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65" w:rsidRPr="001E1B8A" w:rsidRDefault="00DA6A1E" w:rsidP="001E1B8A">
      <w:pPr>
        <w:ind w:right="-46"/>
        <w:jc w:val="both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114300</wp:posOffset>
                </wp:positionV>
                <wp:extent cx="21336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65" w:rsidRPr="00B63FAA" w:rsidRDefault="00C46365" w:rsidP="000062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p w:rsidR="00C46365" w:rsidRDefault="00C46365" w:rsidP="0000628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9pt;width:16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kxgQIAAA8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" stroked="f">
                <v:textbox>
                  <w:txbxContent>
                    <w:p w:rsidR="00C46365" w:rsidRPr="00B63FAA" w:rsidRDefault="00C46365" w:rsidP="000062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p w:rsidR="00C46365" w:rsidRDefault="00C46365" w:rsidP="0000628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47675" cy="609600"/>
            <wp:effectExtent l="0" t="0" r="9525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21590</wp:posOffset>
                </wp:positionV>
                <wp:extent cx="2133600" cy="800100"/>
                <wp:effectExtent l="0" t="254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65" w:rsidRDefault="00C46365" w:rsidP="00DE3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7pt;margin-top:1.7pt;width:16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iNhQ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" stroked="f">
                <v:textbox>
                  <w:txbxContent>
                    <w:p w:rsidR="00C46365" w:rsidRDefault="00C46365" w:rsidP="00DE32F5"/>
                  </w:txbxContent>
                </v:textbox>
              </v:shape>
            </w:pict>
          </mc:Fallback>
        </mc:AlternateContent>
      </w:r>
    </w:p>
    <w:p w:rsidR="00C46365" w:rsidRDefault="00C46365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</w:t>
      </w:r>
    </w:p>
    <w:p w:rsidR="00C46365" w:rsidRDefault="00C46365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C46365" w:rsidRPr="00245471" w:rsidRDefault="00C46365" w:rsidP="000B4E96">
      <w:pPr>
        <w:rPr>
          <w:sz w:val="4"/>
          <w:szCs w:val="4"/>
        </w:rPr>
      </w:pPr>
    </w:p>
    <w:p w:rsidR="00C46365" w:rsidRPr="00F6467E" w:rsidRDefault="00C46365" w:rsidP="000B4E96">
      <w:pPr>
        <w:rPr>
          <w:sz w:val="16"/>
          <w:szCs w:val="16"/>
        </w:rPr>
      </w:pPr>
    </w:p>
    <w:p w:rsidR="00C46365" w:rsidRDefault="00C46365" w:rsidP="000B4E96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46365" w:rsidRDefault="00C46365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C46365" w:rsidRDefault="00C46365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C46365" w:rsidRDefault="00C46365" w:rsidP="000B4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C46365" w:rsidRPr="00FA13F5" w:rsidRDefault="00C46365" w:rsidP="000B4E96">
      <w:pPr>
        <w:jc w:val="both"/>
        <w:rPr>
          <w:sz w:val="16"/>
          <w:szCs w:val="16"/>
        </w:rPr>
      </w:pPr>
    </w:p>
    <w:p w:rsidR="00C46365" w:rsidRDefault="00C46365" w:rsidP="00356E36">
      <w:pPr>
        <w:rPr>
          <w:sz w:val="28"/>
          <w:szCs w:val="28"/>
        </w:rPr>
      </w:pPr>
      <w:r>
        <w:rPr>
          <w:sz w:val="28"/>
          <w:szCs w:val="28"/>
        </w:rPr>
        <w:t>двадцята сесія                                                                                     сьомого  скликання</w:t>
      </w:r>
    </w:p>
    <w:p w:rsidR="00C46365" w:rsidRPr="003C6548" w:rsidRDefault="00C46365" w:rsidP="00356E36">
      <w:pPr>
        <w:jc w:val="both"/>
        <w:rPr>
          <w:sz w:val="16"/>
          <w:szCs w:val="16"/>
        </w:rPr>
      </w:pPr>
    </w:p>
    <w:p w:rsidR="00C46365" w:rsidRPr="005E0C7F" w:rsidRDefault="00C46365" w:rsidP="00356E36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DA6A1E">
        <w:rPr>
          <w:sz w:val="28"/>
          <w:szCs w:val="28"/>
        </w:rPr>
        <w:t xml:space="preserve">16.02.2018 </w:t>
      </w:r>
      <w:r>
        <w:rPr>
          <w:sz w:val="28"/>
          <w:szCs w:val="28"/>
        </w:rPr>
        <w:t xml:space="preserve">   </w:t>
      </w:r>
      <w:r w:rsidRPr="005E0C7F">
        <w:rPr>
          <w:sz w:val="28"/>
          <w:szCs w:val="28"/>
        </w:rPr>
        <w:t xml:space="preserve">№ </w:t>
      </w:r>
      <w:r w:rsidR="00DA6A1E">
        <w:rPr>
          <w:sz w:val="28"/>
          <w:szCs w:val="28"/>
        </w:rPr>
        <w:t>459</w:t>
      </w:r>
    </w:p>
    <w:p w:rsidR="00C46365" w:rsidRPr="003C6548" w:rsidRDefault="00C46365" w:rsidP="00356E36">
      <w:pPr>
        <w:rPr>
          <w:sz w:val="16"/>
          <w:szCs w:val="16"/>
        </w:rPr>
      </w:pPr>
    </w:p>
    <w:p w:rsidR="00C46365" w:rsidRPr="00E57983" w:rsidRDefault="00C46365" w:rsidP="00356E36">
      <w:pPr>
        <w:pStyle w:val="1"/>
        <w:spacing w:before="0" w:after="0"/>
        <w:ind w:right="436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5798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пільг суб’єктам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господарювання</w:t>
      </w:r>
      <w:r w:rsidRPr="00E57983">
        <w:rPr>
          <w:rFonts w:ascii="Times New Roman" w:hAnsi="Times New Roman" w:cs="Times New Roman"/>
          <w:b w:val="0"/>
          <w:sz w:val="28"/>
          <w:szCs w:val="28"/>
          <w:lang w:val="uk-UA"/>
        </w:rPr>
        <w:t>, які за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безпечують харчування учнів у </w:t>
      </w:r>
      <w:r w:rsidRPr="00E5798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закладах </w:t>
      </w:r>
    </w:p>
    <w:p w:rsidR="00C46365" w:rsidRDefault="00C46365" w:rsidP="00356E3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B1600">
        <w:rPr>
          <w:sz w:val="28"/>
          <w:szCs w:val="28"/>
        </w:rPr>
        <w:t>агальної середньої освіти</w:t>
      </w:r>
    </w:p>
    <w:p w:rsidR="00C46365" w:rsidRPr="001B1600" w:rsidRDefault="00C46365" w:rsidP="00356E36">
      <w:pPr>
        <w:rPr>
          <w:sz w:val="16"/>
          <w:szCs w:val="16"/>
        </w:rPr>
      </w:pPr>
    </w:p>
    <w:p w:rsidR="00C46365" w:rsidRPr="00E64995" w:rsidRDefault="00C46365" w:rsidP="00356E3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3CB7">
        <w:rPr>
          <w:sz w:val="28"/>
          <w:szCs w:val="28"/>
        </w:rPr>
        <w:t xml:space="preserve">  </w:t>
      </w:r>
      <w:r>
        <w:rPr>
          <w:sz w:val="28"/>
          <w:szCs w:val="28"/>
        </w:rPr>
        <w:t>Керуючись</w:t>
      </w:r>
      <w:r>
        <w:rPr>
          <w:color w:val="000000"/>
          <w:sz w:val="27"/>
          <w:szCs w:val="27"/>
        </w:rPr>
        <w:t xml:space="preserve"> частиною 5 статті 60 </w:t>
      </w:r>
      <w:r w:rsidRPr="00E64995">
        <w:rPr>
          <w:sz w:val="28"/>
          <w:szCs w:val="28"/>
        </w:rPr>
        <w:t xml:space="preserve">„Про місцеве самоврядування в </w:t>
      </w:r>
      <w:r>
        <w:rPr>
          <w:sz w:val="28"/>
          <w:szCs w:val="28"/>
        </w:rPr>
        <w:t xml:space="preserve">Україні“, статтями 319, 327, </w:t>
      </w:r>
      <w:r w:rsidRPr="0070765C">
        <w:rPr>
          <w:color w:val="000000"/>
          <w:sz w:val="28"/>
          <w:szCs w:val="28"/>
        </w:rPr>
        <w:t>827, 828</w:t>
      </w:r>
      <w:r>
        <w:rPr>
          <w:sz w:val="28"/>
          <w:szCs w:val="28"/>
        </w:rPr>
        <w:t xml:space="preserve"> </w:t>
      </w:r>
      <w:r w:rsidRPr="00667BAA">
        <w:rPr>
          <w:sz w:val="28"/>
          <w:szCs w:val="28"/>
        </w:rPr>
        <w:t>Цивільного кодексу України</w:t>
      </w:r>
      <w:r>
        <w:rPr>
          <w:sz w:val="28"/>
          <w:szCs w:val="28"/>
        </w:rPr>
        <w:t>,</w:t>
      </w:r>
      <w:r>
        <w:t xml:space="preserve"> </w:t>
      </w:r>
      <w:r w:rsidRPr="00E64995">
        <w:rPr>
          <w:sz w:val="28"/>
          <w:szCs w:val="28"/>
        </w:rPr>
        <w:t xml:space="preserve">враховуючи рішення виконавчого комітету міської ради від 13.12.2017 </w:t>
      </w:r>
      <w:r>
        <w:rPr>
          <w:sz w:val="28"/>
          <w:szCs w:val="28"/>
        </w:rPr>
        <w:t xml:space="preserve">№577 </w:t>
      </w:r>
      <w:r w:rsidRPr="00E64995">
        <w:rPr>
          <w:sz w:val="28"/>
          <w:szCs w:val="28"/>
        </w:rPr>
        <w:t>„Про організацію харчування дітей у закладах дошкільної та загальної середньої освіти міста на 2018 рік“, розглянувши звернення управління ос</w:t>
      </w:r>
      <w:r>
        <w:rPr>
          <w:sz w:val="28"/>
          <w:szCs w:val="28"/>
        </w:rPr>
        <w:t>в</w:t>
      </w:r>
      <w:r w:rsidRPr="00E64995">
        <w:rPr>
          <w:sz w:val="28"/>
          <w:szCs w:val="28"/>
        </w:rPr>
        <w:t xml:space="preserve">іти і науки </w:t>
      </w:r>
      <w:r>
        <w:rPr>
          <w:spacing w:val="-3"/>
          <w:sz w:val="28"/>
          <w:szCs w:val="28"/>
        </w:rPr>
        <w:t xml:space="preserve">Новоград-Волинської </w:t>
      </w:r>
      <w:r w:rsidRPr="00E64995">
        <w:rPr>
          <w:sz w:val="28"/>
          <w:szCs w:val="28"/>
        </w:rPr>
        <w:t xml:space="preserve">міської ради, міська рада </w:t>
      </w:r>
    </w:p>
    <w:p w:rsidR="00C46365" w:rsidRDefault="00C46365" w:rsidP="00356E36">
      <w:pPr>
        <w:pStyle w:val="a3"/>
        <w:ind w:firstLine="0"/>
      </w:pPr>
      <w:r>
        <w:t>ВИРІШИЛА:</w:t>
      </w:r>
    </w:p>
    <w:p w:rsidR="00C46365" w:rsidRPr="004856DB" w:rsidRDefault="00C46365" w:rsidP="00356E36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   1.</w:t>
      </w:r>
      <w:r w:rsidRPr="00FA0A83">
        <w:rPr>
          <w:sz w:val="28"/>
        </w:rPr>
        <w:t>Надавати в</w:t>
      </w:r>
      <w:r w:rsidRPr="00CF3CB7">
        <w:rPr>
          <w:sz w:val="28"/>
        </w:rPr>
        <w:t xml:space="preserve"> </w:t>
      </w:r>
      <w:r>
        <w:rPr>
          <w:sz w:val="28"/>
        </w:rPr>
        <w:t>безоплатне</w:t>
      </w:r>
      <w:r w:rsidRPr="00FA0A83">
        <w:rPr>
          <w:sz w:val="28"/>
        </w:rPr>
        <w:t xml:space="preserve"> </w:t>
      </w:r>
      <w:r>
        <w:rPr>
          <w:sz w:val="28"/>
        </w:rPr>
        <w:t>користування суб'єктам господарювання-</w:t>
      </w:r>
      <w:r>
        <w:rPr>
          <w:sz w:val="28"/>
          <w:szCs w:val="28"/>
        </w:rPr>
        <w:t>переможцям відкритих торгів на закупівлю</w:t>
      </w:r>
      <w:r w:rsidRPr="00A3016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надання послуг з організації харчування (послуг їдалень) (далі-суб’єкти господарювання)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виробничі </w:t>
      </w:r>
      <w:r w:rsidRPr="00EA16D6">
        <w:rPr>
          <w:sz w:val="28"/>
          <w:szCs w:val="28"/>
        </w:rPr>
        <w:t>приміщення</w:t>
      </w:r>
      <w:r>
        <w:rPr>
          <w:sz w:val="28"/>
          <w:szCs w:val="28"/>
        </w:rPr>
        <w:t xml:space="preserve"> (приміщення харчоблоку), </w:t>
      </w:r>
      <w:r w:rsidRPr="00EA16D6">
        <w:rPr>
          <w:sz w:val="28"/>
          <w:szCs w:val="28"/>
        </w:rPr>
        <w:t xml:space="preserve">обладнання </w:t>
      </w:r>
      <w:r>
        <w:rPr>
          <w:sz w:val="28"/>
          <w:szCs w:val="28"/>
        </w:rPr>
        <w:t>(далі-майно)</w:t>
      </w:r>
      <w:r>
        <w:rPr>
          <w:spacing w:val="-3"/>
          <w:sz w:val="28"/>
          <w:szCs w:val="28"/>
        </w:rPr>
        <w:t xml:space="preserve"> в закладах загальної середньої освіти міста </w:t>
      </w:r>
      <w:r w:rsidRPr="004856DB">
        <w:rPr>
          <w:color w:val="000000"/>
          <w:sz w:val="28"/>
          <w:szCs w:val="28"/>
        </w:rPr>
        <w:t>згідно з додатком.</w:t>
      </w:r>
    </w:p>
    <w:p w:rsidR="00C46365" w:rsidRDefault="00C46365" w:rsidP="00356E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4B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F3E3F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 w:rsidRPr="00A3016E">
        <w:rPr>
          <w:color w:val="000000"/>
          <w:spacing w:val="-3"/>
          <w:sz w:val="28"/>
          <w:szCs w:val="28"/>
        </w:rPr>
        <w:t>Управлінню освіти і науки Новоград-Волинської міської ради (Ващук Т.В.)</w:t>
      </w:r>
      <w:r>
        <w:rPr>
          <w:color w:val="FF0000"/>
          <w:spacing w:val="-3"/>
          <w:sz w:val="28"/>
          <w:szCs w:val="28"/>
        </w:rPr>
        <w:t xml:space="preserve"> </w:t>
      </w:r>
      <w:r w:rsidRPr="00EA16D6">
        <w:rPr>
          <w:sz w:val="28"/>
          <w:szCs w:val="28"/>
        </w:rPr>
        <w:t>укласти з</w:t>
      </w:r>
      <w:r>
        <w:rPr>
          <w:sz w:val="28"/>
          <w:szCs w:val="28"/>
        </w:rPr>
        <w:t xml:space="preserve"> </w:t>
      </w:r>
      <w:r>
        <w:rPr>
          <w:sz w:val="28"/>
        </w:rPr>
        <w:t>суб'єктами господарювання</w:t>
      </w:r>
      <w:r>
        <w:rPr>
          <w:sz w:val="28"/>
          <w:szCs w:val="28"/>
        </w:rPr>
        <w:t xml:space="preserve"> договори безоплатного користування майном.</w:t>
      </w:r>
    </w:p>
    <w:p w:rsidR="00C46365" w:rsidRDefault="00C46365" w:rsidP="00356E36">
      <w:pPr>
        <w:shd w:val="clear" w:color="auto" w:fill="FFFFFF"/>
        <w:jc w:val="both"/>
        <w:rPr>
          <w:color w:val="000000"/>
          <w:sz w:val="28"/>
          <w:szCs w:val="28"/>
        </w:rPr>
      </w:pPr>
      <w:r w:rsidRPr="004856DB">
        <w:rPr>
          <w:color w:val="000000"/>
          <w:sz w:val="28"/>
          <w:szCs w:val="28"/>
        </w:rPr>
        <w:t xml:space="preserve">      3. Установити, що</w:t>
      </w:r>
      <w:r w:rsidRPr="00A3016E">
        <w:rPr>
          <w:color w:val="000000"/>
          <w:sz w:val="28"/>
          <w:szCs w:val="28"/>
        </w:rPr>
        <w:t xml:space="preserve"> </w:t>
      </w:r>
      <w:r w:rsidRPr="004856DB">
        <w:rPr>
          <w:color w:val="000000"/>
          <w:sz w:val="28"/>
          <w:szCs w:val="28"/>
        </w:rPr>
        <w:t>суб’єкти господарювання</w:t>
      </w:r>
      <w:r>
        <w:rPr>
          <w:color w:val="000000"/>
          <w:sz w:val="28"/>
          <w:szCs w:val="28"/>
        </w:rPr>
        <w:t>:</w:t>
      </w:r>
    </w:p>
    <w:p w:rsidR="00C46365" w:rsidRPr="004856DB" w:rsidRDefault="00C46365" w:rsidP="00356E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5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3.1 </w:t>
      </w:r>
      <w:r w:rsidRPr="004856DB">
        <w:rPr>
          <w:color w:val="000000"/>
          <w:sz w:val="28"/>
          <w:szCs w:val="28"/>
        </w:rPr>
        <w:t xml:space="preserve">мають право на безоплатне користування </w:t>
      </w:r>
      <w:r>
        <w:rPr>
          <w:color w:val="000000"/>
          <w:sz w:val="28"/>
          <w:szCs w:val="28"/>
        </w:rPr>
        <w:t xml:space="preserve">майном </w:t>
      </w:r>
      <w:r w:rsidRPr="004856DB">
        <w:rPr>
          <w:color w:val="000000"/>
          <w:sz w:val="28"/>
          <w:szCs w:val="28"/>
        </w:rPr>
        <w:t xml:space="preserve">згідно з </w:t>
      </w:r>
      <w:r>
        <w:rPr>
          <w:color w:val="000000"/>
          <w:sz w:val="28"/>
          <w:szCs w:val="28"/>
        </w:rPr>
        <w:t>додатком до цього рішення виключно на термін</w:t>
      </w:r>
      <w:r w:rsidRPr="004856DB">
        <w:rPr>
          <w:color w:val="000000"/>
          <w:sz w:val="28"/>
          <w:szCs w:val="28"/>
        </w:rPr>
        <w:t xml:space="preserve"> дії договору про закупівлю</w:t>
      </w:r>
      <w:r>
        <w:rPr>
          <w:color w:val="000000"/>
          <w:sz w:val="28"/>
          <w:szCs w:val="28"/>
        </w:rPr>
        <w:t>,</w:t>
      </w:r>
      <w:r w:rsidRPr="004856DB">
        <w:rPr>
          <w:color w:val="000000"/>
          <w:spacing w:val="-3"/>
          <w:sz w:val="28"/>
          <w:szCs w:val="28"/>
        </w:rPr>
        <w:t xml:space="preserve"> укладеного за результатами</w:t>
      </w:r>
      <w:r>
        <w:rPr>
          <w:color w:val="000000"/>
          <w:spacing w:val="-3"/>
          <w:sz w:val="28"/>
          <w:szCs w:val="28"/>
        </w:rPr>
        <w:t xml:space="preserve"> </w:t>
      </w:r>
      <w:r w:rsidRPr="004856DB">
        <w:rPr>
          <w:color w:val="000000"/>
          <w:sz w:val="28"/>
          <w:szCs w:val="28"/>
        </w:rPr>
        <w:t>відкритих</w:t>
      </w:r>
      <w:r w:rsidRPr="004856DB">
        <w:rPr>
          <w:color w:val="000000"/>
          <w:spacing w:val="-3"/>
          <w:sz w:val="28"/>
          <w:szCs w:val="28"/>
        </w:rPr>
        <w:t xml:space="preserve"> торгів між управлінням освіти і науки Новоград-Волинської міської ради та суб’єктами господарювання</w:t>
      </w:r>
      <w:r>
        <w:rPr>
          <w:color w:val="000000"/>
          <w:spacing w:val="-3"/>
          <w:sz w:val="28"/>
          <w:szCs w:val="28"/>
        </w:rPr>
        <w:t>;</w:t>
      </w:r>
    </w:p>
    <w:p w:rsidR="00C46365" w:rsidRPr="002F3E3F" w:rsidRDefault="00C46365" w:rsidP="002F3E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 відшкодовують вартість послуг з централізованого водовідведення та водопостачання і вартість електроенергії</w:t>
      </w:r>
      <w:r w:rsidRPr="00FA13F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відповідних засобів обліку, та вартість</w:t>
      </w:r>
      <w:r w:rsidRPr="00042157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теплопостачання в межах опалювальної площі виробничих приміщень (приміщення харчоблоку) в повному обсязі.</w:t>
      </w:r>
    </w:p>
    <w:p w:rsidR="00C46365" w:rsidRDefault="00C46365" w:rsidP="002F3E3F">
      <w:pPr>
        <w:shd w:val="clear" w:color="auto" w:fill="FFFFFF"/>
        <w:jc w:val="both"/>
        <w:rPr>
          <w:sz w:val="28"/>
          <w:szCs w:val="28"/>
        </w:rPr>
      </w:pPr>
      <w:r w:rsidRPr="004856DB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4856DB">
        <w:rPr>
          <w:sz w:val="28"/>
          <w:szCs w:val="28"/>
        </w:rPr>
        <w:t xml:space="preserve">. Контроль за виконанням цього рішення покласти на </w:t>
      </w:r>
      <w:r w:rsidRPr="004856DB">
        <w:rPr>
          <w:kern w:val="32"/>
          <w:sz w:val="28"/>
          <w:szCs w:val="28"/>
        </w:rPr>
        <w:t>постійну комісію міської ради з питань соціальної політики, охорони здоров’я, освіти, культури та спорту (Федорчук В.Г.),</w:t>
      </w:r>
      <w:r w:rsidRPr="004856DB">
        <w:rPr>
          <w:bCs/>
          <w:kern w:val="32"/>
          <w:sz w:val="28"/>
          <w:szCs w:val="28"/>
        </w:rPr>
        <w:t xml:space="preserve"> постійну комісію міської</w:t>
      </w:r>
      <w:r w:rsidRPr="004856DB">
        <w:rPr>
          <w:sz w:val="28"/>
          <w:szCs w:val="28"/>
        </w:rPr>
        <w:t xml:space="preserve"> ради з питань міського</w:t>
      </w:r>
      <w:r w:rsidRPr="004856DB">
        <w:rPr>
          <w:bCs/>
          <w:kern w:val="32"/>
          <w:sz w:val="28"/>
          <w:szCs w:val="28"/>
        </w:rPr>
        <w:t xml:space="preserve"> </w:t>
      </w:r>
      <w:r w:rsidRPr="004856DB">
        <w:rPr>
          <w:sz w:val="28"/>
          <w:szCs w:val="28"/>
        </w:rPr>
        <w:t>б</w:t>
      </w:r>
      <w:r>
        <w:rPr>
          <w:sz w:val="28"/>
          <w:szCs w:val="28"/>
        </w:rPr>
        <w:t>юджету та комунальної власності</w:t>
      </w:r>
      <w:r w:rsidRPr="004856DB">
        <w:rPr>
          <w:sz w:val="28"/>
          <w:szCs w:val="28"/>
        </w:rPr>
        <w:t xml:space="preserve"> (Юшманов І.Г.), заступника міського голови Гвозденко О.В.</w:t>
      </w:r>
    </w:p>
    <w:p w:rsidR="00C46365" w:rsidRPr="00100360" w:rsidRDefault="00C46365" w:rsidP="004856DB">
      <w:pPr>
        <w:keepNext/>
        <w:jc w:val="both"/>
        <w:outlineLvl w:val="0"/>
        <w:rPr>
          <w:bCs/>
          <w:kern w:val="32"/>
          <w:sz w:val="28"/>
          <w:szCs w:val="28"/>
        </w:rPr>
      </w:pPr>
    </w:p>
    <w:p w:rsidR="00C46365" w:rsidRDefault="00C46365" w:rsidP="00356E36">
      <w:pPr>
        <w:jc w:val="both"/>
        <w:rPr>
          <w:sz w:val="28"/>
          <w:szCs w:val="28"/>
        </w:rPr>
      </w:pPr>
      <w:r w:rsidRPr="00662F01">
        <w:rPr>
          <w:sz w:val="28"/>
          <w:szCs w:val="28"/>
        </w:rPr>
        <w:t xml:space="preserve">Міський голова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62F01">
        <w:rPr>
          <w:sz w:val="28"/>
          <w:szCs w:val="28"/>
        </w:rPr>
        <w:t>В.Л. Весельський</w:t>
      </w:r>
    </w:p>
    <w:p w:rsidR="00C46365" w:rsidRDefault="00C46365" w:rsidP="00356E36">
      <w:pPr>
        <w:ind w:left="5760"/>
        <w:rPr>
          <w:sz w:val="28"/>
          <w:szCs w:val="28"/>
        </w:rPr>
      </w:pPr>
    </w:p>
    <w:p w:rsidR="00C46365" w:rsidRDefault="00C46365" w:rsidP="00356E36">
      <w:pPr>
        <w:ind w:left="5760"/>
        <w:rPr>
          <w:sz w:val="28"/>
          <w:szCs w:val="28"/>
        </w:rPr>
      </w:pPr>
    </w:p>
    <w:p w:rsidR="00C46365" w:rsidRDefault="00C46365" w:rsidP="00356E36">
      <w:pPr>
        <w:ind w:left="5760"/>
        <w:rPr>
          <w:sz w:val="28"/>
          <w:szCs w:val="28"/>
        </w:rPr>
      </w:pPr>
    </w:p>
    <w:p w:rsidR="00C46365" w:rsidRDefault="00C46365" w:rsidP="00356E36">
      <w:pPr>
        <w:ind w:left="576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1"/>
        <w:gridCol w:w="3819"/>
      </w:tblGrid>
      <w:tr w:rsidR="00376988" w:rsidRPr="00E51331" w:rsidTr="004301E1">
        <w:tc>
          <w:tcPr>
            <w:tcW w:w="6912" w:type="dxa"/>
            <w:shd w:val="clear" w:color="auto" w:fill="auto"/>
          </w:tcPr>
          <w:p w:rsidR="00376988" w:rsidRPr="00E51331" w:rsidRDefault="00376988" w:rsidP="0043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376988" w:rsidRPr="00E51331" w:rsidRDefault="00376988" w:rsidP="004301E1">
            <w:pPr>
              <w:rPr>
                <w:sz w:val="28"/>
                <w:szCs w:val="28"/>
              </w:rPr>
            </w:pPr>
            <w:r w:rsidRPr="00E51331">
              <w:rPr>
                <w:sz w:val="28"/>
                <w:szCs w:val="28"/>
              </w:rPr>
              <w:t xml:space="preserve">Додаток            </w:t>
            </w:r>
          </w:p>
          <w:p w:rsidR="00376988" w:rsidRPr="00E51331" w:rsidRDefault="00376988" w:rsidP="004301E1">
            <w:pPr>
              <w:rPr>
                <w:sz w:val="28"/>
                <w:szCs w:val="28"/>
              </w:rPr>
            </w:pPr>
            <w:r w:rsidRPr="00E51331">
              <w:rPr>
                <w:sz w:val="28"/>
                <w:szCs w:val="28"/>
              </w:rPr>
              <w:t xml:space="preserve">до рішення міської ради </w:t>
            </w:r>
          </w:p>
          <w:p w:rsidR="00376988" w:rsidRPr="00E51331" w:rsidRDefault="00376988" w:rsidP="004301E1">
            <w:pPr>
              <w:rPr>
                <w:sz w:val="28"/>
                <w:szCs w:val="28"/>
              </w:rPr>
            </w:pPr>
            <w:r w:rsidRPr="00E51331">
              <w:rPr>
                <w:sz w:val="28"/>
                <w:szCs w:val="28"/>
              </w:rPr>
              <w:t xml:space="preserve">від   </w:t>
            </w:r>
            <w:r w:rsidR="00DA6A1E">
              <w:rPr>
                <w:sz w:val="28"/>
                <w:szCs w:val="28"/>
              </w:rPr>
              <w:t>16.02.2018</w:t>
            </w:r>
            <w:r w:rsidRPr="00E51331">
              <w:rPr>
                <w:sz w:val="28"/>
                <w:szCs w:val="28"/>
              </w:rPr>
              <w:t xml:space="preserve">   №</w:t>
            </w:r>
            <w:r w:rsidR="00DA6A1E">
              <w:rPr>
                <w:sz w:val="28"/>
                <w:szCs w:val="28"/>
              </w:rPr>
              <w:t xml:space="preserve"> 459</w:t>
            </w:r>
          </w:p>
          <w:p w:rsidR="00376988" w:rsidRPr="00E51331" w:rsidRDefault="00376988" w:rsidP="004301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988" w:rsidRDefault="00376988" w:rsidP="00376988">
      <w:pPr>
        <w:ind w:left="850"/>
        <w:jc w:val="center"/>
        <w:rPr>
          <w:sz w:val="28"/>
          <w:szCs w:val="28"/>
        </w:rPr>
      </w:pPr>
      <w:r w:rsidRPr="00CC6B5B">
        <w:rPr>
          <w:sz w:val="28"/>
          <w:szCs w:val="28"/>
        </w:rPr>
        <w:t>Перелік</w:t>
      </w:r>
    </w:p>
    <w:p w:rsidR="00376988" w:rsidRDefault="00376988" w:rsidP="00376988">
      <w:pPr>
        <w:ind w:left="850"/>
        <w:jc w:val="center"/>
        <w:rPr>
          <w:sz w:val="28"/>
          <w:szCs w:val="28"/>
        </w:rPr>
      </w:pPr>
      <w:r w:rsidRPr="00CC6B5B">
        <w:rPr>
          <w:spacing w:val="-3"/>
          <w:sz w:val="28"/>
          <w:szCs w:val="28"/>
        </w:rPr>
        <w:t xml:space="preserve">виробничих </w:t>
      </w:r>
      <w:r w:rsidRPr="00CC6B5B">
        <w:rPr>
          <w:sz w:val="28"/>
          <w:szCs w:val="28"/>
        </w:rPr>
        <w:t>приміщень (приміщення харчоблоку), обладнання, що підлягають передачі суб’єктам господарювання за результатами відкритих торгів.</w:t>
      </w:r>
    </w:p>
    <w:p w:rsidR="00376988" w:rsidRPr="00CC6B5B" w:rsidRDefault="00376988" w:rsidP="00376988">
      <w:pPr>
        <w:ind w:firstLine="709"/>
        <w:jc w:val="both"/>
        <w:rPr>
          <w:sz w:val="28"/>
          <w:szCs w:val="28"/>
        </w:rPr>
      </w:pPr>
    </w:p>
    <w:tbl>
      <w:tblPr>
        <w:tblW w:w="10223" w:type="dxa"/>
        <w:jc w:val="center"/>
        <w:tblInd w:w="448" w:type="dxa"/>
        <w:tblLayout w:type="fixed"/>
        <w:tblLook w:val="0000" w:firstRow="0" w:lastRow="0" w:firstColumn="0" w:lastColumn="0" w:noHBand="0" w:noVBand="0"/>
      </w:tblPr>
      <w:tblGrid>
        <w:gridCol w:w="509"/>
        <w:gridCol w:w="851"/>
        <w:gridCol w:w="1106"/>
        <w:gridCol w:w="3811"/>
        <w:gridCol w:w="1524"/>
        <w:gridCol w:w="862"/>
        <w:gridCol w:w="1560"/>
      </w:tblGrid>
      <w:tr w:rsidR="00376988" w:rsidRPr="00CC6B5B" w:rsidTr="004301E1">
        <w:trPr>
          <w:trHeight w:val="1029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Default="00376988" w:rsidP="004301E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п\п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Площа</w:t>
            </w:r>
          </w:p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кв.м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Навча</w:t>
            </w:r>
            <w:r>
              <w:rPr>
                <w:sz w:val="28"/>
                <w:szCs w:val="28"/>
                <w:lang w:val="en-US"/>
              </w:rPr>
              <w:t>-</w:t>
            </w:r>
            <w:r w:rsidRPr="00CC6B5B">
              <w:rPr>
                <w:sz w:val="28"/>
                <w:szCs w:val="28"/>
              </w:rPr>
              <w:t>льний заклад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Обладнання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Інвентар</w:t>
            </w:r>
            <w:r>
              <w:rPr>
                <w:sz w:val="28"/>
                <w:szCs w:val="28"/>
                <w:lang w:val="en-US"/>
              </w:rPr>
              <w:t>-</w:t>
            </w:r>
            <w:r w:rsidRPr="00CC6B5B">
              <w:rPr>
                <w:sz w:val="28"/>
                <w:szCs w:val="28"/>
              </w:rPr>
              <w:t>ний номер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Кіль</w:t>
            </w:r>
            <w:r>
              <w:rPr>
                <w:sz w:val="28"/>
                <w:szCs w:val="28"/>
                <w:lang w:val="en-US"/>
              </w:rPr>
              <w:t>-</w:t>
            </w:r>
            <w:r w:rsidRPr="00CC6B5B">
              <w:rPr>
                <w:sz w:val="28"/>
                <w:szCs w:val="28"/>
              </w:rPr>
              <w:t>кість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Первісна (переоці</w:t>
            </w:r>
            <w:r w:rsidRPr="00CC4EE4">
              <w:rPr>
                <w:sz w:val="28"/>
                <w:szCs w:val="28"/>
              </w:rPr>
              <w:t>-</w:t>
            </w:r>
            <w:r w:rsidRPr="00CC6B5B">
              <w:rPr>
                <w:sz w:val="28"/>
                <w:szCs w:val="28"/>
              </w:rPr>
              <w:t>нена вартість</w:t>
            </w:r>
            <w:r>
              <w:rPr>
                <w:sz w:val="28"/>
                <w:szCs w:val="28"/>
              </w:rPr>
              <w:t>, грн.</w:t>
            </w:r>
            <w:r w:rsidRPr="00CC6B5B">
              <w:rPr>
                <w:sz w:val="28"/>
                <w:szCs w:val="28"/>
              </w:rPr>
              <w:t>)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</w:tr>
      <w:tr w:rsidR="00376988" w:rsidRPr="00CC6B5B" w:rsidTr="004301E1">
        <w:trPr>
          <w:trHeight w:val="57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258,1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СШ №4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 xml:space="preserve">Посудомиюча машина </w:t>
            </w:r>
            <w:r w:rsidRPr="00CC6B5B">
              <w:rPr>
                <w:color w:val="000000"/>
                <w:sz w:val="28"/>
                <w:szCs w:val="28"/>
              </w:rPr>
              <w:br/>
              <w:t>"ММУ-1000"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10420285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199000</w:t>
            </w:r>
          </w:p>
        </w:tc>
      </w:tr>
      <w:tr w:rsidR="00376988" w:rsidRPr="00CC6B5B" w:rsidTr="004301E1">
        <w:trPr>
          <w:trHeight w:val="38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Шафа холодильна ШХ-0,80м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10490130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588</w:t>
            </w:r>
          </w:p>
        </w:tc>
      </w:tr>
      <w:tr w:rsidR="00376988" w:rsidRPr="00CC6B5B" w:rsidTr="004301E1">
        <w:trPr>
          <w:trHeight w:val="32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Шафа холодильна ШХ-0,80м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10490124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E51331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558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Холодильна шафа СМ107-S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10490277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10650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Холодильник "Норд" 254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10490229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2240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Холодильник добовий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10490028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517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Морозильна камера GT-23 б/в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right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11130544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1950</w:t>
            </w:r>
          </w:p>
        </w:tc>
      </w:tr>
      <w:tr w:rsidR="00376988" w:rsidRPr="00CC6B5B" w:rsidTr="004301E1">
        <w:trPr>
          <w:trHeight w:val="53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Електроплита 4камф.ПЕ-4ШН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10490275</w:t>
            </w:r>
            <w:r w:rsidRPr="00CC6B5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</w:t>
            </w:r>
          </w:p>
        </w:tc>
      </w:tr>
      <w:tr w:rsidR="00376988" w:rsidRPr="00CC6B5B" w:rsidTr="004301E1">
        <w:trPr>
          <w:trHeight w:val="5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Електроплита 4камф.ПЕ-4ШН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10490276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Картоплечистка МОК 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10630101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5974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Електричний котел КПЕ-60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10490123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Електорокотел КЕ-12 ЧССР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10630062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2320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Мармит МСХМ- 3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Овочерізка з протиркою (9 дисків)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10490259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9750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Електром'ясорубка ТМ-32М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10490260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7100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М'ясорубка електрична  М-300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10630065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408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Тістомішалка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1137001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Універсальний привод ПУ-06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463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Жарочний шкаф ШЖЕ-1,36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10630063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2249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Шафа жарочна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б/н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Сковорода СЕСМ-05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10490128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414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0027EF" w:rsidRDefault="00376988" w:rsidP="004301E1">
            <w:pPr>
              <w:rPr>
                <w:color w:val="000000"/>
                <w:sz w:val="28"/>
                <w:szCs w:val="28"/>
                <w:lang w:val="en-US"/>
              </w:rPr>
            </w:pPr>
            <w:r w:rsidRPr="00CC6B5B">
              <w:rPr>
                <w:color w:val="000000"/>
                <w:sz w:val="28"/>
                <w:szCs w:val="28"/>
              </w:rPr>
              <w:t>Водонагрівач ємкість 300л 12кВт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10630105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0027EF" w:rsidRDefault="00376988" w:rsidP="004301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C6B5B">
              <w:rPr>
                <w:color w:val="000000"/>
                <w:sz w:val="28"/>
                <w:szCs w:val="28"/>
              </w:rPr>
              <w:t>5916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Бойлер APISTON 1500кBт 80л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11130543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color w:val="000000"/>
                <w:sz w:val="28"/>
                <w:szCs w:val="28"/>
              </w:rPr>
            </w:pPr>
            <w:r w:rsidRPr="00CC6B5B">
              <w:rPr>
                <w:color w:val="000000"/>
                <w:sz w:val="28"/>
                <w:szCs w:val="28"/>
              </w:rPr>
              <w:t>2199</w:t>
            </w:r>
          </w:p>
        </w:tc>
      </w:tr>
      <w:tr w:rsidR="00376988" w:rsidRPr="00CC6B5B" w:rsidTr="004301E1">
        <w:trPr>
          <w:trHeight w:val="7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Мийка 2 секційна </w:t>
            </w:r>
            <w:r w:rsidRPr="00CC6B5B">
              <w:rPr>
                <w:sz w:val="28"/>
                <w:szCs w:val="28"/>
              </w:rPr>
              <w:t>1200х600х850 глиб 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11130545</w:t>
            </w:r>
            <w:r w:rsidRPr="00CC6B5B">
              <w:rPr>
                <w:sz w:val="28"/>
                <w:szCs w:val="28"/>
              </w:rPr>
              <w:br/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3799,59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Мийка 2 секційна </w:t>
            </w:r>
            <w:r w:rsidRPr="00CC6B5B">
              <w:rPr>
                <w:sz w:val="28"/>
                <w:szCs w:val="28"/>
              </w:rPr>
              <w:t>1200х600х850 глиб 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1113054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3799,59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Мийка 2 секційна</w:t>
            </w:r>
            <w:r w:rsidRPr="00CC6B5B">
              <w:rPr>
                <w:sz w:val="28"/>
                <w:szCs w:val="28"/>
              </w:rPr>
              <w:br/>
              <w:t xml:space="preserve">  1200х600х850 глиб 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11130547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3799,59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140,5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ЗОШ №9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Електроплита 6-камфорна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10630173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1447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Електроплита 4-х камфорна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10490316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6720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Водонагрівач ємкісний 300л 12кВт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5916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Котел КПЕ 100л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8813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Котел КПЄ 100л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10490318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21600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М'ясорубка MNM 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3006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Універсальний привод ПУ-06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35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Марміт МСЕСМ-3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260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Електросковорода СЕСМ-0,5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66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Шафа жарочна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2031</w:t>
            </w:r>
          </w:p>
        </w:tc>
      </w:tr>
      <w:tr w:rsidR="00376988" w:rsidRPr="00CC6B5B" w:rsidTr="004301E1">
        <w:trPr>
          <w:trHeight w:val="1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Бак для води 2,8 куб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380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88" w:rsidRPr="00CC6B5B" w:rsidRDefault="00376988" w:rsidP="004301E1">
            <w:pPr>
              <w:jc w:val="both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Шафа холодильна ШХ 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10630114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579</w:t>
            </w:r>
          </w:p>
        </w:tc>
      </w:tr>
      <w:tr w:rsidR="00376988" w:rsidRPr="00CC6B5B" w:rsidTr="004301E1">
        <w:trPr>
          <w:trHeight w:val="39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Холодильник  іноземного</w:t>
            </w:r>
            <w:r w:rsidRPr="00CC6B5B">
              <w:rPr>
                <w:sz w:val="28"/>
                <w:szCs w:val="28"/>
              </w:rPr>
              <w:br/>
              <w:t xml:space="preserve"> виробництва "Boche" б/в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1137127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850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Холодильник побутовий "Атлант"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10490317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4800</w:t>
            </w:r>
          </w:p>
        </w:tc>
      </w:tr>
      <w:tr w:rsidR="00376988" w:rsidRPr="00CC6B5B" w:rsidTr="004301E1">
        <w:trPr>
          <w:trHeight w:val="110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 xml:space="preserve">Холодильник-морозильник побутовий </w:t>
            </w:r>
            <w:r w:rsidRPr="00CC6B5B">
              <w:rPr>
                <w:sz w:val="28"/>
                <w:szCs w:val="28"/>
              </w:rPr>
              <w:br/>
              <w:t>електричний DRF 119WSP SWIZER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10490324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8320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Морозильна камера марка "Boche" б/в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11130216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4800</w:t>
            </w:r>
          </w:p>
        </w:tc>
      </w:tr>
      <w:tr w:rsidR="00376988" w:rsidRPr="00CC6B5B" w:rsidTr="004301E1">
        <w:trPr>
          <w:trHeight w:val="86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Водонагрівач електричний</w:t>
            </w:r>
            <w:r w:rsidRPr="00CC6B5B">
              <w:rPr>
                <w:sz w:val="28"/>
                <w:szCs w:val="28"/>
              </w:rPr>
              <w:br/>
              <w:t xml:space="preserve"> Класік VM N4L, 80л </w:t>
            </w:r>
            <w:r w:rsidRPr="00CC6B5B">
              <w:rPr>
                <w:sz w:val="28"/>
                <w:szCs w:val="28"/>
              </w:rPr>
              <w:br/>
              <w:t>накопичувальний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right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11130218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2000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988" w:rsidRPr="00CC6B5B" w:rsidRDefault="00376988" w:rsidP="004301E1">
            <w:pPr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Овочерізка з протиркою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10490319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C6B5B" w:rsidRDefault="00376988" w:rsidP="004301E1">
            <w:pPr>
              <w:jc w:val="center"/>
              <w:rPr>
                <w:sz w:val="28"/>
                <w:szCs w:val="28"/>
              </w:rPr>
            </w:pPr>
            <w:r w:rsidRPr="00CC6B5B">
              <w:rPr>
                <w:sz w:val="28"/>
                <w:szCs w:val="28"/>
              </w:rPr>
              <w:t>9700</w:t>
            </w:r>
          </w:p>
        </w:tc>
      </w:tr>
      <w:tr w:rsidR="00376988" w:rsidRPr="00CC6B5B" w:rsidTr="004301E1">
        <w:trPr>
          <w:trHeight w:val="375"/>
          <w:jc w:val="center"/>
        </w:trPr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88" w:rsidRPr="00186775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988" w:rsidRPr="00C96698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88" w:rsidRPr="00C96698" w:rsidRDefault="00376988" w:rsidP="0043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359 231,77</w:t>
            </w:r>
          </w:p>
        </w:tc>
      </w:tr>
    </w:tbl>
    <w:p w:rsidR="00376988" w:rsidRDefault="00376988" w:rsidP="00376988">
      <w:pPr>
        <w:rPr>
          <w:sz w:val="28"/>
          <w:szCs w:val="28"/>
          <w:lang w:val="en-US"/>
        </w:rPr>
      </w:pPr>
    </w:p>
    <w:p w:rsidR="00DA6A1E" w:rsidRDefault="00DA6A1E" w:rsidP="00376988">
      <w:pPr>
        <w:rPr>
          <w:sz w:val="28"/>
          <w:szCs w:val="28"/>
        </w:rPr>
      </w:pPr>
    </w:p>
    <w:p w:rsidR="00DA6A1E" w:rsidRDefault="00DA6A1E" w:rsidP="00376988">
      <w:pPr>
        <w:rPr>
          <w:sz w:val="28"/>
          <w:szCs w:val="28"/>
        </w:rPr>
      </w:pPr>
    </w:p>
    <w:p w:rsidR="00376988" w:rsidRPr="00CC6B5B" w:rsidRDefault="00376988" w:rsidP="00376988">
      <w:pPr>
        <w:rPr>
          <w:sz w:val="28"/>
          <w:szCs w:val="28"/>
        </w:rPr>
      </w:pPr>
      <w:bookmarkStart w:id="0" w:name="_GoBack"/>
      <w:bookmarkEnd w:id="0"/>
      <w:r w:rsidRPr="00C67DD5">
        <w:rPr>
          <w:sz w:val="28"/>
          <w:szCs w:val="28"/>
        </w:rPr>
        <w:t>Секр</w:t>
      </w:r>
      <w:r>
        <w:rPr>
          <w:sz w:val="28"/>
          <w:szCs w:val="28"/>
        </w:rPr>
        <w:t>е</w:t>
      </w:r>
      <w:r w:rsidRPr="00C67DD5">
        <w:rPr>
          <w:sz w:val="28"/>
          <w:szCs w:val="28"/>
        </w:rPr>
        <w:t>тар міської ради</w:t>
      </w:r>
      <w:r w:rsidRPr="00C178F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Pr="00C178F1">
        <w:rPr>
          <w:sz w:val="28"/>
          <w:szCs w:val="28"/>
        </w:rPr>
        <w:t xml:space="preserve"> </w:t>
      </w:r>
      <w:r w:rsidRPr="00002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F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27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C178F1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Pr="00C178F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178F1">
        <w:rPr>
          <w:sz w:val="28"/>
          <w:szCs w:val="28"/>
        </w:rPr>
        <w:t xml:space="preserve">. </w:t>
      </w:r>
      <w:r>
        <w:rPr>
          <w:sz w:val="28"/>
          <w:szCs w:val="28"/>
        </w:rPr>
        <w:t>Пономаренко</w:t>
      </w:r>
    </w:p>
    <w:p w:rsidR="00C46365" w:rsidRDefault="00C46365"/>
    <w:sectPr w:rsidR="00C46365" w:rsidSect="002F3E3F">
      <w:pgSz w:w="11906" w:h="16838" w:code="9"/>
      <w:pgMar w:top="142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6"/>
    <w:rsid w:val="00000EAC"/>
    <w:rsid w:val="00006280"/>
    <w:rsid w:val="00042157"/>
    <w:rsid w:val="00063100"/>
    <w:rsid w:val="00090A1A"/>
    <w:rsid w:val="00092F25"/>
    <w:rsid w:val="000B4E96"/>
    <w:rsid w:val="00100360"/>
    <w:rsid w:val="001B1600"/>
    <w:rsid w:val="001E1B8A"/>
    <w:rsid w:val="001F086D"/>
    <w:rsid w:val="001F41B3"/>
    <w:rsid w:val="00201512"/>
    <w:rsid w:val="0022350E"/>
    <w:rsid w:val="00236E09"/>
    <w:rsid w:val="00244747"/>
    <w:rsid w:val="00245471"/>
    <w:rsid w:val="002814C6"/>
    <w:rsid w:val="002F3E3F"/>
    <w:rsid w:val="00310514"/>
    <w:rsid w:val="00327793"/>
    <w:rsid w:val="00342111"/>
    <w:rsid w:val="00356E36"/>
    <w:rsid w:val="00376988"/>
    <w:rsid w:val="003C6548"/>
    <w:rsid w:val="003E27FD"/>
    <w:rsid w:val="003E5223"/>
    <w:rsid w:val="003E6935"/>
    <w:rsid w:val="003E73C8"/>
    <w:rsid w:val="004711D5"/>
    <w:rsid w:val="004856DB"/>
    <w:rsid w:val="004B0F08"/>
    <w:rsid w:val="004B4DC6"/>
    <w:rsid w:val="004C0441"/>
    <w:rsid w:val="00500B71"/>
    <w:rsid w:val="00507C1E"/>
    <w:rsid w:val="005C16D9"/>
    <w:rsid w:val="005D50B5"/>
    <w:rsid w:val="005E0C7F"/>
    <w:rsid w:val="006327E1"/>
    <w:rsid w:val="00662115"/>
    <w:rsid w:val="00662F01"/>
    <w:rsid w:val="00667BAA"/>
    <w:rsid w:val="006B6D18"/>
    <w:rsid w:val="006C2187"/>
    <w:rsid w:val="006F4FF6"/>
    <w:rsid w:val="00706491"/>
    <w:rsid w:val="0070765C"/>
    <w:rsid w:val="007331D0"/>
    <w:rsid w:val="007622C1"/>
    <w:rsid w:val="007651FA"/>
    <w:rsid w:val="00767712"/>
    <w:rsid w:val="00772444"/>
    <w:rsid w:val="0078483D"/>
    <w:rsid w:val="007C6C92"/>
    <w:rsid w:val="007F74E5"/>
    <w:rsid w:val="00803B8B"/>
    <w:rsid w:val="008507B3"/>
    <w:rsid w:val="00856BBF"/>
    <w:rsid w:val="008912E1"/>
    <w:rsid w:val="008A3602"/>
    <w:rsid w:val="008E5954"/>
    <w:rsid w:val="00970909"/>
    <w:rsid w:val="00982261"/>
    <w:rsid w:val="00985669"/>
    <w:rsid w:val="00996DAF"/>
    <w:rsid w:val="009A4D03"/>
    <w:rsid w:val="009A6751"/>
    <w:rsid w:val="009B453A"/>
    <w:rsid w:val="00A3016E"/>
    <w:rsid w:val="00A52393"/>
    <w:rsid w:val="00AA7E6C"/>
    <w:rsid w:val="00AB7855"/>
    <w:rsid w:val="00AD4186"/>
    <w:rsid w:val="00AF2A15"/>
    <w:rsid w:val="00B63FAA"/>
    <w:rsid w:val="00BA0D21"/>
    <w:rsid w:val="00BA0F9F"/>
    <w:rsid w:val="00BE4DB7"/>
    <w:rsid w:val="00C12507"/>
    <w:rsid w:val="00C178F1"/>
    <w:rsid w:val="00C376AC"/>
    <w:rsid w:val="00C46365"/>
    <w:rsid w:val="00C47828"/>
    <w:rsid w:val="00C67DD5"/>
    <w:rsid w:val="00C754EB"/>
    <w:rsid w:val="00C811D7"/>
    <w:rsid w:val="00C94BE3"/>
    <w:rsid w:val="00C9716F"/>
    <w:rsid w:val="00CA3383"/>
    <w:rsid w:val="00CC05F5"/>
    <w:rsid w:val="00CE50F4"/>
    <w:rsid w:val="00CE61F6"/>
    <w:rsid w:val="00CF3CB7"/>
    <w:rsid w:val="00CF5812"/>
    <w:rsid w:val="00D41344"/>
    <w:rsid w:val="00D47FC5"/>
    <w:rsid w:val="00DA6A1E"/>
    <w:rsid w:val="00DB0F8D"/>
    <w:rsid w:val="00DC50F7"/>
    <w:rsid w:val="00DD1CBE"/>
    <w:rsid w:val="00DE32F5"/>
    <w:rsid w:val="00E17912"/>
    <w:rsid w:val="00E34808"/>
    <w:rsid w:val="00E57983"/>
    <w:rsid w:val="00E64995"/>
    <w:rsid w:val="00EA16D6"/>
    <w:rsid w:val="00EC48DD"/>
    <w:rsid w:val="00ED7FE8"/>
    <w:rsid w:val="00F13F1E"/>
    <w:rsid w:val="00F6467E"/>
    <w:rsid w:val="00F730F9"/>
    <w:rsid w:val="00F832F2"/>
    <w:rsid w:val="00F9647D"/>
    <w:rsid w:val="00FA0A83"/>
    <w:rsid w:val="00FA13F5"/>
    <w:rsid w:val="00FA147B"/>
    <w:rsid w:val="00FE5B0E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36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3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2018-01-25T08:42:00Z</cp:lastPrinted>
  <dcterms:created xsi:type="dcterms:W3CDTF">2018-02-20T09:23:00Z</dcterms:created>
  <dcterms:modified xsi:type="dcterms:W3CDTF">2018-02-20T09:23:00Z</dcterms:modified>
</cp:coreProperties>
</file>