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6B" w:rsidRPr="00C3620B" w:rsidRDefault="00B62C6B" w:rsidP="00D90C8F">
      <w:pPr>
        <w:pStyle w:val="1"/>
        <w:tabs>
          <w:tab w:val="center" w:pos="5040"/>
          <w:tab w:val="left" w:pos="7656"/>
        </w:tabs>
        <w:spacing w:before="0" w:after="0"/>
      </w:pPr>
      <w:r w:rsidRPr="00C3620B">
        <w:rPr>
          <w:rFonts w:ascii="Times New Roman" w:hAnsi="Times New Roman" w:cs="Times New Roman"/>
          <w:b w:val="0"/>
          <w:sz w:val="24"/>
          <w:szCs w:val="24"/>
          <w:lang w:val="uk-UA"/>
        </w:rPr>
        <w:tab/>
      </w:r>
    </w:p>
    <w:p w:rsidR="00B62C6B" w:rsidRPr="00C3620B" w:rsidRDefault="00B62C6B" w:rsidP="001746FB">
      <w:pPr>
        <w:jc w:val="both"/>
      </w:pPr>
    </w:p>
    <w:p w:rsidR="00964726" w:rsidRPr="00C3620B" w:rsidRDefault="00964726" w:rsidP="00964726">
      <w:pPr>
        <w:pStyle w:val="1"/>
        <w:spacing w:before="0" w:after="0"/>
        <w:rPr>
          <w:sz w:val="28"/>
          <w:szCs w:val="28"/>
        </w:rPr>
      </w:pPr>
    </w:p>
    <w:p w:rsidR="00B32669" w:rsidRDefault="00964726" w:rsidP="00B32669">
      <w:pPr>
        <w:rPr>
          <w:sz w:val="28"/>
          <w:szCs w:val="28"/>
        </w:rPr>
      </w:pPr>
      <w:r w:rsidRPr="00C3620B">
        <w:rPr>
          <w:noProof/>
          <w:lang w:val="ru-RU"/>
        </w:rPr>
        <w:drawing>
          <wp:anchor distT="0" distB="0" distL="114300" distR="114300" simplePos="0" relativeHeight="251659264" behindDoc="0" locked="0" layoutInCell="1" allowOverlap="1" wp14:anchorId="7ECC9F11" wp14:editId="0AFF5681">
            <wp:simplePos x="0" y="0"/>
            <wp:positionH relativeFrom="column">
              <wp:posOffset>2790825</wp:posOffset>
            </wp:positionH>
            <wp:positionV relativeFrom="paragraph">
              <wp:posOffset>-400050</wp:posOffset>
            </wp:positionV>
            <wp:extent cx="457200" cy="609600"/>
            <wp:effectExtent l="0" t="0" r="0" b="0"/>
            <wp:wrapTight wrapText="bothSides">
              <wp:wrapPolygon edited="0">
                <wp:start x="0" y="0"/>
                <wp:lineTo x="0" y="20925"/>
                <wp:lineTo x="20700" y="20925"/>
                <wp:lineTo x="207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726" w:rsidRPr="00C3620B" w:rsidRDefault="00964726" w:rsidP="00B32669">
      <w:pPr>
        <w:rPr>
          <w:sz w:val="28"/>
          <w:szCs w:val="28"/>
        </w:rPr>
      </w:pPr>
      <w:r w:rsidRPr="00C3620B">
        <w:rPr>
          <w:sz w:val="28"/>
          <w:szCs w:val="28"/>
        </w:rPr>
        <w:t xml:space="preserve">                                              </w:t>
      </w:r>
    </w:p>
    <w:p w:rsidR="00964726" w:rsidRPr="00C3620B" w:rsidRDefault="00964726" w:rsidP="00964726">
      <w:pPr>
        <w:jc w:val="center"/>
        <w:rPr>
          <w:sz w:val="28"/>
          <w:szCs w:val="28"/>
        </w:rPr>
      </w:pPr>
      <w:r w:rsidRPr="00C3620B">
        <w:rPr>
          <w:sz w:val="28"/>
          <w:szCs w:val="28"/>
        </w:rPr>
        <w:t>УКРАЇНА</w:t>
      </w:r>
    </w:p>
    <w:p w:rsidR="00964726" w:rsidRPr="00C3620B" w:rsidRDefault="00964726" w:rsidP="00964726">
      <w:pPr>
        <w:jc w:val="center"/>
        <w:rPr>
          <w:sz w:val="28"/>
          <w:szCs w:val="28"/>
        </w:rPr>
      </w:pPr>
      <w:r w:rsidRPr="00C3620B">
        <w:rPr>
          <w:sz w:val="28"/>
          <w:szCs w:val="28"/>
        </w:rPr>
        <w:t>ЖИТОМИРСЬКА ОБЛАСТЬ</w:t>
      </w:r>
    </w:p>
    <w:p w:rsidR="00964726" w:rsidRPr="00C3620B" w:rsidRDefault="00964726" w:rsidP="00964726">
      <w:pPr>
        <w:jc w:val="center"/>
        <w:rPr>
          <w:sz w:val="28"/>
          <w:szCs w:val="28"/>
        </w:rPr>
      </w:pPr>
      <w:r w:rsidRPr="00C3620B">
        <w:rPr>
          <w:sz w:val="28"/>
          <w:szCs w:val="28"/>
        </w:rPr>
        <w:t>НОВОГРАД-ВОЛИНСЬКА МІСЬКА РАДА</w:t>
      </w:r>
    </w:p>
    <w:p w:rsidR="00964726" w:rsidRPr="00C3620B" w:rsidRDefault="00964726" w:rsidP="00964726">
      <w:pPr>
        <w:jc w:val="center"/>
        <w:rPr>
          <w:sz w:val="28"/>
          <w:szCs w:val="28"/>
        </w:rPr>
      </w:pPr>
      <w:r w:rsidRPr="00C3620B">
        <w:rPr>
          <w:sz w:val="28"/>
          <w:szCs w:val="28"/>
        </w:rPr>
        <w:t>РІШЕННЯ</w:t>
      </w:r>
    </w:p>
    <w:p w:rsidR="00964726" w:rsidRPr="00C3620B" w:rsidRDefault="00964726" w:rsidP="00964726">
      <w:pPr>
        <w:jc w:val="center"/>
        <w:rPr>
          <w:sz w:val="28"/>
          <w:szCs w:val="28"/>
        </w:rPr>
      </w:pPr>
    </w:p>
    <w:p w:rsidR="00964726" w:rsidRPr="00C3620B" w:rsidRDefault="00964726" w:rsidP="00964726">
      <w:pPr>
        <w:jc w:val="both"/>
        <w:rPr>
          <w:sz w:val="28"/>
          <w:szCs w:val="28"/>
        </w:rPr>
      </w:pPr>
      <w:r w:rsidRPr="00C3620B">
        <w:rPr>
          <w:sz w:val="28"/>
          <w:szCs w:val="28"/>
        </w:rPr>
        <w:t xml:space="preserve">двадцять четверта сесія                                  </w:t>
      </w:r>
      <w:r w:rsidR="00EF4DD4" w:rsidRPr="00C3620B">
        <w:rPr>
          <w:sz w:val="28"/>
          <w:szCs w:val="28"/>
        </w:rPr>
        <w:t xml:space="preserve">                     </w:t>
      </w:r>
      <w:r w:rsidRPr="00C3620B">
        <w:rPr>
          <w:sz w:val="28"/>
          <w:szCs w:val="28"/>
        </w:rPr>
        <w:t xml:space="preserve"> сьомого скликання</w:t>
      </w:r>
    </w:p>
    <w:p w:rsidR="00964726" w:rsidRPr="00C3620B" w:rsidRDefault="00964726" w:rsidP="00964726">
      <w:pPr>
        <w:jc w:val="both"/>
        <w:rPr>
          <w:sz w:val="28"/>
          <w:szCs w:val="28"/>
        </w:rPr>
      </w:pPr>
    </w:p>
    <w:p w:rsidR="00964726" w:rsidRPr="00C3620B" w:rsidRDefault="00964726" w:rsidP="00964726">
      <w:pPr>
        <w:rPr>
          <w:sz w:val="28"/>
          <w:szCs w:val="28"/>
        </w:rPr>
      </w:pPr>
      <w:r w:rsidRPr="00C3620B">
        <w:rPr>
          <w:sz w:val="28"/>
          <w:szCs w:val="28"/>
        </w:rPr>
        <w:t xml:space="preserve">від   </w:t>
      </w:r>
      <w:r w:rsidR="00B32669">
        <w:rPr>
          <w:sz w:val="28"/>
          <w:szCs w:val="28"/>
        </w:rPr>
        <w:t xml:space="preserve">02.08.2018  </w:t>
      </w:r>
      <w:r w:rsidRPr="00C3620B">
        <w:rPr>
          <w:sz w:val="28"/>
          <w:szCs w:val="28"/>
        </w:rPr>
        <w:t xml:space="preserve">      №  </w:t>
      </w:r>
      <w:r w:rsidR="00B32669">
        <w:rPr>
          <w:sz w:val="28"/>
          <w:szCs w:val="28"/>
        </w:rPr>
        <w:t>535</w:t>
      </w:r>
    </w:p>
    <w:p w:rsidR="00964726" w:rsidRPr="00C3620B" w:rsidRDefault="00964726" w:rsidP="00964726">
      <w:pPr>
        <w:rPr>
          <w:sz w:val="28"/>
          <w:szCs w:val="28"/>
        </w:rPr>
      </w:pPr>
    </w:p>
    <w:p w:rsidR="00964726" w:rsidRPr="00C3620B" w:rsidRDefault="00964726" w:rsidP="00964726">
      <w:pPr>
        <w:rPr>
          <w:sz w:val="28"/>
          <w:szCs w:val="28"/>
        </w:rPr>
      </w:pPr>
      <w:r w:rsidRPr="00C3620B">
        <w:rPr>
          <w:sz w:val="28"/>
          <w:szCs w:val="28"/>
        </w:rPr>
        <w:t xml:space="preserve">Про     внесення змін в установчі </w:t>
      </w:r>
    </w:p>
    <w:p w:rsidR="00964726" w:rsidRPr="00C3620B" w:rsidRDefault="00964726" w:rsidP="00964726">
      <w:pPr>
        <w:rPr>
          <w:sz w:val="28"/>
          <w:szCs w:val="28"/>
        </w:rPr>
      </w:pPr>
      <w:r w:rsidRPr="00C3620B">
        <w:rPr>
          <w:sz w:val="28"/>
          <w:szCs w:val="28"/>
        </w:rPr>
        <w:t>документи закладів та установ</w:t>
      </w:r>
      <w:r w:rsidR="00D90C8F" w:rsidRPr="00C3620B">
        <w:rPr>
          <w:sz w:val="28"/>
          <w:szCs w:val="28"/>
        </w:rPr>
        <w:t>и</w:t>
      </w:r>
      <w:r w:rsidRPr="00C3620B">
        <w:rPr>
          <w:sz w:val="28"/>
          <w:szCs w:val="28"/>
        </w:rPr>
        <w:t xml:space="preserve"> </w:t>
      </w:r>
    </w:p>
    <w:p w:rsidR="00964726" w:rsidRPr="00C3620B" w:rsidRDefault="00D90C8F" w:rsidP="00964726">
      <w:pPr>
        <w:rPr>
          <w:sz w:val="28"/>
          <w:szCs w:val="28"/>
        </w:rPr>
      </w:pPr>
      <w:r w:rsidRPr="00C3620B">
        <w:rPr>
          <w:sz w:val="28"/>
          <w:szCs w:val="28"/>
        </w:rPr>
        <w:t xml:space="preserve">освіти </w:t>
      </w:r>
    </w:p>
    <w:p w:rsidR="00964726" w:rsidRPr="00C3620B" w:rsidRDefault="00964726" w:rsidP="00964726">
      <w:pPr>
        <w:rPr>
          <w:sz w:val="28"/>
          <w:szCs w:val="28"/>
        </w:rPr>
      </w:pPr>
    </w:p>
    <w:p w:rsidR="00964726" w:rsidRPr="00C3620B" w:rsidRDefault="00964726" w:rsidP="00D90C8F">
      <w:pPr>
        <w:ind w:firstLine="709"/>
        <w:jc w:val="both"/>
        <w:rPr>
          <w:sz w:val="28"/>
          <w:szCs w:val="28"/>
        </w:rPr>
      </w:pPr>
      <w:r w:rsidRPr="00C3620B">
        <w:rPr>
          <w:sz w:val="28"/>
          <w:szCs w:val="28"/>
        </w:rPr>
        <w:t>Керуючись пунктом 30 частини першої статті 26 Закону України «Про місцеве самоврядування в Україні», статтями 23, 25, підпунктом 13 пункту 3 Прикінцевих та перехідних положень Закону України «Про освіту», статтями  43, 45 Закону України «Про загальну середню освіту», враховуючи рішення Новоград-Волинської міської ради від 19.04.2018 №477 «Про затвердження Порядку призначення на посаду керівників закладів та установ освіти комунальної форми власності міста  Новограда - Волинського», від 19.04.2018 №495 «Про внесення змін у додатки 21, 22 до рішення міської ради від 09.06.2016 №109 «Про затвердження Положень про виконавчі органи Новоград-Волинської міської ради», рішення виконавчого комітету Новоград-Волинської мі</w:t>
      </w:r>
      <w:r w:rsidR="00D2398C" w:rsidRPr="00C3620B">
        <w:rPr>
          <w:sz w:val="28"/>
          <w:szCs w:val="28"/>
        </w:rPr>
        <w:t xml:space="preserve">ської ради від 13.06.2018 </w:t>
      </w:r>
      <w:r w:rsidR="00322138" w:rsidRPr="00C3620B">
        <w:rPr>
          <w:sz w:val="28"/>
          <w:szCs w:val="28"/>
        </w:rPr>
        <w:t>№720</w:t>
      </w:r>
      <w:r w:rsidRPr="00C3620B">
        <w:rPr>
          <w:sz w:val="28"/>
          <w:szCs w:val="28"/>
        </w:rPr>
        <w:t xml:space="preserve"> «Про автономізацію бухгалтерського обліку в закладах освіти міста», від 16.05.2018 №700 «Про затвердження акту приймання-передачі нерухомого майна на вул. Князів Острозьких, 46 та внесення його до реєстру майна комунальної власності»</w:t>
      </w:r>
      <w:r w:rsidR="00322138" w:rsidRPr="00C3620B">
        <w:rPr>
          <w:sz w:val="28"/>
          <w:szCs w:val="28"/>
        </w:rPr>
        <w:t>,</w:t>
      </w:r>
      <w:r w:rsidRPr="00C3620B">
        <w:rPr>
          <w:sz w:val="28"/>
          <w:szCs w:val="28"/>
        </w:rPr>
        <w:t xml:space="preserve"> з метою приведення у відповідність установчих документів закладів освіти</w:t>
      </w:r>
      <w:r w:rsidR="00D90C8F" w:rsidRPr="00C3620B">
        <w:rPr>
          <w:sz w:val="28"/>
          <w:szCs w:val="28"/>
        </w:rPr>
        <w:t xml:space="preserve"> до вимог чинного законодавства</w:t>
      </w:r>
      <w:r w:rsidRPr="00C3620B">
        <w:rPr>
          <w:sz w:val="28"/>
          <w:szCs w:val="28"/>
        </w:rPr>
        <w:t xml:space="preserve">, міська рада </w:t>
      </w:r>
    </w:p>
    <w:p w:rsidR="00964726" w:rsidRPr="00C3620B" w:rsidRDefault="00964726" w:rsidP="00964726">
      <w:pPr>
        <w:jc w:val="both"/>
        <w:rPr>
          <w:sz w:val="28"/>
          <w:szCs w:val="28"/>
        </w:rPr>
      </w:pPr>
    </w:p>
    <w:p w:rsidR="00964726" w:rsidRPr="00C3620B" w:rsidRDefault="00964726" w:rsidP="00964726">
      <w:pPr>
        <w:jc w:val="both"/>
        <w:rPr>
          <w:sz w:val="28"/>
          <w:szCs w:val="28"/>
        </w:rPr>
      </w:pPr>
      <w:r w:rsidRPr="00C3620B">
        <w:rPr>
          <w:sz w:val="28"/>
          <w:szCs w:val="28"/>
        </w:rPr>
        <w:t xml:space="preserve">ВИРІШИЛА: </w:t>
      </w:r>
    </w:p>
    <w:p w:rsidR="00964726" w:rsidRPr="00C3620B" w:rsidRDefault="00964726" w:rsidP="00964726">
      <w:pPr>
        <w:jc w:val="both"/>
        <w:rPr>
          <w:sz w:val="28"/>
          <w:szCs w:val="28"/>
        </w:rPr>
      </w:pPr>
    </w:p>
    <w:p w:rsidR="00D2398C" w:rsidRPr="00C3620B" w:rsidRDefault="00964726" w:rsidP="00D2398C">
      <w:pPr>
        <w:ind w:firstLine="709"/>
        <w:jc w:val="both"/>
        <w:rPr>
          <w:sz w:val="28"/>
          <w:szCs w:val="28"/>
        </w:rPr>
      </w:pPr>
      <w:r w:rsidRPr="00C3620B">
        <w:rPr>
          <w:sz w:val="28"/>
          <w:szCs w:val="28"/>
        </w:rPr>
        <w:t>1. Внести зміни та затвердити в новій редакції:</w:t>
      </w:r>
    </w:p>
    <w:p w:rsidR="00964726" w:rsidRPr="00C3620B" w:rsidRDefault="00964726" w:rsidP="00D2398C">
      <w:pPr>
        <w:ind w:firstLine="709"/>
        <w:jc w:val="both"/>
        <w:rPr>
          <w:sz w:val="28"/>
          <w:szCs w:val="28"/>
        </w:rPr>
      </w:pPr>
      <w:r w:rsidRPr="00C3620B">
        <w:rPr>
          <w:sz w:val="28"/>
          <w:szCs w:val="28"/>
        </w:rPr>
        <w:t>1.1. Статут Новоград-Волинської загальноосвітньої школи І-ІІІ ступенів №2 Житомирської області (додаток 1).</w:t>
      </w:r>
    </w:p>
    <w:p w:rsidR="00964726" w:rsidRPr="00C3620B" w:rsidRDefault="00964726" w:rsidP="00D2398C">
      <w:pPr>
        <w:ind w:firstLine="709"/>
        <w:jc w:val="both"/>
        <w:rPr>
          <w:sz w:val="28"/>
          <w:szCs w:val="28"/>
        </w:rPr>
      </w:pPr>
      <w:r w:rsidRPr="00C3620B">
        <w:rPr>
          <w:sz w:val="28"/>
          <w:szCs w:val="28"/>
        </w:rPr>
        <w:t>1.2. Статут Новоград-Волинської загальноосвітньої школи І-ІІІ ступенів №3 Житомирської області (додаток 2).</w:t>
      </w:r>
    </w:p>
    <w:p w:rsidR="00964726" w:rsidRPr="00C3620B" w:rsidRDefault="00964726" w:rsidP="00D2398C">
      <w:pPr>
        <w:ind w:firstLine="709"/>
        <w:jc w:val="both"/>
        <w:rPr>
          <w:sz w:val="28"/>
          <w:szCs w:val="28"/>
        </w:rPr>
      </w:pPr>
      <w:r w:rsidRPr="00C3620B">
        <w:rPr>
          <w:sz w:val="28"/>
          <w:szCs w:val="28"/>
        </w:rPr>
        <w:t>1.3. Статут Новоград-Волинської загальноосвітньої школи І-ІІІ ступенів №5 Житомирської області (додаток 3).</w:t>
      </w:r>
    </w:p>
    <w:p w:rsidR="00964726" w:rsidRPr="00C3620B" w:rsidRDefault="00964726" w:rsidP="00D2398C">
      <w:pPr>
        <w:ind w:firstLine="709"/>
        <w:jc w:val="both"/>
        <w:rPr>
          <w:sz w:val="28"/>
          <w:szCs w:val="28"/>
        </w:rPr>
      </w:pPr>
      <w:r w:rsidRPr="00C3620B">
        <w:rPr>
          <w:sz w:val="28"/>
          <w:szCs w:val="28"/>
        </w:rPr>
        <w:t>1.4. Статут Новоград-Волинської загальноосвітньої школи І-ІІІ ступенів №6 Житомирської області (додаток 4).</w:t>
      </w:r>
    </w:p>
    <w:p w:rsidR="00964726" w:rsidRPr="00C3620B" w:rsidRDefault="00964726" w:rsidP="00D2398C">
      <w:pPr>
        <w:ind w:firstLine="709"/>
        <w:jc w:val="both"/>
        <w:rPr>
          <w:sz w:val="28"/>
          <w:szCs w:val="28"/>
        </w:rPr>
      </w:pPr>
      <w:r w:rsidRPr="00C3620B">
        <w:rPr>
          <w:sz w:val="28"/>
          <w:szCs w:val="28"/>
        </w:rPr>
        <w:lastRenderedPageBreak/>
        <w:t>1.5. Статут Новоград-Волинської загальноосвітньої школи І-ІІІ ступенів №7 Житомирської області (додаток 5).</w:t>
      </w:r>
    </w:p>
    <w:p w:rsidR="00964726" w:rsidRPr="00C3620B" w:rsidRDefault="00964726" w:rsidP="00D2398C">
      <w:pPr>
        <w:ind w:firstLine="709"/>
        <w:jc w:val="both"/>
        <w:rPr>
          <w:sz w:val="28"/>
          <w:szCs w:val="28"/>
        </w:rPr>
      </w:pPr>
      <w:r w:rsidRPr="00C3620B">
        <w:rPr>
          <w:sz w:val="28"/>
          <w:szCs w:val="28"/>
        </w:rPr>
        <w:t>1.6. Статут Новоград-Волинської загальноосвітньої школи І-ІІІ ступенів №8 Житомирської області (додаток 6).</w:t>
      </w:r>
    </w:p>
    <w:p w:rsidR="00EF4DD4" w:rsidRPr="00C3620B" w:rsidRDefault="00EF4DD4" w:rsidP="00D2398C">
      <w:pPr>
        <w:ind w:firstLine="709"/>
        <w:jc w:val="both"/>
        <w:rPr>
          <w:sz w:val="28"/>
          <w:szCs w:val="28"/>
        </w:rPr>
      </w:pPr>
      <w:r w:rsidRPr="00C3620B">
        <w:rPr>
          <w:sz w:val="28"/>
          <w:szCs w:val="28"/>
        </w:rPr>
        <w:t>1.7. Статут загальноосвітньої школи І-ІІІ ступенів №9 міста Новограда-Волинського Житомирської області (додаток 7).</w:t>
      </w:r>
    </w:p>
    <w:p w:rsidR="00EF4DD4" w:rsidRPr="00C3620B" w:rsidRDefault="00EF4DD4" w:rsidP="00D2398C">
      <w:pPr>
        <w:ind w:firstLine="709"/>
        <w:jc w:val="both"/>
        <w:rPr>
          <w:sz w:val="28"/>
          <w:szCs w:val="28"/>
        </w:rPr>
      </w:pPr>
      <w:r w:rsidRPr="00C3620B">
        <w:rPr>
          <w:sz w:val="28"/>
          <w:szCs w:val="28"/>
        </w:rPr>
        <w:t>1.8. Статут Новоград-Волинської загальноосвітньої школи І-ІІІ ступенів №10 художньо-естетичного профілю Житомирської області (додаток 8).</w:t>
      </w:r>
    </w:p>
    <w:p w:rsidR="00964726" w:rsidRPr="00C3620B" w:rsidRDefault="00D2398C" w:rsidP="00D2398C">
      <w:pPr>
        <w:ind w:firstLine="709"/>
        <w:jc w:val="both"/>
        <w:rPr>
          <w:sz w:val="28"/>
          <w:szCs w:val="28"/>
        </w:rPr>
      </w:pPr>
      <w:r w:rsidRPr="00C3620B">
        <w:rPr>
          <w:sz w:val="28"/>
          <w:szCs w:val="28"/>
        </w:rPr>
        <w:t xml:space="preserve">1.9. </w:t>
      </w:r>
      <w:r w:rsidR="00964726" w:rsidRPr="00C3620B">
        <w:rPr>
          <w:sz w:val="28"/>
          <w:szCs w:val="28"/>
        </w:rPr>
        <w:t>Статут Палацу  дітей та молоді  міста Новограда-Волинського Житомирської області  (додаток 9).</w:t>
      </w:r>
    </w:p>
    <w:p w:rsidR="00964726" w:rsidRPr="00C3620B" w:rsidRDefault="00D2398C" w:rsidP="00D2398C">
      <w:pPr>
        <w:ind w:firstLine="709"/>
        <w:jc w:val="both"/>
        <w:rPr>
          <w:sz w:val="28"/>
          <w:szCs w:val="28"/>
        </w:rPr>
      </w:pPr>
      <w:r w:rsidRPr="00C3620B">
        <w:rPr>
          <w:sz w:val="28"/>
          <w:szCs w:val="28"/>
        </w:rPr>
        <w:t>1.10</w:t>
      </w:r>
      <w:r w:rsidR="00964726" w:rsidRPr="00C3620B">
        <w:rPr>
          <w:sz w:val="28"/>
          <w:szCs w:val="28"/>
        </w:rPr>
        <w:t>. Положення комунальної установи «Інклюзивно-ресурсний центр» Новоград-Волинської міської ради Житомирської області (додаток 10).</w:t>
      </w:r>
    </w:p>
    <w:p w:rsidR="00964726" w:rsidRPr="00C3620B" w:rsidRDefault="00964726" w:rsidP="00D2398C">
      <w:pPr>
        <w:tabs>
          <w:tab w:val="left" w:pos="1134"/>
        </w:tabs>
        <w:ind w:firstLine="709"/>
        <w:jc w:val="both"/>
        <w:rPr>
          <w:sz w:val="28"/>
          <w:szCs w:val="28"/>
        </w:rPr>
      </w:pPr>
      <w:r w:rsidRPr="00C3620B">
        <w:rPr>
          <w:sz w:val="28"/>
          <w:szCs w:val="28"/>
        </w:rPr>
        <w:t>2. Керівникам закладів та установ</w:t>
      </w:r>
      <w:r w:rsidR="00D90C8F" w:rsidRPr="00C3620B">
        <w:rPr>
          <w:sz w:val="28"/>
          <w:szCs w:val="28"/>
        </w:rPr>
        <w:t>и</w:t>
      </w:r>
      <w:r w:rsidRPr="00C3620B">
        <w:rPr>
          <w:sz w:val="28"/>
          <w:szCs w:val="28"/>
        </w:rPr>
        <w:t xml:space="preserve"> освіти, зазначених в пункті 1 цього рішення, забезпечити проведення державної реєстрації установчих документів у порядку, визначеному чинним законодавством.</w:t>
      </w:r>
    </w:p>
    <w:p w:rsidR="00964726" w:rsidRPr="00C3620B" w:rsidRDefault="00964726" w:rsidP="00D2398C">
      <w:pPr>
        <w:tabs>
          <w:tab w:val="left" w:pos="1134"/>
        </w:tabs>
        <w:ind w:firstLine="709"/>
        <w:jc w:val="both"/>
        <w:rPr>
          <w:sz w:val="28"/>
          <w:szCs w:val="28"/>
        </w:rPr>
      </w:pPr>
      <w:r w:rsidRPr="00C3620B">
        <w:rPr>
          <w:sz w:val="28"/>
          <w:szCs w:val="28"/>
        </w:rPr>
        <w:t>3. Контроль за виконанням цього рішення покласти на постійну комісію міської ради з питань соціальної політики, охорони здоров’я, освіти, культури та спорту (</w:t>
      </w:r>
      <w:proofErr w:type="spellStart"/>
      <w:r w:rsidRPr="00C3620B">
        <w:rPr>
          <w:sz w:val="28"/>
          <w:szCs w:val="28"/>
        </w:rPr>
        <w:t>Федорчук</w:t>
      </w:r>
      <w:proofErr w:type="spellEnd"/>
      <w:r w:rsidRPr="00C3620B">
        <w:rPr>
          <w:sz w:val="28"/>
          <w:szCs w:val="28"/>
        </w:rPr>
        <w:t xml:space="preserve"> В.Г.), заступника міського голови </w:t>
      </w:r>
      <w:proofErr w:type="spellStart"/>
      <w:r w:rsidRPr="00C3620B">
        <w:rPr>
          <w:sz w:val="28"/>
          <w:szCs w:val="28"/>
        </w:rPr>
        <w:t>Гвозденко</w:t>
      </w:r>
      <w:proofErr w:type="spellEnd"/>
      <w:r w:rsidRPr="00C3620B">
        <w:rPr>
          <w:sz w:val="28"/>
          <w:szCs w:val="28"/>
        </w:rPr>
        <w:t xml:space="preserve"> О.В.</w:t>
      </w:r>
    </w:p>
    <w:p w:rsidR="00964726" w:rsidRPr="00C3620B" w:rsidRDefault="00964726" w:rsidP="00964726">
      <w:pPr>
        <w:jc w:val="both"/>
        <w:rPr>
          <w:vanish/>
          <w:sz w:val="28"/>
          <w:szCs w:val="28"/>
        </w:rPr>
      </w:pPr>
    </w:p>
    <w:p w:rsidR="00964726" w:rsidRPr="00C3620B" w:rsidRDefault="00964726" w:rsidP="00964726">
      <w:pPr>
        <w:jc w:val="both"/>
        <w:rPr>
          <w:sz w:val="28"/>
          <w:szCs w:val="28"/>
        </w:rPr>
      </w:pPr>
    </w:p>
    <w:p w:rsidR="00964726" w:rsidRPr="00C3620B" w:rsidRDefault="00964726" w:rsidP="00964726">
      <w:pPr>
        <w:jc w:val="both"/>
        <w:rPr>
          <w:sz w:val="28"/>
          <w:szCs w:val="28"/>
        </w:rPr>
      </w:pPr>
    </w:p>
    <w:p w:rsidR="00322138" w:rsidRPr="00C3620B" w:rsidRDefault="00322138" w:rsidP="00964726">
      <w:pPr>
        <w:jc w:val="both"/>
        <w:rPr>
          <w:sz w:val="28"/>
          <w:szCs w:val="28"/>
        </w:rPr>
      </w:pPr>
    </w:p>
    <w:p w:rsidR="00964726" w:rsidRPr="00C3620B" w:rsidRDefault="00964726" w:rsidP="00964726">
      <w:pPr>
        <w:jc w:val="both"/>
        <w:rPr>
          <w:sz w:val="28"/>
          <w:szCs w:val="28"/>
        </w:rPr>
      </w:pPr>
      <w:r w:rsidRPr="00C3620B">
        <w:rPr>
          <w:sz w:val="28"/>
          <w:szCs w:val="28"/>
        </w:rPr>
        <w:t xml:space="preserve">Міський голова                                                                         В.Л. </w:t>
      </w:r>
      <w:proofErr w:type="spellStart"/>
      <w:r w:rsidRPr="00C3620B">
        <w:rPr>
          <w:sz w:val="28"/>
          <w:szCs w:val="28"/>
        </w:rPr>
        <w:t>Весельський</w:t>
      </w:r>
      <w:proofErr w:type="spellEnd"/>
    </w:p>
    <w:p w:rsidR="00964726" w:rsidRPr="00C3620B" w:rsidRDefault="00964726" w:rsidP="00964726">
      <w:pPr>
        <w:widowControl w:val="0"/>
        <w:autoSpaceDE w:val="0"/>
        <w:autoSpaceDN w:val="0"/>
        <w:adjustRightInd w:val="0"/>
        <w:jc w:val="both"/>
        <w:rPr>
          <w:sz w:val="28"/>
          <w:szCs w:val="28"/>
        </w:rPr>
      </w:pPr>
      <w:r w:rsidRPr="00C3620B">
        <w:rPr>
          <w:sz w:val="28"/>
          <w:szCs w:val="28"/>
        </w:rPr>
        <w:t xml:space="preserve">                                           </w:t>
      </w:r>
    </w:p>
    <w:p w:rsidR="00964726" w:rsidRPr="00C3620B" w:rsidRDefault="00964726" w:rsidP="00964726">
      <w:pPr>
        <w:widowControl w:val="0"/>
        <w:autoSpaceDE w:val="0"/>
        <w:autoSpaceDN w:val="0"/>
        <w:adjustRightInd w:val="0"/>
        <w:jc w:val="both"/>
        <w:rPr>
          <w:sz w:val="28"/>
          <w:szCs w:val="28"/>
        </w:rPr>
      </w:pPr>
    </w:p>
    <w:p w:rsidR="00964726" w:rsidRPr="00C3620B" w:rsidRDefault="00964726" w:rsidP="00964726">
      <w:pPr>
        <w:widowControl w:val="0"/>
        <w:autoSpaceDE w:val="0"/>
        <w:autoSpaceDN w:val="0"/>
        <w:adjustRightInd w:val="0"/>
        <w:jc w:val="both"/>
        <w:rPr>
          <w:sz w:val="28"/>
          <w:szCs w:val="28"/>
        </w:rPr>
      </w:pPr>
    </w:p>
    <w:p w:rsidR="00964726" w:rsidRPr="00C3620B" w:rsidRDefault="00964726" w:rsidP="00964726">
      <w:pPr>
        <w:widowControl w:val="0"/>
        <w:autoSpaceDE w:val="0"/>
        <w:autoSpaceDN w:val="0"/>
        <w:adjustRightInd w:val="0"/>
        <w:jc w:val="both"/>
        <w:rPr>
          <w:sz w:val="28"/>
          <w:szCs w:val="28"/>
        </w:rPr>
      </w:pPr>
    </w:p>
    <w:p w:rsidR="00964726" w:rsidRPr="00C3620B" w:rsidRDefault="00964726" w:rsidP="00964726">
      <w:pPr>
        <w:widowControl w:val="0"/>
        <w:autoSpaceDE w:val="0"/>
        <w:autoSpaceDN w:val="0"/>
        <w:adjustRightInd w:val="0"/>
        <w:jc w:val="both"/>
        <w:rPr>
          <w:sz w:val="28"/>
          <w:szCs w:val="28"/>
        </w:rPr>
      </w:pPr>
    </w:p>
    <w:p w:rsidR="00964726" w:rsidRPr="00C3620B" w:rsidRDefault="00964726" w:rsidP="00964726">
      <w:pPr>
        <w:widowControl w:val="0"/>
        <w:autoSpaceDE w:val="0"/>
        <w:autoSpaceDN w:val="0"/>
        <w:adjustRightInd w:val="0"/>
        <w:jc w:val="both"/>
        <w:rPr>
          <w:sz w:val="28"/>
          <w:szCs w:val="28"/>
        </w:rPr>
      </w:pPr>
    </w:p>
    <w:p w:rsidR="00964726" w:rsidRPr="00C3620B" w:rsidRDefault="00964726" w:rsidP="00964726">
      <w:pPr>
        <w:widowControl w:val="0"/>
        <w:autoSpaceDE w:val="0"/>
        <w:autoSpaceDN w:val="0"/>
        <w:adjustRightInd w:val="0"/>
        <w:jc w:val="both"/>
        <w:rPr>
          <w:sz w:val="28"/>
          <w:szCs w:val="28"/>
        </w:rPr>
      </w:pPr>
    </w:p>
    <w:p w:rsidR="006E6F1C" w:rsidRDefault="006E6F1C">
      <w:pPr>
        <w:spacing w:after="160" w:line="259" w:lineRule="auto"/>
        <w:rPr>
          <w:sz w:val="28"/>
          <w:szCs w:val="28"/>
        </w:rPr>
      </w:pPr>
      <w:r>
        <w:rPr>
          <w:sz w:val="28"/>
          <w:szCs w:val="28"/>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1</w:t>
      </w:r>
    </w:p>
    <w:p w:rsidR="006E6F1C" w:rsidRPr="00915697" w:rsidRDefault="006E6F1C" w:rsidP="006E6F1C">
      <w:pPr>
        <w:ind w:left="6521"/>
        <w:jc w:val="both"/>
        <w:rPr>
          <w:sz w:val="26"/>
          <w:szCs w:val="26"/>
        </w:rPr>
      </w:pPr>
      <w:r w:rsidRPr="00915697">
        <w:rPr>
          <w:sz w:val="26"/>
          <w:szCs w:val="26"/>
        </w:rPr>
        <w:t>до рішення міської ради</w:t>
      </w:r>
    </w:p>
    <w:p w:rsidR="006E6F1C" w:rsidRPr="00915697" w:rsidRDefault="006E6F1C" w:rsidP="006E6F1C">
      <w:pPr>
        <w:ind w:left="6521"/>
        <w:jc w:val="both"/>
        <w:rPr>
          <w:sz w:val="26"/>
          <w:szCs w:val="26"/>
        </w:rPr>
      </w:pPr>
      <w:r w:rsidRPr="00915697">
        <w:rPr>
          <w:sz w:val="26"/>
          <w:szCs w:val="26"/>
        </w:rPr>
        <w:t xml:space="preserve">від  </w:t>
      </w:r>
      <w:r w:rsidR="00B32669">
        <w:rPr>
          <w:sz w:val="26"/>
          <w:szCs w:val="26"/>
        </w:rPr>
        <w:t>02.08.2018</w:t>
      </w:r>
      <w:r w:rsidRPr="00915697">
        <w:rPr>
          <w:sz w:val="26"/>
          <w:szCs w:val="26"/>
        </w:rPr>
        <w:t xml:space="preserve">    №</w:t>
      </w:r>
      <w:r w:rsidR="00B32669">
        <w:rPr>
          <w:sz w:val="26"/>
          <w:szCs w:val="26"/>
        </w:rPr>
        <w:t xml:space="preserve"> 535</w:t>
      </w:r>
      <w:r w:rsidRPr="00915697">
        <w:rPr>
          <w:sz w:val="26"/>
          <w:szCs w:val="26"/>
        </w:rPr>
        <w:t xml:space="preserve"> </w:t>
      </w: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B32669">
        <w:rPr>
          <w:sz w:val="26"/>
          <w:szCs w:val="26"/>
          <w:lang w:val="uk-UA"/>
        </w:rPr>
        <w:t>Новограда-Волинської</w:t>
      </w:r>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№2</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jc w:val="center"/>
        <w:rPr>
          <w:b/>
          <w:sz w:val="26"/>
          <w:szCs w:val="26"/>
        </w:rPr>
      </w:pPr>
      <w:r w:rsidRPr="00915697">
        <w:rPr>
          <w:b/>
          <w:sz w:val="26"/>
          <w:szCs w:val="26"/>
        </w:rPr>
        <w:br w:type="page"/>
      </w:r>
      <w:r w:rsidRPr="00915697">
        <w:rPr>
          <w:b/>
          <w:sz w:val="26"/>
          <w:szCs w:val="26"/>
        </w:rPr>
        <w:lastRenderedPageBreak/>
        <w:t>І. ЗАГАЛЬНІ ПОЛОЖЕННЯ</w:t>
      </w:r>
    </w:p>
    <w:p w:rsidR="006E6F1C" w:rsidRPr="00915697" w:rsidRDefault="006E6F1C" w:rsidP="006E6F1C">
      <w:pPr>
        <w:pStyle w:val="a6"/>
        <w:ind w:right="-380" w:firstLine="709"/>
        <w:jc w:val="both"/>
        <w:rPr>
          <w:sz w:val="26"/>
          <w:szCs w:val="26"/>
          <w:lang w:val="uk-UA"/>
        </w:rPr>
      </w:pPr>
      <w:r w:rsidRPr="00915697">
        <w:rPr>
          <w:sz w:val="26"/>
          <w:szCs w:val="26"/>
          <w:lang w:val="uk-UA"/>
        </w:rPr>
        <w:t xml:space="preserve">1.1. Новоград-Волинська загальноосвітня школа І-ІІІ ступенів №2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right="-284"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right="-284" w:firstLine="709"/>
        <w:jc w:val="both"/>
        <w:rPr>
          <w:sz w:val="26"/>
          <w:szCs w:val="26"/>
        </w:rPr>
      </w:pPr>
      <w:r w:rsidRPr="00915697">
        <w:rPr>
          <w:sz w:val="26"/>
          <w:szCs w:val="26"/>
        </w:rPr>
        <w:t>Скорочене найменування: ЗОШ №2.</w:t>
      </w:r>
    </w:p>
    <w:p w:rsidR="006E6F1C" w:rsidRPr="00915697" w:rsidRDefault="006E6F1C" w:rsidP="006E6F1C">
      <w:pPr>
        <w:shd w:val="clear" w:color="auto" w:fill="FFFFFF"/>
        <w:ind w:right="-284" w:firstLine="709"/>
        <w:jc w:val="both"/>
        <w:rPr>
          <w:sz w:val="26"/>
          <w:szCs w:val="26"/>
        </w:rPr>
      </w:pPr>
      <w:r w:rsidRPr="00915697">
        <w:rPr>
          <w:sz w:val="26"/>
          <w:szCs w:val="26"/>
        </w:rPr>
        <w:t xml:space="preserve">1.2. Юридична адреса закладу: </w:t>
      </w:r>
      <w:r>
        <w:rPr>
          <w:sz w:val="26"/>
          <w:szCs w:val="26"/>
        </w:rPr>
        <w:t xml:space="preserve">вулиця Івана </w:t>
      </w:r>
      <w:r w:rsidRPr="00915697">
        <w:rPr>
          <w:sz w:val="26"/>
          <w:szCs w:val="26"/>
        </w:rPr>
        <w:t>Франка,</w:t>
      </w:r>
      <w:r>
        <w:rPr>
          <w:sz w:val="26"/>
          <w:szCs w:val="26"/>
        </w:rPr>
        <w:t xml:space="preserve"> </w:t>
      </w:r>
      <w:r w:rsidRPr="00915697">
        <w:rPr>
          <w:sz w:val="26"/>
          <w:szCs w:val="26"/>
        </w:rPr>
        <w:t>19</w:t>
      </w:r>
      <w:r>
        <w:rPr>
          <w:sz w:val="26"/>
          <w:szCs w:val="26"/>
        </w:rPr>
        <w:t xml:space="preserve">, </w:t>
      </w:r>
      <w:r w:rsidRPr="00915697">
        <w:rPr>
          <w:sz w:val="26"/>
          <w:szCs w:val="26"/>
        </w:rPr>
        <w:t>місто Новоград-Волинський</w:t>
      </w:r>
      <w:r>
        <w:rPr>
          <w:sz w:val="26"/>
          <w:szCs w:val="26"/>
        </w:rPr>
        <w:t xml:space="preserve">, </w:t>
      </w:r>
      <w:r w:rsidRPr="00915697">
        <w:rPr>
          <w:sz w:val="26"/>
          <w:szCs w:val="26"/>
        </w:rPr>
        <w:t xml:space="preserve"> </w:t>
      </w:r>
      <w:r>
        <w:rPr>
          <w:sz w:val="26"/>
          <w:szCs w:val="26"/>
        </w:rPr>
        <w:t>Житомирська область</w:t>
      </w:r>
      <w:r w:rsidRPr="00915697">
        <w:rPr>
          <w:sz w:val="26"/>
          <w:szCs w:val="26"/>
        </w:rPr>
        <w:t>, 11700,</w:t>
      </w:r>
      <w:r>
        <w:rPr>
          <w:sz w:val="26"/>
          <w:szCs w:val="26"/>
        </w:rPr>
        <w:t xml:space="preserve"> тел. 5-24-80,  </w:t>
      </w:r>
      <w:r w:rsidRPr="00915697">
        <w:rPr>
          <w:sz w:val="26"/>
          <w:szCs w:val="26"/>
        </w:rPr>
        <w:t>5-70-27.</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15"/>
        </w:numPr>
        <w:shd w:val="clear" w:color="auto" w:fill="FFFFFF"/>
        <w:spacing w:after="0" w:line="240" w:lineRule="auto"/>
        <w:ind w:left="993" w:right="-284" w:hanging="284"/>
        <w:jc w:val="both"/>
        <w:rPr>
          <w:rFonts w:ascii="Times New Roman" w:hAnsi="Times New Roman"/>
          <w:sz w:val="26"/>
          <w:szCs w:val="26"/>
          <w:lang w:val="uk-UA"/>
        </w:rPr>
      </w:pPr>
      <w:r w:rsidRPr="00915697">
        <w:rPr>
          <w:rFonts w:ascii="Times New Roman" w:hAnsi="Times New Roman"/>
          <w:sz w:val="26"/>
          <w:szCs w:val="26"/>
          <w:lang w:val="uk-UA"/>
        </w:rPr>
        <w:t>початкова освіта тривалістю чотири роки;</w:t>
      </w:r>
    </w:p>
    <w:p w:rsidR="006E6F1C" w:rsidRPr="00915697" w:rsidRDefault="006E6F1C" w:rsidP="006E6F1C">
      <w:pPr>
        <w:pStyle w:val="a7"/>
        <w:numPr>
          <w:ilvl w:val="0"/>
          <w:numId w:val="15"/>
        </w:numPr>
        <w:shd w:val="clear" w:color="auto" w:fill="FFFFFF"/>
        <w:spacing w:after="0" w:line="240" w:lineRule="auto"/>
        <w:ind w:left="993" w:right="-284" w:hanging="284"/>
        <w:jc w:val="both"/>
        <w:rPr>
          <w:rFonts w:ascii="Times New Roman" w:hAnsi="Times New Roman"/>
          <w:sz w:val="26"/>
          <w:szCs w:val="26"/>
          <w:lang w:val="uk-UA"/>
        </w:rPr>
      </w:pPr>
      <w:r w:rsidRPr="00915697">
        <w:rPr>
          <w:rFonts w:ascii="Times New Roman" w:hAnsi="Times New Roman"/>
          <w:sz w:val="26"/>
          <w:szCs w:val="26"/>
          <w:lang w:val="uk-UA"/>
        </w:rPr>
        <w:t>базова середня освіта тривалістю п’ять років;</w:t>
      </w:r>
    </w:p>
    <w:p w:rsidR="006E6F1C" w:rsidRPr="00915697" w:rsidRDefault="006E6F1C" w:rsidP="006E6F1C">
      <w:pPr>
        <w:pStyle w:val="a7"/>
        <w:numPr>
          <w:ilvl w:val="0"/>
          <w:numId w:val="15"/>
        </w:numPr>
        <w:shd w:val="clear" w:color="auto" w:fill="FFFFFF"/>
        <w:spacing w:after="0" w:line="240" w:lineRule="auto"/>
        <w:ind w:left="993" w:right="-284" w:hanging="284"/>
        <w:jc w:val="both"/>
        <w:rPr>
          <w:rFonts w:ascii="Times New Roman" w:hAnsi="Times New Roman"/>
          <w:sz w:val="26"/>
          <w:szCs w:val="26"/>
          <w:lang w:val="uk-UA"/>
        </w:rPr>
      </w:pPr>
      <w:r w:rsidRPr="00915697">
        <w:rPr>
          <w:rFonts w:ascii="Times New Roman" w:hAnsi="Times New Roman"/>
          <w:sz w:val="26"/>
          <w:szCs w:val="26"/>
          <w:lang w:val="uk-UA"/>
        </w:rPr>
        <w:t xml:space="preserve">профільна середня освіта тривалістю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w:t>
      </w:r>
      <w:r w:rsidRPr="00915697">
        <w:rPr>
          <w:sz w:val="26"/>
          <w:szCs w:val="26"/>
          <w:lang w:val="uk-UA"/>
        </w:rPr>
        <w:lastRenderedPageBreak/>
        <w:t>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w:t>
      </w:r>
      <w:r>
        <w:rPr>
          <w:sz w:val="26"/>
          <w:szCs w:val="26"/>
          <w:lang w:val="uk-UA"/>
        </w:rPr>
        <w:t xml:space="preserve">                     </w:t>
      </w:r>
      <w:r w:rsidRPr="00915697">
        <w:rPr>
          <w:sz w:val="26"/>
          <w:szCs w:val="26"/>
          <w:lang w:val="uk-UA"/>
        </w:rPr>
        <w:t xml:space="preserve">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8"/>
          <w:szCs w:val="1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ind w:left="1134" w:hanging="425"/>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ind w:left="1134" w:hanging="425"/>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ind w:left="1134" w:hanging="425"/>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ind w:left="1134" w:hanging="425"/>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ind w:left="1134" w:hanging="425"/>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 xml:space="preserve">2) сприяти розвитку інтересів, нахилів та здібностей дітей, а також збереженню </w:t>
      </w:r>
      <w:r w:rsidRPr="00915697">
        <w:rPr>
          <w:sz w:val="26"/>
          <w:szCs w:val="26"/>
          <w:lang w:val="uk-UA"/>
        </w:rPr>
        <w:lastRenderedPageBreak/>
        <w:t>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w:t>
      </w:r>
      <w:r w:rsidRPr="00915697">
        <w:rPr>
          <w:sz w:val="26"/>
          <w:szCs w:val="26"/>
          <w:lang w:val="uk-UA"/>
        </w:rPr>
        <w:lastRenderedPageBreak/>
        <w:t>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 xml:space="preserve">1) забезпечує реалізацію державної політики у сфері загальної середньої освіти </w:t>
      </w:r>
      <w:r w:rsidRPr="00915697">
        <w:rPr>
          <w:sz w:val="26"/>
          <w:szCs w:val="26"/>
          <w:lang w:val="uk-UA"/>
        </w:rPr>
        <w:lastRenderedPageBreak/>
        <w:t>міста;</w:t>
      </w:r>
    </w:p>
    <w:p w:rsidR="006E6F1C" w:rsidRPr="00915697" w:rsidRDefault="006E6F1C" w:rsidP="006E6F1C">
      <w:pPr>
        <w:pStyle w:val="a6"/>
        <w:ind w:firstLine="709"/>
        <w:jc w:val="both"/>
        <w:rPr>
          <w:sz w:val="26"/>
          <w:szCs w:val="26"/>
          <w:lang w:val="uk-UA"/>
        </w:rPr>
      </w:pPr>
      <w:r w:rsidRPr="00915697">
        <w:rPr>
          <w:sz w:val="26"/>
          <w:szCs w:val="26"/>
          <w:lang w:val="uk-UA"/>
        </w:rPr>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10"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11"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12"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 xml:space="preserve">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w:t>
      </w:r>
      <w:r w:rsidRPr="00915697">
        <w:rPr>
          <w:sz w:val="26"/>
          <w:szCs w:val="26"/>
          <w:lang w:val="uk-UA"/>
        </w:rPr>
        <w:lastRenderedPageBreak/>
        <w:t>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w:t>
      </w:r>
      <w:r w:rsidRPr="00915697">
        <w:rPr>
          <w:sz w:val="26"/>
          <w:szCs w:val="26"/>
          <w:lang w:val="uk-UA"/>
        </w:rPr>
        <w:lastRenderedPageBreak/>
        <w:t>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lastRenderedPageBreak/>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w:t>
      </w:r>
      <w:r>
        <w:rPr>
          <w:sz w:val="26"/>
          <w:szCs w:val="26"/>
          <w:lang w:val="uk-UA"/>
        </w:rPr>
        <w:t xml:space="preserve"> </w:t>
      </w:r>
      <w:r w:rsidRPr="00915697">
        <w:rPr>
          <w:sz w:val="26"/>
          <w:szCs w:val="26"/>
          <w:lang w:val="uk-UA"/>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993"/>
        </w:tabs>
        <w:ind w:left="0" w:firstLine="709"/>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993"/>
        </w:tabs>
        <w:ind w:left="0" w:firstLine="709"/>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993"/>
        </w:tabs>
        <w:ind w:left="0" w:firstLine="709"/>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993"/>
        </w:tabs>
        <w:ind w:left="0" w:firstLine="709"/>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w:t>
      </w:r>
      <w:r w:rsidRPr="00915697">
        <w:rPr>
          <w:sz w:val="26"/>
          <w:szCs w:val="26"/>
          <w:lang w:val="uk-UA"/>
        </w:rPr>
        <w:lastRenderedPageBreak/>
        <w:t>добір і розстановку кадрів, створює необхідні умови для підвищення фахового і 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w:t>
      </w:r>
      <w:r w:rsidRPr="00915697">
        <w:rPr>
          <w:sz w:val="26"/>
          <w:szCs w:val="26"/>
          <w:lang w:val="uk-UA"/>
        </w:rPr>
        <w:lastRenderedPageBreak/>
        <w:t>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tabs>
          <w:tab w:val="left" w:pos="1134"/>
        </w:tabs>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w:t>
      </w:r>
      <w:r w:rsidRPr="00915697">
        <w:rPr>
          <w:sz w:val="26"/>
          <w:szCs w:val="26"/>
          <w:lang w:val="uk-UA"/>
        </w:rPr>
        <w:lastRenderedPageBreak/>
        <w:t xml:space="preserve">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tabs>
          <w:tab w:val="left" w:pos="1134"/>
        </w:tabs>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tabs>
          <w:tab w:val="left" w:pos="1134"/>
        </w:tabs>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w:t>
      </w:r>
      <w:r>
        <w:rPr>
          <w:sz w:val="26"/>
          <w:szCs w:val="26"/>
          <w:lang w:val="uk-UA"/>
        </w:rPr>
        <w:t>вання)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ind w:left="6521"/>
        <w:jc w:val="both"/>
        <w:rPr>
          <w:sz w:val="26"/>
          <w:szCs w:val="26"/>
        </w:rPr>
      </w:pPr>
      <w:r>
        <w:rPr>
          <w:sz w:val="26"/>
          <w:szCs w:val="26"/>
        </w:rPr>
        <w:t xml:space="preserve">Додаток </w:t>
      </w:r>
      <w:r w:rsidRPr="00915697">
        <w:rPr>
          <w:sz w:val="26"/>
          <w:szCs w:val="26"/>
        </w:rPr>
        <w:t xml:space="preserve"> 2</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pStyle w:val="1"/>
        <w:tabs>
          <w:tab w:val="center" w:pos="5040"/>
          <w:tab w:val="left" w:pos="7656"/>
        </w:tabs>
        <w:spacing w:before="0" w:after="0"/>
        <w:rPr>
          <w:rFonts w:ascii="Times New Roman" w:hAnsi="Times New Roman" w:cs="Times New Roman"/>
          <w:b w:val="0"/>
          <w:sz w:val="26"/>
          <w:szCs w:val="26"/>
          <w:lang w:val="uk-UA"/>
        </w:rPr>
      </w:pPr>
      <w:r w:rsidRPr="00915697">
        <w:rPr>
          <w:rFonts w:ascii="Times New Roman" w:hAnsi="Times New Roman" w:cs="Times New Roman"/>
          <w:b w:val="0"/>
          <w:sz w:val="26"/>
          <w:szCs w:val="26"/>
          <w:lang w:val="uk-UA"/>
        </w:rPr>
        <w:tab/>
      </w:r>
    </w:p>
    <w:p w:rsidR="006E6F1C" w:rsidRPr="00915697" w:rsidRDefault="006E6F1C" w:rsidP="006E6F1C">
      <w:pPr>
        <w:rPr>
          <w:sz w:val="26"/>
          <w:szCs w:val="26"/>
        </w:rPr>
      </w:pPr>
      <w:r w:rsidRPr="00915697">
        <w:rPr>
          <w:sz w:val="26"/>
          <w:szCs w:val="26"/>
        </w:rPr>
        <w:br/>
      </w: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rPr>
        <w:t>Новограда-</w:t>
      </w:r>
      <w:proofErr w:type="spellStart"/>
      <w:r w:rsidRPr="00915697">
        <w:rPr>
          <w:sz w:val="26"/>
          <w:szCs w:val="26"/>
        </w:rPr>
        <w:t>Волинської</w:t>
      </w:r>
      <w:proofErr w:type="spellEnd"/>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№3</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jc w:val="center"/>
        <w:rPr>
          <w:b/>
          <w:sz w:val="26"/>
          <w:szCs w:val="26"/>
        </w:rPr>
      </w:pPr>
      <w:r w:rsidRPr="00915697">
        <w:rPr>
          <w:b/>
          <w:sz w:val="26"/>
          <w:szCs w:val="26"/>
        </w:rPr>
        <w:br w:type="page"/>
      </w:r>
      <w:r w:rsidRPr="00915697">
        <w:rPr>
          <w:b/>
          <w:sz w:val="26"/>
          <w:szCs w:val="26"/>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Новоград-Волинська загальноосвітня школа І-ІІІ ступенів №3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right="-284" w:firstLine="709"/>
        <w:jc w:val="both"/>
        <w:rPr>
          <w:sz w:val="26"/>
          <w:szCs w:val="26"/>
        </w:rPr>
      </w:pPr>
      <w:r w:rsidRPr="00915697">
        <w:rPr>
          <w:sz w:val="26"/>
          <w:szCs w:val="26"/>
        </w:rPr>
        <w:t>Скорочене найменування: ЗОШ №3.</w:t>
      </w:r>
    </w:p>
    <w:p w:rsidR="006E6F1C" w:rsidRPr="00915697" w:rsidRDefault="006E6F1C" w:rsidP="006E6F1C">
      <w:pPr>
        <w:shd w:val="clear" w:color="auto" w:fill="FFFFFF"/>
        <w:ind w:firstLine="709"/>
        <w:jc w:val="both"/>
        <w:rPr>
          <w:sz w:val="26"/>
          <w:szCs w:val="26"/>
        </w:rPr>
      </w:pPr>
      <w:r w:rsidRPr="00915697">
        <w:rPr>
          <w:sz w:val="26"/>
          <w:szCs w:val="26"/>
        </w:rPr>
        <w:t>1.2. Юридична адреса закладу:</w:t>
      </w:r>
      <w:r>
        <w:rPr>
          <w:sz w:val="26"/>
          <w:szCs w:val="26"/>
        </w:rPr>
        <w:t xml:space="preserve"> </w:t>
      </w:r>
      <w:r w:rsidRPr="00915697">
        <w:rPr>
          <w:sz w:val="26"/>
          <w:szCs w:val="26"/>
        </w:rPr>
        <w:t>вулиця Соборності, 54, місто Новоград-Волинський, Житомирська область</w:t>
      </w:r>
      <w:r>
        <w:rPr>
          <w:sz w:val="26"/>
          <w:szCs w:val="26"/>
        </w:rPr>
        <w:t>,</w:t>
      </w:r>
      <w:r w:rsidRPr="00915697">
        <w:rPr>
          <w:sz w:val="26"/>
          <w:szCs w:val="26"/>
        </w:rPr>
        <w:t xml:space="preserve"> 11700, тел. 5-20-50, 5-71-93.</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r w:rsidRPr="00915697">
        <w:rPr>
          <w:rFonts w:ascii="Times New Roman" w:hAnsi="Times New Roman"/>
          <w:sz w:val="26"/>
          <w:szCs w:val="26"/>
        </w:rPr>
        <w:t xml:space="preserve">початкова </w:t>
      </w:r>
      <w:proofErr w:type="spellStart"/>
      <w:r w:rsidRPr="00915697">
        <w:rPr>
          <w:rFonts w:ascii="Times New Roman" w:hAnsi="Times New Roman"/>
          <w:sz w:val="26"/>
          <w:szCs w:val="26"/>
        </w:rPr>
        <w:t>освітатривалістючотири</w:t>
      </w:r>
      <w:proofErr w:type="spellEnd"/>
      <w:r w:rsidRPr="00915697">
        <w:rPr>
          <w:rFonts w:ascii="Times New Roman" w:hAnsi="Times New Roman"/>
          <w:sz w:val="26"/>
          <w:szCs w:val="26"/>
        </w:rPr>
        <w:t xml:space="preserve"> роки;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базовасередняосвітатривалістюп’ятьроків</w:t>
      </w:r>
      <w:proofErr w:type="spellEnd"/>
      <w:r w:rsidRPr="00915697">
        <w:rPr>
          <w:rFonts w:ascii="Times New Roman" w:hAnsi="Times New Roman"/>
          <w:sz w:val="26"/>
          <w:szCs w:val="26"/>
        </w:rPr>
        <w:t>;</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профільнасередняосвітатривалістю</w:t>
      </w:r>
      <w:proofErr w:type="spellEnd"/>
      <w:r w:rsidRPr="00915697">
        <w:rPr>
          <w:rFonts w:ascii="Times New Roman" w:hAnsi="Times New Roman"/>
          <w:sz w:val="26"/>
          <w:szCs w:val="26"/>
        </w:rPr>
        <w:t xml:space="preserve">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w:t>
      </w:r>
      <w:r w:rsidRPr="00915697">
        <w:rPr>
          <w:sz w:val="26"/>
          <w:szCs w:val="26"/>
          <w:lang w:val="uk-UA"/>
        </w:rPr>
        <w:lastRenderedPageBreak/>
        <w:t>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4"/>
          <w:szCs w:val="1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567"/>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567"/>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567"/>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567"/>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567"/>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w:t>
      </w:r>
      <w:r w:rsidRPr="00915697">
        <w:rPr>
          <w:sz w:val="26"/>
          <w:szCs w:val="26"/>
          <w:lang w:val="uk-UA"/>
        </w:rPr>
        <w:lastRenderedPageBreak/>
        <w:t>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center"/>
        <w:rPr>
          <w:b/>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1) забезпечує реалізацію державної політики у сфері загальної середньої освіти міста;</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13"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14"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15"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lastRenderedPageBreak/>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 xml:space="preserve">Члени піклувальної ради обираються на загальних зборах шляхом голосування </w:t>
      </w:r>
      <w:r w:rsidRPr="00915697">
        <w:rPr>
          <w:sz w:val="26"/>
          <w:szCs w:val="26"/>
          <w:lang w:val="uk-UA"/>
        </w:rPr>
        <w:lastRenderedPageBreak/>
        <w:t>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w:t>
      </w:r>
      <w:proofErr w:type="spellStart"/>
      <w:r w:rsidRPr="00915697">
        <w:rPr>
          <w:sz w:val="26"/>
          <w:szCs w:val="26"/>
          <w:lang w:val="uk-UA"/>
        </w:rPr>
        <w:t>членів.Рішення</w:t>
      </w:r>
      <w:proofErr w:type="spellEnd"/>
      <w:r w:rsidRPr="00915697">
        <w:rPr>
          <w:sz w:val="26"/>
          <w:szCs w:val="26"/>
          <w:lang w:val="uk-UA"/>
        </w:rPr>
        <w:t xml:space="preserve">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добір і розстановку кадрів, створює необхідні умови для підвищення фахового і </w:t>
      </w:r>
      <w:r w:rsidRPr="00915697">
        <w:rPr>
          <w:sz w:val="26"/>
          <w:szCs w:val="26"/>
          <w:lang w:val="uk-UA"/>
        </w:rPr>
        <w:lastRenderedPageBreak/>
        <w:t>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w:t>
      </w:r>
      <w:r w:rsidRPr="00915697">
        <w:rPr>
          <w:sz w:val="26"/>
          <w:szCs w:val="26"/>
          <w:lang w:val="uk-UA"/>
        </w:rPr>
        <w:lastRenderedPageBreak/>
        <w:t>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w:t>
      </w:r>
      <w:r w:rsidRPr="00915697">
        <w:rPr>
          <w:sz w:val="26"/>
          <w:szCs w:val="26"/>
          <w:lang w:val="uk-UA"/>
        </w:rPr>
        <w:lastRenderedPageBreak/>
        <w:t xml:space="preserve">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(інспектування) з пи</w:t>
      </w:r>
      <w:r>
        <w:rPr>
          <w:sz w:val="26"/>
          <w:szCs w:val="26"/>
          <w:lang w:val="uk-UA"/>
        </w:rPr>
        <w:t>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3</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p>
    <w:p w:rsidR="006E6F1C" w:rsidRPr="00915697" w:rsidRDefault="006E6F1C" w:rsidP="006E6F1C">
      <w:pPr>
        <w:rPr>
          <w:sz w:val="26"/>
          <w:szCs w:val="26"/>
        </w:rPr>
      </w:pPr>
      <w:r w:rsidRPr="00915697">
        <w:rPr>
          <w:sz w:val="26"/>
          <w:szCs w:val="26"/>
        </w:rPr>
        <w:br/>
      </w: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rPr>
        <w:t>Новограда-</w:t>
      </w:r>
      <w:proofErr w:type="spellStart"/>
      <w:r w:rsidRPr="00915697">
        <w:rPr>
          <w:sz w:val="26"/>
          <w:szCs w:val="26"/>
        </w:rPr>
        <w:t>Волинської</w:t>
      </w:r>
      <w:proofErr w:type="spellEnd"/>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№5</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pStyle w:val="a6"/>
        <w:ind w:left="-283" w:firstLine="709"/>
        <w:jc w:val="center"/>
        <w:rPr>
          <w:b/>
          <w:sz w:val="26"/>
          <w:szCs w:val="26"/>
          <w:lang w:val="uk-UA"/>
        </w:rPr>
      </w:pPr>
      <w:r w:rsidRPr="00915697">
        <w:rPr>
          <w:b/>
          <w:sz w:val="26"/>
          <w:szCs w:val="26"/>
          <w:lang w:val="uk-UA"/>
        </w:rPr>
        <w:br w:type="page"/>
      </w:r>
      <w:r w:rsidRPr="00915697">
        <w:rPr>
          <w:b/>
          <w:sz w:val="26"/>
          <w:szCs w:val="26"/>
          <w:lang w:val="uk-UA"/>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Новоград-Волинська загальноосвітня школа І-ІІІ ступенів №5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firstLine="709"/>
        <w:jc w:val="both"/>
        <w:rPr>
          <w:sz w:val="26"/>
          <w:szCs w:val="26"/>
        </w:rPr>
      </w:pPr>
      <w:r w:rsidRPr="00915697">
        <w:rPr>
          <w:sz w:val="26"/>
          <w:szCs w:val="26"/>
        </w:rPr>
        <w:t>Скорочене найменування: ЗОШ №5.</w:t>
      </w:r>
    </w:p>
    <w:p w:rsidR="006E6F1C" w:rsidRPr="00915697" w:rsidRDefault="006E6F1C" w:rsidP="006E6F1C">
      <w:pPr>
        <w:shd w:val="clear" w:color="auto" w:fill="FFFFFF"/>
        <w:ind w:firstLine="709"/>
        <w:jc w:val="both"/>
        <w:rPr>
          <w:sz w:val="26"/>
          <w:szCs w:val="26"/>
        </w:rPr>
      </w:pPr>
      <w:r w:rsidRPr="00915697">
        <w:rPr>
          <w:sz w:val="26"/>
          <w:szCs w:val="26"/>
        </w:rPr>
        <w:t>1.2. Юридична адреса закладу: вулиця Івана Франка, 30, місто Новоград-Волинський</w:t>
      </w:r>
      <w:r>
        <w:rPr>
          <w:sz w:val="26"/>
          <w:szCs w:val="26"/>
        </w:rPr>
        <w:t xml:space="preserve">, </w:t>
      </w:r>
      <w:r w:rsidRPr="00915697">
        <w:rPr>
          <w:sz w:val="26"/>
          <w:szCs w:val="26"/>
        </w:rPr>
        <w:t xml:space="preserve"> Житомирська область, 11700,  тел. (04141) 5-22-21 (04141) 5-22-34.</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18"/>
        </w:numPr>
        <w:shd w:val="clear" w:color="auto" w:fill="FFFFFF"/>
        <w:spacing w:after="0" w:line="240" w:lineRule="auto"/>
        <w:ind w:left="993" w:right="-284"/>
        <w:jc w:val="both"/>
        <w:rPr>
          <w:rFonts w:ascii="Times New Roman" w:hAnsi="Times New Roman"/>
          <w:sz w:val="26"/>
          <w:szCs w:val="26"/>
        </w:rPr>
      </w:pPr>
      <w:r w:rsidRPr="00915697">
        <w:rPr>
          <w:rFonts w:ascii="Times New Roman" w:hAnsi="Times New Roman"/>
          <w:sz w:val="26"/>
          <w:szCs w:val="26"/>
        </w:rPr>
        <w:t xml:space="preserve">початкова </w:t>
      </w:r>
      <w:proofErr w:type="spellStart"/>
      <w:r w:rsidRPr="00915697">
        <w:rPr>
          <w:rFonts w:ascii="Times New Roman" w:hAnsi="Times New Roman"/>
          <w:sz w:val="26"/>
          <w:szCs w:val="26"/>
        </w:rPr>
        <w:t>освітатривалістючотири</w:t>
      </w:r>
      <w:proofErr w:type="spellEnd"/>
      <w:r w:rsidRPr="00915697">
        <w:rPr>
          <w:rFonts w:ascii="Times New Roman" w:hAnsi="Times New Roman"/>
          <w:sz w:val="26"/>
          <w:szCs w:val="26"/>
        </w:rPr>
        <w:t xml:space="preserve"> роки;</w:t>
      </w:r>
    </w:p>
    <w:p w:rsidR="006E6F1C" w:rsidRPr="00915697" w:rsidRDefault="006E6F1C" w:rsidP="006E6F1C">
      <w:pPr>
        <w:pStyle w:val="a7"/>
        <w:numPr>
          <w:ilvl w:val="0"/>
          <w:numId w:val="18"/>
        </w:numPr>
        <w:shd w:val="clear" w:color="auto" w:fill="FFFFFF"/>
        <w:spacing w:after="0" w:line="240" w:lineRule="auto"/>
        <w:ind w:left="993" w:right="-284"/>
        <w:jc w:val="both"/>
        <w:rPr>
          <w:rFonts w:ascii="Times New Roman" w:hAnsi="Times New Roman"/>
          <w:sz w:val="26"/>
          <w:szCs w:val="26"/>
        </w:rPr>
      </w:pPr>
      <w:proofErr w:type="spellStart"/>
      <w:r w:rsidRPr="00915697">
        <w:rPr>
          <w:rFonts w:ascii="Times New Roman" w:hAnsi="Times New Roman"/>
          <w:sz w:val="26"/>
          <w:szCs w:val="26"/>
        </w:rPr>
        <w:t>базовасередняосвітатривалістюп’ятьроків</w:t>
      </w:r>
      <w:proofErr w:type="spellEnd"/>
      <w:r w:rsidRPr="00915697">
        <w:rPr>
          <w:rFonts w:ascii="Times New Roman" w:hAnsi="Times New Roman"/>
          <w:sz w:val="26"/>
          <w:szCs w:val="26"/>
        </w:rPr>
        <w:t>;</w:t>
      </w:r>
    </w:p>
    <w:p w:rsidR="006E6F1C" w:rsidRPr="00915697" w:rsidRDefault="006E6F1C" w:rsidP="006E6F1C">
      <w:pPr>
        <w:pStyle w:val="a7"/>
        <w:numPr>
          <w:ilvl w:val="0"/>
          <w:numId w:val="18"/>
        </w:numPr>
        <w:shd w:val="clear" w:color="auto" w:fill="FFFFFF"/>
        <w:spacing w:after="0" w:line="240" w:lineRule="auto"/>
        <w:ind w:left="993" w:right="-284"/>
        <w:jc w:val="both"/>
        <w:rPr>
          <w:rFonts w:ascii="Times New Roman" w:hAnsi="Times New Roman"/>
          <w:sz w:val="26"/>
          <w:szCs w:val="26"/>
        </w:rPr>
      </w:pPr>
      <w:proofErr w:type="spellStart"/>
      <w:r w:rsidRPr="00915697">
        <w:rPr>
          <w:rFonts w:ascii="Times New Roman" w:hAnsi="Times New Roman"/>
          <w:sz w:val="26"/>
          <w:szCs w:val="26"/>
        </w:rPr>
        <w:t>профільнасередняосвітатривалістю</w:t>
      </w:r>
      <w:proofErr w:type="spellEnd"/>
      <w:r w:rsidRPr="00915697">
        <w:rPr>
          <w:rFonts w:ascii="Times New Roman" w:hAnsi="Times New Roman"/>
          <w:sz w:val="26"/>
          <w:szCs w:val="26"/>
        </w:rPr>
        <w:t xml:space="preserve">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w:t>
      </w:r>
      <w:r w:rsidRPr="00915697">
        <w:rPr>
          <w:sz w:val="26"/>
          <w:szCs w:val="26"/>
          <w:lang w:val="uk-UA"/>
        </w:rPr>
        <w:lastRenderedPageBreak/>
        <w:t>особової справи учня, встановленого Міністерством освіти і науки України зразка в 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w:t>
      </w:r>
      <w:r w:rsidRPr="00915697">
        <w:rPr>
          <w:sz w:val="26"/>
          <w:szCs w:val="26"/>
          <w:lang w:val="uk-UA"/>
        </w:rPr>
        <w:lastRenderedPageBreak/>
        <w:t xml:space="preserve">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4"/>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 xml:space="preserve">2) сприяти розвитку інтересів, нахилів та здібностей дітей, а також збереженню </w:t>
      </w:r>
      <w:r w:rsidRPr="00915697">
        <w:rPr>
          <w:sz w:val="26"/>
          <w:szCs w:val="26"/>
          <w:lang w:val="uk-UA"/>
        </w:rPr>
        <w:lastRenderedPageBreak/>
        <w:t>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w:t>
      </w:r>
      <w:r w:rsidRPr="00915697">
        <w:rPr>
          <w:sz w:val="26"/>
          <w:szCs w:val="26"/>
          <w:lang w:val="uk-UA"/>
        </w:rPr>
        <w:lastRenderedPageBreak/>
        <w:t>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 xml:space="preserve">1) забезпечує реалізацію державної політики у сфері загальної середньої освіти </w:t>
      </w:r>
      <w:r w:rsidRPr="00915697">
        <w:rPr>
          <w:sz w:val="26"/>
          <w:szCs w:val="26"/>
          <w:lang w:val="uk-UA"/>
        </w:rPr>
        <w:lastRenderedPageBreak/>
        <w:t>міста;</w:t>
      </w:r>
    </w:p>
    <w:p w:rsidR="006E6F1C" w:rsidRPr="00915697" w:rsidRDefault="006E6F1C" w:rsidP="006E6F1C">
      <w:pPr>
        <w:pStyle w:val="a6"/>
        <w:ind w:firstLine="709"/>
        <w:jc w:val="both"/>
        <w:rPr>
          <w:sz w:val="26"/>
          <w:szCs w:val="26"/>
          <w:lang w:val="uk-UA"/>
        </w:rPr>
      </w:pPr>
      <w:r w:rsidRPr="00915697">
        <w:rPr>
          <w:sz w:val="26"/>
          <w:szCs w:val="26"/>
          <w:lang w:val="uk-UA"/>
        </w:rPr>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16"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17"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18"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 xml:space="preserve">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w:t>
      </w:r>
      <w:r w:rsidRPr="00915697">
        <w:rPr>
          <w:sz w:val="26"/>
          <w:szCs w:val="26"/>
          <w:lang w:val="uk-UA"/>
        </w:rPr>
        <w:lastRenderedPageBreak/>
        <w:t>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w:t>
      </w:r>
      <w:r w:rsidRPr="00915697">
        <w:rPr>
          <w:sz w:val="26"/>
          <w:szCs w:val="26"/>
          <w:lang w:val="uk-UA"/>
        </w:rPr>
        <w:lastRenderedPageBreak/>
        <w:t>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lastRenderedPageBreak/>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w:t>
      </w:r>
      <w:r w:rsidRPr="00915697">
        <w:rPr>
          <w:sz w:val="26"/>
          <w:szCs w:val="26"/>
          <w:lang w:val="uk-UA"/>
        </w:rPr>
        <w:tab/>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w:t>
      </w:r>
      <w:r w:rsidRPr="00915697">
        <w:rPr>
          <w:sz w:val="26"/>
          <w:szCs w:val="26"/>
          <w:lang w:val="uk-UA"/>
        </w:rPr>
        <w:lastRenderedPageBreak/>
        <w:t>добір і розстановку кадрів, створює необхідні умови для підвищення фахового і 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w:t>
      </w:r>
      <w:r w:rsidRPr="00915697">
        <w:rPr>
          <w:sz w:val="26"/>
          <w:szCs w:val="26"/>
          <w:lang w:val="uk-UA"/>
        </w:rPr>
        <w:lastRenderedPageBreak/>
        <w:t>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w:t>
      </w:r>
      <w:r w:rsidRPr="00915697">
        <w:rPr>
          <w:sz w:val="26"/>
          <w:szCs w:val="26"/>
          <w:lang w:val="uk-UA"/>
        </w:rPr>
        <w:lastRenderedPageBreak/>
        <w:t xml:space="preserve">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w:t>
      </w:r>
      <w:r>
        <w:rPr>
          <w:sz w:val="26"/>
          <w:szCs w:val="26"/>
          <w:lang w:val="uk-UA"/>
        </w:rPr>
        <w:t>вання)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4</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r w:rsidRPr="00915697">
        <w:rPr>
          <w:sz w:val="26"/>
          <w:szCs w:val="26"/>
        </w:rPr>
        <w:t xml:space="preserve"> </w:t>
      </w: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rPr>
        <w:t>Новограда-</w:t>
      </w:r>
      <w:proofErr w:type="spellStart"/>
      <w:r w:rsidRPr="00915697">
        <w:rPr>
          <w:sz w:val="26"/>
          <w:szCs w:val="26"/>
        </w:rPr>
        <w:t>Волинської</w:t>
      </w:r>
      <w:proofErr w:type="spellEnd"/>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№6</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pStyle w:val="a6"/>
        <w:ind w:left="-283" w:firstLine="709"/>
        <w:jc w:val="center"/>
        <w:rPr>
          <w:b/>
          <w:sz w:val="26"/>
          <w:szCs w:val="26"/>
          <w:lang w:val="uk-UA"/>
        </w:rPr>
      </w:pPr>
      <w:r w:rsidRPr="00915697">
        <w:rPr>
          <w:b/>
          <w:sz w:val="26"/>
          <w:szCs w:val="26"/>
          <w:lang w:val="uk-UA"/>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Новоград-Волинська загальноосвітня школа І-ІІІ ступенів №6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right="-284" w:firstLine="709"/>
        <w:jc w:val="both"/>
        <w:rPr>
          <w:sz w:val="26"/>
          <w:szCs w:val="26"/>
        </w:rPr>
      </w:pPr>
      <w:r w:rsidRPr="00915697">
        <w:rPr>
          <w:sz w:val="26"/>
          <w:szCs w:val="26"/>
        </w:rPr>
        <w:t>Скорочене найменування: ЗОШ №6.</w:t>
      </w:r>
    </w:p>
    <w:p w:rsidR="006E6F1C" w:rsidRPr="00915697" w:rsidRDefault="006E6F1C" w:rsidP="006E6F1C">
      <w:pPr>
        <w:shd w:val="clear" w:color="auto" w:fill="FFFFFF"/>
        <w:ind w:firstLine="709"/>
        <w:jc w:val="both"/>
        <w:rPr>
          <w:sz w:val="26"/>
          <w:szCs w:val="26"/>
        </w:rPr>
      </w:pPr>
      <w:r w:rsidRPr="00915697">
        <w:rPr>
          <w:sz w:val="26"/>
          <w:szCs w:val="26"/>
        </w:rPr>
        <w:t>1.2. Юридична адреса закладу:  вулиця Князів Острозьких, 58, місто Новоград-Волинський</w:t>
      </w:r>
      <w:r>
        <w:rPr>
          <w:sz w:val="26"/>
          <w:szCs w:val="26"/>
        </w:rPr>
        <w:t xml:space="preserve">, </w:t>
      </w:r>
      <w:r w:rsidRPr="00915697">
        <w:rPr>
          <w:sz w:val="26"/>
          <w:szCs w:val="26"/>
        </w:rPr>
        <w:t xml:space="preserve"> Житомирська область, 11700,</w:t>
      </w:r>
      <w:r>
        <w:rPr>
          <w:sz w:val="26"/>
          <w:szCs w:val="26"/>
        </w:rPr>
        <w:t xml:space="preserve"> </w:t>
      </w:r>
      <w:r w:rsidRPr="00915697">
        <w:rPr>
          <w:sz w:val="26"/>
          <w:szCs w:val="26"/>
        </w:rPr>
        <w:t xml:space="preserve">тел. </w:t>
      </w:r>
      <w:r w:rsidRPr="00915697">
        <w:rPr>
          <w:sz w:val="26"/>
          <w:szCs w:val="26"/>
          <w:lang w:eastAsia="uk-UA" w:bidi="uk-UA"/>
        </w:rPr>
        <w:t>5-23-82,  5-34- 36.</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r w:rsidRPr="00915697">
        <w:rPr>
          <w:rFonts w:ascii="Times New Roman" w:hAnsi="Times New Roman"/>
          <w:sz w:val="26"/>
          <w:szCs w:val="26"/>
        </w:rPr>
        <w:t xml:space="preserve">початкова </w:t>
      </w:r>
      <w:proofErr w:type="spellStart"/>
      <w:r w:rsidRPr="00915697">
        <w:rPr>
          <w:rFonts w:ascii="Times New Roman" w:hAnsi="Times New Roman"/>
          <w:sz w:val="26"/>
          <w:szCs w:val="26"/>
        </w:rPr>
        <w:t>освітатривалістючотири</w:t>
      </w:r>
      <w:proofErr w:type="spellEnd"/>
      <w:r w:rsidRPr="00915697">
        <w:rPr>
          <w:rFonts w:ascii="Times New Roman" w:hAnsi="Times New Roman"/>
          <w:sz w:val="26"/>
          <w:szCs w:val="26"/>
        </w:rPr>
        <w:t xml:space="preserve"> роки;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базовасередняосвітатривалістюп’ятьроків</w:t>
      </w:r>
      <w:proofErr w:type="spellEnd"/>
      <w:r w:rsidRPr="00915697">
        <w:rPr>
          <w:rFonts w:ascii="Times New Roman" w:hAnsi="Times New Roman"/>
          <w:sz w:val="26"/>
          <w:szCs w:val="26"/>
        </w:rPr>
        <w:t>;</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профільнасередняосвітатривалістю</w:t>
      </w:r>
      <w:proofErr w:type="spellEnd"/>
      <w:r w:rsidRPr="00915697">
        <w:rPr>
          <w:rFonts w:ascii="Times New Roman" w:hAnsi="Times New Roman"/>
          <w:sz w:val="26"/>
          <w:szCs w:val="26"/>
        </w:rPr>
        <w:t xml:space="preserve">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w:t>
      </w:r>
      <w:r w:rsidRPr="00915697">
        <w:rPr>
          <w:sz w:val="26"/>
          <w:szCs w:val="26"/>
          <w:lang w:val="uk-UA"/>
        </w:rPr>
        <w:lastRenderedPageBreak/>
        <w:t>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4"/>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w:t>
      </w:r>
      <w:r w:rsidRPr="00915697">
        <w:rPr>
          <w:sz w:val="26"/>
          <w:szCs w:val="26"/>
          <w:lang w:val="uk-UA"/>
        </w:rPr>
        <w:lastRenderedPageBreak/>
        <w:t>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1) забезпечує реалізацію державної політики у сфері загальної середньої освіти міста;</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19"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20"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21"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lastRenderedPageBreak/>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 xml:space="preserve">Члени піклувальної ради обираються на загальних зборах шляхом голосування </w:t>
      </w:r>
      <w:r w:rsidRPr="00915697">
        <w:rPr>
          <w:sz w:val="26"/>
          <w:szCs w:val="26"/>
          <w:lang w:val="uk-UA"/>
        </w:rPr>
        <w:lastRenderedPageBreak/>
        <w:t>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w:t>
      </w:r>
      <w:proofErr w:type="spellStart"/>
      <w:r w:rsidRPr="00915697">
        <w:rPr>
          <w:sz w:val="26"/>
          <w:szCs w:val="26"/>
          <w:lang w:val="uk-UA"/>
        </w:rPr>
        <w:t>членів.Рішення</w:t>
      </w:r>
      <w:proofErr w:type="spellEnd"/>
      <w:r w:rsidRPr="00915697">
        <w:rPr>
          <w:sz w:val="26"/>
          <w:szCs w:val="26"/>
          <w:lang w:val="uk-UA"/>
        </w:rPr>
        <w:t xml:space="preserve">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добір і розстановку кадрів, створює необхідні умови для підвищення фахового і </w:t>
      </w:r>
      <w:r w:rsidRPr="00915697">
        <w:rPr>
          <w:sz w:val="26"/>
          <w:szCs w:val="26"/>
          <w:lang w:val="uk-UA"/>
        </w:rPr>
        <w:lastRenderedPageBreak/>
        <w:t>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w:t>
      </w:r>
      <w:r w:rsidRPr="00915697">
        <w:rPr>
          <w:sz w:val="26"/>
          <w:szCs w:val="26"/>
          <w:lang w:val="uk-UA"/>
        </w:rPr>
        <w:lastRenderedPageBreak/>
        <w:t>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w:t>
      </w:r>
      <w:r w:rsidRPr="00915697">
        <w:rPr>
          <w:sz w:val="26"/>
          <w:szCs w:val="26"/>
          <w:lang w:val="uk-UA"/>
        </w:rPr>
        <w:lastRenderedPageBreak/>
        <w:t xml:space="preserve">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w:t>
      </w:r>
      <w:r>
        <w:rPr>
          <w:sz w:val="26"/>
          <w:szCs w:val="26"/>
          <w:lang w:val="uk-UA"/>
        </w:rPr>
        <w:t>вання)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5</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rPr>
        <w:t>Новограда-</w:t>
      </w:r>
      <w:proofErr w:type="spellStart"/>
      <w:r w:rsidRPr="00915697">
        <w:rPr>
          <w:sz w:val="26"/>
          <w:szCs w:val="26"/>
        </w:rPr>
        <w:t>Волинської</w:t>
      </w:r>
      <w:proofErr w:type="spellEnd"/>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№7</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pStyle w:val="a6"/>
        <w:ind w:left="-283" w:firstLine="709"/>
        <w:jc w:val="center"/>
        <w:rPr>
          <w:b/>
          <w:sz w:val="26"/>
          <w:szCs w:val="26"/>
          <w:lang w:val="uk-UA"/>
        </w:rPr>
      </w:pPr>
      <w:r w:rsidRPr="00915697">
        <w:rPr>
          <w:b/>
          <w:sz w:val="26"/>
          <w:szCs w:val="26"/>
          <w:lang w:val="uk-UA"/>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Новоград-Волинська загальноосвітня школа І-ІІІ ступенів №7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firstLine="709"/>
        <w:jc w:val="both"/>
        <w:rPr>
          <w:sz w:val="26"/>
          <w:szCs w:val="26"/>
        </w:rPr>
      </w:pPr>
      <w:r w:rsidRPr="00915697">
        <w:rPr>
          <w:sz w:val="26"/>
          <w:szCs w:val="26"/>
        </w:rPr>
        <w:t>Скорочене найменування: ЗОШ №7.</w:t>
      </w:r>
    </w:p>
    <w:p w:rsidR="006E6F1C" w:rsidRPr="00915697" w:rsidRDefault="006E6F1C" w:rsidP="006E6F1C">
      <w:pPr>
        <w:shd w:val="clear" w:color="auto" w:fill="FFFFFF"/>
        <w:ind w:firstLine="709"/>
        <w:jc w:val="both"/>
        <w:rPr>
          <w:sz w:val="26"/>
          <w:szCs w:val="26"/>
        </w:rPr>
      </w:pPr>
      <w:r w:rsidRPr="00915697">
        <w:rPr>
          <w:sz w:val="26"/>
          <w:szCs w:val="26"/>
        </w:rPr>
        <w:t>1</w:t>
      </w:r>
      <w:r>
        <w:rPr>
          <w:sz w:val="26"/>
          <w:szCs w:val="26"/>
        </w:rPr>
        <w:t xml:space="preserve">.2. Юридична адреса закладу: </w:t>
      </w:r>
      <w:r w:rsidRPr="00915697">
        <w:rPr>
          <w:sz w:val="26"/>
          <w:szCs w:val="26"/>
        </w:rPr>
        <w:t xml:space="preserve">вулиця Житомирська, 124, місто Новоград-Волинський, </w:t>
      </w:r>
      <w:r>
        <w:rPr>
          <w:sz w:val="26"/>
          <w:szCs w:val="26"/>
        </w:rPr>
        <w:t xml:space="preserve">Житомирська область, </w:t>
      </w:r>
      <w:r w:rsidRPr="00915697">
        <w:rPr>
          <w:sz w:val="26"/>
          <w:szCs w:val="26"/>
        </w:rPr>
        <w:t>11703,</w:t>
      </w:r>
      <w:r>
        <w:rPr>
          <w:sz w:val="26"/>
          <w:szCs w:val="26"/>
        </w:rPr>
        <w:t xml:space="preserve"> </w:t>
      </w:r>
      <w:r w:rsidRPr="00915697">
        <w:rPr>
          <w:sz w:val="26"/>
          <w:szCs w:val="26"/>
        </w:rPr>
        <w:t>тел. 2-07-27, 2-07-70.</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shd w:val="clear" w:color="auto" w:fill="FFFFFF"/>
        <w:ind w:right="-284" w:firstLine="709"/>
        <w:jc w:val="both"/>
        <w:rPr>
          <w:sz w:val="26"/>
          <w:szCs w:val="26"/>
        </w:rPr>
      </w:pPr>
      <w:r w:rsidRPr="00915697">
        <w:rPr>
          <w:sz w:val="26"/>
          <w:szCs w:val="26"/>
        </w:rPr>
        <w:t>- початкова освіта тривалістю чотири роки;</w:t>
      </w:r>
    </w:p>
    <w:p w:rsidR="006E6F1C" w:rsidRPr="00915697" w:rsidRDefault="006E6F1C" w:rsidP="006E6F1C">
      <w:pPr>
        <w:shd w:val="clear" w:color="auto" w:fill="FFFFFF"/>
        <w:ind w:right="-284" w:firstLine="709"/>
        <w:jc w:val="both"/>
        <w:rPr>
          <w:sz w:val="26"/>
          <w:szCs w:val="26"/>
        </w:rPr>
      </w:pPr>
      <w:r w:rsidRPr="00915697">
        <w:rPr>
          <w:sz w:val="26"/>
          <w:szCs w:val="26"/>
        </w:rPr>
        <w:t>- базова середня освіта тривалістю п’ять років;</w:t>
      </w:r>
    </w:p>
    <w:p w:rsidR="006E6F1C" w:rsidRPr="00915697" w:rsidRDefault="006E6F1C" w:rsidP="006E6F1C">
      <w:pPr>
        <w:shd w:val="clear" w:color="auto" w:fill="FFFFFF"/>
        <w:ind w:right="-284" w:firstLine="709"/>
        <w:jc w:val="both"/>
        <w:rPr>
          <w:sz w:val="26"/>
          <w:szCs w:val="26"/>
        </w:rPr>
      </w:pPr>
      <w:r w:rsidRPr="00915697">
        <w:rPr>
          <w:sz w:val="26"/>
          <w:szCs w:val="26"/>
        </w:rPr>
        <w:t xml:space="preserve">- профільна середня освіта тривалістю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w:t>
      </w:r>
      <w:r w:rsidRPr="00915697">
        <w:rPr>
          <w:sz w:val="26"/>
          <w:szCs w:val="26"/>
          <w:lang w:val="uk-UA"/>
        </w:rPr>
        <w:lastRenderedPageBreak/>
        <w:t>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4"/>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w:t>
      </w:r>
      <w:r w:rsidRPr="00915697">
        <w:rPr>
          <w:sz w:val="26"/>
          <w:szCs w:val="26"/>
          <w:lang w:val="uk-UA"/>
        </w:rPr>
        <w:lastRenderedPageBreak/>
        <w:t>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1) забезпечує реалізацію державної політики у сфері загальної середньої освіти міста;</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22"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23"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24"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lastRenderedPageBreak/>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 xml:space="preserve">Члени піклувальної ради обираються на загальних зборах шляхом голосування </w:t>
      </w:r>
      <w:r w:rsidRPr="00915697">
        <w:rPr>
          <w:sz w:val="26"/>
          <w:szCs w:val="26"/>
          <w:lang w:val="uk-UA"/>
        </w:rPr>
        <w:lastRenderedPageBreak/>
        <w:t>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w:t>
      </w:r>
      <w:proofErr w:type="spellStart"/>
      <w:r w:rsidRPr="00915697">
        <w:rPr>
          <w:sz w:val="26"/>
          <w:szCs w:val="26"/>
          <w:lang w:val="uk-UA"/>
        </w:rPr>
        <w:t>членів.Рішення</w:t>
      </w:r>
      <w:proofErr w:type="spellEnd"/>
      <w:r w:rsidRPr="00915697">
        <w:rPr>
          <w:sz w:val="26"/>
          <w:szCs w:val="26"/>
          <w:lang w:val="uk-UA"/>
        </w:rPr>
        <w:t xml:space="preserve">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добір і розстановку кадрів, створює необхідні умови для підвищення фахового і </w:t>
      </w:r>
      <w:r w:rsidRPr="00915697">
        <w:rPr>
          <w:sz w:val="26"/>
          <w:szCs w:val="26"/>
          <w:lang w:val="uk-UA"/>
        </w:rPr>
        <w:lastRenderedPageBreak/>
        <w:t>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w:t>
      </w:r>
      <w:r w:rsidRPr="00915697">
        <w:rPr>
          <w:sz w:val="26"/>
          <w:szCs w:val="26"/>
          <w:lang w:val="uk-UA"/>
        </w:rPr>
        <w:lastRenderedPageBreak/>
        <w:t>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w:t>
      </w:r>
      <w:r w:rsidRPr="00915697">
        <w:rPr>
          <w:sz w:val="26"/>
          <w:szCs w:val="26"/>
          <w:lang w:val="uk-UA"/>
        </w:rPr>
        <w:lastRenderedPageBreak/>
        <w:t xml:space="preserve">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w:t>
      </w:r>
      <w:r>
        <w:rPr>
          <w:sz w:val="26"/>
          <w:szCs w:val="26"/>
          <w:lang w:val="uk-UA"/>
        </w:rPr>
        <w:t>вання)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6</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r w:rsidRPr="00915697">
        <w:rPr>
          <w:sz w:val="26"/>
          <w:szCs w:val="26"/>
        </w:rPr>
        <w:t xml:space="preserve"> </w:t>
      </w: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rPr>
        <w:t>Новограда-</w:t>
      </w:r>
      <w:proofErr w:type="spellStart"/>
      <w:r w:rsidRPr="00915697">
        <w:rPr>
          <w:sz w:val="26"/>
          <w:szCs w:val="26"/>
        </w:rPr>
        <w:t>Волинської</w:t>
      </w:r>
      <w:proofErr w:type="spellEnd"/>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№8</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jc w:val="center"/>
        <w:rPr>
          <w:b/>
          <w:sz w:val="26"/>
          <w:szCs w:val="26"/>
        </w:rPr>
      </w:pPr>
      <w:r w:rsidRPr="00915697">
        <w:rPr>
          <w:b/>
          <w:sz w:val="26"/>
          <w:szCs w:val="26"/>
        </w:rPr>
        <w:br w:type="page"/>
      </w:r>
      <w:r w:rsidRPr="00915697">
        <w:rPr>
          <w:b/>
          <w:sz w:val="26"/>
          <w:szCs w:val="26"/>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Новоград-Волинська загальноосвітня школа І-ІІІ ступенів №8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right="-284" w:firstLine="709"/>
        <w:jc w:val="both"/>
        <w:rPr>
          <w:sz w:val="26"/>
          <w:szCs w:val="26"/>
        </w:rPr>
      </w:pPr>
      <w:r w:rsidRPr="00915697">
        <w:rPr>
          <w:sz w:val="26"/>
          <w:szCs w:val="26"/>
        </w:rPr>
        <w:t>Скорочене найменування: ЗОШ №8.</w:t>
      </w:r>
    </w:p>
    <w:p w:rsidR="006E6F1C" w:rsidRPr="00915697" w:rsidRDefault="006E6F1C" w:rsidP="006E6F1C">
      <w:pPr>
        <w:shd w:val="clear" w:color="auto" w:fill="FFFFFF"/>
        <w:ind w:right="-284" w:firstLine="709"/>
        <w:jc w:val="both"/>
        <w:rPr>
          <w:sz w:val="26"/>
          <w:szCs w:val="26"/>
        </w:rPr>
      </w:pPr>
      <w:r w:rsidRPr="00915697">
        <w:rPr>
          <w:sz w:val="26"/>
          <w:szCs w:val="26"/>
        </w:rPr>
        <w:t xml:space="preserve">1.2. Юридична адреса закладу: вулиця Дружби, </w:t>
      </w:r>
      <w:r w:rsidRPr="00915697">
        <w:rPr>
          <w:iCs/>
          <w:sz w:val="26"/>
          <w:szCs w:val="26"/>
        </w:rPr>
        <w:t>50</w:t>
      </w:r>
      <w:r w:rsidRPr="00915697">
        <w:rPr>
          <w:i/>
          <w:iCs/>
          <w:sz w:val="26"/>
          <w:szCs w:val="26"/>
        </w:rPr>
        <w:t xml:space="preserve">, </w:t>
      </w:r>
      <w:r w:rsidRPr="00915697">
        <w:rPr>
          <w:sz w:val="26"/>
          <w:szCs w:val="26"/>
        </w:rPr>
        <w:t>місто Новоград-Волинський, Житомирська область</w:t>
      </w:r>
      <w:r>
        <w:rPr>
          <w:sz w:val="26"/>
          <w:szCs w:val="26"/>
        </w:rPr>
        <w:t>,</w:t>
      </w:r>
      <w:r w:rsidRPr="00915697">
        <w:rPr>
          <w:sz w:val="26"/>
          <w:szCs w:val="26"/>
        </w:rPr>
        <w:t xml:space="preserve"> 11700,</w:t>
      </w:r>
      <w:r>
        <w:rPr>
          <w:sz w:val="26"/>
          <w:szCs w:val="26"/>
        </w:rPr>
        <w:t xml:space="preserve"> </w:t>
      </w:r>
      <w:r w:rsidRPr="00915697">
        <w:rPr>
          <w:sz w:val="26"/>
          <w:szCs w:val="26"/>
        </w:rPr>
        <w:t>телефон 3-80-10.</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20"/>
        </w:numPr>
        <w:shd w:val="clear" w:color="auto" w:fill="FFFFFF"/>
        <w:spacing w:after="0" w:line="240" w:lineRule="auto"/>
        <w:ind w:left="1134" w:right="-284" w:hanging="425"/>
        <w:jc w:val="both"/>
        <w:rPr>
          <w:rFonts w:ascii="Times New Roman" w:hAnsi="Times New Roman"/>
          <w:sz w:val="26"/>
          <w:szCs w:val="26"/>
        </w:rPr>
      </w:pPr>
      <w:r w:rsidRPr="00915697">
        <w:rPr>
          <w:rFonts w:ascii="Times New Roman" w:hAnsi="Times New Roman"/>
          <w:sz w:val="26"/>
          <w:szCs w:val="26"/>
        </w:rPr>
        <w:t xml:space="preserve">початкова </w:t>
      </w:r>
      <w:proofErr w:type="spellStart"/>
      <w:r w:rsidRPr="00915697">
        <w:rPr>
          <w:rFonts w:ascii="Times New Roman" w:hAnsi="Times New Roman"/>
          <w:sz w:val="26"/>
          <w:szCs w:val="26"/>
        </w:rPr>
        <w:t>освітатривалістючотири</w:t>
      </w:r>
      <w:proofErr w:type="spellEnd"/>
      <w:r w:rsidRPr="00915697">
        <w:rPr>
          <w:rFonts w:ascii="Times New Roman" w:hAnsi="Times New Roman"/>
          <w:sz w:val="26"/>
          <w:szCs w:val="26"/>
        </w:rPr>
        <w:t xml:space="preserve"> роки;</w:t>
      </w:r>
    </w:p>
    <w:p w:rsidR="006E6F1C" w:rsidRPr="00915697" w:rsidRDefault="006E6F1C" w:rsidP="006E6F1C">
      <w:pPr>
        <w:pStyle w:val="a7"/>
        <w:numPr>
          <w:ilvl w:val="0"/>
          <w:numId w:val="20"/>
        </w:numPr>
        <w:shd w:val="clear" w:color="auto" w:fill="FFFFFF"/>
        <w:spacing w:after="0" w:line="240" w:lineRule="auto"/>
        <w:ind w:left="1134" w:right="-284" w:hanging="425"/>
        <w:jc w:val="both"/>
        <w:rPr>
          <w:rFonts w:ascii="Times New Roman" w:hAnsi="Times New Roman"/>
          <w:sz w:val="26"/>
          <w:szCs w:val="26"/>
        </w:rPr>
      </w:pPr>
      <w:proofErr w:type="spellStart"/>
      <w:r w:rsidRPr="00915697">
        <w:rPr>
          <w:rFonts w:ascii="Times New Roman" w:hAnsi="Times New Roman"/>
          <w:sz w:val="26"/>
          <w:szCs w:val="26"/>
        </w:rPr>
        <w:t>базовасередняосвітатривалістюп’ятьроків</w:t>
      </w:r>
      <w:proofErr w:type="spellEnd"/>
      <w:r w:rsidRPr="00915697">
        <w:rPr>
          <w:rFonts w:ascii="Times New Roman" w:hAnsi="Times New Roman"/>
          <w:sz w:val="26"/>
          <w:szCs w:val="26"/>
        </w:rPr>
        <w:t>;</w:t>
      </w:r>
    </w:p>
    <w:p w:rsidR="006E6F1C" w:rsidRPr="00915697" w:rsidRDefault="006E6F1C" w:rsidP="006E6F1C">
      <w:pPr>
        <w:pStyle w:val="a7"/>
        <w:numPr>
          <w:ilvl w:val="0"/>
          <w:numId w:val="20"/>
        </w:numPr>
        <w:shd w:val="clear" w:color="auto" w:fill="FFFFFF"/>
        <w:spacing w:after="0" w:line="240" w:lineRule="auto"/>
        <w:ind w:left="1134" w:right="-284" w:hanging="425"/>
        <w:jc w:val="both"/>
        <w:rPr>
          <w:rFonts w:ascii="Times New Roman" w:hAnsi="Times New Roman"/>
          <w:sz w:val="26"/>
          <w:szCs w:val="26"/>
        </w:rPr>
      </w:pPr>
      <w:proofErr w:type="spellStart"/>
      <w:r w:rsidRPr="00915697">
        <w:rPr>
          <w:rFonts w:ascii="Times New Roman" w:hAnsi="Times New Roman"/>
          <w:sz w:val="26"/>
          <w:szCs w:val="26"/>
        </w:rPr>
        <w:t>профільнасередняосвітатривалістю</w:t>
      </w:r>
      <w:proofErr w:type="spellEnd"/>
      <w:r w:rsidRPr="00915697">
        <w:rPr>
          <w:rFonts w:ascii="Times New Roman" w:hAnsi="Times New Roman"/>
          <w:sz w:val="26"/>
          <w:szCs w:val="26"/>
        </w:rPr>
        <w:t xml:space="preserve">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w:t>
      </w:r>
      <w:r w:rsidRPr="00915697">
        <w:rPr>
          <w:sz w:val="26"/>
          <w:szCs w:val="26"/>
          <w:lang w:val="uk-UA"/>
        </w:rPr>
        <w:lastRenderedPageBreak/>
        <w:t>особової справи учня, встановленого Міністерством освіти і науки України зразка в 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w:t>
      </w:r>
      <w:r w:rsidRPr="00915697">
        <w:rPr>
          <w:sz w:val="26"/>
          <w:szCs w:val="26"/>
          <w:lang w:val="uk-UA"/>
        </w:rPr>
        <w:lastRenderedPageBreak/>
        <w:t xml:space="preserve">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4"/>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567"/>
          <w:tab w:val="left" w:pos="1134"/>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567"/>
          <w:tab w:val="left" w:pos="1134"/>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567"/>
          <w:tab w:val="left" w:pos="1134"/>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567"/>
          <w:tab w:val="left" w:pos="1134"/>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567"/>
          <w:tab w:val="left" w:pos="1134"/>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 xml:space="preserve">2) сприяти розвитку інтересів, нахилів та здібностей дітей, а також збереженню </w:t>
      </w:r>
      <w:r w:rsidRPr="00915697">
        <w:rPr>
          <w:sz w:val="26"/>
          <w:szCs w:val="26"/>
          <w:lang w:val="uk-UA"/>
        </w:rPr>
        <w:lastRenderedPageBreak/>
        <w:t>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w:t>
      </w:r>
      <w:r w:rsidRPr="00915697">
        <w:rPr>
          <w:sz w:val="26"/>
          <w:szCs w:val="26"/>
          <w:lang w:val="uk-UA"/>
        </w:rPr>
        <w:lastRenderedPageBreak/>
        <w:t>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both"/>
        <w:rPr>
          <w:sz w:val="1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1) забезпечує реалізацію державної політики у сфері загальної середньої освіти міста;</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25"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26"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27"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lastRenderedPageBreak/>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 xml:space="preserve">Члени піклувальної ради обираються на загальних зборах шляхом голосування </w:t>
      </w:r>
      <w:r w:rsidRPr="00915697">
        <w:rPr>
          <w:sz w:val="26"/>
          <w:szCs w:val="26"/>
          <w:lang w:val="uk-UA"/>
        </w:rPr>
        <w:lastRenderedPageBreak/>
        <w:t>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w:t>
      </w:r>
      <w:proofErr w:type="spellStart"/>
      <w:r w:rsidRPr="00915697">
        <w:rPr>
          <w:sz w:val="26"/>
          <w:szCs w:val="26"/>
          <w:lang w:val="uk-UA"/>
        </w:rPr>
        <w:t>членів.Рішення</w:t>
      </w:r>
      <w:proofErr w:type="spellEnd"/>
      <w:r w:rsidRPr="00915697">
        <w:rPr>
          <w:sz w:val="26"/>
          <w:szCs w:val="26"/>
          <w:lang w:val="uk-UA"/>
        </w:rPr>
        <w:t xml:space="preserve">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добір і розстановку кадрів, створює необхідні умови для підвищення фахового і </w:t>
      </w:r>
      <w:r w:rsidRPr="00915697">
        <w:rPr>
          <w:sz w:val="26"/>
          <w:szCs w:val="26"/>
          <w:lang w:val="uk-UA"/>
        </w:rPr>
        <w:lastRenderedPageBreak/>
        <w:t>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w:t>
      </w:r>
      <w:r w:rsidRPr="00915697">
        <w:rPr>
          <w:sz w:val="26"/>
          <w:szCs w:val="26"/>
          <w:lang w:val="uk-UA"/>
        </w:rPr>
        <w:lastRenderedPageBreak/>
        <w:t>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w:t>
      </w:r>
      <w:r w:rsidRPr="00915697">
        <w:rPr>
          <w:sz w:val="26"/>
          <w:szCs w:val="26"/>
          <w:lang w:val="uk-UA"/>
        </w:rPr>
        <w:lastRenderedPageBreak/>
        <w:t xml:space="preserve">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(інспектува</w:t>
      </w:r>
      <w:r>
        <w:rPr>
          <w:sz w:val="26"/>
          <w:szCs w:val="26"/>
          <w:lang w:val="uk-UA"/>
        </w:rPr>
        <w:t>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7</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№9</w:t>
      </w:r>
    </w:p>
    <w:p w:rsidR="006E6F1C" w:rsidRPr="00915697" w:rsidRDefault="006E6F1C" w:rsidP="006E6F1C">
      <w:pPr>
        <w:pStyle w:val="a6"/>
        <w:ind w:left="-284" w:right="-382"/>
        <w:jc w:val="center"/>
        <w:rPr>
          <w:sz w:val="26"/>
          <w:szCs w:val="26"/>
          <w:lang w:val="uk-UA"/>
        </w:rPr>
      </w:pPr>
      <w:r w:rsidRPr="00915697">
        <w:rPr>
          <w:sz w:val="26"/>
          <w:szCs w:val="26"/>
          <w:lang w:val="uk-UA"/>
        </w:rPr>
        <w:t>міста Новограда-Волинського</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pStyle w:val="a6"/>
        <w:ind w:left="-283" w:firstLine="709"/>
        <w:jc w:val="center"/>
        <w:rPr>
          <w:b/>
          <w:sz w:val="26"/>
          <w:szCs w:val="26"/>
          <w:lang w:val="uk-UA"/>
        </w:rPr>
      </w:pPr>
      <w:r w:rsidRPr="00915697">
        <w:rPr>
          <w:b/>
          <w:sz w:val="26"/>
          <w:szCs w:val="26"/>
          <w:lang w:val="uk-UA"/>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Загальноосвітня школа І-ІІІ ступенів №9 міста Новограда-Волинського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right="-284" w:firstLine="709"/>
        <w:jc w:val="both"/>
        <w:rPr>
          <w:sz w:val="26"/>
          <w:szCs w:val="26"/>
        </w:rPr>
      </w:pPr>
      <w:r w:rsidRPr="00915697">
        <w:rPr>
          <w:sz w:val="26"/>
          <w:szCs w:val="26"/>
        </w:rPr>
        <w:t>Скорочене найменування: ЗОШ №9.</w:t>
      </w:r>
    </w:p>
    <w:p w:rsidR="006E6F1C" w:rsidRPr="00915697" w:rsidRDefault="006E6F1C" w:rsidP="006E6F1C">
      <w:pPr>
        <w:shd w:val="clear" w:color="auto" w:fill="FFFFFF"/>
        <w:ind w:firstLine="709"/>
        <w:jc w:val="both"/>
        <w:rPr>
          <w:sz w:val="26"/>
          <w:szCs w:val="26"/>
        </w:rPr>
      </w:pPr>
      <w:r w:rsidRPr="00915697">
        <w:rPr>
          <w:sz w:val="26"/>
          <w:szCs w:val="26"/>
        </w:rPr>
        <w:t>1.2. Юридична адреса закладу:</w:t>
      </w:r>
      <w:r>
        <w:rPr>
          <w:sz w:val="26"/>
          <w:szCs w:val="26"/>
        </w:rPr>
        <w:t xml:space="preserve"> </w:t>
      </w:r>
      <w:r w:rsidRPr="00915697">
        <w:rPr>
          <w:sz w:val="26"/>
          <w:szCs w:val="26"/>
        </w:rPr>
        <w:t>вулиця Гоголя,9, місто Новоград-Волинський</w:t>
      </w:r>
      <w:r>
        <w:rPr>
          <w:sz w:val="26"/>
          <w:szCs w:val="26"/>
        </w:rPr>
        <w:t>,</w:t>
      </w:r>
      <w:r w:rsidRPr="00915697">
        <w:rPr>
          <w:sz w:val="26"/>
          <w:szCs w:val="26"/>
        </w:rPr>
        <w:t xml:space="preserve"> Житомирська область, 11700, тел. 5-23-09, 5-32-03.</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Pr>
          <w:sz w:val="26"/>
          <w:szCs w:val="26"/>
          <w:lang w:val="uk-UA"/>
        </w:rPr>
        <w:t>1.11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r w:rsidRPr="00915697">
        <w:rPr>
          <w:rFonts w:ascii="Times New Roman" w:hAnsi="Times New Roman"/>
          <w:sz w:val="26"/>
          <w:szCs w:val="26"/>
        </w:rPr>
        <w:t xml:space="preserve">початкова </w:t>
      </w:r>
      <w:proofErr w:type="spellStart"/>
      <w:r w:rsidRPr="00915697">
        <w:rPr>
          <w:rFonts w:ascii="Times New Roman" w:hAnsi="Times New Roman"/>
          <w:sz w:val="26"/>
          <w:szCs w:val="26"/>
        </w:rPr>
        <w:t>освітатривалістючотири</w:t>
      </w:r>
      <w:proofErr w:type="spellEnd"/>
      <w:r w:rsidRPr="00915697">
        <w:rPr>
          <w:rFonts w:ascii="Times New Roman" w:hAnsi="Times New Roman"/>
          <w:sz w:val="26"/>
          <w:szCs w:val="26"/>
        </w:rPr>
        <w:t xml:space="preserve"> роки;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базовасередняосвітатривалістюп’ятьроків</w:t>
      </w:r>
      <w:proofErr w:type="spellEnd"/>
      <w:r w:rsidRPr="00915697">
        <w:rPr>
          <w:rFonts w:ascii="Times New Roman" w:hAnsi="Times New Roman"/>
          <w:sz w:val="26"/>
          <w:szCs w:val="26"/>
        </w:rPr>
        <w:t>;</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профільнасередняосвітатривалістю</w:t>
      </w:r>
      <w:proofErr w:type="spellEnd"/>
      <w:r w:rsidRPr="00915697">
        <w:rPr>
          <w:rFonts w:ascii="Times New Roman" w:hAnsi="Times New Roman"/>
          <w:sz w:val="26"/>
          <w:szCs w:val="26"/>
        </w:rPr>
        <w:t xml:space="preserve">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w:t>
      </w:r>
      <w:r w:rsidRPr="00915697">
        <w:rPr>
          <w:sz w:val="26"/>
          <w:szCs w:val="26"/>
          <w:lang w:val="uk-UA"/>
        </w:rPr>
        <w:lastRenderedPageBreak/>
        <w:t>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4"/>
          <w:szCs w:val="1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w:t>
      </w:r>
      <w:r w:rsidRPr="00915697">
        <w:rPr>
          <w:sz w:val="26"/>
          <w:szCs w:val="26"/>
          <w:lang w:val="uk-UA"/>
        </w:rPr>
        <w:lastRenderedPageBreak/>
        <w:t>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1) забезпечує реалізацію державної політики у сфері загальної середньої освіти міста;</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28"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29"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30"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lastRenderedPageBreak/>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 xml:space="preserve">Члени піклувальної ради обираються на загальних зборах шляхом голосування </w:t>
      </w:r>
      <w:r w:rsidRPr="00915697">
        <w:rPr>
          <w:sz w:val="26"/>
          <w:szCs w:val="26"/>
          <w:lang w:val="uk-UA"/>
        </w:rPr>
        <w:lastRenderedPageBreak/>
        <w:t>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w:t>
      </w:r>
      <w:proofErr w:type="spellStart"/>
      <w:r w:rsidRPr="00915697">
        <w:rPr>
          <w:sz w:val="26"/>
          <w:szCs w:val="26"/>
          <w:lang w:val="uk-UA"/>
        </w:rPr>
        <w:t>членів.Рішення</w:t>
      </w:r>
      <w:proofErr w:type="spellEnd"/>
      <w:r w:rsidRPr="00915697">
        <w:rPr>
          <w:sz w:val="26"/>
          <w:szCs w:val="26"/>
          <w:lang w:val="uk-UA"/>
        </w:rPr>
        <w:t xml:space="preserve">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добір і розстановку кадрів, створює необхідні умови для підвищення фахового і </w:t>
      </w:r>
      <w:r w:rsidRPr="00915697">
        <w:rPr>
          <w:sz w:val="26"/>
          <w:szCs w:val="26"/>
          <w:lang w:val="uk-UA"/>
        </w:rPr>
        <w:lastRenderedPageBreak/>
        <w:t>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w:t>
      </w:r>
      <w:r w:rsidRPr="00915697">
        <w:rPr>
          <w:sz w:val="26"/>
          <w:szCs w:val="26"/>
          <w:lang w:val="uk-UA"/>
        </w:rPr>
        <w:lastRenderedPageBreak/>
        <w:t>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w:t>
      </w:r>
      <w:r w:rsidRPr="00915697">
        <w:rPr>
          <w:sz w:val="26"/>
          <w:szCs w:val="26"/>
          <w:lang w:val="uk-UA"/>
        </w:rPr>
        <w:lastRenderedPageBreak/>
        <w:t xml:space="preserve">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w:t>
      </w:r>
      <w:r>
        <w:rPr>
          <w:sz w:val="26"/>
          <w:szCs w:val="26"/>
          <w:lang w:val="uk-UA"/>
        </w:rPr>
        <w:t>вання)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8</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Pr>
          <w:sz w:val="26"/>
          <w:szCs w:val="26"/>
        </w:rPr>
        <w:t xml:space="preserve"> </w:t>
      </w: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jc w:val="center"/>
        <w:rPr>
          <w:bCs/>
          <w:sz w:val="26"/>
          <w:szCs w:val="26"/>
        </w:rPr>
      </w:pPr>
      <w:r w:rsidRPr="00915697">
        <w:rPr>
          <w:bCs/>
          <w:sz w:val="26"/>
          <w:szCs w:val="26"/>
        </w:rPr>
        <w:t>СТАТУТ</w:t>
      </w:r>
    </w:p>
    <w:p w:rsidR="006E6F1C" w:rsidRPr="00915697" w:rsidRDefault="006E6F1C" w:rsidP="006E6F1C">
      <w:pPr>
        <w:pStyle w:val="a6"/>
        <w:ind w:left="-284" w:right="-382"/>
        <w:jc w:val="center"/>
        <w:rPr>
          <w:sz w:val="26"/>
          <w:szCs w:val="26"/>
          <w:lang w:val="uk-UA"/>
        </w:rPr>
      </w:pPr>
      <w:r w:rsidRPr="00915697">
        <w:rPr>
          <w:sz w:val="26"/>
          <w:szCs w:val="26"/>
        </w:rPr>
        <w:t>Новограда-</w:t>
      </w:r>
      <w:proofErr w:type="spellStart"/>
      <w:r w:rsidRPr="00915697">
        <w:rPr>
          <w:sz w:val="26"/>
          <w:szCs w:val="26"/>
        </w:rPr>
        <w:t>Волинської</w:t>
      </w:r>
      <w:proofErr w:type="spellEnd"/>
    </w:p>
    <w:p w:rsidR="006E6F1C" w:rsidRPr="00915697" w:rsidRDefault="006E6F1C" w:rsidP="006E6F1C">
      <w:pPr>
        <w:pStyle w:val="a6"/>
        <w:ind w:left="-284" w:right="-382"/>
        <w:jc w:val="center"/>
        <w:rPr>
          <w:sz w:val="26"/>
          <w:szCs w:val="26"/>
          <w:lang w:val="uk-UA"/>
        </w:rPr>
      </w:pPr>
      <w:r w:rsidRPr="00915697">
        <w:rPr>
          <w:sz w:val="26"/>
          <w:szCs w:val="26"/>
          <w:lang w:val="uk-UA"/>
        </w:rPr>
        <w:t>загальноосвітньої школи І-ІІІ ступенів №10</w:t>
      </w:r>
    </w:p>
    <w:p w:rsidR="006E6F1C" w:rsidRPr="00915697" w:rsidRDefault="006E6F1C" w:rsidP="006E6F1C">
      <w:pPr>
        <w:pStyle w:val="a6"/>
        <w:ind w:left="-284" w:right="-382"/>
        <w:jc w:val="center"/>
        <w:rPr>
          <w:sz w:val="26"/>
          <w:szCs w:val="26"/>
          <w:lang w:val="uk-UA"/>
        </w:rPr>
      </w:pPr>
      <w:r w:rsidRPr="00915697">
        <w:rPr>
          <w:sz w:val="26"/>
          <w:szCs w:val="26"/>
          <w:lang w:val="uk-UA"/>
        </w:rPr>
        <w:t>художньо-естетичного профілю</w:t>
      </w:r>
    </w:p>
    <w:p w:rsidR="006E6F1C" w:rsidRPr="00915697" w:rsidRDefault="006E6F1C" w:rsidP="006E6F1C">
      <w:pPr>
        <w:jc w:val="center"/>
        <w:rPr>
          <w:bCs/>
          <w:sz w:val="26"/>
          <w:szCs w:val="26"/>
        </w:rPr>
      </w:pPr>
      <w:r w:rsidRPr="00915697">
        <w:rPr>
          <w:sz w:val="26"/>
          <w:szCs w:val="26"/>
        </w:rPr>
        <w:t>Житомирської області</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(НОВА РЕДАКЦІЯ)</w:t>
      </w: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p>
    <w:p w:rsidR="006E6F1C" w:rsidRPr="00915697" w:rsidRDefault="006E6F1C" w:rsidP="006E6F1C">
      <w:pPr>
        <w:jc w:val="center"/>
        <w:rPr>
          <w:bCs/>
          <w:sz w:val="26"/>
          <w:szCs w:val="26"/>
        </w:rPr>
      </w:pPr>
      <w:r w:rsidRPr="00915697">
        <w:rPr>
          <w:bCs/>
          <w:sz w:val="26"/>
          <w:szCs w:val="26"/>
        </w:rPr>
        <w:t>2018</w:t>
      </w:r>
    </w:p>
    <w:p w:rsidR="006E6F1C" w:rsidRPr="00915697" w:rsidRDefault="006E6F1C" w:rsidP="006E6F1C">
      <w:pPr>
        <w:pStyle w:val="a6"/>
        <w:ind w:left="-283" w:firstLine="709"/>
        <w:jc w:val="center"/>
        <w:rPr>
          <w:b/>
          <w:sz w:val="26"/>
          <w:szCs w:val="26"/>
          <w:lang w:val="uk-UA"/>
        </w:rPr>
      </w:pPr>
      <w:r w:rsidRPr="00915697">
        <w:rPr>
          <w:b/>
          <w:sz w:val="26"/>
          <w:szCs w:val="26"/>
          <w:lang w:val="uk-UA"/>
        </w:rPr>
        <w:lastRenderedPageBreak/>
        <w:t>І. ЗАГАЛЬНІ ПОЛОЖЕННЯ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1.1. Загальноосвітня школа І-ІІІ ступенів №10 художньо-естетичного профілю міста Новограда-Волинського Житомирської області (надалі - заклад) є закладом загальної середньої освіти І-ІІІ ступенів. </w:t>
      </w:r>
    </w:p>
    <w:p w:rsidR="006E6F1C" w:rsidRPr="00915697" w:rsidRDefault="006E6F1C" w:rsidP="006E6F1C">
      <w:pPr>
        <w:shd w:val="clear" w:color="auto" w:fill="FFFFFF"/>
        <w:ind w:firstLine="709"/>
        <w:jc w:val="both"/>
        <w:rPr>
          <w:sz w:val="26"/>
          <w:szCs w:val="26"/>
        </w:rPr>
      </w:pPr>
      <w:r w:rsidRPr="00915697">
        <w:rPr>
          <w:sz w:val="26"/>
          <w:szCs w:val="26"/>
        </w:rPr>
        <w:t>Заклад є комунальною власністю територіальної громади міста Новограда-Волинського в особі міської ради. 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6E6F1C" w:rsidRPr="00915697" w:rsidRDefault="006E6F1C" w:rsidP="006E6F1C">
      <w:pPr>
        <w:shd w:val="clear" w:color="auto" w:fill="FFFFFF"/>
        <w:ind w:right="-284" w:firstLine="709"/>
        <w:jc w:val="both"/>
        <w:rPr>
          <w:sz w:val="26"/>
          <w:szCs w:val="26"/>
        </w:rPr>
      </w:pPr>
      <w:r w:rsidRPr="00915697">
        <w:rPr>
          <w:sz w:val="26"/>
          <w:szCs w:val="26"/>
        </w:rPr>
        <w:t>Скорочене найменування: ЗОШ №10.</w:t>
      </w:r>
    </w:p>
    <w:p w:rsidR="006E6F1C" w:rsidRPr="00915697" w:rsidRDefault="006E6F1C" w:rsidP="006E6F1C">
      <w:pPr>
        <w:shd w:val="clear" w:color="auto" w:fill="FFFFFF"/>
        <w:ind w:firstLine="709"/>
        <w:jc w:val="both"/>
        <w:rPr>
          <w:sz w:val="26"/>
          <w:szCs w:val="26"/>
        </w:rPr>
      </w:pPr>
      <w:r w:rsidRPr="00915697">
        <w:rPr>
          <w:sz w:val="26"/>
          <w:szCs w:val="26"/>
        </w:rPr>
        <w:t>1.2. Юридична адреса закладу:</w:t>
      </w:r>
      <w:r>
        <w:rPr>
          <w:sz w:val="26"/>
          <w:szCs w:val="26"/>
        </w:rPr>
        <w:t xml:space="preserve"> </w:t>
      </w:r>
      <w:r w:rsidRPr="00915697">
        <w:rPr>
          <w:rFonts w:eastAsia="Courier New"/>
          <w:sz w:val="26"/>
          <w:szCs w:val="26"/>
        </w:rPr>
        <w:t>вулиця Гетьмана Сагайдачного, 215,</w:t>
      </w:r>
      <w:r w:rsidRPr="00224B10">
        <w:rPr>
          <w:sz w:val="26"/>
          <w:szCs w:val="26"/>
        </w:rPr>
        <w:t xml:space="preserve"> </w:t>
      </w:r>
      <w:r w:rsidRPr="00915697">
        <w:rPr>
          <w:sz w:val="26"/>
          <w:szCs w:val="26"/>
        </w:rPr>
        <w:t>місто Новоград-Волинський</w:t>
      </w:r>
      <w:r>
        <w:rPr>
          <w:sz w:val="26"/>
          <w:szCs w:val="26"/>
        </w:rPr>
        <w:t xml:space="preserve">, </w:t>
      </w:r>
      <w:r w:rsidRPr="00915697">
        <w:rPr>
          <w:sz w:val="26"/>
          <w:szCs w:val="26"/>
        </w:rPr>
        <w:t xml:space="preserve"> Житомирська область</w:t>
      </w:r>
      <w:r>
        <w:rPr>
          <w:sz w:val="26"/>
          <w:szCs w:val="26"/>
        </w:rPr>
        <w:t>,</w:t>
      </w:r>
      <w:r w:rsidRPr="00915697">
        <w:rPr>
          <w:sz w:val="26"/>
          <w:szCs w:val="26"/>
        </w:rPr>
        <w:t xml:space="preserve"> 11700,</w:t>
      </w:r>
      <w:r>
        <w:rPr>
          <w:sz w:val="26"/>
          <w:szCs w:val="26"/>
        </w:rPr>
        <w:t xml:space="preserve"> </w:t>
      </w:r>
      <w:r w:rsidRPr="00915697">
        <w:rPr>
          <w:rFonts w:eastAsia="Courier New"/>
          <w:sz w:val="26"/>
          <w:szCs w:val="26"/>
        </w:rPr>
        <w:t>телефон 3-78-58</w:t>
      </w:r>
      <w:r w:rsidRPr="00915697">
        <w:rPr>
          <w:sz w:val="26"/>
          <w:szCs w:val="26"/>
        </w:rPr>
        <w:t>.</w:t>
      </w:r>
    </w:p>
    <w:p w:rsidR="006E6F1C" w:rsidRPr="00915697" w:rsidRDefault="006E6F1C" w:rsidP="006E6F1C">
      <w:pPr>
        <w:pStyle w:val="a6"/>
        <w:ind w:firstLine="709"/>
        <w:jc w:val="both"/>
        <w:rPr>
          <w:sz w:val="26"/>
          <w:szCs w:val="26"/>
          <w:lang w:val="uk-UA"/>
        </w:rPr>
      </w:pPr>
      <w:r w:rsidRPr="00915697">
        <w:rPr>
          <w:sz w:val="26"/>
          <w:szCs w:val="26"/>
          <w:lang w:val="uk-UA"/>
        </w:rPr>
        <w:t>1.3. Засновником закладу є: Новоград-Волинська міська рада Житомирської області.</w:t>
      </w:r>
    </w:p>
    <w:p w:rsidR="006E6F1C" w:rsidRPr="00915697" w:rsidRDefault="006E6F1C" w:rsidP="006E6F1C">
      <w:pPr>
        <w:pStyle w:val="a6"/>
        <w:ind w:firstLine="709"/>
        <w:jc w:val="both"/>
        <w:rPr>
          <w:sz w:val="26"/>
          <w:szCs w:val="26"/>
          <w:lang w:val="uk-UA"/>
        </w:rPr>
      </w:pPr>
      <w:r w:rsidRPr="00915697">
        <w:rPr>
          <w:sz w:val="26"/>
          <w:szCs w:val="26"/>
          <w:lang w:val="uk-UA"/>
        </w:rPr>
        <w:t>1.4. Головною метою закладу є забезпечення реалізації права громадян на здобуття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 xml:space="preserve">1.5. Головними завданнями закладу є: </w:t>
      </w:r>
    </w:p>
    <w:p w:rsidR="006E6F1C" w:rsidRPr="00915697" w:rsidRDefault="006E6F1C" w:rsidP="006E6F1C">
      <w:pPr>
        <w:pStyle w:val="a6"/>
        <w:ind w:firstLine="709"/>
        <w:jc w:val="both"/>
        <w:rPr>
          <w:sz w:val="26"/>
          <w:szCs w:val="26"/>
          <w:lang w:val="uk-UA"/>
        </w:rPr>
      </w:pPr>
      <w:r w:rsidRPr="00915697">
        <w:rPr>
          <w:sz w:val="26"/>
          <w:szCs w:val="26"/>
          <w:lang w:val="uk-UA"/>
        </w:rPr>
        <w:t xml:space="preserve">1) забезпечення реалізації права громадян на початкову, базову та профільну середню  освіту;                                                                 </w:t>
      </w:r>
    </w:p>
    <w:p w:rsidR="006E6F1C" w:rsidRPr="00915697" w:rsidRDefault="006E6F1C" w:rsidP="006E6F1C">
      <w:pPr>
        <w:pStyle w:val="a6"/>
        <w:ind w:firstLine="709"/>
        <w:jc w:val="both"/>
        <w:rPr>
          <w:sz w:val="26"/>
          <w:szCs w:val="26"/>
          <w:lang w:val="uk-UA"/>
        </w:rPr>
      </w:pPr>
      <w:r w:rsidRPr="00915697">
        <w:rPr>
          <w:sz w:val="26"/>
          <w:szCs w:val="26"/>
          <w:lang w:val="uk-UA"/>
        </w:rPr>
        <w:t>2) виховання громадянина України;</w:t>
      </w:r>
    </w:p>
    <w:p w:rsidR="006E6F1C" w:rsidRPr="00915697" w:rsidRDefault="006E6F1C" w:rsidP="006E6F1C">
      <w:pPr>
        <w:pStyle w:val="a6"/>
        <w:ind w:firstLine="709"/>
        <w:jc w:val="both"/>
        <w:rPr>
          <w:sz w:val="26"/>
          <w:szCs w:val="26"/>
          <w:lang w:val="uk-UA"/>
        </w:rPr>
      </w:pPr>
      <w:r w:rsidRPr="00915697">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E6F1C" w:rsidRPr="00915697" w:rsidRDefault="006E6F1C" w:rsidP="006E6F1C">
      <w:pPr>
        <w:pStyle w:val="a6"/>
        <w:tabs>
          <w:tab w:val="left" w:pos="993"/>
        </w:tabs>
        <w:ind w:firstLine="709"/>
        <w:jc w:val="both"/>
        <w:rPr>
          <w:sz w:val="26"/>
          <w:szCs w:val="26"/>
          <w:lang w:val="uk-UA"/>
        </w:rPr>
      </w:pPr>
      <w:r w:rsidRPr="00915697">
        <w:rPr>
          <w:sz w:val="26"/>
          <w:szCs w:val="26"/>
          <w:lang w:val="uk-UA"/>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E6F1C" w:rsidRPr="00915697" w:rsidRDefault="006E6F1C" w:rsidP="006E6F1C">
      <w:pPr>
        <w:pStyle w:val="a6"/>
        <w:ind w:firstLine="709"/>
        <w:jc w:val="both"/>
        <w:rPr>
          <w:sz w:val="26"/>
          <w:szCs w:val="26"/>
          <w:lang w:val="uk-UA"/>
        </w:rPr>
      </w:pPr>
      <w:r w:rsidRPr="00915697">
        <w:rPr>
          <w:sz w:val="26"/>
          <w:szCs w:val="26"/>
          <w:lang w:val="uk-UA"/>
        </w:rPr>
        <w:t>5) виховання в учнів поваги до Конституції України, державних символів України, прав і свобод людини і громадянина;</w:t>
      </w:r>
    </w:p>
    <w:p w:rsidR="006E6F1C" w:rsidRPr="00915697" w:rsidRDefault="006E6F1C" w:rsidP="006E6F1C">
      <w:pPr>
        <w:pStyle w:val="a6"/>
        <w:ind w:firstLine="709"/>
        <w:jc w:val="both"/>
        <w:rPr>
          <w:sz w:val="26"/>
          <w:szCs w:val="26"/>
          <w:lang w:val="uk-UA"/>
        </w:rPr>
      </w:pPr>
      <w:r w:rsidRPr="00915697">
        <w:rPr>
          <w:sz w:val="26"/>
          <w:szCs w:val="26"/>
          <w:lang w:val="uk-UA"/>
        </w:rPr>
        <w:t xml:space="preserve">6) розвиток особистості учня, його здібностей і обдарувань, наукового світогляду;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7) реалізація права учнів  на вільне формування політичних і світоглядних переконань; </w:t>
      </w:r>
    </w:p>
    <w:p w:rsidR="006E6F1C" w:rsidRPr="00915697" w:rsidRDefault="006E6F1C" w:rsidP="006E6F1C">
      <w:pPr>
        <w:pStyle w:val="a6"/>
        <w:ind w:firstLine="709"/>
        <w:jc w:val="both"/>
        <w:rPr>
          <w:sz w:val="26"/>
          <w:szCs w:val="26"/>
          <w:lang w:val="uk-UA"/>
        </w:rPr>
      </w:pPr>
      <w:r w:rsidRPr="00915697">
        <w:rPr>
          <w:sz w:val="26"/>
          <w:szCs w:val="26"/>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E6F1C" w:rsidRPr="00915697" w:rsidRDefault="006E6F1C" w:rsidP="006E6F1C">
      <w:pPr>
        <w:pStyle w:val="a6"/>
        <w:ind w:firstLine="709"/>
        <w:jc w:val="both"/>
        <w:rPr>
          <w:i/>
          <w:sz w:val="26"/>
          <w:szCs w:val="26"/>
          <w:lang w:val="uk-UA"/>
        </w:rPr>
      </w:pPr>
      <w:r w:rsidRPr="00915697">
        <w:rPr>
          <w:sz w:val="26"/>
          <w:szCs w:val="26"/>
          <w:lang w:val="uk-UA"/>
        </w:rPr>
        <w:t>9) створення умов для оволодіння системою наукових знань про природу, людину і суспільство.</w:t>
      </w:r>
    </w:p>
    <w:p w:rsidR="006E6F1C" w:rsidRPr="00915697" w:rsidRDefault="006E6F1C" w:rsidP="006E6F1C">
      <w:pPr>
        <w:pStyle w:val="a6"/>
        <w:ind w:firstLine="709"/>
        <w:jc w:val="both"/>
        <w:rPr>
          <w:sz w:val="26"/>
          <w:szCs w:val="26"/>
          <w:lang w:val="uk-UA"/>
        </w:rPr>
      </w:pPr>
      <w:r w:rsidRPr="00915697">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1.8. Заклад несе відповідальність перед особою, суспільством і державою за: </w:t>
      </w:r>
    </w:p>
    <w:p w:rsidR="006E6F1C" w:rsidRPr="00915697" w:rsidRDefault="006E6F1C" w:rsidP="006E6F1C">
      <w:pPr>
        <w:pStyle w:val="a6"/>
        <w:ind w:firstLine="709"/>
        <w:jc w:val="both"/>
        <w:rPr>
          <w:sz w:val="26"/>
          <w:szCs w:val="26"/>
          <w:lang w:val="uk-UA"/>
        </w:rPr>
      </w:pPr>
      <w:r w:rsidRPr="00915697">
        <w:rPr>
          <w:sz w:val="26"/>
          <w:szCs w:val="26"/>
          <w:lang w:val="uk-UA"/>
        </w:rPr>
        <w:t xml:space="preserve">1) безпечні умови освітньої діяльності; </w:t>
      </w:r>
    </w:p>
    <w:p w:rsidR="006E6F1C" w:rsidRPr="00915697" w:rsidRDefault="006E6F1C" w:rsidP="006E6F1C">
      <w:pPr>
        <w:pStyle w:val="a6"/>
        <w:ind w:firstLine="709"/>
        <w:jc w:val="both"/>
        <w:rPr>
          <w:sz w:val="26"/>
          <w:szCs w:val="26"/>
          <w:lang w:val="uk-UA"/>
        </w:rPr>
      </w:pPr>
      <w:r w:rsidRPr="00915697">
        <w:rPr>
          <w:sz w:val="26"/>
          <w:szCs w:val="26"/>
          <w:lang w:val="uk-UA"/>
        </w:rPr>
        <w:t>2) дотримання державних стандартів освіти;</w:t>
      </w:r>
    </w:p>
    <w:p w:rsidR="006E6F1C" w:rsidRPr="00915697" w:rsidRDefault="006E6F1C" w:rsidP="006E6F1C">
      <w:pPr>
        <w:pStyle w:val="a6"/>
        <w:ind w:firstLine="709"/>
        <w:jc w:val="both"/>
        <w:rPr>
          <w:sz w:val="26"/>
          <w:szCs w:val="26"/>
          <w:lang w:val="uk-UA"/>
        </w:rPr>
      </w:pPr>
      <w:r w:rsidRPr="00915697">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E6F1C" w:rsidRPr="00915697" w:rsidRDefault="006E6F1C" w:rsidP="006E6F1C">
      <w:pPr>
        <w:pStyle w:val="a6"/>
        <w:ind w:firstLine="709"/>
        <w:jc w:val="both"/>
        <w:rPr>
          <w:sz w:val="26"/>
          <w:szCs w:val="26"/>
          <w:lang w:val="uk-UA"/>
        </w:rPr>
      </w:pPr>
      <w:r w:rsidRPr="00915697">
        <w:rPr>
          <w:sz w:val="26"/>
          <w:szCs w:val="26"/>
          <w:lang w:val="uk-UA"/>
        </w:rPr>
        <w:t>4) дотримання фінансової дисципліни.</w:t>
      </w:r>
    </w:p>
    <w:p w:rsidR="006E6F1C" w:rsidRPr="00915697" w:rsidRDefault="006E6F1C" w:rsidP="006E6F1C">
      <w:pPr>
        <w:pStyle w:val="a6"/>
        <w:ind w:firstLine="709"/>
        <w:jc w:val="both"/>
        <w:rPr>
          <w:sz w:val="26"/>
          <w:szCs w:val="26"/>
          <w:lang w:val="uk-UA"/>
        </w:rPr>
      </w:pPr>
      <w:r w:rsidRPr="00915697">
        <w:rPr>
          <w:sz w:val="26"/>
          <w:szCs w:val="26"/>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1.10. Заклад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2) визначати варіативну частину робочого навчального плану;</w:t>
      </w:r>
    </w:p>
    <w:p w:rsidR="006E6F1C" w:rsidRPr="00915697" w:rsidRDefault="006E6F1C" w:rsidP="006E6F1C">
      <w:pPr>
        <w:pStyle w:val="a6"/>
        <w:ind w:firstLine="709"/>
        <w:jc w:val="both"/>
        <w:rPr>
          <w:sz w:val="26"/>
          <w:szCs w:val="26"/>
          <w:lang w:val="uk-UA"/>
        </w:rPr>
      </w:pPr>
      <w:r w:rsidRPr="00915697">
        <w:rPr>
          <w:sz w:val="26"/>
          <w:szCs w:val="26"/>
          <w:lang w:val="uk-UA"/>
        </w:rPr>
        <w:t>3) в установленому порядку розробляти і впроваджувати експериментальні та індивідуальні робочі навчальні плани;</w:t>
      </w:r>
    </w:p>
    <w:p w:rsidR="006E6F1C" w:rsidRPr="00915697" w:rsidRDefault="006E6F1C" w:rsidP="006E6F1C">
      <w:pPr>
        <w:pStyle w:val="a6"/>
        <w:ind w:firstLine="709"/>
        <w:jc w:val="both"/>
        <w:rPr>
          <w:sz w:val="26"/>
          <w:szCs w:val="26"/>
          <w:lang w:val="uk-UA"/>
        </w:rPr>
      </w:pPr>
      <w:r w:rsidRPr="00915697">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E6F1C" w:rsidRPr="00915697" w:rsidRDefault="006E6F1C" w:rsidP="006E6F1C">
      <w:pPr>
        <w:pStyle w:val="a6"/>
        <w:ind w:firstLine="709"/>
        <w:jc w:val="both"/>
        <w:rPr>
          <w:sz w:val="26"/>
          <w:szCs w:val="26"/>
          <w:lang w:val="uk-UA"/>
        </w:rPr>
      </w:pPr>
      <w:r w:rsidRPr="00915697">
        <w:rPr>
          <w:sz w:val="26"/>
          <w:szCs w:val="26"/>
          <w:lang w:val="uk-UA"/>
        </w:rPr>
        <w:t>5) використовувати різні форми морального і матеріального заохочення до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E6F1C" w:rsidRPr="00915697" w:rsidRDefault="006E6F1C" w:rsidP="006E6F1C">
      <w:pPr>
        <w:pStyle w:val="a6"/>
        <w:ind w:firstLine="709"/>
        <w:jc w:val="both"/>
        <w:rPr>
          <w:sz w:val="26"/>
          <w:szCs w:val="26"/>
          <w:lang w:val="uk-UA"/>
        </w:rPr>
      </w:pPr>
      <w:r w:rsidRPr="00915697">
        <w:rPr>
          <w:sz w:val="26"/>
          <w:szCs w:val="26"/>
          <w:lang w:val="uk-UA"/>
        </w:rPr>
        <w:t>7) отримувати кошти і матеріальні цінності від органів місцевого самоврядування, юридичних і фізичних осіб;</w:t>
      </w:r>
    </w:p>
    <w:p w:rsidR="006E6F1C" w:rsidRPr="00915697" w:rsidRDefault="006E6F1C" w:rsidP="006E6F1C">
      <w:pPr>
        <w:pStyle w:val="a6"/>
        <w:ind w:firstLine="709"/>
        <w:jc w:val="both"/>
        <w:rPr>
          <w:sz w:val="26"/>
          <w:szCs w:val="26"/>
          <w:lang w:val="uk-UA"/>
        </w:rPr>
      </w:pPr>
      <w:r w:rsidRPr="00915697">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E6F1C" w:rsidRPr="00915697" w:rsidRDefault="006E6F1C" w:rsidP="006E6F1C">
      <w:pPr>
        <w:pStyle w:val="a6"/>
        <w:ind w:firstLine="709"/>
        <w:jc w:val="both"/>
        <w:rPr>
          <w:sz w:val="26"/>
          <w:szCs w:val="26"/>
          <w:lang w:val="uk-UA"/>
        </w:rPr>
      </w:pPr>
      <w:r w:rsidRPr="00915697">
        <w:rPr>
          <w:sz w:val="26"/>
          <w:szCs w:val="26"/>
          <w:lang w:val="uk-UA"/>
        </w:rPr>
        <w:t>1.1</w:t>
      </w:r>
      <w:r>
        <w:rPr>
          <w:sz w:val="26"/>
          <w:szCs w:val="26"/>
          <w:lang w:val="uk-UA"/>
        </w:rPr>
        <w:t>1</w:t>
      </w:r>
      <w:r w:rsidRPr="00915697">
        <w:rPr>
          <w:sz w:val="26"/>
          <w:szCs w:val="26"/>
          <w:lang w:val="uk-UA"/>
        </w:rPr>
        <w:t>. Взаємовідносини закладу з юридичними і фізичними особами  визначаються угодами, що укладені між ними.</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 ОРГАНІЗАЦІЯ ОСВІТНЬОГО ПРОЦЕСУ</w:t>
      </w:r>
    </w:p>
    <w:p w:rsidR="006E6F1C" w:rsidRPr="00915697" w:rsidRDefault="006E6F1C" w:rsidP="006E6F1C">
      <w:pPr>
        <w:shd w:val="clear" w:color="auto" w:fill="FFFFFF"/>
        <w:ind w:right="-284" w:firstLine="709"/>
        <w:jc w:val="both"/>
        <w:rPr>
          <w:sz w:val="26"/>
          <w:szCs w:val="26"/>
        </w:rPr>
      </w:pPr>
      <w:r w:rsidRPr="00915697">
        <w:rPr>
          <w:sz w:val="26"/>
          <w:szCs w:val="26"/>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r w:rsidRPr="00915697">
        <w:rPr>
          <w:rFonts w:ascii="Times New Roman" w:hAnsi="Times New Roman"/>
          <w:sz w:val="26"/>
          <w:szCs w:val="26"/>
        </w:rPr>
        <w:t xml:space="preserve">початкова </w:t>
      </w:r>
      <w:proofErr w:type="spellStart"/>
      <w:r w:rsidRPr="00915697">
        <w:rPr>
          <w:rFonts w:ascii="Times New Roman" w:hAnsi="Times New Roman"/>
          <w:sz w:val="26"/>
          <w:szCs w:val="26"/>
        </w:rPr>
        <w:t>освітатривалістючотири</w:t>
      </w:r>
      <w:proofErr w:type="spellEnd"/>
      <w:r w:rsidRPr="00915697">
        <w:rPr>
          <w:rFonts w:ascii="Times New Roman" w:hAnsi="Times New Roman"/>
          <w:sz w:val="26"/>
          <w:szCs w:val="26"/>
        </w:rPr>
        <w:t xml:space="preserve"> роки;</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базовасередняосвітатривалістюп’ятьроків</w:t>
      </w:r>
      <w:proofErr w:type="spellEnd"/>
      <w:r w:rsidRPr="00915697">
        <w:rPr>
          <w:rFonts w:ascii="Times New Roman" w:hAnsi="Times New Roman"/>
          <w:sz w:val="26"/>
          <w:szCs w:val="26"/>
        </w:rPr>
        <w:t>;</w:t>
      </w:r>
    </w:p>
    <w:p w:rsidR="006E6F1C" w:rsidRPr="00915697" w:rsidRDefault="006E6F1C" w:rsidP="006E6F1C">
      <w:pPr>
        <w:pStyle w:val="a7"/>
        <w:numPr>
          <w:ilvl w:val="0"/>
          <w:numId w:val="4"/>
        </w:numPr>
        <w:shd w:val="clear" w:color="auto" w:fill="FFFFFF"/>
        <w:spacing w:after="0" w:line="240" w:lineRule="auto"/>
        <w:ind w:right="-284"/>
        <w:jc w:val="both"/>
        <w:rPr>
          <w:rFonts w:ascii="Times New Roman" w:hAnsi="Times New Roman"/>
          <w:sz w:val="26"/>
          <w:szCs w:val="26"/>
        </w:rPr>
      </w:pPr>
      <w:proofErr w:type="spellStart"/>
      <w:r w:rsidRPr="00915697">
        <w:rPr>
          <w:rFonts w:ascii="Times New Roman" w:hAnsi="Times New Roman"/>
          <w:sz w:val="26"/>
          <w:szCs w:val="26"/>
        </w:rPr>
        <w:t>профільнасередняосвітатривалістю</w:t>
      </w:r>
      <w:proofErr w:type="spellEnd"/>
      <w:r w:rsidRPr="00915697">
        <w:rPr>
          <w:rFonts w:ascii="Times New Roman" w:hAnsi="Times New Roman"/>
          <w:sz w:val="26"/>
          <w:szCs w:val="26"/>
        </w:rPr>
        <w:t xml:space="preserve"> два роки. </w:t>
      </w:r>
    </w:p>
    <w:p w:rsidR="006E6F1C" w:rsidRPr="00915697" w:rsidRDefault="006E6F1C" w:rsidP="006E6F1C">
      <w:pPr>
        <w:pStyle w:val="a6"/>
        <w:ind w:firstLine="709"/>
        <w:jc w:val="both"/>
        <w:rPr>
          <w:sz w:val="26"/>
          <w:szCs w:val="26"/>
          <w:lang w:val="uk-UA"/>
        </w:rPr>
      </w:pPr>
      <w:r w:rsidRPr="00915697">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розвитку. План роботи затверджується педагогічною радою закладу.</w:t>
      </w:r>
    </w:p>
    <w:p w:rsidR="006E6F1C" w:rsidRPr="00915697" w:rsidRDefault="006E6F1C" w:rsidP="006E6F1C">
      <w:pPr>
        <w:pStyle w:val="a6"/>
        <w:ind w:firstLine="709"/>
        <w:jc w:val="both"/>
        <w:rPr>
          <w:sz w:val="26"/>
          <w:szCs w:val="26"/>
          <w:lang w:val="uk-UA"/>
        </w:rPr>
      </w:pPr>
      <w:r w:rsidRPr="00915697">
        <w:rPr>
          <w:sz w:val="26"/>
          <w:szCs w:val="26"/>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6E6F1C" w:rsidRPr="00915697" w:rsidRDefault="006E6F1C" w:rsidP="006E6F1C">
      <w:pPr>
        <w:pStyle w:val="a6"/>
        <w:ind w:firstLine="709"/>
        <w:jc w:val="both"/>
        <w:rPr>
          <w:sz w:val="26"/>
          <w:szCs w:val="26"/>
          <w:lang w:val="uk-UA"/>
        </w:rPr>
      </w:pPr>
      <w:r w:rsidRPr="00915697">
        <w:rPr>
          <w:sz w:val="26"/>
          <w:szCs w:val="26"/>
          <w:lang w:val="uk-UA"/>
        </w:rPr>
        <w:t>2.4. 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E6F1C" w:rsidRPr="00915697" w:rsidRDefault="006E6F1C" w:rsidP="006E6F1C">
      <w:pPr>
        <w:pStyle w:val="a6"/>
        <w:ind w:firstLine="709"/>
        <w:jc w:val="both"/>
        <w:rPr>
          <w:sz w:val="26"/>
          <w:szCs w:val="26"/>
          <w:lang w:val="uk-UA"/>
        </w:rPr>
      </w:pPr>
      <w:r w:rsidRPr="00915697">
        <w:rPr>
          <w:sz w:val="26"/>
          <w:szCs w:val="26"/>
          <w:lang w:val="uk-UA"/>
        </w:rPr>
        <w:t>2.5. Заклад здійснює освітній процес за денною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 xml:space="preserve">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w:t>
      </w:r>
      <w:r w:rsidRPr="00915697">
        <w:rPr>
          <w:sz w:val="26"/>
          <w:szCs w:val="26"/>
          <w:lang w:val="uk-UA"/>
        </w:rPr>
        <w:lastRenderedPageBreak/>
        <w:t>порядку, визначеному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2.7. У закладі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E6F1C" w:rsidRPr="00915697" w:rsidRDefault="006E6F1C" w:rsidP="006E6F1C">
      <w:pPr>
        <w:pStyle w:val="a6"/>
        <w:ind w:firstLine="709"/>
        <w:jc w:val="both"/>
        <w:rPr>
          <w:sz w:val="26"/>
          <w:szCs w:val="26"/>
          <w:lang w:val="uk-UA"/>
        </w:rPr>
      </w:pPr>
      <w:r w:rsidRPr="00915697">
        <w:rPr>
          <w:sz w:val="26"/>
          <w:szCs w:val="26"/>
          <w:lang w:val="uk-UA"/>
        </w:rPr>
        <w:t>2.8. Структура навчального року, а також тижневе навантаження учнів встановлюються закладом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6E6F1C" w:rsidRPr="00915697" w:rsidRDefault="006E6F1C" w:rsidP="006E6F1C">
      <w:pPr>
        <w:pStyle w:val="a6"/>
        <w:ind w:firstLine="709"/>
        <w:jc w:val="both"/>
        <w:rPr>
          <w:sz w:val="26"/>
          <w:szCs w:val="26"/>
          <w:lang w:val="uk-UA"/>
        </w:rPr>
      </w:pPr>
      <w:r w:rsidRPr="00915697">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E6F1C" w:rsidRPr="00915697" w:rsidRDefault="006E6F1C" w:rsidP="006E6F1C">
      <w:pPr>
        <w:pStyle w:val="a6"/>
        <w:ind w:firstLine="709"/>
        <w:jc w:val="both"/>
        <w:rPr>
          <w:sz w:val="26"/>
          <w:szCs w:val="26"/>
          <w:lang w:val="uk-UA"/>
        </w:rPr>
      </w:pPr>
      <w:r w:rsidRPr="00915697">
        <w:rPr>
          <w:sz w:val="26"/>
          <w:szCs w:val="26"/>
          <w:lang w:val="uk-UA"/>
        </w:rPr>
        <w:t>2.10. Медичне обслуговування учнів здійснюється відповідно до чинного законодавства.</w:t>
      </w:r>
    </w:p>
    <w:p w:rsidR="006E6F1C" w:rsidRPr="00915697" w:rsidRDefault="006E6F1C" w:rsidP="006E6F1C">
      <w:pPr>
        <w:shd w:val="clear" w:color="auto" w:fill="FFFFFF"/>
        <w:ind w:right="-1" w:firstLine="709"/>
        <w:jc w:val="both"/>
        <w:rPr>
          <w:sz w:val="26"/>
          <w:szCs w:val="26"/>
        </w:rPr>
      </w:pPr>
      <w:r w:rsidRPr="00915697">
        <w:rPr>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2.12. Тривалість уроків у закладі освіти становить: у першому класі –                      35 хвилин, у другому-четвертому класах – 40 хвилин, у п'ятому – одинадцятому (дванадцятому)  класах – 45 хвилин. Зміна тривалості уроків допускається за погодженням із засновником або уповноваженим ним органом. </w:t>
      </w:r>
    </w:p>
    <w:p w:rsidR="006E6F1C" w:rsidRPr="00915697" w:rsidRDefault="006E6F1C" w:rsidP="006E6F1C">
      <w:pPr>
        <w:pStyle w:val="a6"/>
        <w:ind w:firstLine="709"/>
        <w:jc w:val="both"/>
        <w:rPr>
          <w:sz w:val="26"/>
          <w:szCs w:val="26"/>
          <w:lang w:val="uk-UA"/>
        </w:rPr>
      </w:pPr>
      <w:r w:rsidRPr="00915697">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E6F1C" w:rsidRPr="00915697" w:rsidRDefault="006E6F1C" w:rsidP="006E6F1C">
      <w:pPr>
        <w:pStyle w:val="a6"/>
        <w:ind w:firstLine="709"/>
        <w:jc w:val="both"/>
        <w:rPr>
          <w:sz w:val="26"/>
          <w:szCs w:val="26"/>
          <w:lang w:val="uk-UA"/>
        </w:rPr>
      </w:pPr>
      <w:r w:rsidRPr="00915697">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E6F1C" w:rsidRPr="00915697" w:rsidRDefault="006E6F1C" w:rsidP="006E6F1C">
      <w:pPr>
        <w:pStyle w:val="a6"/>
        <w:ind w:firstLine="709"/>
        <w:jc w:val="both"/>
        <w:rPr>
          <w:sz w:val="26"/>
          <w:szCs w:val="26"/>
          <w:lang w:val="uk-UA"/>
        </w:rPr>
      </w:pPr>
      <w:r w:rsidRPr="00915697">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E6F1C" w:rsidRPr="00915697" w:rsidRDefault="006E6F1C" w:rsidP="006E6F1C">
      <w:pPr>
        <w:pStyle w:val="a6"/>
        <w:ind w:firstLine="709"/>
        <w:jc w:val="both"/>
        <w:rPr>
          <w:sz w:val="26"/>
          <w:szCs w:val="26"/>
          <w:lang w:val="uk-UA"/>
        </w:rPr>
      </w:pPr>
      <w:r w:rsidRPr="00915697">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6E6F1C" w:rsidRPr="00915697" w:rsidRDefault="006E6F1C" w:rsidP="006E6F1C">
      <w:pPr>
        <w:pStyle w:val="a6"/>
        <w:ind w:firstLine="709"/>
        <w:jc w:val="both"/>
        <w:rPr>
          <w:sz w:val="26"/>
          <w:szCs w:val="26"/>
          <w:lang w:val="uk-UA"/>
        </w:rPr>
      </w:pPr>
      <w:r w:rsidRPr="00915697">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E6F1C" w:rsidRPr="00915697" w:rsidRDefault="006E6F1C" w:rsidP="006E6F1C">
      <w:pPr>
        <w:pStyle w:val="a6"/>
        <w:ind w:firstLine="709"/>
        <w:jc w:val="both"/>
        <w:rPr>
          <w:sz w:val="26"/>
          <w:szCs w:val="26"/>
          <w:lang w:val="uk-UA"/>
        </w:rPr>
      </w:pPr>
      <w:r w:rsidRPr="00915697">
        <w:rPr>
          <w:sz w:val="26"/>
          <w:szCs w:val="26"/>
          <w:lang w:val="uk-UA"/>
        </w:rPr>
        <w:t>2.17. Переведення і випуск учнів закладу здійснюється в порядку, визначеному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 xml:space="preserve">2.19. Учням, які закінчили певний ступінь закладу, видається відповідний документ про освіту: </w:t>
      </w:r>
    </w:p>
    <w:p w:rsidR="006E6F1C" w:rsidRPr="00915697" w:rsidRDefault="006E6F1C" w:rsidP="006E6F1C">
      <w:pPr>
        <w:pStyle w:val="a6"/>
        <w:ind w:firstLine="709"/>
        <w:jc w:val="both"/>
        <w:rPr>
          <w:sz w:val="26"/>
          <w:szCs w:val="26"/>
          <w:lang w:val="uk-UA"/>
        </w:rPr>
      </w:pPr>
      <w:r w:rsidRPr="00915697">
        <w:rPr>
          <w:sz w:val="26"/>
          <w:szCs w:val="26"/>
          <w:lang w:val="uk-UA"/>
        </w:rPr>
        <w:t xml:space="preserve">1) про здобуття початкової освіти – табель успішності; </w:t>
      </w:r>
    </w:p>
    <w:p w:rsidR="006E6F1C" w:rsidRPr="00915697" w:rsidRDefault="006E6F1C" w:rsidP="006E6F1C">
      <w:pPr>
        <w:pStyle w:val="a6"/>
        <w:ind w:firstLine="709"/>
        <w:jc w:val="both"/>
        <w:rPr>
          <w:sz w:val="26"/>
          <w:szCs w:val="26"/>
          <w:lang w:val="uk-UA"/>
        </w:rPr>
      </w:pPr>
      <w:r w:rsidRPr="00915697">
        <w:rPr>
          <w:sz w:val="26"/>
          <w:szCs w:val="26"/>
          <w:lang w:val="uk-UA"/>
        </w:rPr>
        <w:t>2) про здобуття базової середньої освіти – свідоцтво про базову загальну середню освіту;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3) про здобуття профільної середньої освіти – атестат про повну загальну середню освіту.</w:t>
      </w:r>
    </w:p>
    <w:p w:rsidR="006E6F1C" w:rsidRPr="00915697" w:rsidRDefault="006E6F1C" w:rsidP="006E6F1C">
      <w:pPr>
        <w:pStyle w:val="a6"/>
        <w:ind w:firstLine="709"/>
        <w:jc w:val="both"/>
        <w:rPr>
          <w:sz w:val="26"/>
          <w:szCs w:val="26"/>
          <w:lang w:val="uk-UA"/>
        </w:rPr>
      </w:pPr>
      <w:r w:rsidRPr="00915697">
        <w:rPr>
          <w:sz w:val="26"/>
          <w:szCs w:val="26"/>
          <w:lang w:val="uk-UA"/>
        </w:rPr>
        <w:t xml:space="preserve"> 2.20. За успіхи у навчанні  для учнів  встановлюються такі форми  морального заохочення:</w:t>
      </w:r>
    </w:p>
    <w:p w:rsidR="006E6F1C" w:rsidRPr="00915697" w:rsidRDefault="006E6F1C" w:rsidP="006E6F1C">
      <w:pPr>
        <w:pStyle w:val="a6"/>
        <w:ind w:firstLine="709"/>
        <w:jc w:val="both"/>
        <w:rPr>
          <w:sz w:val="26"/>
          <w:szCs w:val="26"/>
          <w:lang w:val="uk-UA"/>
        </w:rPr>
      </w:pPr>
      <w:r w:rsidRPr="00915697">
        <w:rPr>
          <w:sz w:val="26"/>
          <w:szCs w:val="26"/>
          <w:lang w:val="uk-UA"/>
        </w:rPr>
        <w:t>1) похвальний лист «За високі досягнення у навчанні» та похвальна грамота «За особливі досягнення у вивченні окремих предметів»;</w:t>
      </w:r>
    </w:p>
    <w:p w:rsidR="006E6F1C" w:rsidRPr="00915697" w:rsidRDefault="006E6F1C" w:rsidP="006E6F1C">
      <w:pPr>
        <w:shd w:val="clear" w:color="auto" w:fill="FFFFFF"/>
        <w:ind w:right="-1" w:firstLine="709"/>
        <w:jc w:val="both"/>
        <w:rPr>
          <w:sz w:val="26"/>
          <w:szCs w:val="26"/>
        </w:rPr>
      </w:pPr>
      <w:r w:rsidRPr="00915697">
        <w:rPr>
          <w:sz w:val="26"/>
          <w:szCs w:val="26"/>
        </w:rPr>
        <w:t xml:space="preserve"> 2) золота медаль «За високі досягнення у навчанні» або срібна «За досягнення у навчанні».</w:t>
      </w:r>
    </w:p>
    <w:p w:rsidR="006E6F1C" w:rsidRPr="00915697" w:rsidRDefault="006E6F1C" w:rsidP="006E6F1C">
      <w:pPr>
        <w:pStyle w:val="a6"/>
        <w:ind w:firstLine="709"/>
        <w:jc w:val="center"/>
        <w:rPr>
          <w:b/>
          <w:sz w:val="16"/>
          <w:szCs w:val="1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ІІІ. УЧАСНИКИ ОСВІТНЬОГО ПРОЦЕСУ</w:t>
      </w:r>
    </w:p>
    <w:p w:rsidR="006E6F1C" w:rsidRPr="00915697" w:rsidRDefault="006E6F1C" w:rsidP="006E6F1C">
      <w:pPr>
        <w:pStyle w:val="a6"/>
        <w:tabs>
          <w:tab w:val="left" w:pos="567"/>
        </w:tabs>
        <w:ind w:firstLine="709"/>
        <w:jc w:val="both"/>
        <w:rPr>
          <w:sz w:val="26"/>
          <w:szCs w:val="26"/>
          <w:lang w:val="uk-UA" w:eastAsia="uk-UA"/>
        </w:rPr>
      </w:pPr>
      <w:r w:rsidRPr="00915697">
        <w:rPr>
          <w:sz w:val="26"/>
          <w:szCs w:val="26"/>
          <w:lang w:val="uk-UA"/>
        </w:rPr>
        <w:t>3.1. Учасниками освітнього процесу в закладі є:</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учні (вихованці);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керівники;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педагогічні працівники, психологи, бібліотекарі;</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інші спеціалісти;</w:t>
      </w:r>
    </w:p>
    <w:p w:rsidR="006E6F1C" w:rsidRPr="00915697" w:rsidRDefault="006E6F1C" w:rsidP="006E6F1C">
      <w:pPr>
        <w:pStyle w:val="a6"/>
        <w:numPr>
          <w:ilvl w:val="0"/>
          <w:numId w:val="2"/>
        </w:numPr>
        <w:tabs>
          <w:tab w:val="left" w:pos="1134"/>
        </w:tabs>
        <w:ind w:left="0" w:firstLine="709"/>
        <w:jc w:val="both"/>
        <w:rPr>
          <w:sz w:val="26"/>
          <w:szCs w:val="26"/>
          <w:lang w:val="uk-UA"/>
        </w:rPr>
      </w:pPr>
      <w:r w:rsidRPr="00915697">
        <w:rPr>
          <w:sz w:val="26"/>
          <w:szCs w:val="26"/>
          <w:lang w:val="uk-UA"/>
        </w:rPr>
        <w:t>батьки або особи, які їх замінюють.</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3.2. Права і обов’язки учасників освітнього процесу визначаються Законами України «Про освіту», «Про загальну середню освіту» іншими нормативно-правовими актами, Статутом закладу, правилами внутрішнього трудового розпорядку закладу.</w:t>
      </w:r>
    </w:p>
    <w:p w:rsidR="006E6F1C" w:rsidRPr="00915697" w:rsidRDefault="006E6F1C" w:rsidP="006E6F1C">
      <w:pPr>
        <w:pStyle w:val="a6"/>
        <w:tabs>
          <w:tab w:val="left" w:pos="567"/>
        </w:tabs>
        <w:ind w:firstLine="709"/>
        <w:jc w:val="both"/>
        <w:rPr>
          <w:sz w:val="26"/>
          <w:szCs w:val="26"/>
          <w:lang w:val="uk-UA"/>
        </w:rPr>
      </w:pPr>
      <w:r w:rsidRPr="00915697">
        <w:rPr>
          <w:sz w:val="26"/>
          <w:szCs w:val="26"/>
          <w:lang w:val="uk-UA"/>
        </w:rPr>
        <w:t>3.3.  Учні закладу мають право:</w:t>
      </w:r>
    </w:p>
    <w:p w:rsidR="006E6F1C" w:rsidRPr="00915697" w:rsidRDefault="006E6F1C" w:rsidP="006E6F1C">
      <w:pPr>
        <w:shd w:val="clear" w:color="auto" w:fill="FFFFFF"/>
        <w:ind w:right="-1" w:firstLine="709"/>
        <w:jc w:val="both"/>
        <w:rPr>
          <w:sz w:val="26"/>
          <w:szCs w:val="26"/>
        </w:rPr>
      </w:pPr>
      <w:r w:rsidRPr="00915697">
        <w:rPr>
          <w:sz w:val="26"/>
          <w:szCs w:val="26"/>
        </w:rPr>
        <w:t>1) на одержання безкоштовної загальної середньої освіти у відповідності до державних стандартів;</w:t>
      </w:r>
    </w:p>
    <w:p w:rsidR="006E6F1C" w:rsidRPr="00915697" w:rsidRDefault="006E6F1C" w:rsidP="006E6F1C">
      <w:pPr>
        <w:shd w:val="clear" w:color="auto" w:fill="FFFFFF"/>
        <w:ind w:right="-1" w:firstLine="709"/>
        <w:jc w:val="both"/>
        <w:rPr>
          <w:sz w:val="26"/>
          <w:szCs w:val="26"/>
        </w:rPr>
      </w:pPr>
      <w:r w:rsidRPr="00915697">
        <w:rPr>
          <w:sz w:val="26"/>
          <w:szCs w:val="26"/>
        </w:rPr>
        <w:t>2) на участь в управлінні закладом, право обирати та бути обраним в раду закладу;</w:t>
      </w:r>
    </w:p>
    <w:p w:rsidR="006E6F1C" w:rsidRPr="00915697" w:rsidRDefault="006E6F1C" w:rsidP="006E6F1C">
      <w:pPr>
        <w:shd w:val="clear" w:color="auto" w:fill="FFFFFF"/>
        <w:ind w:right="-1" w:firstLine="709"/>
        <w:jc w:val="both"/>
        <w:rPr>
          <w:sz w:val="26"/>
          <w:szCs w:val="26"/>
        </w:rPr>
      </w:pPr>
      <w:r w:rsidRPr="00915697">
        <w:rPr>
          <w:sz w:val="26"/>
          <w:szCs w:val="26"/>
        </w:rPr>
        <w:t>3) на вибір форми навчання, позашкільних та позакласних занять;</w:t>
      </w:r>
    </w:p>
    <w:p w:rsidR="006E6F1C" w:rsidRPr="00915697" w:rsidRDefault="006E6F1C" w:rsidP="006E6F1C">
      <w:pPr>
        <w:shd w:val="clear" w:color="auto" w:fill="FFFFFF"/>
        <w:ind w:right="-1" w:firstLine="709"/>
        <w:jc w:val="both"/>
        <w:rPr>
          <w:sz w:val="26"/>
          <w:szCs w:val="26"/>
        </w:rPr>
      </w:pPr>
      <w:r w:rsidRPr="00915697">
        <w:rPr>
          <w:sz w:val="26"/>
          <w:szCs w:val="26"/>
        </w:rPr>
        <w:t>4) на користування навчально-виробничою, науковою, матеріально-технічною, культурно-спортивною базою закладу;</w:t>
      </w:r>
    </w:p>
    <w:p w:rsidR="006E6F1C" w:rsidRPr="00915697" w:rsidRDefault="006E6F1C" w:rsidP="006E6F1C">
      <w:pPr>
        <w:shd w:val="clear" w:color="auto" w:fill="FFFFFF"/>
        <w:ind w:right="-1" w:firstLine="709"/>
        <w:jc w:val="both"/>
        <w:rPr>
          <w:sz w:val="26"/>
          <w:szCs w:val="26"/>
        </w:rPr>
      </w:pPr>
      <w:r w:rsidRPr="00915697">
        <w:rPr>
          <w:sz w:val="26"/>
          <w:szCs w:val="26"/>
        </w:rPr>
        <w:t>5) на доступ до інформації  з усіх галузей знань;</w:t>
      </w:r>
    </w:p>
    <w:p w:rsidR="006E6F1C" w:rsidRPr="00915697" w:rsidRDefault="006E6F1C" w:rsidP="006E6F1C">
      <w:pPr>
        <w:shd w:val="clear" w:color="auto" w:fill="FFFFFF"/>
        <w:ind w:right="-1" w:firstLine="709"/>
        <w:jc w:val="both"/>
        <w:rPr>
          <w:sz w:val="26"/>
          <w:szCs w:val="26"/>
        </w:rPr>
      </w:pPr>
      <w:r w:rsidRPr="00915697">
        <w:rPr>
          <w:sz w:val="26"/>
          <w:szCs w:val="26"/>
        </w:rPr>
        <w:t>6) брати участь у різних видах науково-практичної діяльності, конференціях, олімпіадах, виставках, конкурсах тощо;</w:t>
      </w:r>
    </w:p>
    <w:p w:rsidR="006E6F1C" w:rsidRPr="00915697" w:rsidRDefault="006E6F1C" w:rsidP="006E6F1C">
      <w:pPr>
        <w:shd w:val="clear" w:color="auto" w:fill="FFFFFF"/>
        <w:ind w:right="-1" w:firstLine="709"/>
        <w:jc w:val="both"/>
        <w:rPr>
          <w:sz w:val="26"/>
          <w:szCs w:val="26"/>
        </w:rPr>
      </w:pPr>
      <w:r w:rsidRPr="00915697">
        <w:rPr>
          <w:sz w:val="26"/>
          <w:szCs w:val="26"/>
        </w:rPr>
        <w:t>7) брати участь у роботі органів громадського самоврядування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8) брати участь в обговоренні і вносити власні пропозиції щодо організації освітнього процесу, дозвілля учнів;</w:t>
      </w:r>
    </w:p>
    <w:p w:rsidR="006E6F1C" w:rsidRPr="00915697" w:rsidRDefault="006E6F1C" w:rsidP="006E6F1C">
      <w:pPr>
        <w:shd w:val="clear" w:color="auto" w:fill="FFFFFF"/>
        <w:ind w:right="-1" w:firstLine="709"/>
        <w:jc w:val="both"/>
        <w:rPr>
          <w:sz w:val="26"/>
          <w:szCs w:val="26"/>
        </w:rPr>
      </w:pPr>
      <w:r w:rsidRPr="00915697">
        <w:rPr>
          <w:sz w:val="26"/>
          <w:szCs w:val="26"/>
        </w:rPr>
        <w:t>9) брати участь у добровільних самодіяльних об'єднаннях, творчих студіях, клубах, гуртках, групах за інтересами тощо;</w:t>
      </w:r>
    </w:p>
    <w:p w:rsidR="006E6F1C" w:rsidRPr="00915697" w:rsidRDefault="006E6F1C" w:rsidP="006E6F1C">
      <w:pPr>
        <w:shd w:val="clear" w:color="auto" w:fill="FFFFFF"/>
        <w:ind w:right="-1" w:firstLine="709"/>
        <w:jc w:val="both"/>
        <w:rPr>
          <w:sz w:val="26"/>
          <w:szCs w:val="26"/>
        </w:rPr>
      </w:pPr>
      <w:r w:rsidRPr="00915697">
        <w:rPr>
          <w:sz w:val="26"/>
          <w:szCs w:val="26"/>
        </w:rPr>
        <w:t>10) на добровільне переведення до інших закладів освіти;</w:t>
      </w:r>
    </w:p>
    <w:p w:rsidR="006E6F1C" w:rsidRPr="00915697" w:rsidRDefault="006E6F1C" w:rsidP="006E6F1C">
      <w:pPr>
        <w:shd w:val="clear" w:color="auto" w:fill="FFFFFF"/>
        <w:ind w:right="-1" w:firstLine="709"/>
        <w:jc w:val="both"/>
        <w:rPr>
          <w:sz w:val="26"/>
          <w:szCs w:val="26"/>
        </w:rPr>
      </w:pPr>
      <w:r w:rsidRPr="00915697">
        <w:rPr>
          <w:sz w:val="26"/>
          <w:szCs w:val="26"/>
        </w:rPr>
        <w:t>11) на захист від будь-яких форм експлуатації, психічного і фізичного насилля, що порушують права або принижують їх честь, гідність;</w:t>
      </w:r>
    </w:p>
    <w:p w:rsidR="006E6F1C" w:rsidRPr="00915697" w:rsidRDefault="006E6F1C" w:rsidP="006E6F1C">
      <w:pPr>
        <w:shd w:val="clear" w:color="auto" w:fill="FFFFFF"/>
        <w:ind w:right="-1" w:firstLine="709"/>
        <w:jc w:val="both"/>
        <w:rPr>
          <w:sz w:val="26"/>
          <w:szCs w:val="26"/>
        </w:rPr>
      </w:pPr>
      <w:r w:rsidRPr="00915697">
        <w:rPr>
          <w:sz w:val="26"/>
          <w:szCs w:val="26"/>
        </w:rPr>
        <w:t>12) на безпечні і нешкідливі умови навчання, виховання та праці.</w:t>
      </w:r>
    </w:p>
    <w:p w:rsidR="006E6F1C" w:rsidRPr="00915697" w:rsidRDefault="006E6F1C" w:rsidP="006E6F1C">
      <w:pPr>
        <w:shd w:val="clear" w:color="auto" w:fill="FFFFFF"/>
        <w:ind w:right="-284" w:firstLine="709"/>
        <w:jc w:val="both"/>
        <w:rPr>
          <w:sz w:val="26"/>
          <w:szCs w:val="26"/>
        </w:rPr>
      </w:pPr>
      <w:r w:rsidRPr="00915697">
        <w:rPr>
          <w:sz w:val="26"/>
          <w:szCs w:val="26"/>
        </w:rPr>
        <w:t>3.4. Учні зобов'язані:</w:t>
      </w:r>
    </w:p>
    <w:p w:rsidR="006E6F1C" w:rsidRPr="00915697" w:rsidRDefault="006E6F1C" w:rsidP="006E6F1C">
      <w:pPr>
        <w:shd w:val="clear" w:color="auto" w:fill="FFFFFF"/>
        <w:ind w:right="-1" w:firstLine="709"/>
        <w:jc w:val="both"/>
        <w:rPr>
          <w:sz w:val="26"/>
          <w:szCs w:val="26"/>
        </w:rPr>
      </w:pPr>
      <w:r w:rsidRPr="00915697">
        <w:rPr>
          <w:sz w:val="26"/>
          <w:szCs w:val="26"/>
        </w:rPr>
        <w:t>1) оволодівати знаннями, вміннями, практичними навичками, підвищувати загальнокультурний рівень;</w:t>
      </w:r>
    </w:p>
    <w:p w:rsidR="006E6F1C" w:rsidRPr="00915697" w:rsidRDefault="006E6F1C" w:rsidP="006E6F1C">
      <w:pPr>
        <w:shd w:val="clear" w:color="auto" w:fill="FFFFFF"/>
        <w:ind w:right="-1" w:firstLine="709"/>
        <w:jc w:val="both"/>
        <w:rPr>
          <w:sz w:val="26"/>
          <w:szCs w:val="26"/>
        </w:rPr>
      </w:pPr>
      <w:r w:rsidRPr="00915697">
        <w:rPr>
          <w:sz w:val="26"/>
          <w:szCs w:val="26"/>
        </w:rPr>
        <w:t>2) дотримуватися вимог Статуту та правил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3) бережливо ставитись до комунального, громадського і особистого майна;</w:t>
      </w:r>
    </w:p>
    <w:p w:rsidR="006E6F1C" w:rsidRPr="00915697" w:rsidRDefault="006E6F1C" w:rsidP="006E6F1C">
      <w:pPr>
        <w:shd w:val="clear" w:color="auto" w:fill="FFFFFF"/>
        <w:ind w:right="-1" w:firstLine="709"/>
        <w:jc w:val="both"/>
        <w:rPr>
          <w:sz w:val="26"/>
          <w:szCs w:val="26"/>
        </w:rPr>
      </w:pPr>
      <w:r w:rsidRPr="00915697">
        <w:rPr>
          <w:sz w:val="26"/>
          <w:szCs w:val="26"/>
        </w:rPr>
        <w:t>4) дотримуватися законодавства, моральних, етичних норм;</w:t>
      </w:r>
    </w:p>
    <w:p w:rsidR="006E6F1C" w:rsidRPr="00915697" w:rsidRDefault="006E6F1C" w:rsidP="006E6F1C">
      <w:pPr>
        <w:shd w:val="clear" w:color="auto" w:fill="FFFFFF"/>
        <w:ind w:right="-1" w:firstLine="709"/>
        <w:jc w:val="both"/>
        <w:rPr>
          <w:sz w:val="26"/>
          <w:szCs w:val="26"/>
        </w:rPr>
      </w:pPr>
      <w:r w:rsidRPr="00915697">
        <w:rPr>
          <w:sz w:val="26"/>
          <w:szCs w:val="26"/>
        </w:rPr>
        <w:lastRenderedPageBreak/>
        <w:t>5) брати посильну участь у різних видах трудової діяльності, що не заборонені чинним законодавством;</w:t>
      </w:r>
    </w:p>
    <w:p w:rsidR="006E6F1C" w:rsidRPr="00915697" w:rsidRDefault="006E6F1C" w:rsidP="006E6F1C">
      <w:pPr>
        <w:shd w:val="clear" w:color="auto" w:fill="FFFFFF"/>
        <w:ind w:right="-1" w:firstLine="709"/>
        <w:jc w:val="both"/>
        <w:rPr>
          <w:sz w:val="26"/>
          <w:szCs w:val="26"/>
        </w:rPr>
      </w:pPr>
      <w:r w:rsidRPr="00915697">
        <w:rPr>
          <w:sz w:val="26"/>
          <w:szCs w:val="26"/>
        </w:rPr>
        <w:t>6) дотримуватися правил особистої гігієни;</w:t>
      </w:r>
    </w:p>
    <w:p w:rsidR="006E6F1C" w:rsidRPr="00915697" w:rsidRDefault="006E6F1C" w:rsidP="006E6F1C">
      <w:pPr>
        <w:shd w:val="clear" w:color="auto" w:fill="FFFFFF"/>
        <w:ind w:right="-1" w:firstLine="709"/>
        <w:jc w:val="both"/>
        <w:rPr>
          <w:sz w:val="26"/>
          <w:szCs w:val="26"/>
        </w:rPr>
      </w:pPr>
      <w:r w:rsidRPr="00915697">
        <w:rPr>
          <w:sz w:val="26"/>
          <w:szCs w:val="26"/>
        </w:rPr>
        <w:t>7) поважати честь і гідність інших учнів та працівників;</w:t>
      </w:r>
    </w:p>
    <w:p w:rsidR="006E6F1C" w:rsidRPr="00915697" w:rsidRDefault="006E6F1C" w:rsidP="006E6F1C">
      <w:pPr>
        <w:shd w:val="clear" w:color="auto" w:fill="FFFFFF"/>
        <w:ind w:right="-1" w:firstLine="709"/>
        <w:jc w:val="both"/>
        <w:rPr>
          <w:sz w:val="26"/>
          <w:szCs w:val="26"/>
        </w:rPr>
      </w:pPr>
      <w:r w:rsidRPr="00915697">
        <w:rPr>
          <w:sz w:val="26"/>
          <w:szCs w:val="26"/>
        </w:rPr>
        <w:t>8) виконувати вимоги працівників закладу згідно з вимогами Статуту і правилами внутрішнього розпорядку;</w:t>
      </w:r>
    </w:p>
    <w:p w:rsidR="006E6F1C" w:rsidRPr="00915697" w:rsidRDefault="006E6F1C" w:rsidP="006E6F1C">
      <w:pPr>
        <w:shd w:val="clear" w:color="auto" w:fill="FFFFFF"/>
        <w:ind w:right="-1" w:firstLine="709"/>
        <w:jc w:val="both"/>
        <w:rPr>
          <w:sz w:val="26"/>
          <w:szCs w:val="26"/>
        </w:rPr>
      </w:pPr>
      <w:r w:rsidRPr="00915697">
        <w:rPr>
          <w:sz w:val="26"/>
          <w:szCs w:val="26"/>
        </w:rPr>
        <w:t>9) систематично і ґрунтовно працювати над своїм інтелектуальним та фізичним розвитком;</w:t>
      </w:r>
    </w:p>
    <w:p w:rsidR="006E6F1C" w:rsidRPr="00915697" w:rsidRDefault="006E6F1C" w:rsidP="006E6F1C">
      <w:pPr>
        <w:shd w:val="clear" w:color="auto" w:fill="FFFFFF"/>
        <w:ind w:right="-1" w:firstLine="709"/>
        <w:jc w:val="both"/>
        <w:rPr>
          <w:sz w:val="26"/>
          <w:szCs w:val="26"/>
        </w:rPr>
      </w:pPr>
      <w:r w:rsidRPr="00915697">
        <w:rPr>
          <w:sz w:val="26"/>
          <w:szCs w:val="26"/>
        </w:rPr>
        <w:t>10) дотримуватись засад культури поведінки у відношенні до інших учнів, учителів та інших працівників закладу освіти.</w:t>
      </w:r>
    </w:p>
    <w:p w:rsidR="006E6F1C" w:rsidRPr="00915697" w:rsidRDefault="006E6F1C" w:rsidP="006E6F1C">
      <w:pPr>
        <w:shd w:val="clear" w:color="auto" w:fill="FFFFFF"/>
        <w:ind w:right="-1" w:firstLine="709"/>
        <w:jc w:val="both"/>
        <w:rPr>
          <w:sz w:val="26"/>
          <w:szCs w:val="26"/>
        </w:rPr>
      </w:pPr>
      <w:r w:rsidRPr="00915697">
        <w:rPr>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6E6F1C" w:rsidRPr="00915697" w:rsidRDefault="006E6F1C" w:rsidP="006E6F1C">
      <w:pPr>
        <w:shd w:val="clear" w:color="auto" w:fill="FFFFFF"/>
        <w:ind w:right="-284" w:firstLine="709"/>
        <w:jc w:val="both"/>
        <w:rPr>
          <w:sz w:val="26"/>
          <w:szCs w:val="26"/>
        </w:rPr>
      </w:pPr>
      <w:r w:rsidRPr="00915697">
        <w:rPr>
          <w:sz w:val="26"/>
          <w:szCs w:val="26"/>
        </w:rPr>
        <w:t>3.6. Учням забороняється:</w:t>
      </w:r>
    </w:p>
    <w:p w:rsidR="006E6F1C" w:rsidRPr="00915697" w:rsidRDefault="006E6F1C" w:rsidP="006E6F1C">
      <w:pPr>
        <w:shd w:val="clear" w:color="auto" w:fill="FFFFFF"/>
        <w:ind w:right="-1" w:firstLine="709"/>
        <w:jc w:val="both"/>
        <w:rPr>
          <w:sz w:val="26"/>
          <w:szCs w:val="26"/>
        </w:rPr>
      </w:pPr>
      <w:r w:rsidRPr="00915697">
        <w:rPr>
          <w:sz w:val="26"/>
          <w:szCs w:val="26"/>
        </w:rPr>
        <w:t>1) приносити, передавати і використовувати зброю, спиртні напої, тютюнові, токсичні і наркотичні речовини;</w:t>
      </w:r>
    </w:p>
    <w:p w:rsidR="006E6F1C" w:rsidRPr="00915697" w:rsidRDefault="006E6F1C" w:rsidP="006E6F1C">
      <w:pPr>
        <w:shd w:val="clear" w:color="auto" w:fill="FFFFFF"/>
        <w:ind w:right="-1" w:firstLine="709"/>
        <w:jc w:val="both"/>
        <w:rPr>
          <w:sz w:val="26"/>
          <w:szCs w:val="26"/>
        </w:rPr>
      </w:pPr>
      <w:r w:rsidRPr="00915697">
        <w:rPr>
          <w:sz w:val="26"/>
          <w:szCs w:val="26"/>
        </w:rPr>
        <w:t>2) використовувати будь-які засоби і речовини, що можуть привести до вибухів і пожеж;</w:t>
      </w:r>
    </w:p>
    <w:p w:rsidR="006E6F1C" w:rsidRPr="00915697" w:rsidRDefault="006E6F1C" w:rsidP="006E6F1C">
      <w:pPr>
        <w:shd w:val="clear" w:color="auto" w:fill="FFFFFF"/>
        <w:ind w:right="-1" w:firstLine="709"/>
        <w:jc w:val="both"/>
        <w:rPr>
          <w:sz w:val="26"/>
          <w:szCs w:val="26"/>
        </w:rPr>
      </w:pPr>
      <w:r w:rsidRPr="00915697">
        <w:rPr>
          <w:sz w:val="26"/>
          <w:szCs w:val="26"/>
        </w:rPr>
        <w:t>3) застосовувати фізичну силу для з’ясування  стосунків, залякування та вимагання;</w:t>
      </w:r>
    </w:p>
    <w:p w:rsidR="006E6F1C" w:rsidRPr="00915697" w:rsidRDefault="006E6F1C" w:rsidP="006E6F1C">
      <w:pPr>
        <w:shd w:val="clear" w:color="auto" w:fill="FFFFFF"/>
        <w:ind w:right="-1" w:firstLine="709"/>
        <w:jc w:val="both"/>
        <w:rPr>
          <w:sz w:val="26"/>
          <w:szCs w:val="26"/>
        </w:rPr>
      </w:pPr>
      <w:r w:rsidRPr="00915697">
        <w:rPr>
          <w:sz w:val="26"/>
          <w:szCs w:val="26"/>
        </w:rPr>
        <w:t>4) проводити будь-які дії, що тягнуть за собою небезпечні наслідки для оточуючих.</w:t>
      </w:r>
    </w:p>
    <w:p w:rsidR="006E6F1C" w:rsidRPr="00915697" w:rsidRDefault="006E6F1C" w:rsidP="006E6F1C">
      <w:pPr>
        <w:shd w:val="clear" w:color="auto" w:fill="FFFFFF"/>
        <w:ind w:firstLine="709"/>
        <w:jc w:val="both"/>
        <w:rPr>
          <w:sz w:val="26"/>
          <w:szCs w:val="26"/>
        </w:rPr>
      </w:pPr>
      <w:r w:rsidRPr="00915697">
        <w:rPr>
          <w:sz w:val="26"/>
          <w:szCs w:val="26"/>
        </w:rPr>
        <w:t xml:space="preserve">3.7. Педагогічними працівниками закладу можуть бути особи </w:t>
      </w:r>
      <w:r w:rsidRPr="00915697">
        <w:rPr>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E6F1C" w:rsidRPr="00915697" w:rsidRDefault="006E6F1C" w:rsidP="006E6F1C">
      <w:pPr>
        <w:pStyle w:val="a6"/>
        <w:ind w:firstLine="709"/>
        <w:jc w:val="both"/>
        <w:rPr>
          <w:sz w:val="26"/>
          <w:szCs w:val="26"/>
          <w:lang w:val="uk-UA"/>
        </w:rPr>
      </w:pPr>
      <w:r w:rsidRPr="00915697">
        <w:rPr>
          <w:sz w:val="26"/>
          <w:szCs w:val="26"/>
          <w:lang w:val="uk-UA"/>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E6F1C" w:rsidRPr="00915697" w:rsidRDefault="006E6F1C" w:rsidP="006E6F1C">
      <w:pPr>
        <w:pStyle w:val="a6"/>
        <w:ind w:firstLine="709"/>
        <w:jc w:val="both"/>
        <w:rPr>
          <w:sz w:val="26"/>
          <w:szCs w:val="26"/>
          <w:lang w:val="uk-UA"/>
        </w:rPr>
      </w:pPr>
      <w:r w:rsidRPr="00915697">
        <w:rPr>
          <w:sz w:val="26"/>
          <w:szCs w:val="26"/>
          <w:lang w:val="uk-UA"/>
        </w:rPr>
        <w:t>3.9. Педагогічні працівники закладу мають право на:</w:t>
      </w:r>
    </w:p>
    <w:p w:rsidR="006E6F1C" w:rsidRPr="00915697" w:rsidRDefault="006E6F1C" w:rsidP="006E6F1C">
      <w:pPr>
        <w:shd w:val="clear" w:color="auto" w:fill="FFFFFF"/>
        <w:ind w:right="-1" w:firstLine="709"/>
        <w:jc w:val="both"/>
        <w:rPr>
          <w:sz w:val="26"/>
          <w:szCs w:val="26"/>
        </w:rPr>
      </w:pPr>
      <w:r w:rsidRPr="00915697">
        <w:rPr>
          <w:sz w:val="26"/>
          <w:szCs w:val="26"/>
        </w:rPr>
        <w:t>1) захист професійної честі та гідності;</w:t>
      </w:r>
    </w:p>
    <w:p w:rsidR="006E6F1C" w:rsidRPr="00915697" w:rsidRDefault="006E6F1C" w:rsidP="006E6F1C">
      <w:pPr>
        <w:shd w:val="clear" w:color="auto" w:fill="FFFFFF"/>
        <w:ind w:right="-1" w:firstLine="709"/>
        <w:jc w:val="both"/>
        <w:rPr>
          <w:sz w:val="26"/>
          <w:szCs w:val="26"/>
        </w:rPr>
      </w:pPr>
      <w:r w:rsidRPr="00915697">
        <w:rPr>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E6F1C" w:rsidRPr="00915697" w:rsidRDefault="006E6F1C" w:rsidP="006E6F1C">
      <w:pPr>
        <w:shd w:val="clear" w:color="auto" w:fill="FFFFFF"/>
        <w:tabs>
          <w:tab w:val="left" w:pos="1134"/>
        </w:tabs>
        <w:ind w:right="-1" w:firstLine="709"/>
        <w:jc w:val="both"/>
        <w:rPr>
          <w:sz w:val="26"/>
          <w:szCs w:val="26"/>
        </w:rPr>
      </w:pPr>
      <w:r w:rsidRPr="00915697">
        <w:rPr>
          <w:sz w:val="26"/>
          <w:szCs w:val="26"/>
        </w:rPr>
        <w:t>3) проведення в установленому порядку науково-дослідної, експериментальної, пошукової роботи;</w:t>
      </w:r>
    </w:p>
    <w:p w:rsidR="006E6F1C" w:rsidRPr="00915697" w:rsidRDefault="006E6F1C" w:rsidP="006E6F1C">
      <w:pPr>
        <w:pStyle w:val="a6"/>
        <w:ind w:right="-1" w:firstLine="709"/>
        <w:jc w:val="both"/>
        <w:rPr>
          <w:sz w:val="26"/>
          <w:szCs w:val="26"/>
          <w:lang w:val="uk-UA"/>
        </w:rPr>
      </w:pPr>
      <w:r w:rsidRPr="00915697">
        <w:rPr>
          <w:sz w:val="26"/>
          <w:szCs w:val="26"/>
          <w:lang w:val="uk-UA"/>
        </w:rPr>
        <w:t>4) виявлення педагогічної ініціативи;</w:t>
      </w:r>
    </w:p>
    <w:p w:rsidR="006E6F1C" w:rsidRPr="00915697" w:rsidRDefault="006E6F1C" w:rsidP="006E6F1C">
      <w:pPr>
        <w:pStyle w:val="a6"/>
        <w:ind w:right="-1" w:firstLine="709"/>
        <w:jc w:val="both"/>
        <w:rPr>
          <w:sz w:val="26"/>
          <w:szCs w:val="26"/>
          <w:lang w:val="uk-UA"/>
        </w:rPr>
      </w:pPr>
      <w:r w:rsidRPr="00915697">
        <w:rPr>
          <w:sz w:val="26"/>
          <w:szCs w:val="26"/>
          <w:lang w:val="uk-UA"/>
        </w:rPr>
        <w:t>5) вибір форм підвищення своєї кваліфікації;</w:t>
      </w:r>
    </w:p>
    <w:p w:rsidR="006E6F1C" w:rsidRPr="00915697" w:rsidRDefault="006E6F1C" w:rsidP="006E6F1C">
      <w:pPr>
        <w:shd w:val="clear" w:color="auto" w:fill="FFFFFF"/>
        <w:ind w:right="-1" w:firstLine="709"/>
        <w:jc w:val="both"/>
        <w:rPr>
          <w:sz w:val="26"/>
          <w:szCs w:val="26"/>
        </w:rPr>
      </w:pPr>
      <w:r w:rsidRPr="00915697">
        <w:rPr>
          <w:sz w:val="26"/>
          <w:szCs w:val="26"/>
        </w:rPr>
        <w:t>6) позачергову атестацію з метою отримання відповідної категорії, педагогічного звання;</w:t>
      </w:r>
    </w:p>
    <w:p w:rsidR="006E6F1C" w:rsidRPr="00915697" w:rsidRDefault="006E6F1C" w:rsidP="006E6F1C">
      <w:pPr>
        <w:shd w:val="clear" w:color="auto" w:fill="FFFFFF"/>
        <w:ind w:right="-1" w:firstLine="709"/>
        <w:jc w:val="both"/>
        <w:rPr>
          <w:sz w:val="26"/>
          <w:szCs w:val="26"/>
        </w:rPr>
      </w:pPr>
      <w:r w:rsidRPr="00915697">
        <w:rPr>
          <w:sz w:val="26"/>
          <w:szCs w:val="26"/>
        </w:rPr>
        <w:t>7) участь у роботі органів громадського самоврядування закладу;</w:t>
      </w:r>
    </w:p>
    <w:p w:rsidR="006E6F1C" w:rsidRPr="00915697" w:rsidRDefault="006E6F1C" w:rsidP="006E6F1C">
      <w:pPr>
        <w:pStyle w:val="a6"/>
        <w:ind w:right="-1" w:firstLine="709"/>
        <w:jc w:val="both"/>
        <w:rPr>
          <w:sz w:val="26"/>
          <w:szCs w:val="26"/>
          <w:lang w:val="uk-UA"/>
        </w:rPr>
      </w:pPr>
      <w:r w:rsidRPr="00915697">
        <w:rPr>
          <w:sz w:val="26"/>
          <w:szCs w:val="26"/>
          <w:lang w:val="uk-UA"/>
        </w:rPr>
        <w:t>8) соціальне і матеріальне забезпечення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3.10. Педагогічні працівники закладу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E6F1C" w:rsidRPr="00915697" w:rsidRDefault="006E6F1C" w:rsidP="006E6F1C">
      <w:pPr>
        <w:pStyle w:val="a6"/>
        <w:ind w:firstLine="709"/>
        <w:jc w:val="both"/>
        <w:rPr>
          <w:sz w:val="26"/>
          <w:szCs w:val="26"/>
          <w:lang w:val="uk-UA"/>
        </w:rPr>
      </w:pPr>
      <w:r w:rsidRPr="00915697">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3) сприяти зростанню іміджу закладу;</w:t>
      </w:r>
    </w:p>
    <w:p w:rsidR="006E6F1C" w:rsidRPr="00915697" w:rsidRDefault="006E6F1C" w:rsidP="006E6F1C">
      <w:pPr>
        <w:pStyle w:val="a6"/>
        <w:ind w:firstLine="709"/>
        <w:jc w:val="both"/>
        <w:rPr>
          <w:sz w:val="26"/>
          <w:szCs w:val="26"/>
          <w:lang w:val="uk-UA"/>
        </w:rPr>
      </w:pPr>
      <w:r w:rsidRPr="00915697">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E6F1C" w:rsidRPr="00915697" w:rsidRDefault="006E6F1C" w:rsidP="006E6F1C">
      <w:pPr>
        <w:pStyle w:val="a6"/>
        <w:ind w:firstLine="709"/>
        <w:jc w:val="both"/>
        <w:rPr>
          <w:sz w:val="26"/>
          <w:szCs w:val="26"/>
          <w:lang w:val="uk-UA"/>
        </w:rPr>
      </w:pPr>
      <w:r w:rsidRPr="00915697">
        <w:rPr>
          <w:sz w:val="26"/>
          <w:szCs w:val="26"/>
          <w:lang w:val="uk-UA"/>
        </w:rPr>
        <w:t>5) виконувати Статут закладу, правила внутрішнього розпорядку, умови трудового договору;</w:t>
      </w:r>
    </w:p>
    <w:p w:rsidR="006E6F1C" w:rsidRPr="00915697" w:rsidRDefault="006E6F1C" w:rsidP="006E6F1C">
      <w:pPr>
        <w:pStyle w:val="a6"/>
        <w:ind w:firstLine="709"/>
        <w:jc w:val="both"/>
        <w:rPr>
          <w:sz w:val="26"/>
          <w:szCs w:val="26"/>
          <w:lang w:val="uk-UA"/>
        </w:rPr>
      </w:pPr>
      <w:r w:rsidRPr="00915697">
        <w:rPr>
          <w:sz w:val="26"/>
          <w:szCs w:val="26"/>
          <w:lang w:val="uk-UA"/>
        </w:rPr>
        <w:t>6) брати участь у роботі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7) виховувати в учнів повагу до батьків, жінки, старших за віком, народних традицій та звичаїв, духовних та культурних надбань народу України;</w:t>
      </w:r>
    </w:p>
    <w:p w:rsidR="006E6F1C" w:rsidRPr="00915697" w:rsidRDefault="006E6F1C" w:rsidP="006E6F1C">
      <w:pPr>
        <w:pStyle w:val="a6"/>
        <w:ind w:firstLine="709"/>
        <w:jc w:val="both"/>
        <w:rPr>
          <w:sz w:val="26"/>
          <w:szCs w:val="26"/>
          <w:lang w:val="uk-UA"/>
        </w:rPr>
      </w:pPr>
      <w:r w:rsidRPr="00915697">
        <w:rPr>
          <w:sz w:val="26"/>
          <w:szCs w:val="26"/>
          <w:lang w:val="uk-UA"/>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E6F1C" w:rsidRPr="00915697" w:rsidRDefault="006E6F1C" w:rsidP="006E6F1C">
      <w:pPr>
        <w:pStyle w:val="a6"/>
        <w:ind w:firstLine="709"/>
        <w:jc w:val="both"/>
        <w:rPr>
          <w:sz w:val="26"/>
          <w:szCs w:val="26"/>
          <w:lang w:val="uk-UA"/>
        </w:rPr>
      </w:pPr>
      <w:r w:rsidRPr="00915697">
        <w:rPr>
          <w:sz w:val="26"/>
          <w:szCs w:val="26"/>
          <w:lang w:val="uk-UA"/>
        </w:rPr>
        <w:t>9) дотримуватися педагогічної етики, моралі, поважати гідність учнів;</w:t>
      </w:r>
    </w:p>
    <w:p w:rsidR="006E6F1C" w:rsidRPr="00915697" w:rsidRDefault="006E6F1C" w:rsidP="006E6F1C">
      <w:pPr>
        <w:pStyle w:val="a6"/>
        <w:ind w:firstLine="709"/>
        <w:jc w:val="both"/>
        <w:rPr>
          <w:sz w:val="26"/>
          <w:szCs w:val="26"/>
          <w:lang w:val="uk-UA"/>
        </w:rPr>
      </w:pPr>
      <w:r w:rsidRPr="00915697">
        <w:rPr>
          <w:sz w:val="26"/>
          <w:szCs w:val="26"/>
          <w:lang w:val="uk-UA"/>
        </w:rPr>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E6F1C" w:rsidRPr="00915697" w:rsidRDefault="006E6F1C" w:rsidP="006E6F1C">
      <w:pPr>
        <w:pStyle w:val="a6"/>
        <w:ind w:firstLine="709"/>
        <w:jc w:val="both"/>
        <w:rPr>
          <w:sz w:val="26"/>
          <w:szCs w:val="26"/>
          <w:lang w:val="uk-UA"/>
        </w:rPr>
      </w:pPr>
      <w:r w:rsidRPr="00915697">
        <w:rPr>
          <w:sz w:val="26"/>
          <w:szCs w:val="26"/>
          <w:lang w:val="uk-UA"/>
        </w:rPr>
        <w:t>11) постійно підвищувати свій професійний рівень, педагогічну майстерність, загальну і політичну культуру;</w:t>
      </w:r>
    </w:p>
    <w:p w:rsidR="006E6F1C" w:rsidRPr="00915697" w:rsidRDefault="006E6F1C" w:rsidP="006E6F1C">
      <w:pPr>
        <w:pStyle w:val="a6"/>
        <w:ind w:firstLine="709"/>
        <w:jc w:val="both"/>
        <w:rPr>
          <w:sz w:val="26"/>
          <w:szCs w:val="26"/>
          <w:lang w:val="uk-UA"/>
        </w:rPr>
      </w:pPr>
      <w:r w:rsidRPr="00915697">
        <w:rPr>
          <w:sz w:val="26"/>
          <w:szCs w:val="26"/>
          <w:lang w:val="uk-UA"/>
        </w:rPr>
        <w:t>12) виконувати накази і розпорядження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13) ретельно реалізовувати основні функції закладу - навчальну, виховну й опікунську;</w:t>
      </w:r>
    </w:p>
    <w:p w:rsidR="006E6F1C" w:rsidRPr="00915697" w:rsidRDefault="006E6F1C" w:rsidP="006E6F1C">
      <w:pPr>
        <w:pStyle w:val="a7"/>
        <w:shd w:val="clear" w:color="auto" w:fill="FFFFFF"/>
        <w:spacing w:after="0" w:line="240" w:lineRule="auto"/>
        <w:ind w:left="0" w:right="-284" w:firstLine="709"/>
        <w:jc w:val="both"/>
        <w:rPr>
          <w:rFonts w:ascii="Times New Roman" w:hAnsi="Times New Roman"/>
          <w:sz w:val="26"/>
          <w:szCs w:val="26"/>
          <w:lang w:val="uk-UA"/>
        </w:rPr>
      </w:pPr>
      <w:r w:rsidRPr="00915697">
        <w:rPr>
          <w:rFonts w:ascii="Times New Roman" w:hAnsi="Times New Roman"/>
          <w:sz w:val="26"/>
          <w:szCs w:val="26"/>
          <w:lang w:val="uk-UA"/>
        </w:rPr>
        <w:t>14) прагнути до повного розвитку особистості учня і власного удосконалення;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15) у своїх освітніх діях керуватись толерантним ставленням до учнів, поважати їх гідність і піклуватись про їх здоров'я;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17) надавати допомогу учням у навчанні шляхом індивідуальних та групових консультацій;</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Крім цього, педагогічний працівник закладу: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E6F1C" w:rsidRPr="00915697" w:rsidRDefault="006E6F1C" w:rsidP="006E6F1C">
      <w:pPr>
        <w:pStyle w:val="a7"/>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зобов'язаний в освітньому процесі дотримуватись вимог «Державних стандартів освіти», навчальних програм та календарних планів.</w:t>
      </w:r>
    </w:p>
    <w:p w:rsidR="006E6F1C" w:rsidRPr="00915697" w:rsidRDefault="006E6F1C" w:rsidP="006E6F1C">
      <w:pPr>
        <w:pStyle w:val="a6"/>
        <w:ind w:firstLine="709"/>
        <w:jc w:val="both"/>
        <w:rPr>
          <w:sz w:val="26"/>
          <w:szCs w:val="26"/>
          <w:lang w:val="uk-UA"/>
        </w:rPr>
      </w:pPr>
      <w:r w:rsidRPr="00915697">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w:t>
      </w:r>
      <w:r w:rsidRPr="00915697">
        <w:rPr>
          <w:sz w:val="26"/>
          <w:szCs w:val="26"/>
          <w:lang w:val="uk-UA"/>
        </w:rPr>
        <w:lastRenderedPageBreak/>
        <w:t>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E6F1C" w:rsidRPr="00915697" w:rsidRDefault="006E6F1C" w:rsidP="006E6F1C">
      <w:pPr>
        <w:pStyle w:val="a6"/>
        <w:ind w:firstLine="709"/>
        <w:jc w:val="both"/>
        <w:rPr>
          <w:sz w:val="26"/>
          <w:szCs w:val="26"/>
          <w:lang w:val="uk-UA"/>
        </w:rPr>
      </w:pPr>
      <w:r w:rsidRPr="00915697">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E6F1C" w:rsidRPr="00915697" w:rsidRDefault="006E6F1C" w:rsidP="006E6F1C">
      <w:pPr>
        <w:pStyle w:val="a6"/>
        <w:ind w:firstLine="709"/>
        <w:jc w:val="both"/>
        <w:rPr>
          <w:sz w:val="26"/>
          <w:szCs w:val="26"/>
          <w:lang w:val="uk-UA"/>
        </w:rPr>
      </w:pPr>
      <w:r w:rsidRPr="00915697">
        <w:rPr>
          <w:sz w:val="26"/>
          <w:szCs w:val="26"/>
          <w:lang w:val="uk-UA"/>
        </w:rPr>
        <w:t>3.15. Батьки учнів та особи, які їх замінюють, мають право:</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1) вибирати заклади освіти та форми навчання для неповнолітніх дітей; </w:t>
      </w:r>
    </w:p>
    <w:p w:rsidR="006E6F1C" w:rsidRPr="00915697" w:rsidRDefault="006E6F1C" w:rsidP="006E6F1C">
      <w:pPr>
        <w:pStyle w:val="a6"/>
        <w:ind w:firstLine="709"/>
        <w:jc w:val="both"/>
        <w:rPr>
          <w:sz w:val="26"/>
          <w:szCs w:val="26"/>
          <w:lang w:val="uk-UA"/>
        </w:rPr>
      </w:pPr>
      <w:r w:rsidRPr="00915697">
        <w:rPr>
          <w:sz w:val="26"/>
          <w:szCs w:val="26"/>
          <w:lang w:val="uk-UA"/>
        </w:rPr>
        <w:t>2) обирати і бути обраним до батьківських комітетів та органів громадського самоврядування;</w:t>
      </w:r>
    </w:p>
    <w:p w:rsidR="006E6F1C" w:rsidRPr="00915697" w:rsidRDefault="006E6F1C" w:rsidP="006E6F1C">
      <w:pPr>
        <w:pStyle w:val="a7"/>
        <w:shd w:val="clear" w:color="auto" w:fill="FFFFFF"/>
        <w:spacing w:after="0" w:line="240" w:lineRule="auto"/>
        <w:ind w:left="0" w:right="-1" w:firstLine="709"/>
        <w:jc w:val="both"/>
        <w:rPr>
          <w:rFonts w:ascii="Times New Roman" w:hAnsi="Times New Roman"/>
          <w:sz w:val="26"/>
          <w:szCs w:val="26"/>
          <w:lang w:val="uk-UA"/>
        </w:rPr>
      </w:pPr>
      <w:r w:rsidRPr="00915697">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E6F1C" w:rsidRPr="00915697" w:rsidRDefault="006E6F1C" w:rsidP="006E6F1C">
      <w:pPr>
        <w:pStyle w:val="a6"/>
        <w:ind w:firstLine="709"/>
        <w:jc w:val="both"/>
        <w:rPr>
          <w:sz w:val="26"/>
          <w:szCs w:val="26"/>
          <w:lang w:val="uk-UA"/>
        </w:rPr>
      </w:pPr>
      <w:r w:rsidRPr="00915697">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5) приймати рішення щодо участі дитини в інноваційній діяльності закладу;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6) захищати законні інтереси дітей</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3.16. Батьки або особи, які їх замінюють, несуть відповідальність за здобуття дітьми повної загальної середньої освіти і зобов’язані:</w:t>
      </w:r>
    </w:p>
    <w:p w:rsidR="006E6F1C" w:rsidRPr="00915697" w:rsidRDefault="006E6F1C" w:rsidP="006E6F1C">
      <w:pPr>
        <w:pStyle w:val="a6"/>
        <w:ind w:firstLine="709"/>
        <w:jc w:val="both"/>
        <w:rPr>
          <w:sz w:val="26"/>
          <w:szCs w:val="26"/>
          <w:lang w:val="uk-UA"/>
        </w:rPr>
      </w:pPr>
      <w:r w:rsidRPr="00915697">
        <w:rPr>
          <w:sz w:val="26"/>
          <w:szCs w:val="26"/>
          <w:lang w:val="uk-UA"/>
        </w:rPr>
        <w:t>1)  забезпечувати умови для здобуття дитиною повної загальної середньої освіти за будь-якою формою навчання;</w:t>
      </w:r>
    </w:p>
    <w:p w:rsidR="006E6F1C" w:rsidRPr="00915697" w:rsidRDefault="006E6F1C" w:rsidP="006E6F1C">
      <w:pPr>
        <w:pStyle w:val="a6"/>
        <w:ind w:firstLine="709"/>
        <w:jc w:val="both"/>
        <w:rPr>
          <w:sz w:val="26"/>
          <w:szCs w:val="26"/>
          <w:lang w:val="uk-UA"/>
        </w:rPr>
      </w:pPr>
      <w:r w:rsidRPr="00915697">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E6F1C" w:rsidRPr="00915697" w:rsidRDefault="006E6F1C" w:rsidP="006E6F1C">
      <w:pPr>
        <w:pStyle w:val="a6"/>
        <w:ind w:firstLine="709"/>
        <w:jc w:val="both"/>
        <w:rPr>
          <w:sz w:val="26"/>
          <w:szCs w:val="26"/>
          <w:lang w:val="uk-UA"/>
        </w:rPr>
      </w:pPr>
      <w:r w:rsidRPr="00915697">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915697">
        <w:rPr>
          <w:sz w:val="26"/>
          <w:szCs w:val="26"/>
          <w:shd w:val="clear" w:color="auto" w:fill="FFFFFF"/>
          <w:lang w:val="uk-UA"/>
        </w:rPr>
        <w:t>дбайливе ставлення до історико-культурного надбання та навколишнього природного середовища</w:t>
      </w:r>
      <w:r w:rsidRPr="00915697">
        <w:rPr>
          <w:sz w:val="26"/>
          <w:szCs w:val="26"/>
          <w:lang w:val="uk-UA"/>
        </w:rPr>
        <w:t>.</w:t>
      </w:r>
    </w:p>
    <w:p w:rsidR="006E6F1C" w:rsidRPr="00915697" w:rsidRDefault="006E6F1C" w:rsidP="006E6F1C">
      <w:pPr>
        <w:pStyle w:val="a6"/>
        <w:ind w:firstLine="709"/>
        <w:jc w:val="both"/>
        <w:rPr>
          <w:sz w:val="26"/>
          <w:szCs w:val="26"/>
          <w:lang w:val="uk-UA"/>
        </w:rPr>
      </w:pPr>
      <w:r w:rsidRPr="00915697">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E6F1C" w:rsidRPr="00915697" w:rsidRDefault="006E6F1C" w:rsidP="006E6F1C">
      <w:pPr>
        <w:pStyle w:val="a6"/>
        <w:ind w:firstLine="709"/>
        <w:jc w:val="both"/>
        <w:rPr>
          <w:sz w:val="26"/>
          <w:szCs w:val="26"/>
          <w:lang w:val="uk-UA"/>
        </w:rPr>
      </w:pPr>
      <w:r w:rsidRPr="00915697">
        <w:rPr>
          <w:sz w:val="26"/>
          <w:szCs w:val="26"/>
          <w:lang w:val="uk-UA"/>
        </w:rPr>
        <w:t>3.18. Представники громадськості мають право:</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1) обирати і бути обраними до органів громадського самоврядування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2) керувати учнівськими об’єднаннями за інтересами, гуртками, секціями;</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3) сприяти покращенню матеріально-технічної бази, фінансовому забезпеченню закладу;</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4) проводити консультації  для педагогічних працівників;</w:t>
      </w:r>
    </w:p>
    <w:p w:rsidR="006E6F1C" w:rsidRPr="00915697" w:rsidRDefault="006E6F1C" w:rsidP="006E6F1C">
      <w:pPr>
        <w:pStyle w:val="a6"/>
        <w:tabs>
          <w:tab w:val="left" w:pos="851"/>
        </w:tabs>
        <w:ind w:firstLine="709"/>
        <w:jc w:val="both"/>
        <w:rPr>
          <w:sz w:val="26"/>
          <w:szCs w:val="26"/>
          <w:lang w:val="uk-UA"/>
        </w:rPr>
      </w:pPr>
      <w:r w:rsidRPr="00915697">
        <w:rPr>
          <w:sz w:val="26"/>
          <w:szCs w:val="26"/>
          <w:lang w:val="uk-UA"/>
        </w:rPr>
        <w:t xml:space="preserve">5) брати участь в організації освітнього процесу. </w:t>
      </w:r>
    </w:p>
    <w:p w:rsidR="006E6F1C" w:rsidRPr="00915697" w:rsidRDefault="006E6F1C" w:rsidP="006E6F1C">
      <w:pPr>
        <w:pStyle w:val="a6"/>
        <w:ind w:firstLine="709"/>
        <w:jc w:val="both"/>
        <w:rPr>
          <w:sz w:val="26"/>
          <w:szCs w:val="26"/>
          <w:lang w:val="uk-UA"/>
        </w:rPr>
      </w:pPr>
      <w:r w:rsidRPr="00915697">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ІV. УПРАВЛІННЯ ЗАКЛАДОМ</w:t>
      </w:r>
    </w:p>
    <w:p w:rsidR="006E6F1C" w:rsidRPr="00915697" w:rsidRDefault="006E6F1C" w:rsidP="006E6F1C">
      <w:pPr>
        <w:pStyle w:val="a6"/>
        <w:ind w:firstLine="709"/>
        <w:jc w:val="both"/>
        <w:rPr>
          <w:sz w:val="26"/>
          <w:szCs w:val="26"/>
          <w:lang w:val="uk-UA"/>
        </w:rPr>
      </w:pPr>
      <w:r w:rsidRPr="00915697">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E6F1C" w:rsidRPr="00915697" w:rsidRDefault="006E6F1C" w:rsidP="006E6F1C">
      <w:pPr>
        <w:pStyle w:val="a6"/>
        <w:ind w:firstLine="709"/>
        <w:jc w:val="both"/>
        <w:rPr>
          <w:sz w:val="26"/>
          <w:szCs w:val="26"/>
          <w:lang w:val="uk-UA"/>
        </w:rPr>
      </w:pPr>
      <w:r w:rsidRPr="00915697">
        <w:rPr>
          <w:sz w:val="26"/>
          <w:szCs w:val="26"/>
          <w:lang w:val="uk-UA"/>
        </w:rPr>
        <w:t>Управління освіти і науки Новоград-Волинської міської ради в межах своєї компетенції:</w:t>
      </w:r>
    </w:p>
    <w:p w:rsidR="006E6F1C" w:rsidRPr="00915697" w:rsidRDefault="006E6F1C" w:rsidP="006E6F1C">
      <w:pPr>
        <w:pStyle w:val="a6"/>
        <w:ind w:firstLine="709"/>
        <w:jc w:val="both"/>
        <w:rPr>
          <w:sz w:val="26"/>
          <w:szCs w:val="26"/>
          <w:lang w:val="uk-UA" w:eastAsia="uk-UA"/>
        </w:rPr>
      </w:pPr>
      <w:r w:rsidRPr="00915697">
        <w:rPr>
          <w:sz w:val="26"/>
          <w:szCs w:val="26"/>
          <w:lang w:val="uk-UA"/>
        </w:rPr>
        <w:t>1) забезпечує реалізацію державної політики у сфері загальної середньої освіти міста;</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2) створює умови для здобуття громадянами повної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5) забезпечує педагогічних працівників підручниками, посібниками, методичною літературою;</w:t>
      </w:r>
    </w:p>
    <w:p w:rsidR="006E6F1C" w:rsidRPr="00915697" w:rsidRDefault="006E6F1C" w:rsidP="006E6F1C">
      <w:pPr>
        <w:pStyle w:val="a6"/>
        <w:ind w:firstLine="709"/>
        <w:jc w:val="both"/>
        <w:rPr>
          <w:sz w:val="26"/>
          <w:szCs w:val="26"/>
          <w:lang w:val="uk-UA"/>
        </w:rPr>
      </w:pPr>
      <w:r w:rsidRPr="00915697">
        <w:rPr>
          <w:sz w:val="26"/>
          <w:szCs w:val="26"/>
          <w:lang w:val="uk-UA"/>
        </w:rPr>
        <w:t>6) сприяє впровадженню інноваційної діяльності;</w:t>
      </w:r>
    </w:p>
    <w:p w:rsidR="006E6F1C" w:rsidRPr="00915697" w:rsidRDefault="006E6F1C" w:rsidP="006E6F1C">
      <w:pPr>
        <w:pStyle w:val="a6"/>
        <w:ind w:firstLine="709"/>
        <w:jc w:val="both"/>
        <w:rPr>
          <w:sz w:val="26"/>
          <w:szCs w:val="26"/>
          <w:lang w:val="uk-UA"/>
        </w:rPr>
      </w:pPr>
      <w:r w:rsidRPr="00915697">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E6F1C" w:rsidRPr="00915697" w:rsidRDefault="006E6F1C" w:rsidP="006E6F1C">
      <w:pPr>
        <w:pStyle w:val="a6"/>
        <w:ind w:firstLine="709"/>
        <w:jc w:val="both"/>
        <w:rPr>
          <w:sz w:val="26"/>
          <w:szCs w:val="26"/>
          <w:lang w:val="uk-UA"/>
        </w:rPr>
      </w:pPr>
      <w:r w:rsidRPr="00915697">
        <w:rPr>
          <w:sz w:val="26"/>
          <w:szCs w:val="26"/>
          <w:lang w:val="uk-UA"/>
        </w:rPr>
        <w:t>8) призначає на посаду і звільняє з посади керівника закладу з дотриманням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9) здійснює інші повноваження відповідно до </w:t>
      </w:r>
      <w:hyperlink r:id="rId31" w:tgtFrame="_blank" w:history="1">
        <w:r w:rsidRPr="00915697">
          <w:rPr>
            <w:rStyle w:val="a5"/>
            <w:color w:val="auto"/>
            <w:sz w:val="26"/>
            <w:szCs w:val="26"/>
            <w:u w:val="none"/>
            <w:lang w:val="uk-UA"/>
          </w:rPr>
          <w:t>Конституції України</w:t>
        </w:r>
      </w:hyperlink>
      <w:r w:rsidRPr="00915697">
        <w:rPr>
          <w:sz w:val="26"/>
          <w:szCs w:val="26"/>
          <w:lang w:val="uk-UA"/>
        </w:rPr>
        <w:t>, Законів України  </w:t>
      </w:r>
      <w:hyperlink r:id="rId32" w:tgtFrame="_blank" w:history="1">
        <w:r w:rsidRPr="00915697">
          <w:rPr>
            <w:rStyle w:val="a5"/>
            <w:color w:val="auto"/>
            <w:sz w:val="26"/>
            <w:szCs w:val="26"/>
            <w:u w:val="none"/>
            <w:lang w:val="uk-UA"/>
          </w:rPr>
          <w:t>«Про місцеве самоврядування в Україні</w:t>
        </w:r>
      </w:hyperlink>
      <w:r w:rsidRPr="00915697">
        <w:rPr>
          <w:rStyle w:val="a5"/>
          <w:color w:val="auto"/>
          <w:sz w:val="26"/>
          <w:szCs w:val="26"/>
          <w:u w:val="none"/>
          <w:lang w:val="uk-UA"/>
        </w:rPr>
        <w:t>»</w:t>
      </w:r>
      <w:r w:rsidRPr="00915697">
        <w:rPr>
          <w:sz w:val="26"/>
          <w:szCs w:val="26"/>
          <w:lang w:val="uk-UA"/>
        </w:rPr>
        <w:t>, </w:t>
      </w:r>
      <w:hyperlink r:id="rId33" w:tgtFrame="_blank" w:history="1">
        <w:r w:rsidRPr="00915697">
          <w:rPr>
            <w:rStyle w:val="a5"/>
            <w:color w:val="auto"/>
            <w:sz w:val="26"/>
            <w:szCs w:val="26"/>
            <w:u w:val="none"/>
            <w:lang w:val="uk-UA"/>
          </w:rPr>
          <w:t>«Про освіту»</w:t>
        </w:r>
      </w:hyperlink>
      <w:r w:rsidRPr="00915697">
        <w:rPr>
          <w:sz w:val="26"/>
          <w:szCs w:val="26"/>
          <w:lang w:val="uk-UA"/>
        </w:rPr>
        <w:t xml:space="preserve"> та інших нормативних актів.                   </w:t>
      </w:r>
    </w:p>
    <w:p w:rsidR="006E6F1C" w:rsidRPr="00915697" w:rsidRDefault="006E6F1C" w:rsidP="006E6F1C">
      <w:pPr>
        <w:pStyle w:val="a6"/>
        <w:ind w:firstLine="709"/>
        <w:jc w:val="both"/>
        <w:rPr>
          <w:sz w:val="26"/>
          <w:szCs w:val="26"/>
          <w:lang w:val="uk-UA"/>
        </w:rPr>
      </w:pPr>
      <w:r w:rsidRPr="00915697">
        <w:rPr>
          <w:sz w:val="26"/>
          <w:szCs w:val="26"/>
          <w:lang w:val="uk-UA"/>
        </w:rPr>
        <w:t xml:space="preserve">4.2. Безпосереднє керівництво закладом здійснює його керівник (директор). </w:t>
      </w:r>
      <w:r w:rsidRPr="00915697">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915697">
        <w:rPr>
          <w:sz w:val="26"/>
          <w:szCs w:val="26"/>
          <w:lang w:val="uk-UA"/>
        </w:rPr>
        <w:t xml:space="preserve">Директором може бути </w:t>
      </w:r>
      <w:r w:rsidRPr="00915697">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Заступники директора, педагогічні та інші працівники закладу призначаються на посади та звільняються з посад директором закладу. Керівник закладу має право оголосити конкурс на вакантну посаду.</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 xml:space="preserve">4.3. Колегіальним органом управління закладу є педагогічна рада. </w:t>
      </w:r>
      <w:r w:rsidRPr="00915697">
        <w:rPr>
          <w:sz w:val="26"/>
          <w:szCs w:val="26"/>
          <w:lang w:val="uk-UA"/>
        </w:rPr>
        <w:t>Усі педагогічні працівники закладу освіти мають брати участь у засіданнях педагогічної ради.</w:t>
      </w:r>
    </w:p>
    <w:p w:rsidR="006E6F1C" w:rsidRPr="00915697" w:rsidRDefault="006E6F1C" w:rsidP="006E6F1C">
      <w:pPr>
        <w:pStyle w:val="a6"/>
        <w:ind w:firstLine="709"/>
        <w:jc w:val="both"/>
        <w:rPr>
          <w:sz w:val="26"/>
          <w:szCs w:val="26"/>
          <w:lang w:val="uk-UA"/>
        </w:rPr>
      </w:pPr>
      <w:r w:rsidRPr="00915697">
        <w:rPr>
          <w:sz w:val="26"/>
          <w:szCs w:val="26"/>
          <w:lang w:val="uk-UA"/>
        </w:rPr>
        <w:t>Педагогічна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планує роботу закладу;</w:t>
      </w:r>
    </w:p>
    <w:p w:rsidR="006E6F1C" w:rsidRPr="00915697" w:rsidRDefault="006E6F1C" w:rsidP="006E6F1C">
      <w:pPr>
        <w:pStyle w:val="a6"/>
        <w:ind w:firstLine="709"/>
        <w:jc w:val="both"/>
        <w:rPr>
          <w:sz w:val="26"/>
          <w:szCs w:val="26"/>
          <w:lang w:val="uk-UA"/>
        </w:rPr>
      </w:pPr>
      <w:r w:rsidRPr="00915697">
        <w:rPr>
          <w:sz w:val="26"/>
          <w:szCs w:val="26"/>
          <w:lang w:val="uk-UA"/>
        </w:rPr>
        <w:t>2) схвалює освітню (освітні) програму (програми) закладу та оцінює результативність її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E6F1C" w:rsidRPr="00915697" w:rsidRDefault="006E6F1C" w:rsidP="006E6F1C">
      <w:pPr>
        <w:pStyle w:val="a6"/>
        <w:ind w:firstLine="709"/>
        <w:jc w:val="both"/>
        <w:rPr>
          <w:sz w:val="26"/>
          <w:szCs w:val="26"/>
          <w:lang w:val="uk-UA"/>
        </w:rPr>
      </w:pPr>
      <w:r w:rsidRPr="00915697">
        <w:rPr>
          <w:sz w:val="26"/>
          <w:szCs w:val="26"/>
          <w:lang w:val="uk-UA"/>
        </w:rPr>
        <w:t>4) розглядає питання щодо вдосконалення і методичного забезпечення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E6F1C" w:rsidRPr="00915697" w:rsidRDefault="006E6F1C" w:rsidP="006E6F1C">
      <w:pPr>
        <w:pStyle w:val="a6"/>
        <w:ind w:firstLine="709"/>
        <w:jc w:val="both"/>
        <w:rPr>
          <w:sz w:val="26"/>
          <w:szCs w:val="26"/>
          <w:lang w:val="uk-UA"/>
        </w:rPr>
      </w:pPr>
      <w:r w:rsidRPr="00915697">
        <w:rPr>
          <w:sz w:val="26"/>
          <w:szCs w:val="26"/>
          <w:lang w:val="uk-UA"/>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lastRenderedPageBreak/>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E6F1C" w:rsidRPr="00915697" w:rsidRDefault="006E6F1C" w:rsidP="006E6F1C">
      <w:pPr>
        <w:pStyle w:val="a6"/>
        <w:ind w:firstLine="709"/>
        <w:jc w:val="both"/>
        <w:rPr>
          <w:sz w:val="26"/>
          <w:szCs w:val="26"/>
          <w:lang w:val="uk-UA"/>
        </w:rPr>
      </w:pPr>
      <w:r w:rsidRPr="00915697">
        <w:rPr>
          <w:sz w:val="26"/>
          <w:szCs w:val="26"/>
          <w:lang w:val="uk-UA"/>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E6F1C" w:rsidRPr="00915697" w:rsidRDefault="006E6F1C" w:rsidP="006E6F1C">
      <w:pPr>
        <w:pStyle w:val="a6"/>
        <w:ind w:firstLine="709"/>
        <w:jc w:val="both"/>
        <w:rPr>
          <w:sz w:val="26"/>
          <w:szCs w:val="26"/>
          <w:lang w:val="uk-UA"/>
        </w:rPr>
      </w:pPr>
      <w:r w:rsidRPr="00915697">
        <w:rPr>
          <w:sz w:val="26"/>
          <w:szCs w:val="26"/>
          <w:lang w:val="uk-UA"/>
        </w:rPr>
        <w:t>10) має право ініціювати проведення позапланового інституційного аудиту закладу та проведення громадської акредитації закладу;</w:t>
      </w:r>
    </w:p>
    <w:p w:rsidR="006E6F1C" w:rsidRPr="00915697" w:rsidRDefault="006E6F1C" w:rsidP="006E6F1C">
      <w:pPr>
        <w:pStyle w:val="a6"/>
        <w:ind w:firstLine="709"/>
        <w:jc w:val="both"/>
        <w:rPr>
          <w:sz w:val="26"/>
          <w:szCs w:val="26"/>
          <w:lang w:val="uk-UA"/>
        </w:rPr>
      </w:pPr>
      <w:r w:rsidRPr="00915697">
        <w:rPr>
          <w:sz w:val="26"/>
          <w:szCs w:val="26"/>
          <w:lang w:val="uk-UA"/>
        </w:rPr>
        <w:t>11) розглядає інші питання, віднесені законом та/або цим Статутом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 xml:space="preserve">   Рішення педагогічної ради закладу вводяться в дію рішеннями директора.</w:t>
      </w:r>
    </w:p>
    <w:p w:rsidR="006E6F1C" w:rsidRPr="00915697" w:rsidRDefault="006E6F1C" w:rsidP="006E6F1C">
      <w:pPr>
        <w:pStyle w:val="a6"/>
        <w:ind w:firstLine="709"/>
        <w:jc w:val="both"/>
        <w:rPr>
          <w:sz w:val="26"/>
          <w:szCs w:val="26"/>
          <w:lang w:val="uk-UA"/>
        </w:rPr>
      </w:pPr>
      <w:r w:rsidRPr="00915697">
        <w:rPr>
          <w:sz w:val="26"/>
          <w:szCs w:val="26"/>
          <w:lang w:val="uk-UA"/>
        </w:rPr>
        <w:t>4.4.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6E6F1C" w:rsidRPr="00915697" w:rsidRDefault="006E6F1C" w:rsidP="006E6F1C">
      <w:pPr>
        <w:pStyle w:val="a6"/>
        <w:numPr>
          <w:ilvl w:val="0"/>
          <w:numId w:val="2"/>
        </w:numPr>
        <w:jc w:val="both"/>
        <w:rPr>
          <w:sz w:val="26"/>
          <w:szCs w:val="26"/>
          <w:lang w:val="uk-UA"/>
        </w:rPr>
      </w:pPr>
      <w:r w:rsidRPr="00915697">
        <w:rPr>
          <w:sz w:val="26"/>
          <w:szCs w:val="26"/>
          <w:lang w:val="uk-UA"/>
        </w:rPr>
        <w:t>працівників закладу – зборами трудового колективу;</w:t>
      </w:r>
    </w:p>
    <w:p w:rsidR="006E6F1C" w:rsidRPr="00915697" w:rsidRDefault="006E6F1C" w:rsidP="006E6F1C">
      <w:pPr>
        <w:pStyle w:val="a6"/>
        <w:numPr>
          <w:ilvl w:val="0"/>
          <w:numId w:val="2"/>
        </w:numPr>
        <w:jc w:val="both"/>
        <w:rPr>
          <w:sz w:val="26"/>
          <w:szCs w:val="26"/>
          <w:lang w:val="uk-UA"/>
        </w:rPr>
      </w:pPr>
      <w:r w:rsidRPr="00915697">
        <w:rPr>
          <w:sz w:val="26"/>
          <w:szCs w:val="26"/>
          <w:lang w:val="uk-UA"/>
        </w:rPr>
        <w:t>учнів закладу другого-третього ступенів – класними зборами;</w:t>
      </w:r>
    </w:p>
    <w:p w:rsidR="006E6F1C" w:rsidRPr="00915697" w:rsidRDefault="006E6F1C" w:rsidP="006E6F1C">
      <w:pPr>
        <w:pStyle w:val="a6"/>
        <w:numPr>
          <w:ilvl w:val="0"/>
          <w:numId w:val="2"/>
        </w:numPr>
        <w:jc w:val="both"/>
        <w:rPr>
          <w:sz w:val="26"/>
          <w:szCs w:val="26"/>
          <w:lang w:val="uk-UA"/>
        </w:rPr>
      </w:pPr>
      <w:r w:rsidRPr="00915697">
        <w:rPr>
          <w:sz w:val="26"/>
          <w:szCs w:val="26"/>
          <w:lang w:val="uk-UA"/>
        </w:rPr>
        <w:t>батьків, представників громадськості – класними батьківськими зборами.</w:t>
      </w:r>
    </w:p>
    <w:p w:rsidR="006E6F1C" w:rsidRPr="00915697" w:rsidRDefault="006E6F1C" w:rsidP="006E6F1C">
      <w:pPr>
        <w:pStyle w:val="a6"/>
        <w:ind w:firstLine="709"/>
        <w:jc w:val="both"/>
        <w:rPr>
          <w:sz w:val="26"/>
          <w:szCs w:val="26"/>
          <w:lang w:val="uk-UA"/>
        </w:rPr>
      </w:pPr>
      <w:r w:rsidRPr="00915697">
        <w:rPr>
          <w:sz w:val="26"/>
          <w:szCs w:val="26"/>
          <w:lang w:val="uk-UA"/>
        </w:rPr>
        <w:t>Кожна категорія обирає однакову кількість делегатів (по 30 чол.).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E6F1C" w:rsidRPr="00915697" w:rsidRDefault="006E6F1C" w:rsidP="006E6F1C">
      <w:pPr>
        <w:pStyle w:val="a6"/>
        <w:ind w:firstLine="709"/>
        <w:jc w:val="both"/>
        <w:rPr>
          <w:sz w:val="26"/>
          <w:szCs w:val="26"/>
          <w:lang w:val="uk-UA"/>
        </w:rPr>
      </w:pPr>
      <w:r w:rsidRPr="00915697">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E6F1C" w:rsidRPr="00915697" w:rsidRDefault="006E6F1C" w:rsidP="006E6F1C">
      <w:pPr>
        <w:pStyle w:val="a6"/>
        <w:ind w:firstLine="709"/>
        <w:jc w:val="both"/>
        <w:rPr>
          <w:sz w:val="26"/>
          <w:szCs w:val="26"/>
          <w:lang w:val="uk-UA"/>
        </w:rPr>
      </w:pPr>
      <w:r w:rsidRPr="00915697">
        <w:rPr>
          <w:sz w:val="26"/>
          <w:szCs w:val="26"/>
          <w:lang w:val="uk-UA"/>
        </w:rPr>
        <w:t>Загальні збори:</w:t>
      </w:r>
    </w:p>
    <w:p w:rsidR="006E6F1C" w:rsidRPr="00915697" w:rsidRDefault="006E6F1C" w:rsidP="006E6F1C">
      <w:pPr>
        <w:pStyle w:val="a6"/>
        <w:ind w:firstLine="709"/>
        <w:jc w:val="both"/>
        <w:rPr>
          <w:sz w:val="26"/>
          <w:szCs w:val="26"/>
          <w:lang w:val="uk-UA"/>
        </w:rPr>
      </w:pPr>
      <w:r w:rsidRPr="00915697">
        <w:rPr>
          <w:sz w:val="26"/>
          <w:szCs w:val="26"/>
          <w:lang w:val="uk-UA"/>
        </w:rPr>
        <w:t>1) обирають раду закладу, її голову, встановлюють термін їх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2) заслуховують звіт директора і голови ради закладу;</w:t>
      </w:r>
    </w:p>
    <w:p w:rsidR="006E6F1C" w:rsidRPr="00915697" w:rsidRDefault="006E6F1C" w:rsidP="006E6F1C">
      <w:pPr>
        <w:pStyle w:val="a6"/>
        <w:ind w:firstLine="709"/>
        <w:jc w:val="both"/>
        <w:rPr>
          <w:sz w:val="26"/>
          <w:szCs w:val="26"/>
          <w:lang w:val="uk-UA"/>
        </w:rPr>
      </w:pPr>
      <w:r w:rsidRPr="00915697">
        <w:rPr>
          <w:sz w:val="26"/>
          <w:szCs w:val="26"/>
          <w:lang w:val="uk-UA"/>
        </w:rPr>
        <w:t>3) розглядають питання освітньої, методичної і фінансово-господарської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4.5. У період між загальними зборами діє рада закладу.                                   </w:t>
      </w:r>
    </w:p>
    <w:p w:rsidR="006E6F1C" w:rsidRPr="00915697" w:rsidRDefault="006E6F1C" w:rsidP="006E6F1C">
      <w:pPr>
        <w:pStyle w:val="a6"/>
        <w:ind w:firstLine="709"/>
        <w:jc w:val="both"/>
        <w:rPr>
          <w:sz w:val="26"/>
          <w:szCs w:val="26"/>
          <w:lang w:val="uk-UA"/>
        </w:rPr>
      </w:pPr>
      <w:r w:rsidRPr="00915697">
        <w:rPr>
          <w:sz w:val="26"/>
          <w:szCs w:val="26"/>
          <w:lang w:val="uk-UA"/>
        </w:rPr>
        <w:t>4.5.1. Метою  діяльності  ради  є:</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сприяння демократизації і гуманізації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формування позитивного іміджу та демократичного стилю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розширення колегіальних форм управління закладом;</w:t>
      </w:r>
    </w:p>
    <w:p w:rsidR="006E6F1C" w:rsidRPr="00915697" w:rsidRDefault="006E6F1C" w:rsidP="006E6F1C">
      <w:pPr>
        <w:pStyle w:val="a6"/>
        <w:numPr>
          <w:ilvl w:val="0"/>
          <w:numId w:val="2"/>
        </w:numPr>
        <w:tabs>
          <w:tab w:val="left" w:pos="993"/>
        </w:tabs>
        <w:ind w:left="0" w:firstLine="708"/>
        <w:jc w:val="both"/>
        <w:rPr>
          <w:sz w:val="26"/>
          <w:szCs w:val="26"/>
          <w:lang w:val="uk-UA"/>
        </w:rPr>
      </w:pPr>
      <w:r w:rsidRPr="00915697">
        <w:rPr>
          <w:sz w:val="26"/>
          <w:szCs w:val="26"/>
          <w:lang w:val="uk-UA"/>
        </w:rPr>
        <w:t>підвищення ролі громадськості у вирішенні питань, пов’язаних з організацією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4.5.2. Основними завданнями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формування навичок здорового способу життя;</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lastRenderedPageBreak/>
        <w:t>створення належного педагогічного клімату в закладі;</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духовному, фізичному розвитку учнів та набуття ними соціального досвіду;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організації дозвілля та оздоровлення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морального та матеріального заохочення учнів, сприяння пошуку, підтримки   обдарованих дітей;</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партнерських зв’язків між родинами учнів та закладом з метою забезпечення єдності освітнього процесу.</w:t>
      </w:r>
    </w:p>
    <w:p w:rsidR="006E6F1C" w:rsidRPr="00915697" w:rsidRDefault="006E6F1C" w:rsidP="006E6F1C">
      <w:pPr>
        <w:pStyle w:val="a6"/>
        <w:ind w:firstLine="709"/>
        <w:jc w:val="both"/>
        <w:rPr>
          <w:sz w:val="26"/>
          <w:szCs w:val="26"/>
          <w:lang w:val="uk-UA"/>
        </w:rPr>
      </w:pPr>
      <w:r w:rsidRPr="00915697">
        <w:rPr>
          <w:sz w:val="26"/>
          <w:szCs w:val="26"/>
          <w:lang w:val="uk-UA"/>
        </w:rPr>
        <w:t>4.5.3.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E6F1C" w:rsidRPr="00915697" w:rsidRDefault="006E6F1C" w:rsidP="006E6F1C">
      <w:pPr>
        <w:pStyle w:val="a6"/>
        <w:ind w:firstLine="709"/>
        <w:jc w:val="both"/>
        <w:rPr>
          <w:sz w:val="26"/>
          <w:szCs w:val="26"/>
          <w:lang w:val="uk-UA"/>
        </w:rPr>
      </w:pPr>
      <w:r w:rsidRPr="00915697">
        <w:rPr>
          <w:sz w:val="26"/>
          <w:szCs w:val="26"/>
          <w:lang w:val="uk-UA"/>
        </w:rPr>
        <w:t>4.5.4. Рада  закладу діє на засадах:</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E6F1C" w:rsidRPr="00915697" w:rsidRDefault="006E6F1C" w:rsidP="006E6F1C">
      <w:pPr>
        <w:pStyle w:val="a6"/>
        <w:ind w:firstLine="709"/>
        <w:jc w:val="both"/>
        <w:rPr>
          <w:sz w:val="26"/>
          <w:szCs w:val="26"/>
          <w:lang w:val="uk-UA"/>
        </w:rPr>
      </w:pPr>
      <w:r w:rsidRPr="00915697">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E6F1C" w:rsidRPr="00915697" w:rsidRDefault="006E6F1C" w:rsidP="006E6F1C">
      <w:pPr>
        <w:pStyle w:val="a6"/>
        <w:ind w:firstLine="709"/>
        <w:jc w:val="both"/>
        <w:rPr>
          <w:sz w:val="26"/>
          <w:szCs w:val="26"/>
          <w:lang w:val="uk-UA"/>
        </w:rPr>
      </w:pPr>
      <w:r w:rsidRPr="00915697">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E6F1C" w:rsidRPr="00915697" w:rsidRDefault="006E6F1C" w:rsidP="006E6F1C">
      <w:pPr>
        <w:pStyle w:val="a6"/>
        <w:ind w:firstLine="709"/>
        <w:jc w:val="both"/>
        <w:rPr>
          <w:sz w:val="26"/>
          <w:szCs w:val="26"/>
          <w:lang w:val="uk-UA"/>
        </w:rPr>
      </w:pPr>
      <w:r w:rsidRPr="00915697">
        <w:rPr>
          <w:sz w:val="26"/>
          <w:szCs w:val="26"/>
          <w:lang w:val="uk-UA"/>
        </w:rPr>
        <w:t xml:space="preserve">4.5.5. Очолює раду закладу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6E6F1C" w:rsidRPr="00915697" w:rsidRDefault="006E6F1C" w:rsidP="006E6F1C">
      <w:pPr>
        <w:pStyle w:val="a6"/>
        <w:ind w:firstLine="709"/>
        <w:jc w:val="both"/>
        <w:rPr>
          <w:sz w:val="26"/>
          <w:szCs w:val="26"/>
          <w:lang w:val="uk-UA"/>
        </w:rPr>
      </w:pPr>
      <w:r w:rsidRPr="00915697">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E6F1C" w:rsidRPr="00915697" w:rsidRDefault="006E6F1C" w:rsidP="006E6F1C">
      <w:pPr>
        <w:pStyle w:val="a6"/>
        <w:ind w:firstLine="709"/>
        <w:jc w:val="both"/>
        <w:rPr>
          <w:sz w:val="26"/>
          <w:szCs w:val="26"/>
          <w:lang w:val="uk-UA"/>
        </w:rPr>
      </w:pPr>
      <w:r w:rsidRPr="00915697">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E6F1C" w:rsidRPr="00915697" w:rsidRDefault="006E6F1C" w:rsidP="006E6F1C">
      <w:pPr>
        <w:pStyle w:val="a6"/>
        <w:ind w:firstLine="709"/>
        <w:jc w:val="both"/>
        <w:rPr>
          <w:sz w:val="26"/>
          <w:szCs w:val="26"/>
          <w:lang w:val="uk-UA"/>
        </w:rPr>
      </w:pPr>
      <w:r w:rsidRPr="00915697">
        <w:rPr>
          <w:sz w:val="26"/>
          <w:szCs w:val="26"/>
          <w:lang w:val="uk-UA"/>
        </w:rPr>
        <w:t>4.5.6. Рада закладу:</w:t>
      </w:r>
    </w:p>
    <w:p w:rsidR="006E6F1C" w:rsidRPr="00915697" w:rsidRDefault="006E6F1C" w:rsidP="006E6F1C">
      <w:pPr>
        <w:pStyle w:val="a6"/>
        <w:ind w:firstLine="709"/>
        <w:jc w:val="both"/>
        <w:rPr>
          <w:sz w:val="26"/>
          <w:szCs w:val="26"/>
          <w:lang w:val="uk-UA"/>
        </w:rPr>
      </w:pPr>
      <w:r w:rsidRPr="00915697">
        <w:rPr>
          <w:sz w:val="26"/>
          <w:szCs w:val="26"/>
          <w:lang w:val="uk-UA"/>
        </w:rPr>
        <w:t>1) організовує виконання рішень загальних зборів;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2) вносить пропозиції щодо зміни типу, </w:t>
      </w:r>
      <w:proofErr w:type="spellStart"/>
      <w:r w:rsidRPr="00915697">
        <w:rPr>
          <w:sz w:val="26"/>
          <w:szCs w:val="26"/>
          <w:lang w:val="uk-UA"/>
        </w:rPr>
        <w:t>профільності</w:t>
      </w:r>
      <w:proofErr w:type="spellEnd"/>
      <w:r w:rsidRPr="00915697">
        <w:rPr>
          <w:sz w:val="26"/>
          <w:szCs w:val="26"/>
          <w:lang w:val="uk-UA"/>
        </w:rPr>
        <w:t xml:space="preserve"> навчання, вивчення іноземних мов, інших навчальних дисциплін тощо;</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lastRenderedPageBreak/>
        <w:t>3) затверджує  режим роботи закладу керуючись чинним законодавством;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4) сприяє формуванню мережі класів закладу, обґрунтовуючи її доцільність в органах місцевого самоврядування;</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7) виносить на розгляд педагогічної ради пропозиції щодо поліпшення організації позакласної та позашкільної роботи з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8) виступає ініціатором проведення благодійних акцій;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10) приймає рішення про надання матеріальної допомоги учням;</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12) сприяє педагогічній освіті батьків;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13) сприяє поповненню бібліотечного фонду та передплаті  періодичних видань;                      </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14) розглядає питання здобуття обов’язкової загальної середньої освіти учнями;</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15) організовує громадський контроль за харчуванням і медичним обслуговуванням учнів;</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16) розглядає звернення учасників освітнього процесу з питань роботи закладу;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17) вносить пропозиції щодо морального і матеріального заохочення учасників освітнього процесу;</w:t>
      </w:r>
    </w:p>
    <w:p w:rsidR="006E6F1C" w:rsidRPr="00915697" w:rsidRDefault="006E6F1C" w:rsidP="006E6F1C">
      <w:pPr>
        <w:pStyle w:val="a6"/>
        <w:tabs>
          <w:tab w:val="left" w:pos="426"/>
        </w:tabs>
        <w:ind w:firstLine="709"/>
        <w:jc w:val="both"/>
        <w:rPr>
          <w:sz w:val="26"/>
          <w:szCs w:val="26"/>
          <w:lang w:val="uk-UA"/>
        </w:rPr>
      </w:pPr>
      <w:r w:rsidRPr="00915697">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E6F1C" w:rsidRPr="00915697" w:rsidRDefault="006E6F1C" w:rsidP="006E6F1C">
      <w:pPr>
        <w:pStyle w:val="a6"/>
        <w:ind w:firstLine="709"/>
        <w:jc w:val="both"/>
        <w:rPr>
          <w:sz w:val="26"/>
          <w:szCs w:val="26"/>
          <w:lang w:val="uk-UA"/>
        </w:rPr>
      </w:pPr>
      <w:r w:rsidRPr="00915697">
        <w:rPr>
          <w:sz w:val="26"/>
          <w:szCs w:val="26"/>
          <w:lang w:val="uk-UA"/>
        </w:rPr>
        <w:t>4.6. При закладі за рішенням загальних зборів може створюватися і діяти піклувальна рада.</w:t>
      </w:r>
    </w:p>
    <w:p w:rsidR="006E6F1C" w:rsidRPr="00915697" w:rsidRDefault="006E6F1C" w:rsidP="006E6F1C">
      <w:pPr>
        <w:pStyle w:val="a6"/>
        <w:ind w:firstLine="709"/>
        <w:jc w:val="both"/>
        <w:rPr>
          <w:sz w:val="26"/>
          <w:szCs w:val="26"/>
          <w:lang w:val="uk-UA"/>
        </w:rPr>
      </w:pPr>
      <w:r w:rsidRPr="00915697">
        <w:rPr>
          <w:sz w:val="26"/>
          <w:szCs w:val="26"/>
          <w:lang w:val="uk-UA"/>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E6F1C" w:rsidRPr="00915697" w:rsidRDefault="006E6F1C" w:rsidP="006E6F1C">
      <w:pPr>
        <w:pStyle w:val="a6"/>
        <w:ind w:firstLine="709"/>
        <w:jc w:val="both"/>
        <w:rPr>
          <w:sz w:val="26"/>
          <w:szCs w:val="26"/>
          <w:lang w:val="uk-UA"/>
        </w:rPr>
      </w:pPr>
      <w:r w:rsidRPr="00915697">
        <w:rPr>
          <w:sz w:val="26"/>
          <w:szCs w:val="26"/>
          <w:lang w:val="uk-UA"/>
        </w:rPr>
        <w:t>4.7.1. Основними завданнями піклувальної ради є:</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виконанню законодавства України щодо обов’язковості повної загальної середньої освіти;</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зміцнення навчальної,  матеріально-технічної, спортивної бази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організація змістовного дозвілля та оздоровлення учнів, педагогічних працівників;</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 xml:space="preserve">запобігання дитячій бездоглядності; </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сприяння працевлаштуванню випускників  закладу;</w:t>
      </w:r>
    </w:p>
    <w:p w:rsidR="006E6F1C" w:rsidRPr="00915697" w:rsidRDefault="006E6F1C" w:rsidP="006E6F1C">
      <w:pPr>
        <w:pStyle w:val="a6"/>
        <w:numPr>
          <w:ilvl w:val="0"/>
          <w:numId w:val="1"/>
        </w:numPr>
        <w:tabs>
          <w:tab w:val="left" w:pos="993"/>
        </w:tabs>
        <w:ind w:left="0" w:firstLine="709"/>
        <w:jc w:val="both"/>
        <w:rPr>
          <w:sz w:val="26"/>
          <w:szCs w:val="26"/>
          <w:lang w:val="uk-UA"/>
        </w:rPr>
      </w:pPr>
      <w:r w:rsidRPr="00915697">
        <w:rPr>
          <w:sz w:val="26"/>
          <w:szCs w:val="26"/>
          <w:lang w:val="uk-UA"/>
        </w:rPr>
        <w:t>стимулювання творчої праці педагогічних працівників та учнів.</w:t>
      </w:r>
    </w:p>
    <w:p w:rsidR="006E6F1C" w:rsidRPr="00915697" w:rsidRDefault="006E6F1C" w:rsidP="006E6F1C">
      <w:pPr>
        <w:pStyle w:val="a6"/>
        <w:ind w:firstLine="709"/>
        <w:jc w:val="both"/>
        <w:rPr>
          <w:sz w:val="26"/>
          <w:szCs w:val="26"/>
          <w:lang w:val="uk-UA"/>
        </w:rPr>
      </w:pPr>
      <w:r w:rsidRPr="00915697">
        <w:rPr>
          <w:sz w:val="26"/>
          <w:szCs w:val="26"/>
          <w:lang w:val="uk-UA"/>
        </w:rPr>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 xml:space="preserve">Члени піклувальної ради обираються на загальних зборах шляхом голосування </w:t>
      </w:r>
      <w:r w:rsidRPr="00915697">
        <w:rPr>
          <w:sz w:val="26"/>
          <w:szCs w:val="26"/>
          <w:lang w:val="uk-UA"/>
        </w:rPr>
        <w:lastRenderedPageBreak/>
        <w:t>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E6F1C" w:rsidRPr="00915697" w:rsidRDefault="006E6F1C" w:rsidP="006E6F1C">
      <w:pPr>
        <w:pStyle w:val="a6"/>
        <w:ind w:firstLine="709"/>
        <w:jc w:val="both"/>
        <w:rPr>
          <w:sz w:val="26"/>
          <w:szCs w:val="26"/>
          <w:lang w:val="uk-UA"/>
        </w:rPr>
      </w:pPr>
      <w:r w:rsidRPr="00915697">
        <w:rPr>
          <w:sz w:val="26"/>
          <w:szCs w:val="26"/>
          <w:lang w:val="uk-UA"/>
        </w:rPr>
        <w:t xml:space="preserve">4.7.3. Піклувальна рада діє на засадах: </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пріоритету прав людини, гармонійного поєднання інтересів особи, суспільства, держави;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дотримання вимог законодавства України;</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самоврядування;</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колегіальності ухвалення рішень;</w:t>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добровільності і рівноправності членства;</w:t>
      </w:r>
      <w:r w:rsidRPr="00915697">
        <w:rPr>
          <w:sz w:val="26"/>
          <w:szCs w:val="26"/>
          <w:lang w:val="uk-UA"/>
        </w:rPr>
        <w:tab/>
      </w:r>
    </w:p>
    <w:p w:rsidR="006E6F1C" w:rsidRPr="00915697" w:rsidRDefault="006E6F1C" w:rsidP="006E6F1C">
      <w:pPr>
        <w:pStyle w:val="a6"/>
        <w:numPr>
          <w:ilvl w:val="0"/>
          <w:numId w:val="3"/>
        </w:numPr>
        <w:tabs>
          <w:tab w:val="left" w:pos="993"/>
        </w:tabs>
        <w:ind w:left="0" w:firstLine="709"/>
        <w:jc w:val="both"/>
        <w:rPr>
          <w:sz w:val="26"/>
          <w:szCs w:val="26"/>
          <w:lang w:val="uk-UA"/>
        </w:rPr>
      </w:pPr>
      <w:r w:rsidRPr="00915697">
        <w:rPr>
          <w:sz w:val="26"/>
          <w:szCs w:val="26"/>
          <w:lang w:val="uk-UA"/>
        </w:rPr>
        <w:t>гласності.</w:t>
      </w:r>
    </w:p>
    <w:p w:rsidR="006E6F1C" w:rsidRPr="00915697" w:rsidRDefault="006E6F1C" w:rsidP="006E6F1C">
      <w:pPr>
        <w:pStyle w:val="a6"/>
        <w:ind w:firstLine="709"/>
        <w:jc w:val="both"/>
        <w:rPr>
          <w:sz w:val="26"/>
          <w:szCs w:val="26"/>
          <w:lang w:val="uk-UA"/>
        </w:rPr>
      </w:pPr>
      <w:r w:rsidRPr="00915697">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w:t>
      </w:r>
      <w:proofErr w:type="spellStart"/>
      <w:r w:rsidRPr="00915697">
        <w:rPr>
          <w:sz w:val="26"/>
          <w:szCs w:val="26"/>
          <w:lang w:val="uk-UA"/>
        </w:rPr>
        <w:t>членів.Рішення</w:t>
      </w:r>
      <w:proofErr w:type="spellEnd"/>
      <w:r w:rsidRPr="00915697">
        <w:rPr>
          <w:sz w:val="26"/>
          <w:szCs w:val="26"/>
          <w:lang w:val="uk-UA"/>
        </w:rPr>
        <w:t xml:space="preserve">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E6F1C" w:rsidRPr="00915697" w:rsidRDefault="006E6F1C" w:rsidP="006E6F1C">
      <w:pPr>
        <w:pStyle w:val="a6"/>
        <w:ind w:firstLine="709"/>
        <w:jc w:val="both"/>
        <w:rPr>
          <w:sz w:val="26"/>
          <w:szCs w:val="26"/>
          <w:lang w:val="uk-UA"/>
        </w:rPr>
      </w:pPr>
      <w:r w:rsidRPr="00915697">
        <w:rPr>
          <w:sz w:val="26"/>
          <w:szCs w:val="26"/>
          <w:lang w:val="uk-UA"/>
        </w:rPr>
        <w:t>4.7.4.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скликає членів і координує роботу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готує і проводить засідання, затверджує рішення піклувальної ради;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визначає функції заступника, секретаря та інших членів;</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представляє піклувальну раду в установах, підприємствах та організаціях з питань, віднесених до її повноважень.</w:t>
      </w:r>
    </w:p>
    <w:p w:rsidR="006E6F1C" w:rsidRPr="00915697" w:rsidRDefault="006E6F1C" w:rsidP="006E6F1C">
      <w:pPr>
        <w:pStyle w:val="a6"/>
        <w:ind w:firstLine="709"/>
        <w:jc w:val="both"/>
        <w:rPr>
          <w:sz w:val="26"/>
          <w:szCs w:val="26"/>
          <w:lang w:val="uk-UA"/>
        </w:rPr>
      </w:pPr>
      <w:r w:rsidRPr="00915697">
        <w:rPr>
          <w:sz w:val="26"/>
          <w:szCs w:val="26"/>
          <w:lang w:val="uk-UA"/>
        </w:rPr>
        <w:t>Голова піклувальної ради має право делегувати свої повноваження членам піклувальної ради.</w:t>
      </w:r>
      <w:r w:rsidRPr="00915697">
        <w:rPr>
          <w:sz w:val="26"/>
          <w:szCs w:val="26"/>
          <w:lang w:val="uk-UA"/>
        </w:rPr>
        <w:tab/>
      </w:r>
    </w:p>
    <w:p w:rsidR="006E6F1C" w:rsidRPr="00915697" w:rsidRDefault="006E6F1C" w:rsidP="006E6F1C">
      <w:pPr>
        <w:pStyle w:val="a6"/>
        <w:ind w:firstLine="709"/>
        <w:jc w:val="both"/>
        <w:rPr>
          <w:sz w:val="26"/>
          <w:szCs w:val="26"/>
          <w:lang w:val="uk-UA"/>
        </w:rPr>
      </w:pPr>
      <w:r w:rsidRPr="00915697">
        <w:rPr>
          <w:sz w:val="26"/>
          <w:szCs w:val="26"/>
          <w:lang w:val="uk-UA"/>
        </w:rPr>
        <w:t>4.7.5. Піклувальна рада має право:</w:t>
      </w:r>
    </w:p>
    <w:p w:rsidR="006E6F1C" w:rsidRPr="00915697" w:rsidRDefault="006E6F1C" w:rsidP="006E6F1C">
      <w:pPr>
        <w:pStyle w:val="a6"/>
        <w:ind w:firstLine="709"/>
        <w:jc w:val="both"/>
        <w:rPr>
          <w:sz w:val="26"/>
          <w:szCs w:val="26"/>
          <w:lang w:val="uk-UA"/>
        </w:rPr>
      </w:pPr>
      <w:r w:rsidRPr="00915697">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2) залучати додаткові джерела фінансування закладу;</w:t>
      </w:r>
    </w:p>
    <w:p w:rsidR="006E6F1C" w:rsidRPr="00915697" w:rsidRDefault="006E6F1C" w:rsidP="006E6F1C">
      <w:pPr>
        <w:pStyle w:val="a6"/>
        <w:ind w:firstLine="709"/>
        <w:jc w:val="both"/>
        <w:rPr>
          <w:sz w:val="26"/>
          <w:szCs w:val="26"/>
          <w:lang w:val="uk-UA"/>
        </w:rPr>
      </w:pPr>
      <w:r w:rsidRPr="00915697">
        <w:rPr>
          <w:sz w:val="26"/>
          <w:szCs w:val="26"/>
          <w:lang w:val="uk-UA"/>
        </w:rPr>
        <w:t>3) вживати заходи для зміцнення матеріально-технічної і навчально-методичної бази  закладу;</w:t>
      </w:r>
    </w:p>
    <w:p w:rsidR="006E6F1C" w:rsidRPr="00915697" w:rsidRDefault="006E6F1C" w:rsidP="006E6F1C">
      <w:pPr>
        <w:pStyle w:val="a6"/>
        <w:ind w:firstLine="709"/>
        <w:jc w:val="both"/>
        <w:rPr>
          <w:sz w:val="26"/>
          <w:szCs w:val="26"/>
          <w:lang w:val="uk-UA"/>
        </w:rPr>
      </w:pPr>
      <w:r w:rsidRPr="00915697">
        <w:rPr>
          <w:sz w:val="26"/>
          <w:szCs w:val="26"/>
          <w:lang w:val="uk-UA"/>
        </w:rPr>
        <w:t>4) стимулювати творчу працю педагогічних працівників, учнів;</w:t>
      </w:r>
    </w:p>
    <w:p w:rsidR="006E6F1C" w:rsidRPr="00915697" w:rsidRDefault="006E6F1C" w:rsidP="006E6F1C">
      <w:pPr>
        <w:pStyle w:val="a6"/>
        <w:ind w:firstLine="709"/>
        <w:jc w:val="both"/>
        <w:rPr>
          <w:sz w:val="26"/>
          <w:szCs w:val="26"/>
          <w:lang w:val="uk-UA"/>
        </w:rPr>
      </w:pPr>
      <w:r w:rsidRPr="00915697">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E6F1C" w:rsidRPr="00915697" w:rsidRDefault="006E6F1C" w:rsidP="006E6F1C">
      <w:pPr>
        <w:pStyle w:val="a6"/>
        <w:ind w:firstLine="709"/>
        <w:jc w:val="both"/>
        <w:rPr>
          <w:sz w:val="26"/>
          <w:szCs w:val="26"/>
          <w:lang w:val="uk-UA"/>
        </w:rPr>
      </w:pPr>
      <w:r w:rsidRPr="00915697">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E6F1C" w:rsidRPr="00915697" w:rsidRDefault="006E6F1C" w:rsidP="006E6F1C">
      <w:pPr>
        <w:pStyle w:val="a6"/>
        <w:ind w:firstLine="709"/>
        <w:jc w:val="both"/>
        <w:rPr>
          <w:b/>
          <w:sz w:val="26"/>
          <w:szCs w:val="26"/>
          <w:lang w:val="uk-UA"/>
        </w:rPr>
      </w:pPr>
      <w:r w:rsidRPr="00915697">
        <w:rPr>
          <w:b/>
          <w:sz w:val="26"/>
          <w:szCs w:val="26"/>
          <w:lang w:val="uk-UA"/>
        </w:rPr>
        <w:t>4.8.  Директор  закладу:</w:t>
      </w:r>
    </w:p>
    <w:p w:rsidR="006E6F1C" w:rsidRPr="00915697" w:rsidRDefault="006E6F1C" w:rsidP="006E6F1C">
      <w:pPr>
        <w:pStyle w:val="a6"/>
        <w:ind w:firstLine="709"/>
        <w:jc w:val="both"/>
        <w:rPr>
          <w:sz w:val="26"/>
          <w:szCs w:val="26"/>
          <w:lang w:val="uk-UA"/>
        </w:rPr>
      </w:pPr>
      <w:r w:rsidRPr="00915697">
        <w:rPr>
          <w:sz w:val="26"/>
          <w:szCs w:val="26"/>
          <w:lang w:val="uk-UA"/>
        </w:rPr>
        <w:t xml:space="preserve">4.8.1 організовує освітній процес; </w:t>
      </w:r>
    </w:p>
    <w:p w:rsidR="006E6F1C" w:rsidRPr="00915697" w:rsidRDefault="006E6F1C" w:rsidP="006E6F1C">
      <w:pPr>
        <w:pStyle w:val="a6"/>
        <w:ind w:firstLine="709"/>
        <w:jc w:val="both"/>
        <w:rPr>
          <w:sz w:val="26"/>
          <w:szCs w:val="26"/>
          <w:lang w:val="uk-UA"/>
        </w:rPr>
      </w:pPr>
      <w:r w:rsidRPr="00915697">
        <w:rPr>
          <w:sz w:val="26"/>
          <w:szCs w:val="26"/>
          <w:lang w:val="uk-UA"/>
        </w:rPr>
        <w:t xml:space="preserve">4.8.2 здійснює керівництво педагогічним колективом, забезпечує раціональний добір і розстановку кадрів, створює необхідні умови для підвищення фахового і </w:t>
      </w:r>
      <w:r w:rsidRPr="00915697">
        <w:rPr>
          <w:sz w:val="26"/>
          <w:szCs w:val="26"/>
          <w:lang w:val="uk-UA"/>
        </w:rPr>
        <w:lastRenderedPageBreak/>
        <w:t>кваліфікаційного рівня працівників;</w:t>
      </w:r>
    </w:p>
    <w:p w:rsidR="006E6F1C" w:rsidRPr="00915697" w:rsidRDefault="006E6F1C" w:rsidP="006E6F1C">
      <w:pPr>
        <w:pStyle w:val="a6"/>
        <w:ind w:firstLine="709"/>
        <w:jc w:val="both"/>
        <w:rPr>
          <w:sz w:val="26"/>
          <w:szCs w:val="26"/>
          <w:lang w:val="uk-UA"/>
        </w:rPr>
      </w:pPr>
      <w:r w:rsidRPr="00915697">
        <w:rPr>
          <w:sz w:val="26"/>
          <w:szCs w:val="26"/>
          <w:lang w:val="uk-UA"/>
        </w:rPr>
        <w:t>4.8.3 забезпечує контроль за виконанням навчальних планів і програм, рівнем досягнень учнів у навчанні;</w:t>
      </w:r>
    </w:p>
    <w:p w:rsidR="006E6F1C" w:rsidRPr="00915697" w:rsidRDefault="006E6F1C" w:rsidP="006E6F1C">
      <w:pPr>
        <w:pStyle w:val="a6"/>
        <w:ind w:firstLine="709"/>
        <w:jc w:val="both"/>
        <w:rPr>
          <w:sz w:val="26"/>
          <w:szCs w:val="26"/>
          <w:lang w:val="uk-UA"/>
        </w:rPr>
      </w:pPr>
      <w:r w:rsidRPr="00915697">
        <w:rPr>
          <w:sz w:val="26"/>
          <w:szCs w:val="26"/>
          <w:lang w:val="uk-UA"/>
        </w:rPr>
        <w:t>4.8.4 відповідає за якість і ефективність роботи педагогічного колективу;</w:t>
      </w:r>
    </w:p>
    <w:p w:rsidR="006E6F1C" w:rsidRPr="00915697" w:rsidRDefault="006E6F1C" w:rsidP="006E6F1C">
      <w:pPr>
        <w:pStyle w:val="a6"/>
        <w:ind w:firstLine="709"/>
        <w:jc w:val="both"/>
        <w:rPr>
          <w:sz w:val="26"/>
          <w:szCs w:val="26"/>
          <w:lang w:val="uk-UA"/>
        </w:rPr>
      </w:pPr>
      <w:r w:rsidRPr="00915697">
        <w:rPr>
          <w:sz w:val="26"/>
          <w:szCs w:val="26"/>
          <w:lang w:val="uk-UA"/>
        </w:rPr>
        <w:t>4.8.5 створює необхідні умови для участі учнів у позакласній  та позашкільній роботі;</w:t>
      </w:r>
    </w:p>
    <w:p w:rsidR="006E6F1C" w:rsidRPr="00915697" w:rsidRDefault="006E6F1C" w:rsidP="006E6F1C">
      <w:pPr>
        <w:pStyle w:val="a6"/>
        <w:ind w:firstLine="709"/>
        <w:jc w:val="both"/>
        <w:rPr>
          <w:sz w:val="26"/>
          <w:szCs w:val="26"/>
          <w:lang w:val="uk-UA"/>
        </w:rPr>
      </w:pPr>
      <w:r w:rsidRPr="00915697">
        <w:rPr>
          <w:sz w:val="26"/>
          <w:szCs w:val="26"/>
          <w:lang w:val="uk-UA"/>
        </w:rPr>
        <w:t>4.8.6 забезпечує дотримання вимог охорони дитинства, санітарно-гігієнічних та протипожежних норм, техніки безпеки;</w:t>
      </w:r>
    </w:p>
    <w:p w:rsidR="006E6F1C" w:rsidRPr="00915697" w:rsidRDefault="006E6F1C" w:rsidP="006E6F1C">
      <w:pPr>
        <w:pStyle w:val="a6"/>
        <w:ind w:firstLine="709"/>
        <w:jc w:val="both"/>
        <w:rPr>
          <w:sz w:val="26"/>
          <w:szCs w:val="26"/>
          <w:lang w:val="uk-UA"/>
        </w:rPr>
      </w:pPr>
      <w:r w:rsidRPr="00915697">
        <w:rPr>
          <w:sz w:val="26"/>
          <w:szCs w:val="26"/>
          <w:lang w:val="uk-UA"/>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E6F1C" w:rsidRPr="00915697" w:rsidRDefault="006E6F1C" w:rsidP="006E6F1C">
      <w:pPr>
        <w:pStyle w:val="a6"/>
        <w:ind w:firstLine="709"/>
        <w:jc w:val="both"/>
        <w:rPr>
          <w:sz w:val="26"/>
          <w:szCs w:val="26"/>
          <w:lang w:val="uk-UA"/>
        </w:rPr>
      </w:pPr>
      <w:r w:rsidRPr="00915697">
        <w:rPr>
          <w:sz w:val="26"/>
          <w:szCs w:val="26"/>
          <w:lang w:val="uk-UA"/>
        </w:rPr>
        <w:t>4.8.8 здійснює розподіл педагогічного навантаження в закладі відповідно до вимог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4.8.9 забезпечує права учнів на їх захист від будь-яких форм фізичного або психічного насильства;</w:t>
      </w:r>
    </w:p>
    <w:p w:rsidR="006E6F1C" w:rsidRPr="00915697" w:rsidRDefault="006E6F1C" w:rsidP="006E6F1C">
      <w:pPr>
        <w:pStyle w:val="a6"/>
        <w:ind w:firstLine="709"/>
        <w:jc w:val="both"/>
        <w:rPr>
          <w:sz w:val="26"/>
          <w:szCs w:val="26"/>
          <w:lang w:val="uk-UA"/>
        </w:rPr>
      </w:pPr>
      <w:r w:rsidRPr="00915697">
        <w:rPr>
          <w:sz w:val="26"/>
          <w:szCs w:val="26"/>
          <w:lang w:val="uk-UA"/>
        </w:rPr>
        <w:t>4.8.10 призначає класних керівників, завідуючих навчальними кабінетами, майстернями тощо;</w:t>
      </w:r>
    </w:p>
    <w:p w:rsidR="006E6F1C" w:rsidRPr="00915697" w:rsidRDefault="006E6F1C" w:rsidP="006E6F1C">
      <w:pPr>
        <w:pStyle w:val="a6"/>
        <w:ind w:firstLine="709"/>
        <w:jc w:val="both"/>
        <w:rPr>
          <w:sz w:val="26"/>
          <w:szCs w:val="26"/>
          <w:lang w:val="uk-UA"/>
        </w:rPr>
      </w:pPr>
      <w:r w:rsidRPr="00915697">
        <w:rPr>
          <w:sz w:val="26"/>
          <w:szCs w:val="26"/>
          <w:lang w:val="uk-UA"/>
        </w:rPr>
        <w:t>4.8.11 контролює та відповідає за належну організацію харчування і медичного обслуговування учнів;</w:t>
      </w:r>
    </w:p>
    <w:p w:rsidR="006E6F1C" w:rsidRPr="00915697" w:rsidRDefault="006E6F1C" w:rsidP="006E6F1C">
      <w:pPr>
        <w:pStyle w:val="a6"/>
        <w:ind w:firstLine="709"/>
        <w:jc w:val="both"/>
        <w:rPr>
          <w:sz w:val="26"/>
          <w:szCs w:val="26"/>
          <w:lang w:val="uk-UA"/>
        </w:rPr>
      </w:pPr>
      <w:r w:rsidRPr="00915697">
        <w:rPr>
          <w:sz w:val="26"/>
          <w:szCs w:val="26"/>
          <w:lang w:val="uk-UA"/>
        </w:rPr>
        <w:t xml:space="preserve">4.8.12 затверджує та змінює штатний розпис закладу освіти на підставі Типових штатних нормативів, затверджених </w:t>
      </w:r>
      <w:r w:rsidRPr="00915697">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915697">
        <w:rPr>
          <w:sz w:val="26"/>
          <w:szCs w:val="26"/>
          <w:lang w:val="uk-UA"/>
        </w:rPr>
        <w:t>;</w:t>
      </w:r>
    </w:p>
    <w:p w:rsidR="006E6F1C" w:rsidRPr="00915697" w:rsidRDefault="006E6F1C" w:rsidP="006E6F1C">
      <w:pPr>
        <w:pStyle w:val="a6"/>
        <w:ind w:firstLine="709"/>
        <w:jc w:val="both"/>
        <w:rPr>
          <w:sz w:val="26"/>
          <w:szCs w:val="26"/>
          <w:shd w:val="clear" w:color="auto" w:fill="FFFFFF"/>
          <w:lang w:val="uk-UA"/>
        </w:rPr>
      </w:pPr>
      <w:r w:rsidRPr="00915697">
        <w:rPr>
          <w:sz w:val="26"/>
          <w:szCs w:val="26"/>
          <w:shd w:val="clear" w:color="auto" w:fill="FFFFFF"/>
          <w:lang w:val="uk-UA"/>
        </w:rPr>
        <w:t>4.8.13 призначає на посади та звільняє з посад заступників директора, педагогічних та інших працівників закладу; </w:t>
      </w:r>
    </w:p>
    <w:p w:rsidR="006E6F1C" w:rsidRPr="00915697" w:rsidRDefault="006E6F1C" w:rsidP="006E6F1C">
      <w:pPr>
        <w:pStyle w:val="a6"/>
        <w:ind w:firstLine="709"/>
        <w:jc w:val="both"/>
        <w:rPr>
          <w:sz w:val="26"/>
          <w:szCs w:val="26"/>
          <w:lang w:val="uk-UA"/>
        </w:rPr>
      </w:pPr>
      <w:r w:rsidRPr="00915697">
        <w:rPr>
          <w:sz w:val="26"/>
          <w:szCs w:val="26"/>
          <w:shd w:val="clear" w:color="auto" w:fill="FFFFFF"/>
          <w:lang w:val="uk-UA"/>
        </w:rPr>
        <w:t>4.8.14 має право оголошувати конкурс на вакантну посаду в закладі;</w:t>
      </w:r>
    </w:p>
    <w:p w:rsidR="006E6F1C" w:rsidRPr="00915697" w:rsidRDefault="006E6F1C" w:rsidP="006E6F1C">
      <w:pPr>
        <w:pStyle w:val="a6"/>
        <w:ind w:firstLine="709"/>
        <w:jc w:val="both"/>
        <w:rPr>
          <w:sz w:val="26"/>
          <w:szCs w:val="26"/>
          <w:lang w:val="uk-UA"/>
        </w:rPr>
      </w:pPr>
      <w:r w:rsidRPr="00915697">
        <w:rPr>
          <w:sz w:val="26"/>
          <w:szCs w:val="26"/>
          <w:lang w:val="uk-UA"/>
        </w:rPr>
        <w:t>4.8.15 здійснює контроль за проходженням працівниками у встановлені терміни обов’язкових медичних оглядів і несе за це відповідальність;</w:t>
      </w:r>
    </w:p>
    <w:p w:rsidR="006E6F1C" w:rsidRPr="00915697" w:rsidRDefault="006E6F1C" w:rsidP="006E6F1C">
      <w:pPr>
        <w:pStyle w:val="a6"/>
        <w:ind w:firstLine="709"/>
        <w:jc w:val="both"/>
        <w:rPr>
          <w:sz w:val="26"/>
          <w:szCs w:val="26"/>
          <w:lang w:val="uk-UA"/>
        </w:rPr>
      </w:pPr>
      <w:r w:rsidRPr="00915697">
        <w:rPr>
          <w:sz w:val="26"/>
          <w:szCs w:val="26"/>
          <w:lang w:val="uk-UA"/>
        </w:rPr>
        <w:t>4.8.16 видає у межах своєї компетенції накази та розпорядження і контролює їх виконання;</w:t>
      </w:r>
    </w:p>
    <w:p w:rsidR="006E6F1C" w:rsidRPr="00915697" w:rsidRDefault="006E6F1C" w:rsidP="006E6F1C">
      <w:pPr>
        <w:pStyle w:val="a6"/>
        <w:ind w:firstLine="709"/>
        <w:jc w:val="both"/>
        <w:rPr>
          <w:sz w:val="26"/>
          <w:szCs w:val="26"/>
          <w:lang w:val="uk-UA"/>
        </w:rPr>
      </w:pPr>
      <w:r w:rsidRPr="00915697">
        <w:rPr>
          <w:sz w:val="26"/>
          <w:szCs w:val="26"/>
          <w:lang w:val="uk-UA"/>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E6F1C" w:rsidRPr="00915697" w:rsidRDefault="006E6F1C" w:rsidP="006E6F1C">
      <w:pPr>
        <w:pStyle w:val="a6"/>
        <w:ind w:firstLine="709"/>
        <w:jc w:val="both"/>
        <w:rPr>
          <w:sz w:val="26"/>
          <w:szCs w:val="26"/>
          <w:lang w:val="uk-UA"/>
        </w:rPr>
      </w:pPr>
      <w:r w:rsidRPr="00915697">
        <w:rPr>
          <w:sz w:val="26"/>
          <w:szCs w:val="26"/>
          <w:lang w:val="uk-UA"/>
        </w:rPr>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6E6F1C" w:rsidRPr="00915697" w:rsidRDefault="006E6F1C" w:rsidP="006E6F1C">
      <w:pPr>
        <w:pStyle w:val="a6"/>
        <w:ind w:firstLine="709"/>
        <w:jc w:val="both"/>
        <w:rPr>
          <w:sz w:val="26"/>
          <w:szCs w:val="26"/>
          <w:lang w:val="uk-UA"/>
        </w:rPr>
      </w:pPr>
      <w:r w:rsidRPr="00915697">
        <w:rPr>
          <w:sz w:val="26"/>
          <w:szCs w:val="26"/>
          <w:lang w:val="uk-UA"/>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E6F1C" w:rsidRPr="00915697" w:rsidRDefault="006E6F1C" w:rsidP="006E6F1C">
      <w:pPr>
        <w:pStyle w:val="a6"/>
        <w:ind w:firstLine="709"/>
        <w:jc w:val="both"/>
        <w:rPr>
          <w:sz w:val="26"/>
          <w:szCs w:val="26"/>
          <w:lang w:val="uk-UA"/>
        </w:rPr>
      </w:pPr>
      <w:r w:rsidRPr="00915697">
        <w:rPr>
          <w:sz w:val="26"/>
          <w:szCs w:val="26"/>
          <w:lang w:val="uk-UA"/>
        </w:rPr>
        <w:t>4.8.20 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E6F1C" w:rsidRPr="00915697" w:rsidRDefault="006E6F1C" w:rsidP="006E6F1C">
      <w:pPr>
        <w:pStyle w:val="a6"/>
        <w:ind w:firstLine="709"/>
        <w:jc w:val="both"/>
        <w:rPr>
          <w:sz w:val="26"/>
          <w:szCs w:val="26"/>
          <w:lang w:val="uk-UA"/>
        </w:rPr>
      </w:pPr>
      <w:r w:rsidRPr="00915697">
        <w:rPr>
          <w:sz w:val="26"/>
          <w:szCs w:val="26"/>
          <w:lang w:val="uk-UA"/>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pStyle w:val="a6"/>
        <w:ind w:firstLine="709"/>
        <w:jc w:val="both"/>
        <w:rPr>
          <w:sz w:val="26"/>
          <w:szCs w:val="26"/>
          <w:lang w:val="uk-UA"/>
        </w:rPr>
      </w:pPr>
      <w:r w:rsidRPr="00915697">
        <w:rPr>
          <w:sz w:val="26"/>
          <w:szCs w:val="26"/>
          <w:lang w:val="uk-UA"/>
        </w:rPr>
        <w:t xml:space="preserve">4.8.22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w:t>
      </w:r>
      <w:r w:rsidRPr="00915697">
        <w:rPr>
          <w:sz w:val="26"/>
          <w:szCs w:val="26"/>
          <w:lang w:val="uk-UA"/>
        </w:rPr>
        <w:lastRenderedPageBreak/>
        <w:t>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pStyle w:val="a6"/>
        <w:ind w:firstLine="709"/>
        <w:jc w:val="both"/>
        <w:rPr>
          <w:sz w:val="26"/>
          <w:szCs w:val="26"/>
          <w:lang w:val="uk-UA"/>
        </w:rPr>
      </w:pPr>
      <w:r w:rsidRPr="00915697">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E6F1C" w:rsidRPr="00915697" w:rsidRDefault="006E6F1C" w:rsidP="006E6F1C">
      <w:pPr>
        <w:pStyle w:val="a6"/>
        <w:ind w:firstLine="709"/>
        <w:jc w:val="both"/>
        <w:rPr>
          <w:sz w:val="26"/>
          <w:szCs w:val="26"/>
          <w:lang w:val="uk-UA"/>
        </w:rPr>
      </w:pPr>
      <w:r w:rsidRPr="00915697">
        <w:rPr>
          <w:sz w:val="26"/>
          <w:szCs w:val="26"/>
          <w:lang w:val="uk-UA"/>
        </w:rPr>
        <w:t xml:space="preserve">4.9.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E6F1C" w:rsidRPr="00915697" w:rsidRDefault="006E6F1C" w:rsidP="006E6F1C">
      <w:pPr>
        <w:pStyle w:val="a6"/>
        <w:ind w:firstLine="709"/>
        <w:jc w:val="both"/>
        <w:rPr>
          <w:sz w:val="26"/>
          <w:szCs w:val="26"/>
          <w:lang w:val="uk-UA"/>
        </w:rPr>
      </w:pPr>
      <w:r w:rsidRPr="00915697">
        <w:rPr>
          <w:sz w:val="26"/>
          <w:szCs w:val="26"/>
          <w:lang w:val="uk-UA"/>
        </w:rPr>
        <w:t>4.10. У закладі можуть створюватись учнівські та педагогічні громадські організації, що діють відповідно до чинного законодавства України.</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 МАТЕРІАЛЬНО-ТЕХНІЧНА БАЗА</w:t>
      </w:r>
    </w:p>
    <w:p w:rsidR="006E6F1C" w:rsidRPr="00915697" w:rsidRDefault="006E6F1C" w:rsidP="006E6F1C">
      <w:pPr>
        <w:pStyle w:val="a6"/>
        <w:ind w:firstLine="709"/>
        <w:jc w:val="both"/>
        <w:rPr>
          <w:b/>
          <w:sz w:val="26"/>
          <w:szCs w:val="26"/>
          <w:lang w:val="uk-UA"/>
        </w:rPr>
      </w:pPr>
      <w:r w:rsidRPr="00915697">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E6F1C" w:rsidRPr="00915697" w:rsidRDefault="006E6F1C" w:rsidP="006E6F1C">
      <w:pPr>
        <w:pStyle w:val="a6"/>
        <w:ind w:firstLine="709"/>
        <w:jc w:val="both"/>
        <w:rPr>
          <w:sz w:val="26"/>
          <w:szCs w:val="26"/>
          <w:lang w:val="uk-UA"/>
        </w:rPr>
      </w:pPr>
      <w:r w:rsidRPr="00915697">
        <w:rPr>
          <w:sz w:val="26"/>
          <w:szCs w:val="26"/>
          <w:lang w:val="uk-UA"/>
        </w:rPr>
        <w:t>5.2. Майно закладу є власністю територіальної громади міста Новограда-Волинського і належить закладу на правах оперативного управління відповідно до чинного законодавства, Статуту закладу та укладених ним договорів.</w:t>
      </w:r>
    </w:p>
    <w:p w:rsidR="006E6F1C" w:rsidRPr="00915697" w:rsidRDefault="006E6F1C" w:rsidP="006E6F1C">
      <w:pPr>
        <w:pStyle w:val="a6"/>
        <w:ind w:firstLine="709"/>
        <w:jc w:val="both"/>
        <w:rPr>
          <w:sz w:val="26"/>
          <w:szCs w:val="26"/>
          <w:lang w:val="uk-UA"/>
        </w:rPr>
      </w:pPr>
      <w:r w:rsidRPr="00915697">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E6F1C" w:rsidRPr="00915697" w:rsidRDefault="006E6F1C" w:rsidP="006E6F1C">
      <w:pPr>
        <w:pStyle w:val="a6"/>
        <w:ind w:firstLine="709"/>
        <w:jc w:val="both"/>
        <w:rPr>
          <w:sz w:val="26"/>
          <w:szCs w:val="26"/>
          <w:lang w:val="uk-UA"/>
        </w:rPr>
      </w:pPr>
      <w:r w:rsidRPr="00915697">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5.5. Для забезпечення освітнього процесу база закладу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w:t>
      </w:r>
      <w:proofErr w:type="spellStart"/>
      <w:r w:rsidRPr="00915697">
        <w:rPr>
          <w:sz w:val="26"/>
          <w:szCs w:val="26"/>
          <w:lang w:val="uk-UA"/>
        </w:rPr>
        <w:t>роздаткового</w:t>
      </w:r>
      <w:proofErr w:type="spellEnd"/>
      <w:r w:rsidRPr="00915697">
        <w:rPr>
          <w:sz w:val="26"/>
          <w:szCs w:val="26"/>
          <w:lang w:val="uk-UA"/>
        </w:rPr>
        <w:t xml:space="preserve"> пункту), адміністративних  кабінетів тощо.</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 ФІНАНСОВО-ГОСПОДАРСЬКА ДІЯЛЬНІСТЬ</w:t>
      </w:r>
    </w:p>
    <w:p w:rsidR="006E6F1C" w:rsidRPr="00915697" w:rsidRDefault="006E6F1C" w:rsidP="006E6F1C">
      <w:pPr>
        <w:pStyle w:val="a6"/>
        <w:ind w:firstLine="709"/>
        <w:jc w:val="both"/>
        <w:rPr>
          <w:sz w:val="26"/>
          <w:szCs w:val="26"/>
          <w:lang w:val="uk-UA"/>
        </w:rPr>
      </w:pPr>
      <w:r w:rsidRPr="00915697">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E6F1C" w:rsidRPr="00915697" w:rsidRDefault="006E6F1C" w:rsidP="006E6F1C">
      <w:pPr>
        <w:pStyle w:val="a6"/>
        <w:ind w:firstLine="709"/>
        <w:jc w:val="both"/>
        <w:rPr>
          <w:sz w:val="26"/>
          <w:szCs w:val="26"/>
          <w:lang w:val="uk-UA"/>
        </w:rPr>
      </w:pPr>
      <w:r w:rsidRPr="00915697">
        <w:rPr>
          <w:sz w:val="26"/>
          <w:szCs w:val="26"/>
          <w:lang w:val="uk-UA"/>
        </w:rPr>
        <w:t xml:space="preserve"> 6.2. Джерелами фінансування закладу є:</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E6F1C" w:rsidRPr="00915697" w:rsidRDefault="006E6F1C" w:rsidP="006E6F1C">
      <w:pPr>
        <w:pStyle w:val="a6"/>
        <w:numPr>
          <w:ilvl w:val="0"/>
          <w:numId w:val="4"/>
        </w:numPr>
        <w:tabs>
          <w:tab w:val="left" w:pos="1134"/>
        </w:tabs>
        <w:ind w:left="0" w:firstLine="786"/>
        <w:jc w:val="both"/>
        <w:rPr>
          <w:sz w:val="26"/>
          <w:szCs w:val="26"/>
          <w:lang w:val="uk-UA"/>
        </w:rPr>
      </w:pPr>
      <w:r w:rsidRPr="00915697">
        <w:rPr>
          <w:sz w:val="26"/>
          <w:szCs w:val="26"/>
          <w:lang w:val="uk-UA"/>
        </w:rPr>
        <w:t>інші надходження, не заборонені чинним законодавством.</w:t>
      </w:r>
    </w:p>
    <w:p w:rsidR="006E6F1C" w:rsidRPr="00915697" w:rsidRDefault="006E6F1C" w:rsidP="006E6F1C">
      <w:pPr>
        <w:pStyle w:val="a6"/>
        <w:ind w:firstLine="709"/>
        <w:jc w:val="both"/>
        <w:rPr>
          <w:sz w:val="26"/>
          <w:szCs w:val="26"/>
          <w:lang w:val="uk-UA"/>
        </w:rPr>
      </w:pPr>
      <w:r w:rsidRPr="00915697">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w:t>
      </w:r>
      <w:r w:rsidRPr="00915697">
        <w:rPr>
          <w:sz w:val="26"/>
          <w:szCs w:val="26"/>
          <w:lang w:val="uk-UA"/>
        </w:rPr>
        <w:lastRenderedPageBreak/>
        <w:t xml:space="preserve">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E6F1C" w:rsidRPr="00915697" w:rsidRDefault="006E6F1C" w:rsidP="006E6F1C">
      <w:pPr>
        <w:pStyle w:val="a6"/>
        <w:ind w:firstLine="709"/>
        <w:jc w:val="both"/>
        <w:rPr>
          <w:sz w:val="26"/>
          <w:szCs w:val="26"/>
          <w:lang w:val="uk-UA"/>
        </w:rPr>
      </w:pPr>
      <w:r w:rsidRPr="00915697">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pStyle w:val="a6"/>
        <w:ind w:firstLine="709"/>
        <w:jc w:val="both"/>
        <w:rPr>
          <w:sz w:val="26"/>
          <w:szCs w:val="26"/>
          <w:lang w:val="uk-UA"/>
        </w:rPr>
      </w:pPr>
      <w:r w:rsidRPr="00915697">
        <w:rPr>
          <w:sz w:val="26"/>
          <w:szCs w:val="26"/>
          <w:lang w:val="uk-UA"/>
        </w:rPr>
        <w:t xml:space="preserve">6.5. Бухгалтерський облік в закладі може здійснюватись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pStyle w:val="a6"/>
        <w:ind w:firstLine="709"/>
        <w:jc w:val="center"/>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VII. МІЖНАРОДНЕ СПІВРОБІТНИЦТВО</w:t>
      </w:r>
    </w:p>
    <w:p w:rsidR="006E6F1C" w:rsidRPr="00915697" w:rsidRDefault="006E6F1C" w:rsidP="006E6F1C">
      <w:pPr>
        <w:pStyle w:val="a6"/>
        <w:ind w:firstLine="709"/>
        <w:jc w:val="both"/>
        <w:rPr>
          <w:sz w:val="26"/>
          <w:szCs w:val="26"/>
          <w:lang w:val="uk-UA"/>
        </w:rPr>
      </w:pPr>
      <w:r w:rsidRPr="00915697">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E6F1C" w:rsidRPr="00915697" w:rsidRDefault="006E6F1C" w:rsidP="006E6F1C">
      <w:pPr>
        <w:pStyle w:val="a6"/>
        <w:ind w:firstLine="709"/>
        <w:jc w:val="both"/>
        <w:rPr>
          <w:sz w:val="26"/>
          <w:szCs w:val="26"/>
          <w:lang w:val="uk-UA"/>
        </w:rPr>
      </w:pPr>
      <w:r w:rsidRPr="00915697">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E6F1C" w:rsidRPr="00915697" w:rsidRDefault="006E6F1C" w:rsidP="006E6F1C">
      <w:pPr>
        <w:pStyle w:val="a6"/>
        <w:ind w:firstLine="709"/>
        <w:jc w:val="center"/>
        <w:rPr>
          <w:b/>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VІІІ. КОНТРОЛЬ ЗА ДІЯЛЬНІСТЮ ЗАКЛАДУ</w:t>
      </w:r>
    </w:p>
    <w:p w:rsidR="006E6F1C" w:rsidRPr="00915697" w:rsidRDefault="006E6F1C" w:rsidP="006E6F1C">
      <w:pPr>
        <w:pStyle w:val="a6"/>
        <w:ind w:firstLine="709"/>
        <w:jc w:val="both"/>
        <w:rPr>
          <w:sz w:val="26"/>
          <w:szCs w:val="26"/>
          <w:lang w:val="uk-UA"/>
        </w:rPr>
      </w:pPr>
      <w:r w:rsidRPr="00915697">
        <w:rPr>
          <w:sz w:val="26"/>
          <w:szCs w:val="26"/>
          <w:lang w:val="uk-UA"/>
        </w:rPr>
        <w:t>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E6F1C" w:rsidRPr="00915697" w:rsidRDefault="006E6F1C" w:rsidP="006E6F1C">
      <w:pPr>
        <w:pStyle w:val="a6"/>
        <w:ind w:firstLine="709"/>
        <w:jc w:val="both"/>
        <w:rPr>
          <w:sz w:val="26"/>
          <w:szCs w:val="26"/>
          <w:lang w:val="uk-UA"/>
        </w:rPr>
      </w:pPr>
      <w:r w:rsidRPr="00915697">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E6F1C" w:rsidRPr="00915697" w:rsidRDefault="006E6F1C" w:rsidP="006E6F1C">
      <w:pPr>
        <w:pStyle w:val="a6"/>
        <w:ind w:firstLine="709"/>
        <w:jc w:val="both"/>
        <w:rPr>
          <w:sz w:val="26"/>
          <w:szCs w:val="26"/>
          <w:lang w:val="uk-UA"/>
        </w:rPr>
      </w:pPr>
      <w:r w:rsidRPr="00915697">
        <w:rPr>
          <w:sz w:val="26"/>
          <w:szCs w:val="26"/>
          <w:lang w:val="uk-UA"/>
        </w:rPr>
        <w:t>8.3. У закладі можуть проводитися перевірки (інспекту</w:t>
      </w:r>
      <w:r>
        <w:rPr>
          <w:sz w:val="26"/>
          <w:szCs w:val="26"/>
          <w:lang w:val="uk-UA"/>
        </w:rPr>
        <w:t>вання) з питань, пов’язаних з його</w:t>
      </w:r>
      <w:r w:rsidRPr="00915697">
        <w:rPr>
          <w:sz w:val="26"/>
          <w:szCs w:val="26"/>
          <w:lang w:val="uk-UA"/>
        </w:rPr>
        <w:t xml:space="preserve">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E6F1C" w:rsidRPr="00915697" w:rsidRDefault="006E6F1C" w:rsidP="006E6F1C">
      <w:pPr>
        <w:pStyle w:val="a6"/>
        <w:ind w:firstLine="709"/>
        <w:jc w:val="both"/>
        <w:rPr>
          <w:sz w:val="26"/>
          <w:szCs w:val="26"/>
          <w:lang w:val="uk-UA"/>
        </w:rPr>
      </w:pPr>
    </w:p>
    <w:p w:rsidR="006E6F1C" w:rsidRPr="00915697" w:rsidRDefault="006E6F1C" w:rsidP="006E6F1C">
      <w:pPr>
        <w:pStyle w:val="a6"/>
        <w:ind w:firstLine="709"/>
        <w:jc w:val="center"/>
        <w:rPr>
          <w:b/>
          <w:sz w:val="26"/>
          <w:szCs w:val="26"/>
          <w:lang w:val="uk-UA"/>
        </w:rPr>
      </w:pPr>
      <w:r w:rsidRPr="00915697">
        <w:rPr>
          <w:b/>
          <w:sz w:val="26"/>
          <w:szCs w:val="26"/>
          <w:lang w:val="uk-UA"/>
        </w:rPr>
        <w:t>ІХ. РЕОРГАНІЗАЦІЯ АБО ЛІКВІДАЦІЯ ЗАКЛАДУ</w:t>
      </w:r>
    </w:p>
    <w:p w:rsidR="006E6F1C" w:rsidRPr="00915697" w:rsidRDefault="006E6F1C" w:rsidP="006E6F1C">
      <w:pPr>
        <w:shd w:val="clear" w:color="auto" w:fill="FFFFFF"/>
        <w:ind w:right="-284" w:firstLine="709"/>
        <w:jc w:val="both"/>
        <w:rPr>
          <w:sz w:val="26"/>
          <w:szCs w:val="26"/>
        </w:rPr>
      </w:pPr>
      <w:r w:rsidRPr="00915697">
        <w:rPr>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E6F1C" w:rsidRPr="00915697" w:rsidRDefault="006E6F1C" w:rsidP="006E6F1C">
      <w:pPr>
        <w:shd w:val="clear" w:color="auto" w:fill="FFFFFF"/>
        <w:ind w:right="-284" w:firstLine="709"/>
        <w:jc w:val="both"/>
        <w:rPr>
          <w:sz w:val="26"/>
          <w:szCs w:val="26"/>
        </w:rPr>
      </w:pPr>
      <w:r w:rsidRPr="00915697">
        <w:rPr>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E6F1C" w:rsidRPr="00915697" w:rsidRDefault="006E6F1C" w:rsidP="006E6F1C">
      <w:pPr>
        <w:shd w:val="clear" w:color="auto" w:fill="FFFFFF"/>
        <w:ind w:right="-284" w:firstLine="709"/>
        <w:jc w:val="both"/>
        <w:rPr>
          <w:sz w:val="26"/>
          <w:szCs w:val="26"/>
        </w:rPr>
      </w:pPr>
      <w:r w:rsidRPr="00915697">
        <w:rPr>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p>
    <w:p w:rsidR="006E6F1C" w:rsidRPr="00915697" w:rsidRDefault="006E6F1C" w:rsidP="006E6F1C">
      <w:pPr>
        <w:rPr>
          <w:sz w:val="26"/>
          <w:szCs w:val="26"/>
        </w:rPr>
      </w:pPr>
      <w:r w:rsidRPr="00915697">
        <w:rPr>
          <w:sz w:val="26"/>
          <w:szCs w:val="26"/>
        </w:rPr>
        <w:br w:type="page"/>
      </w:r>
    </w:p>
    <w:p w:rsidR="006E6F1C" w:rsidRPr="00915697" w:rsidRDefault="006E6F1C" w:rsidP="006E6F1C">
      <w:pPr>
        <w:ind w:left="6521"/>
        <w:jc w:val="both"/>
        <w:rPr>
          <w:sz w:val="26"/>
          <w:szCs w:val="26"/>
        </w:rPr>
      </w:pPr>
      <w:r>
        <w:rPr>
          <w:sz w:val="26"/>
          <w:szCs w:val="26"/>
        </w:rPr>
        <w:lastRenderedPageBreak/>
        <w:t xml:space="preserve">Додаток </w:t>
      </w:r>
      <w:r w:rsidRPr="00915697">
        <w:rPr>
          <w:sz w:val="26"/>
          <w:szCs w:val="26"/>
        </w:rPr>
        <w:t xml:space="preserve"> 9</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p>
    <w:p w:rsidR="006E6F1C" w:rsidRPr="00915697" w:rsidRDefault="006E6F1C" w:rsidP="006E6F1C">
      <w:pPr>
        <w:jc w:val="center"/>
        <w:rPr>
          <w:sz w:val="26"/>
          <w:szCs w:val="26"/>
        </w:rPr>
      </w:pPr>
      <w:r w:rsidRPr="00915697">
        <w:rPr>
          <w:sz w:val="26"/>
          <w:szCs w:val="26"/>
        </w:rPr>
        <w:t>СТАТУТ</w:t>
      </w:r>
    </w:p>
    <w:p w:rsidR="006E6F1C" w:rsidRPr="00915697" w:rsidRDefault="006E6F1C" w:rsidP="006E6F1C">
      <w:pPr>
        <w:jc w:val="center"/>
        <w:rPr>
          <w:sz w:val="26"/>
          <w:szCs w:val="26"/>
        </w:rPr>
      </w:pPr>
      <w:r w:rsidRPr="00915697">
        <w:rPr>
          <w:sz w:val="26"/>
          <w:szCs w:val="26"/>
        </w:rPr>
        <w:t>Палацу дітей та молоді</w:t>
      </w:r>
    </w:p>
    <w:p w:rsidR="006E6F1C" w:rsidRPr="00915697" w:rsidRDefault="006E6F1C" w:rsidP="006E6F1C">
      <w:pPr>
        <w:jc w:val="center"/>
        <w:rPr>
          <w:sz w:val="26"/>
          <w:szCs w:val="26"/>
        </w:rPr>
      </w:pPr>
      <w:r w:rsidRPr="00915697">
        <w:rPr>
          <w:sz w:val="26"/>
          <w:szCs w:val="26"/>
        </w:rPr>
        <w:t>міста Новограда-Волинського</w:t>
      </w:r>
    </w:p>
    <w:p w:rsidR="006E6F1C" w:rsidRPr="00915697" w:rsidRDefault="006E6F1C" w:rsidP="006E6F1C">
      <w:pPr>
        <w:jc w:val="center"/>
        <w:rPr>
          <w:sz w:val="26"/>
          <w:szCs w:val="26"/>
        </w:rPr>
      </w:pPr>
      <w:r w:rsidRPr="00915697">
        <w:rPr>
          <w:sz w:val="26"/>
          <w:szCs w:val="26"/>
        </w:rPr>
        <w:t>Житомирської області</w:t>
      </w:r>
    </w:p>
    <w:p w:rsidR="006E6F1C" w:rsidRPr="00915697" w:rsidRDefault="006E6F1C" w:rsidP="006E6F1C">
      <w:pPr>
        <w:ind w:left="709" w:hanging="709"/>
        <w:jc w:val="center"/>
        <w:rPr>
          <w:sz w:val="26"/>
          <w:szCs w:val="26"/>
        </w:rPr>
      </w:pPr>
      <w:r w:rsidRPr="00915697">
        <w:rPr>
          <w:sz w:val="26"/>
          <w:szCs w:val="26"/>
        </w:rPr>
        <w:t>(НОВА РЕДАКЦІЯ)</w:t>
      </w: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Default="006E6F1C" w:rsidP="006E6F1C">
      <w:pPr>
        <w:ind w:left="709" w:hanging="709"/>
        <w:jc w:val="center"/>
        <w:rPr>
          <w:sz w:val="26"/>
          <w:szCs w:val="26"/>
        </w:rPr>
      </w:pPr>
    </w:p>
    <w:p w:rsidR="00B32669" w:rsidRDefault="00B32669"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p>
    <w:p w:rsidR="006E6F1C" w:rsidRPr="00915697" w:rsidRDefault="006E6F1C" w:rsidP="006E6F1C">
      <w:pPr>
        <w:ind w:left="709" w:hanging="709"/>
        <w:jc w:val="center"/>
        <w:rPr>
          <w:sz w:val="26"/>
          <w:szCs w:val="26"/>
        </w:rPr>
      </w:pPr>
      <w:r w:rsidRPr="00915697">
        <w:rPr>
          <w:sz w:val="26"/>
          <w:szCs w:val="26"/>
        </w:rPr>
        <w:t>2018</w:t>
      </w:r>
      <w:r w:rsidRPr="00915697">
        <w:rPr>
          <w:sz w:val="26"/>
          <w:szCs w:val="26"/>
        </w:rPr>
        <w:br w:type="page"/>
      </w:r>
      <w:r w:rsidRPr="00915697">
        <w:rPr>
          <w:b/>
          <w:sz w:val="26"/>
          <w:szCs w:val="26"/>
        </w:rPr>
        <w:lastRenderedPageBreak/>
        <w:t>І. ЗАГАЛЬНІ ПОЛОЖЕННЯ</w:t>
      </w:r>
    </w:p>
    <w:p w:rsidR="006E6F1C" w:rsidRPr="00915697" w:rsidRDefault="006E6F1C" w:rsidP="006E6F1C">
      <w:pPr>
        <w:ind w:firstLine="709"/>
        <w:jc w:val="both"/>
        <w:rPr>
          <w:sz w:val="26"/>
          <w:szCs w:val="26"/>
        </w:rPr>
      </w:pPr>
      <w:r w:rsidRPr="00915697">
        <w:rPr>
          <w:sz w:val="26"/>
          <w:szCs w:val="26"/>
        </w:rPr>
        <w:t>1.1.  Палац дітей та молоді міста Новограда-Волинського Житомирської області – це заклад позашкільної освіти комунальної форми власності територіальної громади міста Новограда-Волинського, який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w:t>
      </w:r>
    </w:p>
    <w:p w:rsidR="006E6F1C" w:rsidRPr="00915697" w:rsidRDefault="006E6F1C" w:rsidP="006E6F1C">
      <w:pPr>
        <w:ind w:firstLine="709"/>
        <w:jc w:val="both"/>
        <w:rPr>
          <w:sz w:val="26"/>
          <w:szCs w:val="26"/>
        </w:rPr>
      </w:pPr>
      <w:r w:rsidRPr="00915697">
        <w:rPr>
          <w:sz w:val="26"/>
          <w:szCs w:val="26"/>
        </w:rPr>
        <w:t xml:space="preserve"> 1.2. Назва: Палац дітей та молоді міста Новограда-Волинського Житомирської області  (далі -  Палац  дітей  та  молоді). </w:t>
      </w:r>
    </w:p>
    <w:p w:rsidR="006E6F1C" w:rsidRPr="00915697" w:rsidRDefault="006E6F1C" w:rsidP="006E6F1C">
      <w:pPr>
        <w:ind w:firstLine="709"/>
        <w:jc w:val="both"/>
        <w:rPr>
          <w:sz w:val="26"/>
          <w:szCs w:val="26"/>
        </w:rPr>
      </w:pPr>
      <w:r w:rsidRPr="00915697">
        <w:rPr>
          <w:sz w:val="26"/>
          <w:szCs w:val="26"/>
        </w:rPr>
        <w:t>Скорочена назва: ПДМ.</w:t>
      </w:r>
    </w:p>
    <w:p w:rsidR="006E6F1C" w:rsidRPr="00637E22" w:rsidRDefault="006E6F1C" w:rsidP="006E6F1C">
      <w:pPr>
        <w:ind w:firstLine="709"/>
        <w:jc w:val="both"/>
        <w:rPr>
          <w:sz w:val="26"/>
          <w:szCs w:val="26"/>
        </w:rPr>
      </w:pPr>
      <w:r w:rsidRPr="00915697">
        <w:rPr>
          <w:sz w:val="26"/>
          <w:szCs w:val="26"/>
        </w:rPr>
        <w:t>1.3. Юридична адреса: вул. Князів Острозьких, 46, м. Новоград-</w:t>
      </w:r>
      <w:r>
        <w:rPr>
          <w:sz w:val="26"/>
          <w:szCs w:val="26"/>
        </w:rPr>
        <w:t>Волинський, Житомирська область, 11701.</w:t>
      </w:r>
    </w:p>
    <w:p w:rsidR="006E6F1C" w:rsidRPr="007B3D61" w:rsidRDefault="006E6F1C" w:rsidP="006E6F1C">
      <w:pPr>
        <w:ind w:firstLine="709"/>
        <w:jc w:val="both"/>
        <w:rPr>
          <w:sz w:val="26"/>
          <w:szCs w:val="26"/>
        </w:rPr>
      </w:pPr>
      <w:r w:rsidRPr="007B3D61">
        <w:rPr>
          <w:sz w:val="26"/>
          <w:szCs w:val="26"/>
        </w:rPr>
        <w:t>1.4. Палац дітей та молоді, як комплексний позашкільний навчально-виховний заклад, включає творчі об’єднання за інтересами: гуртки, секції, ансамблі, клуби, студії, тощо, забезпечує умови для розвитку природних нахилів та інтересів дітей і молоді, задоволення їхніх потреб з певного напрямку діяльності.</w:t>
      </w:r>
    </w:p>
    <w:p w:rsidR="006E6F1C" w:rsidRPr="00915697" w:rsidRDefault="006E6F1C" w:rsidP="006E6F1C">
      <w:pPr>
        <w:ind w:firstLine="709"/>
        <w:jc w:val="both"/>
        <w:rPr>
          <w:sz w:val="26"/>
          <w:szCs w:val="26"/>
        </w:rPr>
      </w:pPr>
      <w:r w:rsidRPr="00915697">
        <w:rPr>
          <w:sz w:val="26"/>
          <w:szCs w:val="26"/>
        </w:rPr>
        <w:t>1.5.  Палац дітей та  молоді організує роботу з дітьми та молоддю за принципом добровільності вибору типів закладів, видів діяльності за інтересами.</w:t>
      </w:r>
    </w:p>
    <w:p w:rsidR="006E6F1C" w:rsidRPr="00915697" w:rsidRDefault="006E6F1C" w:rsidP="006E6F1C">
      <w:pPr>
        <w:ind w:firstLine="709"/>
        <w:jc w:val="both"/>
        <w:rPr>
          <w:sz w:val="26"/>
          <w:szCs w:val="26"/>
        </w:rPr>
      </w:pPr>
      <w:r w:rsidRPr="00915697">
        <w:rPr>
          <w:sz w:val="26"/>
          <w:szCs w:val="26"/>
        </w:rPr>
        <w:t>1.6.  До навчання в Палаці дітей та молоді залучаються вихованці, учні, слухачі  за віком від 3 до 21  років.</w:t>
      </w:r>
    </w:p>
    <w:p w:rsidR="006E6F1C" w:rsidRPr="00915697" w:rsidRDefault="006E6F1C" w:rsidP="006E6F1C">
      <w:pPr>
        <w:ind w:firstLine="709"/>
        <w:jc w:val="both"/>
        <w:rPr>
          <w:sz w:val="26"/>
          <w:szCs w:val="26"/>
        </w:rPr>
      </w:pPr>
      <w:r w:rsidRPr="00915697">
        <w:rPr>
          <w:sz w:val="26"/>
          <w:szCs w:val="26"/>
        </w:rPr>
        <w:t>1.7.  Головними завданнями Палацу  дітей та молоді є:</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вихованнягромадянинаУкраїни</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вільнийрозвитокособистості</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формування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її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соціально-громадського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досвіду</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виховання</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поваги</w:t>
      </w:r>
      <w:proofErr w:type="spellEnd"/>
      <w:r w:rsidRPr="00915697">
        <w:rPr>
          <w:rFonts w:ascii="Times New Roman" w:hAnsi="Times New Roman"/>
          <w:sz w:val="26"/>
          <w:szCs w:val="26"/>
        </w:rPr>
        <w:t xml:space="preserve"> до </w:t>
      </w:r>
      <w:hyperlink r:id="rId34" w:tgtFrame="_blank" w:history="1">
        <w:proofErr w:type="spellStart"/>
        <w:r w:rsidRPr="00915697">
          <w:rPr>
            <w:rFonts w:ascii="Times New Roman" w:hAnsi="Times New Roman"/>
            <w:sz w:val="26"/>
            <w:szCs w:val="26"/>
          </w:rPr>
          <w:t>КонституціїУкраїни</w:t>
        </w:r>
        <w:proofErr w:type="spellEnd"/>
      </w:hyperlink>
      <w:r w:rsidRPr="00915697">
        <w:rPr>
          <w:rFonts w:ascii="Times New Roman" w:hAnsi="Times New Roman"/>
          <w:sz w:val="26"/>
          <w:szCs w:val="26"/>
        </w:rPr>
        <w:t xml:space="preserve">, прав і свобод </w:t>
      </w:r>
      <w:proofErr w:type="spellStart"/>
      <w:r w:rsidRPr="00915697">
        <w:rPr>
          <w:rFonts w:ascii="Times New Roman" w:hAnsi="Times New Roman"/>
          <w:sz w:val="26"/>
          <w:szCs w:val="26"/>
        </w:rPr>
        <w:t>людини</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громадянина</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почуття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власної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гідності</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відповідальності</w:t>
      </w:r>
      <w:proofErr w:type="spellEnd"/>
      <w:r w:rsidRPr="00915697">
        <w:rPr>
          <w:rFonts w:ascii="Times New Roman" w:hAnsi="Times New Roman"/>
          <w:sz w:val="26"/>
          <w:szCs w:val="26"/>
        </w:rPr>
        <w:t xml:space="preserve"> перед законом за </w:t>
      </w:r>
      <w:proofErr w:type="spellStart"/>
      <w:r w:rsidRPr="00915697">
        <w:rPr>
          <w:rFonts w:ascii="Times New Roman" w:hAnsi="Times New Roman"/>
          <w:sz w:val="26"/>
          <w:szCs w:val="26"/>
        </w:rPr>
        <w:t>своїдії</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виховання</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патріотизму</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любові</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України</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поваги</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народних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звичаїв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традицій</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національних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цінностей</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українського</w:t>
      </w:r>
      <w:proofErr w:type="spellEnd"/>
      <w:r w:rsidRPr="00915697">
        <w:rPr>
          <w:rFonts w:ascii="Times New Roman" w:hAnsi="Times New Roman"/>
          <w:sz w:val="26"/>
          <w:szCs w:val="26"/>
        </w:rPr>
        <w:t xml:space="preserve"> народу, а </w:t>
      </w:r>
      <w:proofErr w:type="spellStart"/>
      <w:r w:rsidRPr="00915697">
        <w:rPr>
          <w:rFonts w:ascii="Times New Roman" w:hAnsi="Times New Roman"/>
          <w:sz w:val="26"/>
          <w:szCs w:val="26"/>
        </w:rPr>
        <w:t>також</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інших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націй</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народів</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виховання</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шанобливого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ставлення</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родини</w:t>
      </w:r>
      <w:proofErr w:type="spellEnd"/>
      <w:r w:rsidRPr="00915697">
        <w:rPr>
          <w:rFonts w:ascii="Times New Roman" w:hAnsi="Times New Roman"/>
          <w:sz w:val="26"/>
          <w:szCs w:val="26"/>
        </w:rPr>
        <w:t xml:space="preserve"> та людей </w:t>
      </w:r>
      <w:proofErr w:type="spellStart"/>
      <w:r w:rsidRPr="00915697">
        <w:rPr>
          <w:rFonts w:ascii="Times New Roman" w:hAnsi="Times New Roman"/>
          <w:sz w:val="26"/>
          <w:szCs w:val="26"/>
        </w:rPr>
        <w:t>похилоговіку</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створення</w:t>
      </w:r>
      <w:proofErr w:type="spellEnd"/>
      <w:r w:rsidRPr="00915697">
        <w:rPr>
          <w:rFonts w:ascii="Times New Roman" w:hAnsi="Times New Roman"/>
          <w:sz w:val="26"/>
          <w:szCs w:val="26"/>
        </w:rPr>
        <w:t xml:space="preserve"> умов для </w:t>
      </w:r>
      <w:proofErr w:type="spellStart"/>
      <w:r w:rsidRPr="00915697">
        <w:rPr>
          <w:rFonts w:ascii="Times New Roman" w:hAnsi="Times New Roman"/>
          <w:sz w:val="26"/>
          <w:szCs w:val="26"/>
        </w:rPr>
        <w:t>творчого</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інтелектуального</w:t>
      </w:r>
      <w:proofErr w:type="spellEnd"/>
      <w:r w:rsidRPr="00915697">
        <w:rPr>
          <w:rFonts w:ascii="Times New Roman" w:hAnsi="Times New Roman"/>
          <w:sz w:val="26"/>
          <w:szCs w:val="26"/>
        </w:rPr>
        <w:t xml:space="preserve">, духовного і </w:t>
      </w:r>
      <w:proofErr w:type="spellStart"/>
      <w:r w:rsidRPr="00915697">
        <w:rPr>
          <w:rFonts w:ascii="Times New Roman" w:hAnsi="Times New Roman"/>
          <w:sz w:val="26"/>
          <w:szCs w:val="26"/>
        </w:rPr>
        <w:t>фізичногорозвиткувихованців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формування</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слухачівсвідомого</w:t>
      </w:r>
      <w:proofErr w:type="spellEnd"/>
      <w:r w:rsidRPr="00915697">
        <w:rPr>
          <w:rFonts w:ascii="Times New Roman" w:hAnsi="Times New Roman"/>
          <w:sz w:val="26"/>
          <w:szCs w:val="26"/>
        </w:rPr>
        <w:t xml:space="preserve"> й </w:t>
      </w:r>
      <w:proofErr w:type="spellStart"/>
      <w:r w:rsidRPr="00915697">
        <w:rPr>
          <w:rFonts w:ascii="Times New Roman" w:hAnsi="Times New Roman"/>
          <w:sz w:val="26"/>
          <w:szCs w:val="26"/>
        </w:rPr>
        <w:t>відповідального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ставлення</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власного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здоров'я</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здоров'я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оточуючих</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навичок</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безпечної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поведінки</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r w:rsidRPr="00915697">
        <w:rPr>
          <w:rFonts w:ascii="Times New Roman" w:hAnsi="Times New Roman"/>
          <w:sz w:val="26"/>
          <w:szCs w:val="26"/>
          <w:lang w:val="uk-UA"/>
        </w:rPr>
        <w:t xml:space="preserve">задоволення </w:t>
      </w:r>
      <w:proofErr w:type="spellStart"/>
      <w:r w:rsidRPr="00915697">
        <w:rPr>
          <w:rFonts w:ascii="Times New Roman" w:hAnsi="Times New Roman"/>
          <w:sz w:val="26"/>
          <w:szCs w:val="26"/>
          <w:lang w:val="uk-UA"/>
        </w:rPr>
        <w:t>освітньо-культурних</w:t>
      </w:r>
      <w:proofErr w:type="spellEnd"/>
      <w:r w:rsidRPr="00915697">
        <w:rPr>
          <w:rFonts w:ascii="Times New Roman" w:hAnsi="Times New Roman"/>
          <w:sz w:val="26"/>
          <w:szCs w:val="26"/>
          <w:lang w:val="uk-UA"/>
        </w:rPr>
        <w:t xml:space="preserve"> потреб вихованців, учнів і слухачів, які</w:t>
      </w:r>
      <w:r w:rsidRPr="00915697">
        <w:rPr>
          <w:rFonts w:ascii="Times New Roman" w:hAnsi="Times New Roman"/>
          <w:sz w:val="26"/>
          <w:szCs w:val="26"/>
        </w:rPr>
        <w:t xml:space="preserve"> не </w:t>
      </w:r>
      <w:proofErr w:type="spellStart"/>
      <w:r w:rsidRPr="00915697">
        <w:rPr>
          <w:rFonts w:ascii="Times New Roman" w:hAnsi="Times New Roman"/>
          <w:sz w:val="26"/>
          <w:szCs w:val="26"/>
        </w:rPr>
        <w:t>забезпечуються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іншими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складовими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структури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освіти</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задоволення</w:t>
      </w:r>
      <w:proofErr w:type="spellEnd"/>
      <w:r w:rsidRPr="00915697">
        <w:rPr>
          <w:rFonts w:ascii="Times New Roman" w:hAnsi="Times New Roman"/>
          <w:sz w:val="26"/>
          <w:szCs w:val="26"/>
        </w:rPr>
        <w:t xml:space="preserve"> потреб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професійному</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самовизначенні</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творчій</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самореалізації</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пошук</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розвиток</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підтримка</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здібних</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обдарованих</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талановитих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організація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дозвілля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пошук</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його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нових</w:t>
      </w:r>
      <w:proofErr w:type="spellEnd"/>
      <w:r w:rsidRPr="00915697">
        <w:rPr>
          <w:rFonts w:ascii="Times New Roman" w:hAnsi="Times New Roman"/>
          <w:sz w:val="26"/>
          <w:szCs w:val="26"/>
        </w:rPr>
        <w:t xml:space="preserve"> форм; </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профілактика</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бездоглядності</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правопорушень</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lastRenderedPageBreak/>
        <w:t>виховання</w:t>
      </w:r>
      <w:proofErr w:type="spellEnd"/>
      <w:r w:rsidRPr="00915697">
        <w:rPr>
          <w:rFonts w:ascii="Times New Roman" w:hAnsi="Times New Roman"/>
          <w:sz w:val="26"/>
          <w:szCs w:val="26"/>
        </w:rPr>
        <w:t xml:space="preserve"> в </w:t>
      </w:r>
      <w:proofErr w:type="spellStart"/>
      <w:r w:rsidRPr="00915697">
        <w:rPr>
          <w:rFonts w:ascii="Times New Roman" w:hAnsi="Times New Roman"/>
          <w:sz w:val="26"/>
          <w:szCs w:val="26"/>
        </w:rPr>
        <w:t>учасників</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навчально-виховного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процесу</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свідомого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ставлення</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власної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безпеки</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безпеки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оточуючих</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формування</w:t>
      </w:r>
      <w:proofErr w:type="spellEnd"/>
      <w:r w:rsidRPr="00915697">
        <w:rPr>
          <w:rFonts w:ascii="Times New Roman" w:hAnsi="Times New Roman"/>
          <w:sz w:val="26"/>
          <w:szCs w:val="26"/>
        </w:rPr>
        <w:t xml:space="preserve"> здорового способу </w:t>
      </w:r>
      <w:proofErr w:type="spellStart"/>
      <w:r w:rsidRPr="00915697">
        <w:rPr>
          <w:rFonts w:ascii="Times New Roman" w:hAnsi="Times New Roman"/>
          <w:sz w:val="26"/>
          <w:szCs w:val="26"/>
        </w:rPr>
        <w:t>життя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вихованців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учнів</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слухачів</w:t>
      </w:r>
      <w:proofErr w:type="spellEnd"/>
      <w:r w:rsidRPr="00915697">
        <w:rPr>
          <w:rFonts w:ascii="Times New Roman" w:hAnsi="Times New Roman"/>
          <w:sz w:val="26"/>
          <w:szCs w:val="26"/>
        </w:rPr>
        <w:t>;</w:t>
      </w:r>
    </w:p>
    <w:p w:rsidR="006E6F1C" w:rsidRPr="00915697" w:rsidRDefault="006E6F1C" w:rsidP="006E6F1C">
      <w:pPr>
        <w:pStyle w:val="a7"/>
        <w:numPr>
          <w:ilvl w:val="0"/>
          <w:numId w:val="25"/>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здійснення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інформаційно-методичної</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організаційно-масової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роботи</w:t>
      </w:r>
      <w:proofErr w:type="spellEnd"/>
      <w:r w:rsidRPr="00915697">
        <w:rPr>
          <w:rFonts w:ascii="Times New Roman" w:hAnsi="Times New Roman"/>
          <w:sz w:val="26"/>
          <w:szCs w:val="26"/>
        </w:rPr>
        <w:t>.</w:t>
      </w:r>
    </w:p>
    <w:p w:rsidR="006E6F1C" w:rsidRPr="00915697" w:rsidRDefault="006E6F1C" w:rsidP="006E6F1C">
      <w:pPr>
        <w:ind w:firstLine="709"/>
        <w:jc w:val="both"/>
        <w:rPr>
          <w:sz w:val="26"/>
          <w:szCs w:val="26"/>
        </w:rPr>
      </w:pPr>
      <w:r w:rsidRPr="00915697">
        <w:rPr>
          <w:sz w:val="26"/>
          <w:szCs w:val="26"/>
        </w:rPr>
        <w:t xml:space="preserve">1.8. Засновником Палацу дітей та молоді є Новоград-Волинська міська рада Житомирської області.  </w:t>
      </w:r>
    </w:p>
    <w:p w:rsidR="006E6F1C" w:rsidRPr="00915697" w:rsidRDefault="006E6F1C" w:rsidP="006E6F1C">
      <w:pPr>
        <w:ind w:firstLine="709"/>
        <w:jc w:val="both"/>
        <w:rPr>
          <w:sz w:val="26"/>
          <w:szCs w:val="26"/>
        </w:rPr>
      </w:pPr>
      <w:r w:rsidRPr="00915697">
        <w:rPr>
          <w:sz w:val="26"/>
          <w:szCs w:val="26"/>
        </w:rPr>
        <w:t>1.9. Палац дітей та молоді підпорядкований   управлінню освіти і науки Новоград-Волинської міської ради.</w:t>
      </w:r>
    </w:p>
    <w:p w:rsidR="006E6F1C" w:rsidRPr="00915697" w:rsidRDefault="006E6F1C" w:rsidP="006E6F1C">
      <w:pPr>
        <w:ind w:firstLine="709"/>
        <w:jc w:val="both"/>
        <w:rPr>
          <w:sz w:val="26"/>
          <w:szCs w:val="26"/>
        </w:rPr>
      </w:pPr>
      <w:r w:rsidRPr="00915697">
        <w:rPr>
          <w:sz w:val="26"/>
          <w:szCs w:val="26"/>
        </w:rPr>
        <w:t>1.10. Палац дітей та молоді у своїй діяльності керується Конституцією України,   Законами України «Про освіту»,  «Про позашкільну освіту», Конвенцією ООН про права дитини, Положенням про позашкільний  навчальний заклад, актами Президента України, Кабінету Міністрів України, наказами Міністерства освіти і науки України, інших центральних органів виконавчої влади, у сфері управління яких перебуває позашкільний навчальний заклад, рішеннями  місцевих органів виконавчої влади та органів місцевого самоврядування  та  цим Статутом.</w:t>
      </w:r>
    </w:p>
    <w:p w:rsidR="006E6F1C" w:rsidRPr="00915697" w:rsidRDefault="006E6F1C" w:rsidP="006E6F1C">
      <w:pPr>
        <w:ind w:firstLine="709"/>
        <w:jc w:val="both"/>
        <w:rPr>
          <w:sz w:val="26"/>
          <w:szCs w:val="26"/>
        </w:rPr>
      </w:pPr>
      <w:r w:rsidRPr="00915697">
        <w:rPr>
          <w:sz w:val="26"/>
          <w:szCs w:val="26"/>
        </w:rPr>
        <w:t xml:space="preserve">1.11. Палац дітей та молоді є  юридичною особою, має самостійний баланс, рахунок в банку, печатку, бланк з власними реквізитами. </w:t>
      </w:r>
    </w:p>
    <w:p w:rsidR="006E6F1C" w:rsidRPr="00915697" w:rsidRDefault="006E6F1C" w:rsidP="006E6F1C">
      <w:pPr>
        <w:ind w:firstLine="709"/>
        <w:jc w:val="both"/>
        <w:rPr>
          <w:sz w:val="26"/>
          <w:szCs w:val="26"/>
        </w:rPr>
      </w:pPr>
      <w:r w:rsidRPr="00915697">
        <w:rPr>
          <w:sz w:val="26"/>
          <w:szCs w:val="26"/>
        </w:rPr>
        <w:t>1.12. Палац дітей та молоді співпрацює з іншими навчально-виховними закладами, сім’ями, трудовими колективами, громадськими організаціями, творчими колективами, громадянами.</w:t>
      </w:r>
    </w:p>
    <w:p w:rsidR="006E6F1C" w:rsidRPr="00915697" w:rsidRDefault="006E6F1C" w:rsidP="006E6F1C">
      <w:pPr>
        <w:ind w:firstLine="709"/>
        <w:jc w:val="both"/>
        <w:rPr>
          <w:sz w:val="26"/>
          <w:szCs w:val="26"/>
        </w:rPr>
      </w:pPr>
      <w:r w:rsidRPr="00915697">
        <w:rPr>
          <w:sz w:val="26"/>
          <w:szCs w:val="26"/>
        </w:rPr>
        <w:t>1.13. Навчання в Палаці  дітей та  молоді здійснюється українською мовою.</w:t>
      </w:r>
    </w:p>
    <w:p w:rsidR="006E6F1C" w:rsidRPr="00915697" w:rsidRDefault="006E6F1C" w:rsidP="006E6F1C">
      <w:pPr>
        <w:ind w:firstLine="709"/>
        <w:jc w:val="both"/>
        <w:rPr>
          <w:sz w:val="26"/>
          <w:szCs w:val="26"/>
        </w:rPr>
      </w:pPr>
      <w:r w:rsidRPr="00915697">
        <w:rPr>
          <w:sz w:val="26"/>
          <w:szCs w:val="26"/>
        </w:rPr>
        <w:t>1.14. Палац дітей та  молоді відповідає за збереження життя і здоров’я дітей та  молоді під час навчально-виховної роботи з ними.</w:t>
      </w:r>
    </w:p>
    <w:p w:rsidR="006E6F1C" w:rsidRPr="00915697" w:rsidRDefault="006E6F1C" w:rsidP="006E6F1C">
      <w:pPr>
        <w:pStyle w:val="11"/>
        <w:ind w:firstLine="709"/>
        <w:jc w:val="both"/>
        <w:rPr>
          <w:rFonts w:ascii="Times New Roman" w:hAnsi="Times New Roman"/>
          <w:sz w:val="26"/>
          <w:szCs w:val="26"/>
          <w:lang w:val="uk-UA"/>
        </w:rPr>
      </w:pPr>
      <w:r w:rsidRPr="00915697">
        <w:rPr>
          <w:rFonts w:ascii="Times New Roman" w:hAnsi="Times New Roman"/>
          <w:sz w:val="26"/>
          <w:szCs w:val="26"/>
          <w:lang w:val="uk-UA"/>
        </w:rPr>
        <w:t>1.15. Взаємовідносини між позашкільним закладом з юридичними  і фізичними особами визначаються угодами, що укладені між ними та чинним законодавством.</w:t>
      </w:r>
    </w:p>
    <w:p w:rsidR="006E6F1C" w:rsidRPr="00915697" w:rsidRDefault="006E6F1C" w:rsidP="006E6F1C">
      <w:pPr>
        <w:ind w:firstLine="709"/>
        <w:jc w:val="center"/>
        <w:rPr>
          <w:sz w:val="26"/>
          <w:szCs w:val="26"/>
        </w:rPr>
      </w:pPr>
    </w:p>
    <w:p w:rsidR="006E6F1C" w:rsidRPr="00915697" w:rsidRDefault="006E6F1C" w:rsidP="006E6F1C">
      <w:pPr>
        <w:jc w:val="center"/>
        <w:rPr>
          <w:b/>
          <w:sz w:val="26"/>
          <w:szCs w:val="26"/>
        </w:rPr>
      </w:pPr>
      <w:r w:rsidRPr="00915697">
        <w:rPr>
          <w:b/>
          <w:sz w:val="26"/>
          <w:szCs w:val="26"/>
        </w:rPr>
        <w:t>ІІ. ОРГАНІЗАЦІЯ ДІЯЛЬНОСТІ ПАЛАЦУ ДІТЕЙ ТА МОЛОДІ</w:t>
      </w:r>
    </w:p>
    <w:p w:rsidR="006E6F1C" w:rsidRPr="00915697" w:rsidRDefault="006E6F1C" w:rsidP="006E6F1C">
      <w:pPr>
        <w:ind w:firstLine="709"/>
        <w:jc w:val="both"/>
        <w:rPr>
          <w:sz w:val="26"/>
          <w:szCs w:val="26"/>
        </w:rPr>
      </w:pPr>
      <w:r w:rsidRPr="00915697">
        <w:rPr>
          <w:sz w:val="26"/>
          <w:szCs w:val="26"/>
        </w:rPr>
        <w:t>2.1. Головні напрямки діяльності Палацу дітей та молоді визначаються цим закладом і погоджуються з управлінням освіти і науки Новоград-Волинської міської ради.</w:t>
      </w:r>
    </w:p>
    <w:p w:rsidR="006E6F1C" w:rsidRPr="00915697" w:rsidRDefault="006E6F1C" w:rsidP="006E6F1C">
      <w:pPr>
        <w:ind w:firstLine="709"/>
        <w:jc w:val="both"/>
        <w:rPr>
          <w:sz w:val="26"/>
          <w:szCs w:val="26"/>
        </w:rPr>
      </w:pPr>
      <w:r w:rsidRPr="00915697">
        <w:rPr>
          <w:sz w:val="26"/>
          <w:szCs w:val="26"/>
        </w:rPr>
        <w:t>2.2. Палац дітей та молоді працює за річним планом роботи, погодженим із управлінням  освіти  і  науки  міської  ради, розробляє та затверджує програму реалізації головних напрямків діяльності з урахуванням особливостей соціально-економічного розвитку регіону, інтересів дітей та молоді, потреб сім’ї, інших освітніх закладів.</w:t>
      </w:r>
    </w:p>
    <w:p w:rsidR="006E6F1C" w:rsidRPr="00915697" w:rsidRDefault="006E6F1C" w:rsidP="006E6F1C">
      <w:pPr>
        <w:ind w:firstLine="709"/>
        <w:jc w:val="both"/>
        <w:rPr>
          <w:sz w:val="26"/>
          <w:szCs w:val="26"/>
        </w:rPr>
      </w:pPr>
      <w:r w:rsidRPr="00915697">
        <w:rPr>
          <w:sz w:val="26"/>
          <w:szCs w:val="26"/>
        </w:rPr>
        <w:t>2.3. Палац  дітей та молоді організовує роботу з дітьми та молоддю протягом календарного року.</w:t>
      </w:r>
    </w:p>
    <w:p w:rsidR="006E6F1C" w:rsidRPr="00915697" w:rsidRDefault="006E6F1C" w:rsidP="006E6F1C">
      <w:pPr>
        <w:ind w:firstLine="709"/>
        <w:jc w:val="both"/>
        <w:rPr>
          <w:sz w:val="26"/>
          <w:szCs w:val="26"/>
        </w:rPr>
      </w:pPr>
      <w:r w:rsidRPr="00915697">
        <w:rPr>
          <w:sz w:val="26"/>
          <w:szCs w:val="26"/>
        </w:rPr>
        <w:t>Навчальний рік в Палаці дітей та  молоді починається 01 вересня.</w:t>
      </w:r>
    </w:p>
    <w:p w:rsidR="006E6F1C" w:rsidRPr="00915697" w:rsidRDefault="006E6F1C" w:rsidP="006E6F1C">
      <w:pPr>
        <w:ind w:firstLine="709"/>
        <w:jc w:val="both"/>
        <w:rPr>
          <w:sz w:val="26"/>
          <w:szCs w:val="26"/>
        </w:rPr>
      </w:pPr>
      <w:r w:rsidRPr="00915697">
        <w:rPr>
          <w:sz w:val="26"/>
          <w:szCs w:val="26"/>
        </w:rPr>
        <w:t>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Палацу дітей та молоді.</w:t>
      </w:r>
      <w:bookmarkStart w:id="0" w:name="o60"/>
      <w:bookmarkEnd w:id="0"/>
    </w:p>
    <w:p w:rsidR="006E6F1C" w:rsidRPr="00915697" w:rsidRDefault="006E6F1C" w:rsidP="006E6F1C">
      <w:pPr>
        <w:ind w:firstLine="709"/>
        <w:jc w:val="both"/>
        <w:rPr>
          <w:sz w:val="26"/>
          <w:szCs w:val="26"/>
        </w:rPr>
      </w:pPr>
      <w:r w:rsidRPr="00915697">
        <w:rPr>
          <w:sz w:val="26"/>
          <w:szCs w:val="26"/>
        </w:rPr>
        <w:t xml:space="preserve">Тривалість навчального року установлюється Міністерством освіти   і науки України. </w:t>
      </w:r>
      <w:bookmarkStart w:id="1" w:name="o61"/>
      <w:bookmarkEnd w:id="1"/>
    </w:p>
    <w:p w:rsidR="006E6F1C" w:rsidRPr="00915697" w:rsidRDefault="006E6F1C" w:rsidP="006E6F1C">
      <w:pPr>
        <w:ind w:firstLine="709"/>
        <w:jc w:val="both"/>
        <w:rPr>
          <w:sz w:val="26"/>
          <w:szCs w:val="26"/>
        </w:rPr>
      </w:pPr>
      <w:r w:rsidRPr="00915697">
        <w:rPr>
          <w:sz w:val="26"/>
          <w:szCs w:val="26"/>
        </w:rPr>
        <w:t>У канікулярні,   вихідні   та   святкові   дні   Палац дітей та молоді може працювати за окремим планом,  затвердженим директором.</w:t>
      </w:r>
    </w:p>
    <w:p w:rsidR="006E6F1C" w:rsidRPr="00915697" w:rsidRDefault="006E6F1C" w:rsidP="006E6F1C">
      <w:pPr>
        <w:ind w:firstLine="709"/>
        <w:jc w:val="both"/>
        <w:rPr>
          <w:sz w:val="26"/>
          <w:szCs w:val="26"/>
        </w:rPr>
      </w:pPr>
      <w:r w:rsidRPr="00915697">
        <w:rPr>
          <w:sz w:val="26"/>
          <w:szCs w:val="26"/>
        </w:rPr>
        <w:t xml:space="preserve">2.4.  Палац дітей та молоді проводить набір учнів протягом навчального року за бажанням учнів як на </w:t>
      </w:r>
      <w:proofErr w:type="spellStart"/>
      <w:r w:rsidRPr="00915697">
        <w:rPr>
          <w:sz w:val="26"/>
          <w:szCs w:val="26"/>
        </w:rPr>
        <w:t>безконкурсній</w:t>
      </w:r>
      <w:proofErr w:type="spellEnd"/>
      <w:r w:rsidRPr="00915697">
        <w:rPr>
          <w:sz w:val="26"/>
          <w:szCs w:val="26"/>
        </w:rPr>
        <w:t xml:space="preserve"> основі, так і за конкурсом, умови якого розробляються Палацом  дітей та молоді і погоджуються з управлінням освіти і науки  міської ради.</w:t>
      </w:r>
    </w:p>
    <w:p w:rsidR="006E6F1C" w:rsidRPr="00915697" w:rsidRDefault="006E6F1C" w:rsidP="006E6F1C">
      <w:pPr>
        <w:pStyle w:val="11"/>
        <w:ind w:firstLine="709"/>
        <w:jc w:val="both"/>
        <w:rPr>
          <w:rFonts w:ascii="Times New Roman" w:hAnsi="Times New Roman"/>
          <w:sz w:val="26"/>
          <w:szCs w:val="26"/>
          <w:lang w:val="uk-UA"/>
        </w:rPr>
      </w:pPr>
      <w:r w:rsidRPr="00915697">
        <w:rPr>
          <w:rFonts w:ascii="Times New Roman" w:hAnsi="Times New Roman"/>
          <w:sz w:val="26"/>
          <w:szCs w:val="26"/>
          <w:lang w:val="uk-UA"/>
        </w:rPr>
        <w:lastRenderedPageBreak/>
        <w:t>Прийом дітей до позашкільного навчального закладу здійснюється протягом календарного року на підставі подання заяви батьків або осіб, які їх замінюють.</w:t>
      </w:r>
    </w:p>
    <w:p w:rsidR="006E6F1C" w:rsidRPr="00915697" w:rsidRDefault="006E6F1C" w:rsidP="006E6F1C">
      <w:pPr>
        <w:ind w:firstLine="709"/>
        <w:jc w:val="both"/>
        <w:rPr>
          <w:sz w:val="26"/>
          <w:szCs w:val="26"/>
        </w:rPr>
      </w:pPr>
      <w:r w:rsidRPr="00915697">
        <w:rPr>
          <w:sz w:val="26"/>
          <w:szCs w:val="26"/>
        </w:rPr>
        <w:t>Для зарахування учнів до спортивних, спортивно-технічних, туристських, хореографічних об’єднань  потрібна довідка медичного закладу про відсутність у них протипоказань для занять у зазначених об’єднаннях.</w:t>
      </w:r>
    </w:p>
    <w:p w:rsidR="006E6F1C" w:rsidRPr="00915697" w:rsidRDefault="006E6F1C" w:rsidP="006E6F1C">
      <w:pPr>
        <w:ind w:firstLine="709"/>
        <w:jc w:val="both"/>
        <w:rPr>
          <w:sz w:val="26"/>
          <w:szCs w:val="26"/>
        </w:rPr>
      </w:pPr>
      <w:r w:rsidRPr="00915697">
        <w:rPr>
          <w:sz w:val="26"/>
          <w:szCs w:val="26"/>
        </w:rPr>
        <w:t>2.5. Навчально-виховний процес у Палаці дітей та молоді здійснюється диференційовано, відповідно до індивідуальних можливостей, інтересів, нахилів, здібностей  дітей з урахуванням їх вікових особливостей.</w:t>
      </w:r>
    </w:p>
    <w:p w:rsidR="006E6F1C" w:rsidRPr="00915697" w:rsidRDefault="006E6F1C" w:rsidP="006E6F1C">
      <w:pPr>
        <w:ind w:firstLine="709"/>
        <w:jc w:val="both"/>
        <w:rPr>
          <w:sz w:val="26"/>
          <w:szCs w:val="26"/>
        </w:rPr>
      </w:pPr>
      <w:r w:rsidRPr="00915697">
        <w:rPr>
          <w:sz w:val="26"/>
          <w:szCs w:val="26"/>
        </w:rPr>
        <w:t>2.6. Гуртки, групи та інші творчі об’єднання Палацу дітей та молоді класифікуються за трьома рівнями:</w:t>
      </w:r>
    </w:p>
    <w:p w:rsidR="006E6F1C" w:rsidRPr="00915697" w:rsidRDefault="006E6F1C" w:rsidP="006E6F1C">
      <w:pPr>
        <w:ind w:firstLine="709"/>
        <w:jc w:val="both"/>
        <w:rPr>
          <w:sz w:val="26"/>
          <w:szCs w:val="26"/>
        </w:rPr>
      </w:pPr>
      <w:r w:rsidRPr="00915697">
        <w:rPr>
          <w:sz w:val="26"/>
          <w:szCs w:val="26"/>
        </w:rPr>
        <w:t>І – початковий. Це творчі об’єднання розвиваючого спрямування, що сприяють виявленню творчих здібностей дітей або розвитку їхнього інтересу до творчої діяльності;</w:t>
      </w:r>
    </w:p>
    <w:p w:rsidR="006E6F1C" w:rsidRPr="00915697" w:rsidRDefault="006E6F1C" w:rsidP="006E6F1C">
      <w:pPr>
        <w:ind w:firstLine="709"/>
        <w:jc w:val="both"/>
        <w:rPr>
          <w:sz w:val="26"/>
          <w:szCs w:val="26"/>
        </w:rPr>
      </w:pPr>
      <w:r w:rsidRPr="00915697">
        <w:rPr>
          <w:sz w:val="26"/>
          <w:szCs w:val="26"/>
        </w:rPr>
        <w:t>ІІ – основний. Це творчі об’єднання, які розвивають стійкі інтереси дітей та  молоді, дають їм додаткову освіту, задовольняють потреби у професійній орієнтації;</w:t>
      </w:r>
    </w:p>
    <w:p w:rsidR="006E6F1C" w:rsidRPr="00915697" w:rsidRDefault="006E6F1C" w:rsidP="006E6F1C">
      <w:pPr>
        <w:ind w:firstLine="709"/>
        <w:jc w:val="both"/>
        <w:rPr>
          <w:sz w:val="26"/>
          <w:szCs w:val="26"/>
        </w:rPr>
      </w:pPr>
      <w:r w:rsidRPr="00915697">
        <w:rPr>
          <w:sz w:val="26"/>
          <w:szCs w:val="26"/>
        </w:rPr>
        <w:t>ІІІ – вищий. Це творчі об’єднання за інтересами для юних талантів, обдарованих дітей та молоді.</w:t>
      </w:r>
    </w:p>
    <w:p w:rsidR="006E6F1C" w:rsidRPr="00915697" w:rsidRDefault="006E6F1C" w:rsidP="006E6F1C">
      <w:pPr>
        <w:ind w:firstLine="709"/>
        <w:jc w:val="both"/>
        <w:rPr>
          <w:sz w:val="26"/>
          <w:szCs w:val="26"/>
        </w:rPr>
      </w:pPr>
      <w:r w:rsidRPr="00915697">
        <w:rPr>
          <w:sz w:val="26"/>
          <w:szCs w:val="26"/>
        </w:rPr>
        <w:t>Відповідно до рівня класифікації визначаються мета і перспективи діяльності гуртків, груп та інших творчих об’єднань, їх чисельність, кількість годин для опанування програм тощо.</w:t>
      </w:r>
    </w:p>
    <w:p w:rsidR="006E6F1C" w:rsidRPr="00915697" w:rsidRDefault="006E6F1C" w:rsidP="006E6F1C">
      <w:pPr>
        <w:ind w:firstLine="709"/>
        <w:jc w:val="both"/>
        <w:rPr>
          <w:sz w:val="26"/>
          <w:szCs w:val="26"/>
        </w:rPr>
      </w:pPr>
      <w:r w:rsidRPr="00915697">
        <w:rPr>
          <w:sz w:val="26"/>
          <w:szCs w:val="26"/>
        </w:rPr>
        <w:t>2.7. Зміст роботи гуртків, груп та інших творчих об’єднань визначається навчальними планами і програмами як авторськими, так і рекомендованими Міністерством освіти і науки або іншими центральними органами державної виконавчої влади. Авторські програми затверджуються педагогічною радою Палацу дітей та  молоді та узгоджуються з управлінням освіти і науки міської ради.</w:t>
      </w:r>
    </w:p>
    <w:p w:rsidR="006E6F1C" w:rsidRPr="00915697" w:rsidRDefault="006E6F1C" w:rsidP="006E6F1C">
      <w:pPr>
        <w:ind w:firstLine="709"/>
        <w:jc w:val="both"/>
        <w:rPr>
          <w:sz w:val="26"/>
          <w:szCs w:val="26"/>
        </w:rPr>
      </w:pPr>
      <w:r w:rsidRPr="00915697">
        <w:rPr>
          <w:sz w:val="26"/>
          <w:szCs w:val="26"/>
        </w:rPr>
        <w:t>Програма може бути однопрофільною, комплексною, наскрізною і передбачати навчання учнів індивідуальне, в групах, об’єднаннях відповідно до чинного законодавства. Залежно від специфіки діяльності позашкільного, відповідного рівня творчого об’єднання навчання учнів може вестися за програмами від одного місяця до кількох років.</w:t>
      </w:r>
    </w:p>
    <w:p w:rsidR="006E6F1C" w:rsidRPr="00915697" w:rsidRDefault="006E6F1C" w:rsidP="006E6F1C">
      <w:pPr>
        <w:ind w:firstLine="709"/>
        <w:jc w:val="both"/>
        <w:rPr>
          <w:sz w:val="26"/>
          <w:szCs w:val="26"/>
        </w:rPr>
      </w:pPr>
      <w:r w:rsidRPr="00915697">
        <w:rPr>
          <w:sz w:val="26"/>
          <w:szCs w:val="26"/>
        </w:rPr>
        <w:t>Програмами може бути передбачена індивідуальна  робота з обдарованими дітьми, дітьми-інвалідами, в тому числі за місцем проживання.</w:t>
      </w:r>
    </w:p>
    <w:p w:rsidR="006E6F1C" w:rsidRPr="00915697" w:rsidRDefault="006E6F1C" w:rsidP="006E6F1C">
      <w:pPr>
        <w:ind w:firstLine="709"/>
        <w:jc w:val="both"/>
        <w:rPr>
          <w:sz w:val="26"/>
          <w:szCs w:val="26"/>
        </w:rPr>
      </w:pPr>
      <w:r w:rsidRPr="00915697">
        <w:rPr>
          <w:sz w:val="26"/>
          <w:szCs w:val="26"/>
        </w:rPr>
        <w:t>2.8. Чисельний склад творчих об’єднань за інтересами встановлюються директором Палацу дітей та молоді згідно з нормативами їх наповнюваності, навчальними планами і програмами.</w:t>
      </w:r>
    </w:p>
    <w:p w:rsidR="006E6F1C" w:rsidRPr="00915697" w:rsidRDefault="006E6F1C" w:rsidP="006E6F1C">
      <w:pPr>
        <w:ind w:firstLine="709"/>
        <w:jc w:val="both"/>
        <w:rPr>
          <w:sz w:val="26"/>
          <w:szCs w:val="26"/>
        </w:rPr>
      </w:pPr>
      <w:r w:rsidRPr="00915697">
        <w:rPr>
          <w:sz w:val="26"/>
          <w:szCs w:val="26"/>
        </w:rPr>
        <w:t>2.9. Педагогічний колектив Палацу дітей та молоді працює відповідно до розкладу занять, затвердженого директором.</w:t>
      </w:r>
    </w:p>
    <w:p w:rsidR="006E6F1C" w:rsidRPr="00915697" w:rsidRDefault="006E6F1C" w:rsidP="006E6F1C">
      <w:pPr>
        <w:ind w:firstLine="709"/>
        <w:jc w:val="both"/>
        <w:rPr>
          <w:sz w:val="26"/>
          <w:szCs w:val="26"/>
        </w:rPr>
      </w:pPr>
      <w:r w:rsidRPr="00915697">
        <w:rPr>
          <w:sz w:val="26"/>
          <w:szCs w:val="26"/>
        </w:rPr>
        <w:t>Тривалість занять (навчання) встановлюється з урахуванням психофізичного розвитку дітей та молоді,  допустимого навантаження учнів різних вікових категорій: для вихованців (учнів) віком від 3 до 6 років – 30 хвилин,  від 6 до 7 років – 35 хвилин, усіх інших – 45 хвилин.</w:t>
      </w:r>
    </w:p>
    <w:p w:rsidR="006E6F1C" w:rsidRPr="00915697" w:rsidRDefault="006E6F1C" w:rsidP="006E6F1C">
      <w:pPr>
        <w:ind w:firstLine="709"/>
        <w:jc w:val="both"/>
        <w:rPr>
          <w:sz w:val="26"/>
          <w:szCs w:val="26"/>
        </w:rPr>
      </w:pPr>
      <w:r w:rsidRPr="00915697">
        <w:rPr>
          <w:sz w:val="26"/>
          <w:szCs w:val="26"/>
        </w:rPr>
        <w:t>2.10. Палац дітей та молоді може організовувати роботу своїх гуртків, груп та інших творчих об’єднань у приміщеннях загальноосвітніх та інших навчальних закладах, навчально-виробничих комбінатів, підприємств, організацій, наукових установ за місцем проживання дітей та молоді відповідно до укладених угод із зазначеними закладами та установами.</w:t>
      </w:r>
    </w:p>
    <w:p w:rsidR="006E6F1C" w:rsidRPr="00915697" w:rsidRDefault="006E6F1C" w:rsidP="006E6F1C">
      <w:pPr>
        <w:ind w:firstLine="709"/>
        <w:jc w:val="both"/>
        <w:rPr>
          <w:sz w:val="26"/>
          <w:szCs w:val="26"/>
        </w:rPr>
      </w:pPr>
      <w:r w:rsidRPr="00915697">
        <w:rPr>
          <w:sz w:val="26"/>
          <w:szCs w:val="26"/>
        </w:rPr>
        <w:t>2.11. З метою розвитку і підтримки стійких інтересів учнів, їх обдарувань і самовизначення щодо майбутньої професії Палац дітей та молоді може проводити роботу спільно з творчими організаціями, створювати лабораторії для творчої, експериментальної, науково-дослідницької роботи.</w:t>
      </w:r>
    </w:p>
    <w:p w:rsidR="006E6F1C" w:rsidRPr="00915697" w:rsidRDefault="006E6F1C" w:rsidP="006E6F1C">
      <w:pPr>
        <w:ind w:firstLine="709"/>
        <w:jc w:val="both"/>
        <w:rPr>
          <w:sz w:val="26"/>
          <w:szCs w:val="26"/>
        </w:rPr>
      </w:pPr>
      <w:r w:rsidRPr="00915697">
        <w:rPr>
          <w:sz w:val="26"/>
          <w:szCs w:val="26"/>
        </w:rPr>
        <w:lastRenderedPageBreak/>
        <w:t>Палац дітей та молоді може бути творчою лабораторією, базою ліцею, гімназії, коледжу в роботі з обдарованими дітьми та молоддю.</w:t>
      </w:r>
    </w:p>
    <w:p w:rsidR="006E6F1C" w:rsidRPr="00915697" w:rsidRDefault="006E6F1C" w:rsidP="006E6F1C">
      <w:pPr>
        <w:ind w:firstLine="709"/>
        <w:jc w:val="both"/>
        <w:rPr>
          <w:sz w:val="26"/>
          <w:szCs w:val="26"/>
        </w:rPr>
      </w:pPr>
      <w:r w:rsidRPr="00915697">
        <w:rPr>
          <w:sz w:val="26"/>
          <w:szCs w:val="26"/>
        </w:rPr>
        <w:t>2.12. Для подальшого розвитку інтересів і нахилів учнів, підтримки їхніх професійних навичок Палац дітей та молоді за умови дотримання правил охорони праці й техніки безпеки організує виконання замовлень підприємств, установ, організацій та виготовлення продукції. При цьому характер і зміст роботи повинні сприяти формуванню й удосконаленню знань, умінь, передбачених програмами роботи  гуртків, груп та інших творчих об’єднань.</w:t>
      </w:r>
    </w:p>
    <w:p w:rsidR="006E6F1C" w:rsidRPr="00915697" w:rsidRDefault="006E6F1C" w:rsidP="006E6F1C">
      <w:pPr>
        <w:ind w:firstLine="709"/>
        <w:jc w:val="both"/>
        <w:rPr>
          <w:sz w:val="26"/>
          <w:szCs w:val="26"/>
        </w:rPr>
      </w:pPr>
      <w:r w:rsidRPr="00915697">
        <w:rPr>
          <w:sz w:val="26"/>
          <w:szCs w:val="26"/>
        </w:rPr>
        <w:t xml:space="preserve">2.13. Учасниками  навчально-виховного  процесу  є  батьки, діти. Права та обов’язки учасників навчально-виховного процесу Палацу дітей та молоді визначаються чинним законодавством України, правилами внутрішнього розпорядку, цим Статутом. </w:t>
      </w:r>
    </w:p>
    <w:p w:rsidR="006E6F1C" w:rsidRPr="00915697" w:rsidRDefault="006E6F1C" w:rsidP="006E6F1C">
      <w:pPr>
        <w:ind w:firstLine="709"/>
        <w:jc w:val="both"/>
        <w:rPr>
          <w:sz w:val="26"/>
          <w:szCs w:val="26"/>
        </w:rPr>
      </w:pPr>
      <w:r w:rsidRPr="00915697">
        <w:rPr>
          <w:sz w:val="26"/>
          <w:szCs w:val="26"/>
        </w:rPr>
        <w:t>2.14. Палац дітей та молоді організує та здійснює різноманітні масові заходи, проводить інформаційно-методичну роботу.</w:t>
      </w:r>
    </w:p>
    <w:p w:rsidR="006E6F1C" w:rsidRPr="00915697" w:rsidRDefault="006E6F1C" w:rsidP="006E6F1C">
      <w:pPr>
        <w:ind w:firstLine="709"/>
        <w:jc w:val="both"/>
        <w:rPr>
          <w:sz w:val="26"/>
          <w:szCs w:val="26"/>
        </w:rPr>
      </w:pPr>
      <w:r w:rsidRPr="00915697">
        <w:rPr>
          <w:sz w:val="26"/>
          <w:szCs w:val="26"/>
        </w:rPr>
        <w:t>2.15. Відповідно до рішення засновника на підставі відповідних угод таз урахуванням попиту Палацом дітей та молоді надається організаційно-методична допомога педагогічним колективам школи, іншим молодіжним і громадським організаціям.</w:t>
      </w:r>
    </w:p>
    <w:p w:rsidR="006E6F1C" w:rsidRPr="00915697" w:rsidRDefault="006E6F1C" w:rsidP="006E6F1C">
      <w:pPr>
        <w:ind w:firstLine="709"/>
        <w:jc w:val="center"/>
        <w:rPr>
          <w:sz w:val="26"/>
          <w:szCs w:val="26"/>
        </w:rPr>
      </w:pPr>
    </w:p>
    <w:p w:rsidR="006E6F1C" w:rsidRPr="00915697" w:rsidRDefault="006E6F1C" w:rsidP="006E6F1C">
      <w:pPr>
        <w:ind w:firstLine="709"/>
        <w:jc w:val="center"/>
        <w:rPr>
          <w:b/>
          <w:sz w:val="26"/>
          <w:szCs w:val="26"/>
        </w:rPr>
      </w:pPr>
      <w:r w:rsidRPr="00915697">
        <w:rPr>
          <w:b/>
          <w:sz w:val="26"/>
          <w:szCs w:val="26"/>
        </w:rPr>
        <w:t>ІІІ. УЧАСНИКИ НАВЧАЛЬНО-ВИХОВНОГО ПРОЦЕСУ</w:t>
      </w:r>
    </w:p>
    <w:p w:rsidR="006E6F1C" w:rsidRPr="00915697" w:rsidRDefault="006E6F1C" w:rsidP="006E6F1C">
      <w:pPr>
        <w:pStyle w:val="HTML"/>
        <w:ind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3.1.  Учасниками навчально-виховного  процесу  в Палаці дітей та молоді є: </w:t>
      </w:r>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bookmarkStart w:id="2" w:name="o92"/>
      <w:bookmarkEnd w:id="2"/>
      <w:r w:rsidRPr="00915697">
        <w:rPr>
          <w:rFonts w:ascii="Times New Roman" w:hAnsi="Times New Roman" w:cs="Times New Roman"/>
          <w:sz w:val="26"/>
          <w:szCs w:val="26"/>
        </w:rPr>
        <w:t>вихованці, учні і слухачі;</w:t>
      </w:r>
      <w:bookmarkStart w:id="3" w:name="o93"/>
      <w:bookmarkEnd w:id="3"/>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директор;</w:t>
      </w:r>
      <w:bookmarkStart w:id="4" w:name="o94"/>
      <w:bookmarkEnd w:id="4"/>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педагогічні та інші працівники,</w:t>
      </w:r>
      <w:proofErr w:type="spellStart"/>
      <w:r w:rsidRPr="00915697">
        <w:rPr>
          <w:rFonts w:ascii="Times New Roman" w:hAnsi="Times New Roman" w:cs="Times New Roman"/>
          <w:sz w:val="26"/>
          <w:szCs w:val="26"/>
        </w:rPr>
        <w:t>залученідонавчально-виховного</w:t>
      </w:r>
      <w:proofErr w:type="spellEnd"/>
      <w:r w:rsidRPr="00915697">
        <w:rPr>
          <w:rFonts w:ascii="Times New Roman" w:hAnsi="Times New Roman" w:cs="Times New Roman"/>
          <w:sz w:val="26"/>
          <w:szCs w:val="26"/>
        </w:rPr>
        <w:t xml:space="preserve"> процесу;</w:t>
      </w:r>
      <w:bookmarkStart w:id="5" w:name="o95"/>
      <w:bookmarkEnd w:id="5"/>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батьки або особи, які їх замінюють; </w:t>
      </w:r>
      <w:bookmarkStart w:id="6" w:name="o96"/>
      <w:bookmarkEnd w:id="6"/>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представники підприємств, установ та організацій, які беруть участь у навчально-виховному процесі. </w:t>
      </w:r>
      <w:bookmarkStart w:id="7" w:name="o97"/>
      <w:bookmarkEnd w:id="7"/>
    </w:p>
    <w:p w:rsidR="006E6F1C" w:rsidRPr="00915697" w:rsidRDefault="006E6F1C" w:rsidP="006E6F1C">
      <w:pPr>
        <w:pStyle w:val="HTML"/>
        <w:ind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3.2. Вихованці, учні і слухачі Палацу дітей та молоді мають гарантоване державою право на: </w:t>
      </w:r>
      <w:bookmarkStart w:id="8" w:name="o98"/>
      <w:bookmarkEnd w:id="8"/>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здобуття позашкільної освіти  відповідно  до  їх  здібностей, обдарувань, уподобань та інтересів; </w:t>
      </w:r>
      <w:bookmarkStart w:id="9" w:name="o99"/>
      <w:bookmarkEnd w:id="9"/>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добровільний вибір  позашкільного навчального закладу та виду діяльності; </w:t>
      </w:r>
      <w:bookmarkStart w:id="10" w:name="o100"/>
      <w:bookmarkEnd w:id="10"/>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навчання у декількох гуртках, групах та інших творчих об'єднаннях в одному позашкільному навчальному закладі; </w:t>
      </w:r>
      <w:bookmarkStart w:id="11" w:name="o101"/>
      <w:bookmarkEnd w:id="11"/>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безпечні та нешкідливі умови навчання та праці; </w:t>
      </w:r>
      <w:bookmarkStart w:id="12" w:name="o102"/>
      <w:bookmarkEnd w:id="12"/>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користування навчально-виробничою, науковою, матеріально-технічною, культурно-спортивною, </w:t>
      </w:r>
      <w:proofErr w:type="spellStart"/>
      <w:r w:rsidRPr="00915697">
        <w:rPr>
          <w:rFonts w:ascii="Times New Roman" w:hAnsi="Times New Roman" w:cs="Times New Roman"/>
          <w:sz w:val="26"/>
          <w:szCs w:val="26"/>
        </w:rPr>
        <w:t>корекційно-відновною</w:t>
      </w:r>
      <w:proofErr w:type="spellEnd"/>
      <w:r w:rsidRPr="00915697">
        <w:rPr>
          <w:rFonts w:ascii="Times New Roman" w:hAnsi="Times New Roman" w:cs="Times New Roman"/>
          <w:sz w:val="26"/>
          <w:szCs w:val="26"/>
        </w:rPr>
        <w:t xml:space="preserve"> та оздоровчою базою Палацу дітей та молоді; </w:t>
      </w:r>
      <w:bookmarkStart w:id="13" w:name="o103"/>
      <w:bookmarkEnd w:id="13"/>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участь у різних видах навчальної та науково-практичної роботи, у конференціях, олімпіадах, спортивних змаганнях,  виставках, конкурсах та інших масових заходах; </w:t>
      </w:r>
      <w:bookmarkStart w:id="14" w:name="o104"/>
      <w:bookmarkEnd w:id="14"/>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представлення в  органах  громадського  самоврядування Палацу дітей та молоді;</w:t>
      </w:r>
      <w:bookmarkStart w:id="15" w:name="o105"/>
      <w:bookmarkEnd w:id="15"/>
    </w:p>
    <w:p w:rsidR="006E6F1C" w:rsidRPr="00915697" w:rsidRDefault="006E6F1C" w:rsidP="006E6F1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вільне вираження поглядів, переконань</w:t>
      </w:r>
      <w:bookmarkStart w:id="16" w:name="o106"/>
      <w:bookmarkEnd w:id="16"/>
      <w:r w:rsidRPr="00915697">
        <w:rPr>
          <w:rFonts w:ascii="Times New Roman" w:hAnsi="Times New Roman" w:cs="Times New Roman"/>
          <w:sz w:val="26"/>
          <w:szCs w:val="26"/>
        </w:rPr>
        <w:t>.</w:t>
      </w:r>
    </w:p>
    <w:p w:rsidR="006E6F1C" w:rsidRPr="00915697" w:rsidRDefault="006E6F1C" w:rsidP="006E6F1C">
      <w:pPr>
        <w:pStyle w:val="HTML"/>
        <w:ind w:firstLine="709"/>
        <w:jc w:val="both"/>
        <w:rPr>
          <w:rFonts w:ascii="Times New Roman" w:hAnsi="Times New Roman" w:cs="Times New Roman"/>
          <w:sz w:val="26"/>
          <w:szCs w:val="26"/>
        </w:rPr>
      </w:pPr>
      <w:bookmarkStart w:id="17" w:name="o107"/>
      <w:bookmarkEnd w:id="17"/>
      <w:r w:rsidRPr="00915697">
        <w:rPr>
          <w:rFonts w:ascii="Times New Roman" w:hAnsi="Times New Roman" w:cs="Times New Roman"/>
          <w:sz w:val="26"/>
          <w:szCs w:val="26"/>
        </w:rPr>
        <w:t>3.3. Вихованці,  учні  і  слухачі  Палацу дітей та молоді зобов'язані:</w:t>
      </w:r>
      <w:bookmarkStart w:id="18" w:name="o108"/>
      <w:bookmarkEnd w:id="18"/>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lastRenderedPageBreak/>
        <w:t xml:space="preserve">оволодівати знаннями, вміннями, практичними навичками; підвищувати загальний культурний рівень; </w:t>
      </w:r>
      <w:bookmarkStart w:id="19" w:name="o109"/>
      <w:bookmarkEnd w:id="19"/>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дотримуватися морально-етичних норм; </w:t>
      </w:r>
      <w:bookmarkStart w:id="20" w:name="o110"/>
      <w:bookmarkEnd w:id="20"/>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брати посильну участь у різних видах трудової діяльності; </w:t>
      </w:r>
      <w:bookmarkStart w:id="21" w:name="o111"/>
      <w:bookmarkEnd w:id="21"/>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бережливо ставитися до державного,  громадського і особистого майна; </w:t>
      </w:r>
      <w:bookmarkStart w:id="22" w:name="o112"/>
      <w:bookmarkEnd w:id="22"/>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дотримуватися вимог  статуту,  правил внутрішнього розпорядку Палацу дітей та молоді.</w:t>
      </w:r>
      <w:bookmarkStart w:id="23" w:name="o113"/>
      <w:bookmarkEnd w:id="23"/>
    </w:p>
    <w:p w:rsidR="006E6F1C" w:rsidRPr="00915697" w:rsidRDefault="006E6F1C" w:rsidP="006E6F1C">
      <w:pPr>
        <w:pStyle w:val="HTML"/>
        <w:tabs>
          <w:tab w:val="clear" w:pos="916"/>
          <w:tab w:val="clear" w:pos="1832"/>
          <w:tab w:val="left" w:pos="709"/>
        </w:tabs>
        <w:ind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3.4. Педагогічні  працівники Палацу дітей та молоді мають право на: </w:t>
      </w:r>
      <w:bookmarkStart w:id="24" w:name="o114"/>
      <w:bookmarkEnd w:id="24"/>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внесення керівництву позашкільного навчального закладу та органам   управління   освітою    пропозицій  щодо поліпшення навчально-виховного   процесу, подання  на  розгляд  керівництву позашкільного навчального закладу та педагогічної ради  пропозицій про  моральне  та  матеріальне  заохочення  вихованців,  учнів  і слухачів,  застосування  стягнень  до  тих,  хто  порушує  правила внутрішнього трудового розпорядку, що діють у навчальному закладі;</w:t>
      </w:r>
      <w:bookmarkStart w:id="25" w:name="o115"/>
      <w:bookmarkEnd w:id="25"/>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вибір форм підвищення педагогічної кваліфікації; </w:t>
      </w:r>
      <w:bookmarkStart w:id="26" w:name="o116"/>
      <w:bookmarkEnd w:id="26"/>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участь у роботі методичних об'єднань, нарад, зборів, інших органів  самоврядування Палацу дітей та молоді, в заходах, пов'язаних з організацією навчально-виховної роботи;</w:t>
      </w:r>
      <w:bookmarkStart w:id="27" w:name="o117"/>
      <w:bookmarkEnd w:id="27"/>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проведення в установленому порядку дослідно-експериментальної, пошукової роботи;</w:t>
      </w:r>
      <w:bookmarkStart w:id="28" w:name="o118"/>
      <w:bookmarkEnd w:id="28"/>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вибір педагогічно обґрунтованих форм, методів, засобів роботи з вихованцями, учнями і слухачами;</w:t>
      </w:r>
      <w:bookmarkStart w:id="29" w:name="o119"/>
      <w:bookmarkEnd w:id="29"/>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захист професійної     честі,    гідності    відповідно    до законодавства; </w:t>
      </w:r>
      <w:bookmarkStart w:id="30" w:name="o120"/>
      <w:bookmarkEnd w:id="30"/>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соціальне та матеріальне заохочення за досягнення вагомих результатів у виконанні покладених на них завдань; </w:t>
      </w:r>
      <w:bookmarkStart w:id="31" w:name="o121"/>
      <w:bookmarkEnd w:id="31"/>
    </w:p>
    <w:p w:rsidR="006E6F1C" w:rsidRPr="00915697" w:rsidRDefault="006E6F1C" w:rsidP="006E6F1C">
      <w:pPr>
        <w:pStyle w:val="HTML"/>
        <w:numPr>
          <w:ilvl w:val="0"/>
          <w:numId w:val="26"/>
        </w:numPr>
        <w:tabs>
          <w:tab w:val="clear" w:pos="916"/>
          <w:tab w:val="clear" w:pos="1832"/>
          <w:tab w:val="clear" w:pos="2748"/>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об'єднання у  професійні  спілки,  участь в інших об'єднаннях громадян, діяльність яких не заборонена законодавством. </w:t>
      </w:r>
    </w:p>
    <w:p w:rsidR="006E6F1C" w:rsidRPr="00915697" w:rsidRDefault="006E6F1C" w:rsidP="006E6F1C">
      <w:pPr>
        <w:pStyle w:val="HTML"/>
        <w:ind w:firstLine="709"/>
        <w:jc w:val="both"/>
        <w:rPr>
          <w:rFonts w:ascii="Times New Roman" w:hAnsi="Times New Roman" w:cs="Times New Roman"/>
          <w:sz w:val="26"/>
          <w:szCs w:val="26"/>
        </w:rPr>
      </w:pPr>
      <w:bookmarkStart w:id="32" w:name="o122"/>
      <w:bookmarkEnd w:id="32"/>
      <w:r w:rsidRPr="00915697">
        <w:rPr>
          <w:rFonts w:ascii="Times New Roman" w:hAnsi="Times New Roman" w:cs="Times New Roman"/>
          <w:sz w:val="26"/>
          <w:szCs w:val="26"/>
        </w:rPr>
        <w:t>3.5. Педагогічні   працівники Палацу дітей та молоді зобов'язані:</w:t>
      </w:r>
      <w:bookmarkStart w:id="33" w:name="o123"/>
      <w:bookmarkEnd w:id="33"/>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виконувати навчальні плани та програми; </w:t>
      </w:r>
      <w:bookmarkStart w:id="34" w:name="o124"/>
      <w:bookmarkEnd w:id="34"/>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 учнів і слухачів; </w:t>
      </w:r>
      <w:bookmarkStart w:id="35" w:name="o125"/>
      <w:bookmarkEnd w:id="35"/>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сприяти розвиткові інтелектуальних і творчих здібностей, фізичних  якостей  вихованців,  учнів  і слухачів відповідно до їх задатків та запитів, а також збереженню здоров'я; </w:t>
      </w:r>
      <w:bookmarkStart w:id="36" w:name="o126"/>
      <w:bookmarkEnd w:id="36"/>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визначати мету та конкретні завдання позашкільної освіти вихованців,   учнів  і  слухачів,  вибирати  адекватні  засоби їх реалізації;</w:t>
      </w:r>
      <w:bookmarkStart w:id="37" w:name="o127"/>
      <w:bookmarkEnd w:id="37"/>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здійснювати педагогічний контроль за дотриманням вихованцями, учнями і слухачами морально-етичних норм поведінки, правил внутрішнього  трудового розпорядку Палацу дітей та молоді,  вимог  інших  документів, що регламентують організацію навчально-виховного процесу;</w:t>
      </w:r>
      <w:bookmarkStart w:id="38" w:name="o128"/>
      <w:bookmarkEnd w:id="38"/>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дотримуватися педагогічної етики, поважати гідність вихованця, учня  і  слухача, захищати його від будь-яких форм фізичного, психічного насильства;</w:t>
      </w:r>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lastRenderedPageBreak/>
        <w:t xml:space="preserve">виховувати своєю діяльністю повагу до принципів загальнолюдської моралі; </w:t>
      </w:r>
      <w:bookmarkStart w:id="39" w:name="o129"/>
      <w:bookmarkEnd w:id="39"/>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берегти здоров'я вихованців, учнів і слухачів,  захищати їх інтереси, пропагувати здоровий спосіб життя; </w:t>
      </w:r>
      <w:bookmarkStart w:id="40" w:name="o130"/>
      <w:bookmarkEnd w:id="40"/>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виховувати повагу до батьків, жінки, старших за віком, до народних традицій та звичаїв, духовних і культурних надбань народу України; </w:t>
      </w:r>
      <w:bookmarkStart w:id="41" w:name="o131"/>
      <w:bookmarkEnd w:id="41"/>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постійно підвищувати професійний рівень, педагогічну майстерність, загальну і політичну культуру; </w:t>
      </w:r>
      <w:bookmarkStart w:id="42" w:name="o132"/>
      <w:bookmarkEnd w:id="42"/>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вести документацію, пов'язану з виконанням посадових обов'язків (журнали, плани роботи тощо); </w:t>
      </w:r>
      <w:bookmarkStart w:id="43" w:name="o133"/>
      <w:bookmarkEnd w:id="43"/>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виховувати особистим прикладом і настановами повагу до державної символіки, принципів загальнолюдської моралі;</w:t>
      </w:r>
      <w:bookmarkStart w:id="44" w:name="o134"/>
      <w:bookmarkEnd w:id="44"/>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дотримуватися вимог Статуту  Палацу дітей та молоді,  виконувати правила внутрішнього розпорядку та посадові обов'язки;</w:t>
      </w:r>
      <w:bookmarkStart w:id="45" w:name="o135"/>
      <w:bookmarkEnd w:id="45"/>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брати участь   у   роботі   педагогічної  ради  Палацу дітей та молоді; </w:t>
      </w:r>
      <w:bookmarkStart w:id="46" w:name="o136"/>
      <w:bookmarkEnd w:id="46"/>
    </w:p>
    <w:p w:rsidR="006E6F1C" w:rsidRPr="00915697" w:rsidRDefault="006E6F1C" w:rsidP="006E6F1C">
      <w:pPr>
        <w:pStyle w:val="HTML"/>
        <w:numPr>
          <w:ilvl w:val="0"/>
          <w:numId w:val="26"/>
        </w:numPr>
        <w:tabs>
          <w:tab w:val="clear" w:pos="916"/>
          <w:tab w:val="clear" w:pos="1832"/>
          <w:tab w:val="left" w:pos="709"/>
          <w:tab w:val="left" w:pos="1134"/>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виконувати накази  і  розпорядження  директора Палацу дітей та молоді,  органів державного управління, до сфери управління яких належить заклад. </w:t>
      </w:r>
    </w:p>
    <w:p w:rsidR="006E6F1C" w:rsidRPr="00915697" w:rsidRDefault="006E6F1C" w:rsidP="006E6F1C">
      <w:pPr>
        <w:pStyle w:val="HTML"/>
        <w:ind w:firstLine="709"/>
        <w:jc w:val="both"/>
        <w:rPr>
          <w:rFonts w:ascii="Times New Roman" w:hAnsi="Times New Roman" w:cs="Times New Roman"/>
          <w:sz w:val="26"/>
          <w:szCs w:val="26"/>
        </w:rPr>
      </w:pPr>
      <w:bookmarkStart w:id="47" w:name="o137"/>
      <w:bookmarkEnd w:id="47"/>
      <w:r w:rsidRPr="00915697">
        <w:rPr>
          <w:rFonts w:ascii="Times New Roman" w:hAnsi="Times New Roman" w:cs="Times New Roman"/>
          <w:sz w:val="26"/>
          <w:szCs w:val="26"/>
        </w:rPr>
        <w:t xml:space="preserve">3.6. Викладачі, керівники  гуртків,  груп  та  інших  творчих об'єднань Палацу дітей та молоді  працюють відповідно до розкладу занять, затвердженого директором закладу. </w:t>
      </w:r>
      <w:bookmarkStart w:id="48" w:name="o138"/>
      <w:bookmarkStart w:id="49" w:name="o143"/>
      <w:bookmarkEnd w:id="48"/>
      <w:bookmarkEnd w:id="49"/>
    </w:p>
    <w:p w:rsidR="006E6F1C" w:rsidRPr="00915697" w:rsidRDefault="006E6F1C" w:rsidP="006E6F1C">
      <w:pPr>
        <w:pStyle w:val="HTML"/>
        <w:ind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3.7. Батьки вихованців, учнів  і  слухачів та особи,  які їх замінюють, мають право: </w:t>
      </w:r>
      <w:bookmarkStart w:id="50" w:name="o144"/>
      <w:bookmarkEnd w:id="50"/>
    </w:p>
    <w:p w:rsidR="006E6F1C" w:rsidRPr="00915697" w:rsidRDefault="006E6F1C" w:rsidP="006E6F1C">
      <w:pPr>
        <w:pStyle w:val="HTML"/>
        <w:numPr>
          <w:ilvl w:val="0"/>
          <w:numId w:val="26"/>
        </w:numPr>
        <w:tabs>
          <w:tab w:val="clear" w:pos="916"/>
          <w:tab w:val="clear" w:pos="1832"/>
          <w:tab w:val="left" w:pos="709"/>
          <w:tab w:val="left" w:pos="993"/>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обирати і бути обраними до батьківських комітетів та  органів громадського самоврядування Палацу дітей та молоді; </w:t>
      </w:r>
      <w:bookmarkStart w:id="51" w:name="o145"/>
      <w:bookmarkEnd w:id="51"/>
    </w:p>
    <w:p w:rsidR="006E6F1C" w:rsidRPr="00915697" w:rsidRDefault="006E6F1C" w:rsidP="006E6F1C">
      <w:pPr>
        <w:pStyle w:val="HTML"/>
        <w:numPr>
          <w:ilvl w:val="0"/>
          <w:numId w:val="26"/>
        </w:numPr>
        <w:tabs>
          <w:tab w:val="clear" w:pos="916"/>
          <w:tab w:val="clear" w:pos="1832"/>
          <w:tab w:val="left" w:pos="709"/>
          <w:tab w:val="left" w:pos="993"/>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 xml:space="preserve">звертатися до директора Палацу дітей та молоді з питань навчання та виховання дітей; </w:t>
      </w:r>
      <w:bookmarkStart w:id="52" w:name="o146"/>
      <w:bookmarkEnd w:id="52"/>
    </w:p>
    <w:p w:rsidR="006E6F1C" w:rsidRPr="00915697" w:rsidRDefault="006E6F1C" w:rsidP="006E6F1C">
      <w:pPr>
        <w:pStyle w:val="HTML"/>
        <w:numPr>
          <w:ilvl w:val="0"/>
          <w:numId w:val="26"/>
        </w:numPr>
        <w:tabs>
          <w:tab w:val="clear" w:pos="916"/>
          <w:tab w:val="clear" w:pos="1832"/>
          <w:tab w:val="left" w:pos="709"/>
          <w:tab w:val="left" w:pos="993"/>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приймати рішення  про участь дитини в інноваційній діяльності Палацу дітей та молоді;</w:t>
      </w:r>
      <w:bookmarkStart w:id="53" w:name="o147"/>
      <w:bookmarkEnd w:id="53"/>
    </w:p>
    <w:p w:rsidR="006E6F1C" w:rsidRPr="00915697" w:rsidRDefault="006E6F1C" w:rsidP="006E6F1C">
      <w:pPr>
        <w:pStyle w:val="HTML"/>
        <w:numPr>
          <w:ilvl w:val="0"/>
          <w:numId w:val="26"/>
        </w:numPr>
        <w:tabs>
          <w:tab w:val="clear" w:pos="916"/>
          <w:tab w:val="clear" w:pos="1832"/>
          <w:tab w:val="left" w:pos="709"/>
          <w:tab w:val="left" w:pos="993"/>
        </w:tabs>
        <w:ind w:left="0" w:firstLine="709"/>
        <w:jc w:val="both"/>
        <w:rPr>
          <w:rFonts w:ascii="Times New Roman" w:hAnsi="Times New Roman" w:cs="Times New Roman"/>
          <w:sz w:val="26"/>
          <w:szCs w:val="26"/>
        </w:rPr>
      </w:pPr>
      <w:r w:rsidRPr="00915697">
        <w:rPr>
          <w:rFonts w:ascii="Times New Roman" w:hAnsi="Times New Roman" w:cs="Times New Roman"/>
          <w:sz w:val="26"/>
          <w:szCs w:val="26"/>
        </w:rPr>
        <w:t>брати участь у заходах, спрямованих на поліпшення організації навчально-виховного  процесу  та  зміцнення  матеріально-технічної бази Палацу дітей та молоді</w:t>
      </w:r>
      <w:bookmarkStart w:id="54" w:name="o148"/>
      <w:bookmarkEnd w:id="54"/>
      <w:r w:rsidRPr="00915697">
        <w:rPr>
          <w:rFonts w:ascii="Times New Roman" w:hAnsi="Times New Roman" w:cs="Times New Roman"/>
          <w:sz w:val="26"/>
          <w:szCs w:val="26"/>
        </w:rPr>
        <w:t>.</w:t>
      </w:r>
    </w:p>
    <w:p w:rsidR="006E6F1C" w:rsidRPr="00915697" w:rsidRDefault="006E6F1C" w:rsidP="006E6F1C">
      <w:pPr>
        <w:ind w:firstLine="709"/>
        <w:jc w:val="center"/>
        <w:rPr>
          <w:sz w:val="26"/>
          <w:szCs w:val="26"/>
        </w:rPr>
      </w:pPr>
    </w:p>
    <w:p w:rsidR="006E6F1C" w:rsidRPr="00915697" w:rsidRDefault="006E6F1C" w:rsidP="006E6F1C">
      <w:pPr>
        <w:ind w:firstLine="709"/>
        <w:jc w:val="center"/>
        <w:rPr>
          <w:b/>
          <w:sz w:val="26"/>
          <w:szCs w:val="26"/>
        </w:rPr>
      </w:pPr>
      <w:r w:rsidRPr="00915697">
        <w:rPr>
          <w:b/>
          <w:sz w:val="26"/>
          <w:szCs w:val="26"/>
          <w:lang w:val="en-US"/>
        </w:rPr>
        <w:t>IV</w:t>
      </w:r>
      <w:r w:rsidRPr="00915697">
        <w:rPr>
          <w:b/>
          <w:sz w:val="26"/>
          <w:szCs w:val="26"/>
        </w:rPr>
        <w:t>. УПРАВЛІННЯ ПАЛАЦОМ ДІТЕЙ ТА МОЛОДІ</w:t>
      </w:r>
    </w:p>
    <w:p w:rsidR="006E6F1C" w:rsidRPr="00915697" w:rsidRDefault="006E6F1C" w:rsidP="006E6F1C">
      <w:pPr>
        <w:ind w:firstLine="709"/>
        <w:jc w:val="both"/>
        <w:rPr>
          <w:sz w:val="26"/>
          <w:szCs w:val="26"/>
        </w:rPr>
      </w:pPr>
      <w:r w:rsidRPr="00915697">
        <w:rPr>
          <w:sz w:val="26"/>
          <w:szCs w:val="26"/>
        </w:rPr>
        <w:t xml:space="preserve">4.1. Управління Палацом дітей та молоді здійснюється його засновником та управлінням освіти і науки Новоград-Волинської міської ради. </w:t>
      </w:r>
    </w:p>
    <w:p w:rsidR="006E6F1C" w:rsidRPr="00915697" w:rsidRDefault="006E6F1C" w:rsidP="006E6F1C">
      <w:pPr>
        <w:ind w:firstLine="709"/>
        <w:jc w:val="both"/>
        <w:rPr>
          <w:sz w:val="26"/>
          <w:szCs w:val="26"/>
        </w:rPr>
      </w:pPr>
      <w:r w:rsidRPr="00915697">
        <w:rPr>
          <w:sz w:val="26"/>
          <w:szCs w:val="26"/>
        </w:rPr>
        <w:t>4.2. Органом громадського самоврядування Палацу дітей та молоді є загальні збори колективу, що скликаються не менш як один раз на рік.</w:t>
      </w:r>
    </w:p>
    <w:p w:rsidR="006E6F1C" w:rsidRPr="00915697" w:rsidRDefault="006E6F1C" w:rsidP="006E6F1C">
      <w:pPr>
        <w:pStyle w:val="11"/>
        <w:ind w:firstLine="709"/>
        <w:jc w:val="both"/>
        <w:rPr>
          <w:rFonts w:ascii="Times New Roman" w:hAnsi="Times New Roman"/>
          <w:sz w:val="26"/>
          <w:szCs w:val="26"/>
          <w:lang w:val="uk-UA"/>
        </w:rPr>
      </w:pPr>
      <w:r w:rsidRPr="00915697">
        <w:rPr>
          <w:rFonts w:ascii="Times New Roman" w:hAnsi="Times New Roman"/>
          <w:sz w:val="26"/>
          <w:szCs w:val="26"/>
          <w:lang w:val="uk-UA"/>
        </w:rPr>
        <w:t>4.3. Безпосереднє керівництво Палацом дітей та молоді здійснює директор. Директор позашкільного закладу 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Звільнення з посади директора позашкільного закладу здійснюється з підстав передбачених контрактом, Кодексом законів про працю в порядку, передбаченому чинним законодавством.</w:t>
      </w:r>
    </w:p>
    <w:p w:rsidR="006E6F1C" w:rsidRPr="00915697" w:rsidRDefault="006E6F1C" w:rsidP="006E6F1C">
      <w:pPr>
        <w:ind w:firstLine="709"/>
        <w:jc w:val="both"/>
        <w:rPr>
          <w:sz w:val="26"/>
          <w:szCs w:val="26"/>
        </w:rPr>
      </w:pPr>
      <w:r w:rsidRPr="00915697">
        <w:rPr>
          <w:sz w:val="26"/>
          <w:szCs w:val="26"/>
        </w:rPr>
        <w:t>4.4.  Директор Палацу  дітей та  молоді:</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lastRenderedPageBreak/>
        <w:t>здійснює керівництво колективом, призначає на посаду та звільняє з посади педагогічних та інших працівників,  забезпечує раціональний добір  і розстановку кадрів, створює належні умови для підвищення фахового рівня працівників;</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без доручення діє від імені закладу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управлінням освіти і науки та засновником за результати діяльності позашкільного закладу;</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організовує навчально-виховний процес;</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забезпечує контроль за виконанням навчальних планів і програм, якістю знань, умінь та навичок вихованців, учнів, слухачів;</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створює належні умови для здобуття вихованцями, учнями і слухачами позашкільної освіти;</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забезпечує дотримання вимог щодо охорони дитинства, санітарно гігієнічних та протипожежних норм, техніки безпеки;</w:t>
      </w:r>
    </w:p>
    <w:p w:rsidR="006E6F1C" w:rsidRPr="00915697" w:rsidRDefault="006E6F1C" w:rsidP="006E6F1C">
      <w:pPr>
        <w:pStyle w:val="11"/>
        <w:widowControl w:val="0"/>
        <w:numPr>
          <w:ilvl w:val="0"/>
          <w:numId w:val="26"/>
        </w:numPr>
        <w:tabs>
          <w:tab w:val="left" w:pos="993"/>
        </w:tabs>
        <w:suppressAutoHyphens/>
        <w:ind w:left="0" w:firstLine="709"/>
        <w:jc w:val="both"/>
        <w:rPr>
          <w:rFonts w:ascii="Times New Roman" w:hAnsi="Times New Roman"/>
          <w:sz w:val="26"/>
          <w:szCs w:val="26"/>
          <w:lang w:val="uk-UA"/>
        </w:rPr>
      </w:pPr>
      <w:r w:rsidRPr="00915697">
        <w:rPr>
          <w:rFonts w:ascii="Times New Roman" w:hAnsi="Times New Roman"/>
          <w:sz w:val="26"/>
          <w:szCs w:val="26"/>
          <w:lang w:val="uk-UA"/>
        </w:rPr>
        <w:t>розпоряджається в установленому порядку майном і коштами Палацу дітей та  молоді, відкриває в установленому порядку рахунки в установах банків або органах Державної казначейської служби (за наявності відповідного рішення засновника);</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організовує фінансово-господарську діяльність Палацу дітей та молоді, укладає угоди з юридичними та фізичними особами;</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установлює надбавки, доплати, премії та надає матеріальну допомогу працівникам  Палацу  дітей та  молоді відповідно до законодавства (в межах наявного фонду оплати праці);</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навчально-виховному процесі;</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забезпечує право вихованців, учнів і слухачів на захист від будь-яких форм фізичного або психічного насильства;</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видає у межах своєї компетенції накази та розпорядження і контролює їх виконання;</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застосовує  заходи заохочення та дисциплінарні  стягнення  до працівників Палацу  дітей та  молоді;</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затверджує посадові обов’язки працівників Палацу дітей та  молоді та контролює їх виконання;</w:t>
      </w:r>
    </w:p>
    <w:p w:rsidR="006E6F1C" w:rsidRPr="00915697" w:rsidRDefault="006E6F1C" w:rsidP="006E6F1C">
      <w:pPr>
        <w:pStyle w:val="11"/>
        <w:widowControl w:val="0"/>
        <w:numPr>
          <w:ilvl w:val="0"/>
          <w:numId w:val="26"/>
        </w:numPr>
        <w:tabs>
          <w:tab w:val="left" w:pos="993"/>
        </w:tabs>
        <w:suppressAutoHyphens/>
        <w:ind w:left="0" w:firstLine="709"/>
        <w:jc w:val="both"/>
        <w:rPr>
          <w:rFonts w:ascii="Times New Roman" w:hAnsi="Times New Roman"/>
          <w:sz w:val="26"/>
          <w:szCs w:val="26"/>
          <w:lang w:val="uk-UA"/>
        </w:rPr>
      </w:pPr>
      <w:r w:rsidRPr="00915697">
        <w:rPr>
          <w:rFonts w:ascii="Times New Roman" w:hAnsi="Times New Roman"/>
          <w:sz w:val="26"/>
          <w:szCs w:val="26"/>
          <w:lang w:val="uk-UA"/>
        </w:rPr>
        <w:t>здійснює контроль за проходженням працівниками у встановлені строки обов’язкових медичних оглядів і несе за це відповідальність;</w:t>
      </w:r>
    </w:p>
    <w:p w:rsidR="006E6F1C" w:rsidRPr="00915697" w:rsidRDefault="006E6F1C" w:rsidP="006E6F1C">
      <w:pPr>
        <w:pStyle w:val="11"/>
        <w:widowControl w:val="0"/>
        <w:numPr>
          <w:ilvl w:val="0"/>
          <w:numId w:val="26"/>
        </w:numPr>
        <w:tabs>
          <w:tab w:val="left" w:pos="993"/>
        </w:tabs>
        <w:suppressAutoHyphens/>
        <w:ind w:left="0" w:firstLine="709"/>
        <w:jc w:val="both"/>
        <w:rPr>
          <w:rFonts w:ascii="Times New Roman" w:hAnsi="Times New Roman"/>
          <w:sz w:val="26"/>
          <w:szCs w:val="26"/>
          <w:lang w:val="uk-UA"/>
        </w:rPr>
      </w:pPr>
      <w:r w:rsidRPr="00915697">
        <w:rPr>
          <w:rFonts w:ascii="Times New Roman" w:hAnsi="Times New Roman"/>
          <w:sz w:val="26"/>
          <w:szCs w:val="26"/>
          <w:lang w:val="uk-UA"/>
        </w:rPr>
        <w:t xml:space="preserve">в разі переходу на самостійний бухгалтерський облік (за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w:t>
      </w:r>
      <w:r w:rsidRPr="00915697">
        <w:rPr>
          <w:rFonts w:ascii="Times New Roman" w:hAnsi="Times New Roman"/>
          <w:sz w:val="26"/>
          <w:szCs w:val="26"/>
          <w:lang w:val="uk-UA"/>
        </w:rPr>
        <w:lastRenderedPageBreak/>
        <w:t>оформлення та подання до обліку первинних документів;</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lang w:val="uk-UA"/>
        </w:rPr>
      </w:pPr>
      <w:r w:rsidRPr="00915697">
        <w:rPr>
          <w:rFonts w:ascii="Times New Roman" w:hAnsi="Times New Roman"/>
          <w:sz w:val="26"/>
          <w:szCs w:val="26"/>
          <w:lang w:val="uk-UA"/>
        </w:rPr>
        <w:t>забезпечує своєчасне подання передбачених законодавством звітності та інформації.</w:t>
      </w:r>
    </w:p>
    <w:p w:rsidR="006E6F1C" w:rsidRPr="00915697" w:rsidRDefault="006E6F1C" w:rsidP="006E6F1C">
      <w:pPr>
        <w:ind w:firstLine="709"/>
        <w:jc w:val="both"/>
        <w:rPr>
          <w:sz w:val="26"/>
          <w:szCs w:val="26"/>
        </w:rPr>
      </w:pPr>
      <w:r w:rsidRPr="00915697">
        <w:rPr>
          <w:sz w:val="26"/>
          <w:szCs w:val="26"/>
        </w:rPr>
        <w:t>4.5. Директор Палацу дітей та молоді є головою педагогічної ради – постійно діючого колегіального органу управлінням Палацом  дітей та  молоді.</w:t>
      </w:r>
    </w:p>
    <w:p w:rsidR="006E6F1C" w:rsidRPr="00915697" w:rsidRDefault="006E6F1C" w:rsidP="006E6F1C">
      <w:pPr>
        <w:ind w:firstLine="709"/>
        <w:jc w:val="both"/>
        <w:rPr>
          <w:sz w:val="26"/>
          <w:szCs w:val="26"/>
        </w:rPr>
      </w:pPr>
      <w:r w:rsidRPr="00915697">
        <w:rPr>
          <w:sz w:val="26"/>
          <w:szCs w:val="26"/>
        </w:rPr>
        <w:t>4.6.  Педагогічна рада:</w:t>
      </w:r>
    </w:p>
    <w:p w:rsidR="006E6F1C" w:rsidRPr="00915697" w:rsidRDefault="006E6F1C" w:rsidP="006E6F1C">
      <w:pPr>
        <w:pStyle w:val="a7"/>
        <w:numPr>
          <w:ilvl w:val="0"/>
          <w:numId w:val="26"/>
        </w:numPr>
        <w:tabs>
          <w:tab w:val="left" w:pos="1134"/>
        </w:tabs>
        <w:spacing w:after="0" w:line="240" w:lineRule="auto"/>
        <w:ind w:left="0" w:firstLine="698"/>
        <w:jc w:val="both"/>
        <w:rPr>
          <w:rFonts w:ascii="Times New Roman" w:hAnsi="Times New Roman"/>
          <w:sz w:val="26"/>
          <w:szCs w:val="26"/>
          <w:lang w:val="uk-UA"/>
        </w:rPr>
      </w:pPr>
      <w:r w:rsidRPr="00915697">
        <w:rPr>
          <w:rFonts w:ascii="Times New Roman" w:hAnsi="Times New Roman"/>
          <w:sz w:val="26"/>
          <w:szCs w:val="26"/>
          <w:lang w:val="uk-UA"/>
        </w:rPr>
        <w:t>розглядає  плани, підсумки і актуальні питання навчальної, тренувальної, виховної, організаційно-масової та інформаційно-методичної роботи закладу, його структурних підрозділів, гуртків, груп та інших творчих об’єднань, а також питання санітарно-гігієнічних вимог, забезпечення техніки безпеки, охорони праці;</w:t>
      </w:r>
    </w:p>
    <w:p w:rsidR="006E6F1C" w:rsidRPr="00915697" w:rsidRDefault="006E6F1C" w:rsidP="006E6F1C">
      <w:pPr>
        <w:pStyle w:val="a7"/>
        <w:numPr>
          <w:ilvl w:val="0"/>
          <w:numId w:val="26"/>
        </w:numPr>
        <w:tabs>
          <w:tab w:val="left" w:pos="1134"/>
        </w:tabs>
        <w:spacing w:after="0" w:line="240" w:lineRule="auto"/>
        <w:ind w:left="0" w:firstLine="698"/>
        <w:jc w:val="both"/>
        <w:rPr>
          <w:rFonts w:ascii="Times New Roman" w:hAnsi="Times New Roman"/>
          <w:sz w:val="26"/>
          <w:szCs w:val="26"/>
          <w:lang w:val="uk-UA"/>
        </w:rPr>
      </w:pPr>
      <w:r w:rsidRPr="00915697">
        <w:rPr>
          <w:rFonts w:ascii="Times New Roman" w:hAnsi="Times New Roman"/>
          <w:sz w:val="26"/>
          <w:szCs w:val="26"/>
          <w:lang w:val="uk-UA"/>
        </w:rPr>
        <w:t>розробляє пропозиції щодо поліпшення діяльності Палацу дітей та молоді, утворення нових гуртків, груп та інших творчих об’єднань;</w:t>
      </w:r>
    </w:p>
    <w:p w:rsidR="006E6F1C" w:rsidRPr="00915697" w:rsidRDefault="006E6F1C" w:rsidP="006E6F1C">
      <w:pPr>
        <w:pStyle w:val="a7"/>
        <w:numPr>
          <w:ilvl w:val="0"/>
          <w:numId w:val="26"/>
        </w:numPr>
        <w:tabs>
          <w:tab w:val="left" w:pos="1134"/>
        </w:tabs>
        <w:spacing w:after="0" w:line="240" w:lineRule="auto"/>
        <w:ind w:left="0" w:firstLine="698"/>
        <w:jc w:val="both"/>
        <w:rPr>
          <w:rFonts w:ascii="Times New Roman" w:hAnsi="Times New Roman"/>
          <w:sz w:val="26"/>
          <w:szCs w:val="26"/>
          <w:lang w:val="uk-UA"/>
        </w:rPr>
      </w:pPr>
      <w:r w:rsidRPr="00915697">
        <w:rPr>
          <w:rFonts w:ascii="Times New Roman" w:hAnsi="Times New Roman"/>
          <w:sz w:val="26"/>
          <w:szCs w:val="26"/>
          <w:lang w:val="uk-UA"/>
        </w:rPr>
        <w:t>визначає заходи щодо підвищення кваліфікації педагогічних кадрів, впровадження у навчально-виховний процес досягнень науки і передового педагогічного досвіду;</w:t>
      </w:r>
    </w:p>
    <w:p w:rsidR="006E6F1C" w:rsidRPr="00915697" w:rsidRDefault="006E6F1C" w:rsidP="006E6F1C">
      <w:pPr>
        <w:pStyle w:val="a7"/>
        <w:numPr>
          <w:ilvl w:val="0"/>
          <w:numId w:val="26"/>
        </w:numPr>
        <w:tabs>
          <w:tab w:val="left" w:pos="1134"/>
        </w:tabs>
        <w:spacing w:after="0" w:line="240" w:lineRule="auto"/>
        <w:ind w:left="0" w:firstLine="698"/>
        <w:jc w:val="both"/>
        <w:rPr>
          <w:rFonts w:ascii="Times New Roman" w:hAnsi="Times New Roman"/>
          <w:sz w:val="26"/>
          <w:szCs w:val="26"/>
        </w:rPr>
      </w:pPr>
      <w:proofErr w:type="spellStart"/>
      <w:r w:rsidRPr="00915697">
        <w:rPr>
          <w:rFonts w:ascii="Times New Roman" w:hAnsi="Times New Roman"/>
          <w:sz w:val="26"/>
          <w:szCs w:val="26"/>
        </w:rPr>
        <w:t>створює</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разі</w:t>
      </w:r>
      <w:proofErr w:type="spellEnd"/>
      <w:r w:rsidRPr="00915697">
        <w:rPr>
          <w:rFonts w:ascii="Times New Roman" w:hAnsi="Times New Roman"/>
          <w:sz w:val="26"/>
          <w:szCs w:val="26"/>
        </w:rPr>
        <w:t xml:space="preserve"> потреби </w:t>
      </w:r>
      <w:proofErr w:type="spellStart"/>
      <w:r w:rsidRPr="00915697">
        <w:rPr>
          <w:rFonts w:ascii="Times New Roman" w:hAnsi="Times New Roman"/>
          <w:sz w:val="26"/>
          <w:szCs w:val="26"/>
        </w:rPr>
        <w:t>експертні</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консультаційнікомісії</w:t>
      </w:r>
      <w:proofErr w:type="spellEnd"/>
      <w:r w:rsidRPr="00915697">
        <w:rPr>
          <w:rFonts w:ascii="Times New Roman" w:hAnsi="Times New Roman"/>
          <w:sz w:val="26"/>
          <w:szCs w:val="26"/>
        </w:rPr>
        <w:t xml:space="preserve"> за </w:t>
      </w:r>
      <w:proofErr w:type="spellStart"/>
      <w:r w:rsidRPr="00915697">
        <w:rPr>
          <w:rFonts w:ascii="Times New Roman" w:hAnsi="Times New Roman"/>
          <w:sz w:val="26"/>
          <w:szCs w:val="26"/>
        </w:rPr>
        <w:t>напрямамироботи</w:t>
      </w:r>
      <w:proofErr w:type="spellEnd"/>
      <w:r w:rsidRPr="00915697">
        <w:rPr>
          <w:rFonts w:ascii="Times New Roman" w:hAnsi="Times New Roman"/>
          <w:sz w:val="26"/>
          <w:szCs w:val="26"/>
        </w:rPr>
        <w:t>;</w:t>
      </w:r>
    </w:p>
    <w:p w:rsidR="006E6F1C" w:rsidRPr="00915697" w:rsidRDefault="006E6F1C" w:rsidP="006E6F1C">
      <w:pPr>
        <w:pStyle w:val="a7"/>
        <w:numPr>
          <w:ilvl w:val="0"/>
          <w:numId w:val="26"/>
        </w:numPr>
        <w:tabs>
          <w:tab w:val="left" w:pos="1134"/>
        </w:tabs>
        <w:spacing w:after="0" w:line="240" w:lineRule="auto"/>
        <w:ind w:left="0" w:firstLine="698"/>
        <w:jc w:val="both"/>
        <w:rPr>
          <w:rFonts w:ascii="Times New Roman" w:hAnsi="Times New Roman"/>
          <w:sz w:val="26"/>
          <w:szCs w:val="26"/>
        </w:rPr>
      </w:pPr>
      <w:proofErr w:type="spellStart"/>
      <w:r w:rsidRPr="00915697">
        <w:rPr>
          <w:rFonts w:ascii="Times New Roman" w:hAnsi="Times New Roman"/>
          <w:sz w:val="26"/>
          <w:szCs w:val="26"/>
        </w:rPr>
        <w:t>порушуєклопотання</w:t>
      </w:r>
      <w:proofErr w:type="spellEnd"/>
      <w:r w:rsidRPr="00915697">
        <w:rPr>
          <w:rFonts w:ascii="Times New Roman" w:hAnsi="Times New Roman"/>
          <w:sz w:val="26"/>
          <w:szCs w:val="26"/>
        </w:rPr>
        <w:t xml:space="preserve"> про </w:t>
      </w:r>
      <w:proofErr w:type="spellStart"/>
      <w:r w:rsidRPr="00915697">
        <w:rPr>
          <w:rFonts w:ascii="Times New Roman" w:hAnsi="Times New Roman"/>
          <w:sz w:val="26"/>
          <w:szCs w:val="26"/>
        </w:rPr>
        <w:t>заохоченняпедагогічнихпрацівниківтощо</w:t>
      </w:r>
      <w:proofErr w:type="spellEnd"/>
      <w:r w:rsidRPr="00915697">
        <w:rPr>
          <w:rFonts w:ascii="Times New Roman" w:hAnsi="Times New Roman"/>
          <w:sz w:val="26"/>
          <w:szCs w:val="26"/>
        </w:rPr>
        <w:t>.</w:t>
      </w:r>
    </w:p>
    <w:p w:rsidR="006E6F1C" w:rsidRPr="00915697" w:rsidRDefault="006E6F1C" w:rsidP="006E6F1C">
      <w:pPr>
        <w:ind w:firstLine="709"/>
        <w:jc w:val="both"/>
        <w:rPr>
          <w:sz w:val="26"/>
          <w:szCs w:val="26"/>
        </w:rPr>
      </w:pPr>
      <w:r w:rsidRPr="00915697">
        <w:rPr>
          <w:sz w:val="26"/>
          <w:szCs w:val="26"/>
        </w:rPr>
        <w:t>Члени педагогічної ради мають право вносити на її розгляд будь-які питання, пов’язані з навчально-виховним процесом. Кількість засідань педагогічної ради визначається їх доцільністю і, як правило, становить дві на рік.</w:t>
      </w:r>
    </w:p>
    <w:p w:rsidR="006E6F1C" w:rsidRPr="00915697" w:rsidRDefault="006E6F1C" w:rsidP="006E6F1C">
      <w:pPr>
        <w:ind w:firstLine="709"/>
        <w:jc w:val="both"/>
        <w:rPr>
          <w:sz w:val="26"/>
          <w:szCs w:val="26"/>
        </w:rPr>
      </w:pPr>
      <w:r w:rsidRPr="00915697">
        <w:rPr>
          <w:sz w:val="26"/>
          <w:szCs w:val="26"/>
        </w:rPr>
        <w:t>4.7. Для вдосконалення форм і методів навчально-виховної роботи, розвитку творчих ініціатив педагогічного колективу за рішенням педагогічної ради при Палаці дітей та молоді створюється методична рада, яка надає допомогу керівникам гуртків Палацу  дітей та молоді та школи у проведенні занять та в позашкільній роботі.</w:t>
      </w:r>
    </w:p>
    <w:p w:rsidR="006E6F1C" w:rsidRPr="00915697" w:rsidRDefault="006E6F1C" w:rsidP="006E6F1C">
      <w:pPr>
        <w:ind w:firstLine="709"/>
        <w:jc w:val="both"/>
        <w:rPr>
          <w:sz w:val="26"/>
          <w:szCs w:val="26"/>
        </w:rPr>
      </w:pPr>
      <w:r w:rsidRPr="00915697">
        <w:rPr>
          <w:sz w:val="26"/>
          <w:szCs w:val="26"/>
        </w:rPr>
        <w:t xml:space="preserve">До складу методичної ради входять: </w:t>
      </w:r>
    </w:p>
    <w:p w:rsidR="006E6F1C" w:rsidRPr="00915697" w:rsidRDefault="006E6F1C" w:rsidP="006E6F1C">
      <w:pPr>
        <w:pStyle w:val="a7"/>
        <w:numPr>
          <w:ilvl w:val="0"/>
          <w:numId w:val="26"/>
        </w:numPr>
        <w:tabs>
          <w:tab w:val="left" w:pos="993"/>
        </w:tabs>
        <w:spacing w:after="0" w:line="240" w:lineRule="auto"/>
        <w:ind w:left="0" w:firstLine="709"/>
        <w:jc w:val="both"/>
        <w:rPr>
          <w:rFonts w:ascii="Times New Roman" w:hAnsi="Times New Roman"/>
          <w:sz w:val="26"/>
          <w:szCs w:val="26"/>
        </w:rPr>
      </w:pPr>
      <w:r w:rsidRPr="00915697">
        <w:rPr>
          <w:rFonts w:ascii="Times New Roman" w:hAnsi="Times New Roman"/>
          <w:sz w:val="26"/>
          <w:szCs w:val="26"/>
        </w:rPr>
        <w:t xml:space="preserve">директор Палацу </w:t>
      </w:r>
      <w:proofErr w:type="spellStart"/>
      <w:r w:rsidRPr="00915697">
        <w:rPr>
          <w:rFonts w:ascii="Times New Roman" w:hAnsi="Times New Roman"/>
          <w:sz w:val="26"/>
          <w:szCs w:val="26"/>
        </w:rPr>
        <w:t>дітей</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молоді</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вчителі</w:t>
      </w:r>
      <w:proofErr w:type="spellEnd"/>
      <w:r w:rsidRPr="00915697">
        <w:rPr>
          <w:rFonts w:ascii="Times New Roman" w:hAnsi="Times New Roman"/>
          <w:sz w:val="26"/>
          <w:szCs w:val="26"/>
        </w:rPr>
        <w:t xml:space="preserve"> трудового </w:t>
      </w:r>
      <w:proofErr w:type="spellStart"/>
      <w:r w:rsidRPr="00915697">
        <w:rPr>
          <w:rFonts w:ascii="Times New Roman" w:hAnsi="Times New Roman"/>
          <w:sz w:val="26"/>
          <w:szCs w:val="26"/>
        </w:rPr>
        <w:t>навчаннязагальноосвітніхнавчальнихзакладів</w:t>
      </w:r>
      <w:proofErr w:type="spellEnd"/>
      <w:r w:rsidRPr="00915697">
        <w:rPr>
          <w:rFonts w:ascii="Times New Roman" w:hAnsi="Times New Roman"/>
          <w:sz w:val="26"/>
          <w:szCs w:val="26"/>
        </w:rPr>
        <w:t xml:space="preserve">,  голова </w:t>
      </w:r>
      <w:proofErr w:type="spellStart"/>
      <w:r w:rsidRPr="00915697">
        <w:rPr>
          <w:rFonts w:ascii="Times New Roman" w:hAnsi="Times New Roman"/>
          <w:sz w:val="26"/>
          <w:szCs w:val="26"/>
        </w:rPr>
        <w:t>батьківської</w:t>
      </w:r>
      <w:proofErr w:type="spellEnd"/>
      <w:r w:rsidRPr="00915697">
        <w:rPr>
          <w:rFonts w:ascii="Times New Roman" w:hAnsi="Times New Roman"/>
          <w:sz w:val="26"/>
          <w:szCs w:val="26"/>
        </w:rPr>
        <w:t xml:space="preserve"> ради та </w:t>
      </w:r>
      <w:proofErr w:type="spellStart"/>
      <w:r w:rsidRPr="00915697">
        <w:rPr>
          <w:rFonts w:ascii="Times New Roman" w:hAnsi="Times New Roman"/>
          <w:sz w:val="26"/>
          <w:szCs w:val="26"/>
        </w:rPr>
        <w:t>інші</w:t>
      </w:r>
      <w:proofErr w:type="spellEnd"/>
      <w:r w:rsidRPr="00915697">
        <w:rPr>
          <w:rFonts w:ascii="Times New Roman" w:hAnsi="Times New Roman"/>
          <w:sz w:val="26"/>
          <w:szCs w:val="26"/>
        </w:rPr>
        <w:t>.</w:t>
      </w:r>
    </w:p>
    <w:p w:rsidR="006E6F1C" w:rsidRPr="00915697" w:rsidRDefault="006E6F1C" w:rsidP="006E6F1C">
      <w:pPr>
        <w:ind w:firstLine="709"/>
        <w:jc w:val="both"/>
        <w:rPr>
          <w:sz w:val="26"/>
          <w:szCs w:val="26"/>
        </w:rPr>
      </w:pPr>
    </w:p>
    <w:p w:rsidR="006E6F1C" w:rsidRPr="00915697" w:rsidRDefault="006E6F1C" w:rsidP="006E6F1C">
      <w:pPr>
        <w:ind w:firstLine="709"/>
        <w:jc w:val="center"/>
        <w:rPr>
          <w:b/>
          <w:sz w:val="26"/>
          <w:szCs w:val="26"/>
        </w:rPr>
      </w:pPr>
      <w:r w:rsidRPr="00915697">
        <w:rPr>
          <w:b/>
          <w:sz w:val="26"/>
          <w:szCs w:val="26"/>
          <w:lang w:val="en-US"/>
        </w:rPr>
        <w:t>V</w:t>
      </w:r>
      <w:r w:rsidRPr="00915697">
        <w:rPr>
          <w:b/>
          <w:sz w:val="26"/>
          <w:szCs w:val="26"/>
        </w:rPr>
        <w:t xml:space="preserve">.  ФІНАНСОВА ТА ГОСПОДАРСЬКА ДІЯЛЬНІСТЬ </w:t>
      </w:r>
    </w:p>
    <w:p w:rsidR="006E6F1C" w:rsidRPr="00915697" w:rsidRDefault="006E6F1C" w:rsidP="006E6F1C">
      <w:pPr>
        <w:ind w:firstLine="709"/>
        <w:jc w:val="center"/>
        <w:rPr>
          <w:b/>
          <w:sz w:val="26"/>
          <w:szCs w:val="26"/>
        </w:rPr>
      </w:pPr>
      <w:r w:rsidRPr="00915697">
        <w:rPr>
          <w:b/>
          <w:sz w:val="26"/>
          <w:szCs w:val="26"/>
        </w:rPr>
        <w:t>ТА МАТЕРІАЛЬНО-ТЕХНІЧНА БАЗА</w:t>
      </w:r>
    </w:p>
    <w:p w:rsidR="006E6F1C" w:rsidRPr="00915697" w:rsidRDefault="006E6F1C" w:rsidP="006E6F1C">
      <w:pPr>
        <w:ind w:firstLine="709"/>
        <w:jc w:val="both"/>
        <w:rPr>
          <w:sz w:val="26"/>
          <w:szCs w:val="26"/>
        </w:rPr>
      </w:pPr>
      <w:r w:rsidRPr="00915697">
        <w:rPr>
          <w:sz w:val="26"/>
          <w:szCs w:val="26"/>
        </w:rPr>
        <w:t>5.1. Фінансово-господарська діяльність Палацу дітей та молоді здійснюється  відповідно до законодавства та цього Статуту в межах наявних кошторисних призначень на відповідний бюджетний період .</w:t>
      </w:r>
    </w:p>
    <w:p w:rsidR="006E6F1C" w:rsidRPr="00915697" w:rsidRDefault="006E6F1C" w:rsidP="006E6F1C">
      <w:pPr>
        <w:ind w:firstLine="709"/>
        <w:jc w:val="both"/>
        <w:rPr>
          <w:sz w:val="26"/>
          <w:szCs w:val="26"/>
        </w:rPr>
      </w:pPr>
      <w:r w:rsidRPr="00915697">
        <w:rPr>
          <w:sz w:val="26"/>
          <w:szCs w:val="26"/>
        </w:rPr>
        <w:t>5.2.  Джерелами фінансування Палацу  дітей та молоді є:</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коштиміського</w:t>
      </w:r>
      <w:proofErr w:type="spellEnd"/>
      <w:r w:rsidRPr="00915697">
        <w:rPr>
          <w:rFonts w:ascii="Times New Roman" w:hAnsi="Times New Roman"/>
          <w:sz w:val="26"/>
          <w:szCs w:val="26"/>
        </w:rPr>
        <w:t xml:space="preserve"> бюджету;</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кошти</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отримані</w:t>
      </w:r>
      <w:proofErr w:type="spellEnd"/>
      <w:r w:rsidRPr="00915697">
        <w:rPr>
          <w:rFonts w:ascii="Times New Roman" w:hAnsi="Times New Roman"/>
          <w:sz w:val="26"/>
          <w:szCs w:val="26"/>
        </w:rPr>
        <w:t xml:space="preserve"> за </w:t>
      </w:r>
      <w:proofErr w:type="spellStart"/>
      <w:r w:rsidRPr="00915697">
        <w:rPr>
          <w:rFonts w:ascii="Times New Roman" w:hAnsi="Times New Roman"/>
          <w:sz w:val="26"/>
          <w:szCs w:val="26"/>
        </w:rPr>
        <w:t>наданнядодатковихосвітніхпослугвідповідно</w:t>
      </w:r>
      <w:proofErr w:type="spellEnd"/>
      <w:r w:rsidRPr="00915697">
        <w:rPr>
          <w:rFonts w:ascii="Times New Roman" w:hAnsi="Times New Roman"/>
          <w:sz w:val="26"/>
          <w:szCs w:val="26"/>
        </w:rPr>
        <w:t xml:space="preserve"> до чинного </w:t>
      </w:r>
      <w:proofErr w:type="spellStart"/>
      <w:r w:rsidRPr="00915697">
        <w:rPr>
          <w:rFonts w:ascii="Times New Roman" w:hAnsi="Times New Roman"/>
          <w:sz w:val="26"/>
          <w:szCs w:val="26"/>
        </w:rPr>
        <w:t>законодавства</w:t>
      </w:r>
      <w:proofErr w:type="spellEnd"/>
      <w:r w:rsidRPr="00915697">
        <w:rPr>
          <w:rFonts w:ascii="Times New Roman" w:hAnsi="Times New Roman"/>
          <w:sz w:val="26"/>
          <w:szCs w:val="26"/>
        </w:rPr>
        <w:t>;</w:t>
      </w:r>
    </w:p>
    <w:p w:rsidR="006E6F1C" w:rsidRPr="00915697" w:rsidRDefault="006E6F1C" w:rsidP="006E6F1C">
      <w:pPr>
        <w:pStyle w:val="11"/>
        <w:widowControl w:val="0"/>
        <w:numPr>
          <w:ilvl w:val="0"/>
          <w:numId w:val="26"/>
        </w:numPr>
        <w:tabs>
          <w:tab w:val="left" w:pos="1134"/>
        </w:tabs>
        <w:suppressAutoHyphens/>
        <w:ind w:left="0" w:firstLine="709"/>
        <w:jc w:val="both"/>
        <w:rPr>
          <w:rFonts w:ascii="Times New Roman" w:hAnsi="Times New Roman"/>
          <w:sz w:val="26"/>
          <w:szCs w:val="26"/>
          <w:lang w:val="uk-UA"/>
        </w:rPr>
      </w:pPr>
      <w:r w:rsidRPr="00915697">
        <w:rPr>
          <w:rFonts w:ascii="Times New Roman" w:hAnsi="Times New Roman"/>
          <w:sz w:val="26"/>
          <w:szCs w:val="26"/>
          <w:lang w:val="uk-UA"/>
        </w:rPr>
        <w:t>кошти або майно, що надходять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фізичних і юридичних осіб;</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іншінадходження</w:t>
      </w:r>
      <w:proofErr w:type="spellEnd"/>
      <w:r w:rsidRPr="00915697">
        <w:rPr>
          <w:rFonts w:ascii="Times New Roman" w:hAnsi="Times New Roman"/>
          <w:sz w:val="26"/>
          <w:szCs w:val="26"/>
        </w:rPr>
        <w:t xml:space="preserve">, не </w:t>
      </w:r>
      <w:proofErr w:type="spellStart"/>
      <w:r w:rsidRPr="00915697">
        <w:rPr>
          <w:rFonts w:ascii="Times New Roman" w:hAnsi="Times New Roman"/>
          <w:sz w:val="26"/>
          <w:szCs w:val="26"/>
        </w:rPr>
        <w:t>забороненічиннимзаконодавством</w:t>
      </w:r>
      <w:proofErr w:type="spellEnd"/>
      <w:r w:rsidRPr="00915697">
        <w:rPr>
          <w:rFonts w:ascii="Times New Roman" w:hAnsi="Times New Roman"/>
          <w:sz w:val="26"/>
          <w:szCs w:val="26"/>
        </w:rPr>
        <w:t>.</w:t>
      </w:r>
    </w:p>
    <w:p w:rsidR="006E6F1C" w:rsidRPr="00915697" w:rsidRDefault="006E6F1C" w:rsidP="006E6F1C">
      <w:pPr>
        <w:ind w:firstLine="709"/>
        <w:jc w:val="both"/>
        <w:rPr>
          <w:sz w:val="26"/>
          <w:szCs w:val="26"/>
        </w:rPr>
      </w:pPr>
      <w:r w:rsidRPr="00915697">
        <w:rPr>
          <w:sz w:val="26"/>
          <w:szCs w:val="26"/>
        </w:rPr>
        <w:t>5.3. Палац дітей та молоді у здійсненні фінансово-господарської діяльності має право:</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самостійнорозпоряджатися</w:t>
      </w:r>
      <w:proofErr w:type="spellEnd"/>
      <w:r w:rsidRPr="00915697">
        <w:rPr>
          <w:rFonts w:ascii="Times New Roman" w:hAnsi="Times New Roman"/>
          <w:sz w:val="26"/>
          <w:szCs w:val="26"/>
        </w:rPr>
        <w:t xml:space="preserve"> коштами </w:t>
      </w:r>
      <w:proofErr w:type="spellStart"/>
      <w:r w:rsidRPr="00915697">
        <w:rPr>
          <w:rFonts w:ascii="Times New Roman" w:hAnsi="Times New Roman"/>
          <w:sz w:val="26"/>
          <w:szCs w:val="26"/>
        </w:rPr>
        <w:t>господарської</w:t>
      </w:r>
      <w:proofErr w:type="spellEnd"/>
      <w:r w:rsidRPr="00915697">
        <w:rPr>
          <w:rFonts w:ascii="Times New Roman" w:hAnsi="Times New Roman"/>
          <w:sz w:val="26"/>
          <w:szCs w:val="26"/>
        </w:rPr>
        <w:t xml:space="preserve"> та </w:t>
      </w:r>
      <w:proofErr w:type="spellStart"/>
      <w:r w:rsidRPr="00915697">
        <w:rPr>
          <w:rFonts w:ascii="Times New Roman" w:hAnsi="Times New Roman"/>
          <w:sz w:val="26"/>
          <w:szCs w:val="26"/>
        </w:rPr>
        <w:t>іншоїдіяльностівідповідно</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цього</w:t>
      </w:r>
      <w:proofErr w:type="spellEnd"/>
      <w:r w:rsidRPr="00915697">
        <w:rPr>
          <w:rFonts w:ascii="Times New Roman" w:hAnsi="Times New Roman"/>
          <w:sz w:val="26"/>
          <w:szCs w:val="26"/>
        </w:rPr>
        <w:t xml:space="preserve"> Статуту;</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lastRenderedPageBreak/>
        <w:t>користуватися</w:t>
      </w:r>
      <w:proofErr w:type="spellEnd"/>
      <w:r w:rsidRPr="00915697">
        <w:rPr>
          <w:rFonts w:ascii="Times New Roman" w:hAnsi="Times New Roman"/>
          <w:sz w:val="26"/>
          <w:szCs w:val="26"/>
        </w:rPr>
        <w:t xml:space="preserve">   земельною </w:t>
      </w:r>
      <w:proofErr w:type="spellStart"/>
      <w:r w:rsidRPr="00915697">
        <w:rPr>
          <w:rFonts w:ascii="Times New Roman" w:hAnsi="Times New Roman"/>
          <w:sz w:val="26"/>
          <w:szCs w:val="26"/>
        </w:rPr>
        <w:t>ділянкою</w:t>
      </w:r>
      <w:proofErr w:type="spellEnd"/>
      <w:r w:rsidRPr="00915697">
        <w:rPr>
          <w:rFonts w:ascii="Times New Roman" w:hAnsi="Times New Roman"/>
          <w:sz w:val="26"/>
          <w:szCs w:val="26"/>
        </w:rPr>
        <w:t xml:space="preserve">, на </w:t>
      </w:r>
      <w:proofErr w:type="spellStart"/>
      <w:r w:rsidRPr="00915697">
        <w:rPr>
          <w:rFonts w:ascii="Times New Roman" w:hAnsi="Times New Roman"/>
          <w:sz w:val="26"/>
          <w:szCs w:val="26"/>
        </w:rPr>
        <w:t>якійвінрозташований</w:t>
      </w:r>
      <w:proofErr w:type="spellEnd"/>
      <w:r w:rsidRPr="00915697">
        <w:rPr>
          <w:rFonts w:ascii="Times New Roman" w:hAnsi="Times New Roman"/>
          <w:sz w:val="26"/>
          <w:szCs w:val="26"/>
        </w:rPr>
        <w:t>;</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розвивативласнуматеріальну</w:t>
      </w:r>
      <w:proofErr w:type="spellEnd"/>
      <w:r w:rsidRPr="00915697">
        <w:rPr>
          <w:rFonts w:ascii="Times New Roman" w:hAnsi="Times New Roman"/>
          <w:sz w:val="26"/>
          <w:szCs w:val="26"/>
        </w:rPr>
        <w:t xml:space="preserve"> базу, мережу спортивно-</w:t>
      </w:r>
      <w:proofErr w:type="spellStart"/>
      <w:r w:rsidRPr="00915697">
        <w:rPr>
          <w:rFonts w:ascii="Times New Roman" w:hAnsi="Times New Roman"/>
          <w:sz w:val="26"/>
          <w:szCs w:val="26"/>
        </w:rPr>
        <w:t>оздоровчих</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профільнихтаборів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туристичних</w:t>
      </w:r>
      <w:proofErr w:type="spellEnd"/>
      <w:r w:rsidRPr="00915697">
        <w:rPr>
          <w:rFonts w:ascii="Times New Roman" w:hAnsi="Times New Roman"/>
          <w:sz w:val="26"/>
          <w:szCs w:val="26"/>
        </w:rPr>
        <w:t xml:space="preserve"> баз;</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володіти</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користуватися</w:t>
      </w:r>
      <w:proofErr w:type="spellEnd"/>
      <w:r w:rsidRPr="00915697">
        <w:rPr>
          <w:rFonts w:ascii="Times New Roman" w:hAnsi="Times New Roman"/>
          <w:sz w:val="26"/>
          <w:szCs w:val="26"/>
        </w:rPr>
        <w:t xml:space="preserve"> і </w:t>
      </w:r>
      <w:proofErr w:type="spellStart"/>
      <w:r w:rsidRPr="00915697">
        <w:rPr>
          <w:rFonts w:ascii="Times New Roman" w:hAnsi="Times New Roman"/>
          <w:sz w:val="26"/>
          <w:szCs w:val="26"/>
        </w:rPr>
        <w:t>розпоряджатисямайномвідповідно</w:t>
      </w:r>
      <w:proofErr w:type="spellEnd"/>
      <w:r w:rsidRPr="00915697">
        <w:rPr>
          <w:rFonts w:ascii="Times New Roman" w:hAnsi="Times New Roman"/>
          <w:sz w:val="26"/>
          <w:szCs w:val="26"/>
        </w:rPr>
        <w:t xml:space="preserve"> до </w:t>
      </w:r>
      <w:proofErr w:type="spellStart"/>
      <w:r w:rsidRPr="00915697">
        <w:rPr>
          <w:rFonts w:ascii="Times New Roman" w:hAnsi="Times New Roman"/>
          <w:sz w:val="26"/>
          <w:szCs w:val="26"/>
        </w:rPr>
        <w:t>законодавства</w:t>
      </w:r>
      <w:proofErr w:type="spellEnd"/>
      <w:r w:rsidRPr="00915697">
        <w:rPr>
          <w:rFonts w:ascii="Times New Roman" w:hAnsi="Times New Roman"/>
          <w:sz w:val="26"/>
          <w:szCs w:val="26"/>
        </w:rPr>
        <w:t xml:space="preserve"> та Статуту;</w:t>
      </w:r>
    </w:p>
    <w:p w:rsidR="006E6F1C" w:rsidRPr="00915697" w:rsidRDefault="006E6F1C" w:rsidP="006E6F1C">
      <w:pPr>
        <w:pStyle w:val="a7"/>
        <w:numPr>
          <w:ilvl w:val="0"/>
          <w:numId w:val="26"/>
        </w:numPr>
        <w:tabs>
          <w:tab w:val="left" w:pos="1134"/>
        </w:tabs>
        <w:spacing w:after="0" w:line="240" w:lineRule="auto"/>
        <w:ind w:left="0" w:firstLine="709"/>
        <w:jc w:val="both"/>
        <w:rPr>
          <w:rFonts w:ascii="Times New Roman" w:hAnsi="Times New Roman"/>
          <w:sz w:val="26"/>
          <w:szCs w:val="26"/>
        </w:rPr>
      </w:pPr>
      <w:proofErr w:type="spellStart"/>
      <w:r w:rsidRPr="00915697">
        <w:rPr>
          <w:rFonts w:ascii="Times New Roman" w:hAnsi="Times New Roman"/>
          <w:sz w:val="26"/>
          <w:szCs w:val="26"/>
        </w:rPr>
        <w:t>виконуватиіншідії</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що</w:t>
      </w:r>
      <w:proofErr w:type="spellEnd"/>
      <w:r w:rsidRPr="00915697">
        <w:rPr>
          <w:rFonts w:ascii="Times New Roman" w:hAnsi="Times New Roman"/>
          <w:sz w:val="26"/>
          <w:szCs w:val="26"/>
        </w:rPr>
        <w:t xml:space="preserve"> не </w:t>
      </w:r>
      <w:proofErr w:type="spellStart"/>
      <w:r w:rsidRPr="00915697">
        <w:rPr>
          <w:rFonts w:ascii="Times New Roman" w:hAnsi="Times New Roman"/>
          <w:sz w:val="26"/>
          <w:szCs w:val="26"/>
        </w:rPr>
        <w:t>суперечать</w:t>
      </w:r>
      <w:proofErr w:type="spellEnd"/>
      <w:r w:rsidRPr="00915697">
        <w:rPr>
          <w:rFonts w:ascii="Times New Roman" w:hAnsi="Times New Roman"/>
          <w:sz w:val="26"/>
          <w:szCs w:val="26"/>
        </w:rPr>
        <w:t xml:space="preserve"> чинному </w:t>
      </w:r>
      <w:proofErr w:type="spellStart"/>
      <w:r w:rsidRPr="00915697">
        <w:rPr>
          <w:rFonts w:ascii="Times New Roman" w:hAnsi="Times New Roman"/>
          <w:sz w:val="26"/>
          <w:szCs w:val="26"/>
        </w:rPr>
        <w:t>законодавству</w:t>
      </w:r>
      <w:proofErr w:type="spellEnd"/>
      <w:r w:rsidRPr="00915697">
        <w:rPr>
          <w:rFonts w:ascii="Times New Roman" w:hAnsi="Times New Roman"/>
          <w:sz w:val="26"/>
          <w:szCs w:val="26"/>
        </w:rPr>
        <w:t xml:space="preserve"> та Статуту.</w:t>
      </w:r>
    </w:p>
    <w:p w:rsidR="006E6F1C" w:rsidRPr="00915697" w:rsidRDefault="006E6F1C" w:rsidP="006E6F1C">
      <w:pPr>
        <w:pStyle w:val="11"/>
        <w:ind w:firstLine="709"/>
        <w:jc w:val="both"/>
        <w:rPr>
          <w:rFonts w:ascii="Times New Roman" w:hAnsi="Times New Roman"/>
          <w:sz w:val="26"/>
          <w:szCs w:val="26"/>
          <w:lang w:val="uk-UA"/>
        </w:rPr>
      </w:pPr>
      <w:r w:rsidRPr="00915697">
        <w:rPr>
          <w:rFonts w:ascii="Times New Roman" w:hAnsi="Times New Roman"/>
          <w:sz w:val="26"/>
          <w:szCs w:val="26"/>
          <w:lang w:val="uk-UA"/>
        </w:rPr>
        <w:t xml:space="preserve">5.4. Статистична звітність про діяльність позашкільного закладу подається  в порядку та формах відповідно до чинного законодавства. </w:t>
      </w:r>
    </w:p>
    <w:p w:rsidR="006E6F1C" w:rsidRPr="00915697" w:rsidRDefault="006E6F1C" w:rsidP="006E6F1C">
      <w:pPr>
        <w:pStyle w:val="11"/>
        <w:ind w:firstLine="709"/>
        <w:jc w:val="both"/>
        <w:rPr>
          <w:rFonts w:ascii="Times New Roman" w:hAnsi="Times New Roman"/>
          <w:sz w:val="26"/>
          <w:szCs w:val="26"/>
          <w:lang w:val="uk-UA"/>
        </w:rPr>
      </w:pPr>
      <w:r w:rsidRPr="00915697">
        <w:rPr>
          <w:rFonts w:ascii="Times New Roman" w:hAnsi="Times New Roman"/>
          <w:sz w:val="26"/>
          <w:szCs w:val="26"/>
          <w:lang w:val="uk-UA"/>
        </w:rPr>
        <w:t>5.5. Бухгалтерський облік в закладі здійснюється централізовано управлінням освіти і науки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6E6F1C" w:rsidRPr="00915697" w:rsidRDefault="006E6F1C" w:rsidP="006E6F1C">
      <w:pPr>
        <w:ind w:firstLine="709"/>
        <w:jc w:val="both"/>
        <w:rPr>
          <w:sz w:val="26"/>
          <w:szCs w:val="26"/>
        </w:rPr>
      </w:pPr>
      <w:r w:rsidRPr="00915697">
        <w:rPr>
          <w:sz w:val="26"/>
          <w:szCs w:val="26"/>
        </w:rPr>
        <w:t>5.6. Контроль за фінансово-господарською діяльністю Палацу дітей та молоді здійснюється згідно з  чинним законодавством.</w:t>
      </w:r>
    </w:p>
    <w:p w:rsidR="006E6F1C" w:rsidRPr="00915697" w:rsidRDefault="006E6F1C" w:rsidP="006E6F1C">
      <w:pPr>
        <w:ind w:firstLine="709"/>
        <w:jc w:val="both"/>
        <w:rPr>
          <w:sz w:val="26"/>
          <w:szCs w:val="26"/>
        </w:rPr>
      </w:pPr>
      <w:r w:rsidRPr="00915697">
        <w:rPr>
          <w:sz w:val="26"/>
          <w:szCs w:val="26"/>
        </w:rPr>
        <w:t>5.7. Майно Палацу дітей та  молоді складають основні фонди та інші матеріальні цінності, що належать йому на правах оперативного управління відповідно до чинного законодавства, рішенням про заснування, Статуту та укладених закладом угод.</w:t>
      </w:r>
    </w:p>
    <w:p w:rsidR="006E6F1C" w:rsidRPr="00915697" w:rsidRDefault="006E6F1C" w:rsidP="006E6F1C">
      <w:pPr>
        <w:ind w:firstLine="709"/>
        <w:jc w:val="both"/>
        <w:rPr>
          <w:sz w:val="26"/>
          <w:szCs w:val="26"/>
        </w:rPr>
      </w:pPr>
      <w:r w:rsidRPr="00915697">
        <w:rPr>
          <w:sz w:val="26"/>
          <w:szCs w:val="26"/>
        </w:rPr>
        <w:t>Палацу дітей та  молоді на правах оперативного управління  належить будівля, що розташована по вулиці Гетьмана Сагайдачного, 25 з земельною ділянкою,  усіма іншими будівлями, що розташовані на ній.</w:t>
      </w:r>
    </w:p>
    <w:p w:rsidR="006E6F1C" w:rsidRPr="00915697" w:rsidRDefault="006E6F1C" w:rsidP="006E6F1C">
      <w:pPr>
        <w:ind w:firstLine="709"/>
        <w:jc w:val="both"/>
        <w:rPr>
          <w:sz w:val="26"/>
          <w:szCs w:val="26"/>
        </w:rPr>
      </w:pPr>
      <w:r w:rsidRPr="00915697">
        <w:rPr>
          <w:sz w:val="26"/>
          <w:szCs w:val="26"/>
        </w:rPr>
        <w:t>5.8. Збитки, заподіяні Палацу дітей та  молоді в результаті порушення його майнових прав іншими юридичними особами, відшкодовуються відповідно до чинного законодавства.</w:t>
      </w:r>
    </w:p>
    <w:p w:rsidR="006E6F1C" w:rsidRPr="00915697" w:rsidRDefault="006E6F1C" w:rsidP="006E6F1C">
      <w:pPr>
        <w:ind w:firstLine="709"/>
        <w:jc w:val="center"/>
        <w:rPr>
          <w:b/>
          <w:sz w:val="26"/>
          <w:szCs w:val="26"/>
        </w:rPr>
      </w:pPr>
    </w:p>
    <w:p w:rsidR="006E6F1C" w:rsidRPr="00915697" w:rsidRDefault="006E6F1C" w:rsidP="006E6F1C">
      <w:pPr>
        <w:ind w:firstLine="709"/>
        <w:jc w:val="center"/>
        <w:rPr>
          <w:b/>
          <w:sz w:val="26"/>
          <w:szCs w:val="26"/>
        </w:rPr>
      </w:pPr>
      <w:r w:rsidRPr="00915697">
        <w:rPr>
          <w:b/>
          <w:sz w:val="26"/>
          <w:szCs w:val="26"/>
          <w:lang w:val="en-US"/>
        </w:rPr>
        <w:t>VI</w:t>
      </w:r>
      <w:r w:rsidRPr="00915697">
        <w:rPr>
          <w:b/>
          <w:sz w:val="26"/>
          <w:szCs w:val="26"/>
        </w:rPr>
        <w:t>.  МІЖНАРОДНІ ЗВ’ЯЗКИ</w:t>
      </w:r>
    </w:p>
    <w:p w:rsidR="006E6F1C" w:rsidRPr="00915697" w:rsidRDefault="006E6F1C" w:rsidP="006E6F1C">
      <w:pPr>
        <w:ind w:firstLine="709"/>
        <w:jc w:val="both"/>
        <w:rPr>
          <w:sz w:val="26"/>
          <w:szCs w:val="26"/>
        </w:rPr>
      </w:pPr>
      <w:r w:rsidRPr="00915697">
        <w:rPr>
          <w:sz w:val="26"/>
          <w:szCs w:val="26"/>
        </w:rPr>
        <w:t>6.1. Палац  дітей та молоді має право укладати угоди про співробітництво з навчальними закладами, науковими установами, організаціями, фондами, товариствами, окремими громадянами зарубіжних країн, встановлювати прямі міжнародні зв’язки на основі самостійно укладених угод про обмін творчими учнівськими колективами, педагогічними колективами, створювати у встановленому порядку спільні (асоційовані) заклади, навчально-виховні центри, проводити спільні заходи, визначені Статутом.</w:t>
      </w:r>
    </w:p>
    <w:p w:rsidR="006E6F1C" w:rsidRPr="00915697" w:rsidRDefault="006E6F1C" w:rsidP="006E6F1C">
      <w:pPr>
        <w:ind w:firstLine="709"/>
        <w:jc w:val="center"/>
        <w:rPr>
          <w:sz w:val="26"/>
          <w:szCs w:val="26"/>
        </w:rPr>
      </w:pPr>
    </w:p>
    <w:p w:rsidR="006E6F1C" w:rsidRPr="00915697" w:rsidRDefault="006E6F1C" w:rsidP="006E6F1C">
      <w:pPr>
        <w:ind w:firstLine="709"/>
        <w:jc w:val="center"/>
        <w:rPr>
          <w:b/>
          <w:sz w:val="26"/>
          <w:szCs w:val="26"/>
        </w:rPr>
      </w:pPr>
      <w:r w:rsidRPr="00915697">
        <w:rPr>
          <w:b/>
          <w:sz w:val="26"/>
          <w:szCs w:val="26"/>
          <w:lang w:val="en-US"/>
        </w:rPr>
        <w:t>VI</w:t>
      </w:r>
      <w:r w:rsidRPr="00915697">
        <w:rPr>
          <w:b/>
          <w:sz w:val="26"/>
          <w:szCs w:val="26"/>
        </w:rPr>
        <w:t>І. КОНТРОЛЬ ЗА ДІЯЛЬНІСТЮ ПАЛАЦУ ДІТЕЙ ТА  МОЛОДІ</w:t>
      </w:r>
    </w:p>
    <w:p w:rsidR="006E6F1C" w:rsidRPr="00915697" w:rsidRDefault="006E6F1C" w:rsidP="006E6F1C">
      <w:pPr>
        <w:ind w:firstLine="709"/>
        <w:jc w:val="both"/>
        <w:rPr>
          <w:sz w:val="26"/>
          <w:szCs w:val="26"/>
        </w:rPr>
      </w:pPr>
      <w:r w:rsidRPr="00915697">
        <w:rPr>
          <w:sz w:val="26"/>
          <w:szCs w:val="26"/>
        </w:rPr>
        <w:t>7.1. Контроль за діяльністю Палацу дітей та  молоді здійснює засновник та  управління освіти і науки міської ради.</w:t>
      </w:r>
    </w:p>
    <w:p w:rsidR="006E6F1C" w:rsidRPr="00915697" w:rsidRDefault="006E6F1C" w:rsidP="006E6F1C">
      <w:pPr>
        <w:ind w:firstLine="709"/>
        <w:jc w:val="both"/>
        <w:rPr>
          <w:sz w:val="26"/>
          <w:szCs w:val="26"/>
        </w:rPr>
      </w:pPr>
      <w:r w:rsidRPr="00915697">
        <w:rPr>
          <w:sz w:val="26"/>
          <w:szCs w:val="26"/>
        </w:rPr>
        <w:t>7.2. Основною формою державного контролю за діяльністю Палацу дітей та молоді є державна атестація, що проводиться відповідно до чинного законодавства не рідше, ніж один раз на 10 років у порядку, встановленому Міністерством освіти і науки України.</w:t>
      </w:r>
    </w:p>
    <w:p w:rsidR="006E6F1C" w:rsidRPr="00915697" w:rsidRDefault="006E6F1C" w:rsidP="006E6F1C">
      <w:pPr>
        <w:ind w:firstLine="709"/>
        <w:jc w:val="center"/>
        <w:rPr>
          <w:b/>
          <w:sz w:val="26"/>
          <w:szCs w:val="26"/>
        </w:rPr>
      </w:pPr>
    </w:p>
    <w:p w:rsidR="006E6F1C" w:rsidRPr="00915697" w:rsidRDefault="006E6F1C" w:rsidP="006E6F1C">
      <w:pPr>
        <w:ind w:firstLine="709"/>
        <w:jc w:val="center"/>
        <w:rPr>
          <w:b/>
          <w:sz w:val="26"/>
          <w:szCs w:val="26"/>
        </w:rPr>
      </w:pPr>
      <w:r w:rsidRPr="00915697">
        <w:rPr>
          <w:b/>
          <w:sz w:val="26"/>
          <w:szCs w:val="26"/>
          <w:lang w:val="en-US"/>
        </w:rPr>
        <w:t>VI</w:t>
      </w:r>
      <w:r w:rsidRPr="00915697">
        <w:rPr>
          <w:b/>
          <w:sz w:val="26"/>
          <w:szCs w:val="26"/>
        </w:rPr>
        <w:t>ІІ. ЗАКЛЮЧНІ ПОЛОЖЕННЯ</w:t>
      </w:r>
    </w:p>
    <w:p w:rsidR="006E6F1C" w:rsidRPr="00915697" w:rsidRDefault="006E6F1C" w:rsidP="006E6F1C">
      <w:pPr>
        <w:ind w:firstLine="709"/>
        <w:jc w:val="both"/>
        <w:rPr>
          <w:sz w:val="26"/>
          <w:szCs w:val="26"/>
        </w:rPr>
      </w:pPr>
      <w:r w:rsidRPr="00915697">
        <w:rPr>
          <w:sz w:val="26"/>
          <w:szCs w:val="26"/>
        </w:rPr>
        <w:t>8.1. Зміни та доповнення до цього Статуту вносяться відповідно до чинного законодавства і підлягають державній реєстрації.</w:t>
      </w:r>
    </w:p>
    <w:p w:rsidR="006E6F1C" w:rsidRPr="00915697" w:rsidRDefault="006E6F1C" w:rsidP="006E6F1C">
      <w:pPr>
        <w:ind w:firstLine="709"/>
        <w:jc w:val="both"/>
        <w:rPr>
          <w:sz w:val="26"/>
          <w:szCs w:val="26"/>
        </w:rPr>
      </w:pPr>
      <w:r w:rsidRPr="00915697">
        <w:rPr>
          <w:sz w:val="26"/>
          <w:szCs w:val="26"/>
        </w:rPr>
        <w:lastRenderedPageBreak/>
        <w:t>8.2. Ліквідація чи реорганізація Палацу дітей та молоді здійснюється відповідно до чинного законодавства.</w:t>
      </w:r>
    </w:p>
    <w:p w:rsidR="006E6F1C" w:rsidRPr="00915697" w:rsidRDefault="006E6F1C" w:rsidP="006E6F1C">
      <w:pPr>
        <w:ind w:firstLine="709"/>
        <w:jc w:val="both"/>
        <w:rPr>
          <w:sz w:val="26"/>
          <w:szCs w:val="26"/>
        </w:rPr>
      </w:pPr>
    </w:p>
    <w:p w:rsidR="006E6F1C" w:rsidRPr="00915697" w:rsidRDefault="006E6F1C" w:rsidP="006E6F1C">
      <w:pPr>
        <w:ind w:firstLine="709"/>
        <w:jc w:val="both"/>
        <w:rPr>
          <w:sz w:val="26"/>
          <w:szCs w:val="26"/>
        </w:rPr>
      </w:pPr>
    </w:p>
    <w:p w:rsidR="006E6F1C" w:rsidRPr="00915697" w:rsidRDefault="006E6F1C" w:rsidP="006E6F1C">
      <w:pPr>
        <w:ind w:firstLine="709"/>
        <w:rPr>
          <w:sz w:val="26"/>
          <w:szCs w:val="26"/>
        </w:rPr>
      </w:pPr>
    </w:p>
    <w:p w:rsidR="006E6F1C" w:rsidRPr="00915697" w:rsidRDefault="006E6F1C" w:rsidP="006E6F1C">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proofErr w:type="spellEnd"/>
    </w:p>
    <w:p w:rsidR="006E6F1C" w:rsidRPr="00915697" w:rsidRDefault="006E6F1C" w:rsidP="006E6F1C">
      <w:pPr>
        <w:ind w:left="-567"/>
        <w:rPr>
          <w:sz w:val="26"/>
          <w:szCs w:val="26"/>
        </w:rPr>
      </w:pPr>
    </w:p>
    <w:p w:rsidR="006E6F1C" w:rsidRPr="00915697" w:rsidRDefault="006E6F1C" w:rsidP="006E6F1C">
      <w:pPr>
        <w:widowControl w:val="0"/>
        <w:autoSpaceDE w:val="0"/>
        <w:autoSpaceDN w:val="0"/>
        <w:adjustRightInd w:val="0"/>
        <w:ind w:left="5103"/>
        <w:jc w:val="both"/>
        <w:rPr>
          <w:sz w:val="26"/>
          <w:szCs w:val="26"/>
        </w:rPr>
      </w:pPr>
      <w:r w:rsidRPr="00915697">
        <w:rPr>
          <w:sz w:val="26"/>
          <w:szCs w:val="26"/>
        </w:rPr>
        <w:br w:type="page"/>
      </w:r>
    </w:p>
    <w:p w:rsidR="006E6F1C" w:rsidRPr="00915697" w:rsidRDefault="006E6F1C" w:rsidP="006E6F1C">
      <w:pPr>
        <w:ind w:left="6521"/>
        <w:jc w:val="both"/>
        <w:rPr>
          <w:sz w:val="26"/>
          <w:szCs w:val="26"/>
        </w:rPr>
      </w:pPr>
      <w:r w:rsidRPr="00915697">
        <w:rPr>
          <w:sz w:val="26"/>
          <w:szCs w:val="26"/>
        </w:rPr>
        <w:lastRenderedPageBreak/>
        <w:t>Додаток 10</w:t>
      </w:r>
    </w:p>
    <w:p w:rsidR="006E6F1C" w:rsidRPr="00915697" w:rsidRDefault="006E6F1C" w:rsidP="006E6F1C">
      <w:pPr>
        <w:ind w:left="6521"/>
        <w:jc w:val="both"/>
        <w:rPr>
          <w:sz w:val="26"/>
          <w:szCs w:val="26"/>
        </w:rPr>
      </w:pPr>
      <w:r w:rsidRPr="00915697">
        <w:rPr>
          <w:sz w:val="26"/>
          <w:szCs w:val="26"/>
        </w:rPr>
        <w:t>до рішення міської ради</w:t>
      </w:r>
    </w:p>
    <w:p w:rsidR="00B32669" w:rsidRPr="00915697" w:rsidRDefault="00B32669" w:rsidP="00B32669">
      <w:pPr>
        <w:ind w:left="6521"/>
        <w:jc w:val="both"/>
        <w:rPr>
          <w:sz w:val="26"/>
          <w:szCs w:val="26"/>
        </w:rPr>
      </w:pPr>
      <w:r w:rsidRPr="00915697">
        <w:rPr>
          <w:sz w:val="26"/>
          <w:szCs w:val="26"/>
        </w:rPr>
        <w:t xml:space="preserve">від  </w:t>
      </w:r>
      <w:r>
        <w:rPr>
          <w:sz w:val="26"/>
          <w:szCs w:val="26"/>
        </w:rPr>
        <w:t>02.08.2018</w:t>
      </w:r>
      <w:r w:rsidRPr="00915697">
        <w:rPr>
          <w:sz w:val="26"/>
          <w:szCs w:val="26"/>
        </w:rPr>
        <w:t xml:space="preserve">    №</w:t>
      </w:r>
      <w:r>
        <w:rPr>
          <w:sz w:val="26"/>
          <w:szCs w:val="26"/>
        </w:rPr>
        <w:t xml:space="preserve"> 535</w:t>
      </w:r>
      <w:r w:rsidRPr="00915697">
        <w:rPr>
          <w:sz w:val="26"/>
          <w:szCs w:val="26"/>
        </w:rPr>
        <w:t xml:space="preserve"> </w:t>
      </w:r>
    </w:p>
    <w:p w:rsidR="006E6F1C" w:rsidRPr="00915697" w:rsidRDefault="006E6F1C" w:rsidP="006E6F1C">
      <w:pPr>
        <w:ind w:left="6521"/>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jc w:val="center"/>
        <w:rPr>
          <w:sz w:val="26"/>
          <w:szCs w:val="26"/>
        </w:rPr>
      </w:pPr>
      <w:r w:rsidRPr="00915697">
        <w:rPr>
          <w:sz w:val="26"/>
          <w:szCs w:val="26"/>
        </w:rPr>
        <w:t>ПОЛОЖЕННЯ</w:t>
      </w:r>
    </w:p>
    <w:p w:rsidR="006E6F1C" w:rsidRPr="00915697" w:rsidRDefault="006E6F1C" w:rsidP="006E6F1C">
      <w:pPr>
        <w:widowControl w:val="0"/>
        <w:autoSpaceDE w:val="0"/>
        <w:autoSpaceDN w:val="0"/>
        <w:adjustRightInd w:val="0"/>
        <w:jc w:val="center"/>
        <w:rPr>
          <w:sz w:val="26"/>
          <w:szCs w:val="26"/>
        </w:rPr>
      </w:pPr>
      <w:r w:rsidRPr="00915697">
        <w:rPr>
          <w:sz w:val="26"/>
          <w:szCs w:val="26"/>
        </w:rPr>
        <w:t>комунальної установи</w:t>
      </w:r>
    </w:p>
    <w:p w:rsidR="006E6F1C" w:rsidRPr="00915697" w:rsidRDefault="006E6F1C" w:rsidP="006E6F1C">
      <w:pPr>
        <w:widowControl w:val="0"/>
        <w:autoSpaceDE w:val="0"/>
        <w:autoSpaceDN w:val="0"/>
        <w:adjustRightInd w:val="0"/>
        <w:jc w:val="center"/>
        <w:rPr>
          <w:sz w:val="26"/>
          <w:szCs w:val="26"/>
        </w:rPr>
      </w:pPr>
      <w:r w:rsidRPr="00915697">
        <w:rPr>
          <w:sz w:val="26"/>
          <w:szCs w:val="26"/>
        </w:rPr>
        <w:t>«Інклюзивно-ресурсний центр»</w:t>
      </w:r>
    </w:p>
    <w:p w:rsidR="006E6F1C" w:rsidRPr="00915697" w:rsidRDefault="006E6F1C" w:rsidP="006E6F1C">
      <w:pPr>
        <w:widowControl w:val="0"/>
        <w:autoSpaceDE w:val="0"/>
        <w:autoSpaceDN w:val="0"/>
        <w:adjustRightInd w:val="0"/>
        <w:jc w:val="center"/>
        <w:rPr>
          <w:sz w:val="26"/>
          <w:szCs w:val="26"/>
        </w:rPr>
      </w:pPr>
      <w:r w:rsidRPr="00915697">
        <w:rPr>
          <w:sz w:val="26"/>
          <w:szCs w:val="26"/>
        </w:rPr>
        <w:t>Новоград-Волинської міської ради</w:t>
      </w:r>
    </w:p>
    <w:p w:rsidR="006E6F1C" w:rsidRPr="00915697" w:rsidRDefault="006E6F1C" w:rsidP="006E6F1C">
      <w:pPr>
        <w:widowControl w:val="0"/>
        <w:autoSpaceDE w:val="0"/>
        <w:autoSpaceDN w:val="0"/>
        <w:adjustRightInd w:val="0"/>
        <w:jc w:val="center"/>
        <w:rPr>
          <w:sz w:val="26"/>
          <w:szCs w:val="26"/>
        </w:rPr>
      </w:pPr>
      <w:r w:rsidRPr="00915697">
        <w:rPr>
          <w:sz w:val="26"/>
          <w:szCs w:val="26"/>
        </w:rPr>
        <w:t>Житомирської області</w:t>
      </w:r>
    </w:p>
    <w:p w:rsidR="006E6F1C" w:rsidRPr="00915697" w:rsidRDefault="006E6F1C" w:rsidP="006E6F1C">
      <w:pPr>
        <w:widowControl w:val="0"/>
        <w:autoSpaceDE w:val="0"/>
        <w:autoSpaceDN w:val="0"/>
        <w:adjustRightInd w:val="0"/>
        <w:jc w:val="center"/>
        <w:rPr>
          <w:sz w:val="26"/>
          <w:szCs w:val="26"/>
        </w:rPr>
      </w:pPr>
      <w:r w:rsidRPr="00915697">
        <w:rPr>
          <w:sz w:val="26"/>
          <w:szCs w:val="26"/>
        </w:rPr>
        <w:t>(нова редакція)</w:t>
      </w: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bookmarkStart w:id="55" w:name="st1"/>
      <w:bookmarkEnd w:id="55"/>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jc w:val="both"/>
        <w:rPr>
          <w:sz w:val="26"/>
          <w:szCs w:val="26"/>
        </w:rPr>
      </w:pPr>
    </w:p>
    <w:p w:rsidR="006E6F1C" w:rsidRPr="00915697" w:rsidRDefault="006E6F1C" w:rsidP="006E6F1C">
      <w:pPr>
        <w:widowControl w:val="0"/>
        <w:autoSpaceDE w:val="0"/>
        <w:autoSpaceDN w:val="0"/>
        <w:adjustRightInd w:val="0"/>
        <w:ind w:left="5103"/>
        <w:rPr>
          <w:bCs/>
          <w:sz w:val="26"/>
          <w:szCs w:val="26"/>
        </w:rPr>
      </w:pPr>
    </w:p>
    <w:p w:rsidR="006E6F1C" w:rsidRPr="00915697" w:rsidRDefault="006E6F1C" w:rsidP="006E6F1C">
      <w:pPr>
        <w:widowControl w:val="0"/>
        <w:autoSpaceDE w:val="0"/>
        <w:autoSpaceDN w:val="0"/>
        <w:adjustRightInd w:val="0"/>
        <w:ind w:left="5103"/>
        <w:jc w:val="both"/>
        <w:rPr>
          <w:bCs/>
          <w:sz w:val="26"/>
          <w:szCs w:val="26"/>
        </w:rPr>
      </w:pPr>
    </w:p>
    <w:p w:rsidR="006E6F1C" w:rsidRPr="00915697" w:rsidRDefault="006E6F1C" w:rsidP="006E6F1C">
      <w:pPr>
        <w:widowControl w:val="0"/>
        <w:autoSpaceDE w:val="0"/>
        <w:autoSpaceDN w:val="0"/>
        <w:adjustRightInd w:val="0"/>
        <w:ind w:left="5103"/>
        <w:jc w:val="both"/>
        <w:rPr>
          <w:bCs/>
          <w:sz w:val="26"/>
          <w:szCs w:val="26"/>
        </w:rPr>
      </w:pPr>
    </w:p>
    <w:p w:rsidR="006E6F1C" w:rsidRPr="00915697" w:rsidRDefault="006E6F1C" w:rsidP="006E6F1C">
      <w:pPr>
        <w:widowControl w:val="0"/>
        <w:autoSpaceDE w:val="0"/>
        <w:autoSpaceDN w:val="0"/>
        <w:adjustRightInd w:val="0"/>
        <w:ind w:left="5103"/>
        <w:jc w:val="both"/>
        <w:rPr>
          <w:bCs/>
          <w:sz w:val="26"/>
          <w:szCs w:val="26"/>
        </w:rPr>
      </w:pPr>
    </w:p>
    <w:p w:rsidR="006E6F1C" w:rsidRPr="00915697" w:rsidRDefault="006E6F1C" w:rsidP="006E6F1C">
      <w:pPr>
        <w:widowControl w:val="0"/>
        <w:autoSpaceDE w:val="0"/>
        <w:autoSpaceDN w:val="0"/>
        <w:adjustRightInd w:val="0"/>
        <w:ind w:left="5103"/>
        <w:jc w:val="both"/>
        <w:rPr>
          <w:bCs/>
          <w:sz w:val="26"/>
          <w:szCs w:val="26"/>
        </w:rPr>
      </w:pPr>
    </w:p>
    <w:p w:rsidR="006E6F1C" w:rsidRPr="00915697" w:rsidRDefault="006E6F1C" w:rsidP="006E6F1C">
      <w:pPr>
        <w:widowControl w:val="0"/>
        <w:autoSpaceDE w:val="0"/>
        <w:autoSpaceDN w:val="0"/>
        <w:adjustRightInd w:val="0"/>
        <w:jc w:val="center"/>
        <w:rPr>
          <w:bCs/>
          <w:sz w:val="26"/>
          <w:szCs w:val="26"/>
        </w:rPr>
      </w:pPr>
      <w:r w:rsidRPr="00915697">
        <w:rPr>
          <w:bCs/>
          <w:sz w:val="26"/>
          <w:szCs w:val="26"/>
        </w:rPr>
        <w:t>2018</w:t>
      </w:r>
    </w:p>
    <w:p w:rsidR="006E6F1C" w:rsidRPr="00915697" w:rsidRDefault="006E6F1C" w:rsidP="006E6F1C">
      <w:pPr>
        <w:pStyle w:val="msonormalcxspmiddle"/>
        <w:widowControl w:val="0"/>
        <w:autoSpaceDE w:val="0"/>
        <w:autoSpaceDN w:val="0"/>
        <w:adjustRightInd w:val="0"/>
        <w:spacing w:before="0" w:beforeAutospacing="0" w:after="0" w:afterAutospacing="0"/>
        <w:ind w:left="720"/>
        <w:contextualSpacing/>
        <w:jc w:val="center"/>
        <w:rPr>
          <w:b/>
          <w:bCs/>
          <w:sz w:val="26"/>
          <w:szCs w:val="26"/>
          <w:lang w:val="uk-UA"/>
        </w:rPr>
      </w:pPr>
      <w:r w:rsidRPr="00915697">
        <w:rPr>
          <w:b/>
          <w:bCs/>
          <w:sz w:val="26"/>
          <w:szCs w:val="26"/>
          <w:lang w:val="uk-UA"/>
        </w:rPr>
        <w:lastRenderedPageBreak/>
        <w:t>І. ЗАГАЛЬНІ ПОЛОЖЕННЯ</w:t>
      </w:r>
    </w:p>
    <w:p w:rsidR="006E6F1C" w:rsidRPr="007B3D61" w:rsidRDefault="006E6F1C" w:rsidP="006E6F1C">
      <w:pPr>
        <w:widowControl w:val="0"/>
        <w:autoSpaceDE w:val="0"/>
        <w:autoSpaceDN w:val="0"/>
        <w:adjustRightInd w:val="0"/>
        <w:ind w:firstLine="709"/>
        <w:jc w:val="both"/>
        <w:rPr>
          <w:sz w:val="26"/>
          <w:szCs w:val="26"/>
        </w:rPr>
      </w:pPr>
      <w:r w:rsidRPr="007B3D61">
        <w:rPr>
          <w:sz w:val="26"/>
          <w:szCs w:val="26"/>
        </w:rPr>
        <w:t>1.1</w:t>
      </w:r>
      <w:r>
        <w:rPr>
          <w:sz w:val="26"/>
          <w:szCs w:val="26"/>
        </w:rPr>
        <w:t xml:space="preserve">. </w:t>
      </w:r>
      <w:r w:rsidRPr="007B3D61">
        <w:rPr>
          <w:sz w:val="26"/>
          <w:szCs w:val="26"/>
        </w:rPr>
        <w:t>Комунальна установа «Інклюзивно-ресурсний центр» Новоград-Волинської міської ради Житомирської області, скорочена назва - КУ „ІРЦ“, (далі по тексту - центр) створено на підставі рішення Новоград-Волинської міської ради Житомирської області від 22.12.2017 року № 403.</w:t>
      </w:r>
    </w:p>
    <w:p w:rsidR="006E6F1C" w:rsidRPr="00915697" w:rsidRDefault="006E6F1C" w:rsidP="006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915697">
        <w:rPr>
          <w:sz w:val="26"/>
          <w:szCs w:val="26"/>
        </w:rPr>
        <w:t xml:space="preserve">1.2.Юридична адреса центру: вул. Пушкіна, </w:t>
      </w:r>
      <w:smartTag w:uri="urn:schemas-microsoft-com:office:smarttags" w:element="metricconverter">
        <w:smartTagPr>
          <w:attr w:name="ProductID" w:val="44, м"/>
        </w:smartTagPr>
        <w:r w:rsidRPr="00915697">
          <w:rPr>
            <w:sz w:val="26"/>
            <w:szCs w:val="26"/>
          </w:rPr>
          <w:t>44, м</w:t>
        </w:r>
      </w:smartTag>
      <w:r w:rsidRPr="00915697">
        <w:rPr>
          <w:sz w:val="26"/>
          <w:szCs w:val="26"/>
        </w:rPr>
        <w:t>. Новоград-Волинський,  Житомирська область, 11700.</w:t>
      </w:r>
    </w:p>
    <w:p w:rsidR="006E6F1C" w:rsidRPr="00915697" w:rsidRDefault="006E6F1C" w:rsidP="006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915697">
        <w:rPr>
          <w:sz w:val="26"/>
          <w:szCs w:val="26"/>
        </w:rPr>
        <w:t>1.3.Засновником центру є Новоград-Волинська міська рада Житомирської області (далі – засновник).</w:t>
      </w:r>
    </w:p>
    <w:p w:rsidR="006E6F1C" w:rsidRPr="00915697" w:rsidRDefault="006E6F1C" w:rsidP="006E6F1C">
      <w:pPr>
        <w:shd w:val="clear" w:color="auto" w:fill="FFFFFF"/>
        <w:ind w:firstLine="709"/>
        <w:jc w:val="both"/>
        <w:textAlignment w:val="baseline"/>
        <w:rPr>
          <w:sz w:val="26"/>
          <w:szCs w:val="26"/>
        </w:rPr>
      </w:pPr>
      <w:bookmarkStart w:id="56" w:name="n19"/>
      <w:bookmarkEnd w:id="56"/>
      <w:r w:rsidRPr="00915697">
        <w:rPr>
          <w:sz w:val="26"/>
          <w:szCs w:val="26"/>
        </w:rPr>
        <w:t>Центр є юридичною особою.</w:t>
      </w:r>
    </w:p>
    <w:p w:rsidR="006E6F1C" w:rsidRPr="00915697" w:rsidRDefault="006E6F1C" w:rsidP="006E6F1C">
      <w:pPr>
        <w:shd w:val="clear" w:color="auto" w:fill="FFFFFF"/>
        <w:ind w:firstLine="709"/>
        <w:jc w:val="both"/>
        <w:textAlignment w:val="baseline"/>
        <w:rPr>
          <w:sz w:val="26"/>
          <w:szCs w:val="26"/>
        </w:rPr>
      </w:pPr>
      <w:r w:rsidRPr="00915697">
        <w:rPr>
          <w:sz w:val="26"/>
          <w:szCs w:val="26"/>
        </w:rPr>
        <w:t>Центр може мати рахунки в органах  казначейства, має самостійний баланс, бланк із своїм найменуванням і є неприбутковим.</w:t>
      </w:r>
    </w:p>
    <w:p w:rsidR="006E6F1C" w:rsidRPr="00915697" w:rsidRDefault="006E6F1C" w:rsidP="006E6F1C">
      <w:pPr>
        <w:shd w:val="clear" w:color="auto" w:fill="FFFFFF"/>
        <w:ind w:firstLine="709"/>
        <w:jc w:val="both"/>
        <w:textAlignment w:val="baseline"/>
        <w:rPr>
          <w:sz w:val="26"/>
          <w:szCs w:val="26"/>
        </w:rPr>
      </w:pPr>
      <w:r w:rsidRPr="00915697">
        <w:rPr>
          <w:sz w:val="26"/>
          <w:szCs w:val="26"/>
        </w:rPr>
        <w:t>1.4. Метою центру є забезпечення права дітей з особливими освітніми потребами віком від 2 до 18 років на здобуття дошкільної та загальної середньої освіти в закладах освіти міста, шляхом проведення комплексної психолого-педагогічної оцінки розвитку дитини (далі - комплексна оцінка), надання психолого-педагогічної допомоги та забезпечення системного кваліфікованого супроводження.</w:t>
      </w:r>
    </w:p>
    <w:p w:rsidR="006E6F1C" w:rsidRPr="00915697" w:rsidRDefault="006E6F1C" w:rsidP="006E6F1C">
      <w:pPr>
        <w:shd w:val="clear" w:color="auto" w:fill="FFFFFF"/>
        <w:ind w:firstLine="709"/>
        <w:jc w:val="both"/>
        <w:textAlignment w:val="baseline"/>
        <w:rPr>
          <w:sz w:val="26"/>
          <w:szCs w:val="26"/>
        </w:rPr>
      </w:pPr>
      <w:bookmarkStart w:id="57" w:name="n15"/>
      <w:bookmarkEnd w:id="57"/>
      <w:r w:rsidRPr="00915697">
        <w:rPr>
          <w:sz w:val="26"/>
          <w:szCs w:val="26"/>
        </w:rPr>
        <w:t xml:space="preserve">Міністерство освіти і науки України є головним органом, що забезпечує формування та реалізацію державної політики щодо діяльності центру. Науково-методичну та аналітичну підтримку діяльності центру забезпечує обласний ресурсний центр з підтримки інклюзивної освіти.  </w:t>
      </w:r>
      <w:bookmarkStart w:id="58" w:name="n16"/>
      <w:bookmarkEnd w:id="58"/>
    </w:p>
    <w:p w:rsidR="006E6F1C" w:rsidRPr="00915697" w:rsidRDefault="006E6F1C" w:rsidP="006E6F1C">
      <w:pPr>
        <w:shd w:val="clear" w:color="auto" w:fill="FFFFFF"/>
        <w:ind w:firstLine="709"/>
        <w:jc w:val="both"/>
        <w:textAlignment w:val="baseline"/>
        <w:rPr>
          <w:sz w:val="26"/>
          <w:szCs w:val="26"/>
        </w:rPr>
      </w:pPr>
      <w:r w:rsidRPr="00915697">
        <w:rPr>
          <w:sz w:val="26"/>
          <w:szCs w:val="26"/>
        </w:rPr>
        <w:t>1.5.У своїй діяльності центр керується  </w:t>
      </w:r>
      <w:hyperlink r:id="rId35" w:tgtFrame="_blank" w:history="1">
        <w:r w:rsidRPr="00915697">
          <w:rPr>
            <w:rStyle w:val="a5"/>
            <w:color w:val="auto"/>
            <w:sz w:val="26"/>
            <w:szCs w:val="26"/>
            <w:u w:val="none"/>
            <w:bdr w:val="none" w:sz="0" w:space="0" w:color="auto" w:frame="1"/>
          </w:rPr>
          <w:t>Конституцією України</w:t>
        </w:r>
      </w:hyperlink>
      <w:r w:rsidRPr="00915697">
        <w:rPr>
          <w:sz w:val="26"/>
          <w:szCs w:val="26"/>
        </w:rPr>
        <w:t xml:space="preserve">,  </w:t>
      </w:r>
      <w:hyperlink r:id="rId36" w:tgtFrame="_blank" w:history="1">
        <w:r w:rsidRPr="00915697">
          <w:rPr>
            <w:rStyle w:val="a5"/>
            <w:color w:val="auto"/>
            <w:sz w:val="26"/>
            <w:szCs w:val="26"/>
            <w:u w:val="none"/>
            <w:bdr w:val="none" w:sz="0" w:space="0" w:color="auto" w:frame="1"/>
          </w:rPr>
          <w:t>Конвенцією про права осіб з інвалідністю</w:t>
        </w:r>
      </w:hyperlink>
      <w:r w:rsidRPr="00915697">
        <w:rPr>
          <w:sz w:val="26"/>
          <w:szCs w:val="26"/>
        </w:rPr>
        <w:t>, Законами України </w:t>
      </w:r>
      <w:hyperlink r:id="rId37" w:tgtFrame="_blank" w:history="1">
        <w:r w:rsidRPr="00915697">
          <w:rPr>
            <w:rStyle w:val="a5"/>
            <w:color w:val="auto"/>
            <w:sz w:val="26"/>
            <w:szCs w:val="26"/>
            <w:u w:val="none"/>
            <w:bdr w:val="none" w:sz="0" w:space="0" w:color="auto" w:frame="1"/>
          </w:rPr>
          <w:t>“Про освіту”</w:t>
        </w:r>
      </w:hyperlink>
      <w:r w:rsidRPr="00915697">
        <w:rPr>
          <w:sz w:val="26"/>
          <w:szCs w:val="26"/>
        </w:rPr>
        <w:t>, </w:t>
      </w:r>
      <w:hyperlink r:id="rId38" w:tgtFrame="_blank" w:history="1">
        <w:r w:rsidRPr="00915697">
          <w:rPr>
            <w:rStyle w:val="a5"/>
            <w:color w:val="auto"/>
            <w:sz w:val="26"/>
            <w:szCs w:val="26"/>
            <w:u w:val="none"/>
            <w:bdr w:val="none" w:sz="0" w:space="0" w:color="auto" w:frame="1"/>
          </w:rPr>
          <w:t>“Про загальну середню освіту”</w:t>
        </w:r>
      </w:hyperlink>
      <w:r w:rsidRPr="00915697">
        <w:rPr>
          <w:sz w:val="26"/>
          <w:szCs w:val="26"/>
        </w:rPr>
        <w:t>, </w:t>
      </w:r>
      <w:hyperlink r:id="rId39" w:tgtFrame="_blank" w:history="1">
        <w:r w:rsidRPr="00915697">
          <w:rPr>
            <w:rStyle w:val="a5"/>
            <w:color w:val="auto"/>
            <w:sz w:val="26"/>
            <w:szCs w:val="26"/>
            <w:u w:val="none"/>
            <w:bdr w:val="none" w:sz="0" w:space="0" w:color="auto" w:frame="1"/>
          </w:rPr>
          <w:t>“Про дошкільну освіту”</w:t>
        </w:r>
      </w:hyperlink>
      <w:r w:rsidRPr="00915697">
        <w:rPr>
          <w:sz w:val="26"/>
          <w:szCs w:val="26"/>
        </w:rPr>
        <w:t>, іншими актами законодавства та цим Положенням</w:t>
      </w:r>
      <w:bookmarkStart w:id="59" w:name="n17"/>
      <w:bookmarkEnd w:id="59"/>
      <w:r w:rsidRPr="00915697">
        <w:rPr>
          <w:sz w:val="26"/>
          <w:szCs w:val="26"/>
        </w:rPr>
        <w:t>.</w:t>
      </w:r>
    </w:p>
    <w:p w:rsidR="006E6F1C" w:rsidRPr="00915697" w:rsidRDefault="006E6F1C" w:rsidP="006E6F1C">
      <w:pPr>
        <w:shd w:val="clear" w:color="auto" w:fill="FFFFFF"/>
        <w:ind w:firstLine="709"/>
        <w:jc w:val="both"/>
        <w:textAlignment w:val="baseline"/>
        <w:rPr>
          <w:sz w:val="26"/>
          <w:szCs w:val="26"/>
        </w:rPr>
      </w:pPr>
      <w:r w:rsidRPr="00915697">
        <w:rPr>
          <w:sz w:val="26"/>
          <w:szCs w:val="26"/>
        </w:rPr>
        <w:t>Центр провадить діяльність з урахуванням таких принципів, як повага та сприйняття індивідуальних особливостей дітей, дотримання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6E6F1C" w:rsidRPr="00915697" w:rsidRDefault="006E6F1C" w:rsidP="006E6F1C">
      <w:pPr>
        <w:shd w:val="clear" w:color="auto" w:fill="FFFFFF"/>
        <w:ind w:firstLine="709"/>
        <w:jc w:val="both"/>
        <w:textAlignment w:val="baseline"/>
        <w:rPr>
          <w:sz w:val="26"/>
          <w:szCs w:val="26"/>
        </w:rPr>
      </w:pPr>
      <w:bookmarkStart w:id="60" w:name="n18"/>
      <w:bookmarkStart w:id="61" w:name="n22"/>
      <w:bookmarkEnd w:id="60"/>
      <w:bookmarkEnd w:id="61"/>
      <w:r w:rsidRPr="00915697">
        <w:rPr>
          <w:sz w:val="26"/>
          <w:szCs w:val="26"/>
        </w:rPr>
        <w:t>1.6. Центр утворюється з розрахунку не більш як на 12 тис. дітей, які проживають у місті</w:t>
      </w:r>
      <w:bookmarkStart w:id="62" w:name="n23"/>
      <w:bookmarkStart w:id="63" w:name="n24"/>
      <w:bookmarkEnd w:id="62"/>
      <w:bookmarkEnd w:id="63"/>
      <w:r w:rsidRPr="00915697">
        <w:rPr>
          <w:sz w:val="26"/>
          <w:szCs w:val="26"/>
        </w:rPr>
        <w:t xml:space="preserve"> або в   об’єднаній  територіальній  громаді ( далі - ОТГ),  у  разі  її створення.  </w:t>
      </w:r>
    </w:p>
    <w:p w:rsidR="006E6F1C" w:rsidRPr="00915697" w:rsidRDefault="006E6F1C" w:rsidP="006E6F1C">
      <w:pPr>
        <w:shd w:val="clear" w:color="auto" w:fill="FFFFFF"/>
        <w:ind w:firstLine="709"/>
        <w:jc w:val="both"/>
        <w:textAlignment w:val="baseline"/>
        <w:rPr>
          <w:sz w:val="26"/>
          <w:szCs w:val="26"/>
        </w:rPr>
      </w:pPr>
      <w:r w:rsidRPr="00915697">
        <w:rPr>
          <w:sz w:val="26"/>
          <w:szCs w:val="26"/>
        </w:rPr>
        <w:t>У разі перевищення нормативів, центр додатково залучає необхідних фахівців залежно від кількості виявлених дітей, які потребують психолого-педагогічної допомоги.</w:t>
      </w:r>
    </w:p>
    <w:p w:rsidR="006E6F1C" w:rsidRPr="00915697" w:rsidRDefault="006E6F1C" w:rsidP="006E6F1C">
      <w:pPr>
        <w:shd w:val="clear" w:color="auto" w:fill="FFFFFF"/>
        <w:ind w:firstLine="709"/>
        <w:jc w:val="both"/>
        <w:textAlignment w:val="baseline"/>
        <w:rPr>
          <w:sz w:val="26"/>
          <w:szCs w:val="26"/>
        </w:rPr>
      </w:pPr>
      <w:r w:rsidRPr="00915697">
        <w:rPr>
          <w:sz w:val="26"/>
          <w:szCs w:val="26"/>
        </w:rPr>
        <w:t>1.7.У своїй діяльності центр підпорядковується відповідному структурному підрозділу з питань діяльності центру органів управління освітою Житомирської обласної державної адміністрації (далі – структурний підрозділ з питань діяльності центру), управлінню освіти і науки міської ради, а в частині провадження фінансово-господарської діяльності - засновнику.</w:t>
      </w:r>
    </w:p>
    <w:p w:rsidR="006E6F1C" w:rsidRPr="00915697" w:rsidRDefault="006E6F1C" w:rsidP="006E6F1C">
      <w:pPr>
        <w:shd w:val="clear" w:color="auto" w:fill="FFFFFF"/>
        <w:ind w:firstLine="709"/>
        <w:jc w:val="both"/>
        <w:textAlignment w:val="baseline"/>
        <w:rPr>
          <w:sz w:val="26"/>
          <w:szCs w:val="26"/>
        </w:rPr>
      </w:pPr>
      <w:bookmarkStart w:id="64" w:name="n25"/>
      <w:bookmarkEnd w:id="64"/>
      <w:r w:rsidRPr="00915697">
        <w:rPr>
          <w:sz w:val="26"/>
          <w:szCs w:val="26"/>
        </w:rPr>
        <w:t>1.8. Центр має приміщення, пристосоване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bookmarkStart w:id="65" w:name="n26"/>
      <w:bookmarkStart w:id="66" w:name="n27"/>
      <w:bookmarkEnd w:id="65"/>
      <w:bookmarkEnd w:id="66"/>
    </w:p>
    <w:p w:rsidR="006E6F1C" w:rsidRPr="00915697" w:rsidRDefault="006E6F1C" w:rsidP="006E6F1C">
      <w:pPr>
        <w:shd w:val="clear" w:color="auto" w:fill="FFFFFF"/>
        <w:ind w:firstLine="709"/>
        <w:jc w:val="both"/>
        <w:textAlignment w:val="baseline"/>
        <w:rPr>
          <w:sz w:val="26"/>
          <w:szCs w:val="26"/>
        </w:rPr>
      </w:pPr>
      <w:r w:rsidRPr="00915697">
        <w:rPr>
          <w:sz w:val="26"/>
          <w:szCs w:val="26"/>
        </w:rPr>
        <w:t>У таких приміщеннях облаштовуються приймальні, кімнати для надання індивідуальної психолого-педагогічної допомоги, проведення групових психолого-педагогічних занять, вчителя-логопеда, занять з лікувальної фізкультури, фахівців центру, проведення спільних засідань фахівців центру, кабінет директора центру, технічні приміщення тощо.</w:t>
      </w:r>
    </w:p>
    <w:p w:rsidR="006E6F1C" w:rsidRPr="00915697" w:rsidRDefault="006E6F1C" w:rsidP="006E6F1C">
      <w:pPr>
        <w:shd w:val="clear" w:color="auto" w:fill="FFFFFF"/>
        <w:ind w:firstLine="709"/>
        <w:jc w:val="both"/>
        <w:textAlignment w:val="baseline"/>
        <w:rPr>
          <w:sz w:val="26"/>
          <w:szCs w:val="26"/>
        </w:rPr>
      </w:pPr>
      <w:r w:rsidRPr="00915697">
        <w:rPr>
          <w:sz w:val="26"/>
          <w:szCs w:val="26"/>
        </w:rPr>
        <w:t>1.9. Центр надає послуги дітям з особливими освітніми потребами, які проживають (навчаються) у місті або  в   ОТГ ( у  разі  її створення)  за умови подання відповідних документів.</w:t>
      </w:r>
    </w:p>
    <w:p w:rsidR="006E6F1C" w:rsidRPr="00915697" w:rsidRDefault="006E6F1C" w:rsidP="006E6F1C">
      <w:pPr>
        <w:shd w:val="clear" w:color="auto" w:fill="FFFFFF"/>
        <w:ind w:firstLine="709"/>
        <w:jc w:val="both"/>
        <w:textAlignment w:val="baseline"/>
        <w:rPr>
          <w:sz w:val="26"/>
          <w:szCs w:val="26"/>
        </w:rPr>
      </w:pPr>
      <w:bookmarkStart w:id="67" w:name="n28"/>
      <w:bookmarkEnd w:id="67"/>
      <w:r w:rsidRPr="00915697">
        <w:rPr>
          <w:sz w:val="26"/>
          <w:szCs w:val="26"/>
        </w:rPr>
        <w:lastRenderedPageBreak/>
        <w:t>У разі обслуговування дітей з особливими освітніми потребами з інших адміністративно-територіальних одиниць або ОТГ центр не пізніше 15 числа наступного місяця з дня звернення за допомогою чи супроводженням інформує про них засновника, відповідний структурний підрозділ з питань діяльності центру та  управління   освіти і  науки міської  ради.</w:t>
      </w: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b/>
          <w:sz w:val="26"/>
          <w:szCs w:val="26"/>
        </w:rPr>
      </w:pP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b/>
          <w:sz w:val="26"/>
          <w:szCs w:val="26"/>
        </w:rPr>
      </w:pPr>
      <w:r w:rsidRPr="00915697">
        <w:rPr>
          <w:b/>
          <w:sz w:val="26"/>
          <w:szCs w:val="26"/>
        </w:rPr>
        <w:t>ІІ. ЗАВДАННЯ ЦЕНТРУ</w:t>
      </w:r>
    </w:p>
    <w:p w:rsidR="006E6F1C" w:rsidRPr="00915697" w:rsidRDefault="006E6F1C" w:rsidP="006E6F1C">
      <w:pPr>
        <w:shd w:val="clear" w:color="auto" w:fill="FFFFFF"/>
        <w:ind w:firstLine="709"/>
        <w:jc w:val="both"/>
        <w:textAlignment w:val="baseline"/>
        <w:rPr>
          <w:sz w:val="26"/>
          <w:szCs w:val="26"/>
        </w:rPr>
      </w:pPr>
      <w:bookmarkStart w:id="68" w:name="o37"/>
      <w:bookmarkEnd w:id="68"/>
      <w:r w:rsidRPr="00915697">
        <w:rPr>
          <w:sz w:val="26"/>
          <w:szCs w:val="26"/>
        </w:rPr>
        <w:t>2.1.Основними завданнями центру є:</w:t>
      </w:r>
    </w:p>
    <w:p w:rsidR="006E6F1C" w:rsidRPr="00915697" w:rsidRDefault="006E6F1C" w:rsidP="006E6F1C">
      <w:pPr>
        <w:pStyle w:val="aa"/>
        <w:widowControl w:val="0"/>
        <w:spacing w:before="0"/>
        <w:ind w:firstLine="709"/>
        <w:jc w:val="both"/>
        <w:rPr>
          <w:rFonts w:ascii="Times New Roman" w:hAnsi="Times New Roman"/>
          <w:szCs w:val="26"/>
        </w:rPr>
      </w:pPr>
      <w:bookmarkStart w:id="69" w:name="n31"/>
      <w:bookmarkStart w:id="70" w:name="n42"/>
      <w:bookmarkEnd w:id="69"/>
      <w:bookmarkEnd w:id="70"/>
      <w:r w:rsidRPr="00915697">
        <w:rPr>
          <w:rFonts w:ascii="Times New Roman" w:hAnsi="Times New Roman"/>
          <w:szCs w:val="26"/>
        </w:rPr>
        <w:t>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2) надання психолого-педагогічної допомоги дітям з особливими освітніми потребами, які навчаються у закладах дошкільної та загальної середньої освіти (не відвідують заклади освіти) та не отримують відповідної допомоги;</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3)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 xml:space="preserve">4)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w:t>
      </w:r>
      <w:proofErr w:type="spellStart"/>
      <w:r w:rsidRPr="00915697">
        <w:rPr>
          <w:rFonts w:ascii="Times New Roman" w:hAnsi="Times New Roman"/>
          <w:szCs w:val="26"/>
        </w:rPr>
        <w:t>компенсуючого</w:t>
      </w:r>
      <w:proofErr w:type="spellEnd"/>
      <w:r w:rsidRPr="00915697">
        <w:rPr>
          <w:rFonts w:ascii="Times New Roman" w:hAnsi="Times New Roman"/>
          <w:szCs w:val="26"/>
        </w:rPr>
        <w:t xml:space="preserve"> типу,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5) надання консультацій та взаємодія з педагогічними працівниками закладів освіти міста  з питань організації інклюзивного навчання;</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6) надання методичної допомоги педагогічним працівникам закладів освіти міста,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7) взаємодія з педагогічними працівниками закладів освіти міста або ОТГ (у  разі її створення) щодо виконання рекомендацій, зазначених у висновку центру, проведення оцінки розвитку дитини з особливими освітніми потребами;</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8) надання консультацій батькам (одному з батьків) або законним представникам дітей з особливими освітніми потребами стосовно мережі закладів освіти для здобуття повної загальної середньої освіти, наявних освітніх, медичних, соціальних ресурсів для надання допомоги  таким дітям;</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6E6F1C" w:rsidRPr="00915697" w:rsidRDefault="006E6F1C" w:rsidP="006E6F1C">
      <w:pPr>
        <w:pStyle w:val="aa"/>
        <w:widowControl w:val="0"/>
        <w:spacing w:before="0"/>
        <w:ind w:firstLine="709"/>
        <w:jc w:val="both"/>
        <w:rPr>
          <w:rFonts w:ascii="Times New Roman" w:hAnsi="Times New Roman"/>
          <w:szCs w:val="26"/>
        </w:rPr>
      </w:pPr>
      <w:r w:rsidRPr="00915697">
        <w:rPr>
          <w:rFonts w:ascii="Times New Roman" w:hAnsi="Times New Roman"/>
          <w:szCs w:val="26"/>
        </w:rPr>
        <w:t xml:space="preserve">11) взаємодія із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засновника, відповідного структурного підрозділу з питань </w:t>
      </w:r>
      <w:r w:rsidRPr="00915697">
        <w:rPr>
          <w:rFonts w:ascii="Times New Roman" w:hAnsi="Times New Roman"/>
          <w:szCs w:val="26"/>
        </w:rPr>
        <w:lastRenderedPageBreak/>
        <w:t>діяльності центру, а також аналітичної інформації для відповідного центру.</w:t>
      </w:r>
    </w:p>
    <w:p w:rsidR="006E6F1C" w:rsidRPr="00915697" w:rsidRDefault="006E6F1C" w:rsidP="006E6F1C">
      <w:pPr>
        <w:shd w:val="clear" w:color="auto" w:fill="FFFFFF"/>
        <w:ind w:firstLine="709"/>
        <w:jc w:val="both"/>
        <w:textAlignment w:val="baseline"/>
        <w:rPr>
          <w:sz w:val="26"/>
          <w:szCs w:val="26"/>
        </w:rPr>
      </w:pPr>
      <w:bookmarkStart w:id="71" w:name="n43"/>
      <w:bookmarkEnd w:id="71"/>
      <w:r w:rsidRPr="00915697">
        <w:rPr>
          <w:sz w:val="26"/>
          <w:szCs w:val="26"/>
        </w:rPr>
        <w:t>2.2. З метою якісного виконання покладених завдань центр зобов’язаний:</w:t>
      </w:r>
    </w:p>
    <w:p w:rsidR="006E6F1C" w:rsidRPr="00915697" w:rsidRDefault="006E6F1C" w:rsidP="006E6F1C">
      <w:pPr>
        <w:shd w:val="clear" w:color="auto" w:fill="FFFFFF"/>
        <w:ind w:firstLine="709"/>
        <w:jc w:val="both"/>
        <w:textAlignment w:val="baseline"/>
        <w:rPr>
          <w:sz w:val="26"/>
          <w:szCs w:val="26"/>
        </w:rPr>
      </w:pPr>
      <w:bookmarkStart w:id="72" w:name="n44"/>
      <w:bookmarkEnd w:id="72"/>
      <w:r w:rsidRPr="00915697">
        <w:rPr>
          <w:sz w:val="26"/>
          <w:szCs w:val="26"/>
        </w:rPr>
        <w:t>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6E6F1C" w:rsidRPr="00915697" w:rsidRDefault="006E6F1C" w:rsidP="006E6F1C">
      <w:pPr>
        <w:shd w:val="clear" w:color="auto" w:fill="FFFFFF"/>
        <w:ind w:firstLine="709"/>
        <w:jc w:val="both"/>
        <w:textAlignment w:val="baseline"/>
        <w:rPr>
          <w:sz w:val="26"/>
          <w:szCs w:val="26"/>
        </w:rPr>
      </w:pPr>
      <w:bookmarkStart w:id="73" w:name="n45"/>
      <w:bookmarkEnd w:id="73"/>
      <w:r w:rsidRPr="00915697">
        <w:rPr>
          <w:sz w:val="26"/>
          <w:szCs w:val="26"/>
        </w:rPr>
        <w:t>2) вносити пропозиції засновнику, структурному підрозділу з питань діяльності центру, управлінню освіти і науки міської ради, ресурсному центру щодо удосконалення діяльності центру, розвитку послуг для дітей з особливими освітніми потребами;</w:t>
      </w:r>
    </w:p>
    <w:p w:rsidR="006E6F1C" w:rsidRPr="00915697" w:rsidRDefault="006E6F1C" w:rsidP="006E6F1C">
      <w:pPr>
        <w:shd w:val="clear" w:color="auto" w:fill="FFFFFF"/>
        <w:ind w:firstLine="709"/>
        <w:jc w:val="both"/>
        <w:textAlignment w:val="baseline"/>
        <w:rPr>
          <w:sz w:val="26"/>
          <w:szCs w:val="26"/>
        </w:rPr>
      </w:pPr>
      <w:bookmarkStart w:id="74" w:name="n46"/>
      <w:bookmarkEnd w:id="74"/>
      <w:r w:rsidRPr="00915697">
        <w:rPr>
          <w:sz w:val="26"/>
          <w:szCs w:val="26"/>
        </w:rPr>
        <w:t xml:space="preserve">3) залучати у разі потреби додаткових фахівців, у тому числі медичних працівників, </w:t>
      </w:r>
      <w:proofErr w:type="spellStart"/>
      <w:r w:rsidRPr="00915697">
        <w:rPr>
          <w:sz w:val="26"/>
          <w:szCs w:val="26"/>
        </w:rPr>
        <w:t>працівників</w:t>
      </w:r>
      <w:proofErr w:type="spellEnd"/>
      <w:r w:rsidRPr="00915697">
        <w:rPr>
          <w:sz w:val="26"/>
          <w:szCs w:val="26"/>
        </w:rPr>
        <w:t xml:space="preserve"> соціальних служб, фахівців інших центрів, працівників закладів дошкільної освіти </w:t>
      </w:r>
      <w:proofErr w:type="spellStart"/>
      <w:r w:rsidRPr="00915697">
        <w:rPr>
          <w:sz w:val="26"/>
          <w:szCs w:val="26"/>
        </w:rPr>
        <w:t>компенсуючого</w:t>
      </w:r>
      <w:proofErr w:type="spellEnd"/>
      <w:r w:rsidRPr="00915697">
        <w:rPr>
          <w:sz w:val="26"/>
          <w:szCs w:val="26"/>
        </w:rPr>
        <w:t xml:space="preserve"> типу, спеціальних закладів загальної середньої освіти (шкіл-інтернатів), навчально-реабілітаційних центрів, для проведення комплексної оцінки.</w:t>
      </w:r>
    </w:p>
    <w:p w:rsidR="006E6F1C" w:rsidRPr="00915697" w:rsidRDefault="006E6F1C" w:rsidP="006E6F1C">
      <w:pPr>
        <w:shd w:val="clear" w:color="auto" w:fill="FFFFFF"/>
        <w:ind w:firstLine="709"/>
        <w:jc w:val="center"/>
        <w:textAlignment w:val="baseline"/>
        <w:rPr>
          <w:b/>
          <w:bCs/>
          <w:sz w:val="26"/>
          <w:szCs w:val="26"/>
          <w:bdr w:val="none" w:sz="0" w:space="0" w:color="auto" w:frame="1"/>
        </w:rPr>
      </w:pPr>
    </w:p>
    <w:p w:rsidR="006E6F1C" w:rsidRPr="00915697" w:rsidRDefault="006E6F1C" w:rsidP="006E6F1C">
      <w:pPr>
        <w:shd w:val="clear" w:color="auto" w:fill="FFFFFF"/>
        <w:ind w:firstLine="709"/>
        <w:jc w:val="center"/>
        <w:textAlignment w:val="baseline"/>
        <w:rPr>
          <w:b/>
          <w:bCs/>
          <w:sz w:val="26"/>
          <w:szCs w:val="26"/>
          <w:bdr w:val="none" w:sz="0" w:space="0" w:color="auto" w:frame="1"/>
        </w:rPr>
      </w:pPr>
      <w:r w:rsidRPr="00915697">
        <w:rPr>
          <w:b/>
          <w:bCs/>
          <w:sz w:val="26"/>
          <w:szCs w:val="26"/>
          <w:bdr w:val="none" w:sz="0" w:space="0" w:color="auto" w:frame="1"/>
        </w:rPr>
        <w:t>ІІІ. ОРГАНІЗАЦІЯ ПРОВЕДЕННЯ КОМПЛЕКСНОЇ ОЦІНКИ</w:t>
      </w:r>
    </w:p>
    <w:p w:rsidR="006E6F1C" w:rsidRPr="00915697" w:rsidRDefault="006E6F1C" w:rsidP="006E6F1C">
      <w:pPr>
        <w:shd w:val="clear" w:color="auto" w:fill="FFFFFF"/>
        <w:ind w:firstLine="709"/>
        <w:jc w:val="both"/>
        <w:textAlignment w:val="baseline"/>
        <w:rPr>
          <w:sz w:val="26"/>
          <w:szCs w:val="26"/>
        </w:rPr>
      </w:pPr>
      <w:bookmarkStart w:id="75" w:name="n48"/>
      <w:bookmarkEnd w:id="75"/>
      <w:r w:rsidRPr="00915697">
        <w:rPr>
          <w:sz w:val="26"/>
          <w:szCs w:val="26"/>
        </w:rPr>
        <w:t>3.1. Первинний прийом батьків (одного з батьків) або законних представників дитини проводить психолог центру, який визначає час та дату проведення комплексної оцінки та встановлює наявність таких документів:</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76" w:name="n49"/>
      <w:bookmarkEnd w:id="76"/>
      <w:proofErr w:type="spellStart"/>
      <w:r w:rsidRPr="00915697">
        <w:rPr>
          <w:rFonts w:ascii="Times New Roman" w:hAnsi="Times New Roman"/>
          <w:sz w:val="26"/>
          <w:szCs w:val="26"/>
        </w:rPr>
        <w:t>документів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щопосвідчують</w:t>
      </w:r>
      <w:proofErr w:type="spellEnd"/>
      <w:r w:rsidRPr="00915697">
        <w:rPr>
          <w:rFonts w:ascii="Times New Roman" w:hAnsi="Times New Roman"/>
          <w:sz w:val="26"/>
          <w:szCs w:val="26"/>
        </w:rPr>
        <w:t xml:space="preserve"> особу </w:t>
      </w:r>
      <w:proofErr w:type="spellStart"/>
      <w:r w:rsidRPr="00915697">
        <w:rPr>
          <w:rFonts w:ascii="Times New Roman" w:hAnsi="Times New Roman"/>
          <w:sz w:val="26"/>
          <w:szCs w:val="26"/>
        </w:rPr>
        <w:t>батьків</w:t>
      </w:r>
      <w:proofErr w:type="spellEnd"/>
      <w:r w:rsidRPr="00915697">
        <w:rPr>
          <w:rFonts w:ascii="Times New Roman" w:hAnsi="Times New Roman"/>
          <w:sz w:val="26"/>
          <w:szCs w:val="26"/>
        </w:rPr>
        <w:t xml:space="preserve"> (одного з </w:t>
      </w:r>
      <w:proofErr w:type="spellStart"/>
      <w:r w:rsidRPr="00915697">
        <w:rPr>
          <w:rFonts w:ascii="Times New Roman" w:hAnsi="Times New Roman"/>
          <w:sz w:val="26"/>
          <w:szCs w:val="26"/>
        </w:rPr>
        <w:t>батьків</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або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законних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представників</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77" w:name="n50"/>
      <w:bookmarkEnd w:id="77"/>
      <w:proofErr w:type="spellStart"/>
      <w:r w:rsidRPr="00915697">
        <w:rPr>
          <w:rFonts w:ascii="Times New Roman" w:hAnsi="Times New Roman"/>
          <w:sz w:val="26"/>
          <w:szCs w:val="26"/>
        </w:rPr>
        <w:t>свідоцтва</w:t>
      </w:r>
      <w:proofErr w:type="spellEnd"/>
      <w:r w:rsidRPr="00915697">
        <w:rPr>
          <w:rFonts w:ascii="Times New Roman" w:hAnsi="Times New Roman"/>
          <w:sz w:val="26"/>
          <w:szCs w:val="26"/>
        </w:rPr>
        <w:t xml:space="preserve"> про </w:t>
      </w:r>
      <w:proofErr w:type="spellStart"/>
      <w:r w:rsidRPr="00915697">
        <w:rPr>
          <w:rFonts w:ascii="Times New Roman" w:hAnsi="Times New Roman"/>
          <w:sz w:val="26"/>
          <w:szCs w:val="26"/>
        </w:rPr>
        <w:t>народженнядитини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78" w:name="n51"/>
      <w:bookmarkEnd w:id="78"/>
      <w:proofErr w:type="spellStart"/>
      <w:r w:rsidRPr="00915697">
        <w:rPr>
          <w:rFonts w:ascii="Times New Roman" w:hAnsi="Times New Roman"/>
          <w:sz w:val="26"/>
          <w:szCs w:val="26"/>
        </w:rPr>
        <w:t>індивідуальної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програми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реабілітації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дитини</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інвалідністю</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разі</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інвалідності</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79" w:name="n52"/>
      <w:bookmarkEnd w:id="79"/>
      <w:proofErr w:type="spellStart"/>
      <w:r w:rsidRPr="00915697">
        <w:rPr>
          <w:rFonts w:ascii="Times New Roman" w:hAnsi="Times New Roman"/>
          <w:sz w:val="26"/>
          <w:szCs w:val="26"/>
        </w:rPr>
        <w:t>форми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первинної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облікової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документації</w:t>
      </w:r>
      <w:proofErr w:type="spellEnd"/>
      <w:r w:rsidRPr="00915697">
        <w:rPr>
          <w:rFonts w:ascii="Times New Roman" w:hAnsi="Times New Roman"/>
          <w:sz w:val="26"/>
          <w:szCs w:val="26"/>
        </w:rPr>
        <w:t> </w:t>
      </w:r>
      <w:hyperlink r:id="rId40" w:anchor="n3" w:tgtFrame="_blank" w:history="1">
        <w:r w:rsidRPr="00915697">
          <w:rPr>
            <w:rStyle w:val="a5"/>
            <w:rFonts w:ascii="Times New Roman" w:hAnsi="Times New Roman"/>
            <w:color w:val="auto"/>
            <w:sz w:val="26"/>
            <w:szCs w:val="26"/>
            <w:u w:val="none"/>
            <w:bdr w:val="none" w:sz="0" w:space="0" w:color="auto" w:frame="1"/>
          </w:rPr>
          <w:t>№112/0</w:t>
        </w:r>
      </w:hyperlink>
      <w:r w:rsidRPr="00915697">
        <w:rPr>
          <w:rFonts w:ascii="Times New Roman" w:hAnsi="Times New Roman"/>
          <w:sz w:val="26"/>
          <w:szCs w:val="26"/>
        </w:rPr>
        <w:t> “</w:t>
      </w:r>
      <w:proofErr w:type="spellStart"/>
      <w:r w:rsidRPr="00915697">
        <w:rPr>
          <w:rFonts w:ascii="Times New Roman" w:hAnsi="Times New Roman"/>
          <w:sz w:val="26"/>
          <w:szCs w:val="26"/>
        </w:rPr>
        <w:t>Історія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розвитку</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дитини</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затвердженої</w:t>
      </w:r>
      <w:proofErr w:type="spellEnd"/>
      <w:r w:rsidRPr="00915697">
        <w:rPr>
          <w:rFonts w:ascii="Times New Roman" w:hAnsi="Times New Roman"/>
          <w:sz w:val="26"/>
          <w:szCs w:val="26"/>
        </w:rPr>
        <w:t xml:space="preserve"> МОЗ, у </w:t>
      </w:r>
      <w:proofErr w:type="spellStart"/>
      <w:r w:rsidRPr="00915697">
        <w:rPr>
          <w:rFonts w:ascii="Times New Roman" w:hAnsi="Times New Roman"/>
          <w:sz w:val="26"/>
          <w:szCs w:val="26"/>
        </w:rPr>
        <w:t>разі</w:t>
      </w:r>
      <w:proofErr w:type="spellEnd"/>
      <w:r w:rsidRPr="00915697">
        <w:rPr>
          <w:rFonts w:ascii="Times New Roman" w:hAnsi="Times New Roman"/>
          <w:sz w:val="26"/>
          <w:szCs w:val="26"/>
        </w:rPr>
        <w:t xml:space="preserve"> потреби </w:t>
      </w:r>
      <w:r>
        <w:rPr>
          <w:rFonts w:ascii="Times New Roman" w:hAnsi="Times New Roman"/>
          <w:sz w:val="26"/>
          <w:szCs w:val="26"/>
        </w:rPr>
        <w:t>–</w:t>
      </w:r>
      <w:r w:rsidRPr="00915697">
        <w:rPr>
          <w:rFonts w:ascii="Times New Roman" w:hAnsi="Times New Roman"/>
          <w:sz w:val="26"/>
          <w:szCs w:val="26"/>
        </w:rPr>
        <w:t xml:space="preserve"> </w:t>
      </w:r>
      <w:proofErr w:type="spellStart"/>
      <w:r w:rsidRPr="00915697">
        <w:rPr>
          <w:rFonts w:ascii="Times New Roman" w:hAnsi="Times New Roman"/>
          <w:sz w:val="26"/>
          <w:szCs w:val="26"/>
        </w:rPr>
        <w:t>довідки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від</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психіатра</w:t>
      </w:r>
      <w:proofErr w:type="spellEnd"/>
      <w:r w:rsidRPr="00915697">
        <w:rPr>
          <w:rFonts w:ascii="Times New Roman" w:hAnsi="Times New Roman"/>
          <w:sz w:val="26"/>
          <w:szCs w:val="26"/>
        </w:rPr>
        <w:t>.</w:t>
      </w:r>
    </w:p>
    <w:p w:rsidR="006E6F1C" w:rsidRPr="00915697" w:rsidRDefault="006E6F1C" w:rsidP="006E6F1C">
      <w:pPr>
        <w:shd w:val="clear" w:color="auto" w:fill="FFFFFF"/>
        <w:ind w:firstLine="709"/>
        <w:jc w:val="both"/>
        <w:textAlignment w:val="baseline"/>
        <w:rPr>
          <w:sz w:val="26"/>
          <w:szCs w:val="26"/>
        </w:rPr>
      </w:pPr>
      <w:bookmarkStart w:id="80" w:name="n53"/>
      <w:bookmarkEnd w:id="80"/>
      <w:r w:rsidRPr="00915697">
        <w:rPr>
          <w:sz w:val="26"/>
          <w:szCs w:val="26"/>
        </w:rPr>
        <w:t>3.2. Центр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6E6F1C" w:rsidRPr="00915697" w:rsidRDefault="006E6F1C" w:rsidP="006E6F1C">
      <w:pPr>
        <w:shd w:val="clear" w:color="auto" w:fill="FFFFFF"/>
        <w:ind w:firstLine="709"/>
        <w:jc w:val="both"/>
        <w:textAlignment w:val="baseline"/>
        <w:rPr>
          <w:sz w:val="26"/>
          <w:szCs w:val="26"/>
        </w:rPr>
      </w:pPr>
      <w:bookmarkStart w:id="81" w:name="n54"/>
      <w:bookmarkEnd w:id="81"/>
      <w:r w:rsidRPr="00915697">
        <w:rPr>
          <w:sz w:val="26"/>
          <w:szCs w:val="26"/>
        </w:rPr>
        <w:t>3.3. У разі, коли дитина з особливими освітніми потребами здобуває дошкільну або загальну середню освіту, до заяви можуть додаватися:</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lang w:val="uk-UA"/>
        </w:rPr>
      </w:pPr>
      <w:bookmarkStart w:id="82" w:name="n55"/>
      <w:bookmarkEnd w:id="82"/>
      <w:r w:rsidRPr="00915697">
        <w:rPr>
          <w:rFonts w:ascii="Times New Roman" w:hAnsi="Times New Roman"/>
          <w:sz w:val="26"/>
          <w:szCs w:val="26"/>
          <w:lang w:val="uk-UA"/>
        </w:rPr>
        <w:t>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83" w:name="n56"/>
      <w:bookmarkEnd w:id="83"/>
      <w:proofErr w:type="spellStart"/>
      <w:r w:rsidRPr="00915697">
        <w:rPr>
          <w:rFonts w:ascii="Times New Roman" w:hAnsi="Times New Roman"/>
          <w:sz w:val="26"/>
          <w:szCs w:val="26"/>
        </w:rPr>
        <w:t>зошити</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рідноїмови</w:t>
      </w:r>
      <w:proofErr w:type="spellEnd"/>
      <w:r w:rsidRPr="00915697">
        <w:rPr>
          <w:rFonts w:ascii="Times New Roman" w:hAnsi="Times New Roman"/>
          <w:sz w:val="26"/>
          <w:szCs w:val="26"/>
        </w:rPr>
        <w:t xml:space="preserve">, математики, </w:t>
      </w:r>
      <w:proofErr w:type="spellStart"/>
      <w:r w:rsidRPr="00915697">
        <w:rPr>
          <w:rFonts w:ascii="Times New Roman" w:hAnsi="Times New Roman"/>
          <w:sz w:val="26"/>
          <w:szCs w:val="26"/>
        </w:rPr>
        <w:t>результати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навчальних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досягнень</w:t>
      </w:r>
      <w:proofErr w:type="spellEnd"/>
      <w:r w:rsidRPr="00915697">
        <w:rPr>
          <w:rFonts w:ascii="Times New Roman" w:hAnsi="Times New Roman"/>
          <w:sz w:val="26"/>
          <w:szCs w:val="26"/>
        </w:rPr>
        <w:t xml:space="preserve"> (для </w:t>
      </w:r>
      <w:proofErr w:type="spellStart"/>
      <w:r w:rsidRPr="00915697">
        <w:rPr>
          <w:rFonts w:ascii="Times New Roman" w:hAnsi="Times New Roman"/>
          <w:sz w:val="26"/>
          <w:szCs w:val="26"/>
        </w:rPr>
        <w:t>дітей</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якіздобуваютьзагальнусереднюосвіту</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малюнки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84" w:name="n57"/>
      <w:bookmarkEnd w:id="84"/>
      <w:proofErr w:type="spellStart"/>
      <w:r w:rsidRPr="00915697">
        <w:rPr>
          <w:rFonts w:ascii="Times New Roman" w:hAnsi="Times New Roman"/>
          <w:sz w:val="26"/>
          <w:szCs w:val="26"/>
        </w:rPr>
        <w:t>документищодододатковихобстеженьдитини</w:t>
      </w:r>
      <w:proofErr w:type="spellEnd"/>
      <w:r w:rsidRPr="00915697">
        <w:rPr>
          <w:rFonts w:ascii="Times New Roman" w:hAnsi="Times New Roman"/>
          <w:sz w:val="26"/>
          <w:szCs w:val="26"/>
        </w:rPr>
        <w:t>.</w:t>
      </w:r>
    </w:p>
    <w:p w:rsidR="006E6F1C" w:rsidRPr="00915697" w:rsidRDefault="006E6F1C" w:rsidP="006E6F1C">
      <w:pPr>
        <w:shd w:val="clear" w:color="auto" w:fill="FFFFFF"/>
        <w:ind w:firstLine="709"/>
        <w:jc w:val="both"/>
        <w:textAlignment w:val="baseline"/>
        <w:rPr>
          <w:sz w:val="26"/>
          <w:szCs w:val="26"/>
        </w:rPr>
      </w:pPr>
      <w:bookmarkStart w:id="85" w:name="n58"/>
      <w:bookmarkEnd w:id="85"/>
      <w:r w:rsidRPr="00915697">
        <w:rPr>
          <w:sz w:val="26"/>
          <w:szCs w:val="26"/>
        </w:rPr>
        <w:t>3.4. У разі, коли дитині з особливими освітніми потребами вже надавалася психолого-педагогічна допомога, до центру подаються:</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86" w:name="n59"/>
      <w:bookmarkEnd w:id="86"/>
      <w:proofErr w:type="spellStart"/>
      <w:r w:rsidRPr="00915697">
        <w:rPr>
          <w:rFonts w:ascii="Times New Roman" w:hAnsi="Times New Roman"/>
          <w:sz w:val="26"/>
          <w:szCs w:val="26"/>
        </w:rPr>
        <w:t>попередні</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рекомендації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щодо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проведення</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комплексної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оцінки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87" w:name="n60"/>
      <w:bookmarkEnd w:id="87"/>
      <w:proofErr w:type="spellStart"/>
      <w:r w:rsidRPr="00915697">
        <w:rPr>
          <w:rFonts w:ascii="Times New Roman" w:hAnsi="Times New Roman"/>
          <w:sz w:val="26"/>
          <w:szCs w:val="26"/>
        </w:rPr>
        <w:t>висновок</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відповідних</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фахівців</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щодо</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результатів</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надання</w:t>
      </w:r>
      <w:proofErr w:type="spellEnd"/>
      <w:r w:rsidRPr="00915697">
        <w:rPr>
          <w:rFonts w:ascii="Times New Roman" w:hAnsi="Times New Roman"/>
          <w:sz w:val="26"/>
          <w:szCs w:val="26"/>
        </w:rPr>
        <w:t xml:space="preserve"> психолого-</w:t>
      </w:r>
      <w:proofErr w:type="spellStart"/>
      <w:r w:rsidRPr="00915697">
        <w:rPr>
          <w:rFonts w:ascii="Times New Roman" w:hAnsi="Times New Roman"/>
          <w:sz w:val="26"/>
          <w:szCs w:val="26"/>
        </w:rPr>
        <w:t>педагогічної</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допомоги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із</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зазначенням</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динаміки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розвитку</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дитини</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згідно</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індивідуальною</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програмою</w:t>
      </w:r>
      <w:proofErr w:type="spellEnd"/>
      <w:r>
        <w:rPr>
          <w:rFonts w:ascii="Times New Roman" w:hAnsi="Times New Roman"/>
          <w:sz w:val="26"/>
          <w:szCs w:val="26"/>
          <w:lang w:val="uk-UA"/>
        </w:rPr>
        <w:t xml:space="preserve"> </w:t>
      </w:r>
      <w:proofErr w:type="spellStart"/>
      <w:r w:rsidRPr="00915697">
        <w:rPr>
          <w:rFonts w:ascii="Times New Roman" w:hAnsi="Times New Roman"/>
          <w:sz w:val="26"/>
          <w:szCs w:val="26"/>
        </w:rPr>
        <w:t>розвитку</w:t>
      </w:r>
      <w:proofErr w:type="spellEnd"/>
      <w:r w:rsidRPr="00915697">
        <w:rPr>
          <w:rFonts w:ascii="Times New Roman" w:hAnsi="Times New Roman"/>
          <w:sz w:val="26"/>
          <w:szCs w:val="26"/>
        </w:rPr>
        <w:t>.</w:t>
      </w:r>
    </w:p>
    <w:p w:rsidR="006E6F1C" w:rsidRPr="00915697" w:rsidRDefault="006E6F1C" w:rsidP="006E6F1C">
      <w:pPr>
        <w:shd w:val="clear" w:color="auto" w:fill="FFFFFF"/>
        <w:ind w:firstLine="709"/>
        <w:jc w:val="both"/>
        <w:textAlignment w:val="baseline"/>
        <w:rPr>
          <w:sz w:val="26"/>
          <w:szCs w:val="26"/>
        </w:rPr>
      </w:pPr>
      <w:bookmarkStart w:id="88" w:name="n61"/>
      <w:bookmarkEnd w:id="88"/>
      <w:r w:rsidRPr="00915697">
        <w:rPr>
          <w:sz w:val="26"/>
          <w:szCs w:val="26"/>
        </w:rPr>
        <w:t xml:space="preserve">3.5. Центр може проводити комплексну оцінку за місцем навчання та/або проживання (перебування) дитини. Графік проведення комплексної оцінки </w:t>
      </w:r>
      <w:r w:rsidRPr="00915697">
        <w:rPr>
          <w:sz w:val="26"/>
          <w:szCs w:val="26"/>
        </w:rPr>
        <w:lastRenderedPageBreak/>
        <w:t>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rsidR="006E6F1C" w:rsidRPr="00915697" w:rsidRDefault="006E6F1C" w:rsidP="006E6F1C">
      <w:pPr>
        <w:shd w:val="clear" w:color="auto" w:fill="FFFFFF"/>
        <w:ind w:firstLine="709"/>
        <w:jc w:val="both"/>
        <w:textAlignment w:val="baseline"/>
        <w:rPr>
          <w:sz w:val="26"/>
          <w:szCs w:val="26"/>
        </w:rPr>
      </w:pPr>
      <w:bookmarkStart w:id="89" w:name="n62"/>
      <w:bookmarkEnd w:id="89"/>
      <w:r w:rsidRPr="00915697">
        <w:rPr>
          <w:sz w:val="26"/>
          <w:szCs w:val="26"/>
        </w:rPr>
        <w:t>3.6. Під час проведення комплексної оцінки фахівці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6E6F1C" w:rsidRPr="00915697" w:rsidRDefault="006E6F1C" w:rsidP="006E6F1C">
      <w:pPr>
        <w:shd w:val="clear" w:color="auto" w:fill="FFFFFF"/>
        <w:ind w:firstLine="709"/>
        <w:jc w:val="both"/>
        <w:textAlignment w:val="baseline"/>
        <w:rPr>
          <w:sz w:val="26"/>
          <w:szCs w:val="26"/>
        </w:rPr>
      </w:pPr>
      <w:bookmarkStart w:id="90" w:name="n63"/>
      <w:bookmarkEnd w:id="90"/>
      <w:r w:rsidRPr="00915697">
        <w:rPr>
          <w:sz w:val="26"/>
          <w:szCs w:val="26"/>
        </w:rPr>
        <w:t>3.7. Участь батьків (одного з батьків) або законних представників дитини у проведенні комплексної оцінки є обов’язковою.</w:t>
      </w:r>
    </w:p>
    <w:p w:rsidR="006E6F1C" w:rsidRPr="00915697" w:rsidRDefault="006E6F1C" w:rsidP="006E6F1C">
      <w:pPr>
        <w:shd w:val="clear" w:color="auto" w:fill="FFFFFF"/>
        <w:ind w:firstLine="709"/>
        <w:jc w:val="both"/>
        <w:textAlignment w:val="baseline"/>
        <w:rPr>
          <w:sz w:val="26"/>
          <w:szCs w:val="26"/>
        </w:rPr>
      </w:pPr>
      <w:bookmarkStart w:id="91" w:name="n64"/>
      <w:bookmarkEnd w:id="91"/>
      <w:r w:rsidRPr="00915697">
        <w:rPr>
          <w:sz w:val="26"/>
          <w:szCs w:val="26"/>
        </w:rPr>
        <w:t>3.8. Комплексна оцінка проводиться фахівцями центру індивідуально за такими напрямами:</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92" w:name="n65"/>
      <w:bookmarkEnd w:id="92"/>
      <w:proofErr w:type="spellStart"/>
      <w:r w:rsidRPr="00915697">
        <w:rPr>
          <w:rFonts w:ascii="Times New Roman" w:hAnsi="Times New Roman"/>
          <w:sz w:val="26"/>
          <w:szCs w:val="26"/>
        </w:rPr>
        <w:t>оцінкафізичногорозвиткудитини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93" w:name="n66"/>
      <w:bookmarkEnd w:id="93"/>
      <w:proofErr w:type="spellStart"/>
      <w:r w:rsidRPr="00915697">
        <w:rPr>
          <w:rFonts w:ascii="Times New Roman" w:hAnsi="Times New Roman"/>
          <w:sz w:val="26"/>
          <w:szCs w:val="26"/>
        </w:rPr>
        <w:t>оцінкамовленнєвогорозвиткудитини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94" w:name="n67"/>
      <w:bookmarkEnd w:id="94"/>
      <w:proofErr w:type="spellStart"/>
      <w:r w:rsidRPr="00915697">
        <w:rPr>
          <w:rFonts w:ascii="Times New Roman" w:hAnsi="Times New Roman"/>
          <w:sz w:val="26"/>
          <w:szCs w:val="26"/>
        </w:rPr>
        <w:t>оцінкакогнітивноїсферидитини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95" w:name="n68"/>
      <w:bookmarkEnd w:id="95"/>
      <w:proofErr w:type="spellStart"/>
      <w:r w:rsidRPr="00915697">
        <w:rPr>
          <w:rFonts w:ascii="Times New Roman" w:hAnsi="Times New Roman"/>
          <w:sz w:val="26"/>
          <w:szCs w:val="26"/>
        </w:rPr>
        <w:t>оцінкаемоційно-вольовоїсферидитини</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96" w:name="n69"/>
      <w:bookmarkEnd w:id="96"/>
      <w:proofErr w:type="spellStart"/>
      <w:r w:rsidRPr="00915697">
        <w:rPr>
          <w:rFonts w:ascii="Times New Roman" w:hAnsi="Times New Roman"/>
          <w:sz w:val="26"/>
          <w:szCs w:val="26"/>
        </w:rPr>
        <w:t>оцінканавчальноїдіяльностідитини</w:t>
      </w:r>
      <w:proofErr w:type="spellEnd"/>
      <w:r w:rsidRPr="00915697">
        <w:rPr>
          <w:rFonts w:ascii="Times New Roman" w:hAnsi="Times New Roman"/>
          <w:sz w:val="26"/>
          <w:szCs w:val="26"/>
        </w:rPr>
        <w:t>.</w:t>
      </w:r>
    </w:p>
    <w:p w:rsidR="006E6F1C" w:rsidRPr="00915697" w:rsidRDefault="006E6F1C" w:rsidP="006E6F1C">
      <w:pPr>
        <w:pStyle w:val="aa"/>
        <w:widowControl w:val="0"/>
        <w:spacing w:before="0"/>
        <w:ind w:firstLine="709"/>
        <w:jc w:val="both"/>
        <w:rPr>
          <w:rFonts w:ascii="Times New Roman" w:hAnsi="Times New Roman"/>
          <w:szCs w:val="26"/>
        </w:rPr>
      </w:pPr>
      <w:bookmarkStart w:id="97" w:name="n70"/>
      <w:bookmarkEnd w:id="97"/>
      <w:r w:rsidRPr="00915697">
        <w:rPr>
          <w:rFonts w:ascii="Times New Roman" w:hAnsi="Times New Roman"/>
          <w:szCs w:val="26"/>
        </w:rPr>
        <w:t xml:space="preserve">3.9. </w:t>
      </w:r>
      <w:bookmarkStart w:id="98" w:name="n71"/>
      <w:bookmarkEnd w:id="98"/>
      <w:r w:rsidRPr="00915697">
        <w:rPr>
          <w:rFonts w:ascii="Times New Roman" w:hAnsi="Times New Roman"/>
          <w:szCs w:val="26"/>
        </w:rPr>
        <w:t>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  лікувальної фізкультури  заповнює карту спостереження дитини.</w:t>
      </w:r>
    </w:p>
    <w:p w:rsidR="006E6F1C" w:rsidRPr="00915697" w:rsidRDefault="006E6F1C" w:rsidP="006E6F1C">
      <w:pPr>
        <w:shd w:val="clear" w:color="auto" w:fill="FFFFFF"/>
        <w:ind w:firstLine="709"/>
        <w:jc w:val="both"/>
        <w:textAlignment w:val="baseline"/>
        <w:rPr>
          <w:sz w:val="26"/>
          <w:szCs w:val="26"/>
        </w:rPr>
      </w:pPr>
      <w:r w:rsidRPr="00915697">
        <w:rPr>
          <w:sz w:val="26"/>
          <w:szCs w:val="26"/>
        </w:rPr>
        <w:t>3.10.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6E6F1C" w:rsidRPr="00915697" w:rsidRDefault="006E6F1C" w:rsidP="006E6F1C">
      <w:pPr>
        <w:shd w:val="clear" w:color="auto" w:fill="FFFFFF"/>
        <w:ind w:firstLine="709"/>
        <w:jc w:val="both"/>
        <w:textAlignment w:val="baseline"/>
        <w:rPr>
          <w:sz w:val="26"/>
          <w:szCs w:val="26"/>
        </w:rPr>
      </w:pPr>
      <w:bookmarkStart w:id="99" w:name="n72"/>
      <w:bookmarkEnd w:id="99"/>
      <w:r w:rsidRPr="00915697">
        <w:rPr>
          <w:sz w:val="26"/>
          <w:szCs w:val="26"/>
        </w:rPr>
        <w:t>3.11. 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6E6F1C" w:rsidRPr="00915697" w:rsidRDefault="006E6F1C" w:rsidP="006E6F1C">
      <w:pPr>
        <w:shd w:val="clear" w:color="auto" w:fill="FFFFFF"/>
        <w:ind w:firstLine="709"/>
        <w:jc w:val="both"/>
        <w:textAlignment w:val="baseline"/>
        <w:rPr>
          <w:sz w:val="26"/>
          <w:szCs w:val="26"/>
        </w:rPr>
      </w:pPr>
      <w:bookmarkStart w:id="100" w:name="n73"/>
      <w:bookmarkEnd w:id="100"/>
      <w:r w:rsidRPr="00915697">
        <w:rPr>
          <w:sz w:val="26"/>
          <w:szCs w:val="26"/>
        </w:rPr>
        <w:t>3.12. 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6E6F1C" w:rsidRPr="00915697" w:rsidRDefault="006E6F1C" w:rsidP="006E6F1C">
      <w:pPr>
        <w:shd w:val="clear" w:color="auto" w:fill="FFFFFF"/>
        <w:ind w:firstLine="709"/>
        <w:jc w:val="both"/>
        <w:textAlignment w:val="baseline"/>
        <w:rPr>
          <w:sz w:val="26"/>
          <w:szCs w:val="26"/>
        </w:rPr>
      </w:pPr>
      <w:bookmarkStart w:id="101" w:name="n74"/>
      <w:bookmarkEnd w:id="101"/>
      <w:r w:rsidRPr="00915697">
        <w:rPr>
          <w:sz w:val="26"/>
          <w:szCs w:val="26"/>
        </w:rPr>
        <w:t>3.13. Метою проведення оцінки навчальної діяльності дитини є визначення рівня сформованості знань, вмінь, навичок відповідно до навчальної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6E6F1C" w:rsidRPr="00915697" w:rsidRDefault="006E6F1C" w:rsidP="006E6F1C">
      <w:pPr>
        <w:shd w:val="clear" w:color="auto" w:fill="FFFFFF"/>
        <w:ind w:firstLine="709"/>
        <w:jc w:val="both"/>
        <w:textAlignment w:val="baseline"/>
        <w:rPr>
          <w:sz w:val="26"/>
          <w:szCs w:val="26"/>
        </w:rPr>
      </w:pPr>
      <w:bookmarkStart w:id="102" w:name="n75"/>
      <w:bookmarkEnd w:id="102"/>
      <w:r w:rsidRPr="00915697">
        <w:rPr>
          <w:sz w:val="26"/>
          <w:szCs w:val="26"/>
        </w:rPr>
        <w:t>3.14.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6E6F1C" w:rsidRPr="00915697" w:rsidRDefault="006E6F1C" w:rsidP="006E6F1C">
      <w:pPr>
        <w:shd w:val="clear" w:color="auto" w:fill="FFFFFF"/>
        <w:ind w:firstLine="709"/>
        <w:jc w:val="both"/>
        <w:textAlignment w:val="baseline"/>
        <w:rPr>
          <w:sz w:val="26"/>
          <w:szCs w:val="26"/>
        </w:rPr>
      </w:pPr>
      <w:bookmarkStart w:id="103" w:name="n76"/>
      <w:bookmarkEnd w:id="103"/>
      <w:r w:rsidRPr="00915697">
        <w:rPr>
          <w:sz w:val="26"/>
          <w:szCs w:val="26"/>
        </w:rPr>
        <w:t>3.15.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rsidR="006E6F1C" w:rsidRPr="00915697" w:rsidRDefault="006E6F1C" w:rsidP="006E6F1C">
      <w:pPr>
        <w:shd w:val="clear" w:color="auto" w:fill="FFFFFF"/>
        <w:ind w:firstLine="709"/>
        <w:jc w:val="both"/>
        <w:textAlignment w:val="baseline"/>
        <w:rPr>
          <w:sz w:val="26"/>
          <w:szCs w:val="26"/>
        </w:rPr>
      </w:pPr>
      <w:bookmarkStart w:id="104" w:name="n77"/>
      <w:bookmarkEnd w:id="104"/>
      <w:r w:rsidRPr="00915697">
        <w:rPr>
          <w:sz w:val="26"/>
          <w:szCs w:val="26"/>
        </w:rPr>
        <w:t>Інформація про результати комплексної оцінки є конфіденційною. Обробка та захист персональних даних дітей в центрі здійснюється відповідно до вимог </w:t>
      </w:r>
      <w:hyperlink r:id="rId41" w:tgtFrame="_blank" w:history="1">
        <w:r w:rsidRPr="00915697">
          <w:rPr>
            <w:rStyle w:val="a5"/>
            <w:color w:val="auto"/>
            <w:sz w:val="26"/>
            <w:szCs w:val="26"/>
            <w:bdr w:val="none" w:sz="0" w:space="0" w:color="auto" w:frame="1"/>
          </w:rPr>
          <w:t>Закону України</w:t>
        </w:r>
      </w:hyperlink>
      <w:r w:rsidRPr="00915697">
        <w:rPr>
          <w:sz w:val="26"/>
          <w:szCs w:val="26"/>
        </w:rPr>
        <w:t> “Про захист персональних даних”.</w:t>
      </w:r>
    </w:p>
    <w:p w:rsidR="006E6F1C" w:rsidRPr="00915697" w:rsidRDefault="006E6F1C" w:rsidP="006E6F1C">
      <w:pPr>
        <w:shd w:val="clear" w:color="auto" w:fill="FFFFFF"/>
        <w:ind w:firstLine="709"/>
        <w:jc w:val="both"/>
        <w:textAlignment w:val="baseline"/>
        <w:rPr>
          <w:sz w:val="26"/>
          <w:szCs w:val="26"/>
        </w:rPr>
      </w:pPr>
      <w:bookmarkStart w:id="105" w:name="n78"/>
      <w:bookmarkEnd w:id="105"/>
      <w:r w:rsidRPr="00915697">
        <w:rPr>
          <w:sz w:val="26"/>
          <w:szCs w:val="26"/>
        </w:rPr>
        <w:t>3.16.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rsidR="006E6F1C" w:rsidRPr="00915697" w:rsidRDefault="006E6F1C" w:rsidP="006E6F1C">
      <w:pPr>
        <w:shd w:val="clear" w:color="auto" w:fill="FFFFFF"/>
        <w:ind w:firstLine="709"/>
        <w:jc w:val="both"/>
        <w:textAlignment w:val="baseline"/>
        <w:rPr>
          <w:sz w:val="26"/>
          <w:szCs w:val="26"/>
        </w:rPr>
      </w:pPr>
      <w:bookmarkStart w:id="106" w:name="n79"/>
      <w:bookmarkEnd w:id="106"/>
      <w:r w:rsidRPr="00915697">
        <w:rPr>
          <w:sz w:val="26"/>
          <w:szCs w:val="26"/>
        </w:rPr>
        <w:lastRenderedPageBreak/>
        <w:t>3.17. 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найменування закладу освіти, напрями проведення комплексної оцінки, загальні висновки, рекомендації, прізвище, ім’я, по батькові фахівців центру, які проводили оцінку.</w:t>
      </w:r>
    </w:p>
    <w:p w:rsidR="006E6F1C" w:rsidRPr="00915697" w:rsidRDefault="006E6F1C" w:rsidP="006E6F1C">
      <w:pPr>
        <w:shd w:val="clear" w:color="auto" w:fill="FFFFFF"/>
        <w:ind w:firstLine="709"/>
        <w:jc w:val="both"/>
        <w:textAlignment w:val="baseline"/>
        <w:rPr>
          <w:sz w:val="26"/>
          <w:szCs w:val="26"/>
        </w:rPr>
      </w:pPr>
      <w:bookmarkStart w:id="107" w:name="n80"/>
      <w:bookmarkEnd w:id="107"/>
      <w:r w:rsidRPr="00915697">
        <w:rPr>
          <w:sz w:val="26"/>
          <w:szCs w:val="26"/>
        </w:rPr>
        <w:t>3.18. Фахівці центру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психолого-педагогічної допомоги у закладах освіти</w:t>
      </w:r>
      <w:bookmarkStart w:id="108" w:name="n81"/>
      <w:bookmarkEnd w:id="108"/>
      <w:r w:rsidRPr="00915697">
        <w:rPr>
          <w:sz w:val="26"/>
          <w:szCs w:val="26"/>
        </w:rPr>
        <w:t>.</w:t>
      </w:r>
    </w:p>
    <w:p w:rsidR="006E6F1C" w:rsidRPr="00915697" w:rsidRDefault="006E6F1C" w:rsidP="006E6F1C">
      <w:pPr>
        <w:shd w:val="clear" w:color="auto" w:fill="FFFFFF"/>
        <w:ind w:firstLine="709"/>
        <w:jc w:val="both"/>
        <w:textAlignment w:val="baseline"/>
        <w:rPr>
          <w:sz w:val="26"/>
          <w:szCs w:val="26"/>
        </w:rPr>
      </w:pPr>
      <w:r w:rsidRPr="00915697">
        <w:rPr>
          <w:sz w:val="26"/>
          <w:szCs w:val="26"/>
        </w:rPr>
        <w:t>3.19. Комплексна оцінка з підготовкою відповідного висновку проводиться протягом 10 робочих днів.</w:t>
      </w:r>
    </w:p>
    <w:p w:rsidR="006E6F1C" w:rsidRPr="00915697" w:rsidRDefault="006E6F1C" w:rsidP="006E6F1C">
      <w:pPr>
        <w:shd w:val="clear" w:color="auto" w:fill="FFFFFF"/>
        <w:ind w:firstLine="709"/>
        <w:jc w:val="both"/>
        <w:textAlignment w:val="baseline"/>
        <w:rPr>
          <w:sz w:val="26"/>
          <w:szCs w:val="26"/>
        </w:rPr>
      </w:pPr>
      <w:bookmarkStart w:id="109" w:name="n82"/>
      <w:bookmarkEnd w:id="109"/>
      <w:r w:rsidRPr="00915697">
        <w:rPr>
          <w:sz w:val="26"/>
          <w:szCs w:val="26"/>
        </w:rPr>
        <w:t>3.20. Висновок про комплексну оцінку складається у трьох примірниках (два примірники для батьків (одного з батьків) або законних представників дитини з особливими освітніми потребами, за заявою яких (якого) її проведено, третій - зберігається в центрі).</w:t>
      </w:r>
    </w:p>
    <w:p w:rsidR="006E6F1C" w:rsidRPr="00915697" w:rsidRDefault="006E6F1C" w:rsidP="006E6F1C">
      <w:pPr>
        <w:shd w:val="clear" w:color="auto" w:fill="FFFFFF"/>
        <w:ind w:firstLine="709"/>
        <w:jc w:val="both"/>
        <w:textAlignment w:val="baseline"/>
        <w:rPr>
          <w:sz w:val="26"/>
          <w:szCs w:val="26"/>
        </w:rPr>
      </w:pPr>
      <w:bookmarkStart w:id="110" w:name="n83"/>
      <w:bookmarkEnd w:id="110"/>
      <w:r w:rsidRPr="00915697">
        <w:rPr>
          <w:sz w:val="26"/>
          <w:szCs w:val="26"/>
        </w:rPr>
        <w:t>3.21. Висновок про комплексну оцінку реєструється у відповідному журналі та зберігається в електронному вигляді в центрі, а також у відповідному закладі освіти в особовій справі дитини з особливими освітніми потребами після його надання батьками (одним з батьків) або законними представниками такої дитини.</w:t>
      </w:r>
    </w:p>
    <w:p w:rsidR="006E6F1C" w:rsidRPr="00915697" w:rsidRDefault="006E6F1C" w:rsidP="006E6F1C">
      <w:pPr>
        <w:shd w:val="clear" w:color="auto" w:fill="FFFFFF"/>
        <w:ind w:firstLine="709"/>
        <w:jc w:val="both"/>
        <w:textAlignment w:val="baseline"/>
        <w:rPr>
          <w:sz w:val="26"/>
          <w:szCs w:val="26"/>
        </w:rPr>
      </w:pPr>
      <w:bookmarkStart w:id="111" w:name="n84"/>
      <w:bookmarkEnd w:id="111"/>
      <w:r w:rsidRPr="00915697">
        <w:rPr>
          <w:sz w:val="26"/>
          <w:szCs w:val="26"/>
        </w:rPr>
        <w:t>3.22. У разі встановлення фахівцями центру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психолого-педагогічної допомоги.</w:t>
      </w:r>
    </w:p>
    <w:p w:rsidR="006E6F1C" w:rsidRPr="00915697" w:rsidRDefault="006E6F1C" w:rsidP="006E6F1C">
      <w:pPr>
        <w:shd w:val="clear" w:color="auto" w:fill="FFFFFF"/>
        <w:ind w:firstLine="709"/>
        <w:jc w:val="both"/>
        <w:textAlignment w:val="baseline"/>
        <w:rPr>
          <w:sz w:val="26"/>
          <w:szCs w:val="26"/>
        </w:rPr>
      </w:pPr>
      <w:bookmarkStart w:id="112" w:name="n85"/>
      <w:bookmarkEnd w:id="112"/>
      <w:r w:rsidRPr="00915697">
        <w:rPr>
          <w:sz w:val="26"/>
          <w:szCs w:val="26"/>
        </w:rPr>
        <w:t>3.23. Комплексна оцінка може проводитися перед зарахуванням дитини з особливими освітніми потребами до закладу дошкільної або середньої загальної освіти. З метою створення у такому закладі умов для навчання дитини її батьки (один з батьків) або законні представники звертаються до центру за шість місяців до початку навчального року.</w:t>
      </w:r>
    </w:p>
    <w:p w:rsidR="006E6F1C" w:rsidRPr="00915697" w:rsidRDefault="006E6F1C" w:rsidP="006E6F1C">
      <w:pPr>
        <w:shd w:val="clear" w:color="auto" w:fill="FFFFFF"/>
        <w:ind w:firstLine="709"/>
        <w:jc w:val="both"/>
        <w:textAlignment w:val="baseline"/>
        <w:rPr>
          <w:sz w:val="26"/>
          <w:szCs w:val="26"/>
        </w:rPr>
      </w:pPr>
      <w:bookmarkStart w:id="113" w:name="n86"/>
      <w:bookmarkEnd w:id="113"/>
      <w:r w:rsidRPr="00915697">
        <w:rPr>
          <w:sz w:val="26"/>
          <w:szCs w:val="26"/>
        </w:rPr>
        <w:t>Перед проведенням комплексної оцінки батьки (один з батьків) або законні представники дитини можуть звернутися до закладу освіти, який вони обрали, для зарахування дитини.</w:t>
      </w:r>
    </w:p>
    <w:p w:rsidR="006E6F1C" w:rsidRPr="00915697" w:rsidRDefault="006E6F1C" w:rsidP="006E6F1C">
      <w:pPr>
        <w:shd w:val="clear" w:color="auto" w:fill="FFFFFF"/>
        <w:ind w:firstLine="709"/>
        <w:jc w:val="both"/>
        <w:textAlignment w:val="baseline"/>
        <w:rPr>
          <w:sz w:val="26"/>
          <w:szCs w:val="26"/>
        </w:rPr>
      </w:pPr>
      <w:bookmarkStart w:id="114" w:name="n87"/>
      <w:bookmarkEnd w:id="114"/>
      <w:r w:rsidRPr="00915697">
        <w:rPr>
          <w:sz w:val="26"/>
          <w:szCs w:val="26"/>
        </w:rPr>
        <w:t>3.24. Повторна комплексна оцінка фахівцями центру проводиться у разі:</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lang w:val="uk-UA"/>
        </w:rPr>
      </w:pPr>
      <w:bookmarkStart w:id="115" w:name="n88"/>
      <w:bookmarkEnd w:id="115"/>
      <w:r w:rsidRPr="00915697">
        <w:rPr>
          <w:rFonts w:ascii="Times New Roman" w:hAnsi="Times New Roman"/>
          <w:sz w:val="26"/>
          <w:szCs w:val="26"/>
          <w:lang w:val="uk-UA"/>
        </w:rPr>
        <w:t>переведення дитини з особливими освітніми потребами до інклюзивної (спеціальної) групи закладу дошкільної освіти або інклюзивного (спеціального) класу закладу загальної середньої освіти;</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rPr>
      </w:pPr>
      <w:bookmarkStart w:id="116" w:name="n89"/>
      <w:bookmarkEnd w:id="116"/>
      <w:proofErr w:type="spellStart"/>
      <w:r w:rsidRPr="00915697">
        <w:rPr>
          <w:rFonts w:ascii="Times New Roman" w:hAnsi="Times New Roman"/>
          <w:sz w:val="26"/>
          <w:szCs w:val="26"/>
        </w:rPr>
        <w:t>покращенняабопогіршення</w:t>
      </w:r>
      <w:proofErr w:type="spellEnd"/>
      <w:r w:rsidRPr="00915697">
        <w:rPr>
          <w:rFonts w:ascii="Times New Roman" w:hAnsi="Times New Roman"/>
          <w:sz w:val="26"/>
          <w:szCs w:val="26"/>
        </w:rPr>
        <w:t xml:space="preserve"> стану </w:t>
      </w:r>
      <w:proofErr w:type="spellStart"/>
      <w:r w:rsidRPr="00915697">
        <w:rPr>
          <w:rFonts w:ascii="Times New Roman" w:hAnsi="Times New Roman"/>
          <w:sz w:val="26"/>
          <w:szCs w:val="26"/>
        </w:rPr>
        <w:t>здоров’ядитини</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особливимиосвітніми</w:t>
      </w:r>
      <w:proofErr w:type="spellEnd"/>
      <w:r w:rsidRPr="00915697">
        <w:rPr>
          <w:rFonts w:ascii="Times New Roman" w:hAnsi="Times New Roman"/>
          <w:sz w:val="26"/>
          <w:szCs w:val="26"/>
        </w:rPr>
        <w:t xml:space="preserve"> потребами, </w:t>
      </w:r>
      <w:proofErr w:type="spellStart"/>
      <w:r w:rsidRPr="00915697">
        <w:rPr>
          <w:rFonts w:ascii="Times New Roman" w:hAnsi="Times New Roman"/>
          <w:sz w:val="26"/>
          <w:szCs w:val="26"/>
        </w:rPr>
        <w:t>труднощів</w:t>
      </w:r>
      <w:proofErr w:type="spellEnd"/>
      <w:r w:rsidRPr="00915697">
        <w:rPr>
          <w:rFonts w:ascii="Times New Roman" w:hAnsi="Times New Roman"/>
          <w:sz w:val="26"/>
          <w:szCs w:val="26"/>
        </w:rPr>
        <w:t xml:space="preserve"> у </w:t>
      </w:r>
      <w:proofErr w:type="spellStart"/>
      <w:r w:rsidRPr="00915697">
        <w:rPr>
          <w:rFonts w:ascii="Times New Roman" w:hAnsi="Times New Roman"/>
          <w:sz w:val="26"/>
          <w:szCs w:val="26"/>
        </w:rPr>
        <w:t>засвоєннінавчальноїпрограми</w:t>
      </w:r>
      <w:proofErr w:type="spellEnd"/>
      <w:r w:rsidRPr="00915697">
        <w:rPr>
          <w:rFonts w:ascii="Times New Roman" w:hAnsi="Times New Roman"/>
          <w:sz w:val="26"/>
          <w:szCs w:val="26"/>
        </w:rPr>
        <w:t>.</w:t>
      </w:r>
    </w:p>
    <w:p w:rsidR="006E6F1C" w:rsidRPr="00915697" w:rsidRDefault="006E6F1C" w:rsidP="006E6F1C">
      <w:pPr>
        <w:shd w:val="clear" w:color="auto" w:fill="FFFFFF"/>
        <w:ind w:firstLine="709"/>
        <w:jc w:val="both"/>
        <w:textAlignment w:val="baseline"/>
        <w:rPr>
          <w:sz w:val="26"/>
          <w:szCs w:val="26"/>
        </w:rPr>
      </w:pPr>
      <w:bookmarkStart w:id="117" w:name="n90"/>
      <w:bookmarkEnd w:id="117"/>
      <w:r w:rsidRPr="00915697">
        <w:rPr>
          <w:sz w:val="26"/>
          <w:szCs w:val="26"/>
        </w:rPr>
        <w:t>В інших випадках фахівці центру забезпечують психолого-педагогічне супроводження такої дитини.</w:t>
      </w:r>
    </w:p>
    <w:p w:rsidR="006E6F1C" w:rsidRPr="00915697" w:rsidRDefault="006E6F1C" w:rsidP="006E6F1C">
      <w:pPr>
        <w:shd w:val="clear" w:color="auto" w:fill="FFFFFF"/>
        <w:ind w:firstLine="709"/>
        <w:jc w:val="both"/>
        <w:textAlignment w:val="baseline"/>
        <w:rPr>
          <w:sz w:val="26"/>
          <w:szCs w:val="26"/>
        </w:rPr>
      </w:pPr>
      <w:bookmarkStart w:id="118" w:name="n91"/>
      <w:bookmarkEnd w:id="118"/>
      <w:r w:rsidRPr="00915697">
        <w:rPr>
          <w:sz w:val="26"/>
          <w:szCs w:val="26"/>
        </w:rPr>
        <w:t>3.25.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структурного підрозділу з питань діяльності центру, управління  освіти і  науки міської ради  для проведення повторної комплексної оцінки обласним психолого-педагогічним консиліумом (далі - консиліум).</w:t>
      </w:r>
    </w:p>
    <w:p w:rsidR="006E6F1C" w:rsidRPr="00915697" w:rsidRDefault="006E6F1C" w:rsidP="006E6F1C">
      <w:pPr>
        <w:shd w:val="clear" w:color="auto" w:fill="FFFFFF"/>
        <w:ind w:firstLine="709"/>
        <w:jc w:val="both"/>
        <w:textAlignment w:val="baseline"/>
        <w:rPr>
          <w:sz w:val="26"/>
          <w:szCs w:val="26"/>
        </w:rPr>
      </w:pPr>
      <w:bookmarkStart w:id="119" w:name="n92"/>
      <w:bookmarkEnd w:id="119"/>
      <w:r w:rsidRPr="00915697">
        <w:rPr>
          <w:sz w:val="26"/>
          <w:szCs w:val="26"/>
        </w:rPr>
        <w:t xml:space="preserve">Протягом 10 робочих днів з дати звернення батьків (одного з батьків) або законних представників відповідний структурний підрозділ з питань діяльності центру, управління  освіти і науки  міської  ради  зобов’язані організувати проведення повторної комплексної оцінки дитини з особливими освітніми потребами за місцем її </w:t>
      </w:r>
      <w:r w:rsidRPr="00915697">
        <w:rPr>
          <w:sz w:val="26"/>
          <w:szCs w:val="26"/>
        </w:rPr>
        <w:lastRenderedPageBreak/>
        <w:t>проживання (перебування)/навчання чи в іншому місці за попереднім погодженням з батьками (одним з батьків) або законними представниками.</w:t>
      </w:r>
    </w:p>
    <w:p w:rsidR="006E6F1C" w:rsidRPr="00915697" w:rsidRDefault="006E6F1C" w:rsidP="006E6F1C">
      <w:pPr>
        <w:shd w:val="clear" w:color="auto" w:fill="FFFFFF"/>
        <w:ind w:firstLine="709"/>
        <w:jc w:val="both"/>
        <w:textAlignment w:val="baseline"/>
        <w:rPr>
          <w:sz w:val="26"/>
          <w:szCs w:val="26"/>
        </w:rPr>
      </w:pPr>
      <w:bookmarkStart w:id="120" w:name="n93"/>
      <w:bookmarkEnd w:id="120"/>
      <w:r w:rsidRPr="00915697">
        <w:rPr>
          <w:sz w:val="26"/>
          <w:szCs w:val="26"/>
        </w:rPr>
        <w:t>3.26.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6E6F1C" w:rsidRPr="00915697" w:rsidRDefault="006E6F1C" w:rsidP="006E6F1C">
      <w:pPr>
        <w:shd w:val="clear" w:color="auto" w:fill="FFFFFF"/>
        <w:ind w:firstLine="709"/>
        <w:jc w:val="both"/>
        <w:textAlignment w:val="baseline"/>
        <w:rPr>
          <w:sz w:val="26"/>
          <w:szCs w:val="26"/>
        </w:rPr>
      </w:pPr>
      <w:bookmarkStart w:id="121" w:name="n94"/>
      <w:bookmarkEnd w:id="121"/>
      <w:r w:rsidRPr="00915697">
        <w:rPr>
          <w:sz w:val="26"/>
          <w:szCs w:val="26"/>
        </w:rPr>
        <w:t>3.27. За результатами повторної комплексної оцінки складається висновок про повторну комплексну оцінку, що є основою для розроблення індивідуальної програми розвитку дитини з особливими освітніми потребами та надання їй психолого-педагогічної допомоги.</w:t>
      </w:r>
    </w:p>
    <w:p w:rsidR="006E6F1C" w:rsidRPr="00915697" w:rsidRDefault="006E6F1C" w:rsidP="006E6F1C">
      <w:pPr>
        <w:shd w:val="clear" w:color="auto" w:fill="FFFFFF"/>
        <w:ind w:firstLine="709"/>
        <w:jc w:val="center"/>
        <w:textAlignment w:val="baseline"/>
        <w:rPr>
          <w:b/>
          <w:bCs/>
          <w:sz w:val="26"/>
          <w:szCs w:val="26"/>
          <w:bdr w:val="none" w:sz="0" w:space="0" w:color="auto" w:frame="1"/>
        </w:rPr>
      </w:pPr>
      <w:bookmarkStart w:id="122" w:name="n95"/>
      <w:bookmarkEnd w:id="122"/>
    </w:p>
    <w:p w:rsidR="006E6F1C" w:rsidRPr="00915697" w:rsidRDefault="006E6F1C" w:rsidP="006E6F1C">
      <w:pPr>
        <w:shd w:val="clear" w:color="auto" w:fill="FFFFFF"/>
        <w:jc w:val="center"/>
        <w:textAlignment w:val="baseline"/>
        <w:rPr>
          <w:b/>
          <w:bCs/>
          <w:sz w:val="26"/>
          <w:szCs w:val="26"/>
          <w:bdr w:val="none" w:sz="0" w:space="0" w:color="auto" w:frame="1"/>
        </w:rPr>
      </w:pPr>
      <w:r w:rsidRPr="00915697">
        <w:rPr>
          <w:b/>
          <w:bCs/>
          <w:sz w:val="26"/>
          <w:szCs w:val="26"/>
          <w:bdr w:val="none" w:sz="0" w:space="0" w:color="auto" w:frame="1"/>
        </w:rPr>
        <w:t>І</w:t>
      </w:r>
      <w:r w:rsidRPr="00915697">
        <w:rPr>
          <w:b/>
          <w:bCs/>
          <w:sz w:val="26"/>
          <w:szCs w:val="26"/>
          <w:bdr w:val="none" w:sz="0" w:space="0" w:color="auto" w:frame="1"/>
          <w:lang w:val="en-US"/>
        </w:rPr>
        <w:t>V</w:t>
      </w:r>
      <w:r w:rsidRPr="00915697">
        <w:rPr>
          <w:b/>
          <w:bCs/>
          <w:sz w:val="26"/>
          <w:szCs w:val="26"/>
          <w:bdr w:val="none" w:sz="0" w:space="0" w:color="auto" w:frame="1"/>
        </w:rPr>
        <w:t>. ОРГАНІЗАЦІЯ НАДАННЯ ПСИХОЛОГО-ПЕДАГОГІЧНОЇ ДОПОМОГИ</w:t>
      </w:r>
    </w:p>
    <w:p w:rsidR="006E6F1C" w:rsidRPr="00915697" w:rsidRDefault="006E6F1C" w:rsidP="006E6F1C">
      <w:pPr>
        <w:shd w:val="clear" w:color="auto" w:fill="FFFFFF"/>
        <w:jc w:val="center"/>
        <w:textAlignment w:val="baseline"/>
        <w:rPr>
          <w:b/>
          <w:bCs/>
          <w:sz w:val="26"/>
          <w:szCs w:val="26"/>
          <w:bdr w:val="none" w:sz="0" w:space="0" w:color="auto" w:frame="1"/>
        </w:rPr>
      </w:pPr>
      <w:r w:rsidRPr="00915697">
        <w:rPr>
          <w:b/>
          <w:bCs/>
          <w:sz w:val="26"/>
          <w:szCs w:val="26"/>
          <w:bdr w:val="none" w:sz="0" w:space="0" w:color="auto" w:frame="1"/>
        </w:rPr>
        <w:t xml:space="preserve"> ДИТИНІ З ОСОБЛИВИМИ ОСВІТНІМИ ПОТРЕБАМИ</w:t>
      </w:r>
    </w:p>
    <w:p w:rsidR="006E6F1C" w:rsidRPr="00915697" w:rsidRDefault="006E6F1C" w:rsidP="006E6F1C">
      <w:pPr>
        <w:shd w:val="clear" w:color="auto" w:fill="FFFFFF"/>
        <w:ind w:firstLine="709"/>
        <w:jc w:val="both"/>
        <w:textAlignment w:val="baseline"/>
        <w:rPr>
          <w:sz w:val="26"/>
          <w:szCs w:val="26"/>
        </w:rPr>
      </w:pPr>
      <w:bookmarkStart w:id="123" w:name="n96"/>
      <w:bookmarkEnd w:id="123"/>
      <w:r w:rsidRPr="00915697">
        <w:rPr>
          <w:sz w:val="26"/>
          <w:szCs w:val="26"/>
        </w:rPr>
        <w:t>4.1. Психолого-педагогічна допомога - система психологічних та педагогічних послуг, що надаються дитині з особливими освітніми потребами фахівцями центру, педагогічними працівниками закладів освіти, реабілітаційних установ системи охорони здоров’я, соціального захисту, громадських об’єднань тощо.</w:t>
      </w:r>
    </w:p>
    <w:p w:rsidR="006E6F1C" w:rsidRPr="00915697" w:rsidRDefault="006E6F1C" w:rsidP="006E6F1C">
      <w:pPr>
        <w:shd w:val="clear" w:color="auto" w:fill="FFFFFF"/>
        <w:ind w:firstLine="709"/>
        <w:jc w:val="both"/>
        <w:textAlignment w:val="baseline"/>
        <w:rPr>
          <w:sz w:val="26"/>
          <w:szCs w:val="26"/>
        </w:rPr>
      </w:pPr>
      <w:bookmarkStart w:id="124" w:name="n97"/>
      <w:bookmarkEnd w:id="124"/>
      <w:r w:rsidRPr="00915697">
        <w:rPr>
          <w:sz w:val="26"/>
          <w:szCs w:val="26"/>
        </w:rPr>
        <w:t>4.2. Психолого-педагогічна допомога спрямована на:</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lang w:val="uk-UA"/>
        </w:rPr>
      </w:pPr>
      <w:bookmarkStart w:id="125" w:name="n98"/>
      <w:bookmarkEnd w:id="125"/>
      <w:r w:rsidRPr="00915697">
        <w:rPr>
          <w:rFonts w:ascii="Times New Roman" w:hAnsi="Times New Roman"/>
          <w:sz w:val="26"/>
          <w:szCs w:val="26"/>
          <w:lang w:val="uk-UA"/>
        </w:rPr>
        <w:t xml:space="preserve">соціалізацію дітей з особливими освітніми потребами, розвиток їх самостійності та відповідних </w:t>
      </w:r>
      <w:proofErr w:type="spellStart"/>
      <w:r w:rsidRPr="00915697">
        <w:rPr>
          <w:rFonts w:ascii="Times New Roman" w:hAnsi="Times New Roman"/>
          <w:sz w:val="26"/>
          <w:szCs w:val="26"/>
          <w:lang w:val="uk-UA"/>
        </w:rPr>
        <w:t>компетенцій</w:t>
      </w:r>
      <w:proofErr w:type="spellEnd"/>
      <w:r w:rsidRPr="00915697">
        <w:rPr>
          <w:rFonts w:ascii="Times New Roman" w:hAnsi="Times New Roman"/>
          <w:sz w:val="26"/>
          <w:szCs w:val="26"/>
          <w:lang w:val="uk-UA"/>
        </w:rPr>
        <w:t>;</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lang w:val="uk-UA"/>
        </w:rPr>
      </w:pPr>
      <w:bookmarkStart w:id="126" w:name="n99"/>
      <w:bookmarkEnd w:id="126"/>
      <w:r w:rsidRPr="00915697">
        <w:rPr>
          <w:rFonts w:ascii="Times New Roman" w:hAnsi="Times New Roman"/>
          <w:sz w:val="26"/>
          <w:szCs w:val="26"/>
          <w:lang w:val="uk-UA"/>
        </w:rPr>
        <w:t xml:space="preserve">формування компенсаційних способів діяльності як важливої умови підготовки дітей з особливими освітніми потребами до навчання в дошкільних закладах,  </w:t>
      </w:r>
      <w:proofErr w:type="spellStart"/>
      <w:r w:rsidRPr="00915697">
        <w:rPr>
          <w:rFonts w:ascii="Times New Roman" w:hAnsi="Times New Roman"/>
          <w:sz w:val="26"/>
          <w:szCs w:val="26"/>
          <w:lang w:val="uk-UA"/>
        </w:rPr>
        <w:t>закладах</w:t>
      </w:r>
      <w:proofErr w:type="spellEnd"/>
      <w:r w:rsidRPr="00915697">
        <w:rPr>
          <w:rFonts w:ascii="Times New Roman" w:hAnsi="Times New Roman"/>
          <w:sz w:val="26"/>
          <w:szCs w:val="26"/>
          <w:lang w:val="uk-UA"/>
        </w:rPr>
        <w:t xml:space="preserve"> загальної середньої освіти;</w:t>
      </w:r>
    </w:p>
    <w:p w:rsidR="006E6F1C" w:rsidRPr="00915697" w:rsidRDefault="006E6F1C" w:rsidP="006E6F1C">
      <w:pPr>
        <w:pStyle w:val="a7"/>
        <w:numPr>
          <w:ilvl w:val="0"/>
          <w:numId w:val="27"/>
        </w:numPr>
        <w:shd w:val="clear" w:color="auto" w:fill="FFFFFF"/>
        <w:tabs>
          <w:tab w:val="left" w:pos="1134"/>
        </w:tabs>
        <w:spacing w:after="0" w:line="240" w:lineRule="auto"/>
        <w:ind w:left="0" w:firstLine="709"/>
        <w:jc w:val="both"/>
        <w:textAlignment w:val="baseline"/>
        <w:rPr>
          <w:rFonts w:ascii="Times New Roman" w:hAnsi="Times New Roman"/>
          <w:sz w:val="26"/>
          <w:szCs w:val="26"/>
          <w:lang w:val="uk-UA"/>
        </w:rPr>
      </w:pPr>
      <w:bookmarkStart w:id="127" w:name="n100"/>
      <w:bookmarkEnd w:id="127"/>
      <w:r w:rsidRPr="00915697">
        <w:rPr>
          <w:rFonts w:ascii="Times New Roman" w:hAnsi="Times New Roman"/>
          <w:sz w:val="26"/>
          <w:szCs w:val="26"/>
          <w:lang w:val="uk-UA"/>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6E6F1C" w:rsidRPr="00915697" w:rsidRDefault="006E6F1C" w:rsidP="006E6F1C">
      <w:pPr>
        <w:shd w:val="clear" w:color="auto" w:fill="FFFFFF"/>
        <w:ind w:firstLine="709"/>
        <w:jc w:val="both"/>
        <w:textAlignment w:val="baseline"/>
        <w:rPr>
          <w:sz w:val="26"/>
          <w:szCs w:val="26"/>
        </w:rPr>
      </w:pPr>
      <w:bookmarkStart w:id="128" w:name="n101"/>
      <w:bookmarkEnd w:id="128"/>
      <w:r w:rsidRPr="00915697">
        <w:rPr>
          <w:sz w:val="26"/>
          <w:szCs w:val="26"/>
        </w:rPr>
        <w:t>За результатами комплексної оцінки фахівці центру визначають напрями, обсяг психолого-педагогічної допомоги дітям з особливими освітніми потребами (для дитини з інвалідністю - з урахуванням індивідуальної програми реабілітації) та забезпечують її надання шляхом проведення індивідуальних і групових занять;</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lang w:val="uk-UA"/>
        </w:rPr>
      </w:pPr>
      <w:bookmarkStart w:id="129" w:name="n102"/>
      <w:bookmarkEnd w:id="129"/>
      <w:r w:rsidRPr="00915697">
        <w:rPr>
          <w:rFonts w:ascii="Times New Roman" w:hAnsi="Times New Roman"/>
          <w:sz w:val="26"/>
          <w:szCs w:val="26"/>
          <w:lang w:val="uk-UA"/>
        </w:rPr>
        <w:t>надання рекомендацій щодо складення, виконання, коригування індивідуальних програм розвитку дітей з особливими освітніми потребами в частині надання психолого-педагогічної допомоги, змісту, форм та методів навчання відповідно до потенційних можливостей дитини;</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lang w:val="uk-UA"/>
        </w:rPr>
      </w:pPr>
      <w:bookmarkStart w:id="130" w:name="n103"/>
      <w:bookmarkEnd w:id="130"/>
      <w:r w:rsidRPr="00915697">
        <w:rPr>
          <w:rFonts w:ascii="Times New Roman" w:hAnsi="Times New Roman"/>
          <w:sz w:val="26"/>
          <w:szCs w:val="26"/>
          <w:lang w:val="uk-UA"/>
        </w:rPr>
        <w:t>забезпечення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використання технічних засобів тощо);</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lang w:val="uk-UA"/>
        </w:rPr>
      </w:pPr>
      <w:bookmarkStart w:id="131" w:name="n104"/>
      <w:bookmarkEnd w:id="131"/>
      <w:r w:rsidRPr="00915697">
        <w:rPr>
          <w:rFonts w:ascii="Times New Roman" w:hAnsi="Times New Roman"/>
          <w:sz w:val="26"/>
          <w:szCs w:val="26"/>
          <w:lang w:val="uk-UA"/>
        </w:rPr>
        <w:t>інформування батьків (одного з батьків) або законних представників дітей з особливими освітніми потребами про наявність мережі закладів освіти, реабілітаційних установ системи охорони здоров’я, соціального захисту та громадських об’єднань для підтримки сімей, які виховують таких дітей.</w:t>
      </w:r>
    </w:p>
    <w:p w:rsidR="006E6F1C" w:rsidRPr="00915697" w:rsidRDefault="006E6F1C" w:rsidP="006E6F1C">
      <w:pPr>
        <w:shd w:val="clear" w:color="auto" w:fill="FFFFFF"/>
        <w:ind w:firstLine="709"/>
        <w:jc w:val="both"/>
        <w:textAlignment w:val="baseline"/>
        <w:rPr>
          <w:sz w:val="26"/>
          <w:szCs w:val="26"/>
        </w:rPr>
      </w:pPr>
      <w:bookmarkStart w:id="132" w:name="n105"/>
      <w:bookmarkEnd w:id="132"/>
      <w:r w:rsidRPr="00915697">
        <w:rPr>
          <w:sz w:val="26"/>
          <w:szCs w:val="26"/>
        </w:rPr>
        <w:t>Психолого-педагогічна допомога надається дітям з особливими освітніми потребами, які навчаються у відповідних закладах освіти (не відвідують заклади освіти) та не отримують відповідної допомоги.</w:t>
      </w:r>
    </w:p>
    <w:p w:rsidR="006E6F1C" w:rsidRPr="00915697" w:rsidRDefault="006E6F1C" w:rsidP="006E6F1C">
      <w:pPr>
        <w:shd w:val="clear" w:color="auto" w:fill="FFFFFF"/>
        <w:ind w:firstLine="709"/>
        <w:jc w:val="both"/>
        <w:textAlignment w:val="baseline"/>
        <w:rPr>
          <w:sz w:val="26"/>
          <w:szCs w:val="26"/>
        </w:rPr>
      </w:pPr>
      <w:bookmarkStart w:id="133" w:name="n106"/>
      <w:bookmarkEnd w:id="133"/>
      <w:r w:rsidRPr="00915697">
        <w:rPr>
          <w:sz w:val="26"/>
          <w:szCs w:val="26"/>
        </w:rPr>
        <w:t xml:space="preserve">4.3. Педагогічне навантаження фахівців центру,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що становить ставку заробітної плати (посадовий оклад). Крім того, фахівці центру провадять інші види діяльності, зокрема надають консультації батькам (одному з батьків) або законним </w:t>
      </w:r>
      <w:r w:rsidRPr="00915697">
        <w:rPr>
          <w:sz w:val="26"/>
          <w:szCs w:val="26"/>
        </w:rPr>
        <w:lastRenderedPageBreak/>
        <w:t>представникам, педагогічним працівникам, які беруть участь в інклюзивному навчанні.</w:t>
      </w:r>
    </w:p>
    <w:p w:rsidR="006E6F1C" w:rsidRPr="00915697" w:rsidRDefault="006E6F1C" w:rsidP="006E6F1C">
      <w:pPr>
        <w:shd w:val="clear" w:color="auto" w:fill="FFFFFF"/>
        <w:ind w:firstLine="709"/>
        <w:jc w:val="both"/>
        <w:textAlignment w:val="baseline"/>
        <w:rPr>
          <w:sz w:val="26"/>
          <w:szCs w:val="26"/>
        </w:rPr>
      </w:pPr>
    </w:p>
    <w:p w:rsidR="006E6F1C" w:rsidRPr="00915697" w:rsidRDefault="006E6F1C" w:rsidP="006E6F1C">
      <w:pPr>
        <w:shd w:val="clear" w:color="auto" w:fill="FFFFFF"/>
        <w:ind w:firstLine="709"/>
        <w:jc w:val="center"/>
        <w:textAlignment w:val="baseline"/>
        <w:rPr>
          <w:b/>
          <w:bCs/>
          <w:sz w:val="26"/>
          <w:szCs w:val="26"/>
          <w:bdr w:val="none" w:sz="0" w:space="0" w:color="auto" w:frame="1"/>
        </w:rPr>
      </w:pPr>
      <w:r w:rsidRPr="00915697">
        <w:rPr>
          <w:b/>
          <w:bCs/>
          <w:sz w:val="26"/>
          <w:szCs w:val="26"/>
          <w:bdr w:val="none" w:sz="0" w:space="0" w:color="auto" w:frame="1"/>
          <w:lang w:val="en-US"/>
        </w:rPr>
        <w:t>V</w:t>
      </w:r>
      <w:r w:rsidRPr="00915697">
        <w:rPr>
          <w:b/>
          <w:bCs/>
          <w:sz w:val="26"/>
          <w:szCs w:val="26"/>
          <w:bdr w:val="none" w:sz="0" w:space="0" w:color="auto" w:frame="1"/>
        </w:rPr>
        <w:t>. КАДРОВЕ ЗАБЕЗПЕЧЕННЯ ЦЕНТРУ</w:t>
      </w:r>
    </w:p>
    <w:p w:rsidR="006E6F1C" w:rsidRPr="00915697" w:rsidRDefault="006E6F1C" w:rsidP="006E6F1C">
      <w:pPr>
        <w:pStyle w:val="12"/>
        <w:spacing w:after="0" w:line="240" w:lineRule="auto"/>
        <w:ind w:left="0" w:firstLine="709"/>
        <w:jc w:val="both"/>
        <w:rPr>
          <w:rFonts w:ascii="Times New Roman" w:hAnsi="Times New Roman"/>
          <w:sz w:val="26"/>
          <w:szCs w:val="26"/>
        </w:rPr>
      </w:pPr>
      <w:bookmarkStart w:id="134" w:name="n108"/>
      <w:bookmarkEnd w:id="134"/>
      <w:r w:rsidRPr="00915697">
        <w:rPr>
          <w:rFonts w:ascii="Times New Roman" w:hAnsi="Times New Roman"/>
          <w:sz w:val="26"/>
          <w:szCs w:val="26"/>
          <w:lang w:eastAsia="ru-RU"/>
        </w:rPr>
        <w:t xml:space="preserve">5.1. Керівництво діяльністю центру здійснює директор, який призначається на посаду строком на три роки </w:t>
      </w:r>
      <w:r w:rsidRPr="00915697">
        <w:rPr>
          <w:rFonts w:ascii="Times New Roman" w:hAnsi="Times New Roman"/>
          <w:sz w:val="26"/>
          <w:szCs w:val="26"/>
        </w:rPr>
        <w:t xml:space="preserve">за  результатами конкурсного відбору, що  проводиться відповідно до  </w:t>
      </w:r>
      <w:proofErr w:type="spellStart"/>
      <w:r w:rsidRPr="00915697">
        <w:rPr>
          <w:rFonts w:ascii="Times New Roman" w:hAnsi="Times New Roman"/>
          <w:sz w:val="26"/>
          <w:szCs w:val="26"/>
        </w:rPr>
        <w:t>Порядкупризначення</w:t>
      </w:r>
      <w:proofErr w:type="spellEnd"/>
      <w:r w:rsidRPr="00915697">
        <w:rPr>
          <w:rFonts w:ascii="Times New Roman" w:hAnsi="Times New Roman"/>
          <w:sz w:val="26"/>
          <w:szCs w:val="26"/>
        </w:rPr>
        <w:t xml:space="preserve"> на посаду керівників закладів та установ освіти комунальної форми власності міста  Новограда – Волинського</w:t>
      </w:r>
      <w:r w:rsidRPr="00915697">
        <w:rPr>
          <w:rFonts w:ascii="Times New Roman" w:hAnsi="Times New Roman"/>
          <w:sz w:val="26"/>
          <w:szCs w:val="26"/>
          <w:lang w:val="ru-RU"/>
        </w:rPr>
        <w:t>,</w:t>
      </w:r>
      <w:r w:rsidRPr="00915697">
        <w:rPr>
          <w:rFonts w:ascii="Times New Roman" w:hAnsi="Times New Roman"/>
          <w:sz w:val="26"/>
          <w:szCs w:val="26"/>
        </w:rPr>
        <w:t xml:space="preserve"> шляхом укладення трудового договору відповідно до законодавства про працю та звільняється з посади  управлінням освіти і науки Новоград-Волинської міської ради за погодженням </w:t>
      </w:r>
      <w:proofErr w:type="spellStart"/>
      <w:r w:rsidRPr="00915697">
        <w:rPr>
          <w:rFonts w:ascii="Times New Roman" w:hAnsi="Times New Roman"/>
          <w:sz w:val="26"/>
          <w:szCs w:val="26"/>
        </w:rPr>
        <w:t>зструктурним</w:t>
      </w:r>
      <w:proofErr w:type="spellEnd"/>
      <w:r w:rsidRPr="00915697">
        <w:rPr>
          <w:rFonts w:ascii="Times New Roman" w:hAnsi="Times New Roman"/>
          <w:sz w:val="26"/>
          <w:szCs w:val="26"/>
        </w:rPr>
        <w:t xml:space="preserve"> підрозділом з питань діяльності центру. </w:t>
      </w:r>
    </w:p>
    <w:p w:rsidR="006E6F1C" w:rsidRPr="00915697" w:rsidRDefault="006E6F1C" w:rsidP="006E6F1C">
      <w:pPr>
        <w:pStyle w:val="12"/>
        <w:spacing w:after="0" w:line="240" w:lineRule="auto"/>
        <w:ind w:left="0" w:firstLine="709"/>
        <w:jc w:val="both"/>
        <w:rPr>
          <w:rFonts w:ascii="Times New Roman" w:hAnsi="Times New Roman"/>
          <w:sz w:val="26"/>
          <w:szCs w:val="26"/>
        </w:rPr>
      </w:pPr>
      <w:r w:rsidRPr="00915697">
        <w:rPr>
          <w:rFonts w:ascii="Times New Roman" w:hAnsi="Times New Roman"/>
          <w:sz w:val="26"/>
          <w:szCs w:val="26"/>
        </w:rPr>
        <w:t>На посаду директора центру призначаються педагогічні працівники, які мають вищу освіту не нижче ступеня магістра або освітньо-кваліфікаційного рівня спеціаліста за спеціальністю “Спеціальна освіта”, “</w:t>
      </w:r>
      <w:proofErr w:type="spellStart"/>
      <w:r w:rsidRPr="00915697">
        <w:rPr>
          <w:rFonts w:ascii="Times New Roman" w:hAnsi="Times New Roman"/>
          <w:sz w:val="26"/>
          <w:szCs w:val="26"/>
        </w:rPr>
        <w:t>Корекційна</w:t>
      </w:r>
      <w:proofErr w:type="spellEnd"/>
      <w:r w:rsidRPr="00915697">
        <w:rPr>
          <w:rFonts w:ascii="Times New Roman" w:hAnsi="Times New Roman"/>
          <w:sz w:val="26"/>
          <w:szCs w:val="26"/>
        </w:rPr>
        <w:t xml:space="preserve"> освіта”, “Дефектологія”, “Психологія” та стаж роботи не менше п’яти років за фахом.</w:t>
      </w:r>
    </w:p>
    <w:p w:rsidR="006E6F1C" w:rsidRPr="00915697" w:rsidRDefault="006E6F1C" w:rsidP="006E6F1C">
      <w:pPr>
        <w:shd w:val="clear" w:color="auto" w:fill="FFFFFF"/>
        <w:ind w:firstLine="709"/>
        <w:jc w:val="both"/>
        <w:textAlignment w:val="baseline"/>
        <w:rPr>
          <w:sz w:val="26"/>
          <w:szCs w:val="26"/>
        </w:rPr>
      </w:pPr>
      <w:bookmarkStart w:id="135" w:name="n109"/>
      <w:bookmarkEnd w:id="135"/>
      <w:r w:rsidRPr="00915697">
        <w:rPr>
          <w:sz w:val="26"/>
          <w:szCs w:val="26"/>
        </w:rPr>
        <w:t>5.2. Директор центру:</w:t>
      </w:r>
    </w:p>
    <w:p w:rsidR="006E6F1C" w:rsidRPr="00915697" w:rsidRDefault="006E6F1C" w:rsidP="006E6F1C">
      <w:pPr>
        <w:shd w:val="clear" w:color="auto" w:fill="FFFFFF"/>
        <w:ind w:firstLine="709"/>
        <w:jc w:val="both"/>
        <w:textAlignment w:val="baseline"/>
        <w:rPr>
          <w:sz w:val="26"/>
          <w:szCs w:val="26"/>
        </w:rPr>
      </w:pPr>
      <w:bookmarkStart w:id="136" w:name="n110"/>
      <w:bookmarkEnd w:id="136"/>
      <w:r w:rsidRPr="00915697">
        <w:rPr>
          <w:sz w:val="26"/>
          <w:szCs w:val="26"/>
        </w:rPr>
        <w:t>1) планує та організовує роботу центру, видає відповідно до компетенції накази, контролює їх виконання;</w:t>
      </w:r>
    </w:p>
    <w:p w:rsidR="006E6F1C" w:rsidRPr="00915697" w:rsidRDefault="006E6F1C" w:rsidP="006E6F1C">
      <w:pPr>
        <w:shd w:val="clear" w:color="auto" w:fill="FFFFFF"/>
        <w:ind w:firstLine="709"/>
        <w:jc w:val="both"/>
        <w:textAlignment w:val="baseline"/>
        <w:rPr>
          <w:sz w:val="26"/>
          <w:szCs w:val="26"/>
        </w:rPr>
      </w:pPr>
      <w:bookmarkStart w:id="137" w:name="n111"/>
      <w:bookmarkEnd w:id="137"/>
      <w:r w:rsidRPr="00915697">
        <w:rPr>
          <w:sz w:val="26"/>
          <w:szCs w:val="26"/>
        </w:rPr>
        <w:t>2) призначає на посади фахівців центру на конкурсній основі та звільняє їх з посад відповідно до законодавства, затверджує їх посадові інструкції;</w:t>
      </w:r>
    </w:p>
    <w:p w:rsidR="006E6F1C" w:rsidRPr="00915697" w:rsidRDefault="006E6F1C" w:rsidP="006E6F1C">
      <w:pPr>
        <w:shd w:val="clear" w:color="auto" w:fill="FFFFFF"/>
        <w:ind w:firstLine="709"/>
        <w:jc w:val="both"/>
        <w:textAlignment w:val="baseline"/>
        <w:rPr>
          <w:sz w:val="26"/>
          <w:szCs w:val="26"/>
        </w:rPr>
      </w:pPr>
      <w:bookmarkStart w:id="138" w:name="n112"/>
      <w:bookmarkEnd w:id="138"/>
      <w:r w:rsidRPr="00915697">
        <w:rPr>
          <w:sz w:val="26"/>
          <w:szCs w:val="26"/>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6E6F1C" w:rsidRPr="00915697" w:rsidRDefault="006E6F1C" w:rsidP="006E6F1C">
      <w:pPr>
        <w:shd w:val="clear" w:color="auto" w:fill="FFFFFF"/>
        <w:ind w:firstLine="709"/>
        <w:jc w:val="both"/>
        <w:textAlignment w:val="baseline"/>
        <w:rPr>
          <w:sz w:val="26"/>
          <w:szCs w:val="26"/>
        </w:rPr>
      </w:pPr>
      <w:bookmarkStart w:id="139" w:name="n113"/>
      <w:bookmarkStart w:id="140" w:name="n114"/>
      <w:bookmarkEnd w:id="139"/>
      <w:bookmarkEnd w:id="140"/>
      <w:r w:rsidRPr="00915697">
        <w:rPr>
          <w:sz w:val="26"/>
          <w:szCs w:val="26"/>
        </w:rPr>
        <w:t>4) забезпечує охорону праці, дотримання законності у діяльності центру;</w:t>
      </w:r>
    </w:p>
    <w:p w:rsidR="006E6F1C" w:rsidRPr="00915697" w:rsidRDefault="006E6F1C" w:rsidP="006E6F1C">
      <w:pPr>
        <w:shd w:val="clear" w:color="auto" w:fill="FFFFFF"/>
        <w:ind w:firstLine="709"/>
        <w:jc w:val="both"/>
        <w:textAlignment w:val="baseline"/>
        <w:rPr>
          <w:sz w:val="26"/>
          <w:szCs w:val="26"/>
        </w:rPr>
      </w:pPr>
      <w:bookmarkStart w:id="141" w:name="n115"/>
      <w:bookmarkEnd w:id="141"/>
      <w:r w:rsidRPr="00915697">
        <w:rPr>
          <w:sz w:val="26"/>
          <w:szCs w:val="26"/>
        </w:rPr>
        <w:t xml:space="preserve">5) представляє центр у відносинах з державними органами, </w:t>
      </w:r>
      <w:proofErr w:type="spellStart"/>
      <w:r w:rsidRPr="00915697">
        <w:rPr>
          <w:sz w:val="26"/>
          <w:szCs w:val="26"/>
        </w:rPr>
        <w:t>органами</w:t>
      </w:r>
      <w:proofErr w:type="spellEnd"/>
      <w:r w:rsidRPr="00915697">
        <w:rPr>
          <w:sz w:val="26"/>
          <w:szCs w:val="26"/>
        </w:rPr>
        <w:t xml:space="preserve"> місцевого самоврядування, підприємствами, установами та організаціями;</w:t>
      </w:r>
    </w:p>
    <w:p w:rsidR="006E6F1C" w:rsidRPr="00915697" w:rsidRDefault="006E6F1C" w:rsidP="006E6F1C">
      <w:pPr>
        <w:shd w:val="clear" w:color="auto" w:fill="FFFFFF"/>
        <w:ind w:firstLine="709"/>
        <w:jc w:val="both"/>
        <w:textAlignment w:val="baseline"/>
        <w:rPr>
          <w:sz w:val="26"/>
          <w:szCs w:val="26"/>
        </w:rPr>
      </w:pPr>
      <w:r w:rsidRPr="00915697">
        <w:rPr>
          <w:sz w:val="26"/>
          <w:szCs w:val="26"/>
        </w:rPr>
        <w:t>6) розпоряджається в установленому порядку майном і коштами центру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E6F1C" w:rsidRPr="00915697" w:rsidRDefault="006E6F1C" w:rsidP="006E6F1C">
      <w:pPr>
        <w:shd w:val="clear" w:color="auto" w:fill="FFFFFF"/>
        <w:ind w:firstLine="709"/>
        <w:jc w:val="both"/>
        <w:textAlignment w:val="baseline"/>
        <w:rPr>
          <w:sz w:val="26"/>
          <w:szCs w:val="26"/>
        </w:rPr>
      </w:pPr>
      <w:r w:rsidRPr="00915697">
        <w:rPr>
          <w:sz w:val="26"/>
          <w:szCs w:val="26"/>
        </w:rPr>
        <w:t>7) у випадку прийняття засновником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E6F1C" w:rsidRPr="00915697" w:rsidRDefault="006E6F1C" w:rsidP="006E6F1C">
      <w:pPr>
        <w:shd w:val="clear" w:color="auto" w:fill="FFFFFF"/>
        <w:ind w:firstLine="709"/>
        <w:jc w:val="both"/>
        <w:textAlignment w:val="baseline"/>
        <w:rPr>
          <w:sz w:val="26"/>
          <w:szCs w:val="26"/>
        </w:rPr>
      </w:pPr>
      <w:r w:rsidRPr="00915697">
        <w:rPr>
          <w:sz w:val="26"/>
          <w:szCs w:val="26"/>
        </w:rPr>
        <w:t>8) має інші повноваження передбачені цим Положенням та чинним законодавством.</w:t>
      </w:r>
    </w:p>
    <w:p w:rsidR="006E6F1C" w:rsidRPr="00915697" w:rsidRDefault="006E6F1C" w:rsidP="006E6F1C">
      <w:pPr>
        <w:shd w:val="clear" w:color="auto" w:fill="FFFFFF"/>
        <w:ind w:firstLine="709"/>
        <w:jc w:val="both"/>
        <w:textAlignment w:val="baseline"/>
        <w:rPr>
          <w:sz w:val="26"/>
          <w:szCs w:val="26"/>
        </w:rPr>
      </w:pPr>
      <w:bookmarkStart w:id="142" w:name="n116"/>
      <w:bookmarkStart w:id="143" w:name="n117"/>
      <w:bookmarkEnd w:id="142"/>
      <w:bookmarkEnd w:id="143"/>
      <w:r w:rsidRPr="00915697">
        <w:rPr>
          <w:sz w:val="26"/>
          <w:szCs w:val="26"/>
        </w:rPr>
        <w:t>5.3. Діяльність центру забезпечують педагогічні працівники, які мають вищу освіту за спеціальністю “Спеціальна освіта”, “</w:t>
      </w:r>
      <w:proofErr w:type="spellStart"/>
      <w:r w:rsidRPr="00915697">
        <w:rPr>
          <w:sz w:val="26"/>
          <w:szCs w:val="26"/>
        </w:rPr>
        <w:t>Корекційна</w:t>
      </w:r>
      <w:proofErr w:type="spellEnd"/>
      <w:r w:rsidRPr="00915697">
        <w:rPr>
          <w:sz w:val="26"/>
          <w:szCs w:val="26"/>
        </w:rPr>
        <w:t xml:space="preserve"> освіта”, “Дефектологія”, “Психологія” за спеціалізацією логопеда, сурдопедагога, </w:t>
      </w:r>
      <w:proofErr w:type="spellStart"/>
      <w:r w:rsidRPr="00915697">
        <w:rPr>
          <w:sz w:val="26"/>
          <w:szCs w:val="26"/>
        </w:rPr>
        <w:t>олігофренопедагога</w:t>
      </w:r>
      <w:proofErr w:type="spellEnd"/>
      <w:r w:rsidRPr="00915697">
        <w:rPr>
          <w:sz w:val="26"/>
          <w:szCs w:val="26"/>
        </w:rPr>
        <w:t>, тифлопедагога, а також практичні психологи, вчителі лікувальної фізкультури, медична сестра та бухгалтер.</w:t>
      </w:r>
    </w:p>
    <w:p w:rsidR="006E6F1C" w:rsidRPr="00915697" w:rsidRDefault="006E6F1C" w:rsidP="006E6F1C">
      <w:pPr>
        <w:shd w:val="clear" w:color="auto" w:fill="FFFFFF"/>
        <w:ind w:firstLine="709"/>
        <w:jc w:val="both"/>
        <w:textAlignment w:val="baseline"/>
        <w:rPr>
          <w:sz w:val="26"/>
          <w:szCs w:val="26"/>
        </w:rPr>
      </w:pPr>
      <w:bookmarkStart w:id="144" w:name="n118"/>
      <w:bookmarkEnd w:id="144"/>
      <w:r w:rsidRPr="00915697">
        <w:rPr>
          <w:sz w:val="26"/>
          <w:szCs w:val="26"/>
        </w:rPr>
        <w:lastRenderedPageBreak/>
        <w:t>5.4. На посади педагогічних працівників центру призначаються особи, які мають вищу педагогічну (психологічну) освіту не нижче ступеня магістра або освітньо-кваліфікаційного рівня спеціаліст, при цьому не менше 60 відсотків яких повинні мати стаж роботи три роки за фахом.</w:t>
      </w:r>
    </w:p>
    <w:p w:rsidR="006E6F1C" w:rsidRPr="00915697" w:rsidRDefault="006E6F1C" w:rsidP="006E6F1C">
      <w:pPr>
        <w:shd w:val="clear" w:color="auto" w:fill="FFFFFF"/>
        <w:ind w:firstLine="709"/>
        <w:jc w:val="both"/>
        <w:textAlignment w:val="baseline"/>
        <w:rPr>
          <w:sz w:val="26"/>
          <w:szCs w:val="26"/>
        </w:rPr>
      </w:pPr>
      <w:bookmarkStart w:id="145" w:name="n119"/>
      <w:bookmarkEnd w:id="145"/>
      <w:r w:rsidRPr="00915697">
        <w:rPr>
          <w:sz w:val="26"/>
          <w:szCs w:val="26"/>
        </w:rPr>
        <w:t>5.5. Призначення на посади педагогічних працівників центру здійснюється на конкурсній основі в порядку визначеному засновником.</w:t>
      </w:r>
    </w:p>
    <w:p w:rsidR="006E6F1C" w:rsidRPr="00915697" w:rsidRDefault="006E6F1C" w:rsidP="006E6F1C">
      <w:pPr>
        <w:shd w:val="clear" w:color="auto" w:fill="FFFFFF"/>
        <w:ind w:firstLine="709"/>
        <w:jc w:val="both"/>
        <w:textAlignment w:val="baseline"/>
        <w:rPr>
          <w:sz w:val="26"/>
          <w:szCs w:val="26"/>
        </w:rPr>
      </w:pPr>
      <w:bookmarkStart w:id="146" w:name="n120"/>
      <w:bookmarkEnd w:id="146"/>
      <w:r w:rsidRPr="00915697">
        <w:rPr>
          <w:sz w:val="26"/>
          <w:szCs w:val="26"/>
        </w:rPr>
        <w:t>5.6. Обов’язки фахівців центру визначаються відповідно до законодавства та посадових інструкцій.</w:t>
      </w:r>
    </w:p>
    <w:p w:rsidR="006E6F1C" w:rsidRPr="00915697" w:rsidRDefault="006E6F1C" w:rsidP="006E6F1C">
      <w:pPr>
        <w:shd w:val="clear" w:color="auto" w:fill="FFFFFF"/>
        <w:ind w:firstLine="709"/>
        <w:jc w:val="both"/>
        <w:textAlignment w:val="baseline"/>
        <w:rPr>
          <w:sz w:val="26"/>
          <w:szCs w:val="26"/>
        </w:rPr>
      </w:pPr>
      <w:bookmarkStart w:id="147" w:name="n121"/>
      <w:bookmarkEnd w:id="147"/>
      <w:r w:rsidRPr="00915697">
        <w:rPr>
          <w:sz w:val="26"/>
          <w:szCs w:val="26"/>
        </w:rPr>
        <w:t xml:space="preserve">5.7. Посади директора та фахівців центру прирівнюються до посад педагогічних працівників спеціальних закладів загальної середньої освіти (шкіл-інтернатів) згідно з переліком педагогічних посад. </w:t>
      </w:r>
      <w:bookmarkStart w:id="148" w:name="n122"/>
      <w:bookmarkEnd w:id="148"/>
    </w:p>
    <w:p w:rsidR="006E6F1C" w:rsidRPr="00915697" w:rsidRDefault="006E6F1C" w:rsidP="006E6F1C">
      <w:pPr>
        <w:shd w:val="clear" w:color="auto" w:fill="FFFFFF"/>
        <w:ind w:firstLine="709"/>
        <w:jc w:val="both"/>
        <w:textAlignment w:val="baseline"/>
        <w:rPr>
          <w:sz w:val="26"/>
          <w:szCs w:val="26"/>
        </w:rPr>
      </w:pPr>
      <w:r w:rsidRPr="00915697">
        <w:rPr>
          <w:sz w:val="26"/>
          <w:szCs w:val="26"/>
        </w:rPr>
        <w:t>5.8. Гранична чисельність фахівців центру становить 12 осіб. У разі потреби центр може залучати додаткових фахівців шляхом укладення цивільно-правових угод відповідно до запитів з оплатою за фактично відпрацьований час.</w:t>
      </w:r>
    </w:p>
    <w:p w:rsidR="006E6F1C" w:rsidRPr="00915697" w:rsidRDefault="006E6F1C" w:rsidP="006E6F1C">
      <w:pPr>
        <w:shd w:val="clear" w:color="auto" w:fill="FFFFFF"/>
        <w:ind w:firstLine="709"/>
        <w:jc w:val="both"/>
        <w:textAlignment w:val="baseline"/>
        <w:rPr>
          <w:sz w:val="26"/>
          <w:szCs w:val="26"/>
        </w:rPr>
      </w:pPr>
      <w:bookmarkStart w:id="149" w:name="n123"/>
      <w:bookmarkEnd w:id="149"/>
      <w:r w:rsidRPr="00915697">
        <w:rPr>
          <w:sz w:val="26"/>
          <w:szCs w:val="26"/>
        </w:rPr>
        <w:t>5.9. Для надання психолого-педагогічної допомоги в центрі можуть бути введені наступні посади:</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lang w:val="uk-UA"/>
        </w:rPr>
      </w:pPr>
      <w:bookmarkStart w:id="150" w:name="n124"/>
      <w:bookmarkEnd w:id="150"/>
      <w:r w:rsidRPr="00915697">
        <w:rPr>
          <w:rFonts w:ascii="Times New Roman" w:hAnsi="Times New Roman"/>
          <w:sz w:val="26"/>
          <w:szCs w:val="26"/>
          <w:lang w:val="uk-UA"/>
        </w:rPr>
        <w:t>вчителя-логопеда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51" w:name="n125"/>
      <w:bookmarkEnd w:id="151"/>
      <w:proofErr w:type="spellStart"/>
      <w:r w:rsidRPr="00915697">
        <w:rPr>
          <w:rFonts w:ascii="Times New Roman" w:hAnsi="Times New Roman"/>
          <w:sz w:val="26"/>
          <w:szCs w:val="26"/>
        </w:rPr>
        <w:t>вчителя</w:t>
      </w:r>
      <w:proofErr w:type="spellEnd"/>
      <w:r w:rsidRPr="00915697">
        <w:rPr>
          <w:rFonts w:ascii="Times New Roman" w:hAnsi="Times New Roman"/>
          <w:sz w:val="26"/>
          <w:szCs w:val="26"/>
        </w:rPr>
        <w:t xml:space="preserve">-дефектолога з </w:t>
      </w:r>
      <w:proofErr w:type="spellStart"/>
      <w:r w:rsidRPr="00915697">
        <w:rPr>
          <w:rFonts w:ascii="Times New Roman" w:hAnsi="Times New Roman"/>
          <w:sz w:val="26"/>
          <w:szCs w:val="26"/>
        </w:rPr>
        <w:t>розрахунку</w:t>
      </w:r>
      <w:proofErr w:type="spellEnd"/>
      <w:r w:rsidRPr="00915697">
        <w:rPr>
          <w:rFonts w:ascii="Times New Roman" w:hAnsi="Times New Roman"/>
          <w:sz w:val="26"/>
          <w:szCs w:val="26"/>
        </w:rPr>
        <w:t xml:space="preserve"> одна </w:t>
      </w:r>
      <w:proofErr w:type="spellStart"/>
      <w:r w:rsidRPr="00915697">
        <w:rPr>
          <w:rFonts w:ascii="Times New Roman" w:hAnsi="Times New Roman"/>
          <w:sz w:val="26"/>
          <w:szCs w:val="26"/>
        </w:rPr>
        <w:t>штатнаодиниця</w:t>
      </w:r>
      <w:proofErr w:type="spellEnd"/>
      <w:r w:rsidRPr="00915697">
        <w:rPr>
          <w:rFonts w:ascii="Times New Roman" w:hAnsi="Times New Roman"/>
          <w:sz w:val="26"/>
          <w:szCs w:val="26"/>
        </w:rPr>
        <w:t xml:space="preserve"> на 12-15 </w:t>
      </w:r>
      <w:proofErr w:type="spellStart"/>
      <w:r w:rsidRPr="00915697">
        <w:rPr>
          <w:rFonts w:ascii="Times New Roman" w:hAnsi="Times New Roman"/>
          <w:sz w:val="26"/>
          <w:szCs w:val="26"/>
        </w:rPr>
        <w:t>дітей</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порушеннями</w:t>
      </w:r>
      <w:proofErr w:type="spellEnd"/>
      <w:r w:rsidRPr="00915697">
        <w:rPr>
          <w:rFonts w:ascii="Times New Roman" w:hAnsi="Times New Roman"/>
          <w:sz w:val="26"/>
          <w:szCs w:val="26"/>
        </w:rPr>
        <w:t xml:space="preserve"> слуху/</w:t>
      </w:r>
      <w:proofErr w:type="spellStart"/>
      <w:r w:rsidRPr="00915697">
        <w:rPr>
          <w:rFonts w:ascii="Times New Roman" w:hAnsi="Times New Roman"/>
          <w:sz w:val="26"/>
          <w:szCs w:val="26"/>
        </w:rPr>
        <w:t>зору</w:t>
      </w:r>
      <w:proofErr w:type="spellEnd"/>
      <w:r w:rsidRPr="00915697">
        <w:rPr>
          <w:rFonts w:ascii="Times New Roman" w:hAnsi="Times New Roman"/>
          <w:sz w:val="26"/>
          <w:szCs w:val="26"/>
        </w:rPr>
        <w:t>/</w:t>
      </w:r>
      <w:proofErr w:type="spellStart"/>
      <w:r w:rsidRPr="00915697">
        <w:rPr>
          <w:rFonts w:ascii="Times New Roman" w:hAnsi="Times New Roman"/>
          <w:sz w:val="26"/>
          <w:szCs w:val="26"/>
        </w:rPr>
        <w:t>інтелектуальногорозвитку</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52" w:name="n126"/>
      <w:bookmarkEnd w:id="152"/>
      <w:r w:rsidRPr="00915697">
        <w:rPr>
          <w:rFonts w:ascii="Times New Roman" w:hAnsi="Times New Roman"/>
          <w:sz w:val="26"/>
          <w:szCs w:val="26"/>
        </w:rPr>
        <w:t xml:space="preserve">практичного психолога з </w:t>
      </w:r>
      <w:proofErr w:type="spellStart"/>
      <w:r w:rsidRPr="00915697">
        <w:rPr>
          <w:rFonts w:ascii="Times New Roman" w:hAnsi="Times New Roman"/>
          <w:sz w:val="26"/>
          <w:szCs w:val="26"/>
        </w:rPr>
        <w:t>розрахунку</w:t>
      </w:r>
      <w:proofErr w:type="spellEnd"/>
      <w:r w:rsidRPr="00915697">
        <w:rPr>
          <w:rFonts w:ascii="Times New Roman" w:hAnsi="Times New Roman"/>
          <w:sz w:val="26"/>
          <w:szCs w:val="26"/>
        </w:rPr>
        <w:t xml:space="preserve"> одна </w:t>
      </w:r>
      <w:proofErr w:type="spellStart"/>
      <w:r w:rsidRPr="00915697">
        <w:rPr>
          <w:rFonts w:ascii="Times New Roman" w:hAnsi="Times New Roman"/>
          <w:sz w:val="26"/>
          <w:szCs w:val="26"/>
        </w:rPr>
        <w:t>штатнаодиниця</w:t>
      </w:r>
      <w:proofErr w:type="spellEnd"/>
      <w:r w:rsidRPr="00915697">
        <w:rPr>
          <w:rFonts w:ascii="Times New Roman" w:hAnsi="Times New Roman"/>
          <w:sz w:val="26"/>
          <w:szCs w:val="26"/>
        </w:rPr>
        <w:t xml:space="preserve"> на 12-15 </w:t>
      </w:r>
      <w:proofErr w:type="spellStart"/>
      <w:r w:rsidRPr="00915697">
        <w:rPr>
          <w:rFonts w:ascii="Times New Roman" w:hAnsi="Times New Roman"/>
          <w:sz w:val="26"/>
          <w:szCs w:val="26"/>
        </w:rPr>
        <w:t>дітей</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якімаютьпорушенняемоційно-вольовоїсфери</w:t>
      </w:r>
      <w:proofErr w:type="spellEnd"/>
      <w:r w:rsidRPr="00915697">
        <w:rPr>
          <w:rFonts w:ascii="Times New Roman" w:hAnsi="Times New Roman"/>
          <w:sz w:val="26"/>
          <w:szCs w:val="26"/>
        </w:rPr>
        <w:t>/</w:t>
      </w:r>
      <w:proofErr w:type="spellStart"/>
      <w:r w:rsidRPr="00915697">
        <w:rPr>
          <w:rFonts w:ascii="Times New Roman" w:hAnsi="Times New Roman"/>
          <w:sz w:val="26"/>
          <w:szCs w:val="26"/>
        </w:rPr>
        <w:t>пізнавальнихпроцесів</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53" w:name="n127"/>
      <w:bookmarkEnd w:id="153"/>
      <w:proofErr w:type="spellStart"/>
      <w:r w:rsidRPr="00915697">
        <w:rPr>
          <w:rFonts w:ascii="Times New Roman" w:hAnsi="Times New Roman"/>
          <w:sz w:val="26"/>
          <w:szCs w:val="26"/>
        </w:rPr>
        <w:t>вчителялікувальноїфізкультури</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розрахунку</w:t>
      </w:r>
      <w:proofErr w:type="spellEnd"/>
      <w:r w:rsidRPr="00915697">
        <w:rPr>
          <w:rFonts w:ascii="Times New Roman" w:hAnsi="Times New Roman"/>
          <w:sz w:val="26"/>
          <w:szCs w:val="26"/>
        </w:rPr>
        <w:t xml:space="preserve"> одна </w:t>
      </w:r>
      <w:proofErr w:type="spellStart"/>
      <w:r w:rsidRPr="00915697">
        <w:rPr>
          <w:rFonts w:ascii="Times New Roman" w:hAnsi="Times New Roman"/>
          <w:sz w:val="26"/>
          <w:szCs w:val="26"/>
        </w:rPr>
        <w:t>штатнаодиниця</w:t>
      </w:r>
      <w:proofErr w:type="spellEnd"/>
      <w:r w:rsidRPr="00915697">
        <w:rPr>
          <w:rFonts w:ascii="Times New Roman" w:hAnsi="Times New Roman"/>
          <w:sz w:val="26"/>
          <w:szCs w:val="26"/>
        </w:rPr>
        <w:t xml:space="preserve"> на 12-15 </w:t>
      </w:r>
      <w:proofErr w:type="spellStart"/>
      <w:r w:rsidRPr="00915697">
        <w:rPr>
          <w:rFonts w:ascii="Times New Roman" w:hAnsi="Times New Roman"/>
          <w:sz w:val="26"/>
          <w:szCs w:val="26"/>
        </w:rPr>
        <w:t>дітей</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якімаютьпорушення</w:t>
      </w:r>
      <w:proofErr w:type="spellEnd"/>
      <w:r w:rsidRPr="00915697">
        <w:rPr>
          <w:rFonts w:ascii="Times New Roman" w:hAnsi="Times New Roman"/>
          <w:sz w:val="26"/>
          <w:szCs w:val="26"/>
        </w:rPr>
        <w:t xml:space="preserve"> опорно-</w:t>
      </w:r>
      <w:proofErr w:type="spellStart"/>
      <w:r w:rsidRPr="00915697">
        <w:rPr>
          <w:rFonts w:ascii="Times New Roman" w:hAnsi="Times New Roman"/>
          <w:sz w:val="26"/>
          <w:szCs w:val="26"/>
        </w:rPr>
        <w:t>руховогоапарату</w:t>
      </w:r>
      <w:proofErr w:type="spellEnd"/>
      <w:r w:rsidRPr="00915697">
        <w:rPr>
          <w:rFonts w:ascii="Times New Roman" w:hAnsi="Times New Roman"/>
          <w:sz w:val="26"/>
          <w:szCs w:val="26"/>
        </w:rPr>
        <w:t>.</w:t>
      </w:r>
    </w:p>
    <w:p w:rsidR="006E6F1C" w:rsidRPr="00915697" w:rsidRDefault="006E6F1C" w:rsidP="006E6F1C">
      <w:pPr>
        <w:shd w:val="clear" w:color="auto" w:fill="FFFFFF"/>
        <w:ind w:firstLine="709"/>
        <w:jc w:val="both"/>
        <w:textAlignment w:val="baseline"/>
        <w:rPr>
          <w:sz w:val="26"/>
          <w:szCs w:val="26"/>
        </w:rPr>
      </w:pPr>
      <w:bookmarkStart w:id="154" w:name="n128"/>
      <w:bookmarkEnd w:id="154"/>
      <w:r w:rsidRPr="00915697">
        <w:rPr>
          <w:sz w:val="26"/>
          <w:szCs w:val="26"/>
        </w:rPr>
        <w:t xml:space="preserve">5.10. Посада прибиральника приміщень центру вводиться з розрахунку 0,5 штатної одиниці на кожні </w:t>
      </w:r>
      <w:smartTag w:uri="urn:schemas-microsoft-com:office:smarttags" w:element="metricconverter">
        <w:smartTagPr>
          <w:attr w:name="ProductID" w:val="200 кв. метрів"/>
        </w:smartTagPr>
        <w:r w:rsidRPr="00915697">
          <w:rPr>
            <w:sz w:val="26"/>
            <w:szCs w:val="26"/>
          </w:rPr>
          <w:t>200 кв. метрів</w:t>
        </w:r>
      </w:smartTag>
      <w:r w:rsidRPr="00915697">
        <w:rPr>
          <w:sz w:val="26"/>
          <w:szCs w:val="26"/>
        </w:rPr>
        <w:t xml:space="preserve"> площі, що прибирається.</w:t>
      </w:r>
    </w:p>
    <w:p w:rsidR="006E6F1C" w:rsidRPr="00915697" w:rsidRDefault="006E6F1C" w:rsidP="006E6F1C">
      <w:pPr>
        <w:shd w:val="clear" w:color="auto" w:fill="FFFFFF"/>
        <w:ind w:firstLine="709"/>
        <w:jc w:val="both"/>
        <w:textAlignment w:val="baseline"/>
        <w:rPr>
          <w:sz w:val="26"/>
          <w:szCs w:val="26"/>
        </w:rPr>
      </w:pPr>
      <w:bookmarkStart w:id="155" w:name="n129"/>
      <w:bookmarkEnd w:id="155"/>
      <w:r w:rsidRPr="00915697">
        <w:rPr>
          <w:sz w:val="26"/>
          <w:szCs w:val="26"/>
        </w:rPr>
        <w:t>5.11. За наявності автотранспортних засобів (автобусів) вводиться посада водія.</w:t>
      </w:r>
    </w:p>
    <w:p w:rsidR="006E6F1C" w:rsidRPr="00915697" w:rsidRDefault="006E6F1C" w:rsidP="006E6F1C">
      <w:pPr>
        <w:shd w:val="clear" w:color="auto" w:fill="FFFFFF"/>
        <w:ind w:firstLine="709"/>
        <w:jc w:val="both"/>
        <w:textAlignment w:val="baseline"/>
        <w:rPr>
          <w:sz w:val="26"/>
          <w:szCs w:val="26"/>
        </w:rPr>
      </w:pPr>
      <w:bookmarkStart w:id="156" w:name="n130"/>
      <w:bookmarkStart w:id="157" w:name="n135"/>
      <w:bookmarkEnd w:id="156"/>
      <w:bookmarkEnd w:id="157"/>
      <w:r w:rsidRPr="00915697">
        <w:rPr>
          <w:sz w:val="26"/>
          <w:szCs w:val="26"/>
        </w:rPr>
        <w:t xml:space="preserve">5.12. Штатний розпис центру, режим його роботи затверджується засновником за погодженням з </w:t>
      </w:r>
      <w:bookmarkStart w:id="158" w:name="st4"/>
      <w:bookmarkEnd w:id="158"/>
      <w:r w:rsidRPr="00915697">
        <w:rPr>
          <w:sz w:val="26"/>
          <w:szCs w:val="26"/>
        </w:rPr>
        <w:t>структурним підрозділом з питань діяльності центру та  за  пропозицією  управління  освіти і науки міської ради.</w:t>
      </w:r>
    </w:p>
    <w:p w:rsidR="006E6F1C" w:rsidRPr="00915697" w:rsidRDefault="006E6F1C" w:rsidP="006E6F1C">
      <w:pPr>
        <w:shd w:val="clear" w:color="auto" w:fill="FFFFFF"/>
        <w:ind w:firstLine="709"/>
        <w:jc w:val="center"/>
        <w:textAlignment w:val="baseline"/>
        <w:rPr>
          <w:b/>
          <w:bCs/>
          <w:sz w:val="26"/>
          <w:szCs w:val="26"/>
        </w:rPr>
      </w:pPr>
      <w:bookmarkStart w:id="159" w:name="st5"/>
      <w:bookmarkEnd w:id="159"/>
    </w:p>
    <w:p w:rsidR="006E6F1C" w:rsidRPr="00915697" w:rsidRDefault="006E6F1C" w:rsidP="006E6F1C">
      <w:pPr>
        <w:shd w:val="clear" w:color="auto" w:fill="FFFFFF"/>
        <w:ind w:firstLine="709"/>
        <w:jc w:val="center"/>
        <w:textAlignment w:val="baseline"/>
        <w:rPr>
          <w:b/>
          <w:bCs/>
          <w:sz w:val="26"/>
          <w:szCs w:val="26"/>
          <w:bdr w:val="none" w:sz="0" w:space="0" w:color="auto" w:frame="1"/>
        </w:rPr>
      </w:pPr>
      <w:r w:rsidRPr="00915697">
        <w:rPr>
          <w:b/>
          <w:bCs/>
          <w:sz w:val="26"/>
          <w:szCs w:val="26"/>
          <w:lang w:val="en-US"/>
        </w:rPr>
        <w:t>VI</w:t>
      </w:r>
      <w:r w:rsidRPr="00915697">
        <w:rPr>
          <w:b/>
          <w:bCs/>
          <w:sz w:val="26"/>
          <w:szCs w:val="26"/>
        </w:rPr>
        <w:t xml:space="preserve">. </w:t>
      </w:r>
      <w:r w:rsidRPr="00915697">
        <w:rPr>
          <w:b/>
          <w:bCs/>
          <w:sz w:val="26"/>
          <w:szCs w:val="26"/>
          <w:bdr w:val="none" w:sz="0" w:space="0" w:color="auto" w:frame="1"/>
        </w:rPr>
        <w:t>УПРАВЛІННЯ ДІЯЛЬНІСТЮ ЦЕНТРУ</w:t>
      </w:r>
    </w:p>
    <w:p w:rsidR="006E6F1C" w:rsidRPr="00915697" w:rsidRDefault="006E6F1C" w:rsidP="006E6F1C">
      <w:pPr>
        <w:shd w:val="clear" w:color="auto" w:fill="FFFFFF"/>
        <w:ind w:firstLine="709"/>
        <w:jc w:val="both"/>
        <w:textAlignment w:val="baseline"/>
        <w:rPr>
          <w:sz w:val="26"/>
          <w:szCs w:val="26"/>
        </w:rPr>
      </w:pPr>
      <w:bookmarkStart w:id="160" w:name="n137"/>
      <w:bookmarkStart w:id="161" w:name="n145"/>
      <w:bookmarkStart w:id="162" w:name="n156"/>
      <w:bookmarkStart w:id="163" w:name="n162"/>
      <w:bookmarkStart w:id="164" w:name="n172"/>
      <w:bookmarkEnd w:id="160"/>
      <w:bookmarkEnd w:id="161"/>
      <w:bookmarkEnd w:id="162"/>
      <w:bookmarkEnd w:id="163"/>
      <w:bookmarkEnd w:id="164"/>
      <w:r w:rsidRPr="00915697">
        <w:rPr>
          <w:sz w:val="26"/>
          <w:szCs w:val="26"/>
        </w:rPr>
        <w:t>6.1. Управління центром здійснюється засновником через управління освіти і науки міської ради відповідно до чинного законодавства України та цим Положенням.</w:t>
      </w:r>
    </w:p>
    <w:p w:rsidR="006E6F1C" w:rsidRPr="00915697" w:rsidRDefault="006E6F1C" w:rsidP="006E6F1C">
      <w:pPr>
        <w:shd w:val="clear" w:color="auto" w:fill="FFFFFF"/>
        <w:ind w:firstLine="709"/>
        <w:jc w:val="both"/>
        <w:textAlignment w:val="baseline"/>
        <w:rPr>
          <w:sz w:val="26"/>
          <w:szCs w:val="26"/>
        </w:rPr>
      </w:pPr>
      <w:r w:rsidRPr="00915697">
        <w:rPr>
          <w:sz w:val="26"/>
          <w:szCs w:val="26"/>
        </w:rPr>
        <w:t>6.2. Засновник відповідно до своїх повноважень:</w:t>
      </w:r>
    </w:p>
    <w:p w:rsidR="006E6F1C" w:rsidRPr="00915697" w:rsidRDefault="006E6F1C" w:rsidP="006E6F1C">
      <w:pPr>
        <w:shd w:val="clear" w:color="auto" w:fill="FFFFFF"/>
        <w:ind w:firstLine="709"/>
        <w:jc w:val="both"/>
        <w:textAlignment w:val="baseline"/>
        <w:rPr>
          <w:sz w:val="26"/>
          <w:szCs w:val="26"/>
        </w:rPr>
      </w:pPr>
      <w:bookmarkStart w:id="165" w:name="n173"/>
      <w:bookmarkEnd w:id="165"/>
      <w:r w:rsidRPr="00915697">
        <w:rPr>
          <w:sz w:val="26"/>
          <w:szCs w:val="26"/>
        </w:rPr>
        <w:t>1) утворює, реорганізовує та ліквідовує центр, затверджує та змінює його склад, графік роботи, організовує та проводить конкурси на зайняття посади директора та педагогічних працівників центру;</w:t>
      </w:r>
    </w:p>
    <w:p w:rsidR="006E6F1C" w:rsidRPr="00915697" w:rsidRDefault="006E6F1C" w:rsidP="006E6F1C">
      <w:pPr>
        <w:shd w:val="clear" w:color="auto" w:fill="FFFFFF"/>
        <w:ind w:firstLine="709"/>
        <w:jc w:val="both"/>
        <w:textAlignment w:val="baseline"/>
        <w:rPr>
          <w:sz w:val="26"/>
          <w:szCs w:val="26"/>
        </w:rPr>
      </w:pPr>
      <w:bookmarkStart w:id="166" w:name="n174"/>
      <w:bookmarkStart w:id="167" w:name="n175"/>
      <w:bookmarkStart w:id="168" w:name="n176"/>
      <w:bookmarkEnd w:id="166"/>
      <w:bookmarkEnd w:id="167"/>
      <w:bookmarkEnd w:id="168"/>
      <w:r w:rsidRPr="00915697">
        <w:rPr>
          <w:sz w:val="26"/>
          <w:szCs w:val="26"/>
        </w:rPr>
        <w:t>2) залучає необхідних фахівців для надання психолого-педагогічної допомоги шляхом укладення цивільно-правових угод відповідно до запитів центру;</w:t>
      </w:r>
    </w:p>
    <w:p w:rsidR="006E6F1C" w:rsidRPr="00915697" w:rsidRDefault="006E6F1C" w:rsidP="006E6F1C">
      <w:pPr>
        <w:shd w:val="clear" w:color="auto" w:fill="FFFFFF"/>
        <w:ind w:firstLine="709"/>
        <w:jc w:val="both"/>
        <w:textAlignment w:val="baseline"/>
        <w:rPr>
          <w:sz w:val="26"/>
          <w:szCs w:val="26"/>
        </w:rPr>
      </w:pPr>
      <w:bookmarkStart w:id="169" w:name="n177"/>
      <w:bookmarkEnd w:id="169"/>
      <w:r w:rsidRPr="00915697">
        <w:rPr>
          <w:sz w:val="26"/>
          <w:szCs w:val="26"/>
        </w:rPr>
        <w:t>3) забезпечує створення матеріально-технічних умов, необхідних для функціонування центру та організації інклюзивного навчання;</w:t>
      </w:r>
    </w:p>
    <w:p w:rsidR="006E6F1C" w:rsidRPr="00915697" w:rsidRDefault="006E6F1C" w:rsidP="006E6F1C">
      <w:pPr>
        <w:shd w:val="clear" w:color="auto" w:fill="FFFFFF"/>
        <w:ind w:firstLine="709"/>
        <w:jc w:val="both"/>
        <w:textAlignment w:val="baseline"/>
        <w:rPr>
          <w:sz w:val="26"/>
          <w:szCs w:val="26"/>
        </w:rPr>
      </w:pPr>
      <w:bookmarkStart w:id="170" w:name="n178"/>
      <w:bookmarkEnd w:id="170"/>
      <w:r w:rsidRPr="00915697">
        <w:rPr>
          <w:sz w:val="26"/>
          <w:szCs w:val="26"/>
        </w:rPr>
        <w:t>4)проводить моніторинг виконання рекомендацій центру підпорядкованими їм навчальними закладами.</w:t>
      </w:r>
    </w:p>
    <w:p w:rsidR="006E6F1C" w:rsidRPr="00915697" w:rsidRDefault="006E6F1C" w:rsidP="006E6F1C">
      <w:pPr>
        <w:pStyle w:val="11"/>
        <w:ind w:firstLine="709"/>
        <w:jc w:val="both"/>
        <w:rPr>
          <w:rFonts w:ascii="Times New Roman" w:hAnsi="Times New Roman"/>
          <w:sz w:val="26"/>
          <w:szCs w:val="26"/>
        </w:rPr>
      </w:pPr>
      <w:r w:rsidRPr="00915697">
        <w:rPr>
          <w:rFonts w:ascii="Times New Roman" w:hAnsi="Times New Roman"/>
          <w:sz w:val="26"/>
          <w:szCs w:val="26"/>
          <w:lang w:val="uk-UA"/>
        </w:rPr>
        <w:t xml:space="preserve">6.3. </w:t>
      </w:r>
      <w:proofErr w:type="spellStart"/>
      <w:r w:rsidRPr="00915697">
        <w:rPr>
          <w:rFonts w:ascii="Times New Roman" w:hAnsi="Times New Roman"/>
          <w:sz w:val="26"/>
          <w:szCs w:val="26"/>
        </w:rPr>
        <w:t>Структурн</w:t>
      </w:r>
      <w:r w:rsidRPr="00915697">
        <w:rPr>
          <w:rFonts w:ascii="Times New Roman" w:hAnsi="Times New Roman"/>
          <w:sz w:val="26"/>
          <w:szCs w:val="26"/>
          <w:lang w:val="uk-UA"/>
        </w:rPr>
        <w:t>ий</w:t>
      </w:r>
      <w:r w:rsidRPr="00915697">
        <w:rPr>
          <w:rFonts w:ascii="Times New Roman" w:hAnsi="Times New Roman"/>
          <w:sz w:val="26"/>
          <w:szCs w:val="26"/>
        </w:rPr>
        <w:t>підрозділ</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питаньдіяльності</w:t>
      </w:r>
      <w:proofErr w:type="spellEnd"/>
      <w:r w:rsidRPr="00915697">
        <w:rPr>
          <w:rFonts w:ascii="Times New Roman" w:hAnsi="Times New Roman"/>
          <w:sz w:val="26"/>
          <w:szCs w:val="26"/>
        </w:rPr>
        <w:t xml:space="preserve"> центру </w:t>
      </w:r>
      <w:proofErr w:type="spellStart"/>
      <w:r w:rsidRPr="00915697">
        <w:rPr>
          <w:rFonts w:ascii="Times New Roman" w:hAnsi="Times New Roman"/>
          <w:sz w:val="26"/>
          <w:szCs w:val="26"/>
        </w:rPr>
        <w:t>забезпечу</w:t>
      </w:r>
      <w:proofErr w:type="spellEnd"/>
      <w:r w:rsidRPr="00915697">
        <w:rPr>
          <w:rFonts w:ascii="Times New Roman" w:hAnsi="Times New Roman"/>
          <w:sz w:val="26"/>
          <w:szCs w:val="26"/>
          <w:lang w:val="uk-UA"/>
        </w:rPr>
        <w:t>є</w:t>
      </w:r>
      <w:r w:rsidRPr="00915697">
        <w:rPr>
          <w:rFonts w:ascii="Times New Roman" w:hAnsi="Times New Roman"/>
          <w:sz w:val="26"/>
          <w:szCs w:val="26"/>
        </w:rPr>
        <w:t>:</w:t>
      </w:r>
    </w:p>
    <w:p w:rsidR="006E6F1C" w:rsidRPr="00915697" w:rsidRDefault="006E6F1C" w:rsidP="006E6F1C">
      <w:pPr>
        <w:pStyle w:val="11"/>
        <w:ind w:firstLine="709"/>
        <w:jc w:val="both"/>
        <w:rPr>
          <w:rFonts w:ascii="Times New Roman" w:hAnsi="Times New Roman"/>
          <w:sz w:val="26"/>
          <w:szCs w:val="26"/>
          <w:lang w:val="uk-UA"/>
        </w:rPr>
      </w:pPr>
      <w:bookmarkStart w:id="171" w:name="n146"/>
      <w:bookmarkEnd w:id="171"/>
      <w:r w:rsidRPr="00915697">
        <w:rPr>
          <w:rFonts w:ascii="Times New Roman" w:hAnsi="Times New Roman"/>
          <w:sz w:val="26"/>
          <w:szCs w:val="26"/>
          <w:lang w:val="uk-UA"/>
        </w:rPr>
        <w:lastRenderedPageBreak/>
        <w:t>1) проведення повторної комплексної оцінки, зокрема консиліумом із залученням фахівців, які надають психолого-педагогічну допомогу дітям з особливими освітніми потребами, в тому числі фахівців центрів, спеціальних загальноосвітніх шкіл (шкіл-інтернатів), навчально-реабілітаційних центрів;</w:t>
      </w:r>
    </w:p>
    <w:p w:rsidR="006E6F1C" w:rsidRPr="00915697" w:rsidRDefault="006E6F1C" w:rsidP="006E6F1C">
      <w:pPr>
        <w:pStyle w:val="11"/>
        <w:ind w:firstLine="709"/>
        <w:jc w:val="both"/>
        <w:rPr>
          <w:rFonts w:ascii="Times New Roman" w:hAnsi="Times New Roman"/>
          <w:sz w:val="26"/>
          <w:szCs w:val="26"/>
          <w:lang w:val="uk-UA"/>
        </w:rPr>
      </w:pPr>
      <w:bookmarkStart w:id="172" w:name="n147"/>
      <w:bookmarkEnd w:id="172"/>
      <w:r w:rsidRPr="00915697">
        <w:rPr>
          <w:rFonts w:ascii="Times New Roman" w:hAnsi="Times New Roman"/>
          <w:sz w:val="26"/>
          <w:szCs w:val="26"/>
          <w:lang w:val="uk-UA"/>
        </w:rPr>
        <w:t>2) організацію проведення засідань консиліуму для розгляду заяв батьків (одного з батьків) або законних представників дитини щодо оскарження висновку про комплексну оцінку та поглиблене психолого-педагогічне обстеження дитини з метою уточнення особливостей її навчально-пізнавальної діяльності, підтвердження або зміни висновку про комплексну оцінку;</w:t>
      </w:r>
    </w:p>
    <w:p w:rsidR="006E6F1C" w:rsidRPr="00915697" w:rsidRDefault="006E6F1C" w:rsidP="006E6F1C">
      <w:pPr>
        <w:pStyle w:val="11"/>
        <w:ind w:firstLine="709"/>
        <w:jc w:val="both"/>
        <w:rPr>
          <w:rFonts w:ascii="Times New Roman" w:hAnsi="Times New Roman"/>
          <w:sz w:val="26"/>
          <w:szCs w:val="26"/>
          <w:lang w:val="uk-UA"/>
        </w:rPr>
      </w:pPr>
      <w:bookmarkStart w:id="173" w:name="n148"/>
      <w:bookmarkEnd w:id="173"/>
      <w:r w:rsidRPr="00915697">
        <w:rPr>
          <w:rFonts w:ascii="Times New Roman" w:hAnsi="Times New Roman"/>
          <w:sz w:val="26"/>
          <w:szCs w:val="26"/>
          <w:lang w:val="uk-UA"/>
        </w:rPr>
        <w:t>3) адміністрування реєстру дітей, які пройшли комплексну оцінку і перебувають на обліку в центрах,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rsidR="006E6F1C" w:rsidRPr="00915697" w:rsidRDefault="006E6F1C" w:rsidP="006E6F1C">
      <w:pPr>
        <w:pStyle w:val="11"/>
        <w:ind w:firstLine="709"/>
        <w:jc w:val="both"/>
        <w:rPr>
          <w:rFonts w:ascii="Times New Roman" w:hAnsi="Times New Roman"/>
          <w:sz w:val="26"/>
          <w:szCs w:val="26"/>
          <w:lang w:val="uk-UA"/>
        </w:rPr>
      </w:pPr>
      <w:bookmarkStart w:id="174" w:name="n149"/>
      <w:bookmarkEnd w:id="174"/>
      <w:r w:rsidRPr="00915697">
        <w:rPr>
          <w:rFonts w:ascii="Times New Roman" w:hAnsi="Times New Roman"/>
          <w:sz w:val="26"/>
          <w:szCs w:val="26"/>
          <w:lang w:val="uk-UA"/>
        </w:rPr>
        <w:t xml:space="preserve">4) адміністрування реєстру навчальних закладів,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дошкільних навчальних закладів (ясел-садків) </w:t>
      </w:r>
      <w:proofErr w:type="spellStart"/>
      <w:r w:rsidRPr="00915697">
        <w:rPr>
          <w:rFonts w:ascii="Times New Roman" w:hAnsi="Times New Roman"/>
          <w:sz w:val="26"/>
          <w:szCs w:val="26"/>
          <w:lang w:val="uk-UA"/>
        </w:rPr>
        <w:t>компенсуючого</w:t>
      </w:r>
      <w:proofErr w:type="spellEnd"/>
      <w:r w:rsidRPr="00915697">
        <w:rPr>
          <w:rFonts w:ascii="Times New Roman" w:hAnsi="Times New Roman"/>
          <w:sz w:val="26"/>
          <w:szCs w:val="26"/>
          <w:lang w:val="uk-UA"/>
        </w:rPr>
        <w:t xml:space="preserve"> типу, спеціальних загальноосвітніх шкіл (шкіл-інтернатів), навчально-реабілітаційних центрів, громадських об’єднань;</w:t>
      </w:r>
    </w:p>
    <w:p w:rsidR="006E6F1C" w:rsidRPr="00915697" w:rsidRDefault="006E6F1C" w:rsidP="006E6F1C">
      <w:pPr>
        <w:pStyle w:val="11"/>
        <w:ind w:firstLine="709"/>
        <w:jc w:val="both"/>
        <w:rPr>
          <w:rFonts w:ascii="Times New Roman" w:hAnsi="Times New Roman"/>
          <w:sz w:val="26"/>
          <w:szCs w:val="26"/>
          <w:lang w:val="uk-UA"/>
        </w:rPr>
      </w:pPr>
      <w:bookmarkStart w:id="175" w:name="n150"/>
      <w:bookmarkEnd w:id="175"/>
      <w:r w:rsidRPr="00915697">
        <w:rPr>
          <w:rFonts w:ascii="Times New Roman" w:hAnsi="Times New Roman"/>
          <w:sz w:val="26"/>
          <w:szCs w:val="26"/>
          <w:lang w:val="uk-UA"/>
        </w:rPr>
        <w:t>5) розгляд звернень стосовно діяльності центрів в установленому законодавством порядку;</w:t>
      </w:r>
    </w:p>
    <w:p w:rsidR="006E6F1C" w:rsidRPr="00915697" w:rsidRDefault="006E6F1C" w:rsidP="006E6F1C">
      <w:pPr>
        <w:pStyle w:val="11"/>
        <w:ind w:firstLine="709"/>
        <w:jc w:val="both"/>
        <w:rPr>
          <w:rFonts w:ascii="Times New Roman" w:hAnsi="Times New Roman"/>
          <w:sz w:val="26"/>
          <w:szCs w:val="26"/>
          <w:lang w:val="uk-UA"/>
        </w:rPr>
      </w:pPr>
      <w:bookmarkStart w:id="176" w:name="n151"/>
      <w:bookmarkEnd w:id="176"/>
      <w:r w:rsidRPr="00915697">
        <w:rPr>
          <w:rFonts w:ascii="Times New Roman" w:hAnsi="Times New Roman"/>
          <w:sz w:val="26"/>
          <w:szCs w:val="26"/>
          <w:lang w:val="uk-UA"/>
        </w:rPr>
        <w:t>6) здійснення координації роботи центрів та забезпечення контролю за їх діяльністю, дотриманням вимог законодавства та цього Положення;</w:t>
      </w:r>
    </w:p>
    <w:p w:rsidR="006E6F1C" w:rsidRPr="00915697" w:rsidRDefault="006E6F1C" w:rsidP="006E6F1C">
      <w:pPr>
        <w:pStyle w:val="11"/>
        <w:ind w:firstLine="709"/>
        <w:jc w:val="both"/>
        <w:rPr>
          <w:rFonts w:ascii="Times New Roman" w:hAnsi="Times New Roman"/>
          <w:sz w:val="26"/>
          <w:szCs w:val="26"/>
          <w:lang w:val="uk-UA"/>
        </w:rPr>
      </w:pPr>
      <w:bookmarkStart w:id="177" w:name="n152"/>
      <w:bookmarkEnd w:id="177"/>
      <w:r w:rsidRPr="00915697">
        <w:rPr>
          <w:rFonts w:ascii="Times New Roman" w:hAnsi="Times New Roman"/>
          <w:sz w:val="26"/>
          <w:szCs w:val="26"/>
          <w:lang w:val="uk-UA"/>
        </w:rPr>
        <w:t>7) здійснення контролю за дотриманням права дітей, у тому числі дітей-сиріт, дітей, позбавлених батьківського піклування, на інклюзивне навчання;</w:t>
      </w:r>
    </w:p>
    <w:p w:rsidR="006E6F1C" w:rsidRPr="00915697" w:rsidRDefault="006E6F1C" w:rsidP="006E6F1C">
      <w:pPr>
        <w:pStyle w:val="11"/>
        <w:ind w:firstLine="709"/>
        <w:jc w:val="both"/>
        <w:rPr>
          <w:rFonts w:ascii="Times New Roman" w:hAnsi="Times New Roman"/>
          <w:sz w:val="26"/>
          <w:szCs w:val="26"/>
          <w:lang w:val="uk-UA"/>
        </w:rPr>
      </w:pPr>
      <w:bookmarkStart w:id="178" w:name="n153"/>
      <w:bookmarkEnd w:id="178"/>
      <w:r w:rsidRPr="00915697">
        <w:rPr>
          <w:rFonts w:ascii="Times New Roman" w:hAnsi="Times New Roman"/>
          <w:sz w:val="26"/>
          <w:szCs w:val="26"/>
          <w:lang w:val="uk-UA"/>
        </w:rPr>
        <w:t>8) погодження статутів, штатних розписів, графіків роботи, кандидатур на посади директорів центрів;</w:t>
      </w:r>
    </w:p>
    <w:p w:rsidR="006E6F1C" w:rsidRPr="00915697" w:rsidRDefault="006E6F1C" w:rsidP="006E6F1C">
      <w:pPr>
        <w:pStyle w:val="11"/>
        <w:ind w:firstLine="709"/>
        <w:jc w:val="both"/>
        <w:rPr>
          <w:rFonts w:ascii="Times New Roman" w:hAnsi="Times New Roman"/>
          <w:sz w:val="26"/>
          <w:szCs w:val="26"/>
          <w:lang w:val="uk-UA"/>
        </w:rPr>
      </w:pPr>
      <w:bookmarkStart w:id="179" w:name="n154"/>
      <w:bookmarkStart w:id="180" w:name="n155"/>
      <w:bookmarkEnd w:id="179"/>
      <w:bookmarkEnd w:id="180"/>
      <w:r w:rsidRPr="00915697">
        <w:rPr>
          <w:rFonts w:ascii="Times New Roman" w:hAnsi="Times New Roman"/>
          <w:sz w:val="26"/>
          <w:szCs w:val="26"/>
          <w:lang w:val="uk-UA"/>
        </w:rPr>
        <w:t>9) визначення потреби регіонів у фахівцях різних спеціальностей для надання психолого-педагогічної допомоги, формування регіонального замовлення на їх підготовку.</w:t>
      </w:r>
    </w:p>
    <w:p w:rsidR="006E6F1C" w:rsidRPr="00915697" w:rsidRDefault="006E6F1C" w:rsidP="006E6F1C">
      <w:pPr>
        <w:shd w:val="clear" w:color="auto" w:fill="FFFFFF"/>
        <w:ind w:firstLine="709"/>
        <w:jc w:val="center"/>
        <w:textAlignment w:val="baseline"/>
        <w:rPr>
          <w:b/>
          <w:bCs/>
          <w:sz w:val="26"/>
          <w:szCs w:val="26"/>
        </w:rPr>
      </w:pPr>
      <w:bookmarkStart w:id="181" w:name="st7"/>
      <w:bookmarkEnd w:id="181"/>
    </w:p>
    <w:p w:rsidR="006E6F1C" w:rsidRPr="00915697" w:rsidRDefault="006E6F1C" w:rsidP="006E6F1C">
      <w:pPr>
        <w:shd w:val="clear" w:color="auto" w:fill="FFFFFF"/>
        <w:ind w:firstLine="709"/>
        <w:jc w:val="center"/>
        <w:textAlignment w:val="baseline"/>
        <w:rPr>
          <w:b/>
          <w:bCs/>
          <w:sz w:val="26"/>
          <w:szCs w:val="26"/>
          <w:bdr w:val="none" w:sz="0" w:space="0" w:color="auto" w:frame="1"/>
        </w:rPr>
      </w:pPr>
      <w:r w:rsidRPr="00915697">
        <w:rPr>
          <w:b/>
          <w:bCs/>
          <w:sz w:val="26"/>
          <w:szCs w:val="26"/>
        </w:rPr>
        <w:t>VI</w:t>
      </w:r>
      <w:r w:rsidRPr="00915697">
        <w:rPr>
          <w:b/>
          <w:bCs/>
          <w:sz w:val="26"/>
          <w:szCs w:val="26"/>
          <w:lang w:val="en-US"/>
        </w:rPr>
        <w:t>I</w:t>
      </w:r>
      <w:r w:rsidRPr="00915697">
        <w:rPr>
          <w:b/>
          <w:bCs/>
          <w:sz w:val="26"/>
          <w:szCs w:val="26"/>
        </w:rPr>
        <w:t>.</w:t>
      </w:r>
      <w:r w:rsidRPr="00915697">
        <w:rPr>
          <w:b/>
          <w:bCs/>
          <w:sz w:val="26"/>
          <w:szCs w:val="26"/>
          <w:bdr w:val="none" w:sz="0" w:space="0" w:color="auto" w:frame="1"/>
        </w:rPr>
        <w:t xml:space="preserve"> ВЕДЕННЯ ДІЛОВОЇ ДОКУМЕНТАЦІЇ ЦЕНТРУ</w:t>
      </w:r>
    </w:p>
    <w:p w:rsidR="006E6F1C" w:rsidRPr="00915697" w:rsidRDefault="006E6F1C" w:rsidP="006E6F1C">
      <w:pPr>
        <w:shd w:val="clear" w:color="auto" w:fill="FFFFFF"/>
        <w:ind w:firstLine="709"/>
        <w:jc w:val="both"/>
        <w:textAlignment w:val="baseline"/>
        <w:rPr>
          <w:sz w:val="26"/>
          <w:szCs w:val="26"/>
        </w:rPr>
      </w:pPr>
      <w:bookmarkStart w:id="182" w:name="n180"/>
      <w:bookmarkEnd w:id="182"/>
      <w:r w:rsidRPr="00915697">
        <w:rPr>
          <w:sz w:val="26"/>
          <w:szCs w:val="26"/>
        </w:rPr>
        <w:t>7.1. Для організації та обліку роботи фахівці центру ведуть документацію в електронному, паперовому  вигляді, зокрема:</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3" w:name="n181"/>
      <w:bookmarkEnd w:id="183"/>
      <w:proofErr w:type="spellStart"/>
      <w:r w:rsidRPr="00915697">
        <w:rPr>
          <w:rFonts w:ascii="Times New Roman" w:hAnsi="Times New Roman"/>
          <w:sz w:val="26"/>
          <w:szCs w:val="26"/>
        </w:rPr>
        <w:t>річний</w:t>
      </w:r>
      <w:proofErr w:type="spellEnd"/>
      <w:r w:rsidRPr="00915697">
        <w:rPr>
          <w:rFonts w:ascii="Times New Roman" w:hAnsi="Times New Roman"/>
          <w:sz w:val="26"/>
          <w:szCs w:val="26"/>
        </w:rPr>
        <w:t xml:space="preserve"> план </w:t>
      </w:r>
      <w:proofErr w:type="spellStart"/>
      <w:r w:rsidRPr="00915697">
        <w:rPr>
          <w:rFonts w:ascii="Times New Roman" w:hAnsi="Times New Roman"/>
          <w:sz w:val="26"/>
          <w:szCs w:val="26"/>
        </w:rPr>
        <w:t>роботи</w:t>
      </w:r>
      <w:proofErr w:type="spellEnd"/>
      <w:r w:rsidRPr="00915697">
        <w:rPr>
          <w:rFonts w:ascii="Times New Roman" w:hAnsi="Times New Roman"/>
          <w:sz w:val="26"/>
          <w:szCs w:val="26"/>
        </w:rPr>
        <w:t xml:space="preserve"> центру;</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4" w:name="n182"/>
      <w:bookmarkEnd w:id="184"/>
      <w:proofErr w:type="spellStart"/>
      <w:r w:rsidRPr="00915697">
        <w:rPr>
          <w:rFonts w:ascii="Times New Roman" w:hAnsi="Times New Roman"/>
          <w:sz w:val="26"/>
          <w:szCs w:val="26"/>
        </w:rPr>
        <w:t>річний</w:t>
      </w:r>
      <w:proofErr w:type="spellEnd"/>
      <w:r w:rsidRPr="00915697">
        <w:rPr>
          <w:rFonts w:ascii="Times New Roman" w:hAnsi="Times New Roman"/>
          <w:sz w:val="26"/>
          <w:szCs w:val="26"/>
        </w:rPr>
        <w:t xml:space="preserve"> план </w:t>
      </w:r>
      <w:proofErr w:type="spellStart"/>
      <w:r w:rsidRPr="00915697">
        <w:rPr>
          <w:rFonts w:ascii="Times New Roman" w:hAnsi="Times New Roman"/>
          <w:sz w:val="26"/>
          <w:szCs w:val="26"/>
        </w:rPr>
        <w:t>роботифахівців</w:t>
      </w:r>
      <w:proofErr w:type="spellEnd"/>
      <w:r w:rsidRPr="00915697">
        <w:rPr>
          <w:rFonts w:ascii="Times New Roman" w:hAnsi="Times New Roman"/>
          <w:sz w:val="26"/>
          <w:szCs w:val="26"/>
        </w:rPr>
        <w:t xml:space="preserve"> центру;</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5" w:name="n183"/>
      <w:bookmarkEnd w:id="185"/>
      <w:proofErr w:type="spellStart"/>
      <w:r w:rsidRPr="00915697">
        <w:rPr>
          <w:rFonts w:ascii="Times New Roman" w:hAnsi="Times New Roman"/>
          <w:sz w:val="26"/>
          <w:szCs w:val="26"/>
        </w:rPr>
        <w:t>щотижневіграфікироботи</w:t>
      </w:r>
      <w:proofErr w:type="spellEnd"/>
      <w:r w:rsidRPr="00915697">
        <w:rPr>
          <w:rFonts w:ascii="Times New Roman" w:hAnsi="Times New Roman"/>
          <w:sz w:val="26"/>
          <w:szCs w:val="26"/>
        </w:rPr>
        <w:t xml:space="preserve"> центру та </w:t>
      </w:r>
      <w:proofErr w:type="spellStart"/>
      <w:r w:rsidRPr="00915697">
        <w:rPr>
          <w:rFonts w:ascii="Times New Roman" w:hAnsi="Times New Roman"/>
          <w:sz w:val="26"/>
          <w:szCs w:val="26"/>
        </w:rPr>
        <w:t>фахівців</w:t>
      </w:r>
      <w:proofErr w:type="spellEnd"/>
      <w:r w:rsidRPr="00915697">
        <w:rPr>
          <w:rFonts w:ascii="Times New Roman" w:hAnsi="Times New Roman"/>
          <w:sz w:val="26"/>
          <w:szCs w:val="26"/>
        </w:rPr>
        <w:t xml:space="preserve"> центру;</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6" w:name="n184"/>
      <w:bookmarkEnd w:id="186"/>
      <w:proofErr w:type="spellStart"/>
      <w:r w:rsidRPr="00915697">
        <w:rPr>
          <w:rFonts w:ascii="Times New Roman" w:hAnsi="Times New Roman"/>
          <w:sz w:val="26"/>
          <w:szCs w:val="26"/>
        </w:rPr>
        <w:t>звітифахівців</w:t>
      </w:r>
      <w:proofErr w:type="spellEnd"/>
      <w:r w:rsidRPr="00915697">
        <w:rPr>
          <w:rFonts w:ascii="Times New Roman" w:hAnsi="Times New Roman"/>
          <w:sz w:val="26"/>
          <w:szCs w:val="26"/>
        </w:rPr>
        <w:t xml:space="preserve"> центру про </w:t>
      </w:r>
      <w:proofErr w:type="spellStart"/>
      <w:r w:rsidRPr="00915697">
        <w:rPr>
          <w:rFonts w:ascii="Times New Roman" w:hAnsi="Times New Roman"/>
          <w:sz w:val="26"/>
          <w:szCs w:val="26"/>
        </w:rPr>
        <w:t>результатинадання</w:t>
      </w:r>
      <w:proofErr w:type="spellEnd"/>
      <w:r w:rsidRPr="00915697">
        <w:rPr>
          <w:rFonts w:ascii="Times New Roman" w:hAnsi="Times New Roman"/>
          <w:sz w:val="26"/>
          <w:szCs w:val="26"/>
        </w:rPr>
        <w:t xml:space="preserve"> психолого-</w:t>
      </w:r>
      <w:proofErr w:type="spellStart"/>
      <w:r w:rsidRPr="00915697">
        <w:rPr>
          <w:rFonts w:ascii="Times New Roman" w:hAnsi="Times New Roman"/>
          <w:sz w:val="26"/>
          <w:szCs w:val="26"/>
        </w:rPr>
        <w:t>педагогічноїдопомогидітям</w:t>
      </w:r>
      <w:proofErr w:type="spellEnd"/>
      <w:r w:rsidRPr="00915697">
        <w:rPr>
          <w:rFonts w:ascii="Times New Roman" w:hAnsi="Times New Roman"/>
          <w:sz w:val="26"/>
          <w:szCs w:val="26"/>
        </w:rPr>
        <w:t xml:space="preserve"> з </w:t>
      </w:r>
      <w:proofErr w:type="spellStart"/>
      <w:r w:rsidRPr="00915697">
        <w:rPr>
          <w:rFonts w:ascii="Times New Roman" w:hAnsi="Times New Roman"/>
          <w:sz w:val="26"/>
          <w:szCs w:val="26"/>
        </w:rPr>
        <w:t>особливимиосвітніми</w:t>
      </w:r>
      <w:proofErr w:type="spellEnd"/>
      <w:r w:rsidRPr="00915697">
        <w:rPr>
          <w:rFonts w:ascii="Times New Roman" w:hAnsi="Times New Roman"/>
          <w:sz w:val="26"/>
          <w:szCs w:val="26"/>
        </w:rPr>
        <w:t xml:space="preserve"> потребами;</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7" w:name="n185"/>
      <w:bookmarkEnd w:id="187"/>
      <w:r w:rsidRPr="00915697">
        <w:rPr>
          <w:rFonts w:ascii="Times New Roman" w:hAnsi="Times New Roman"/>
          <w:sz w:val="26"/>
          <w:szCs w:val="26"/>
        </w:rPr>
        <w:t xml:space="preserve">журнал </w:t>
      </w:r>
      <w:proofErr w:type="spellStart"/>
      <w:r w:rsidRPr="00915697">
        <w:rPr>
          <w:rFonts w:ascii="Times New Roman" w:hAnsi="Times New Roman"/>
          <w:sz w:val="26"/>
          <w:szCs w:val="26"/>
        </w:rPr>
        <w:t>облікузаяв</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8" w:name="n186"/>
      <w:bookmarkEnd w:id="188"/>
      <w:r w:rsidRPr="00915697">
        <w:rPr>
          <w:rFonts w:ascii="Times New Roman" w:hAnsi="Times New Roman"/>
          <w:sz w:val="26"/>
          <w:szCs w:val="26"/>
        </w:rPr>
        <w:t xml:space="preserve">журнал </w:t>
      </w:r>
      <w:proofErr w:type="spellStart"/>
      <w:r w:rsidRPr="00915697">
        <w:rPr>
          <w:rFonts w:ascii="Times New Roman" w:hAnsi="Times New Roman"/>
          <w:sz w:val="26"/>
          <w:szCs w:val="26"/>
        </w:rPr>
        <w:t>облікувисновків</w:t>
      </w:r>
      <w:proofErr w:type="spellEnd"/>
      <w:r w:rsidRPr="00915697">
        <w:rPr>
          <w:rFonts w:ascii="Times New Roman" w:hAnsi="Times New Roman"/>
          <w:sz w:val="26"/>
          <w:szCs w:val="26"/>
        </w:rPr>
        <w:t xml:space="preserve"> про </w:t>
      </w:r>
      <w:proofErr w:type="spellStart"/>
      <w:r w:rsidRPr="00915697">
        <w:rPr>
          <w:rFonts w:ascii="Times New Roman" w:hAnsi="Times New Roman"/>
          <w:sz w:val="26"/>
          <w:szCs w:val="26"/>
        </w:rPr>
        <w:t>комплекснуоцінку</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89" w:name="n187"/>
      <w:bookmarkEnd w:id="189"/>
      <w:r w:rsidRPr="00915697">
        <w:rPr>
          <w:rFonts w:ascii="Times New Roman" w:hAnsi="Times New Roman"/>
          <w:sz w:val="26"/>
          <w:szCs w:val="26"/>
        </w:rPr>
        <w:t xml:space="preserve">журнал </w:t>
      </w:r>
      <w:proofErr w:type="spellStart"/>
      <w:r w:rsidRPr="00915697">
        <w:rPr>
          <w:rFonts w:ascii="Times New Roman" w:hAnsi="Times New Roman"/>
          <w:sz w:val="26"/>
          <w:szCs w:val="26"/>
        </w:rPr>
        <w:t>облікуконсультацій</w:t>
      </w:r>
      <w:proofErr w:type="spellEnd"/>
      <w:r w:rsidRPr="00915697">
        <w:rPr>
          <w:rFonts w:ascii="Times New Roman" w:hAnsi="Times New Roman"/>
          <w:sz w:val="26"/>
          <w:szCs w:val="26"/>
        </w:rPr>
        <w:t>;</w:t>
      </w:r>
    </w:p>
    <w:p w:rsidR="006E6F1C" w:rsidRPr="00915697" w:rsidRDefault="006E6F1C" w:rsidP="006E6F1C">
      <w:pPr>
        <w:pStyle w:val="a7"/>
        <w:numPr>
          <w:ilvl w:val="0"/>
          <w:numId w:val="27"/>
        </w:numPr>
        <w:shd w:val="clear" w:color="auto" w:fill="FFFFFF"/>
        <w:tabs>
          <w:tab w:val="left" w:pos="993"/>
        </w:tabs>
        <w:spacing w:after="0" w:line="240" w:lineRule="auto"/>
        <w:ind w:left="0" w:firstLine="709"/>
        <w:jc w:val="both"/>
        <w:textAlignment w:val="baseline"/>
        <w:rPr>
          <w:rFonts w:ascii="Times New Roman" w:hAnsi="Times New Roman"/>
          <w:sz w:val="26"/>
          <w:szCs w:val="26"/>
        </w:rPr>
      </w:pPr>
      <w:bookmarkStart w:id="190" w:name="n188"/>
      <w:bookmarkEnd w:id="190"/>
      <w:proofErr w:type="spellStart"/>
      <w:r w:rsidRPr="00915697">
        <w:rPr>
          <w:rFonts w:ascii="Times New Roman" w:hAnsi="Times New Roman"/>
          <w:sz w:val="26"/>
          <w:szCs w:val="26"/>
        </w:rPr>
        <w:t>особовісправидітей</w:t>
      </w:r>
      <w:proofErr w:type="spellEnd"/>
      <w:r w:rsidRPr="00915697">
        <w:rPr>
          <w:rFonts w:ascii="Times New Roman" w:hAnsi="Times New Roman"/>
          <w:sz w:val="26"/>
          <w:szCs w:val="26"/>
        </w:rPr>
        <w:t xml:space="preserve">, </w:t>
      </w:r>
      <w:proofErr w:type="spellStart"/>
      <w:r w:rsidRPr="00915697">
        <w:rPr>
          <w:rFonts w:ascii="Times New Roman" w:hAnsi="Times New Roman"/>
          <w:sz w:val="26"/>
          <w:szCs w:val="26"/>
        </w:rPr>
        <w:t>якіпройшликомплекснуоцінку</w:t>
      </w:r>
      <w:proofErr w:type="spellEnd"/>
      <w:r w:rsidRPr="00915697">
        <w:rPr>
          <w:rFonts w:ascii="Times New Roman" w:hAnsi="Times New Roman"/>
          <w:sz w:val="26"/>
          <w:szCs w:val="26"/>
        </w:rPr>
        <w:t>.</w:t>
      </w:r>
    </w:p>
    <w:p w:rsidR="006E6F1C" w:rsidRPr="00915697" w:rsidRDefault="006E6F1C" w:rsidP="006E6F1C">
      <w:pPr>
        <w:shd w:val="clear" w:color="auto" w:fill="FFFFFF"/>
        <w:ind w:firstLine="709"/>
        <w:jc w:val="center"/>
        <w:textAlignment w:val="baseline"/>
        <w:rPr>
          <w:b/>
          <w:bCs/>
          <w:sz w:val="26"/>
          <w:szCs w:val="26"/>
          <w:bdr w:val="none" w:sz="0" w:space="0" w:color="auto" w:frame="1"/>
        </w:rPr>
      </w:pPr>
    </w:p>
    <w:p w:rsidR="006E6F1C" w:rsidRPr="00915697" w:rsidRDefault="006E6F1C" w:rsidP="006E6F1C">
      <w:pPr>
        <w:shd w:val="clear" w:color="auto" w:fill="FFFFFF"/>
        <w:ind w:firstLine="709"/>
        <w:jc w:val="center"/>
        <w:textAlignment w:val="baseline"/>
        <w:rPr>
          <w:b/>
          <w:bCs/>
          <w:sz w:val="26"/>
          <w:szCs w:val="26"/>
          <w:bdr w:val="none" w:sz="0" w:space="0" w:color="auto" w:frame="1"/>
        </w:rPr>
      </w:pPr>
      <w:r w:rsidRPr="00915697">
        <w:rPr>
          <w:b/>
          <w:bCs/>
          <w:sz w:val="26"/>
          <w:szCs w:val="26"/>
          <w:bdr w:val="none" w:sz="0" w:space="0" w:color="auto" w:frame="1"/>
          <w:lang w:val="en-US"/>
        </w:rPr>
        <w:t>VIII</w:t>
      </w:r>
      <w:r w:rsidRPr="00915697">
        <w:rPr>
          <w:b/>
          <w:bCs/>
          <w:sz w:val="26"/>
          <w:szCs w:val="26"/>
          <w:bdr w:val="none" w:sz="0" w:space="0" w:color="auto" w:frame="1"/>
        </w:rPr>
        <w:t xml:space="preserve">. МАТЕРІАЛЬНО-ТЕХНІЧНА БАЗА </w:t>
      </w:r>
    </w:p>
    <w:p w:rsidR="006E6F1C" w:rsidRPr="00915697" w:rsidRDefault="006E6F1C" w:rsidP="006E6F1C">
      <w:pPr>
        <w:shd w:val="clear" w:color="auto" w:fill="FFFFFF"/>
        <w:ind w:firstLine="709"/>
        <w:jc w:val="center"/>
        <w:textAlignment w:val="baseline"/>
        <w:rPr>
          <w:b/>
          <w:bCs/>
          <w:sz w:val="26"/>
          <w:szCs w:val="26"/>
          <w:bdr w:val="none" w:sz="0" w:space="0" w:color="auto" w:frame="1"/>
        </w:rPr>
      </w:pPr>
      <w:r w:rsidRPr="00915697">
        <w:rPr>
          <w:b/>
          <w:bCs/>
          <w:sz w:val="26"/>
          <w:szCs w:val="26"/>
          <w:bdr w:val="none" w:sz="0" w:space="0" w:color="auto" w:frame="1"/>
        </w:rPr>
        <w:t>ТА ФІНАНСОВО-ГОСПОДАРСЬКА ДІЯЛЬНІСТЬ</w:t>
      </w:r>
    </w:p>
    <w:p w:rsidR="006E6F1C" w:rsidRPr="00915697" w:rsidRDefault="006E6F1C" w:rsidP="006E6F1C">
      <w:pPr>
        <w:shd w:val="clear" w:color="auto" w:fill="FFFFFF"/>
        <w:ind w:firstLine="709"/>
        <w:jc w:val="both"/>
        <w:textAlignment w:val="baseline"/>
        <w:rPr>
          <w:sz w:val="26"/>
          <w:szCs w:val="26"/>
        </w:rPr>
      </w:pPr>
      <w:bookmarkStart w:id="191" w:name="n190"/>
      <w:bookmarkEnd w:id="191"/>
      <w:r w:rsidRPr="00915697">
        <w:rPr>
          <w:sz w:val="26"/>
          <w:szCs w:val="26"/>
        </w:rPr>
        <w:t>8.1.Центр є неприбутковою бюджетною організацією, фінансування якої здійснюється з міського бюджету  відповідно до бюджетного законодавства України.</w:t>
      </w:r>
    </w:p>
    <w:p w:rsidR="006E6F1C" w:rsidRPr="00915697" w:rsidRDefault="006E6F1C" w:rsidP="006E6F1C">
      <w:pPr>
        <w:shd w:val="clear" w:color="auto" w:fill="FFFFFF"/>
        <w:ind w:firstLine="709"/>
        <w:jc w:val="both"/>
        <w:textAlignment w:val="baseline"/>
        <w:rPr>
          <w:sz w:val="26"/>
          <w:szCs w:val="26"/>
        </w:rPr>
      </w:pPr>
      <w:r w:rsidRPr="00915697">
        <w:rPr>
          <w:sz w:val="26"/>
          <w:szCs w:val="26"/>
        </w:rPr>
        <w:lastRenderedPageBreak/>
        <w:t>8.2.Матеріально-технічна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6E6F1C" w:rsidRPr="00915697" w:rsidRDefault="006E6F1C" w:rsidP="006E6F1C">
      <w:pPr>
        <w:shd w:val="clear" w:color="auto" w:fill="FFFFFF"/>
        <w:ind w:firstLine="709"/>
        <w:jc w:val="both"/>
        <w:textAlignment w:val="baseline"/>
        <w:rPr>
          <w:sz w:val="26"/>
          <w:szCs w:val="26"/>
        </w:rPr>
      </w:pPr>
      <w:bookmarkStart w:id="192" w:name="n191"/>
      <w:bookmarkEnd w:id="192"/>
      <w:r w:rsidRPr="00915697">
        <w:rPr>
          <w:sz w:val="26"/>
          <w:szCs w:val="26"/>
        </w:rPr>
        <w:t>8.3. Майно, закріплене за центром, належить йому на праві оперативного управління та не може бути вилученим, якщо інше не передбачено законодавством.</w:t>
      </w:r>
    </w:p>
    <w:p w:rsidR="006E6F1C" w:rsidRPr="00915697" w:rsidRDefault="006E6F1C" w:rsidP="006E6F1C">
      <w:pPr>
        <w:shd w:val="clear" w:color="auto" w:fill="FFFFFF"/>
        <w:tabs>
          <w:tab w:val="left" w:pos="851"/>
        </w:tabs>
        <w:ind w:firstLine="709"/>
        <w:jc w:val="both"/>
        <w:textAlignment w:val="baseline"/>
        <w:rPr>
          <w:sz w:val="26"/>
          <w:szCs w:val="26"/>
        </w:rPr>
      </w:pPr>
      <w:bookmarkStart w:id="193" w:name="n192"/>
      <w:bookmarkEnd w:id="193"/>
      <w:r w:rsidRPr="00915697">
        <w:rPr>
          <w:sz w:val="26"/>
          <w:szCs w:val="26"/>
        </w:rPr>
        <w:t xml:space="preserve">8.4. </w:t>
      </w:r>
      <w:bookmarkStart w:id="194" w:name="n193"/>
      <w:bookmarkEnd w:id="194"/>
      <w:r w:rsidRPr="00915697">
        <w:rPr>
          <w:sz w:val="26"/>
          <w:szCs w:val="26"/>
        </w:rPr>
        <w:t>Фінансово-господарська діяльність центру провадиться відповідно до законодавства про освіту, бюджетного законодавства в межах наявних бюджетних асигнувань на відповідний період та інших нормативно-правових актів.</w:t>
      </w:r>
    </w:p>
    <w:p w:rsidR="006E6F1C" w:rsidRPr="00915697" w:rsidRDefault="006E6F1C" w:rsidP="006E6F1C">
      <w:pPr>
        <w:shd w:val="clear" w:color="auto" w:fill="FFFFFF"/>
        <w:ind w:firstLine="709"/>
        <w:jc w:val="both"/>
        <w:textAlignment w:val="baseline"/>
        <w:rPr>
          <w:sz w:val="26"/>
          <w:szCs w:val="26"/>
        </w:rPr>
      </w:pPr>
      <w:bookmarkStart w:id="195" w:name="n194"/>
      <w:bookmarkEnd w:id="195"/>
      <w:r w:rsidRPr="00915697">
        <w:rPr>
          <w:sz w:val="26"/>
          <w:szCs w:val="26"/>
        </w:rPr>
        <w:t>8.5. Джерелами фінансування центру є освітня субвенція, кошти засновника, благодійні внески юридичних та фізичних осіб, інші джерела, не заборонені законодавством.</w:t>
      </w:r>
    </w:p>
    <w:p w:rsidR="006E6F1C" w:rsidRPr="00915697" w:rsidRDefault="006E6F1C" w:rsidP="006E6F1C">
      <w:pPr>
        <w:shd w:val="clear" w:color="auto" w:fill="FFFFFF"/>
        <w:ind w:firstLine="709"/>
        <w:jc w:val="both"/>
        <w:textAlignment w:val="baseline"/>
        <w:rPr>
          <w:sz w:val="26"/>
          <w:szCs w:val="26"/>
        </w:rPr>
      </w:pPr>
      <w:r w:rsidRPr="00915697">
        <w:rPr>
          <w:sz w:val="26"/>
          <w:szCs w:val="26"/>
        </w:rPr>
        <w:t>8.6. Заборонено розподіл отриманих доходів або їх частини серед  засновників (учасників), членів такої організації,  працівників членів органів управління та інших пов’язаних з ними осіб.</w:t>
      </w:r>
    </w:p>
    <w:p w:rsidR="006E6F1C" w:rsidRPr="00915697" w:rsidRDefault="006E6F1C" w:rsidP="006E6F1C">
      <w:pPr>
        <w:shd w:val="clear" w:color="auto" w:fill="FFFFFF"/>
        <w:ind w:firstLine="709"/>
        <w:jc w:val="both"/>
        <w:textAlignment w:val="baseline"/>
        <w:rPr>
          <w:sz w:val="26"/>
          <w:szCs w:val="26"/>
        </w:rPr>
      </w:pPr>
      <w:r w:rsidRPr="00915697">
        <w:rPr>
          <w:sz w:val="26"/>
          <w:szCs w:val="26"/>
        </w:rPr>
        <w:t>8.7. Доходи центру  використовуються виключно для фінансування видатків на утримання установи, реалізації мети (цілей, завдань) та напрямів діяльності, визначених установчими документами.</w:t>
      </w:r>
    </w:p>
    <w:p w:rsidR="006E6F1C" w:rsidRPr="00915697" w:rsidRDefault="006E6F1C" w:rsidP="006E6F1C">
      <w:pPr>
        <w:shd w:val="clear" w:color="auto" w:fill="FFFFFF"/>
        <w:ind w:firstLine="709"/>
        <w:jc w:val="both"/>
        <w:textAlignment w:val="baseline"/>
        <w:rPr>
          <w:sz w:val="26"/>
          <w:szCs w:val="26"/>
        </w:rPr>
      </w:pPr>
      <w:r w:rsidRPr="00915697">
        <w:rPr>
          <w:sz w:val="26"/>
          <w:szCs w:val="26"/>
        </w:rPr>
        <w:t>8.8. Центр має право згідно із законодавством набувати та орендувати (надавати в безоплатне використання неприбутковим організаціям відповідного виду)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6E6F1C" w:rsidRPr="00915697" w:rsidRDefault="006E6F1C" w:rsidP="006E6F1C">
      <w:pPr>
        <w:shd w:val="clear" w:color="auto" w:fill="FFFFFF"/>
        <w:ind w:firstLine="709"/>
        <w:jc w:val="both"/>
        <w:textAlignment w:val="baseline"/>
        <w:rPr>
          <w:sz w:val="26"/>
          <w:szCs w:val="26"/>
        </w:rPr>
      </w:pPr>
      <w:r w:rsidRPr="00915697">
        <w:rPr>
          <w:sz w:val="26"/>
          <w:szCs w:val="26"/>
        </w:rPr>
        <w:t>8.9. Порядок діловодства і бухгалтерського обліку у закладі визначається чинним законодавством, цим Статутом, рішеннями засновника центру, внутрішніми документами закладу. Звітність про діяльність закладу встановлюється відповідно до законодавства.</w:t>
      </w:r>
    </w:p>
    <w:p w:rsidR="006E6F1C" w:rsidRPr="00915697" w:rsidRDefault="006E6F1C" w:rsidP="006E6F1C">
      <w:pPr>
        <w:shd w:val="clear" w:color="auto" w:fill="FFFFFF"/>
        <w:ind w:firstLine="709"/>
        <w:jc w:val="both"/>
        <w:textAlignment w:val="baseline"/>
        <w:rPr>
          <w:sz w:val="26"/>
          <w:szCs w:val="26"/>
        </w:rPr>
      </w:pPr>
      <w:r w:rsidRPr="00915697">
        <w:rPr>
          <w:sz w:val="26"/>
          <w:szCs w:val="26"/>
        </w:rPr>
        <w:t xml:space="preserve">8.10. Бухгалтерський облік в закладі може здійснюватись самостійно за наявності відповідного рішення засновника центру. Для цього центру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6E6F1C" w:rsidRPr="00915697" w:rsidRDefault="006E6F1C" w:rsidP="006E6F1C">
      <w:pPr>
        <w:shd w:val="clear" w:color="auto" w:fill="FFFFFF"/>
        <w:ind w:firstLine="709"/>
        <w:jc w:val="both"/>
        <w:textAlignment w:val="baseline"/>
        <w:rPr>
          <w:sz w:val="26"/>
          <w:szCs w:val="26"/>
        </w:rPr>
      </w:pPr>
    </w:p>
    <w:p w:rsidR="006E6F1C" w:rsidRPr="00915697" w:rsidRDefault="006E6F1C" w:rsidP="006E6F1C">
      <w:pPr>
        <w:shd w:val="clear" w:color="auto" w:fill="FFFFFF"/>
        <w:ind w:firstLine="709"/>
        <w:jc w:val="center"/>
        <w:textAlignment w:val="baseline"/>
        <w:rPr>
          <w:b/>
          <w:bCs/>
          <w:sz w:val="26"/>
          <w:szCs w:val="26"/>
          <w:bdr w:val="none" w:sz="0" w:space="0" w:color="auto" w:frame="1"/>
        </w:rPr>
      </w:pPr>
      <w:bookmarkStart w:id="196" w:name="n195"/>
      <w:bookmarkEnd w:id="196"/>
      <w:r w:rsidRPr="00915697">
        <w:rPr>
          <w:b/>
          <w:bCs/>
          <w:sz w:val="26"/>
          <w:szCs w:val="26"/>
          <w:bdr w:val="none" w:sz="0" w:space="0" w:color="auto" w:frame="1"/>
          <w:lang w:val="en-US"/>
        </w:rPr>
        <w:t>IX</w:t>
      </w:r>
      <w:r w:rsidRPr="00915697">
        <w:rPr>
          <w:b/>
          <w:bCs/>
          <w:sz w:val="26"/>
          <w:szCs w:val="26"/>
          <w:bdr w:val="none" w:sz="0" w:space="0" w:color="auto" w:frame="1"/>
        </w:rPr>
        <w:t>. ПРИПИНЕННЯ ЦЕНТРУ</w:t>
      </w:r>
    </w:p>
    <w:p w:rsidR="006E6F1C" w:rsidRPr="00915697" w:rsidRDefault="006E6F1C" w:rsidP="006E6F1C">
      <w:pPr>
        <w:pStyle w:val="11"/>
        <w:ind w:firstLine="709"/>
        <w:jc w:val="both"/>
        <w:rPr>
          <w:rFonts w:ascii="Times New Roman" w:hAnsi="Times New Roman"/>
          <w:sz w:val="26"/>
          <w:szCs w:val="26"/>
          <w:lang w:val="uk-UA" w:eastAsia="ru-RU"/>
        </w:rPr>
      </w:pPr>
      <w:bookmarkStart w:id="197" w:name="n196"/>
      <w:bookmarkEnd w:id="197"/>
      <w:r w:rsidRPr="00915697">
        <w:rPr>
          <w:rFonts w:ascii="Times New Roman" w:hAnsi="Times New Roman"/>
          <w:sz w:val="26"/>
          <w:szCs w:val="26"/>
          <w:lang w:val="uk-UA" w:eastAsia="ru-RU"/>
        </w:rPr>
        <w:t>9.1.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6E6F1C" w:rsidRPr="00915697" w:rsidRDefault="006E6F1C" w:rsidP="006E6F1C">
      <w:pPr>
        <w:pStyle w:val="11"/>
        <w:ind w:firstLine="709"/>
        <w:jc w:val="both"/>
        <w:rPr>
          <w:rFonts w:ascii="Times New Roman" w:hAnsi="Times New Roman"/>
          <w:sz w:val="26"/>
          <w:szCs w:val="26"/>
          <w:lang w:val="uk-UA" w:eastAsia="ru-RU"/>
        </w:rPr>
      </w:pPr>
      <w:r w:rsidRPr="00915697">
        <w:rPr>
          <w:rFonts w:ascii="Times New Roman" w:hAnsi="Times New Roman"/>
          <w:sz w:val="26"/>
          <w:szCs w:val="26"/>
          <w:lang w:val="uk-UA" w:eastAsia="ru-RU"/>
        </w:rPr>
        <w:t>9.2. Під час реорганізації центру його права та обов’язки переходять до правонаступника, що визначається засновником.</w:t>
      </w:r>
    </w:p>
    <w:p w:rsidR="006E6F1C" w:rsidRPr="00915697" w:rsidRDefault="006E6F1C" w:rsidP="006E6F1C">
      <w:pPr>
        <w:pStyle w:val="11"/>
        <w:ind w:firstLine="709"/>
        <w:jc w:val="both"/>
        <w:rPr>
          <w:rFonts w:ascii="Times New Roman" w:hAnsi="Times New Roman"/>
          <w:sz w:val="26"/>
          <w:szCs w:val="26"/>
          <w:lang w:val="uk-UA" w:eastAsia="ru-RU"/>
        </w:rPr>
      </w:pPr>
      <w:bookmarkStart w:id="198" w:name="n198"/>
      <w:bookmarkEnd w:id="198"/>
      <w:r w:rsidRPr="00915697">
        <w:rPr>
          <w:rFonts w:ascii="Times New Roman" w:hAnsi="Times New Roman"/>
          <w:sz w:val="26"/>
          <w:szCs w:val="26"/>
          <w:lang w:val="uk-UA" w:eastAsia="ru-RU"/>
        </w:rPr>
        <w:t>9.3.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i/>
          <w:sz w:val="26"/>
          <w:szCs w:val="26"/>
        </w:rPr>
      </w:pPr>
      <w:bookmarkStart w:id="199" w:name="o240"/>
      <w:bookmarkEnd w:id="199"/>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baseline"/>
        <w:rPr>
          <w:sz w:val="26"/>
          <w:szCs w:val="26"/>
        </w:rPr>
      </w:pP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baseline"/>
        <w:rPr>
          <w:sz w:val="26"/>
          <w:szCs w:val="26"/>
        </w:rPr>
      </w:pP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baseline"/>
        <w:rPr>
          <w:sz w:val="26"/>
          <w:szCs w:val="26"/>
        </w:rPr>
      </w:pP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baseline"/>
        <w:rPr>
          <w:sz w:val="26"/>
          <w:szCs w:val="26"/>
        </w:rPr>
      </w:pPr>
    </w:p>
    <w:p w:rsidR="006E6F1C" w:rsidRPr="00915697" w:rsidRDefault="006E6F1C" w:rsidP="006E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6"/>
          <w:szCs w:val="26"/>
        </w:rPr>
      </w:pPr>
    </w:p>
    <w:p w:rsidR="00964726" w:rsidRPr="00C3620B" w:rsidRDefault="006E6F1C" w:rsidP="00B32669">
      <w:pPr>
        <w:shd w:val="clear" w:color="auto" w:fill="FFFFFF"/>
        <w:ind w:right="-284" w:firstLine="709"/>
        <w:jc w:val="both"/>
        <w:rPr>
          <w:sz w:val="26"/>
          <w:szCs w:val="26"/>
        </w:rPr>
      </w:pPr>
      <w:r w:rsidRPr="00915697">
        <w:rPr>
          <w:sz w:val="26"/>
          <w:szCs w:val="26"/>
        </w:rPr>
        <w:t xml:space="preserve">Міський голова                                                                                  В.Л. </w:t>
      </w:r>
      <w:proofErr w:type="spellStart"/>
      <w:r w:rsidRPr="00915697">
        <w:rPr>
          <w:sz w:val="26"/>
          <w:szCs w:val="26"/>
        </w:rPr>
        <w:t>Весельський</w:t>
      </w:r>
      <w:bookmarkStart w:id="200" w:name="_GoBack"/>
      <w:bookmarkEnd w:id="200"/>
      <w:proofErr w:type="spellEnd"/>
    </w:p>
    <w:sectPr w:rsidR="00964726" w:rsidRPr="00C3620B" w:rsidSect="002B5766">
      <w:footerReference w:type="default" r:id="rId42"/>
      <w:pgSz w:w="11906" w:h="16838"/>
      <w:pgMar w:top="850" w:right="850" w:bottom="850" w:left="1417"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DB" w:rsidRDefault="005664DB" w:rsidP="002B5766">
      <w:r>
        <w:separator/>
      </w:r>
    </w:p>
  </w:endnote>
  <w:endnote w:type="continuationSeparator" w:id="0">
    <w:p w:rsidR="005664DB" w:rsidRDefault="005664DB" w:rsidP="002B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135412"/>
      <w:docPartObj>
        <w:docPartGallery w:val="Page Numbers (Bottom of Page)"/>
        <w:docPartUnique/>
      </w:docPartObj>
    </w:sdtPr>
    <w:sdtEndPr/>
    <w:sdtContent>
      <w:p w:rsidR="0026327C" w:rsidRDefault="0026327C">
        <w:pPr>
          <w:pStyle w:val="ad"/>
          <w:jc w:val="center"/>
        </w:pPr>
        <w:r>
          <w:fldChar w:fldCharType="begin"/>
        </w:r>
        <w:r>
          <w:instrText>PAGE   \* MERGEFORMAT</w:instrText>
        </w:r>
        <w:r>
          <w:fldChar w:fldCharType="separate"/>
        </w:r>
        <w:r w:rsidR="00B32669" w:rsidRPr="00B32669">
          <w:rPr>
            <w:noProof/>
            <w:lang w:val="ru-RU"/>
          </w:rPr>
          <w:t>152</w:t>
        </w:r>
        <w:r>
          <w:fldChar w:fldCharType="end"/>
        </w:r>
      </w:p>
    </w:sdtContent>
  </w:sdt>
  <w:p w:rsidR="002B5766" w:rsidRDefault="002B57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DB" w:rsidRDefault="005664DB" w:rsidP="002B5766">
      <w:r>
        <w:separator/>
      </w:r>
    </w:p>
  </w:footnote>
  <w:footnote w:type="continuationSeparator" w:id="0">
    <w:p w:rsidR="005664DB" w:rsidRDefault="005664DB" w:rsidP="002B5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397775C"/>
    <w:multiLevelType w:val="hybridMultilevel"/>
    <w:tmpl w:val="C576B710"/>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30C56"/>
    <w:multiLevelType w:val="hybridMultilevel"/>
    <w:tmpl w:val="02E4446A"/>
    <w:lvl w:ilvl="0" w:tplc="027217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75455D9"/>
    <w:multiLevelType w:val="hybridMultilevel"/>
    <w:tmpl w:val="81E21E66"/>
    <w:lvl w:ilvl="0" w:tplc="027217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BC544A"/>
    <w:multiLevelType w:val="hybridMultilevel"/>
    <w:tmpl w:val="B75014D6"/>
    <w:lvl w:ilvl="0" w:tplc="027217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686F81"/>
    <w:multiLevelType w:val="hybridMultilevel"/>
    <w:tmpl w:val="D220B54E"/>
    <w:lvl w:ilvl="0" w:tplc="02721750">
      <w:start w:val="1"/>
      <w:numFmt w:val="bullet"/>
      <w:lvlText w:val="-"/>
      <w:lvlJc w:val="left"/>
      <w:pPr>
        <w:tabs>
          <w:tab w:val="num" w:pos="1443"/>
        </w:tabs>
        <w:ind w:left="1443" w:hanging="36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51673F"/>
    <w:multiLevelType w:val="hybridMultilevel"/>
    <w:tmpl w:val="463E3A64"/>
    <w:lvl w:ilvl="0" w:tplc="CE94967C">
      <w:start w:val="4"/>
      <w:numFmt w:val="bullet"/>
      <w:lvlText w:val="-"/>
      <w:lvlJc w:val="left"/>
      <w:pPr>
        <w:ind w:left="1855"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7068E1"/>
    <w:multiLevelType w:val="hybridMultilevel"/>
    <w:tmpl w:val="74788B78"/>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EFF343C"/>
    <w:multiLevelType w:val="hybridMultilevel"/>
    <w:tmpl w:val="1B504D6C"/>
    <w:lvl w:ilvl="0" w:tplc="CE94967C">
      <w:start w:val="4"/>
      <w:numFmt w:val="bullet"/>
      <w:lvlText w:val="-"/>
      <w:lvlJc w:val="left"/>
      <w:pPr>
        <w:ind w:left="1855"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CC28D6"/>
    <w:multiLevelType w:val="hybridMultilevel"/>
    <w:tmpl w:val="8DE403A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8B692A"/>
    <w:multiLevelType w:val="hybridMultilevel"/>
    <w:tmpl w:val="5D588356"/>
    <w:lvl w:ilvl="0" w:tplc="02721750">
      <w:start w:val="1"/>
      <w:numFmt w:val="bullet"/>
      <w:lvlText w:val="-"/>
      <w:lvlJc w:val="left"/>
      <w:pPr>
        <w:tabs>
          <w:tab w:val="num" w:pos="1443"/>
        </w:tabs>
        <w:ind w:left="1443" w:hanging="36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C279D7"/>
    <w:multiLevelType w:val="hybridMultilevel"/>
    <w:tmpl w:val="1A743814"/>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8D26766"/>
    <w:multiLevelType w:val="hybridMultilevel"/>
    <w:tmpl w:val="E2BA81C8"/>
    <w:lvl w:ilvl="0" w:tplc="027217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A5726EB"/>
    <w:multiLevelType w:val="hybridMultilevel"/>
    <w:tmpl w:val="7A069ADE"/>
    <w:lvl w:ilvl="0" w:tplc="02721750">
      <w:start w:val="1"/>
      <w:numFmt w:val="bullet"/>
      <w:lvlText w:val="-"/>
      <w:lvlJc w:val="left"/>
      <w:pPr>
        <w:tabs>
          <w:tab w:val="num" w:pos="1443"/>
        </w:tabs>
        <w:ind w:left="1443" w:hanging="36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CC32B9"/>
    <w:multiLevelType w:val="hybridMultilevel"/>
    <w:tmpl w:val="57AE0AF0"/>
    <w:lvl w:ilvl="0" w:tplc="270EAD32">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7309A5"/>
    <w:multiLevelType w:val="hybridMultilevel"/>
    <w:tmpl w:val="4E5A4098"/>
    <w:lvl w:ilvl="0" w:tplc="02721750">
      <w:start w:val="1"/>
      <w:numFmt w:val="bullet"/>
      <w:lvlText w:val="-"/>
      <w:lvlJc w:val="left"/>
      <w:pPr>
        <w:tabs>
          <w:tab w:val="num" w:pos="1443"/>
        </w:tabs>
        <w:ind w:left="1443" w:hanging="36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5A7B98"/>
    <w:multiLevelType w:val="hybridMultilevel"/>
    <w:tmpl w:val="683EA2F8"/>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C24907"/>
    <w:multiLevelType w:val="hybridMultilevel"/>
    <w:tmpl w:val="8A706F90"/>
    <w:lvl w:ilvl="0" w:tplc="CE94967C">
      <w:start w:val="4"/>
      <w:numFmt w:val="bullet"/>
      <w:lvlText w:val="-"/>
      <w:lvlJc w:val="left"/>
      <w:pPr>
        <w:ind w:left="1855"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FA2475"/>
    <w:multiLevelType w:val="hybridMultilevel"/>
    <w:tmpl w:val="862485C2"/>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B082A"/>
    <w:multiLevelType w:val="hybridMultilevel"/>
    <w:tmpl w:val="DFA8AD0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3F13B30"/>
    <w:multiLevelType w:val="hybridMultilevel"/>
    <w:tmpl w:val="A1748480"/>
    <w:lvl w:ilvl="0" w:tplc="027217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9394E44"/>
    <w:multiLevelType w:val="hybridMultilevel"/>
    <w:tmpl w:val="80FE112E"/>
    <w:lvl w:ilvl="0" w:tplc="02721750">
      <w:start w:val="1"/>
      <w:numFmt w:val="bullet"/>
      <w:lvlText w:val="-"/>
      <w:lvlJc w:val="left"/>
      <w:pPr>
        <w:tabs>
          <w:tab w:val="num" w:pos="1443"/>
        </w:tabs>
        <w:ind w:left="1443" w:hanging="36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283363"/>
    <w:multiLevelType w:val="hybridMultilevel"/>
    <w:tmpl w:val="E10418F8"/>
    <w:lvl w:ilvl="0" w:tplc="270EAD3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B147E78"/>
    <w:multiLevelType w:val="hybridMultilevel"/>
    <w:tmpl w:val="2312EB94"/>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4"/>
  </w:num>
  <w:num w:numId="4">
    <w:abstractNumId w:val="0"/>
  </w:num>
  <w:num w:numId="5">
    <w:abstractNumId w:val="16"/>
  </w:num>
  <w:num w:numId="6">
    <w:abstractNumId w:val="18"/>
  </w:num>
  <w:num w:numId="7">
    <w:abstractNumId w:val="5"/>
  </w:num>
  <w:num w:numId="8">
    <w:abstractNumId w:val="12"/>
  </w:num>
  <w:num w:numId="9">
    <w:abstractNumId w:val="24"/>
  </w:num>
  <w:num w:numId="10">
    <w:abstractNumId w:val="4"/>
  </w:num>
  <w:num w:numId="11">
    <w:abstractNumId w:val="2"/>
  </w:num>
  <w:num w:numId="12">
    <w:abstractNumId w:val="15"/>
  </w:num>
  <w:num w:numId="13">
    <w:abstractNumId w:val="23"/>
  </w:num>
  <w:num w:numId="14">
    <w:abstractNumId w:val="3"/>
  </w:num>
  <w:num w:numId="15">
    <w:abstractNumId w:val="22"/>
  </w:num>
  <w:num w:numId="16">
    <w:abstractNumId w:val="25"/>
  </w:num>
  <w:num w:numId="17">
    <w:abstractNumId w:val="17"/>
  </w:num>
  <w:num w:numId="18">
    <w:abstractNumId w:val="1"/>
  </w:num>
  <w:num w:numId="19">
    <w:abstractNumId w:val="6"/>
  </w:num>
  <w:num w:numId="20">
    <w:abstractNumId w:val="13"/>
  </w:num>
  <w:num w:numId="21">
    <w:abstractNumId w:val="10"/>
  </w:num>
  <w:num w:numId="22">
    <w:abstractNumId w:val="20"/>
  </w:num>
  <w:num w:numId="23">
    <w:abstractNumId w:val="8"/>
  </w:num>
  <w:num w:numId="24">
    <w:abstractNumId w:val="11"/>
  </w:num>
  <w:num w:numId="25">
    <w:abstractNumId w:val="26"/>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D0"/>
    <w:rsid w:val="000C3D71"/>
    <w:rsid w:val="000F030F"/>
    <w:rsid w:val="00121922"/>
    <w:rsid w:val="001258F8"/>
    <w:rsid w:val="001746FB"/>
    <w:rsid w:val="001960B7"/>
    <w:rsid w:val="001D00D0"/>
    <w:rsid w:val="00235895"/>
    <w:rsid w:val="0026327C"/>
    <w:rsid w:val="002978D6"/>
    <w:rsid w:val="002A524D"/>
    <w:rsid w:val="002B5766"/>
    <w:rsid w:val="002E495A"/>
    <w:rsid w:val="00322138"/>
    <w:rsid w:val="003874F4"/>
    <w:rsid w:val="00403171"/>
    <w:rsid w:val="00545061"/>
    <w:rsid w:val="005664DB"/>
    <w:rsid w:val="006B0510"/>
    <w:rsid w:val="006E6F1C"/>
    <w:rsid w:val="00765DE5"/>
    <w:rsid w:val="00774BAF"/>
    <w:rsid w:val="00825607"/>
    <w:rsid w:val="00871138"/>
    <w:rsid w:val="00891C64"/>
    <w:rsid w:val="008E4A15"/>
    <w:rsid w:val="00910ED3"/>
    <w:rsid w:val="00920250"/>
    <w:rsid w:val="00922A75"/>
    <w:rsid w:val="00964726"/>
    <w:rsid w:val="00966606"/>
    <w:rsid w:val="00990C65"/>
    <w:rsid w:val="009B1304"/>
    <w:rsid w:val="00A01C93"/>
    <w:rsid w:val="00A63054"/>
    <w:rsid w:val="00A94047"/>
    <w:rsid w:val="00AF5634"/>
    <w:rsid w:val="00B32669"/>
    <w:rsid w:val="00B62C6B"/>
    <w:rsid w:val="00C3620B"/>
    <w:rsid w:val="00C866A0"/>
    <w:rsid w:val="00D2398C"/>
    <w:rsid w:val="00D3266C"/>
    <w:rsid w:val="00D50F71"/>
    <w:rsid w:val="00D601B4"/>
    <w:rsid w:val="00D90C8F"/>
    <w:rsid w:val="00DB0DFF"/>
    <w:rsid w:val="00DB4AA8"/>
    <w:rsid w:val="00DE30DD"/>
    <w:rsid w:val="00E264DE"/>
    <w:rsid w:val="00E33FDF"/>
    <w:rsid w:val="00EB5765"/>
    <w:rsid w:val="00EC08CF"/>
    <w:rsid w:val="00EF4D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2C6B"/>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2C6B"/>
    <w:rPr>
      <w:rFonts w:ascii="Arial" w:eastAsia="Times New Roman" w:hAnsi="Arial" w:cs="Arial"/>
      <w:b/>
      <w:bCs/>
      <w:kern w:val="32"/>
      <w:sz w:val="32"/>
      <w:szCs w:val="32"/>
      <w:lang w:val="ru-RU" w:eastAsia="ru-RU"/>
    </w:rPr>
  </w:style>
  <w:style w:type="paragraph" w:styleId="a3">
    <w:name w:val="Body Text Indent"/>
    <w:basedOn w:val="a"/>
    <w:link w:val="a4"/>
    <w:uiPriority w:val="99"/>
    <w:rsid w:val="00B62C6B"/>
    <w:pPr>
      <w:ind w:firstLine="720"/>
      <w:jc w:val="both"/>
    </w:pPr>
    <w:rPr>
      <w:sz w:val="28"/>
      <w:szCs w:val="20"/>
      <w:lang w:eastAsia="uk-UA"/>
    </w:rPr>
  </w:style>
  <w:style w:type="character" w:customStyle="1" w:styleId="a4">
    <w:name w:val="Основной текст с отступом Знак"/>
    <w:basedOn w:val="a0"/>
    <w:link w:val="a3"/>
    <w:uiPriority w:val="99"/>
    <w:rsid w:val="00B62C6B"/>
    <w:rPr>
      <w:rFonts w:ascii="Times New Roman" w:eastAsia="Times New Roman" w:hAnsi="Times New Roman" w:cs="Times New Roman"/>
      <w:sz w:val="28"/>
      <w:szCs w:val="20"/>
      <w:lang w:eastAsia="uk-UA"/>
    </w:rPr>
  </w:style>
  <w:style w:type="character" w:styleId="a5">
    <w:name w:val="Hyperlink"/>
    <w:uiPriority w:val="99"/>
    <w:unhideWhenUsed/>
    <w:rsid w:val="00B62C6B"/>
    <w:rPr>
      <w:color w:val="0000FF"/>
      <w:u w:val="single"/>
    </w:rPr>
  </w:style>
  <w:style w:type="paragraph" w:styleId="a6">
    <w:name w:val="No Spacing"/>
    <w:uiPriority w:val="1"/>
    <w:qFormat/>
    <w:rsid w:val="00B62C6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B62C6B"/>
    <w:pPr>
      <w:spacing w:after="200" w:line="276" w:lineRule="auto"/>
      <w:ind w:left="720"/>
      <w:contextualSpacing/>
    </w:pPr>
    <w:rPr>
      <w:rFonts w:ascii="Calibri" w:hAnsi="Calibri"/>
      <w:sz w:val="22"/>
      <w:szCs w:val="22"/>
      <w:lang w:val="ru-RU"/>
    </w:rPr>
  </w:style>
  <w:style w:type="paragraph" w:styleId="a8">
    <w:name w:val="Balloon Text"/>
    <w:basedOn w:val="a"/>
    <w:link w:val="a9"/>
    <w:uiPriority w:val="99"/>
    <w:semiHidden/>
    <w:unhideWhenUsed/>
    <w:rsid w:val="00910ED3"/>
    <w:rPr>
      <w:rFonts w:ascii="Segoe UI" w:hAnsi="Segoe UI" w:cs="Segoe UI"/>
      <w:sz w:val="18"/>
      <w:szCs w:val="18"/>
    </w:rPr>
  </w:style>
  <w:style w:type="character" w:customStyle="1" w:styleId="a9">
    <w:name w:val="Текст выноски Знак"/>
    <w:basedOn w:val="a0"/>
    <w:link w:val="a8"/>
    <w:uiPriority w:val="99"/>
    <w:semiHidden/>
    <w:rsid w:val="00910ED3"/>
    <w:rPr>
      <w:rFonts w:ascii="Segoe UI" w:eastAsia="Times New Roman" w:hAnsi="Segoe UI" w:cs="Segoe UI"/>
      <w:sz w:val="18"/>
      <w:szCs w:val="18"/>
      <w:lang w:eastAsia="ru-RU"/>
    </w:rPr>
  </w:style>
  <w:style w:type="paragraph" w:customStyle="1" w:styleId="11">
    <w:name w:val="Без интервала1"/>
    <w:rsid w:val="00964726"/>
    <w:pPr>
      <w:spacing w:after="0" w:line="240" w:lineRule="auto"/>
    </w:pPr>
    <w:rPr>
      <w:rFonts w:ascii="Calibri" w:eastAsia="Times New Roman" w:hAnsi="Calibri" w:cs="Times New Roman"/>
      <w:lang w:val="ru-RU"/>
    </w:rPr>
  </w:style>
  <w:style w:type="paragraph" w:customStyle="1" w:styleId="aa">
    <w:name w:val="Нормальний текст"/>
    <w:basedOn w:val="a"/>
    <w:rsid w:val="00964726"/>
    <w:pPr>
      <w:spacing w:before="120"/>
      <w:ind w:firstLine="567"/>
    </w:pPr>
    <w:rPr>
      <w:rFonts w:ascii="Antiqua" w:eastAsia="Calibri" w:hAnsi="Antiqua"/>
      <w:sz w:val="26"/>
      <w:szCs w:val="20"/>
    </w:rPr>
  </w:style>
  <w:style w:type="paragraph" w:customStyle="1" w:styleId="msonormalcxspmiddle">
    <w:name w:val="msonormalcxspmiddle"/>
    <w:basedOn w:val="a"/>
    <w:rsid w:val="00964726"/>
    <w:pPr>
      <w:spacing w:before="100" w:beforeAutospacing="1" w:after="100" w:afterAutospacing="1"/>
    </w:pPr>
    <w:rPr>
      <w:lang w:val="ru-RU"/>
    </w:rPr>
  </w:style>
  <w:style w:type="paragraph" w:customStyle="1" w:styleId="12">
    <w:name w:val="Абзац списка1"/>
    <w:basedOn w:val="a"/>
    <w:rsid w:val="00964726"/>
    <w:pPr>
      <w:spacing w:after="200" w:line="276" w:lineRule="auto"/>
      <w:ind w:left="720"/>
      <w:contextualSpacing/>
    </w:pPr>
    <w:rPr>
      <w:rFonts w:ascii="Calibri" w:hAnsi="Calibri"/>
      <w:sz w:val="22"/>
      <w:szCs w:val="22"/>
      <w:lang w:eastAsia="uk-UA"/>
    </w:rPr>
  </w:style>
  <w:style w:type="paragraph" w:styleId="HTML">
    <w:name w:val="HTML Preformatted"/>
    <w:basedOn w:val="a"/>
    <w:link w:val="HTML0"/>
    <w:uiPriority w:val="99"/>
    <w:rsid w:val="0096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eastAsia="uk-UA"/>
    </w:rPr>
  </w:style>
  <w:style w:type="character" w:customStyle="1" w:styleId="HTML0">
    <w:name w:val="Стандартный HTML Знак"/>
    <w:basedOn w:val="a0"/>
    <w:link w:val="HTML"/>
    <w:uiPriority w:val="99"/>
    <w:rsid w:val="00964726"/>
    <w:rPr>
      <w:rFonts w:ascii="Courier New" w:eastAsia="Arial Unicode MS" w:hAnsi="Courier New" w:cs="Courier New"/>
      <w:sz w:val="20"/>
      <w:szCs w:val="20"/>
      <w:lang w:eastAsia="uk-UA"/>
    </w:rPr>
  </w:style>
  <w:style w:type="paragraph" w:styleId="ab">
    <w:name w:val="header"/>
    <w:basedOn w:val="a"/>
    <w:link w:val="ac"/>
    <w:uiPriority w:val="99"/>
    <w:unhideWhenUsed/>
    <w:rsid w:val="002B5766"/>
    <w:pPr>
      <w:tabs>
        <w:tab w:val="center" w:pos="4677"/>
        <w:tab w:val="right" w:pos="9355"/>
      </w:tabs>
    </w:pPr>
  </w:style>
  <w:style w:type="character" w:customStyle="1" w:styleId="ac">
    <w:name w:val="Верхний колонтитул Знак"/>
    <w:basedOn w:val="a0"/>
    <w:link w:val="ab"/>
    <w:uiPriority w:val="99"/>
    <w:rsid w:val="002B576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B5766"/>
    <w:pPr>
      <w:tabs>
        <w:tab w:val="center" w:pos="4677"/>
        <w:tab w:val="right" w:pos="9355"/>
      </w:tabs>
    </w:pPr>
  </w:style>
  <w:style w:type="character" w:customStyle="1" w:styleId="ae">
    <w:name w:val="Нижний колонтитул Знак"/>
    <w:basedOn w:val="a0"/>
    <w:link w:val="ad"/>
    <w:uiPriority w:val="99"/>
    <w:rsid w:val="002B57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2C6B"/>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2C6B"/>
    <w:rPr>
      <w:rFonts w:ascii="Arial" w:eastAsia="Times New Roman" w:hAnsi="Arial" w:cs="Arial"/>
      <w:b/>
      <w:bCs/>
      <w:kern w:val="32"/>
      <w:sz w:val="32"/>
      <w:szCs w:val="32"/>
      <w:lang w:val="ru-RU" w:eastAsia="ru-RU"/>
    </w:rPr>
  </w:style>
  <w:style w:type="paragraph" w:styleId="a3">
    <w:name w:val="Body Text Indent"/>
    <w:basedOn w:val="a"/>
    <w:link w:val="a4"/>
    <w:uiPriority w:val="99"/>
    <w:rsid w:val="00B62C6B"/>
    <w:pPr>
      <w:ind w:firstLine="720"/>
      <w:jc w:val="both"/>
    </w:pPr>
    <w:rPr>
      <w:sz w:val="28"/>
      <w:szCs w:val="20"/>
      <w:lang w:eastAsia="uk-UA"/>
    </w:rPr>
  </w:style>
  <w:style w:type="character" w:customStyle="1" w:styleId="a4">
    <w:name w:val="Основной текст с отступом Знак"/>
    <w:basedOn w:val="a0"/>
    <w:link w:val="a3"/>
    <w:uiPriority w:val="99"/>
    <w:rsid w:val="00B62C6B"/>
    <w:rPr>
      <w:rFonts w:ascii="Times New Roman" w:eastAsia="Times New Roman" w:hAnsi="Times New Roman" w:cs="Times New Roman"/>
      <w:sz w:val="28"/>
      <w:szCs w:val="20"/>
      <w:lang w:eastAsia="uk-UA"/>
    </w:rPr>
  </w:style>
  <w:style w:type="character" w:styleId="a5">
    <w:name w:val="Hyperlink"/>
    <w:uiPriority w:val="99"/>
    <w:unhideWhenUsed/>
    <w:rsid w:val="00B62C6B"/>
    <w:rPr>
      <w:color w:val="0000FF"/>
      <w:u w:val="single"/>
    </w:rPr>
  </w:style>
  <w:style w:type="paragraph" w:styleId="a6">
    <w:name w:val="No Spacing"/>
    <w:uiPriority w:val="1"/>
    <w:qFormat/>
    <w:rsid w:val="00B62C6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B62C6B"/>
    <w:pPr>
      <w:spacing w:after="200" w:line="276" w:lineRule="auto"/>
      <w:ind w:left="720"/>
      <w:contextualSpacing/>
    </w:pPr>
    <w:rPr>
      <w:rFonts w:ascii="Calibri" w:hAnsi="Calibri"/>
      <w:sz w:val="22"/>
      <w:szCs w:val="22"/>
      <w:lang w:val="ru-RU"/>
    </w:rPr>
  </w:style>
  <w:style w:type="paragraph" w:styleId="a8">
    <w:name w:val="Balloon Text"/>
    <w:basedOn w:val="a"/>
    <w:link w:val="a9"/>
    <w:uiPriority w:val="99"/>
    <w:semiHidden/>
    <w:unhideWhenUsed/>
    <w:rsid w:val="00910ED3"/>
    <w:rPr>
      <w:rFonts w:ascii="Segoe UI" w:hAnsi="Segoe UI" w:cs="Segoe UI"/>
      <w:sz w:val="18"/>
      <w:szCs w:val="18"/>
    </w:rPr>
  </w:style>
  <w:style w:type="character" w:customStyle="1" w:styleId="a9">
    <w:name w:val="Текст выноски Знак"/>
    <w:basedOn w:val="a0"/>
    <w:link w:val="a8"/>
    <w:uiPriority w:val="99"/>
    <w:semiHidden/>
    <w:rsid w:val="00910ED3"/>
    <w:rPr>
      <w:rFonts w:ascii="Segoe UI" w:eastAsia="Times New Roman" w:hAnsi="Segoe UI" w:cs="Segoe UI"/>
      <w:sz w:val="18"/>
      <w:szCs w:val="18"/>
      <w:lang w:eastAsia="ru-RU"/>
    </w:rPr>
  </w:style>
  <w:style w:type="paragraph" w:customStyle="1" w:styleId="11">
    <w:name w:val="Без интервала1"/>
    <w:rsid w:val="00964726"/>
    <w:pPr>
      <w:spacing w:after="0" w:line="240" w:lineRule="auto"/>
    </w:pPr>
    <w:rPr>
      <w:rFonts w:ascii="Calibri" w:eastAsia="Times New Roman" w:hAnsi="Calibri" w:cs="Times New Roman"/>
      <w:lang w:val="ru-RU"/>
    </w:rPr>
  </w:style>
  <w:style w:type="paragraph" w:customStyle="1" w:styleId="aa">
    <w:name w:val="Нормальний текст"/>
    <w:basedOn w:val="a"/>
    <w:rsid w:val="00964726"/>
    <w:pPr>
      <w:spacing w:before="120"/>
      <w:ind w:firstLine="567"/>
    </w:pPr>
    <w:rPr>
      <w:rFonts w:ascii="Antiqua" w:eastAsia="Calibri" w:hAnsi="Antiqua"/>
      <w:sz w:val="26"/>
      <w:szCs w:val="20"/>
    </w:rPr>
  </w:style>
  <w:style w:type="paragraph" w:customStyle="1" w:styleId="msonormalcxspmiddle">
    <w:name w:val="msonormalcxspmiddle"/>
    <w:basedOn w:val="a"/>
    <w:rsid w:val="00964726"/>
    <w:pPr>
      <w:spacing w:before="100" w:beforeAutospacing="1" w:after="100" w:afterAutospacing="1"/>
    </w:pPr>
    <w:rPr>
      <w:lang w:val="ru-RU"/>
    </w:rPr>
  </w:style>
  <w:style w:type="paragraph" w:customStyle="1" w:styleId="12">
    <w:name w:val="Абзац списка1"/>
    <w:basedOn w:val="a"/>
    <w:rsid w:val="00964726"/>
    <w:pPr>
      <w:spacing w:after="200" w:line="276" w:lineRule="auto"/>
      <w:ind w:left="720"/>
      <w:contextualSpacing/>
    </w:pPr>
    <w:rPr>
      <w:rFonts w:ascii="Calibri" w:hAnsi="Calibri"/>
      <w:sz w:val="22"/>
      <w:szCs w:val="22"/>
      <w:lang w:eastAsia="uk-UA"/>
    </w:rPr>
  </w:style>
  <w:style w:type="paragraph" w:styleId="HTML">
    <w:name w:val="HTML Preformatted"/>
    <w:basedOn w:val="a"/>
    <w:link w:val="HTML0"/>
    <w:uiPriority w:val="99"/>
    <w:rsid w:val="0096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eastAsia="uk-UA"/>
    </w:rPr>
  </w:style>
  <w:style w:type="character" w:customStyle="1" w:styleId="HTML0">
    <w:name w:val="Стандартный HTML Знак"/>
    <w:basedOn w:val="a0"/>
    <w:link w:val="HTML"/>
    <w:uiPriority w:val="99"/>
    <w:rsid w:val="00964726"/>
    <w:rPr>
      <w:rFonts w:ascii="Courier New" w:eastAsia="Arial Unicode MS" w:hAnsi="Courier New" w:cs="Courier New"/>
      <w:sz w:val="20"/>
      <w:szCs w:val="20"/>
      <w:lang w:eastAsia="uk-UA"/>
    </w:rPr>
  </w:style>
  <w:style w:type="paragraph" w:styleId="ab">
    <w:name w:val="header"/>
    <w:basedOn w:val="a"/>
    <w:link w:val="ac"/>
    <w:uiPriority w:val="99"/>
    <w:unhideWhenUsed/>
    <w:rsid w:val="002B5766"/>
    <w:pPr>
      <w:tabs>
        <w:tab w:val="center" w:pos="4677"/>
        <w:tab w:val="right" w:pos="9355"/>
      </w:tabs>
    </w:pPr>
  </w:style>
  <w:style w:type="character" w:customStyle="1" w:styleId="ac">
    <w:name w:val="Верхний колонтитул Знак"/>
    <w:basedOn w:val="a0"/>
    <w:link w:val="ab"/>
    <w:uiPriority w:val="99"/>
    <w:rsid w:val="002B576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B5766"/>
    <w:pPr>
      <w:tabs>
        <w:tab w:val="center" w:pos="4677"/>
        <w:tab w:val="right" w:pos="9355"/>
      </w:tabs>
    </w:pPr>
  </w:style>
  <w:style w:type="character" w:customStyle="1" w:styleId="ae">
    <w:name w:val="Нижний колонтитул Знак"/>
    <w:basedOn w:val="a0"/>
    <w:link w:val="ad"/>
    <w:uiPriority w:val="99"/>
    <w:rsid w:val="002B57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2.rada.gov.ua/laws/show/254%D0%BA/96-%D0%B2%D1%80" TargetMode="External"/><Relationship Id="rId18" Type="http://schemas.openxmlformats.org/officeDocument/2006/relationships/hyperlink" Target="http://zakon2.rada.gov.ua/laws/show/2145-19" TargetMode="External"/><Relationship Id="rId26" Type="http://schemas.openxmlformats.org/officeDocument/2006/relationships/hyperlink" Target="http://zakon2.rada.gov.ua/laws/show/280/97-%D0%B2%D1%80" TargetMode="External"/><Relationship Id="rId39" Type="http://schemas.openxmlformats.org/officeDocument/2006/relationships/hyperlink" Target="http://zakon2.rada.gov.ua/laws/show/2628-14" TargetMode="External"/><Relationship Id="rId3" Type="http://schemas.openxmlformats.org/officeDocument/2006/relationships/styles" Target="styles.xml"/><Relationship Id="rId21" Type="http://schemas.openxmlformats.org/officeDocument/2006/relationships/hyperlink" Target="http://zakon2.rada.gov.ua/laws/show/2145-19" TargetMode="External"/><Relationship Id="rId34" Type="http://schemas.openxmlformats.org/officeDocument/2006/relationships/hyperlink" Target="http://zakon0.rada.gov.ua/laws/show/254%D0%BA/96-%D0%B2%D1%80"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zakon2.rada.gov.ua/laws/show/2145-19" TargetMode="External"/><Relationship Id="rId17" Type="http://schemas.openxmlformats.org/officeDocument/2006/relationships/hyperlink" Target="http://zakon2.rada.gov.ua/laws/show/280/97-%D0%B2%D1%80" TargetMode="External"/><Relationship Id="rId25" Type="http://schemas.openxmlformats.org/officeDocument/2006/relationships/hyperlink" Target="http://zakon2.rada.gov.ua/laws/show/254%D0%BA/96-%D0%B2%D1%80" TargetMode="External"/><Relationship Id="rId33" Type="http://schemas.openxmlformats.org/officeDocument/2006/relationships/hyperlink" Target="http://zakon2.rada.gov.ua/laws/show/2145-19" TargetMode="External"/><Relationship Id="rId38" Type="http://schemas.openxmlformats.org/officeDocument/2006/relationships/hyperlink" Target="http://zakon2.rada.gov.ua/laws/show/651-14" TargetMode="Externa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hyperlink" Target="http://zakon2.rada.gov.ua/laws/show/280/97-%D0%B2%D1%80" TargetMode="External"/><Relationship Id="rId29" Type="http://schemas.openxmlformats.org/officeDocument/2006/relationships/hyperlink" Target="http://zakon2.rada.gov.ua/laws/show/280/97-%D0%B2%D1%80" TargetMode="External"/><Relationship Id="rId41" Type="http://schemas.openxmlformats.org/officeDocument/2006/relationships/hyperlink" Target="http://zakon2.rada.gov.ua/laws/show/2297-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280/97-%D0%B2%D1%80" TargetMode="External"/><Relationship Id="rId24" Type="http://schemas.openxmlformats.org/officeDocument/2006/relationships/hyperlink" Target="http://zakon2.rada.gov.ua/laws/show/2145-19" TargetMode="External"/><Relationship Id="rId32" Type="http://schemas.openxmlformats.org/officeDocument/2006/relationships/hyperlink" Target="http://zakon2.rada.gov.ua/laws/show/280/97-%D0%B2%D1%80" TargetMode="External"/><Relationship Id="rId37" Type="http://schemas.openxmlformats.org/officeDocument/2006/relationships/hyperlink" Target="http://zakon2.rada.gov.ua/laws/show/1060-12" TargetMode="External"/><Relationship Id="rId40" Type="http://schemas.openxmlformats.org/officeDocument/2006/relationships/hyperlink" Target="http://zakon2.rada.gov.ua/laws/show/z0976-14/paran3" TargetMode="External"/><Relationship Id="rId5" Type="http://schemas.openxmlformats.org/officeDocument/2006/relationships/settings" Target="settings.xml"/><Relationship Id="rId15" Type="http://schemas.openxmlformats.org/officeDocument/2006/relationships/hyperlink" Target="http://zakon2.rada.gov.ua/laws/show/2145-19" TargetMode="External"/><Relationship Id="rId23" Type="http://schemas.openxmlformats.org/officeDocument/2006/relationships/hyperlink" Target="http://zakon2.rada.gov.ua/laws/show/280/97-%D0%B2%D1%80" TargetMode="External"/><Relationship Id="rId28" Type="http://schemas.openxmlformats.org/officeDocument/2006/relationships/hyperlink" Target="http://zakon2.rada.gov.ua/laws/show/254%D0%BA/96-%D0%B2%D1%80" TargetMode="External"/><Relationship Id="rId36" Type="http://schemas.openxmlformats.org/officeDocument/2006/relationships/hyperlink" Target="http://zakon2.rada.gov.ua/laws/show/995_g71" TargetMode="External"/><Relationship Id="rId10" Type="http://schemas.openxmlformats.org/officeDocument/2006/relationships/hyperlink" Target="http://zakon2.rada.gov.ua/laws/show/254%D0%BA/96-%D0%B2%D1%80" TargetMode="External"/><Relationship Id="rId19" Type="http://schemas.openxmlformats.org/officeDocument/2006/relationships/hyperlink" Target="http://zakon2.rada.gov.ua/laws/show/254%D0%BA/96-%D0%B2%D1%80" TargetMode="External"/><Relationship Id="rId31" Type="http://schemas.openxmlformats.org/officeDocument/2006/relationships/hyperlink" Target="http://zakon2.rada.gov.ua/laws/show/254%D0%BA/96-%D0%B2%D1%8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2.rada.gov.ua/laws/show/280/97-%D0%B2%D1%80" TargetMode="External"/><Relationship Id="rId22" Type="http://schemas.openxmlformats.org/officeDocument/2006/relationships/hyperlink" Target="http://zakon2.rada.gov.ua/laws/show/254%D0%BA/96-%D0%B2%D1%80" TargetMode="External"/><Relationship Id="rId27" Type="http://schemas.openxmlformats.org/officeDocument/2006/relationships/hyperlink" Target="http://zakon2.rada.gov.ua/laws/show/2145-19" TargetMode="External"/><Relationship Id="rId30" Type="http://schemas.openxmlformats.org/officeDocument/2006/relationships/hyperlink" Target="http://zakon2.rada.gov.ua/laws/show/2145-19" TargetMode="External"/><Relationship Id="rId35" Type="http://schemas.openxmlformats.org/officeDocument/2006/relationships/hyperlink" Target="http://zakon2.rada.gov.ua/laws/show/254%D0%BA/96-%D0%B2%D1%8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FDCD-B3B7-4C26-8D1C-55B84371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62520</Words>
  <Characters>356369</Characters>
  <Application>Microsoft Office Word</Application>
  <DocSecurity>0</DocSecurity>
  <Lines>2969</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User</cp:lastModifiedBy>
  <cp:revision>2</cp:revision>
  <cp:lastPrinted>2018-06-25T12:47:00Z</cp:lastPrinted>
  <dcterms:created xsi:type="dcterms:W3CDTF">2018-08-03T06:52:00Z</dcterms:created>
  <dcterms:modified xsi:type="dcterms:W3CDTF">2018-08-03T06:52:00Z</dcterms:modified>
</cp:coreProperties>
</file>