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17" w:rsidRPr="000D7617" w:rsidRDefault="004F0B45" w:rsidP="000D7617">
      <w:pPr>
        <w:ind w:left="6663" w:firstLine="0"/>
        <w:jc w:val="lef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</w:p>
    <w:p w:rsidR="000D7617" w:rsidRPr="000D7617" w:rsidRDefault="000D7617" w:rsidP="000D7617">
      <w:pPr>
        <w:ind w:left="6663" w:firstLine="0"/>
        <w:jc w:val="left"/>
        <w:rPr>
          <w:rFonts w:eastAsia="Times New Roman"/>
          <w:sz w:val="18"/>
          <w:szCs w:val="18"/>
          <w:lang w:eastAsia="ru-RU"/>
        </w:rPr>
      </w:pPr>
      <w:r w:rsidRPr="000D7617">
        <w:rPr>
          <w:rFonts w:eastAsia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FA7478" wp14:editId="28530593">
            <wp:simplePos x="0" y="0"/>
            <wp:positionH relativeFrom="column">
              <wp:posOffset>2847975</wp:posOffset>
            </wp:positionH>
            <wp:positionV relativeFrom="paragraph">
              <wp:posOffset>64770</wp:posOffset>
            </wp:positionV>
            <wp:extent cx="474980" cy="58356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0D7617" w:rsidRPr="000D7617" w:rsidRDefault="000D7617" w:rsidP="000D7617">
      <w:pPr>
        <w:ind w:firstLine="0"/>
        <w:rPr>
          <w:rFonts w:eastAsia="Times New Roman"/>
          <w:szCs w:val="20"/>
          <w:lang w:eastAsia="ru-RU"/>
        </w:rPr>
      </w:pPr>
    </w:p>
    <w:p w:rsidR="000D7617" w:rsidRPr="000D7617" w:rsidRDefault="000D7617" w:rsidP="000D7617">
      <w:pPr>
        <w:ind w:firstLine="0"/>
        <w:rPr>
          <w:rFonts w:eastAsia="Times New Roman"/>
          <w:szCs w:val="20"/>
          <w:lang w:eastAsia="ru-RU"/>
        </w:rPr>
      </w:pPr>
      <w:r w:rsidRPr="000D7617">
        <w:rPr>
          <w:rFonts w:eastAsia="Times New Roman"/>
          <w:szCs w:val="20"/>
          <w:lang w:eastAsia="ru-RU"/>
        </w:rPr>
        <w:t xml:space="preserve">                                                          </w:t>
      </w:r>
    </w:p>
    <w:p w:rsidR="000D7617" w:rsidRPr="000D7617" w:rsidRDefault="000D7617" w:rsidP="000D7617">
      <w:pPr>
        <w:ind w:firstLine="0"/>
        <w:jc w:val="center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0"/>
          <w:lang w:eastAsia="ru-RU"/>
        </w:rPr>
        <w:t>УКРАЇНА</w:t>
      </w:r>
    </w:p>
    <w:p w:rsidR="000D7617" w:rsidRPr="000D7617" w:rsidRDefault="000D7617" w:rsidP="000D7617">
      <w:pPr>
        <w:ind w:firstLine="0"/>
        <w:jc w:val="center"/>
        <w:rPr>
          <w:rFonts w:eastAsia="Times New Roman"/>
          <w:szCs w:val="20"/>
          <w:lang w:eastAsia="ru-RU"/>
        </w:rPr>
      </w:pPr>
      <w:r w:rsidRPr="000D7617">
        <w:rPr>
          <w:rFonts w:eastAsia="Times New Roman"/>
          <w:szCs w:val="20"/>
          <w:lang w:val="ru-RU" w:eastAsia="ru-RU"/>
        </w:rPr>
        <w:t>ЖИТОМИРСЬК</w:t>
      </w:r>
      <w:r w:rsidRPr="000D7617">
        <w:rPr>
          <w:rFonts w:eastAsia="Times New Roman"/>
          <w:szCs w:val="20"/>
          <w:lang w:eastAsia="ru-RU"/>
        </w:rPr>
        <w:t>А</w:t>
      </w:r>
      <w:r w:rsidRPr="000D7617">
        <w:rPr>
          <w:rFonts w:eastAsia="Times New Roman"/>
          <w:szCs w:val="20"/>
          <w:lang w:val="ru-RU" w:eastAsia="ru-RU"/>
        </w:rPr>
        <w:t xml:space="preserve"> ОБЛАСТ</w:t>
      </w:r>
      <w:r w:rsidRPr="000D7617">
        <w:rPr>
          <w:rFonts w:eastAsia="Times New Roman"/>
          <w:szCs w:val="20"/>
          <w:lang w:eastAsia="ru-RU"/>
        </w:rPr>
        <w:t>Ь</w:t>
      </w:r>
    </w:p>
    <w:p w:rsidR="000D7617" w:rsidRPr="000D7617" w:rsidRDefault="000D7617" w:rsidP="000D7617">
      <w:pPr>
        <w:ind w:firstLine="0"/>
        <w:jc w:val="center"/>
        <w:rPr>
          <w:rFonts w:eastAsia="Times New Roman"/>
          <w:szCs w:val="20"/>
          <w:lang w:val="ru-RU" w:eastAsia="ru-RU"/>
        </w:rPr>
      </w:pPr>
      <w:r w:rsidRPr="000D7617">
        <w:rPr>
          <w:rFonts w:eastAsia="Times New Roman"/>
          <w:szCs w:val="20"/>
          <w:lang w:val="ru-RU" w:eastAsia="ru-RU"/>
        </w:rPr>
        <w:t>НОВОГРАД-ВОЛИНСЬКА МІСЬКА РАДА</w:t>
      </w:r>
    </w:p>
    <w:p w:rsidR="000D7617" w:rsidRPr="000D7617" w:rsidRDefault="000D7617" w:rsidP="000D7617">
      <w:pPr>
        <w:ind w:firstLine="0"/>
        <w:jc w:val="center"/>
        <w:rPr>
          <w:rFonts w:eastAsia="Times New Roman"/>
          <w:bCs/>
          <w:szCs w:val="20"/>
          <w:lang w:eastAsia="ru-RU"/>
        </w:rPr>
      </w:pPr>
      <w:proofErr w:type="gramStart"/>
      <w:r w:rsidRPr="000D7617">
        <w:rPr>
          <w:rFonts w:eastAsia="Times New Roman"/>
          <w:bCs/>
          <w:szCs w:val="20"/>
          <w:lang w:val="ru-RU" w:eastAsia="ru-RU"/>
        </w:rPr>
        <w:t>Р</w:t>
      </w:r>
      <w:proofErr w:type="gramEnd"/>
      <w:r w:rsidRPr="000D7617">
        <w:rPr>
          <w:rFonts w:eastAsia="Times New Roman"/>
          <w:bCs/>
          <w:szCs w:val="20"/>
          <w:lang w:val="ru-RU" w:eastAsia="ru-RU"/>
        </w:rPr>
        <w:t>ІШЕННЯ</w:t>
      </w:r>
    </w:p>
    <w:p w:rsidR="000D7617" w:rsidRPr="000D7617" w:rsidRDefault="000D7617" w:rsidP="000D7617">
      <w:pPr>
        <w:ind w:firstLine="0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двадцять четверта сесія                                                             сьомого скликання                                                                                              </w:t>
      </w:r>
    </w:p>
    <w:p w:rsidR="000D7617" w:rsidRPr="000D7617" w:rsidRDefault="000D7617" w:rsidP="000D7617">
      <w:pPr>
        <w:ind w:firstLine="0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від  </w:t>
      </w:r>
      <w:r w:rsidR="004F0B45">
        <w:rPr>
          <w:rFonts w:eastAsia="Times New Roman"/>
          <w:szCs w:val="28"/>
          <w:lang w:eastAsia="ru-RU"/>
        </w:rPr>
        <w:t xml:space="preserve">02.08.2018 </w:t>
      </w:r>
      <w:r w:rsidRPr="000D7617">
        <w:rPr>
          <w:rFonts w:eastAsia="Times New Roman"/>
          <w:szCs w:val="28"/>
          <w:lang w:eastAsia="ru-RU"/>
        </w:rPr>
        <w:t xml:space="preserve">   №</w:t>
      </w:r>
      <w:r w:rsidR="004F0B45">
        <w:rPr>
          <w:rFonts w:eastAsia="Times New Roman"/>
          <w:szCs w:val="28"/>
          <w:lang w:eastAsia="ru-RU"/>
        </w:rPr>
        <w:t xml:space="preserve"> 536</w:t>
      </w:r>
    </w:p>
    <w:p w:rsidR="000D7617" w:rsidRPr="000D7617" w:rsidRDefault="000D7617" w:rsidP="000D7617">
      <w:pPr>
        <w:ind w:firstLine="0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right="4960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Про затвердження Положення про проведення конкурсу на посади педагогічних працівників комунальної установи «Інклюзивно-ресурсний центр» Новоград-Волинської міської ради Житомирської області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426"/>
        <w:rPr>
          <w:rFonts w:eastAsia="Times New Roman"/>
          <w:color w:val="000000"/>
          <w:szCs w:val="28"/>
          <w:lang w:eastAsia="ru-RU"/>
        </w:rPr>
      </w:pPr>
      <w:r w:rsidRPr="000D7617">
        <w:rPr>
          <w:rFonts w:eastAsia="Times New Roman"/>
          <w:color w:val="000000"/>
          <w:szCs w:val="28"/>
          <w:lang w:eastAsia="ru-RU"/>
        </w:rPr>
        <w:t xml:space="preserve">Керуючись пунктом </w:t>
      </w:r>
      <w:r w:rsidRPr="000D7617">
        <w:rPr>
          <w:rFonts w:eastAsia="Times New Roman"/>
          <w:szCs w:val="28"/>
          <w:lang w:eastAsia="ru-RU"/>
        </w:rPr>
        <w:t>30 частини першої статті 26</w:t>
      </w:r>
      <w:r w:rsidRPr="000D7617">
        <w:rPr>
          <w:rFonts w:eastAsia="Times New Roman"/>
          <w:color w:val="000000"/>
          <w:szCs w:val="28"/>
          <w:lang w:eastAsia="ru-RU"/>
        </w:rPr>
        <w:t xml:space="preserve"> Закону України «Про місцеве самоврядування в Україні», Законами України «Про освіту», «Про загальну середню освіту», постановою Кабінету Міністрів України від 12.07.2017 р. № 545 «Про затвердження Положення про інклюзивно-ресурсний центр», враховуючи рішення міської ради від 22.12.2017 № 403 «Про створення комунальної установи «Інклюзивно-ресурсний центр» Новоград-Волинської міської ради Житомирської області», від 16.02.2018 № 451 «Про затвердження штатного розпису та режиму роботи комунальної установи «Інклюзивно-ресурсний центр» Новоград-Волинської міської ради Житомирської області» та з метою визначення механізму проведення конкурсу на посади педагогічних працівників комунальної установи «Інклюзивно-ресурсний центр» Новоград-Волинської міської ради Житомирської області, міська рада</w:t>
      </w:r>
    </w:p>
    <w:p w:rsidR="000D7617" w:rsidRPr="000D7617" w:rsidRDefault="000D7617" w:rsidP="000D7617">
      <w:pPr>
        <w:ind w:firstLine="708"/>
        <w:rPr>
          <w:rFonts w:eastAsia="Times New Roman"/>
          <w:color w:val="000000"/>
          <w:sz w:val="10"/>
          <w:szCs w:val="10"/>
          <w:lang w:eastAsia="ru-RU"/>
        </w:rPr>
      </w:pPr>
    </w:p>
    <w:p w:rsidR="000D7617" w:rsidRPr="000D7617" w:rsidRDefault="000D7617" w:rsidP="000D7617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D7617">
        <w:rPr>
          <w:rFonts w:eastAsia="Times New Roman"/>
          <w:color w:val="000000"/>
          <w:szCs w:val="28"/>
          <w:lang w:eastAsia="ru-RU"/>
        </w:rPr>
        <w:t>ВИРІШИЛА:</w:t>
      </w:r>
    </w:p>
    <w:p w:rsidR="000D7617" w:rsidRPr="000D7617" w:rsidRDefault="000D7617" w:rsidP="000D7617">
      <w:pPr>
        <w:ind w:firstLine="0"/>
        <w:rPr>
          <w:rFonts w:eastAsia="Times New Roman"/>
          <w:color w:val="000000"/>
          <w:sz w:val="10"/>
          <w:szCs w:val="10"/>
          <w:lang w:eastAsia="ru-RU"/>
        </w:rPr>
      </w:pPr>
    </w:p>
    <w:p w:rsidR="000D7617" w:rsidRPr="000D7617" w:rsidRDefault="000D7617" w:rsidP="00050E47">
      <w:pPr>
        <w:numPr>
          <w:ilvl w:val="0"/>
          <w:numId w:val="1"/>
        </w:numPr>
        <w:tabs>
          <w:tab w:val="num" w:pos="0"/>
          <w:tab w:val="left" w:pos="360"/>
        </w:tabs>
        <w:ind w:left="0" w:firstLine="425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color w:val="000000"/>
          <w:szCs w:val="28"/>
          <w:lang w:eastAsia="ru-RU"/>
        </w:rPr>
        <w:t xml:space="preserve">Затвердити </w:t>
      </w:r>
      <w:r w:rsidRPr="000D7617">
        <w:rPr>
          <w:rFonts w:eastAsia="Times New Roman"/>
          <w:szCs w:val="28"/>
          <w:lang w:eastAsia="ru-RU"/>
        </w:rPr>
        <w:t>Положення про проведення конкурсу на посади педагогічних працівників комунальної установи «Інклюзивно-ресурсний центр» Новоград-Волинської міської ради Житомирської області (додається).</w:t>
      </w:r>
    </w:p>
    <w:p w:rsidR="000D7617" w:rsidRPr="000D7617" w:rsidRDefault="000D7617" w:rsidP="00050E47">
      <w:pPr>
        <w:numPr>
          <w:ilvl w:val="0"/>
          <w:numId w:val="1"/>
        </w:numPr>
        <w:ind w:left="0" w:firstLine="425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Управлінню освіти і науки Новоград-Волинської міської ради                (Ващук Т.В.) забезпечити проведення конкурсного відбору на посади педагогічних працівників комунальної установи «Інклюзивно-ресурсний центр» Новоград-Волинської міської ради Житомирської області. </w:t>
      </w:r>
    </w:p>
    <w:p w:rsidR="000D7617" w:rsidRPr="000D7617" w:rsidRDefault="000D7617" w:rsidP="00050E47">
      <w:pPr>
        <w:numPr>
          <w:ilvl w:val="0"/>
          <w:numId w:val="1"/>
        </w:numPr>
        <w:tabs>
          <w:tab w:val="num" w:pos="0"/>
          <w:tab w:val="left" w:pos="360"/>
        </w:tabs>
        <w:ind w:left="0" w:firstLine="425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(Федорчук В.Г.), заступника міського голови Гвозденко О.В. </w:t>
      </w:r>
    </w:p>
    <w:p w:rsidR="000D7617" w:rsidRPr="000D7617" w:rsidRDefault="000D7617" w:rsidP="000D7617">
      <w:pPr>
        <w:ind w:firstLine="0"/>
        <w:rPr>
          <w:rFonts w:eastAsia="Times New Roman"/>
          <w:sz w:val="14"/>
          <w:szCs w:val="28"/>
          <w:lang w:eastAsia="ru-RU"/>
        </w:rPr>
      </w:pPr>
    </w:p>
    <w:p w:rsidR="004F0B45" w:rsidRDefault="004F0B45" w:rsidP="000D7617">
      <w:pPr>
        <w:ind w:firstLine="0"/>
        <w:rPr>
          <w:rFonts w:eastAsia="Times New Roman"/>
          <w:szCs w:val="28"/>
          <w:lang w:eastAsia="ru-RU"/>
        </w:rPr>
      </w:pPr>
    </w:p>
    <w:p w:rsidR="004F0B45" w:rsidRDefault="004F0B45" w:rsidP="000D7617">
      <w:pPr>
        <w:ind w:firstLine="0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Міський голова                                                                            В.Л. </w:t>
      </w:r>
      <w:proofErr w:type="spellStart"/>
      <w:r w:rsidRPr="000D7617">
        <w:rPr>
          <w:rFonts w:eastAsia="Times New Roman"/>
          <w:szCs w:val="28"/>
          <w:lang w:eastAsia="ru-RU"/>
        </w:rPr>
        <w:t>Весельський</w:t>
      </w:r>
      <w:proofErr w:type="spellEnd"/>
      <w:r w:rsidRPr="000D7617">
        <w:rPr>
          <w:rFonts w:eastAsia="Times New Roman"/>
          <w:bCs/>
          <w:szCs w:val="28"/>
          <w:lang w:eastAsia="ru-RU"/>
        </w:rPr>
        <w:t xml:space="preserve">     </w:t>
      </w:r>
    </w:p>
    <w:p w:rsidR="000D7617" w:rsidRPr="000D7617" w:rsidRDefault="000D7617" w:rsidP="000D7617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br w:type="page"/>
      </w:r>
      <w:r w:rsidR="00050E47">
        <w:rPr>
          <w:rFonts w:eastAsia="Times New Roman"/>
          <w:szCs w:val="28"/>
          <w:lang w:eastAsia="ru-RU"/>
        </w:rPr>
        <w:lastRenderedPageBreak/>
        <w:t xml:space="preserve"> </w:t>
      </w:r>
    </w:p>
    <w:p w:rsidR="000D7617" w:rsidRPr="000D7617" w:rsidRDefault="004F0B45" w:rsidP="000D7617">
      <w:pPr>
        <w:spacing w:line="276" w:lineRule="auto"/>
        <w:ind w:left="5245" w:firstLine="0"/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  <w:r w:rsidR="000D7617" w:rsidRPr="000D7617">
        <w:rPr>
          <w:rFonts w:eastAsia="Times New Roman"/>
          <w:bCs/>
          <w:szCs w:val="28"/>
          <w:lang w:eastAsia="ru-RU"/>
        </w:rPr>
        <w:t>Додаток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до рішення міської ради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</w:t>
      </w:r>
      <w:r w:rsidR="004F0B45">
        <w:rPr>
          <w:rFonts w:eastAsia="Times New Roman"/>
          <w:bCs/>
          <w:szCs w:val="28"/>
          <w:lang w:eastAsia="ru-RU"/>
        </w:rPr>
        <w:t xml:space="preserve">      </w:t>
      </w:r>
      <w:bookmarkStart w:id="0" w:name="_GoBack"/>
      <w:bookmarkEnd w:id="0"/>
      <w:r w:rsidRPr="000D7617">
        <w:rPr>
          <w:rFonts w:eastAsia="Times New Roman"/>
          <w:bCs/>
          <w:szCs w:val="28"/>
          <w:lang w:eastAsia="ru-RU"/>
        </w:rPr>
        <w:t xml:space="preserve">від  </w:t>
      </w:r>
      <w:r w:rsidR="004F0B45">
        <w:rPr>
          <w:rFonts w:eastAsia="Times New Roman"/>
          <w:bCs/>
          <w:szCs w:val="28"/>
          <w:lang w:eastAsia="ru-RU"/>
        </w:rPr>
        <w:t>02.08.2018</w:t>
      </w:r>
      <w:r w:rsidRPr="000D7617">
        <w:rPr>
          <w:rFonts w:eastAsia="Times New Roman"/>
          <w:bCs/>
          <w:szCs w:val="28"/>
          <w:lang w:eastAsia="ru-RU"/>
        </w:rPr>
        <w:t xml:space="preserve">     №</w:t>
      </w:r>
      <w:r w:rsidR="004F0B45">
        <w:rPr>
          <w:rFonts w:eastAsia="Times New Roman"/>
          <w:bCs/>
          <w:szCs w:val="28"/>
          <w:lang w:eastAsia="ru-RU"/>
        </w:rPr>
        <w:t xml:space="preserve"> 536</w:t>
      </w:r>
      <w:r w:rsidRPr="000D7617">
        <w:rPr>
          <w:rFonts w:eastAsia="Times New Roman"/>
          <w:bCs/>
          <w:szCs w:val="28"/>
          <w:lang w:eastAsia="ru-RU"/>
        </w:rPr>
        <w:t xml:space="preserve">     </w:t>
      </w:r>
    </w:p>
    <w:p w:rsidR="000D7617" w:rsidRPr="000D7617" w:rsidRDefault="000D7617" w:rsidP="000D7617">
      <w:pPr>
        <w:spacing w:line="276" w:lineRule="auto"/>
        <w:ind w:firstLine="0"/>
        <w:jc w:val="righ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Положення про проведення конкурсу на посади 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педагогічних працівників комунальної установи «Інклюзивно-ресурсний центр» Новоград-Волинської міської ради Житомирської області</w:t>
      </w:r>
    </w:p>
    <w:p w:rsidR="000D7617" w:rsidRPr="000D7617" w:rsidRDefault="000D7617" w:rsidP="000D7617">
      <w:pPr>
        <w:shd w:val="clear" w:color="auto" w:fill="FFFFFF"/>
        <w:ind w:firstLine="0"/>
        <w:jc w:val="center"/>
        <w:textAlignment w:val="baseline"/>
        <w:rPr>
          <w:rFonts w:eastAsia="Times New Roman"/>
          <w:szCs w:val="28"/>
          <w:lang w:eastAsia="uk-UA"/>
        </w:rPr>
      </w:pPr>
    </w:p>
    <w:p w:rsidR="000D7617" w:rsidRPr="000D7617" w:rsidRDefault="000D7617" w:rsidP="000D7617">
      <w:pPr>
        <w:tabs>
          <w:tab w:val="left" w:pos="709"/>
        </w:tabs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1. Це Положення про проведення конкурсу на посади педагогічних працівників комунальної установи «Інклюзивно-ресурсний центр» Новоград-Волинської міської ради Житомирської області (далі - Положення) визначає механізм проведення конкурсу на посади педагогічних працівників комунальної установи «Інклюзивно-ресурсний центр» Новоград-Волинської міської ради Житомирської області (далі - Центру).</w:t>
      </w:r>
      <w:bookmarkStart w:id="1" w:name="n14"/>
      <w:bookmarkEnd w:id="1"/>
    </w:p>
    <w:p w:rsidR="000D7617" w:rsidRPr="000D7617" w:rsidRDefault="000D7617" w:rsidP="000D7617">
      <w:pPr>
        <w:shd w:val="clear" w:color="auto" w:fill="FFFFFF"/>
        <w:spacing w:before="120"/>
        <w:ind w:firstLine="426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2. Педагогічні працівники Центру призначаються на посади директором Центру на конкурсній основі.</w:t>
      </w:r>
    </w:p>
    <w:p w:rsidR="000D7617" w:rsidRPr="000D7617" w:rsidRDefault="000D7617" w:rsidP="000D7617">
      <w:pPr>
        <w:shd w:val="clear" w:color="auto" w:fill="FFFFFF"/>
        <w:spacing w:before="120"/>
        <w:ind w:firstLine="426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3. Конкурс проводиться з дотриманням принципів: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законності;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прозорості;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забезпечення рівного доступу;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недискримінації;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доброчесності;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надійності та відповідності методів оцінювання.</w:t>
      </w:r>
    </w:p>
    <w:p w:rsidR="000D7617" w:rsidRPr="000D7617" w:rsidRDefault="000D7617" w:rsidP="000D7617">
      <w:pPr>
        <w:shd w:val="clear" w:color="auto" w:fill="FFFFFF"/>
        <w:spacing w:before="120"/>
        <w:ind w:right="450" w:firstLine="426"/>
        <w:jc w:val="left"/>
        <w:textAlignment w:val="baseline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4. Конкурс оголошується директором Центру.</w:t>
      </w:r>
    </w:p>
    <w:p w:rsidR="000D7617" w:rsidRPr="000D7617" w:rsidRDefault="000D7617" w:rsidP="000D7617">
      <w:pPr>
        <w:shd w:val="clear" w:color="auto" w:fill="FFFFFF"/>
        <w:spacing w:before="120"/>
        <w:ind w:right="450" w:firstLine="426"/>
        <w:jc w:val="left"/>
        <w:textAlignment w:val="baseline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5. Конкурс проводиться поетапно:</w:t>
      </w:r>
    </w:p>
    <w:p w:rsidR="000D7617" w:rsidRPr="000D7617" w:rsidRDefault="000D7617" w:rsidP="000D7617">
      <w:pPr>
        <w:shd w:val="clear" w:color="auto" w:fill="FFFFFF"/>
        <w:ind w:left="709" w:right="450" w:firstLine="0"/>
        <w:jc w:val="left"/>
        <w:textAlignment w:val="baseline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прийняття рішення про оголошення конкурсу;</w:t>
      </w:r>
    </w:p>
    <w:p w:rsidR="000D7617" w:rsidRPr="000D7617" w:rsidRDefault="000D7617" w:rsidP="000D7617">
      <w:pPr>
        <w:shd w:val="clear" w:color="auto" w:fill="FFFFFF"/>
        <w:ind w:left="709" w:firstLine="0"/>
        <w:textAlignment w:val="baseline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оприлюднення оголошення про проведення конкурсного відбору в офіційних засобах масової інформації;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прийом документів від осіб, які бажають взяти участь у конкурсному відборі;</w:t>
      </w:r>
      <w:bookmarkStart w:id="2" w:name="n35"/>
      <w:bookmarkEnd w:id="2"/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попередній розгляд поданих документів на відповідність встановленим законодавством вимогам;</w:t>
      </w:r>
      <w:bookmarkStart w:id="3" w:name="n36"/>
      <w:bookmarkEnd w:id="3"/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затвердження складу конкурсної  комісії;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проведення іспиту та визначення його результатів;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проведення співбесіди та визначення її результатів;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визначення переможця конкурсного відбору;</w:t>
      </w:r>
    </w:p>
    <w:p w:rsidR="000D7617" w:rsidRPr="000D7617" w:rsidRDefault="000D7617" w:rsidP="000D7617">
      <w:pPr>
        <w:shd w:val="clear" w:color="auto" w:fill="FFFFFF"/>
        <w:ind w:left="709" w:right="450" w:firstLine="0"/>
        <w:jc w:val="left"/>
        <w:textAlignment w:val="baseline"/>
        <w:rPr>
          <w:rFonts w:eastAsia="Times New Roman"/>
          <w:szCs w:val="28"/>
          <w:lang w:val="ru-RU" w:eastAsia="ru-RU"/>
        </w:rPr>
      </w:pPr>
      <w:r w:rsidRPr="000D7617">
        <w:rPr>
          <w:rFonts w:eastAsia="Times New Roman"/>
          <w:szCs w:val="28"/>
          <w:lang w:eastAsia="ru-RU"/>
        </w:rPr>
        <w:t>оприлюднення результатів конкурсу.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6. Оголошення про проведення конкурсу оприлюднюється в місцевих засобах масової інформації. на офіційному веб-сайті Новоград-Волинської міської ради, управління освіти і науки Новоград-Волинської міської ради (далі - Управління),  Центру (у разі наявності веб-сайту) не пізніше, ніж за один місяць до початку проведення конкурсного відбору.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7. Оголошення про проведення конкурсу повинне містити: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lastRenderedPageBreak/>
        <w:t xml:space="preserve">найменування і місцезнаходження Центру; 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найменування посади та умови оплати праці;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кваліфікаційні вимоги до претендентів на посаду (далі – претенденти); 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перелік документів, які необхідно подати для участі в конкурсному відборі, та строк їх подання; 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дату, місце та етапи проведення конкурсного відбору; 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</w:t>
      </w:r>
      <w:r w:rsidRPr="000D7617">
        <w:rPr>
          <w:rFonts w:eastAsia="Times New Roman"/>
          <w:szCs w:val="28"/>
          <w:lang w:eastAsia="uk-UA"/>
        </w:rPr>
        <w:t>.</w:t>
      </w:r>
    </w:p>
    <w:p w:rsidR="000D7617" w:rsidRPr="000D7617" w:rsidRDefault="000D7617" w:rsidP="000D7617">
      <w:pPr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В оголошенні може міститися додаткова інформація, що не суперечить законодавству.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8.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9. Особа, яка виявила бажання взяти участь у конкурсі, подає (особисто або поштою) такі документи: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копію паспорта громадянина України;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письмову заяву про участь у конкурсі, до якої додається резюме у довільній формі;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копію трудової книжки;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копія (копії) документа (документів) про освіту із додатками, присвоєння вченого звання, присудження наукового ступеня;</w:t>
      </w:r>
    </w:p>
    <w:p w:rsidR="000D7617" w:rsidRPr="000D7617" w:rsidRDefault="000D7617" w:rsidP="000D7617">
      <w:pPr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письмова згода на збір та обробку персональних даних (додаток 1). </w:t>
      </w:r>
    </w:p>
    <w:p w:rsidR="000D7617" w:rsidRPr="000D7617" w:rsidRDefault="000D7617" w:rsidP="000D7617">
      <w:pPr>
        <w:spacing w:before="120" w:after="120"/>
        <w:ind w:left="709" w:firstLine="0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Особа, яка бажає взяти участь у конкурсному відборі, має право додати до заяви про участь у конкурсі інші документи, непередбачені в оголошенні про проведення конкурсу.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10 Прийом та реєстрація документів від претендентів здійснюється Управлінням.   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11. У разі надсилання документів поштою, датою подання документів вважається дата, зазначена на поштовому штемпелі.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12. У разі невідповідності поданих документів встановленим вимогам,  претенденти до конкурсного відбору не допускаються, про що їм повідомляється Управлінням.</w:t>
      </w:r>
    </w:p>
    <w:p w:rsidR="000D7617" w:rsidRPr="000D7617" w:rsidRDefault="000D7617" w:rsidP="000D7617">
      <w:pPr>
        <w:shd w:val="clear" w:color="auto" w:fill="FFFFFF"/>
        <w:spacing w:before="120"/>
        <w:ind w:right="450" w:firstLine="426"/>
        <w:textAlignment w:val="baseline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13. Документи, подані після закінчення встановленого строку, не розглядаються та повертаються особам, які їх подали.</w:t>
      </w:r>
    </w:p>
    <w:p w:rsidR="000D7617" w:rsidRPr="000D7617" w:rsidRDefault="000D7617" w:rsidP="000D7617">
      <w:pPr>
        <w:spacing w:before="120"/>
        <w:ind w:firstLine="426"/>
        <w:contextualSpacing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14. Усі претенденти, які своєчасно подали документи для участі у конкурсі, повідомляються Управлінням про прийняте рішення щодо їх кандидатур не пізніше, ніж протягом десяти календарних днів з дати закінчення строку подання документів.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15. Для проведення конкурсу Управлінням утворюється конкурсна комісія (далі - Комісія), до складу якої входить не менше 5 осіб, зокрема: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начальник Управління (голова Комісії);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директор Центру;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керівники закладів дошкільної, загальної середньої освіти;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представники закладів охорони здоров’я, соціального захисту населення;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представники громадськості.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lastRenderedPageBreak/>
        <w:t>До участі у роботі Комісії можуть бути залучені працівники Республіканського, обласного ресурсних центрів підтримки інклюзивної освіти.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Членом конкурсної комісії не може бути особа, яка: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є недієздатною;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uk-UA"/>
        </w:rPr>
      </w:pPr>
      <w:r w:rsidRPr="000D7617">
        <w:rPr>
          <w:rFonts w:eastAsia="Times New Roman"/>
          <w:szCs w:val="28"/>
          <w:lang w:eastAsia="uk-UA"/>
        </w:rPr>
        <w:t>є близькою особою учасника конкурсу або особою, яка може мати конфлікт інтересів відповідно до Закону України «Про запобігання корупції».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16. Засідання Комісії вважається правоможним, якщо на ньому присутні не менше п’яти членів Комісії. Рішення Комісії приймається більшістю голосів, присутніх на засіданні.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17. Конкурс передбачає складання кваліфікаційного іспиту та проведення співбесіди. Кваліфікаційний іспит для педагогічних працівників Центру може проводиться за напрямами: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знання законодавства у сфері освіти дітей з особливими освітніми потребами;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знання основ спеціальної педагогіки.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Орієнтовний перелік питань для проведення іспиту (додаток 2).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18. Іспит складається з 6 питань по 2 питання за напрямами, визначеними у пункті 17 Положення. Загальний час для проведення іспиту повинен становити не більш, як 1 година 20</w:t>
      </w:r>
      <w:r w:rsidRPr="000D7617">
        <w:rPr>
          <w:rFonts w:eastAsia="Times New Roman"/>
          <w:spacing w:val="-2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хвилин.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19. Для визначення результатів іспиту використовується така система: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 бали виставляються кандидатам, які в повному обсязі розкрили суть питання;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1 бал виставляється кандидатам, які розкрили питання фрагментарно;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0 балів виставляється кандидатам, які не відповіли на питання.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20. Члени Комісії визначають результати письмового іспиту згідно з пунктом 19 цього</w:t>
      </w:r>
      <w:r w:rsidRPr="000D7617">
        <w:rPr>
          <w:rFonts w:eastAsia="Times New Roman"/>
          <w:spacing w:val="-7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Положення.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21. Кандидати, які за результатами іспиту набрали 6 балів, допускаються до співбесіди.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shd w:val="clear" w:color="auto" w:fill="FFFFFF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22. </w:t>
      </w:r>
      <w:r w:rsidRPr="000D7617">
        <w:rPr>
          <w:rFonts w:eastAsia="Times New Roman"/>
          <w:szCs w:val="28"/>
          <w:shd w:val="clear" w:color="auto" w:fill="FFFFFF"/>
          <w:lang w:eastAsia="ru-RU"/>
        </w:rPr>
        <w:t>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обов’язків.</w:t>
      </w:r>
    </w:p>
    <w:p w:rsidR="000D7617" w:rsidRPr="000D7617" w:rsidRDefault="000D7617" w:rsidP="000D7617">
      <w:pPr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 w:rsidR="000D7617" w:rsidRPr="000D7617" w:rsidRDefault="000D7617" w:rsidP="000D7617">
      <w:pPr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Перелік вимог, відповідно до яких проводиться співбесіда, визначається конкурсною комісією згідно з умовами проведення конкурсу.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23. Для оцінювання кожної окремої вимоги до професійної компетентності на співбесіді може використовуватись така</w:t>
      </w:r>
      <w:r w:rsidRPr="000D7617">
        <w:rPr>
          <w:rFonts w:eastAsia="Times New Roman"/>
          <w:spacing w:val="-22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система: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 бали виставляються кандидатам, які відповідають</w:t>
      </w:r>
      <w:r w:rsidRPr="000D7617">
        <w:rPr>
          <w:rFonts w:eastAsia="Times New Roman"/>
          <w:spacing w:val="-21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вимозі;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lastRenderedPageBreak/>
        <w:t>1 бал виставляється кандидатам, які не повною мірою відповідають</w:t>
      </w:r>
      <w:r w:rsidRPr="000D7617">
        <w:rPr>
          <w:rFonts w:eastAsia="Times New Roman"/>
          <w:spacing w:val="-22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 xml:space="preserve">вимозі; </w:t>
      </w:r>
    </w:p>
    <w:p w:rsidR="000D7617" w:rsidRPr="000D7617" w:rsidRDefault="000D7617" w:rsidP="000D7617">
      <w:pPr>
        <w:ind w:firstLine="851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0 балів виставляється кандидатам, які не відповідають</w:t>
      </w:r>
      <w:r w:rsidRPr="000D7617">
        <w:rPr>
          <w:rFonts w:eastAsia="Times New Roman"/>
          <w:spacing w:val="-18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вимогам.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24. Визначення результатів співбесіди здійснюється кожним членом Комісії індивідуально та фіксується у відомості про результати співбесіди (додаток 3).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25. Визначення остаточних результатів конкурсу здійснюється у балах як середнє арифметичне значення індивідуальних</w:t>
      </w:r>
      <w:r w:rsidRPr="000D7617">
        <w:rPr>
          <w:rFonts w:eastAsia="Times New Roman"/>
          <w:spacing w:val="-16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оцінок.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26. Підсумковий рейтинг кандидатів визначається шляхом додавання середніх оцінок, проставлених членами Комісії у зведеній відомості</w:t>
      </w:r>
      <w:r w:rsidRPr="000D7617">
        <w:rPr>
          <w:rFonts w:eastAsia="Times New Roman"/>
          <w:spacing w:val="4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середніх оцінок за кожну окрему вимогу до професійної компетентності, та іспиту на знання</w:t>
      </w:r>
      <w:r w:rsidRPr="000D7617">
        <w:rPr>
          <w:rFonts w:eastAsia="Times New Roman"/>
          <w:spacing w:val="-8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законодавства (додаток 4).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27. Сума таких оцінок є підсумковим рейтингом кандидата, за допомогою якого визначається переможець</w:t>
      </w:r>
      <w:r w:rsidRPr="000D7617">
        <w:rPr>
          <w:rFonts w:eastAsia="Times New Roman"/>
          <w:spacing w:val="-13"/>
          <w:szCs w:val="28"/>
          <w:lang w:eastAsia="ru-RU"/>
        </w:rPr>
        <w:t xml:space="preserve"> </w:t>
      </w:r>
      <w:r w:rsidRPr="000D7617">
        <w:rPr>
          <w:rFonts w:eastAsia="Times New Roman"/>
          <w:szCs w:val="28"/>
          <w:lang w:eastAsia="ru-RU"/>
        </w:rPr>
        <w:t>конкурсу (додаток 5).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28. Якщо два і більше кандидатів мають однаковий загальний рейтинг, переможець конкурсу визначається шляхом відкритого голосування членів Комісії.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29. Комісія протягом одного робочого дня після завершення співбесіди надає претендентам та Управлінню висновок щодо результатів конкурсного відбору.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30. Кожен претендент може надати обґрунтовані заперечення щодо висновку до обласного структурного підрозділу з питань діяльності інклюзивно-ресурсних центрів, не пізніше, ніж через три  робочих дні з дати його отримання.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31. За умови відсутності заперечень від інших претендентів директор Центру призначає на посаду педагогічних працівників відповідно до вимог законодавства про працю.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32. Конкурсний відбір визнається таким, що не відбувся, в разі, коли: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відсутні заяви про участь у конкурсному відборі;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жоден з претендентів не пройшов конкурсного відбору;</w:t>
      </w:r>
    </w:p>
    <w:p w:rsidR="000D7617" w:rsidRPr="000D7617" w:rsidRDefault="000D7617" w:rsidP="000D7617">
      <w:pPr>
        <w:ind w:left="851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конкурсною комісією не визначено претендента.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33. Якщо конкурсний відбір не відбувся, рекомендовано проведення повторного конкурсного відбору протягом одного місяця.</w:t>
      </w:r>
    </w:p>
    <w:p w:rsidR="000D7617" w:rsidRPr="000D7617" w:rsidRDefault="000D7617" w:rsidP="000D7617">
      <w:pPr>
        <w:spacing w:before="120"/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34. Результати конкурсного відбору оприлюднюються в місцевих засобах масової інформації та на офіційному веб-сайті Управління, Центру (у разі наявності веб-сайту) не пізніше, ніж через 45 днів з дня оприлюднення оголошення про проведення конкурсу.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Міський голова                                                                        В. Л. Весельський                                                                  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  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lastRenderedPageBreak/>
        <w:t xml:space="preserve">Додаток 1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до Положення </w:t>
      </w:r>
      <w:r w:rsidRPr="000D7617">
        <w:rPr>
          <w:rFonts w:eastAsia="Times New Roman"/>
          <w:szCs w:val="28"/>
          <w:lang w:eastAsia="ru-RU"/>
        </w:rPr>
        <w:t xml:space="preserve">про проведення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конкурсу на посади педагогічних працівників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комунальної установи «Інклюзивно-ресурсний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центр» Новоград-Волинської міської ради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Житомирської області</w:t>
      </w:r>
    </w:p>
    <w:p w:rsidR="000D7617" w:rsidRPr="000D7617" w:rsidRDefault="000D7617" w:rsidP="000D7617">
      <w:pPr>
        <w:spacing w:before="3"/>
        <w:ind w:left="3969" w:right="846" w:firstLine="0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spacing w:before="3"/>
        <w:ind w:left="3969" w:right="846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Начальнику управління освіти і науки</w:t>
      </w:r>
    </w:p>
    <w:p w:rsidR="000D7617" w:rsidRPr="000D7617" w:rsidRDefault="000D7617" w:rsidP="000D7617">
      <w:pPr>
        <w:spacing w:before="3"/>
        <w:ind w:left="3969" w:right="846"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Новоград-Волинської міської ради</w:t>
      </w:r>
    </w:p>
    <w:p w:rsidR="000D7617" w:rsidRPr="000D7617" w:rsidRDefault="000D7617" w:rsidP="000D7617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spacing w:before="69"/>
        <w:ind w:left="3969" w:firstLine="0"/>
        <w:jc w:val="left"/>
        <w:rPr>
          <w:rFonts w:eastAsia="Times New Roman"/>
          <w:sz w:val="24"/>
          <w:szCs w:val="24"/>
          <w:vertAlign w:val="subscript"/>
          <w:lang w:eastAsia="ru-RU"/>
        </w:rPr>
      </w:pPr>
      <w:r w:rsidRPr="000D7617">
        <w:rPr>
          <w:rFonts w:eastAsia="Times New Roman"/>
          <w:sz w:val="24"/>
          <w:szCs w:val="20"/>
          <w:vertAlign w:val="subscript"/>
          <w:lang w:eastAsia="ru-RU"/>
        </w:rPr>
        <w:t xml:space="preserve">_______________________  </w:t>
      </w:r>
      <w:r w:rsidRPr="000D7617">
        <w:rPr>
          <w:rFonts w:eastAsia="Times New Roman"/>
          <w:sz w:val="24"/>
          <w:szCs w:val="24"/>
          <w:vertAlign w:val="subscript"/>
          <w:lang w:eastAsia="ru-RU"/>
        </w:rPr>
        <w:t>(прізвище, ініціали)</w:t>
      </w:r>
    </w:p>
    <w:p w:rsidR="000D7617" w:rsidRPr="000D7617" w:rsidRDefault="000D7617" w:rsidP="000D7617">
      <w:pPr>
        <w:spacing w:before="3"/>
        <w:ind w:left="4536" w:right="846" w:firstLine="0"/>
        <w:rPr>
          <w:rFonts w:eastAsia="Times New Roman"/>
          <w:color w:val="FF6600"/>
          <w:sz w:val="24"/>
          <w:szCs w:val="24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color w:val="FF6600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spacing w:before="70"/>
        <w:ind w:left="3509" w:right="3524" w:firstLine="0"/>
        <w:jc w:val="center"/>
        <w:rPr>
          <w:rFonts w:eastAsia="Times New Roman"/>
          <w:b/>
          <w:szCs w:val="28"/>
          <w:lang w:eastAsia="ru-RU"/>
        </w:rPr>
      </w:pPr>
      <w:r w:rsidRPr="000D7617">
        <w:rPr>
          <w:rFonts w:eastAsia="Times New Roman"/>
          <w:b/>
          <w:szCs w:val="28"/>
          <w:lang w:eastAsia="ru-RU"/>
        </w:rPr>
        <w:t>ЗАЯВА</w:t>
      </w:r>
    </w:p>
    <w:p w:rsidR="000D7617" w:rsidRPr="000D7617" w:rsidRDefault="000D7617" w:rsidP="000D7617">
      <w:pPr>
        <w:spacing w:after="120"/>
        <w:ind w:firstLine="0"/>
        <w:jc w:val="left"/>
        <w:rPr>
          <w:rFonts w:eastAsia="Calibri"/>
          <w:b/>
          <w:sz w:val="20"/>
          <w:szCs w:val="20"/>
          <w:lang w:eastAsia="ru-RU"/>
        </w:rPr>
      </w:pPr>
    </w:p>
    <w:p w:rsidR="000D7617" w:rsidRPr="000D7617" w:rsidRDefault="000D7617" w:rsidP="000D7617">
      <w:pPr>
        <w:spacing w:before="7" w:after="120"/>
        <w:ind w:firstLine="0"/>
        <w:jc w:val="left"/>
        <w:rPr>
          <w:rFonts w:eastAsia="Calibri"/>
          <w:b/>
          <w:sz w:val="20"/>
          <w:szCs w:val="20"/>
          <w:lang w:eastAsia="ru-RU"/>
        </w:rPr>
      </w:pPr>
    </w:p>
    <w:p w:rsidR="000D7617" w:rsidRPr="000D7617" w:rsidRDefault="000D7617" w:rsidP="000D7617">
      <w:pPr>
        <w:ind w:firstLine="426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Відповідно до Закону України «Про захист персональних даних»                    (від  01.06.2010 № 2297-VI) надаю згоду на обробку моїх особистих персональних даних з первинних джерел (у т. ч. паспортні дані, відомості з документів про освіту, відомості, які надаю про себе тощо) під час проведення конкурсу на заміщення вакантної посади (назва посади).</w:t>
      </w:r>
    </w:p>
    <w:p w:rsidR="000D7617" w:rsidRPr="000D7617" w:rsidRDefault="000D7617" w:rsidP="000D7617">
      <w:pPr>
        <w:spacing w:after="120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0D7617" w:rsidRPr="000D7617" w:rsidRDefault="000D7617" w:rsidP="000D7617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ind w:firstLine="0"/>
        <w:jc w:val="left"/>
        <w:rPr>
          <w:rFonts w:eastAsia="Times New Roman"/>
          <w:sz w:val="24"/>
          <w:szCs w:val="20"/>
          <w:vertAlign w:val="subscript"/>
          <w:lang w:eastAsia="ru-RU"/>
        </w:rPr>
      </w:pPr>
      <w:r w:rsidRPr="000D7617">
        <w:rPr>
          <w:rFonts w:eastAsia="Times New Roman"/>
          <w:sz w:val="24"/>
          <w:szCs w:val="20"/>
          <w:lang w:eastAsia="ru-RU"/>
        </w:rPr>
        <w:t>«____» _____________ 20___р.    ______________                      ______________________</w:t>
      </w:r>
    </w:p>
    <w:p w:rsidR="000D7617" w:rsidRPr="000D7617" w:rsidRDefault="000D7617" w:rsidP="000D7617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spacing w:before="69"/>
        <w:ind w:firstLine="0"/>
        <w:jc w:val="left"/>
        <w:rPr>
          <w:rFonts w:eastAsia="Times New Roman"/>
          <w:sz w:val="24"/>
          <w:szCs w:val="20"/>
          <w:vertAlign w:val="subscript"/>
          <w:lang w:eastAsia="ru-RU"/>
        </w:rPr>
      </w:pPr>
      <w:r w:rsidRPr="000D7617">
        <w:rPr>
          <w:rFonts w:eastAsia="Times New Roman"/>
          <w:sz w:val="24"/>
          <w:szCs w:val="20"/>
          <w:vertAlign w:val="subscript"/>
          <w:lang w:eastAsia="ru-RU"/>
        </w:rPr>
        <w:t xml:space="preserve">                                                                                                   (підпис)</w:t>
      </w:r>
      <w:r w:rsidRPr="000D7617">
        <w:rPr>
          <w:rFonts w:eastAsia="Times New Roman"/>
          <w:sz w:val="24"/>
          <w:szCs w:val="20"/>
          <w:vertAlign w:val="subscript"/>
          <w:lang w:eastAsia="ru-RU"/>
        </w:rPr>
        <w:tab/>
        <w:t xml:space="preserve">                                                     (прізвище, ім'я та по батькові)</w:t>
      </w:r>
    </w:p>
    <w:p w:rsidR="000D7617" w:rsidRPr="000D7617" w:rsidRDefault="000D7617" w:rsidP="000D7617">
      <w:pPr>
        <w:spacing w:after="120"/>
        <w:ind w:right="141" w:firstLine="0"/>
        <w:rPr>
          <w:rFonts w:eastAsia="Calibri"/>
          <w:sz w:val="24"/>
          <w:vertAlign w:val="subscript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lastRenderedPageBreak/>
        <w:t xml:space="preserve">Додаток 2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до Положення </w:t>
      </w:r>
      <w:r w:rsidRPr="000D7617">
        <w:rPr>
          <w:rFonts w:eastAsia="Times New Roman"/>
          <w:szCs w:val="28"/>
          <w:lang w:eastAsia="ru-RU"/>
        </w:rPr>
        <w:t xml:space="preserve">про проведення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конкурсу на посади педагогічних працівників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комунальної установи «Інклюзивно-ресурсний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центр» Новоград-Волинської міської ради            </w:t>
      </w:r>
    </w:p>
    <w:p w:rsidR="000D7617" w:rsidRPr="000D7617" w:rsidRDefault="000D7617" w:rsidP="000D7617">
      <w:pPr>
        <w:ind w:left="3969" w:firstLine="0"/>
        <w:jc w:val="left"/>
        <w:rPr>
          <w:rFonts w:eastAsia="Times New Roman"/>
          <w:b/>
          <w:sz w:val="24"/>
          <w:szCs w:val="24"/>
          <w:lang w:val="ru-RU" w:eastAsia="ru-RU"/>
        </w:rPr>
      </w:pPr>
      <w:r w:rsidRPr="000D7617">
        <w:rPr>
          <w:rFonts w:eastAsia="Times New Roman"/>
          <w:szCs w:val="28"/>
          <w:lang w:eastAsia="ru-RU"/>
        </w:rPr>
        <w:t>Житомирської області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val="ru-RU" w:eastAsia="ru-RU"/>
        </w:rPr>
      </w:pPr>
    </w:p>
    <w:p w:rsidR="000D7617" w:rsidRPr="000D7617" w:rsidRDefault="000D7617" w:rsidP="000D7617">
      <w:pPr>
        <w:ind w:left="4962" w:right="315"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eastAsia="ru-RU"/>
        </w:rPr>
      </w:pPr>
      <w:r w:rsidRPr="000D7617">
        <w:rPr>
          <w:rFonts w:eastAsia="Times New Roman"/>
          <w:b/>
          <w:szCs w:val="28"/>
          <w:lang w:eastAsia="ru-RU"/>
        </w:rPr>
        <w:t>Орієнтовний перелік питань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eastAsia="ru-RU"/>
        </w:rPr>
      </w:pPr>
      <w:r w:rsidRPr="000D7617">
        <w:rPr>
          <w:rFonts w:eastAsia="Times New Roman"/>
          <w:b/>
          <w:szCs w:val="28"/>
          <w:lang w:eastAsia="ru-RU"/>
        </w:rPr>
        <w:t>для проведення кваліфікаційного іспиту на посаду фахівця ІРЦ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ab/>
        <w:t>Міжнародні документи у сфері інклюзивної освіти.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>Право дітей з особливими освітніми потребами (далі – ООП) на освіту в Законах України «Про освіту», «Про загальну середню освіту», «Про дошкільну освіту».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ab/>
        <w:t xml:space="preserve">Порядок організації інклюзивного навчання у загальноосвітніх навчальних закладах, постанова Кабінету Міністрів України від 15.08.2011             № </w:t>
      </w:r>
      <w:r w:rsidRPr="000D7617">
        <w:rPr>
          <w:rFonts w:eastAsia="Times New Roman"/>
          <w:bCs/>
          <w:szCs w:val="28"/>
          <w:lang w:eastAsia="ru-RU"/>
        </w:rPr>
        <w:t>872 (зі змінами).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ab/>
        <w:t xml:space="preserve">Про затвердження положення про інклюзивно-ресурсний центр, постанова Кабінету Міністрів України  </w:t>
      </w:r>
      <w:r w:rsidRPr="000D7617">
        <w:rPr>
          <w:rFonts w:eastAsia="Times New Roman"/>
          <w:szCs w:val="28"/>
          <w:lang w:eastAsia="ru-RU"/>
        </w:rPr>
        <w:t>від 12 липня 2017 р. № 545.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          </w:t>
      </w:r>
      <w:r w:rsidRPr="000D7617">
        <w:rPr>
          <w:rFonts w:eastAsia="Times New Roman"/>
          <w:color w:val="000000"/>
          <w:szCs w:val="28"/>
          <w:lang w:eastAsia="ru-RU"/>
        </w:rPr>
        <w:t>Про створення комунальної установи «Інклюзивно-ресурсний центр» Новоград-Волинської міської ради Житомирської області»,</w:t>
      </w:r>
      <w:r w:rsidRPr="000D7617">
        <w:rPr>
          <w:rFonts w:eastAsia="Times New Roman"/>
          <w:szCs w:val="28"/>
          <w:lang w:eastAsia="ru-RU"/>
        </w:rPr>
        <w:t xml:space="preserve"> </w:t>
      </w:r>
      <w:r w:rsidRPr="000D7617">
        <w:rPr>
          <w:rFonts w:eastAsia="Times New Roman"/>
          <w:color w:val="000000"/>
          <w:szCs w:val="28"/>
          <w:lang w:eastAsia="ru-RU"/>
        </w:rPr>
        <w:t>рішення міської ради від 22 грудня 2017 № 403.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Сутність та класифікація порушень психофізичного розвитку. 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Причини порушень психофізичного розвитку.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Особливості розвитку, навчання та виховання дітей з інтелектуальними порушеннями (легкого, помірного, тяжкого ступенів).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Особливості розвитку, навчання та виховання дітей із затримкою психічного розвитку.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Особливості розвитку, навчання та виховання  дітей з порушеннями опорно-рухового апарату.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Особливості розвитку, навчання та виховання дітей з порушеннями слуху (глухих дітей та дітей зі зниженим слухом). 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Особливості розвитку, навчання та виховання дітей з порушеннями зору (сліпих дітей та дітей зі зниженим зором).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Особливості розвитку, навчання та виховання дітей з порушеннями мовлення (в т.ч. з </w:t>
      </w:r>
      <w:proofErr w:type="spellStart"/>
      <w:r w:rsidRPr="000D7617">
        <w:rPr>
          <w:rFonts w:eastAsia="Times New Roman"/>
          <w:szCs w:val="28"/>
          <w:lang w:eastAsia="ru-RU"/>
        </w:rPr>
        <w:t>дислексією</w:t>
      </w:r>
      <w:proofErr w:type="spellEnd"/>
      <w:r w:rsidRPr="000D7617">
        <w:rPr>
          <w:rFonts w:eastAsia="Times New Roman"/>
          <w:szCs w:val="28"/>
          <w:lang w:eastAsia="ru-RU"/>
        </w:rPr>
        <w:t>).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Особливості розвитку, навчання та виховання дітей з аутизмом.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Психолого-педагогічний супровід дітей зі складними порушеннями розвитку.</w:t>
      </w:r>
    </w:p>
    <w:p w:rsidR="000D7617" w:rsidRPr="000D7617" w:rsidRDefault="000D7617" w:rsidP="000D7617">
      <w:pPr>
        <w:ind w:firstLine="708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Загальна характеристика сучасної системи надання послуг для дітей з особливими освітніми потребами.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lastRenderedPageBreak/>
        <w:t xml:space="preserve">Додаток 3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до Положення </w:t>
      </w:r>
      <w:r w:rsidRPr="000D7617">
        <w:rPr>
          <w:rFonts w:eastAsia="Times New Roman"/>
          <w:szCs w:val="28"/>
          <w:lang w:eastAsia="ru-RU"/>
        </w:rPr>
        <w:t xml:space="preserve">про проведення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конкурсу на посади педагогічних працівників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комунальної установи «Інклюзивно-ресурсний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центр» Новоград-Волинської міської ради            </w:t>
      </w:r>
    </w:p>
    <w:p w:rsidR="000D7617" w:rsidRPr="000D7617" w:rsidRDefault="000D7617" w:rsidP="000D7617">
      <w:pPr>
        <w:ind w:left="3969" w:firstLine="0"/>
        <w:jc w:val="left"/>
        <w:rPr>
          <w:rFonts w:eastAsia="Times New Roman"/>
          <w:b/>
          <w:sz w:val="24"/>
          <w:szCs w:val="24"/>
          <w:lang w:val="ru-RU" w:eastAsia="ru-RU"/>
        </w:rPr>
      </w:pPr>
      <w:r w:rsidRPr="000D7617">
        <w:rPr>
          <w:rFonts w:eastAsia="Times New Roman"/>
          <w:szCs w:val="28"/>
          <w:lang w:eastAsia="ru-RU"/>
        </w:rPr>
        <w:t>Житомирської області</w:t>
      </w:r>
    </w:p>
    <w:p w:rsidR="000D7617" w:rsidRPr="000D7617" w:rsidRDefault="000D7617" w:rsidP="000D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Cs w:val="28"/>
          <w:lang w:val="ru-RU" w:eastAsia="ru-RU"/>
        </w:rPr>
      </w:pPr>
    </w:p>
    <w:p w:rsidR="000D7617" w:rsidRPr="000D7617" w:rsidRDefault="000D7617" w:rsidP="000D7617">
      <w:pPr>
        <w:widowControl w:val="0"/>
        <w:spacing w:before="191" w:line="368" w:lineRule="exact"/>
        <w:ind w:left="5529" w:right="225" w:hanging="142"/>
        <w:jc w:val="center"/>
        <w:outlineLvl w:val="0"/>
        <w:rPr>
          <w:rFonts w:eastAsia="Calibri"/>
          <w:bCs/>
          <w:sz w:val="32"/>
          <w:szCs w:val="32"/>
        </w:rPr>
      </w:pPr>
    </w:p>
    <w:p w:rsidR="000D7617" w:rsidRPr="000D7617" w:rsidRDefault="000D7617" w:rsidP="000D7617">
      <w:pPr>
        <w:widowControl w:val="0"/>
        <w:spacing w:before="191" w:line="368" w:lineRule="exact"/>
        <w:ind w:left="345" w:right="225" w:firstLine="0"/>
        <w:jc w:val="center"/>
        <w:outlineLvl w:val="0"/>
        <w:rPr>
          <w:rFonts w:eastAsia="Calibri"/>
          <w:b/>
          <w:bCs/>
          <w:sz w:val="32"/>
          <w:szCs w:val="32"/>
        </w:rPr>
      </w:pPr>
      <w:r w:rsidRPr="000D7617">
        <w:rPr>
          <w:rFonts w:eastAsia="Calibri"/>
          <w:b/>
          <w:bCs/>
          <w:sz w:val="32"/>
          <w:szCs w:val="32"/>
        </w:rPr>
        <w:t>ВІДОМІСТЬ</w:t>
      </w:r>
    </w:p>
    <w:p w:rsidR="000D7617" w:rsidRPr="000D7617" w:rsidRDefault="000D7617" w:rsidP="000D7617">
      <w:pPr>
        <w:spacing w:line="368" w:lineRule="exact"/>
        <w:ind w:left="344" w:right="225" w:firstLine="0"/>
        <w:jc w:val="center"/>
        <w:rPr>
          <w:rFonts w:eastAsia="Times New Roman"/>
          <w:b/>
          <w:sz w:val="32"/>
          <w:szCs w:val="20"/>
          <w:lang w:eastAsia="ru-RU"/>
        </w:rPr>
      </w:pPr>
      <w:r w:rsidRPr="000D7617">
        <w:rPr>
          <w:rFonts w:eastAsia="Times New Roman"/>
          <w:b/>
          <w:sz w:val="32"/>
          <w:szCs w:val="20"/>
          <w:lang w:eastAsia="ru-RU"/>
        </w:rPr>
        <w:t>про результати співбесіди</w:t>
      </w:r>
    </w:p>
    <w:p w:rsidR="000D7617" w:rsidRPr="000D7617" w:rsidRDefault="000D7617" w:rsidP="000D7617">
      <w:pPr>
        <w:spacing w:before="225" w:after="8"/>
        <w:ind w:left="346" w:right="225" w:firstLine="0"/>
        <w:jc w:val="center"/>
        <w:rPr>
          <w:rFonts w:eastAsia="Times New Roman"/>
          <w:sz w:val="24"/>
          <w:szCs w:val="20"/>
          <w:lang w:eastAsia="ru-RU"/>
        </w:rPr>
      </w:pPr>
      <w:r w:rsidRPr="000D7617">
        <w:rPr>
          <w:rFonts w:eastAsia="Times New Roman"/>
          <w:sz w:val="24"/>
          <w:szCs w:val="20"/>
          <w:lang w:eastAsia="ru-RU"/>
        </w:rPr>
        <w:t>(готується кожним членом конкурсної комісії окремо)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29"/>
        <w:gridCol w:w="2160"/>
      </w:tblGrid>
      <w:tr w:rsidR="000D7617" w:rsidRPr="000D7617" w:rsidTr="002F6ED8">
        <w:trPr>
          <w:trHeight w:hRule="exact"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101" w:right="117" w:hanging="968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Прізвище, ім'я та по батькові кандидата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line="268" w:lineRule="exact"/>
              <w:ind w:left="1695" w:right="1695"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line="268" w:lineRule="exact"/>
              <w:ind w:left="808" w:right="809"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Бали</w:t>
            </w:r>
          </w:p>
        </w:tc>
      </w:tr>
      <w:tr w:rsidR="000D7617" w:rsidRPr="000D7617" w:rsidTr="002F6ED8">
        <w:trPr>
          <w:trHeight w:hRule="exact"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926" w:right="117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Кандидат № 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Вимога...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2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</w:tbl>
    <w:p w:rsidR="000D7617" w:rsidRPr="000D7617" w:rsidRDefault="000D7617" w:rsidP="000D7617">
      <w:pPr>
        <w:spacing w:after="120"/>
        <w:ind w:firstLine="0"/>
        <w:jc w:val="left"/>
        <w:rPr>
          <w:rFonts w:eastAsia="Calibri"/>
          <w:sz w:val="20"/>
          <w:szCs w:val="28"/>
        </w:rPr>
      </w:pPr>
    </w:p>
    <w:p w:rsidR="000D7617" w:rsidRPr="000D7617" w:rsidRDefault="000D7617" w:rsidP="000D7617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ind w:firstLine="0"/>
        <w:jc w:val="left"/>
        <w:rPr>
          <w:rFonts w:eastAsia="Times New Roman"/>
          <w:sz w:val="24"/>
          <w:szCs w:val="20"/>
          <w:vertAlign w:val="subscript"/>
          <w:lang w:eastAsia="ru-RU"/>
        </w:rPr>
      </w:pPr>
      <w:r w:rsidRPr="000D7617">
        <w:rPr>
          <w:rFonts w:eastAsia="Times New Roman"/>
          <w:sz w:val="24"/>
          <w:szCs w:val="20"/>
          <w:lang w:eastAsia="ru-RU"/>
        </w:rPr>
        <w:t>Член комісії                      ______________________                        ______________________</w:t>
      </w:r>
    </w:p>
    <w:p w:rsidR="000D7617" w:rsidRPr="000D7617" w:rsidRDefault="000D7617" w:rsidP="000D7617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spacing w:before="69"/>
        <w:ind w:firstLine="0"/>
        <w:jc w:val="left"/>
        <w:rPr>
          <w:rFonts w:eastAsia="Times New Roman"/>
          <w:sz w:val="24"/>
          <w:szCs w:val="20"/>
          <w:vertAlign w:val="subscript"/>
          <w:lang w:eastAsia="ru-RU"/>
        </w:rPr>
      </w:pPr>
      <w:r w:rsidRPr="000D7617">
        <w:rPr>
          <w:rFonts w:eastAsia="Times New Roman"/>
          <w:sz w:val="24"/>
          <w:szCs w:val="20"/>
          <w:vertAlign w:val="subscript"/>
          <w:lang w:eastAsia="ru-RU"/>
        </w:rPr>
        <w:t xml:space="preserve">                                                                                           (підпис)</w:t>
      </w:r>
      <w:r w:rsidRPr="000D7617">
        <w:rPr>
          <w:rFonts w:eastAsia="Times New Roman"/>
          <w:sz w:val="24"/>
          <w:szCs w:val="20"/>
          <w:vertAlign w:val="subscript"/>
          <w:lang w:eastAsia="ru-RU"/>
        </w:rPr>
        <w:tab/>
        <w:t xml:space="preserve">                                                     (прізвище, ім'я та по батькові)</w:t>
      </w: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4860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4860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</w:t>
      </w: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                                                                </w:t>
      </w: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lastRenderedPageBreak/>
        <w:t xml:space="preserve">Додаток 4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до Положення </w:t>
      </w:r>
      <w:r w:rsidRPr="000D7617">
        <w:rPr>
          <w:rFonts w:eastAsia="Times New Roman"/>
          <w:szCs w:val="28"/>
          <w:lang w:eastAsia="ru-RU"/>
        </w:rPr>
        <w:t xml:space="preserve">про проведення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конкурсу на посади педагогічних працівників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комунальної установи «Інклюзивно-ресурсний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центр» Новоград-Волинської міської ради            </w:t>
      </w:r>
    </w:p>
    <w:p w:rsidR="000D7617" w:rsidRPr="000D7617" w:rsidRDefault="000D7617" w:rsidP="000D7617">
      <w:pPr>
        <w:ind w:left="3969"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0D7617">
        <w:rPr>
          <w:rFonts w:eastAsia="Times New Roman"/>
          <w:szCs w:val="28"/>
          <w:lang w:eastAsia="ru-RU"/>
        </w:rPr>
        <w:t>Житомирської області</w:t>
      </w:r>
    </w:p>
    <w:p w:rsidR="000D7617" w:rsidRPr="000D7617" w:rsidRDefault="000D7617" w:rsidP="000D7617">
      <w:pPr>
        <w:widowControl w:val="0"/>
        <w:ind w:left="11520" w:right="3439" w:firstLine="0"/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0D7617" w:rsidRPr="000D7617" w:rsidRDefault="000D7617" w:rsidP="000D7617">
      <w:pPr>
        <w:widowControl w:val="0"/>
        <w:ind w:left="4081" w:right="3439" w:firstLine="0"/>
        <w:jc w:val="center"/>
        <w:outlineLvl w:val="0"/>
        <w:rPr>
          <w:rFonts w:eastAsia="Calibri"/>
          <w:b/>
          <w:bCs/>
          <w:sz w:val="32"/>
          <w:szCs w:val="32"/>
        </w:rPr>
      </w:pPr>
      <w:r w:rsidRPr="000D7617">
        <w:rPr>
          <w:rFonts w:eastAsia="Calibri"/>
          <w:b/>
          <w:bCs/>
          <w:sz w:val="32"/>
          <w:szCs w:val="32"/>
        </w:rPr>
        <w:t>ЗВЕДЕНА ВІДОМІСТЬ середніх балів</w:t>
      </w:r>
    </w:p>
    <w:p w:rsidR="000D7617" w:rsidRPr="000D7617" w:rsidRDefault="000D7617" w:rsidP="000D7617">
      <w:pPr>
        <w:spacing w:before="1"/>
        <w:ind w:left="4080" w:right="3439" w:firstLine="0"/>
        <w:jc w:val="center"/>
        <w:rPr>
          <w:rFonts w:eastAsia="Times New Roman"/>
          <w:b/>
          <w:sz w:val="32"/>
          <w:szCs w:val="20"/>
          <w:lang w:eastAsia="ru-RU"/>
        </w:rPr>
      </w:pPr>
    </w:p>
    <w:tbl>
      <w:tblPr>
        <w:tblW w:w="96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970"/>
        <w:gridCol w:w="1620"/>
        <w:gridCol w:w="963"/>
        <w:gridCol w:w="993"/>
        <w:gridCol w:w="992"/>
        <w:gridCol w:w="992"/>
        <w:gridCol w:w="992"/>
        <w:gridCol w:w="993"/>
      </w:tblGrid>
      <w:tr w:rsidR="000D7617" w:rsidRPr="000D7617" w:rsidTr="002F6ED8">
        <w:trPr>
          <w:trHeight w:hRule="exact" w:val="23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firstLine="4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Прізвище, ім'я та по батькові кандидата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2"/>
              <w:ind w:firstLine="0"/>
              <w:jc w:val="left"/>
              <w:rPr>
                <w:rFonts w:eastAsia="Calibri"/>
                <w:b/>
                <w:sz w:val="35"/>
              </w:rPr>
            </w:pPr>
          </w:p>
          <w:p w:rsidR="000D7617" w:rsidRPr="000D7617" w:rsidRDefault="000D7617" w:rsidP="000D7617">
            <w:pPr>
              <w:widowControl w:val="0"/>
              <w:ind w:left="112" w:hanging="5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Види </w:t>
            </w:r>
            <w:proofErr w:type="spellStart"/>
            <w:r w:rsidRPr="000D7617">
              <w:rPr>
                <w:rFonts w:eastAsia="Calibri"/>
                <w:sz w:val="24"/>
              </w:rPr>
              <w:t>оцінюва</w:t>
            </w:r>
            <w:proofErr w:type="spellEnd"/>
            <w:r w:rsidRPr="000D7617">
              <w:rPr>
                <w:rFonts w:eastAsia="Calibri"/>
                <w:sz w:val="24"/>
              </w:rPr>
              <w:t xml:space="preserve"> </w:t>
            </w:r>
            <w:proofErr w:type="spellStart"/>
            <w:r w:rsidRPr="000D7617">
              <w:rPr>
                <w:rFonts w:eastAsia="Calibri"/>
                <w:sz w:val="24"/>
              </w:rPr>
              <w:t>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b/>
                <w:sz w:val="24"/>
              </w:rPr>
            </w:pPr>
          </w:p>
          <w:p w:rsidR="000D7617" w:rsidRPr="000D7617" w:rsidRDefault="000D7617" w:rsidP="000D7617">
            <w:pPr>
              <w:widowControl w:val="0"/>
              <w:spacing w:before="2"/>
              <w:ind w:firstLine="0"/>
              <w:jc w:val="left"/>
              <w:rPr>
                <w:rFonts w:eastAsia="Calibri"/>
                <w:b/>
                <w:sz w:val="35"/>
              </w:rPr>
            </w:pPr>
          </w:p>
          <w:p w:rsidR="000D7617" w:rsidRPr="000D7617" w:rsidRDefault="000D7617" w:rsidP="000D7617">
            <w:pPr>
              <w:widowControl w:val="0"/>
              <w:ind w:left="141"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b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Оцінка члена комісії </w:t>
            </w:r>
          </w:p>
          <w:p w:rsidR="000D7617" w:rsidRPr="000D7617" w:rsidRDefault="000D7617" w:rsidP="000D7617">
            <w:pPr>
              <w:widowControl w:val="0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128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Оцінка   члена комісії </w:t>
            </w:r>
          </w:p>
          <w:p w:rsidR="000D7617" w:rsidRPr="000D7617" w:rsidRDefault="000D7617" w:rsidP="000D7617">
            <w:pPr>
              <w:widowControl w:val="0"/>
              <w:spacing w:before="128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b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Оцінка члена комісії </w:t>
            </w:r>
          </w:p>
          <w:p w:rsidR="000D7617" w:rsidRPr="000D7617" w:rsidRDefault="000D7617" w:rsidP="000D7617">
            <w:pPr>
              <w:widowControl w:val="0"/>
              <w:ind w:firstLine="0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N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128"/>
              <w:ind w:firstLine="1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Оцінка   члена комісії </w:t>
            </w:r>
          </w:p>
          <w:p w:rsidR="000D7617" w:rsidRPr="000D7617" w:rsidRDefault="000D7617" w:rsidP="000D7617">
            <w:pPr>
              <w:widowControl w:val="0"/>
              <w:spacing w:before="128"/>
              <w:ind w:firstLine="1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N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128"/>
              <w:ind w:firstLine="1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 xml:space="preserve">Оцінка   члена комісії </w:t>
            </w:r>
          </w:p>
          <w:p w:rsidR="000D7617" w:rsidRPr="000D7617" w:rsidRDefault="000D7617" w:rsidP="000D7617">
            <w:pPr>
              <w:widowControl w:val="0"/>
              <w:spacing w:before="128"/>
              <w:ind w:firstLine="1"/>
              <w:jc w:val="center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N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2"/>
              <w:ind w:firstLine="0"/>
              <w:jc w:val="left"/>
              <w:rPr>
                <w:rFonts w:eastAsia="Calibri"/>
                <w:b/>
                <w:sz w:val="35"/>
              </w:rPr>
            </w:pPr>
          </w:p>
          <w:p w:rsidR="000D7617" w:rsidRPr="000D7617" w:rsidRDefault="000D7617" w:rsidP="000D7617">
            <w:pPr>
              <w:widowControl w:val="0"/>
              <w:ind w:hanging="12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Середній бал*</w:t>
            </w:r>
          </w:p>
        </w:tc>
      </w:tr>
      <w:tr w:rsidR="000D7617" w:rsidRPr="000D7617" w:rsidTr="002F6ED8">
        <w:trPr>
          <w:trHeight w:hRule="exact" w:val="25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b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Кандидат № 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b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Іспит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  <w:r w:rsidRPr="000D7617">
              <w:rPr>
                <w:rFonts w:eastAsia="Calibri"/>
                <w:sz w:val="24"/>
                <w:szCs w:val="24"/>
              </w:rPr>
              <w:t xml:space="preserve">Знання законодавства в сфері освіти дітей з особливими освітніми потребами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1447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  <w:r w:rsidRPr="000D7617">
              <w:rPr>
                <w:rFonts w:eastAsia="Calibri"/>
                <w:sz w:val="24"/>
                <w:szCs w:val="24"/>
              </w:rPr>
              <w:t xml:space="preserve">Знання основ спеціальної педагогіки </w:t>
            </w: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left="103" w:right="138" w:firstLine="0"/>
              <w:jc w:val="left"/>
              <w:rPr>
                <w:rFonts w:eastAsia="Calibri"/>
                <w:sz w:val="24"/>
                <w:szCs w:val="24"/>
              </w:rPr>
            </w:pPr>
            <w:r w:rsidRPr="000D7617">
              <w:rPr>
                <w:rFonts w:eastAsia="Calibri"/>
                <w:sz w:val="24"/>
                <w:szCs w:val="24"/>
              </w:rPr>
              <w:t>спеціальної педагогіки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162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right="138" w:firstLine="0"/>
              <w:jc w:val="left"/>
              <w:rPr>
                <w:rFonts w:eastAsia="Calibri"/>
                <w:sz w:val="24"/>
                <w:szCs w:val="24"/>
              </w:rPr>
            </w:pPr>
            <w:r w:rsidRPr="000D7617">
              <w:rPr>
                <w:rFonts w:eastAsia="Calibri"/>
                <w:sz w:val="24"/>
                <w:szCs w:val="24"/>
              </w:rPr>
              <w:t xml:space="preserve">Знання основ управління закладом освіти </w:t>
            </w:r>
          </w:p>
          <w:p w:rsidR="000D7617" w:rsidRPr="000D7617" w:rsidRDefault="000D7617" w:rsidP="000D7617">
            <w:pPr>
              <w:widowControl w:val="0"/>
              <w:ind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right="138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D7617" w:rsidRPr="000D7617" w:rsidRDefault="000D7617" w:rsidP="000D7617">
            <w:pPr>
              <w:widowControl w:val="0"/>
              <w:ind w:right="138" w:firstLine="0"/>
              <w:jc w:val="left"/>
              <w:rPr>
                <w:rFonts w:eastAsia="Calibri"/>
                <w:sz w:val="24"/>
                <w:szCs w:val="24"/>
              </w:rPr>
            </w:pPr>
            <w:r w:rsidRPr="000D7617">
              <w:rPr>
                <w:rFonts w:eastAsia="Calibri"/>
                <w:sz w:val="24"/>
                <w:szCs w:val="24"/>
              </w:rPr>
              <w:t>закладом освіти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42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spacing w:before="3"/>
              <w:ind w:firstLine="0"/>
              <w:jc w:val="left"/>
              <w:rPr>
                <w:rFonts w:eastAsia="Calibri"/>
                <w:b/>
                <w:sz w:val="23"/>
              </w:rPr>
            </w:pPr>
          </w:p>
          <w:p w:rsidR="000D7617" w:rsidRPr="000D7617" w:rsidRDefault="000D7617" w:rsidP="000D7617">
            <w:pPr>
              <w:widowControl w:val="0"/>
              <w:ind w:left="103" w:right="-22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Спів</w:t>
            </w:r>
            <w:r w:rsidRPr="000D7617">
              <w:rPr>
                <w:rFonts w:eastAsia="Calibri"/>
                <w:sz w:val="24"/>
              </w:rPr>
              <w:softHyphen/>
              <w:t>бесіда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422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286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432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617" w:rsidRPr="000D7617" w:rsidRDefault="000D7617" w:rsidP="000D7617">
            <w:pPr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left="103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Calibri"/>
                <w:sz w:val="24"/>
              </w:rPr>
              <w:t>Вимога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  <w:tr w:rsidR="000D7617" w:rsidRPr="000D7617" w:rsidTr="002F6ED8">
        <w:trPr>
          <w:trHeight w:hRule="exact" w:val="43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spacing w:before="69"/>
              <w:ind w:left="229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0D7617">
              <w:rPr>
                <w:rFonts w:eastAsia="Times New Roman"/>
                <w:sz w:val="24"/>
                <w:szCs w:val="20"/>
                <w:lang w:eastAsia="ru-RU"/>
              </w:rPr>
              <w:t xml:space="preserve">Сума </w:t>
            </w:r>
          </w:p>
          <w:p w:rsidR="000D7617" w:rsidRPr="000D7617" w:rsidRDefault="000D7617" w:rsidP="000D7617">
            <w:pPr>
              <w:spacing w:before="69"/>
              <w:ind w:left="229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0D7617" w:rsidRPr="000D7617" w:rsidRDefault="000D7617" w:rsidP="000D7617">
            <w:pPr>
              <w:spacing w:before="69"/>
              <w:ind w:left="229" w:firstLine="0"/>
              <w:jc w:val="left"/>
              <w:rPr>
                <w:rFonts w:eastAsia="Calibri"/>
                <w:sz w:val="24"/>
              </w:rPr>
            </w:pPr>
            <w:r w:rsidRPr="000D7617">
              <w:rPr>
                <w:rFonts w:eastAsia="Times New Roman"/>
                <w:sz w:val="24"/>
                <w:szCs w:val="20"/>
                <w:lang w:eastAsia="ru-RU"/>
              </w:rPr>
              <w:t>балів</w:t>
            </w:r>
          </w:p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17" w:rsidRPr="000D7617" w:rsidRDefault="000D7617" w:rsidP="000D7617">
            <w:pPr>
              <w:widowControl w:val="0"/>
              <w:ind w:firstLine="0"/>
              <w:jc w:val="left"/>
              <w:rPr>
                <w:rFonts w:eastAsia="Calibri"/>
                <w:sz w:val="22"/>
              </w:rPr>
            </w:pPr>
          </w:p>
        </w:tc>
      </w:tr>
    </w:tbl>
    <w:p w:rsidR="000D7617" w:rsidRPr="000D7617" w:rsidRDefault="000D7617" w:rsidP="000D7617">
      <w:pPr>
        <w:spacing w:before="3" w:after="120"/>
        <w:ind w:firstLine="0"/>
        <w:jc w:val="left"/>
        <w:rPr>
          <w:rFonts w:eastAsia="Calibri"/>
          <w:b/>
          <w:sz w:val="17"/>
          <w:szCs w:val="28"/>
        </w:rPr>
      </w:pPr>
    </w:p>
    <w:p w:rsidR="000D7617" w:rsidRPr="000D7617" w:rsidRDefault="000D7617" w:rsidP="000D7617">
      <w:pPr>
        <w:tabs>
          <w:tab w:val="left" w:pos="2850"/>
          <w:tab w:val="left" w:pos="4827"/>
          <w:tab w:val="left" w:pos="5629"/>
          <w:tab w:val="left" w:pos="7845"/>
        </w:tabs>
        <w:ind w:firstLine="0"/>
        <w:jc w:val="left"/>
        <w:rPr>
          <w:rFonts w:eastAsia="Times New Roman"/>
          <w:sz w:val="24"/>
          <w:szCs w:val="20"/>
          <w:lang w:eastAsia="ru-RU"/>
        </w:rPr>
      </w:pPr>
      <w:r w:rsidRPr="000D7617">
        <w:rPr>
          <w:rFonts w:eastAsia="Times New Roman"/>
          <w:sz w:val="24"/>
          <w:szCs w:val="20"/>
          <w:lang w:eastAsia="ru-RU"/>
        </w:rPr>
        <w:t xml:space="preserve"> Голова комісії</w:t>
      </w:r>
      <w:r w:rsidRPr="000D7617">
        <w:rPr>
          <w:rFonts w:eastAsia="Times New Roman"/>
          <w:sz w:val="24"/>
          <w:szCs w:val="20"/>
          <w:lang w:eastAsia="ru-RU"/>
        </w:rPr>
        <w:tab/>
      </w:r>
      <w:r w:rsidRPr="000D7617">
        <w:rPr>
          <w:rFonts w:eastAsia="Times New Roman"/>
          <w:sz w:val="24"/>
          <w:szCs w:val="20"/>
          <w:u w:val="single"/>
          <w:lang w:eastAsia="ru-RU"/>
        </w:rPr>
        <w:t xml:space="preserve"> </w:t>
      </w:r>
      <w:r w:rsidRPr="000D7617">
        <w:rPr>
          <w:rFonts w:eastAsia="Times New Roman"/>
          <w:sz w:val="24"/>
          <w:szCs w:val="20"/>
          <w:u w:val="single"/>
          <w:lang w:eastAsia="ru-RU"/>
        </w:rPr>
        <w:tab/>
      </w:r>
      <w:r w:rsidRPr="000D7617">
        <w:rPr>
          <w:rFonts w:eastAsia="Times New Roman"/>
          <w:sz w:val="24"/>
          <w:szCs w:val="20"/>
          <w:lang w:eastAsia="ru-RU"/>
        </w:rPr>
        <w:tab/>
      </w:r>
      <w:r w:rsidRPr="000D7617">
        <w:rPr>
          <w:rFonts w:eastAsia="Times New Roman"/>
          <w:sz w:val="24"/>
          <w:szCs w:val="20"/>
          <w:u w:val="single"/>
          <w:lang w:eastAsia="ru-RU"/>
        </w:rPr>
        <w:t xml:space="preserve"> </w:t>
      </w:r>
      <w:r w:rsidRPr="000D7617">
        <w:rPr>
          <w:rFonts w:eastAsia="Times New Roman"/>
          <w:sz w:val="24"/>
          <w:szCs w:val="20"/>
          <w:u w:val="single"/>
          <w:lang w:eastAsia="ru-RU"/>
        </w:rPr>
        <w:tab/>
        <w:t>____</w:t>
      </w:r>
    </w:p>
    <w:p w:rsidR="000D7617" w:rsidRPr="000D7617" w:rsidRDefault="000D7617" w:rsidP="000D7617">
      <w:pPr>
        <w:tabs>
          <w:tab w:val="left" w:pos="5629"/>
        </w:tabs>
        <w:spacing w:before="1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0D761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(підпис)</w:t>
      </w:r>
      <w:r w:rsidRPr="000D7617">
        <w:rPr>
          <w:rFonts w:eastAsia="Times New Roman"/>
          <w:sz w:val="20"/>
          <w:szCs w:val="20"/>
          <w:lang w:eastAsia="ru-RU"/>
        </w:rPr>
        <w:tab/>
        <w:t xml:space="preserve">  (прізвище, ім'я та по</w:t>
      </w:r>
      <w:r w:rsidRPr="000D7617">
        <w:rPr>
          <w:rFonts w:eastAsia="Times New Roman"/>
          <w:spacing w:val="-16"/>
          <w:sz w:val="20"/>
          <w:szCs w:val="20"/>
          <w:lang w:eastAsia="ru-RU"/>
        </w:rPr>
        <w:t xml:space="preserve"> </w:t>
      </w:r>
      <w:r w:rsidRPr="000D7617">
        <w:rPr>
          <w:rFonts w:eastAsia="Times New Roman"/>
          <w:sz w:val="20"/>
          <w:szCs w:val="20"/>
          <w:lang w:eastAsia="ru-RU"/>
        </w:rPr>
        <w:t>батькові)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22"/>
          <w:szCs w:val="20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bCs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lastRenderedPageBreak/>
        <w:t xml:space="preserve">Додаток 5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bCs/>
          <w:szCs w:val="28"/>
          <w:lang w:eastAsia="ru-RU"/>
        </w:rPr>
        <w:t xml:space="preserve">до Положення </w:t>
      </w:r>
      <w:r w:rsidRPr="000D7617">
        <w:rPr>
          <w:rFonts w:eastAsia="Times New Roman"/>
          <w:szCs w:val="28"/>
          <w:lang w:eastAsia="ru-RU"/>
        </w:rPr>
        <w:t xml:space="preserve">про проведення                           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>конкурсу на посади педагогічних працівників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комунальної установи «Інклюзивно-ресурсний        </w:t>
      </w:r>
    </w:p>
    <w:p w:rsidR="000D7617" w:rsidRPr="000D7617" w:rsidRDefault="000D7617" w:rsidP="000D7617">
      <w:pPr>
        <w:spacing w:line="276" w:lineRule="auto"/>
        <w:ind w:left="3969" w:firstLine="0"/>
        <w:jc w:val="left"/>
        <w:rPr>
          <w:rFonts w:eastAsia="Times New Roman"/>
          <w:szCs w:val="28"/>
          <w:lang w:eastAsia="ru-RU"/>
        </w:rPr>
      </w:pPr>
      <w:r w:rsidRPr="000D7617">
        <w:rPr>
          <w:rFonts w:eastAsia="Times New Roman"/>
          <w:szCs w:val="28"/>
          <w:lang w:eastAsia="ru-RU"/>
        </w:rPr>
        <w:t xml:space="preserve">центр» Новоград-Волинської міської ради            </w:t>
      </w:r>
    </w:p>
    <w:p w:rsidR="000D7617" w:rsidRPr="000D7617" w:rsidRDefault="000D7617" w:rsidP="000D7617">
      <w:pPr>
        <w:ind w:left="3969"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0D7617">
        <w:rPr>
          <w:rFonts w:eastAsia="Times New Roman"/>
          <w:szCs w:val="28"/>
          <w:lang w:eastAsia="ru-RU"/>
        </w:rPr>
        <w:t>Житомирської області</w:t>
      </w:r>
    </w:p>
    <w:p w:rsidR="000D7617" w:rsidRPr="000D7617" w:rsidRDefault="000D7617" w:rsidP="000D7617">
      <w:pPr>
        <w:spacing w:line="276" w:lineRule="auto"/>
        <w:ind w:left="4860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before="192"/>
        <w:ind w:right="1683" w:firstLine="0"/>
        <w:jc w:val="right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 w:rsidRPr="000D7617">
        <w:rPr>
          <w:rFonts w:eastAsia="Times New Roman"/>
          <w:b/>
          <w:bCs/>
          <w:sz w:val="32"/>
          <w:szCs w:val="32"/>
          <w:lang w:eastAsia="ru-RU"/>
        </w:rPr>
        <w:t>ПІДСУМКОВИЙ РЕЙТИНГ КАНДИДАТІВ</w:t>
      </w:r>
    </w:p>
    <w:p w:rsidR="000D7617" w:rsidRPr="000D7617" w:rsidRDefault="000D7617" w:rsidP="000D7617">
      <w:pPr>
        <w:spacing w:before="192"/>
        <w:ind w:right="1683" w:firstLine="0"/>
        <w:jc w:val="right"/>
        <w:outlineLvl w:val="0"/>
        <w:rPr>
          <w:rFonts w:eastAsia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240"/>
        <w:gridCol w:w="2880"/>
      </w:tblGrid>
      <w:tr w:rsidR="000D7617" w:rsidRPr="000D7617" w:rsidTr="002F6ED8">
        <w:trPr>
          <w:trHeight w:hRule="exact" w:val="840"/>
        </w:trPr>
        <w:tc>
          <w:tcPr>
            <w:tcW w:w="3348" w:type="dxa"/>
          </w:tcPr>
          <w:p w:rsidR="000D7617" w:rsidRPr="000D7617" w:rsidRDefault="000D7617" w:rsidP="000D7617">
            <w:pPr>
              <w:spacing w:before="3"/>
              <w:ind w:firstLine="0"/>
              <w:jc w:val="left"/>
              <w:rPr>
                <w:rFonts w:eastAsia="Times New Roman"/>
                <w:b/>
                <w:sz w:val="23"/>
                <w:szCs w:val="20"/>
                <w:lang w:eastAsia="ru-RU"/>
              </w:rPr>
            </w:pPr>
          </w:p>
          <w:p w:rsidR="000D7617" w:rsidRPr="000D7617" w:rsidRDefault="000D7617" w:rsidP="000D7617">
            <w:pPr>
              <w:ind w:left="1147" w:right="161" w:hanging="970"/>
              <w:jc w:val="left"/>
              <w:rPr>
                <w:rFonts w:eastAsia="Times New Roman"/>
                <w:sz w:val="24"/>
                <w:szCs w:val="20"/>
                <w:lang w:val="ru-RU" w:eastAsia="ru-RU"/>
              </w:rPr>
            </w:pPr>
            <w:proofErr w:type="spellStart"/>
            <w:proofErr w:type="gram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Пр</w:t>
            </w:r>
            <w:proofErr w:type="gram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ізвище</w:t>
            </w:r>
            <w:proofErr w:type="spell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ім'я</w:t>
            </w:r>
            <w:proofErr w:type="spell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 xml:space="preserve"> та по </w:t>
            </w:r>
            <w:proofErr w:type="spell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батькові</w:t>
            </w:r>
            <w:proofErr w:type="spell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 xml:space="preserve"> кандидата</w:t>
            </w:r>
          </w:p>
        </w:tc>
        <w:tc>
          <w:tcPr>
            <w:tcW w:w="3240" w:type="dxa"/>
          </w:tcPr>
          <w:p w:rsidR="000D7617" w:rsidRPr="000D7617" w:rsidRDefault="000D7617" w:rsidP="000D7617">
            <w:pPr>
              <w:spacing w:before="3"/>
              <w:ind w:firstLine="0"/>
              <w:jc w:val="left"/>
              <w:rPr>
                <w:rFonts w:eastAsia="Times New Roman"/>
                <w:b/>
                <w:sz w:val="23"/>
                <w:szCs w:val="20"/>
                <w:lang w:val="ru-RU" w:eastAsia="ru-RU"/>
              </w:rPr>
            </w:pPr>
          </w:p>
          <w:p w:rsidR="000D7617" w:rsidRPr="000D7617" w:rsidRDefault="000D7617" w:rsidP="000D7617">
            <w:pPr>
              <w:ind w:left="383" w:firstLine="0"/>
              <w:jc w:val="left"/>
              <w:rPr>
                <w:rFonts w:eastAsia="Times New Roman"/>
                <w:sz w:val="24"/>
                <w:szCs w:val="20"/>
                <w:lang w:val="ru-RU" w:eastAsia="ru-RU"/>
              </w:rPr>
            </w:pPr>
            <w:proofErr w:type="spell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Загальна</w:t>
            </w:r>
            <w:proofErr w:type="spell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кількість</w:t>
            </w:r>
            <w:proofErr w:type="spellEnd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балі</w:t>
            </w:r>
            <w:proofErr w:type="gramStart"/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880" w:type="dxa"/>
          </w:tcPr>
          <w:p w:rsidR="000D7617" w:rsidRPr="000D7617" w:rsidRDefault="000D7617" w:rsidP="000D7617">
            <w:pPr>
              <w:spacing w:before="3"/>
              <w:ind w:firstLine="0"/>
              <w:jc w:val="left"/>
              <w:rPr>
                <w:rFonts w:eastAsia="Times New Roman"/>
                <w:b/>
                <w:sz w:val="23"/>
                <w:szCs w:val="20"/>
                <w:lang w:val="ru-RU" w:eastAsia="ru-RU"/>
              </w:rPr>
            </w:pPr>
          </w:p>
          <w:p w:rsidR="000D7617" w:rsidRPr="000D7617" w:rsidRDefault="000D7617" w:rsidP="000D7617">
            <w:pPr>
              <w:ind w:left="1000" w:right="1000" w:firstLine="0"/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0D7617">
              <w:rPr>
                <w:rFonts w:eastAsia="Times New Roman"/>
                <w:sz w:val="24"/>
                <w:szCs w:val="20"/>
                <w:lang w:val="ru-RU" w:eastAsia="ru-RU"/>
              </w:rPr>
              <w:t>Рейтинг</w:t>
            </w:r>
          </w:p>
        </w:tc>
      </w:tr>
      <w:tr w:rsidR="000D7617" w:rsidRPr="000D7617" w:rsidTr="002F6ED8">
        <w:trPr>
          <w:trHeight w:hRule="exact" w:val="286"/>
        </w:trPr>
        <w:tc>
          <w:tcPr>
            <w:tcW w:w="3348" w:type="dxa"/>
          </w:tcPr>
          <w:p w:rsidR="000D7617" w:rsidRPr="000D7617" w:rsidRDefault="000D7617" w:rsidP="000D7617">
            <w:pPr>
              <w:ind w:firstLine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</w:tcPr>
          <w:p w:rsidR="000D7617" w:rsidRPr="000D7617" w:rsidRDefault="000D7617" w:rsidP="000D7617">
            <w:pPr>
              <w:ind w:firstLine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80" w:type="dxa"/>
          </w:tcPr>
          <w:p w:rsidR="000D7617" w:rsidRPr="000D7617" w:rsidRDefault="000D7617" w:rsidP="000D7617">
            <w:pPr>
              <w:ind w:firstLine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  <w:r w:rsidRPr="000D7617">
        <w:rPr>
          <w:rFonts w:eastAsia="Times New Roman"/>
          <w:sz w:val="20"/>
          <w:szCs w:val="20"/>
          <w:lang w:val="ru-RU" w:eastAsia="ru-RU"/>
        </w:rPr>
        <w:t xml:space="preserve">Голова </w:t>
      </w:r>
      <w:proofErr w:type="spellStart"/>
      <w:r w:rsidRPr="000D7617">
        <w:rPr>
          <w:rFonts w:eastAsia="Times New Roman"/>
          <w:sz w:val="20"/>
          <w:szCs w:val="20"/>
          <w:lang w:val="ru-RU" w:eastAsia="ru-RU"/>
        </w:rPr>
        <w:t>комі</w:t>
      </w:r>
      <w:proofErr w:type="gramStart"/>
      <w:r w:rsidRPr="000D7617">
        <w:rPr>
          <w:rFonts w:eastAsia="Times New Roman"/>
          <w:sz w:val="20"/>
          <w:szCs w:val="20"/>
          <w:lang w:val="ru-RU" w:eastAsia="ru-RU"/>
        </w:rPr>
        <w:t>с</w:t>
      </w:r>
      <w:proofErr w:type="gramEnd"/>
      <w:r w:rsidRPr="000D7617">
        <w:rPr>
          <w:rFonts w:eastAsia="Times New Roman"/>
          <w:sz w:val="20"/>
          <w:szCs w:val="20"/>
          <w:lang w:val="ru-RU" w:eastAsia="ru-RU"/>
        </w:rPr>
        <w:t>ії</w:t>
      </w:r>
      <w:proofErr w:type="spellEnd"/>
      <w:r w:rsidRPr="000D7617">
        <w:rPr>
          <w:rFonts w:eastAsia="Times New Roman"/>
          <w:sz w:val="20"/>
          <w:szCs w:val="20"/>
          <w:lang w:val="ru-RU" w:eastAsia="ru-RU"/>
        </w:rPr>
        <w:t xml:space="preserve">                                   _________________                                  _______________________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  <w:r w:rsidRPr="000D7617">
        <w:rPr>
          <w:rFonts w:eastAsia="Times New Roman"/>
          <w:sz w:val="20"/>
          <w:szCs w:val="20"/>
          <w:lang w:val="ru-RU" w:eastAsia="ru-RU"/>
        </w:rPr>
        <w:t xml:space="preserve">                                                                      (</w:t>
      </w:r>
      <w:proofErr w:type="spellStart"/>
      <w:proofErr w:type="gramStart"/>
      <w:r w:rsidRPr="000D7617">
        <w:rPr>
          <w:rFonts w:eastAsia="Times New Roman"/>
          <w:sz w:val="20"/>
          <w:szCs w:val="20"/>
          <w:lang w:val="ru-RU" w:eastAsia="ru-RU"/>
        </w:rPr>
        <w:t>п</w:t>
      </w:r>
      <w:proofErr w:type="gramEnd"/>
      <w:r w:rsidRPr="000D7617">
        <w:rPr>
          <w:rFonts w:eastAsia="Times New Roman"/>
          <w:sz w:val="20"/>
          <w:szCs w:val="20"/>
          <w:lang w:val="ru-RU" w:eastAsia="ru-RU"/>
        </w:rPr>
        <w:t>ідпис</w:t>
      </w:r>
      <w:proofErr w:type="spellEnd"/>
      <w:r w:rsidRPr="000D7617">
        <w:rPr>
          <w:rFonts w:eastAsia="Times New Roman"/>
          <w:sz w:val="20"/>
          <w:szCs w:val="20"/>
          <w:lang w:val="ru-RU" w:eastAsia="ru-RU"/>
        </w:rPr>
        <w:t>)                                          (</w:t>
      </w:r>
      <w:proofErr w:type="spellStart"/>
      <w:r w:rsidRPr="000D7617">
        <w:rPr>
          <w:rFonts w:eastAsia="Times New Roman"/>
          <w:sz w:val="20"/>
          <w:szCs w:val="20"/>
          <w:lang w:val="ru-RU" w:eastAsia="ru-RU"/>
        </w:rPr>
        <w:t>прізвище</w:t>
      </w:r>
      <w:proofErr w:type="spellEnd"/>
      <w:r w:rsidRPr="000D7617">
        <w:rPr>
          <w:rFonts w:eastAsia="Times New Roman"/>
          <w:sz w:val="20"/>
          <w:szCs w:val="20"/>
          <w:lang w:val="ru-RU" w:eastAsia="ru-RU"/>
        </w:rPr>
        <w:t xml:space="preserve">, </w:t>
      </w:r>
      <w:proofErr w:type="spellStart"/>
      <w:r w:rsidRPr="000D7617">
        <w:rPr>
          <w:rFonts w:eastAsia="Times New Roman"/>
          <w:sz w:val="20"/>
          <w:szCs w:val="20"/>
          <w:lang w:val="ru-RU" w:eastAsia="ru-RU"/>
        </w:rPr>
        <w:t>ім</w:t>
      </w:r>
      <w:proofErr w:type="spellEnd"/>
      <w:r w:rsidRPr="000D7617">
        <w:rPr>
          <w:rFonts w:eastAsia="Times New Roman"/>
          <w:sz w:val="20"/>
          <w:szCs w:val="20"/>
          <w:lang w:val="ru-RU" w:eastAsia="ru-RU"/>
        </w:rPr>
        <w:t>’</w:t>
      </w:r>
      <w:r w:rsidRPr="000D7617">
        <w:rPr>
          <w:rFonts w:eastAsia="Times New Roman"/>
          <w:sz w:val="20"/>
          <w:szCs w:val="20"/>
          <w:lang w:eastAsia="ru-RU"/>
        </w:rPr>
        <w:t>я, по батькові</w:t>
      </w:r>
      <w:r w:rsidRPr="000D7617">
        <w:rPr>
          <w:rFonts w:eastAsia="Times New Roman"/>
          <w:sz w:val="20"/>
          <w:szCs w:val="20"/>
          <w:lang w:val="ru-RU" w:eastAsia="ru-RU"/>
        </w:rPr>
        <w:t>)</w:t>
      </w: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 w:val="20"/>
          <w:szCs w:val="20"/>
          <w:lang w:val="ru-RU" w:eastAsia="ru-RU"/>
        </w:rPr>
      </w:pPr>
    </w:p>
    <w:p w:rsidR="000D7617" w:rsidRPr="000D7617" w:rsidRDefault="000D7617" w:rsidP="000D7617">
      <w:pPr>
        <w:spacing w:line="276" w:lineRule="auto"/>
        <w:ind w:left="4860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spacing w:line="276" w:lineRule="auto"/>
        <w:ind w:left="4860" w:firstLine="0"/>
        <w:jc w:val="left"/>
        <w:rPr>
          <w:rFonts w:eastAsia="Times New Roman"/>
          <w:bCs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D7617" w:rsidRPr="000D7617" w:rsidRDefault="000D7617" w:rsidP="000D7617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E68B8" w:rsidRDefault="00EE68B8" w:rsidP="000D7617">
      <w:pPr>
        <w:ind w:firstLine="0"/>
      </w:pPr>
    </w:p>
    <w:sectPr w:rsidR="00EE68B8" w:rsidSect="006E0B0E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1F1"/>
    <w:multiLevelType w:val="hybridMultilevel"/>
    <w:tmpl w:val="1404636A"/>
    <w:lvl w:ilvl="0" w:tplc="4336E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17"/>
    <w:rsid w:val="00050E47"/>
    <w:rsid w:val="000D7617"/>
    <w:rsid w:val="00262107"/>
    <w:rsid w:val="004F0B45"/>
    <w:rsid w:val="00E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kab35</dc:creator>
  <cp:lastModifiedBy>User</cp:lastModifiedBy>
  <cp:revision>2</cp:revision>
  <dcterms:created xsi:type="dcterms:W3CDTF">2018-08-03T06:47:00Z</dcterms:created>
  <dcterms:modified xsi:type="dcterms:W3CDTF">2018-08-03T06:47:00Z</dcterms:modified>
</cp:coreProperties>
</file>