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5B" w:rsidRPr="004C6275" w:rsidRDefault="00817B1E" w:rsidP="002E2B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9pt;margin-top:-13.3pt;width:168pt;height:63.75pt;z-index:251658240" stroked="f">
            <v:textbox>
              <w:txbxContent>
                <w:p w:rsidR="00BF53EB" w:rsidRDefault="00BF53EB" w:rsidP="00BF53E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2E2B5B" w:rsidRPr="004C6275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61010" cy="6121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5B" w:rsidRPr="004C6275" w:rsidRDefault="002E2B5B" w:rsidP="002E2B5B">
      <w:pPr>
        <w:ind w:left="-36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УКРАЇНА </w:t>
      </w:r>
    </w:p>
    <w:p w:rsidR="002E2B5B" w:rsidRPr="004C6275" w:rsidRDefault="002E2B5B" w:rsidP="002E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2E2B5B" w:rsidRPr="004C6275" w:rsidRDefault="002E2B5B" w:rsidP="002E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2E2B5B" w:rsidRPr="004C6275" w:rsidRDefault="002E2B5B" w:rsidP="002E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РІШЕННЯ</w:t>
      </w:r>
    </w:p>
    <w:p w:rsidR="002E2B5B" w:rsidRPr="004C6275" w:rsidRDefault="002E2B5B" w:rsidP="002E2B5B">
      <w:pPr>
        <w:rPr>
          <w:rFonts w:ascii="Times New Roman" w:hAnsi="Times New Roman" w:cs="Times New Roman"/>
          <w:sz w:val="28"/>
          <w:szCs w:val="28"/>
        </w:rPr>
      </w:pPr>
    </w:p>
    <w:p w:rsidR="002E2B5B" w:rsidRPr="00F25C92" w:rsidRDefault="00F25C92" w:rsidP="002E2B5B">
      <w:pPr>
        <w:rPr>
          <w:rFonts w:ascii="Times New Roman" w:hAnsi="Times New Roman" w:cs="Times New Roman"/>
          <w:sz w:val="28"/>
          <w:szCs w:val="28"/>
        </w:rPr>
      </w:pPr>
      <w:r w:rsidRPr="00F25C92">
        <w:rPr>
          <w:rFonts w:ascii="Times New Roman" w:hAnsi="Times New Roman" w:cs="Times New Roman"/>
          <w:sz w:val="28"/>
          <w:szCs w:val="28"/>
        </w:rPr>
        <w:t>шістнадцята</w:t>
      </w:r>
      <w:r w:rsidR="002E2B5B" w:rsidRPr="00F25C92">
        <w:rPr>
          <w:rFonts w:ascii="Times New Roman" w:hAnsi="Times New Roman" w:cs="Times New Roman"/>
          <w:sz w:val="28"/>
          <w:szCs w:val="28"/>
        </w:rPr>
        <w:t xml:space="preserve"> сесія                                                             </w:t>
      </w:r>
      <w:r w:rsidRPr="00F25C92">
        <w:rPr>
          <w:rFonts w:ascii="Times New Roman" w:hAnsi="Times New Roman" w:cs="Times New Roman"/>
          <w:sz w:val="28"/>
          <w:szCs w:val="28"/>
        </w:rPr>
        <w:t xml:space="preserve">   </w:t>
      </w:r>
      <w:r w:rsidR="002E2B5B" w:rsidRPr="00F25C92">
        <w:rPr>
          <w:rFonts w:ascii="Times New Roman" w:hAnsi="Times New Roman" w:cs="Times New Roman"/>
          <w:sz w:val="28"/>
          <w:szCs w:val="28"/>
        </w:rPr>
        <w:t xml:space="preserve">          сьомого  скликання</w:t>
      </w:r>
    </w:p>
    <w:p w:rsidR="002E2B5B" w:rsidRPr="004C6275" w:rsidRDefault="002E2B5B" w:rsidP="002E2B5B">
      <w:pPr>
        <w:rPr>
          <w:rFonts w:ascii="Times New Roman" w:hAnsi="Times New Roman" w:cs="Times New Roman"/>
          <w:sz w:val="28"/>
          <w:szCs w:val="28"/>
        </w:rPr>
      </w:pPr>
    </w:p>
    <w:p w:rsidR="002E2B5B" w:rsidRPr="004C6275" w:rsidRDefault="002E2B5B" w:rsidP="002E2B5B">
      <w:pPr>
        <w:jc w:val="both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від </w:t>
      </w:r>
      <w:r w:rsidR="00817B1E">
        <w:rPr>
          <w:rFonts w:ascii="Times New Roman" w:hAnsi="Times New Roman" w:cs="Times New Roman"/>
          <w:sz w:val="28"/>
          <w:szCs w:val="28"/>
        </w:rPr>
        <w:t xml:space="preserve">21.09.2017 </w:t>
      </w:r>
      <w:r w:rsidRPr="004C627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17B1E">
        <w:rPr>
          <w:rFonts w:ascii="Times New Roman" w:hAnsi="Times New Roman" w:cs="Times New Roman"/>
          <w:sz w:val="28"/>
          <w:szCs w:val="28"/>
        </w:rPr>
        <w:t>356</w:t>
      </w:r>
    </w:p>
    <w:p w:rsidR="002E2B5B" w:rsidRPr="004C6275" w:rsidRDefault="002E2B5B" w:rsidP="002E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B5B" w:rsidRPr="004C6275" w:rsidRDefault="002E2B5B" w:rsidP="002E2B5B">
      <w:pPr>
        <w:ind w:right="4800"/>
        <w:jc w:val="both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Про списання майна комунальної власності  територіальної  громади міста  </w:t>
      </w:r>
    </w:p>
    <w:p w:rsidR="002E2B5B" w:rsidRPr="004C6275" w:rsidRDefault="002E2B5B" w:rsidP="002E2B5B">
      <w:pPr>
        <w:ind w:right="4800"/>
        <w:jc w:val="both"/>
        <w:rPr>
          <w:rFonts w:ascii="Times New Roman" w:hAnsi="Times New Roman" w:cs="Times New Roman"/>
          <w:sz w:val="28"/>
          <w:szCs w:val="28"/>
        </w:rPr>
      </w:pPr>
    </w:p>
    <w:p w:rsidR="002E2B5B" w:rsidRDefault="002E2B5B" w:rsidP="002E2B5B">
      <w:pPr>
        <w:jc w:val="both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hAnsi="Times New Roman" w:cs="Times New Roman"/>
          <w:sz w:val="28"/>
          <w:szCs w:val="28"/>
        </w:rPr>
        <w:t xml:space="preserve">  </w:t>
      </w:r>
      <w:r w:rsidRPr="004C6275">
        <w:rPr>
          <w:rFonts w:ascii="Times New Roman" w:hAnsi="Times New Roman" w:cs="Times New Roman"/>
          <w:sz w:val="28"/>
          <w:szCs w:val="28"/>
        </w:rPr>
        <w:t>Керуючись  статтею 25, пунктом 30 частини першої статті 26, частинами п’ятою, шостою, сьомою статті 60 Закону України „Про місцеве самоврядування в Україні“, враховуючи рішення міської ради від 15.04.10 №643 „Про Положення про порядок списання  майна комунальної власності  територіальної громади міста та про порядок відчуження майна, що перебуває у комунальній власності територіальної громади міста“, розглянувши звернення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FE">
        <w:rPr>
          <w:rFonts w:ascii="Times New Roman" w:hAnsi="Times New Roman" w:cs="Times New Roman"/>
          <w:sz w:val="28"/>
          <w:szCs w:val="28"/>
        </w:rPr>
        <w:t>юридичних осіб</w:t>
      </w:r>
      <w:r w:rsidRPr="004C6275">
        <w:rPr>
          <w:rFonts w:ascii="Times New Roman" w:hAnsi="Times New Roman" w:cs="Times New Roman"/>
          <w:sz w:val="28"/>
          <w:szCs w:val="28"/>
        </w:rPr>
        <w:t xml:space="preserve">, міська  рада </w:t>
      </w:r>
    </w:p>
    <w:p w:rsidR="00817B1E" w:rsidRPr="004C6275" w:rsidRDefault="00817B1E" w:rsidP="002E2B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B5B" w:rsidRPr="004C6275" w:rsidRDefault="002E2B5B" w:rsidP="002E2B5B">
      <w:pPr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ВИРІШИЛА:   </w:t>
      </w:r>
    </w:p>
    <w:p w:rsidR="00BF53EB" w:rsidRPr="0091505B" w:rsidRDefault="00BF53EB" w:rsidP="00BF53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50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05B">
        <w:rPr>
          <w:rFonts w:ascii="Times New Roman" w:eastAsia="Calibri" w:hAnsi="Times New Roman" w:cs="Times New Roman"/>
          <w:sz w:val="28"/>
          <w:szCs w:val="28"/>
        </w:rPr>
        <w:t>1. </w:t>
      </w:r>
      <w:r w:rsidR="00EC0DBF" w:rsidRPr="00BF53EB">
        <w:rPr>
          <w:rFonts w:ascii="Times New Roman" w:eastAsia="Calibri" w:hAnsi="Times New Roman" w:cs="Times New Roman"/>
          <w:sz w:val="28"/>
          <w:szCs w:val="28"/>
        </w:rPr>
        <w:t>Надати дозвіл на списання майна комунальної власності територіальної громади міста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0DBF" w:rsidRPr="00BF53EB" w:rsidRDefault="00EC0DBF" w:rsidP="00BF53EB">
      <w:pPr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 </w:t>
      </w:r>
      <w:r w:rsidR="00BF53EB">
        <w:rPr>
          <w:rFonts w:ascii="Times New Roman" w:hAnsi="Times New Roman" w:cs="Times New Roman"/>
          <w:sz w:val="28"/>
          <w:szCs w:val="28"/>
        </w:rPr>
        <w:t xml:space="preserve">   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r w:rsidR="00BF53EB">
        <w:rPr>
          <w:rFonts w:ascii="Times New Roman" w:hAnsi="Times New Roman" w:cs="Times New Roman"/>
          <w:sz w:val="28"/>
          <w:szCs w:val="28"/>
        </w:rPr>
        <w:t>1.1.У</w:t>
      </w:r>
      <w:r w:rsidRPr="00BF53EB">
        <w:rPr>
          <w:rFonts w:ascii="Times New Roman" w:hAnsi="Times New Roman" w:cs="Times New Roman"/>
          <w:sz w:val="28"/>
          <w:szCs w:val="28"/>
        </w:rPr>
        <w:t>правлінню освіти і науки Новоград-Волинської міської ради</w:t>
      </w:r>
      <w:r w:rsidR="007A114E" w:rsidRPr="00BF53EB">
        <w:rPr>
          <w:rFonts w:ascii="Times New Roman" w:hAnsi="Times New Roman" w:cs="Times New Roman"/>
          <w:sz w:val="28"/>
          <w:szCs w:val="28"/>
        </w:rPr>
        <w:t xml:space="preserve"> (Ващук</w:t>
      </w:r>
      <w:r w:rsidR="00BF53EB">
        <w:rPr>
          <w:rFonts w:ascii="Times New Roman" w:hAnsi="Times New Roman" w:cs="Times New Roman"/>
          <w:sz w:val="28"/>
          <w:szCs w:val="28"/>
        </w:rPr>
        <w:t xml:space="preserve"> </w:t>
      </w:r>
      <w:r w:rsidR="007A114E" w:rsidRPr="00BF53EB">
        <w:rPr>
          <w:rFonts w:ascii="Times New Roman" w:hAnsi="Times New Roman" w:cs="Times New Roman"/>
          <w:sz w:val="28"/>
          <w:szCs w:val="28"/>
        </w:rPr>
        <w:t>Т.В.)</w:t>
      </w:r>
      <w:r w:rsidRPr="00BF53EB">
        <w:rPr>
          <w:rFonts w:ascii="Times New Roman" w:hAnsi="Times New Roman" w:cs="Times New Roman"/>
          <w:sz w:val="28"/>
          <w:szCs w:val="28"/>
        </w:rPr>
        <w:t>:</w:t>
      </w:r>
    </w:p>
    <w:p w:rsidR="00EC0DBF" w:rsidRPr="00EC0DBF" w:rsidRDefault="00F25C92" w:rsidP="00EC0D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>1.1.</w:t>
      </w:r>
      <w:r w:rsidR="00BF53EB">
        <w:rPr>
          <w:rFonts w:ascii="Times New Roman" w:eastAsia="Calibri" w:hAnsi="Times New Roman" w:cs="Times New Roman"/>
          <w:sz w:val="28"/>
          <w:szCs w:val="28"/>
        </w:rPr>
        <w:t>1.</w:t>
      </w:r>
      <w:r w:rsidR="0091505B">
        <w:rPr>
          <w:rFonts w:ascii="Times New Roman" w:eastAsia="Calibri" w:hAnsi="Times New Roman" w:cs="Times New Roman"/>
          <w:sz w:val="28"/>
          <w:szCs w:val="28"/>
        </w:rPr>
        <w:t> </w:t>
      </w:r>
      <w:r w:rsidR="00EC0DBF" w:rsidRPr="00EC0DBF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EC0DBF">
        <w:rPr>
          <w:rFonts w:ascii="Times New Roman" w:hAnsi="Times New Roman" w:cs="Times New Roman"/>
          <w:bCs/>
          <w:sz w:val="28"/>
          <w:szCs w:val="28"/>
        </w:rPr>
        <w:t xml:space="preserve">омплект навчальної </w:t>
      </w:r>
      <w:r w:rsidR="00836D0C">
        <w:rPr>
          <w:rFonts w:ascii="Times New Roman" w:hAnsi="Times New Roman" w:cs="Times New Roman"/>
          <w:bCs/>
          <w:sz w:val="28"/>
          <w:szCs w:val="28"/>
        </w:rPr>
        <w:t>обчислювальної</w:t>
      </w:r>
      <w:r w:rsidR="00EC0DBF">
        <w:rPr>
          <w:rFonts w:ascii="Times New Roman" w:hAnsi="Times New Roman" w:cs="Times New Roman"/>
          <w:bCs/>
          <w:sz w:val="28"/>
          <w:szCs w:val="28"/>
        </w:rPr>
        <w:t xml:space="preserve"> техніки </w:t>
      </w:r>
      <w:r w:rsidR="006D320A">
        <w:rPr>
          <w:rFonts w:ascii="Times New Roman" w:hAnsi="Times New Roman" w:cs="Times New Roman"/>
          <w:bCs/>
          <w:sz w:val="28"/>
          <w:szCs w:val="28"/>
        </w:rPr>
        <w:t xml:space="preserve">„КУВТ </w:t>
      </w:r>
      <w:r w:rsidR="008F2DC0">
        <w:rPr>
          <w:rFonts w:ascii="Times New Roman" w:hAnsi="Times New Roman" w:cs="Times New Roman"/>
          <w:bCs/>
          <w:sz w:val="28"/>
          <w:szCs w:val="28"/>
        </w:rPr>
        <w:t>„Електроніка МС </w:t>
      </w:r>
      <w:r w:rsidR="00EC0DBF">
        <w:rPr>
          <w:rFonts w:ascii="Times New Roman" w:hAnsi="Times New Roman" w:cs="Times New Roman"/>
          <w:bCs/>
          <w:sz w:val="28"/>
          <w:szCs w:val="28"/>
        </w:rPr>
        <w:t>0201“ із 13 робочих місць, в тому числі принтер</w:t>
      </w:r>
      <w:r w:rsidR="008F2DC0">
        <w:rPr>
          <w:rFonts w:ascii="Times New Roman" w:eastAsia="Calibri" w:hAnsi="Times New Roman" w:cs="Times New Roman"/>
          <w:sz w:val="28"/>
          <w:szCs w:val="28"/>
        </w:rPr>
        <w:t>, рік введення в експлуатацію 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>19</w:t>
      </w:r>
      <w:r w:rsidR="00EC0DBF">
        <w:rPr>
          <w:rFonts w:ascii="Times New Roman" w:hAnsi="Times New Roman" w:cs="Times New Roman"/>
          <w:sz w:val="28"/>
          <w:szCs w:val="28"/>
        </w:rPr>
        <w:t>87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EC0DBF">
        <w:rPr>
          <w:rFonts w:ascii="Times New Roman" w:hAnsi="Times New Roman" w:cs="Times New Roman"/>
          <w:sz w:val="28"/>
          <w:szCs w:val="28"/>
        </w:rPr>
        <w:t>10480145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 xml:space="preserve">, балансова вартість </w:t>
      </w:r>
      <w:r w:rsidR="00EC0DBF">
        <w:rPr>
          <w:rFonts w:ascii="Times New Roman" w:hAnsi="Times New Roman" w:cs="Times New Roman"/>
          <w:sz w:val="28"/>
          <w:szCs w:val="28"/>
        </w:rPr>
        <w:t>38865,00</w:t>
      </w:r>
      <w:r w:rsidR="00EC0DBF"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r w:rsidR="00EC0DBF">
        <w:rPr>
          <w:rFonts w:ascii="Times New Roman" w:hAnsi="Times New Roman" w:cs="Times New Roman"/>
          <w:sz w:val="28"/>
          <w:szCs w:val="28"/>
        </w:rPr>
        <w:t>залишкова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 xml:space="preserve"> вартість 0 грн. Підстава –</w:t>
      </w:r>
      <w:r w:rsidR="00836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>непридатний для подальшого використання.</w:t>
      </w:r>
    </w:p>
    <w:p w:rsidR="00BF53EB" w:rsidRPr="00E75B40" w:rsidRDefault="00EC0DBF" w:rsidP="00EC0DB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DBF">
        <w:rPr>
          <w:rFonts w:ascii="Times New Roman" w:eastAsia="Calibri" w:hAnsi="Times New Roman" w:cs="Times New Roman"/>
          <w:sz w:val="28"/>
          <w:szCs w:val="28"/>
        </w:rPr>
        <w:t>1.</w:t>
      </w:r>
      <w:r w:rsidR="005917FA">
        <w:rPr>
          <w:rFonts w:ascii="Times New Roman" w:eastAsia="Calibri" w:hAnsi="Times New Roman" w:cs="Times New Roman"/>
          <w:sz w:val="28"/>
          <w:szCs w:val="28"/>
        </w:rPr>
        <w:t>1.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Комп’ютер С-500/128/3,5/20G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0D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C0DBF">
        <w:rPr>
          <w:rFonts w:ascii="Times New Roman" w:hAnsi="Times New Roman" w:cs="Times New Roman"/>
          <w:sz w:val="28"/>
          <w:szCs w:val="28"/>
        </w:rPr>
        <w:t>52/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SPkb</w:t>
      </w:r>
      <w:proofErr w:type="spellEnd"/>
      <w:r w:rsidRPr="00EC0D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EC0DBF">
        <w:rPr>
          <w:rFonts w:ascii="Times New Roman" w:hAnsi="Times New Roman" w:cs="Times New Roman"/>
          <w:sz w:val="28"/>
          <w:szCs w:val="28"/>
        </w:rPr>
        <w:t xml:space="preserve">/15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Pr="00EC0DBF">
        <w:rPr>
          <w:rFonts w:ascii="Times New Roman" w:hAnsi="Times New Roman" w:cs="Times New Roman"/>
          <w:sz w:val="28"/>
          <w:szCs w:val="28"/>
        </w:rPr>
        <w:t xml:space="preserve"> 56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, рік введення в експлуатацію </w:t>
      </w:r>
      <w:r w:rsidR="007A114E" w:rsidRPr="007A114E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7A114E" w:rsidRPr="007A114E">
        <w:rPr>
          <w:rFonts w:ascii="Times New Roman" w:hAnsi="Times New Roman" w:cs="Times New Roman"/>
          <w:sz w:val="28"/>
          <w:szCs w:val="28"/>
          <w:lang w:val="ru-RU"/>
        </w:rPr>
        <w:t>10480243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, балансова вартість </w:t>
      </w:r>
      <w:r w:rsidR="007A114E" w:rsidRPr="007A114E">
        <w:rPr>
          <w:rFonts w:ascii="Times New Roman" w:hAnsi="Times New Roman" w:cs="Times New Roman"/>
          <w:sz w:val="28"/>
          <w:szCs w:val="28"/>
          <w:lang w:val="ru-RU"/>
        </w:rPr>
        <w:t>5088</w:t>
      </w:r>
      <w:r w:rsidRPr="00EC0DBF">
        <w:rPr>
          <w:rFonts w:ascii="Times New Roman" w:eastAsia="Calibri" w:hAnsi="Times New Roman" w:cs="Times New Roman"/>
          <w:sz w:val="28"/>
          <w:szCs w:val="28"/>
        </w:rPr>
        <w:t>,00</w:t>
      </w:r>
      <w:r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proofErr w:type="spellStart"/>
      <w:r w:rsidR="007A114E" w:rsidRPr="007A114E">
        <w:rPr>
          <w:rFonts w:ascii="Times New Roman" w:hAnsi="Times New Roman" w:cs="Times New Roman"/>
          <w:sz w:val="28"/>
          <w:szCs w:val="28"/>
          <w:lang w:val="ru-RU"/>
        </w:rPr>
        <w:t>залишкова</w:t>
      </w:r>
      <w:proofErr w:type="spellEnd"/>
      <w:r w:rsidR="007A114E" w:rsidRPr="007A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вартість </w:t>
      </w:r>
      <w:r w:rsidR="007A114E">
        <w:rPr>
          <w:rFonts w:ascii="Times New Roman" w:hAnsi="Times New Roman" w:cs="Times New Roman"/>
          <w:sz w:val="28"/>
          <w:szCs w:val="28"/>
        </w:rPr>
        <w:t>0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 грн. Підстава –</w:t>
      </w:r>
      <w:r w:rsidR="007A114E">
        <w:rPr>
          <w:rFonts w:ascii="Times New Roman" w:hAnsi="Times New Roman" w:cs="Times New Roman"/>
          <w:sz w:val="28"/>
          <w:szCs w:val="28"/>
        </w:rPr>
        <w:t xml:space="preserve"> </w:t>
      </w:r>
      <w:r w:rsidRPr="00EC0DBF">
        <w:rPr>
          <w:rFonts w:ascii="Times New Roman" w:eastAsia="Calibri" w:hAnsi="Times New Roman" w:cs="Times New Roman"/>
          <w:sz w:val="28"/>
          <w:szCs w:val="28"/>
        </w:rPr>
        <w:t xml:space="preserve">непридатний для подальшого використання.  </w:t>
      </w:r>
    </w:p>
    <w:p w:rsidR="00EC0DBF" w:rsidRPr="00E7345F" w:rsidRDefault="005917FA" w:rsidP="00EC0D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1.2. Комунальному підприємству </w:t>
      </w:r>
      <w:r>
        <w:rPr>
          <w:rFonts w:ascii="Times New Roman" w:hAnsi="Times New Roman" w:cs="Times New Roman"/>
          <w:sz w:val="28"/>
          <w:szCs w:val="28"/>
        </w:rPr>
        <w:t>Новоград-Волинської міської ради „Виробниче управління водопровідно-каналізаційного господарства“</w:t>
      </w:r>
      <w:r w:rsidR="00EC0DBF" w:rsidRPr="00EC0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B60" w:rsidRPr="003D4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(Левицька А.П.)</w:t>
      </w:r>
      <w:r w:rsidR="00E7345F" w:rsidRPr="00E734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</w:t>
      </w:r>
      <w:r w:rsidR="00E7345F" w:rsidRPr="00E7345F">
        <w:rPr>
          <w:rFonts w:ascii="Times New Roman" w:hAnsi="Times New Roman" w:cs="Times New Roman"/>
          <w:sz w:val="28"/>
          <w:szCs w:val="28"/>
        </w:rPr>
        <w:t xml:space="preserve"> </w:t>
      </w:r>
      <w:r w:rsidR="00E7345F">
        <w:rPr>
          <w:rFonts w:ascii="Times New Roman" w:hAnsi="Times New Roman" w:cs="Times New Roman"/>
          <w:sz w:val="28"/>
          <w:szCs w:val="28"/>
        </w:rPr>
        <w:t xml:space="preserve">проведенням </w:t>
      </w:r>
      <w:r w:rsidR="00E7345F" w:rsidRPr="00E7345F">
        <w:rPr>
          <w:rFonts w:ascii="Times New Roman" w:hAnsi="Times New Roman" w:cs="Times New Roman"/>
          <w:sz w:val="28"/>
          <w:szCs w:val="28"/>
        </w:rPr>
        <w:t>демонтаж</w:t>
      </w:r>
      <w:r w:rsidR="00E7345F">
        <w:rPr>
          <w:rFonts w:ascii="Times New Roman" w:hAnsi="Times New Roman" w:cs="Times New Roman"/>
          <w:sz w:val="28"/>
          <w:szCs w:val="28"/>
        </w:rPr>
        <w:t>у</w:t>
      </w:r>
      <w:r w:rsidRPr="00E734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7FA" w:rsidRDefault="0091505B" w:rsidP="00EC0D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1.2.1. </w:t>
      </w:r>
      <w:r w:rsidR="005917FA">
        <w:rPr>
          <w:rFonts w:ascii="Times New Roman" w:eastAsia="Calibri" w:hAnsi="Times New Roman" w:cs="Times New Roman"/>
          <w:sz w:val="28"/>
          <w:szCs w:val="28"/>
        </w:rPr>
        <w:t>Будівлі побутових приміщень з лабораторією</w:t>
      </w:r>
      <w:r w:rsidR="008F2DC0">
        <w:rPr>
          <w:rFonts w:ascii="Times New Roman" w:eastAsia="Calibri" w:hAnsi="Times New Roman" w:cs="Times New Roman"/>
          <w:sz w:val="28"/>
          <w:szCs w:val="28"/>
        </w:rPr>
        <w:t>, рік введення в експлуатацію 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1973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300121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балансова вартість 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7942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,00</w:t>
      </w:r>
      <w:r w:rsidR="005917FA"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proofErr w:type="spellStart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залишкова</w:t>
      </w:r>
      <w:proofErr w:type="spellEnd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вартість </w:t>
      </w:r>
      <w:r w:rsidR="005917FA">
        <w:rPr>
          <w:rFonts w:ascii="Times New Roman" w:hAnsi="Times New Roman" w:cs="Times New Roman"/>
          <w:sz w:val="28"/>
          <w:szCs w:val="28"/>
        </w:rPr>
        <w:t>1150,66</w:t>
      </w:r>
      <w:r w:rsidR="008F2D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грн. Підстава 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непридатн</w:t>
      </w:r>
      <w:r w:rsidR="005917FA">
        <w:rPr>
          <w:rFonts w:ascii="Times New Roman" w:eastAsia="Calibri" w:hAnsi="Times New Roman" w:cs="Times New Roman"/>
          <w:sz w:val="28"/>
          <w:szCs w:val="28"/>
        </w:rPr>
        <w:t>а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 для подальшого використання.  </w:t>
      </w:r>
    </w:p>
    <w:p w:rsidR="005917FA" w:rsidRDefault="0091505B" w:rsidP="00591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1.2.2. Будівлі контори – </w:t>
      </w:r>
      <w:r w:rsidR="005917FA">
        <w:rPr>
          <w:rFonts w:ascii="Times New Roman" w:eastAsia="Calibri" w:hAnsi="Times New Roman" w:cs="Times New Roman"/>
          <w:sz w:val="28"/>
          <w:szCs w:val="28"/>
        </w:rPr>
        <w:t>лабораторії очисних споруд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рік введення в експлуатацію 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1968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300113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балансова вартість </w:t>
      </w:r>
      <w:r w:rsidR="005917FA">
        <w:rPr>
          <w:rFonts w:ascii="Times New Roman" w:eastAsia="Calibri" w:hAnsi="Times New Roman" w:cs="Times New Roman"/>
          <w:sz w:val="28"/>
          <w:szCs w:val="28"/>
        </w:rPr>
        <w:t>13803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,00</w:t>
      </w:r>
      <w:r w:rsidR="005917FA"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proofErr w:type="spellStart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залишкова</w:t>
      </w:r>
      <w:proofErr w:type="spellEnd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вартість </w:t>
      </w:r>
      <w:r w:rsidR="005917FA">
        <w:rPr>
          <w:rFonts w:ascii="Times New Roman" w:eastAsia="Calibri" w:hAnsi="Times New Roman" w:cs="Times New Roman"/>
          <w:sz w:val="28"/>
          <w:szCs w:val="28"/>
        </w:rPr>
        <w:t>2518,88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грн. Підстава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непридатн</w:t>
      </w:r>
      <w:r w:rsidR="005917FA">
        <w:rPr>
          <w:rFonts w:ascii="Times New Roman" w:eastAsia="Calibri" w:hAnsi="Times New Roman" w:cs="Times New Roman"/>
          <w:sz w:val="28"/>
          <w:szCs w:val="28"/>
        </w:rPr>
        <w:t>а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 для подальшого використання.  </w:t>
      </w:r>
    </w:p>
    <w:p w:rsidR="005917FA" w:rsidRDefault="0091505B" w:rsidP="00591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1.2.3. </w:t>
      </w:r>
      <w:r w:rsidR="005917FA">
        <w:rPr>
          <w:rFonts w:ascii="Times New Roman" w:eastAsia="Calibri" w:hAnsi="Times New Roman" w:cs="Times New Roman"/>
          <w:sz w:val="28"/>
          <w:szCs w:val="28"/>
        </w:rPr>
        <w:t>Насосної станції рециркуляції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рік введення в експлуатацію 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1968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917FA">
        <w:rPr>
          <w:rFonts w:ascii="Times New Roman" w:hAnsi="Times New Roman" w:cs="Times New Roman"/>
          <w:sz w:val="28"/>
          <w:szCs w:val="28"/>
          <w:lang w:val="ru-RU"/>
        </w:rPr>
        <w:t>3001</w:t>
      </w:r>
      <w:r w:rsidR="008927A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, балансова вартість </w:t>
      </w:r>
      <w:r w:rsidR="008927A3">
        <w:rPr>
          <w:rFonts w:ascii="Times New Roman" w:eastAsia="Calibri" w:hAnsi="Times New Roman" w:cs="Times New Roman"/>
          <w:sz w:val="28"/>
          <w:szCs w:val="28"/>
        </w:rPr>
        <w:t>36313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,00</w:t>
      </w:r>
      <w:r w:rsidR="005917FA"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proofErr w:type="spellStart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>залишкова</w:t>
      </w:r>
      <w:proofErr w:type="spellEnd"/>
      <w:r w:rsidR="005917FA" w:rsidRPr="007A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вартість </w:t>
      </w:r>
      <w:r w:rsidR="008927A3">
        <w:rPr>
          <w:rFonts w:ascii="Times New Roman" w:hAnsi="Times New Roman" w:cs="Times New Roman"/>
          <w:sz w:val="28"/>
          <w:szCs w:val="28"/>
        </w:rPr>
        <w:t>6260,61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 грн. Підстава –</w:t>
      </w:r>
      <w:r w:rsidR="005917FA">
        <w:rPr>
          <w:rFonts w:ascii="Times New Roman" w:hAnsi="Times New Roman" w:cs="Times New Roman"/>
          <w:sz w:val="28"/>
          <w:szCs w:val="28"/>
        </w:rPr>
        <w:t xml:space="preserve"> 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>непридатн</w:t>
      </w:r>
      <w:r w:rsidR="005917FA">
        <w:rPr>
          <w:rFonts w:ascii="Times New Roman" w:eastAsia="Calibri" w:hAnsi="Times New Roman" w:cs="Times New Roman"/>
          <w:sz w:val="28"/>
          <w:szCs w:val="28"/>
        </w:rPr>
        <w:t>а</w:t>
      </w:r>
      <w:r w:rsidR="005917FA" w:rsidRPr="00EC0DBF">
        <w:rPr>
          <w:rFonts w:ascii="Times New Roman" w:eastAsia="Calibri" w:hAnsi="Times New Roman" w:cs="Times New Roman"/>
          <w:sz w:val="28"/>
          <w:szCs w:val="28"/>
        </w:rPr>
        <w:t xml:space="preserve"> для подальшого використання.  </w:t>
      </w:r>
    </w:p>
    <w:p w:rsidR="008927A3" w:rsidRDefault="0091505B" w:rsidP="008927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8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1.2.4. </w:t>
      </w:r>
      <w:r w:rsidR="008927A3">
        <w:rPr>
          <w:rFonts w:ascii="Times New Roman" w:eastAsia="Calibri" w:hAnsi="Times New Roman" w:cs="Times New Roman"/>
          <w:sz w:val="28"/>
          <w:szCs w:val="28"/>
        </w:rPr>
        <w:t>Хлораторної (складу)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, рік введення в експлуатацію </w:t>
      </w:r>
      <w:r w:rsidR="008927A3">
        <w:rPr>
          <w:rFonts w:ascii="Times New Roman" w:hAnsi="Times New Roman" w:cs="Times New Roman"/>
          <w:sz w:val="28"/>
          <w:szCs w:val="28"/>
          <w:lang w:val="ru-RU"/>
        </w:rPr>
        <w:t>1968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, інвентарний номер </w:t>
      </w:r>
      <w:r w:rsidR="008927A3" w:rsidRPr="007A114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927A3">
        <w:rPr>
          <w:rFonts w:ascii="Times New Roman" w:hAnsi="Times New Roman" w:cs="Times New Roman"/>
          <w:sz w:val="28"/>
          <w:szCs w:val="28"/>
          <w:lang w:val="ru-RU"/>
        </w:rPr>
        <w:t>300116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>, балансова вартість</w:t>
      </w:r>
      <w:r w:rsidR="008927A3">
        <w:rPr>
          <w:rFonts w:ascii="Times New Roman" w:eastAsia="Calibri" w:hAnsi="Times New Roman" w:cs="Times New Roman"/>
          <w:sz w:val="28"/>
          <w:szCs w:val="28"/>
        </w:rPr>
        <w:t xml:space="preserve"> 36331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>,00</w:t>
      </w:r>
      <w:r w:rsidR="008927A3" w:rsidRPr="00EC0D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грн, </w:t>
      </w:r>
      <w:proofErr w:type="spellStart"/>
      <w:r w:rsidR="008927A3" w:rsidRPr="007A114E">
        <w:rPr>
          <w:rFonts w:ascii="Times New Roman" w:hAnsi="Times New Roman" w:cs="Times New Roman"/>
          <w:sz w:val="28"/>
          <w:szCs w:val="28"/>
          <w:lang w:val="ru-RU"/>
        </w:rPr>
        <w:t>залишкова</w:t>
      </w:r>
      <w:proofErr w:type="spellEnd"/>
      <w:r w:rsidR="008927A3" w:rsidRPr="007A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вартість </w:t>
      </w:r>
      <w:r w:rsidR="008927A3">
        <w:rPr>
          <w:rFonts w:ascii="Times New Roman" w:eastAsia="Calibri" w:hAnsi="Times New Roman" w:cs="Times New Roman"/>
          <w:sz w:val="28"/>
          <w:szCs w:val="28"/>
        </w:rPr>
        <w:t>3641,93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 грн. Підстава –</w:t>
      </w:r>
      <w:r w:rsidR="008927A3">
        <w:rPr>
          <w:rFonts w:ascii="Times New Roman" w:hAnsi="Times New Roman" w:cs="Times New Roman"/>
          <w:sz w:val="28"/>
          <w:szCs w:val="28"/>
        </w:rPr>
        <w:t xml:space="preserve"> 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>непридатн</w:t>
      </w:r>
      <w:r w:rsidR="008927A3">
        <w:rPr>
          <w:rFonts w:ascii="Times New Roman" w:eastAsia="Calibri" w:hAnsi="Times New Roman" w:cs="Times New Roman"/>
          <w:sz w:val="28"/>
          <w:szCs w:val="28"/>
        </w:rPr>
        <w:t>а</w:t>
      </w:r>
      <w:r w:rsidR="008927A3" w:rsidRPr="00EC0DBF">
        <w:rPr>
          <w:rFonts w:ascii="Times New Roman" w:eastAsia="Calibri" w:hAnsi="Times New Roman" w:cs="Times New Roman"/>
          <w:sz w:val="28"/>
          <w:szCs w:val="28"/>
        </w:rPr>
        <w:t xml:space="preserve"> для подальшого використання.  </w:t>
      </w:r>
    </w:p>
    <w:p w:rsidR="008927A3" w:rsidRPr="008927A3" w:rsidRDefault="008927A3" w:rsidP="008927A3">
      <w:pPr>
        <w:jc w:val="both"/>
        <w:rPr>
          <w:rFonts w:ascii="Times New Roman" w:hAnsi="Times New Roman" w:cs="Times New Roman"/>
          <w:sz w:val="28"/>
          <w:szCs w:val="28"/>
        </w:rPr>
      </w:pPr>
      <w:r w:rsidRPr="008927A3">
        <w:rPr>
          <w:rFonts w:ascii="Times New Roman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r w:rsidRPr="008927A3">
        <w:rPr>
          <w:rFonts w:ascii="Times New Roman" w:hAnsi="Times New Roman" w:cs="Times New Roman"/>
          <w:sz w:val="28"/>
          <w:szCs w:val="28"/>
        </w:rPr>
        <w:t>2. Керівникам вищезазначених установ провести списання основних засобів згідно з чинним законодавством України.</w:t>
      </w:r>
    </w:p>
    <w:p w:rsidR="002E2B5B" w:rsidRPr="004C6275" w:rsidRDefault="00F25C92" w:rsidP="002E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r w:rsidR="002E2B5B" w:rsidRPr="004C6275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міської ради з питань міського бюджету та комунальної власності (Юшманов І.Г.) та заступника міського голови Шалухіна В.А.</w:t>
      </w:r>
    </w:p>
    <w:p w:rsidR="002E2B5B" w:rsidRDefault="002E2B5B" w:rsidP="002E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FFE" w:rsidRPr="004C6275" w:rsidRDefault="009C6FFE" w:rsidP="002E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B1E" w:rsidRDefault="00817B1E" w:rsidP="002E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B1E" w:rsidRDefault="00817B1E" w:rsidP="002E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B5B" w:rsidRDefault="002E2B5B" w:rsidP="002E2B5B">
      <w:pPr>
        <w:jc w:val="both"/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</w:t>
      </w:r>
      <w:r w:rsidR="002B5549">
        <w:rPr>
          <w:rFonts w:ascii="Times New Roman" w:hAnsi="Times New Roman" w:cs="Times New Roman"/>
          <w:sz w:val="28"/>
          <w:szCs w:val="28"/>
        </w:rPr>
        <w:t xml:space="preserve">     </w:t>
      </w:r>
      <w:r w:rsidRPr="004C6275">
        <w:rPr>
          <w:rFonts w:ascii="Times New Roman" w:hAnsi="Times New Roman" w:cs="Times New Roman"/>
          <w:sz w:val="28"/>
          <w:szCs w:val="28"/>
        </w:rPr>
        <w:t xml:space="preserve">   В.Л.</w:t>
      </w:r>
      <w:r w:rsidR="006D320A">
        <w:rPr>
          <w:rFonts w:ascii="Times New Roman" w:hAnsi="Times New Roman" w:cs="Times New Roman"/>
          <w:sz w:val="28"/>
          <w:szCs w:val="28"/>
        </w:rPr>
        <w:t xml:space="preserve"> </w:t>
      </w:r>
      <w:r w:rsidRPr="004C6275">
        <w:rPr>
          <w:rFonts w:ascii="Times New Roman" w:hAnsi="Times New Roman" w:cs="Times New Roman"/>
          <w:sz w:val="28"/>
          <w:szCs w:val="28"/>
        </w:rPr>
        <w:t xml:space="preserve">Весельський  </w:t>
      </w:r>
    </w:p>
    <w:p w:rsidR="00F25C92" w:rsidRPr="005917FA" w:rsidRDefault="00F25C92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45F" w:rsidRPr="005917FA" w:rsidRDefault="00E7345F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5917FA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5917FA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5917FA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5917FA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5917FA" w:rsidRDefault="003F79EE" w:rsidP="002E2B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9EE" w:rsidRPr="00817B1E" w:rsidRDefault="003F79EE" w:rsidP="003F79EE">
      <w:pPr>
        <w:rPr>
          <w:lang w:val="ru-RU"/>
        </w:rPr>
      </w:pPr>
    </w:p>
    <w:p w:rsidR="003F79EE" w:rsidRPr="00817B1E" w:rsidRDefault="003F79EE" w:rsidP="003F79EE">
      <w:pPr>
        <w:rPr>
          <w:lang w:val="ru-RU"/>
        </w:rPr>
      </w:pPr>
    </w:p>
    <w:p w:rsidR="003F79EE" w:rsidRPr="00817B1E" w:rsidRDefault="003F79EE" w:rsidP="003F79EE">
      <w:pPr>
        <w:rPr>
          <w:lang w:val="ru-RU"/>
        </w:rPr>
      </w:pPr>
    </w:p>
    <w:sectPr w:rsidR="003F79EE" w:rsidRPr="00817B1E" w:rsidSect="002E2B5B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447"/>
    <w:multiLevelType w:val="hybridMultilevel"/>
    <w:tmpl w:val="5E00BFD8"/>
    <w:lvl w:ilvl="0" w:tplc="71A2EBB0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B5B"/>
    <w:rsid w:val="000E6B03"/>
    <w:rsid w:val="00150889"/>
    <w:rsid w:val="00247A99"/>
    <w:rsid w:val="002B5549"/>
    <w:rsid w:val="002C015F"/>
    <w:rsid w:val="002E2B5B"/>
    <w:rsid w:val="002E76B1"/>
    <w:rsid w:val="00302BCA"/>
    <w:rsid w:val="003D4B60"/>
    <w:rsid w:val="003F79EE"/>
    <w:rsid w:val="00474D58"/>
    <w:rsid w:val="004816FE"/>
    <w:rsid w:val="0048283C"/>
    <w:rsid w:val="00501B15"/>
    <w:rsid w:val="005237EF"/>
    <w:rsid w:val="005917FA"/>
    <w:rsid w:val="006344B3"/>
    <w:rsid w:val="006D320A"/>
    <w:rsid w:val="00713E88"/>
    <w:rsid w:val="00772444"/>
    <w:rsid w:val="007822B7"/>
    <w:rsid w:val="007A114E"/>
    <w:rsid w:val="00817B1E"/>
    <w:rsid w:val="00836D0C"/>
    <w:rsid w:val="00874096"/>
    <w:rsid w:val="008927A3"/>
    <w:rsid w:val="008F2DC0"/>
    <w:rsid w:val="0091505B"/>
    <w:rsid w:val="0097281C"/>
    <w:rsid w:val="009879D9"/>
    <w:rsid w:val="009C6FFE"/>
    <w:rsid w:val="00A42170"/>
    <w:rsid w:val="00B61549"/>
    <w:rsid w:val="00BA486A"/>
    <w:rsid w:val="00BF53EB"/>
    <w:rsid w:val="00C12507"/>
    <w:rsid w:val="00C638EB"/>
    <w:rsid w:val="00CC5645"/>
    <w:rsid w:val="00CD13F5"/>
    <w:rsid w:val="00E7345F"/>
    <w:rsid w:val="00E75B40"/>
    <w:rsid w:val="00E95EF8"/>
    <w:rsid w:val="00EC0DBF"/>
    <w:rsid w:val="00F25C92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2017-09-04T05:10:00Z</cp:lastPrinted>
  <dcterms:created xsi:type="dcterms:W3CDTF">2017-09-22T11:06:00Z</dcterms:created>
  <dcterms:modified xsi:type="dcterms:W3CDTF">2017-09-22T11:06:00Z</dcterms:modified>
</cp:coreProperties>
</file>