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6E" w:rsidRDefault="0010146E" w:rsidP="0093018C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62568A">
        <w:rPr>
          <w:noProof/>
          <w:sz w:val="28"/>
          <w:szCs w:val="28"/>
        </w:rPr>
        <w:drawing>
          <wp:inline distT="0" distB="0" distL="0" distR="0">
            <wp:extent cx="464185" cy="5664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</w:t>
      </w:r>
    </w:p>
    <w:p w:rsidR="0010146E" w:rsidRDefault="0010146E" w:rsidP="00A025E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64A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УКРАЇНА</w:t>
      </w:r>
    </w:p>
    <w:p w:rsidR="0010146E" w:rsidRDefault="0010146E" w:rsidP="00A025E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ЖИТОМИРСЬКА ОБЛАСТЬ</w:t>
      </w:r>
    </w:p>
    <w:p w:rsidR="0010146E" w:rsidRDefault="0010146E" w:rsidP="00A025E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10146E" w:rsidRDefault="0010146E" w:rsidP="00A025E9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C5314" w:rsidRPr="00650F42" w:rsidRDefault="00DC5314" w:rsidP="00A025E9">
      <w:pPr>
        <w:pStyle w:val="4"/>
      </w:pPr>
    </w:p>
    <w:p w:rsidR="0010146E" w:rsidRDefault="0010146E" w:rsidP="00A025E9">
      <w:pPr>
        <w:pStyle w:val="4"/>
      </w:pPr>
      <w:r>
        <w:t>шістнадцята  сесія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сьомого скликання</w:t>
      </w:r>
    </w:p>
    <w:p w:rsidR="0010146E" w:rsidRPr="00A827DA" w:rsidRDefault="0010146E" w:rsidP="00A025E9">
      <w:pPr>
        <w:pStyle w:val="4"/>
      </w:pPr>
    </w:p>
    <w:p w:rsidR="0010146E" w:rsidRDefault="0010146E" w:rsidP="00A025E9">
      <w:pPr>
        <w:pStyle w:val="4"/>
      </w:pPr>
      <w:r>
        <w:t xml:space="preserve">від   </w:t>
      </w:r>
      <w:r w:rsidR="0062568A">
        <w:t xml:space="preserve">21.09.2017    </w:t>
      </w:r>
      <w:r>
        <w:t xml:space="preserve">№ </w:t>
      </w:r>
      <w:r w:rsidR="0062568A">
        <w:t>360</w:t>
      </w:r>
    </w:p>
    <w:p w:rsidR="0010146E" w:rsidRDefault="0010146E" w:rsidP="00A025E9">
      <w:pPr>
        <w:rPr>
          <w:sz w:val="28"/>
          <w:lang w:val="uk-UA"/>
        </w:rPr>
      </w:pPr>
    </w:p>
    <w:p w:rsidR="0010146E" w:rsidRPr="006F2242" w:rsidRDefault="0010146E" w:rsidP="00A025E9">
      <w:pPr>
        <w:widowControl w:val="0"/>
        <w:tabs>
          <w:tab w:val="left" w:pos="180"/>
          <w:tab w:val="left" w:pos="720"/>
        </w:tabs>
        <w:ind w:right="-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перейменування відділу культури                                                                            Новоград-Волинської    міської    ради                                                                                                    </w:t>
      </w:r>
      <w:r w:rsidRPr="00484F50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    відділ      культури     і       туризму                                                                                               Новоград-Волинської    міської    ради</w:t>
      </w:r>
    </w:p>
    <w:p w:rsidR="0010146E" w:rsidRPr="00444E54" w:rsidRDefault="0010146E" w:rsidP="00A025E9">
      <w:pPr>
        <w:pStyle w:val="1"/>
        <w:tabs>
          <w:tab w:val="left" w:pos="180"/>
          <w:tab w:val="left" w:pos="720"/>
        </w:tabs>
        <w:ind w:right="-16"/>
        <w:jc w:val="both"/>
        <w:rPr>
          <w:rFonts w:ascii="Times New Roman" w:hAnsi="Times New Roman"/>
          <w:b w:val="0"/>
          <w:color w:val="595959"/>
          <w:lang w:val="uk-UA"/>
        </w:rPr>
      </w:pPr>
      <w:r w:rsidRPr="006F2242">
        <w:t xml:space="preserve">         </w:t>
      </w:r>
      <w:r w:rsidRPr="00444E54">
        <w:rPr>
          <w:rFonts w:ascii="Times New Roman" w:hAnsi="Times New Roman"/>
          <w:b w:val="0"/>
          <w:color w:val="595959"/>
        </w:rPr>
        <w:t xml:space="preserve">Керуючись  пунктом 5 частини першої статті 26, </w:t>
      </w:r>
      <w:r w:rsidR="00DF5635">
        <w:rPr>
          <w:rFonts w:ascii="Times New Roman" w:hAnsi="Times New Roman"/>
          <w:b w:val="0"/>
          <w:color w:val="595959"/>
        </w:rPr>
        <w:t xml:space="preserve">частиною  першою </w:t>
      </w:r>
      <w:r w:rsidR="00DF5635" w:rsidRPr="00DF5635">
        <w:rPr>
          <w:rFonts w:ascii="Times New Roman" w:hAnsi="Times New Roman"/>
          <w:b w:val="0"/>
          <w:color w:val="595959"/>
        </w:rPr>
        <w:t xml:space="preserve">                   </w:t>
      </w:r>
      <w:r w:rsidR="00DF5635">
        <w:rPr>
          <w:rFonts w:ascii="Times New Roman" w:hAnsi="Times New Roman"/>
          <w:b w:val="0"/>
          <w:color w:val="595959"/>
        </w:rPr>
        <w:t>статті 54</w:t>
      </w:r>
      <w:r w:rsidR="00DF5635" w:rsidRPr="00DF5635">
        <w:rPr>
          <w:rFonts w:ascii="Times New Roman" w:hAnsi="Times New Roman"/>
          <w:b w:val="0"/>
          <w:color w:val="595959"/>
        </w:rPr>
        <w:t xml:space="preserve"> </w:t>
      </w:r>
      <w:r w:rsidRPr="00444E54">
        <w:rPr>
          <w:rFonts w:ascii="Times New Roman" w:hAnsi="Times New Roman"/>
          <w:b w:val="0"/>
          <w:color w:val="595959"/>
        </w:rPr>
        <w:t>Закону України  ,,Про місцеве самоврядування в Україні“,</w:t>
      </w:r>
      <w:r>
        <w:rPr>
          <w:rFonts w:ascii="Times New Roman" w:hAnsi="Times New Roman"/>
          <w:b w:val="0"/>
          <w:color w:val="595959"/>
          <w:lang w:val="uk-UA"/>
        </w:rPr>
        <w:t xml:space="preserve"> </w:t>
      </w:r>
      <w:r w:rsidRPr="00444E54">
        <w:rPr>
          <w:rFonts w:ascii="Times New Roman" w:hAnsi="Times New Roman"/>
          <w:b w:val="0"/>
          <w:color w:val="404040"/>
        </w:rPr>
        <w:t>врахов</w:t>
      </w:r>
      <w:r>
        <w:rPr>
          <w:rFonts w:ascii="Times New Roman" w:hAnsi="Times New Roman"/>
          <w:b w:val="0"/>
          <w:color w:val="404040"/>
        </w:rPr>
        <w:t xml:space="preserve">уючи </w:t>
      </w:r>
      <w:r w:rsidR="00650F42">
        <w:rPr>
          <w:rFonts w:ascii="Times New Roman" w:hAnsi="Times New Roman"/>
          <w:b w:val="0"/>
          <w:color w:val="404040"/>
        </w:rPr>
        <w:t>пропозиці</w:t>
      </w:r>
      <w:r w:rsidR="00650F42">
        <w:rPr>
          <w:rFonts w:ascii="Times New Roman" w:hAnsi="Times New Roman"/>
          <w:b w:val="0"/>
          <w:color w:val="404040"/>
          <w:lang w:val="uk-UA"/>
        </w:rPr>
        <w:t>ю</w:t>
      </w:r>
      <w:r w:rsidRPr="00444E54">
        <w:rPr>
          <w:rFonts w:ascii="Times New Roman" w:hAnsi="Times New Roman"/>
          <w:b w:val="0"/>
          <w:color w:val="404040"/>
        </w:rPr>
        <w:t xml:space="preserve"> міського голови Весельського В.Л.</w:t>
      </w:r>
      <w:r w:rsidR="00650F42">
        <w:rPr>
          <w:rFonts w:ascii="Times New Roman" w:hAnsi="Times New Roman"/>
          <w:b w:val="0"/>
          <w:color w:val="404040"/>
          <w:lang w:val="uk-UA"/>
        </w:rPr>
        <w:t xml:space="preserve">, </w:t>
      </w:r>
      <w:r w:rsidR="00DF5635">
        <w:rPr>
          <w:rFonts w:ascii="Times New Roman" w:hAnsi="Times New Roman"/>
          <w:b w:val="0"/>
          <w:color w:val="404040"/>
          <w:lang w:val="uk-UA"/>
        </w:rPr>
        <w:t xml:space="preserve">з метою </w:t>
      </w:r>
      <w:r w:rsidR="00650F42">
        <w:rPr>
          <w:rFonts w:ascii="Times New Roman" w:hAnsi="Times New Roman"/>
          <w:b w:val="0"/>
          <w:color w:val="404040"/>
          <w:lang w:val="uk-UA"/>
        </w:rPr>
        <w:t xml:space="preserve">сприяння </w:t>
      </w:r>
      <w:r w:rsidR="008F5E2D">
        <w:rPr>
          <w:rFonts w:ascii="Times New Roman" w:hAnsi="Times New Roman"/>
          <w:b w:val="0"/>
          <w:color w:val="404040"/>
          <w:lang w:val="uk-UA"/>
        </w:rPr>
        <w:t xml:space="preserve">розвитку туристичної галузі в місті, </w:t>
      </w:r>
      <w:r w:rsidRPr="00444E54">
        <w:rPr>
          <w:rFonts w:ascii="Times New Roman" w:hAnsi="Times New Roman"/>
          <w:b w:val="0"/>
          <w:color w:val="404040"/>
        </w:rPr>
        <w:t>міська</w:t>
      </w:r>
      <w:r w:rsidRPr="00444E54">
        <w:rPr>
          <w:rFonts w:ascii="Times New Roman" w:hAnsi="Times New Roman"/>
          <w:b w:val="0"/>
          <w:color w:val="404040"/>
          <w:lang w:val="uk-UA"/>
        </w:rPr>
        <w:t> </w:t>
      </w:r>
      <w:r w:rsidRPr="00444E54">
        <w:rPr>
          <w:rFonts w:ascii="Times New Roman" w:hAnsi="Times New Roman"/>
          <w:b w:val="0"/>
          <w:color w:val="404040"/>
        </w:rPr>
        <w:t>рада</w:t>
      </w:r>
      <w:r w:rsidRPr="00444E54">
        <w:rPr>
          <w:rFonts w:ascii="Times New Roman" w:hAnsi="Times New Roman"/>
          <w:b w:val="0"/>
          <w:color w:val="404040"/>
          <w:lang w:val="uk-UA"/>
        </w:rPr>
        <w:t xml:space="preserve">                                                             </w:t>
      </w:r>
      <w:r w:rsidRPr="00444E54">
        <w:rPr>
          <w:rFonts w:ascii="Times New Roman" w:hAnsi="Times New Roman"/>
          <w:b w:val="0"/>
          <w:color w:val="595959"/>
          <w:lang w:val="uk-UA"/>
        </w:rPr>
        <w:t xml:space="preserve">                                                    </w:t>
      </w:r>
    </w:p>
    <w:p w:rsidR="0010146E" w:rsidRPr="00444E54" w:rsidRDefault="0010146E" w:rsidP="0093018C">
      <w:pPr>
        <w:ind w:right="-7"/>
        <w:rPr>
          <w:sz w:val="28"/>
          <w:lang w:val="uk-UA"/>
        </w:rPr>
      </w:pPr>
    </w:p>
    <w:p w:rsidR="0010146E" w:rsidRDefault="0010146E" w:rsidP="0093018C">
      <w:pPr>
        <w:ind w:right="-7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10146E" w:rsidRPr="00331FF3" w:rsidRDefault="0010146E" w:rsidP="008F5E2D">
      <w:pPr>
        <w:ind w:right="-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1. </w:t>
      </w:r>
      <w:r>
        <w:rPr>
          <w:color w:val="595959"/>
          <w:sz w:val="28"/>
          <w:szCs w:val="28"/>
          <w:lang w:val="uk-UA"/>
        </w:rPr>
        <w:t xml:space="preserve">Перейменувати </w:t>
      </w:r>
      <w:r w:rsidRPr="0093018C">
        <w:rPr>
          <w:color w:val="595959"/>
          <w:sz w:val="28"/>
          <w:szCs w:val="28"/>
          <w:lang w:val="uk-UA"/>
        </w:rPr>
        <w:t>відділ культури</w:t>
      </w:r>
      <w:r w:rsidRPr="00484F50">
        <w:rPr>
          <w:color w:val="595959"/>
          <w:sz w:val="28"/>
          <w:szCs w:val="28"/>
          <w:lang w:val="uk-UA"/>
        </w:rPr>
        <w:t xml:space="preserve"> Новоград-Волинської міської ради </w:t>
      </w:r>
      <w:r>
        <w:rPr>
          <w:color w:val="595959"/>
          <w:sz w:val="28"/>
          <w:szCs w:val="28"/>
          <w:lang w:val="uk-UA"/>
        </w:rPr>
        <w:t>у</w:t>
      </w:r>
      <w:r w:rsidRPr="00484F50">
        <w:rPr>
          <w:color w:val="595959"/>
          <w:sz w:val="28"/>
          <w:szCs w:val="28"/>
          <w:lang w:val="uk-UA"/>
        </w:rPr>
        <w:t xml:space="preserve"> </w:t>
      </w:r>
      <w:r w:rsidRPr="0093018C">
        <w:rPr>
          <w:color w:val="595959"/>
          <w:sz w:val="28"/>
          <w:szCs w:val="28"/>
          <w:lang w:val="uk-UA"/>
        </w:rPr>
        <w:t xml:space="preserve">відділ культури і туризму </w:t>
      </w:r>
      <w:r w:rsidRPr="00484F50">
        <w:rPr>
          <w:color w:val="595959"/>
          <w:sz w:val="28"/>
          <w:szCs w:val="28"/>
          <w:lang w:val="uk-UA"/>
        </w:rPr>
        <w:t>Новоград-Волинської міської ради.</w:t>
      </w:r>
      <w:r w:rsidRPr="0093018C">
        <w:rPr>
          <w:sz w:val="28"/>
          <w:szCs w:val="28"/>
          <w:lang w:val="uk-UA"/>
        </w:rPr>
        <w:t xml:space="preserve"> </w:t>
      </w:r>
    </w:p>
    <w:p w:rsidR="0010146E" w:rsidRPr="008F5E2D" w:rsidRDefault="0010146E" w:rsidP="008F5E2D">
      <w:pPr>
        <w:ind w:right="21"/>
        <w:jc w:val="both"/>
        <w:rPr>
          <w:color w:val="404040"/>
          <w:sz w:val="28"/>
          <w:szCs w:val="28"/>
          <w:lang w:val="uk-UA"/>
        </w:rPr>
      </w:pPr>
      <w:r w:rsidRPr="00444E54">
        <w:rPr>
          <w:sz w:val="28"/>
          <w:szCs w:val="28"/>
          <w:lang w:val="uk-UA"/>
        </w:rPr>
        <w:t xml:space="preserve">      </w:t>
      </w:r>
      <w:r w:rsidR="008F5E2D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. Внести зміни у додаток 2 до </w:t>
      </w:r>
      <w:r w:rsidRPr="00484F50">
        <w:rPr>
          <w:color w:val="404040"/>
          <w:sz w:val="28"/>
          <w:szCs w:val="28"/>
          <w:lang w:val="uk-UA"/>
        </w:rPr>
        <w:t>рішення міської ради ві</w:t>
      </w:r>
      <w:r w:rsidR="008F5E2D">
        <w:rPr>
          <w:color w:val="404040"/>
          <w:sz w:val="28"/>
          <w:szCs w:val="28"/>
          <w:lang w:val="uk-UA"/>
        </w:rPr>
        <w:t>д 04.02.2016               № 33</w:t>
      </w:r>
      <w:r w:rsidRPr="00484F50">
        <w:rPr>
          <w:color w:val="404040"/>
          <w:sz w:val="28"/>
          <w:szCs w:val="28"/>
          <w:lang w:val="uk-UA"/>
        </w:rPr>
        <w:t xml:space="preserve"> ,,Про затвердження структури та загальної чисельності працівників міської ради та </w:t>
      </w:r>
      <w:r w:rsidRPr="008F5E2D">
        <w:rPr>
          <w:color w:val="404040"/>
          <w:sz w:val="28"/>
          <w:szCs w:val="28"/>
          <w:lang w:val="uk-UA"/>
        </w:rPr>
        <w:t xml:space="preserve">її виконавчих органів“, </w:t>
      </w:r>
      <w:r w:rsidR="00650F42">
        <w:rPr>
          <w:color w:val="404040"/>
          <w:sz w:val="28"/>
          <w:szCs w:val="28"/>
          <w:lang w:val="uk-UA"/>
        </w:rPr>
        <w:t>а саме: в пункті</w:t>
      </w:r>
      <w:r w:rsidR="008F5E2D" w:rsidRPr="008F5E2D">
        <w:rPr>
          <w:color w:val="404040"/>
          <w:sz w:val="28"/>
          <w:szCs w:val="28"/>
          <w:lang w:val="uk-UA"/>
        </w:rPr>
        <w:t xml:space="preserve"> 8 слова </w:t>
      </w:r>
      <w:r w:rsidR="008F5E2D" w:rsidRPr="008F5E2D">
        <w:rPr>
          <w:color w:val="595959"/>
          <w:sz w:val="28"/>
          <w:szCs w:val="28"/>
          <w:lang w:val="uk-UA"/>
        </w:rPr>
        <w:t>,,</w:t>
      </w:r>
      <w:r w:rsidR="00C74DCD">
        <w:rPr>
          <w:color w:val="595959"/>
          <w:sz w:val="28"/>
          <w:szCs w:val="28"/>
          <w:lang w:val="uk-UA"/>
        </w:rPr>
        <w:t>В</w:t>
      </w:r>
      <w:r w:rsidR="008F5E2D" w:rsidRPr="008F5E2D">
        <w:rPr>
          <w:color w:val="595959"/>
          <w:sz w:val="28"/>
          <w:szCs w:val="28"/>
          <w:lang w:val="uk-UA"/>
        </w:rPr>
        <w:t>ідділ культури</w:t>
      </w:r>
      <w:r w:rsidR="008F5E2D" w:rsidRPr="008F5E2D">
        <w:rPr>
          <w:color w:val="404040"/>
          <w:sz w:val="28"/>
          <w:szCs w:val="28"/>
          <w:lang w:val="uk-UA"/>
        </w:rPr>
        <w:t xml:space="preserve">“ замінити словами </w:t>
      </w:r>
      <w:r w:rsidR="00650F42">
        <w:rPr>
          <w:color w:val="404040"/>
          <w:sz w:val="28"/>
          <w:szCs w:val="28"/>
          <w:lang w:val="uk-UA"/>
        </w:rPr>
        <w:t xml:space="preserve"> </w:t>
      </w:r>
      <w:r w:rsidR="008F5E2D" w:rsidRPr="008F5E2D">
        <w:rPr>
          <w:color w:val="404040"/>
          <w:sz w:val="28"/>
          <w:szCs w:val="28"/>
          <w:lang w:val="uk-UA"/>
        </w:rPr>
        <w:t>,,</w:t>
      </w:r>
      <w:r w:rsidR="008F5E2D">
        <w:rPr>
          <w:color w:val="404040"/>
          <w:sz w:val="28"/>
          <w:szCs w:val="28"/>
          <w:lang w:val="uk-UA"/>
        </w:rPr>
        <w:t>В</w:t>
      </w:r>
      <w:r w:rsidR="008F5E2D" w:rsidRPr="008F5E2D">
        <w:rPr>
          <w:color w:val="404040"/>
          <w:sz w:val="28"/>
          <w:szCs w:val="28"/>
          <w:lang w:val="uk-UA"/>
        </w:rPr>
        <w:t>ідділ культури і туризму“</w:t>
      </w:r>
      <w:r w:rsidR="008F5E2D">
        <w:rPr>
          <w:color w:val="40404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                                      </w:t>
      </w:r>
    </w:p>
    <w:p w:rsidR="0010146E" w:rsidRDefault="00C74DCD" w:rsidP="00C74DCD">
      <w:pPr>
        <w:ind w:firstLine="284"/>
        <w:jc w:val="both"/>
        <w:rPr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8F5E2D">
        <w:rPr>
          <w:color w:val="000000"/>
          <w:sz w:val="28"/>
          <w:szCs w:val="28"/>
          <w:lang w:val="uk-UA"/>
        </w:rPr>
        <w:t>3</w:t>
      </w:r>
      <w:r w:rsidR="0010146E">
        <w:rPr>
          <w:color w:val="000000"/>
          <w:sz w:val="28"/>
          <w:szCs w:val="28"/>
          <w:lang w:val="uk-UA"/>
        </w:rPr>
        <w:t>. </w:t>
      </w:r>
      <w:r w:rsidR="0010146E" w:rsidRPr="00325A40">
        <w:rPr>
          <w:color w:val="000000"/>
          <w:sz w:val="28"/>
          <w:szCs w:val="28"/>
          <w:lang w:val="uk-UA"/>
        </w:rPr>
        <w:t xml:space="preserve">Контроль </w:t>
      </w:r>
      <w:r w:rsidR="0010146E" w:rsidRPr="00353075">
        <w:rPr>
          <w:color w:val="000000"/>
          <w:sz w:val="28"/>
          <w:szCs w:val="28"/>
          <w:lang w:val="uk-UA"/>
        </w:rPr>
        <w:t xml:space="preserve"> </w:t>
      </w:r>
      <w:r w:rsidR="0010146E" w:rsidRPr="00325A40">
        <w:rPr>
          <w:color w:val="000000"/>
          <w:sz w:val="28"/>
          <w:szCs w:val="28"/>
          <w:lang w:val="uk-UA"/>
        </w:rPr>
        <w:t xml:space="preserve">за </w:t>
      </w:r>
      <w:r w:rsidR="0010146E" w:rsidRPr="00353075">
        <w:rPr>
          <w:color w:val="000000"/>
          <w:sz w:val="28"/>
          <w:szCs w:val="28"/>
          <w:lang w:val="uk-UA"/>
        </w:rPr>
        <w:t xml:space="preserve"> </w:t>
      </w:r>
      <w:r w:rsidR="0010146E" w:rsidRPr="00325A40">
        <w:rPr>
          <w:color w:val="000000"/>
          <w:sz w:val="28"/>
          <w:szCs w:val="28"/>
          <w:lang w:val="uk-UA"/>
        </w:rPr>
        <w:t xml:space="preserve">виконанням </w:t>
      </w:r>
      <w:r w:rsidR="0010146E" w:rsidRPr="00353075">
        <w:rPr>
          <w:color w:val="000000"/>
          <w:sz w:val="28"/>
          <w:szCs w:val="28"/>
          <w:lang w:val="uk-UA"/>
        </w:rPr>
        <w:t xml:space="preserve"> </w:t>
      </w:r>
      <w:r w:rsidR="0010146E" w:rsidRPr="00325A40">
        <w:rPr>
          <w:color w:val="000000"/>
          <w:sz w:val="28"/>
          <w:szCs w:val="28"/>
          <w:lang w:val="uk-UA"/>
        </w:rPr>
        <w:t xml:space="preserve">цього </w:t>
      </w:r>
      <w:r w:rsidR="0010146E" w:rsidRPr="00353075">
        <w:rPr>
          <w:color w:val="000000"/>
          <w:sz w:val="28"/>
          <w:szCs w:val="28"/>
          <w:lang w:val="uk-UA"/>
        </w:rPr>
        <w:t xml:space="preserve"> </w:t>
      </w:r>
      <w:r w:rsidR="0010146E" w:rsidRPr="00325A40">
        <w:rPr>
          <w:color w:val="000000"/>
          <w:sz w:val="28"/>
          <w:szCs w:val="28"/>
          <w:lang w:val="uk-UA"/>
        </w:rPr>
        <w:t xml:space="preserve">рішення </w:t>
      </w:r>
      <w:r w:rsidR="0010146E" w:rsidRPr="00353075">
        <w:rPr>
          <w:color w:val="000000"/>
          <w:sz w:val="28"/>
          <w:szCs w:val="28"/>
          <w:lang w:val="uk-UA"/>
        </w:rPr>
        <w:t xml:space="preserve"> </w:t>
      </w:r>
      <w:r w:rsidR="0010146E" w:rsidRPr="00325A40">
        <w:rPr>
          <w:color w:val="000000"/>
          <w:sz w:val="28"/>
          <w:szCs w:val="28"/>
          <w:lang w:val="uk-UA"/>
        </w:rPr>
        <w:t>покласти</w:t>
      </w:r>
      <w:r w:rsidR="0010146E">
        <w:rPr>
          <w:color w:val="000000"/>
          <w:sz w:val="28"/>
          <w:szCs w:val="28"/>
          <w:lang w:val="uk-UA"/>
        </w:rPr>
        <w:t xml:space="preserve"> </w:t>
      </w:r>
      <w:r w:rsidR="0010146E" w:rsidRPr="00353075">
        <w:rPr>
          <w:color w:val="000000"/>
          <w:sz w:val="28"/>
          <w:szCs w:val="28"/>
          <w:lang w:val="uk-UA"/>
        </w:rPr>
        <w:t xml:space="preserve"> </w:t>
      </w:r>
      <w:r w:rsidR="0010146E">
        <w:rPr>
          <w:color w:val="000000"/>
          <w:sz w:val="28"/>
          <w:szCs w:val="28"/>
          <w:lang w:val="uk-UA"/>
        </w:rPr>
        <w:t xml:space="preserve"> </w:t>
      </w:r>
      <w:r w:rsidR="0010146E">
        <w:rPr>
          <w:sz w:val="27"/>
          <w:szCs w:val="27"/>
          <w:lang w:val="uk-UA"/>
        </w:rPr>
        <w:t>на</w:t>
      </w:r>
      <w:r w:rsidR="0010146E" w:rsidRPr="00353075">
        <w:rPr>
          <w:sz w:val="27"/>
          <w:szCs w:val="27"/>
          <w:lang w:val="uk-UA"/>
        </w:rPr>
        <w:t xml:space="preserve"> </w:t>
      </w:r>
      <w:r w:rsidR="0010146E">
        <w:rPr>
          <w:sz w:val="27"/>
          <w:szCs w:val="27"/>
          <w:lang w:val="uk-UA"/>
        </w:rPr>
        <w:t xml:space="preserve">  п</w:t>
      </w:r>
      <w:r>
        <w:rPr>
          <w:sz w:val="27"/>
          <w:szCs w:val="27"/>
          <w:lang w:val="uk-UA"/>
        </w:rPr>
        <w:t xml:space="preserve">остійну комісію  </w:t>
      </w:r>
      <w:r w:rsidR="0010146E">
        <w:rPr>
          <w:sz w:val="27"/>
          <w:szCs w:val="27"/>
          <w:lang w:val="uk-UA"/>
        </w:rPr>
        <w:t>міської  ради  з   питань соціальної  політики, охорони  здоров</w:t>
      </w:r>
      <w:r w:rsidR="0010146E" w:rsidRPr="00AF16B1">
        <w:rPr>
          <w:sz w:val="27"/>
          <w:szCs w:val="27"/>
        </w:rPr>
        <w:t>’</w:t>
      </w:r>
      <w:r w:rsidR="0010146E">
        <w:rPr>
          <w:sz w:val="27"/>
          <w:szCs w:val="27"/>
          <w:lang w:val="uk-UA"/>
        </w:rPr>
        <w:t xml:space="preserve">я, освіти, культури </w:t>
      </w:r>
      <w:r w:rsidR="0010146E" w:rsidRPr="00EC766E">
        <w:rPr>
          <w:sz w:val="27"/>
          <w:szCs w:val="27"/>
        </w:rPr>
        <w:t xml:space="preserve"> </w:t>
      </w:r>
      <w:r w:rsidR="0010146E">
        <w:rPr>
          <w:sz w:val="27"/>
          <w:szCs w:val="27"/>
          <w:lang w:val="uk-UA"/>
        </w:rPr>
        <w:t xml:space="preserve"> таспорту (Федорчук В.Г.) та заступника міського голови Гвозденко О.В.                                       </w:t>
      </w:r>
    </w:p>
    <w:p w:rsidR="0010146E" w:rsidRDefault="0010146E" w:rsidP="00353075">
      <w:pPr>
        <w:ind w:left="-284"/>
        <w:rPr>
          <w:sz w:val="27"/>
          <w:szCs w:val="27"/>
          <w:lang w:val="uk-UA"/>
        </w:rPr>
      </w:pPr>
    </w:p>
    <w:p w:rsidR="0010146E" w:rsidRDefault="0010146E" w:rsidP="00353075">
      <w:pPr>
        <w:ind w:left="-284"/>
        <w:rPr>
          <w:sz w:val="27"/>
          <w:szCs w:val="27"/>
          <w:lang w:val="uk-UA"/>
        </w:rPr>
      </w:pPr>
    </w:p>
    <w:p w:rsidR="0010146E" w:rsidRDefault="0010146E" w:rsidP="00353075">
      <w:pPr>
        <w:ind w:left="-284"/>
        <w:rPr>
          <w:sz w:val="27"/>
          <w:szCs w:val="27"/>
          <w:lang w:val="uk-UA"/>
        </w:rPr>
      </w:pPr>
    </w:p>
    <w:p w:rsidR="0010146E" w:rsidRPr="00353075" w:rsidRDefault="00FB1D82" w:rsidP="00FB1D82">
      <w:pPr>
        <w:ind w:hanging="284"/>
        <w:rPr>
          <w:sz w:val="27"/>
          <w:szCs w:val="27"/>
          <w:lang w:val="uk-UA"/>
        </w:rPr>
      </w:pPr>
      <w:r w:rsidRPr="00FB1D82">
        <w:rPr>
          <w:sz w:val="28"/>
          <w:szCs w:val="28"/>
        </w:rPr>
        <w:t xml:space="preserve">    </w:t>
      </w:r>
      <w:r w:rsidR="0010146E" w:rsidRPr="002606BD">
        <w:rPr>
          <w:sz w:val="28"/>
          <w:szCs w:val="28"/>
        </w:rPr>
        <w:t xml:space="preserve">Міський  голова                                                </w:t>
      </w:r>
      <w:r>
        <w:rPr>
          <w:sz w:val="28"/>
          <w:szCs w:val="28"/>
        </w:rPr>
        <w:t xml:space="preserve">                       </w:t>
      </w:r>
      <w:r w:rsidRPr="00FB1D82">
        <w:rPr>
          <w:sz w:val="28"/>
          <w:szCs w:val="28"/>
        </w:rPr>
        <w:t xml:space="preserve">  </w:t>
      </w:r>
      <w:r w:rsidR="0010146E">
        <w:rPr>
          <w:sz w:val="28"/>
          <w:szCs w:val="28"/>
          <w:lang w:val="uk-UA"/>
        </w:rPr>
        <w:t xml:space="preserve">      В.Л. Весельський</w:t>
      </w:r>
    </w:p>
    <w:p w:rsidR="0010146E" w:rsidRDefault="0010146E" w:rsidP="00C74D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74DCD" w:rsidRDefault="00C74DCD" w:rsidP="00C74DCD">
      <w:pPr>
        <w:jc w:val="center"/>
        <w:rPr>
          <w:sz w:val="28"/>
          <w:szCs w:val="28"/>
          <w:lang w:val="uk-UA"/>
        </w:rPr>
      </w:pPr>
    </w:p>
    <w:p w:rsidR="0010146E" w:rsidRPr="00650F42" w:rsidRDefault="0010146E" w:rsidP="00EC766E">
      <w:pPr>
        <w:rPr>
          <w:sz w:val="28"/>
          <w:szCs w:val="28"/>
        </w:rPr>
      </w:pPr>
    </w:p>
    <w:p w:rsidR="00DC5314" w:rsidRPr="00650F42" w:rsidRDefault="00DC5314" w:rsidP="00EC766E">
      <w:pPr>
        <w:rPr>
          <w:sz w:val="28"/>
          <w:szCs w:val="28"/>
        </w:rPr>
      </w:pPr>
    </w:p>
    <w:p w:rsidR="00DC5314" w:rsidRPr="00650F42" w:rsidRDefault="00DC5314" w:rsidP="00EC766E">
      <w:pPr>
        <w:rPr>
          <w:sz w:val="28"/>
          <w:szCs w:val="28"/>
        </w:rPr>
      </w:pPr>
    </w:p>
    <w:p w:rsidR="00DC5314" w:rsidRPr="00650F42" w:rsidRDefault="00DC5314" w:rsidP="00EC766E">
      <w:pPr>
        <w:rPr>
          <w:sz w:val="28"/>
          <w:szCs w:val="28"/>
        </w:rPr>
      </w:pPr>
    </w:p>
    <w:p w:rsidR="00DC5314" w:rsidRDefault="00DC5314" w:rsidP="00EC766E">
      <w:pPr>
        <w:rPr>
          <w:sz w:val="28"/>
          <w:szCs w:val="28"/>
          <w:lang w:val="uk-UA"/>
        </w:rPr>
      </w:pPr>
    </w:p>
    <w:p w:rsidR="00650F42" w:rsidRDefault="00650F42" w:rsidP="00EC766E">
      <w:pPr>
        <w:rPr>
          <w:sz w:val="28"/>
          <w:szCs w:val="28"/>
          <w:lang w:val="uk-UA"/>
        </w:rPr>
      </w:pPr>
    </w:p>
    <w:p w:rsidR="00650F42" w:rsidRDefault="00650F42" w:rsidP="00EC766E">
      <w:pPr>
        <w:rPr>
          <w:sz w:val="28"/>
          <w:szCs w:val="28"/>
          <w:lang w:val="uk-UA"/>
        </w:rPr>
      </w:pPr>
    </w:p>
    <w:p w:rsidR="00650F42" w:rsidRDefault="00650F42" w:rsidP="00EC766E">
      <w:pPr>
        <w:rPr>
          <w:sz w:val="28"/>
          <w:szCs w:val="28"/>
          <w:lang w:val="uk-UA"/>
        </w:rPr>
      </w:pPr>
    </w:p>
    <w:p w:rsidR="004E388F" w:rsidRPr="00650F42" w:rsidRDefault="004E388F" w:rsidP="004E388F">
      <w:pPr>
        <w:rPr>
          <w:sz w:val="28"/>
          <w:szCs w:val="28"/>
        </w:rPr>
      </w:pPr>
      <w:bookmarkStart w:id="0" w:name="_GoBack"/>
      <w:bookmarkEnd w:id="0"/>
    </w:p>
    <w:p w:rsidR="004E388F" w:rsidRPr="00650F42" w:rsidRDefault="004E388F" w:rsidP="004E388F">
      <w:pPr>
        <w:rPr>
          <w:sz w:val="28"/>
          <w:szCs w:val="28"/>
        </w:rPr>
      </w:pPr>
    </w:p>
    <w:p w:rsidR="004E388F" w:rsidRDefault="004E388F" w:rsidP="004E388F">
      <w:pPr>
        <w:rPr>
          <w:sz w:val="28"/>
          <w:szCs w:val="28"/>
          <w:lang w:val="uk-UA"/>
        </w:rPr>
      </w:pPr>
    </w:p>
    <w:p w:rsidR="004E388F" w:rsidRDefault="004E388F" w:rsidP="004E388F">
      <w:pPr>
        <w:rPr>
          <w:sz w:val="28"/>
          <w:szCs w:val="28"/>
          <w:lang w:val="uk-UA"/>
        </w:rPr>
      </w:pPr>
    </w:p>
    <w:p w:rsidR="004E388F" w:rsidRDefault="004E388F" w:rsidP="004E388F">
      <w:pPr>
        <w:rPr>
          <w:sz w:val="28"/>
          <w:szCs w:val="28"/>
          <w:lang w:val="uk-UA"/>
        </w:rPr>
      </w:pPr>
    </w:p>
    <w:p w:rsidR="004E388F" w:rsidRDefault="004E388F" w:rsidP="004E388F">
      <w:pPr>
        <w:rPr>
          <w:sz w:val="28"/>
          <w:szCs w:val="28"/>
          <w:lang w:val="uk-UA"/>
        </w:rPr>
      </w:pPr>
    </w:p>
    <w:p w:rsidR="004E388F" w:rsidRDefault="004E388F" w:rsidP="004E388F">
      <w:pPr>
        <w:rPr>
          <w:sz w:val="28"/>
          <w:szCs w:val="28"/>
          <w:lang w:val="uk-UA"/>
        </w:rPr>
      </w:pPr>
    </w:p>
    <w:p w:rsidR="004E388F" w:rsidRPr="00650F42" w:rsidRDefault="004E388F" w:rsidP="004E388F">
      <w:pPr>
        <w:rPr>
          <w:sz w:val="28"/>
          <w:szCs w:val="28"/>
          <w:lang w:val="uk-UA"/>
        </w:rPr>
      </w:pPr>
    </w:p>
    <w:p w:rsidR="004E388F" w:rsidRDefault="004E388F" w:rsidP="004E388F">
      <w:pPr>
        <w:tabs>
          <w:tab w:val="left" w:pos="4500"/>
        </w:tabs>
        <w:ind w:right="-5"/>
        <w:jc w:val="both"/>
        <w:rPr>
          <w:sz w:val="28"/>
          <w:szCs w:val="28"/>
          <w:lang w:val="uk-UA"/>
        </w:rPr>
      </w:pPr>
    </w:p>
    <w:p w:rsidR="004E388F" w:rsidRDefault="004E388F" w:rsidP="004E388F">
      <w:pPr>
        <w:tabs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4E388F" w:rsidRDefault="004E388F" w:rsidP="004E388F"/>
    <w:p w:rsidR="004E388F" w:rsidRPr="00A025E9" w:rsidRDefault="004E388F" w:rsidP="004E388F">
      <w:pPr>
        <w:rPr>
          <w:lang w:val="uk-UA"/>
        </w:rPr>
      </w:pPr>
    </w:p>
    <w:p w:rsidR="004E388F" w:rsidRPr="00A025E9" w:rsidRDefault="004E388F" w:rsidP="004E388F">
      <w:pPr>
        <w:rPr>
          <w:lang w:val="uk-UA"/>
        </w:rPr>
      </w:pPr>
    </w:p>
    <w:p w:rsidR="00650F42" w:rsidRDefault="00650F42" w:rsidP="00EC766E">
      <w:pPr>
        <w:rPr>
          <w:sz w:val="28"/>
          <w:szCs w:val="28"/>
          <w:lang w:val="uk-UA"/>
        </w:rPr>
      </w:pPr>
    </w:p>
    <w:p w:rsidR="00650F42" w:rsidRPr="00650F42" w:rsidRDefault="00650F42" w:rsidP="00EC766E">
      <w:pPr>
        <w:rPr>
          <w:sz w:val="28"/>
          <w:szCs w:val="28"/>
          <w:lang w:val="uk-UA"/>
        </w:rPr>
      </w:pPr>
    </w:p>
    <w:p w:rsidR="0010146E" w:rsidRDefault="0010146E" w:rsidP="00A025E9">
      <w:pPr>
        <w:tabs>
          <w:tab w:val="left" w:pos="4500"/>
        </w:tabs>
        <w:ind w:right="-5"/>
        <w:jc w:val="both"/>
        <w:rPr>
          <w:sz w:val="28"/>
          <w:szCs w:val="28"/>
          <w:lang w:val="uk-UA"/>
        </w:rPr>
      </w:pPr>
    </w:p>
    <w:p w:rsidR="0010146E" w:rsidRDefault="0010146E" w:rsidP="00A025E9">
      <w:pPr>
        <w:tabs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10146E" w:rsidRDefault="0010146E" w:rsidP="00A025E9"/>
    <w:p w:rsidR="0010146E" w:rsidRPr="00A025E9" w:rsidRDefault="0010146E" w:rsidP="00A025E9">
      <w:pPr>
        <w:rPr>
          <w:lang w:val="uk-UA"/>
        </w:rPr>
      </w:pPr>
    </w:p>
    <w:p w:rsidR="0010146E" w:rsidRPr="00A025E9" w:rsidRDefault="0010146E">
      <w:pPr>
        <w:rPr>
          <w:lang w:val="uk-UA"/>
        </w:rPr>
      </w:pPr>
    </w:p>
    <w:sectPr w:rsidR="0010146E" w:rsidRPr="00A025E9" w:rsidSect="00791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B4668"/>
    <w:multiLevelType w:val="hybridMultilevel"/>
    <w:tmpl w:val="A058EDFC"/>
    <w:lvl w:ilvl="0" w:tplc="E1922902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color w:val="595959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EE"/>
    <w:rsid w:val="00042C0B"/>
    <w:rsid w:val="000A215D"/>
    <w:rsid w:val="0010146E"/>
    <w:rsid w:val="001418CF"/>
    <w:rsid w:val="00183672"/>
    <w:rsid w:val="00255192"/>
    <w:rsid w:val="002606BD"/>
    <w:rsid w:val="002B6296"/>
    <w:rsid w:val="002D6615"/>
    <w:rsid w:val="00325A40"/>
    <w:rsid w:val="00331FF3"/>
    <w:rsid w:val="00353075"/>
    <w:rsid w:val="003A3165"/>
    <w:rsid w:val="00425873"/>
    <w:rsid w:val="00444E54"/>
    <w:rsid w:val="00450A44"/>
    <w:rsid w:val="0047219B"/>
    <w:rsid w:val="00484F50"/>
    <w:rsid w:val="00490D0D"/>
    <w:rsid w:val="004E388F"/>
    <w:rsid w:val="00514EA4"/>
    <w:rsid w:val="005223C2"/>
    <w:rsid w:val="00602E18"/>
    <w:rsid w:val="0062568A"/>
    <w:rsid w:val="00650F42"/>
    <w:rsid w:val="006C619A"/>
    <w:rsid w:val="006D7C34"/>
    <w:rsid w:val="006F2242"/>
    <w:rsid w:val="0072068C"/>
    <w:rsid w:val="007912D2"/>
    <w:rsid w:val="007B631C"/>
    <w:rsid w:val="00820804"/>
    <w:rsid w:val="008F5E2D"/>
    <w:rsid w:val="00910F51"/>
    <w:rsid w:val="0091412E"/>
    <w:rsid w:val="009159DE"/>
    <w:rsid w:val="0093018C"/>
    <w:rsid w:val="009D3137"/>
    <w:rsid w:val="009F597E"/>
    <w:rsid w:val="00A025E9"/>
    <w:rsid w:val="00A141F5"/>
    <w:rsid w:val="00A827DA"/>
    <w:rsid w:val="00A94C08"/>
    <w:rsid w:val="00AF16B1"/>
    <w:rsid w:val="00B04D8B"/>
    <w:rsid w:val="00B11095"/>
    <w:rsid w:val="00B2646F"/>
    <w:rsid w:val="00B439CD"/>
    <w:rsid w:val="00BE116B"/>
    <w:rsid w:val="00BE716D"/>
    <w:rsid w:val="00C64AEE"/>
    <w:rsid w:val="00C74DCD"/>
    <w:rsid w:val="00CC2A34"/>
    <w:rsid w:val="00CC4324"/>
    <w:rsid w:val="00CD6785"/>
    <w:rsid w:val="00D00D49"/>
    <w:rsid w:val="00D23EA6"/>
    <w:rsid w:val="00D65224"/>
    <w:rsid w:val="00D83E94"/>
    <w:rsid w:val="00DC5314"/>
    <w:rsid w:val="00DD217E"/>
    <w:rsid w:val="00DD5F15"/>
    <w:rsid w:val="00DF5635"/>
    <w:rsid w:val="00E53C9B"/>
    <w:rsid w:val="00E856C0"/>
    <w:rsid w:val="00EA03B3"/>
    <w:rsid w:val="00EC766E"/>
    <w:rsid w:val="00F0506E"/>
    <w:rsid w:val="00F357FD"/>
    <w:rsid w:val="00F67E78"/>
    <w:rsid w:val="00FB1D82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0B127D-CC58-4222-BD46-07D789B7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E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025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64AEE"/>
    <w:pPr>
      <w:keepNext/>
      <w:widowControl w:val="0"/>
      <w:autoSpaceDE w:val="0"/>
      <w:autoSpaceDN w:val="0"/>
      <w:adjustRightInd w:val="0"/>
      <w:ind w:right="-164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47219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5E9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64A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7219B"/>
    <w:rPr>
      <w:rFonts w:ascii="Cambria" w:hAnsi="Cambria" w:cs="Times New Roman"/>
      <w:color w:val="243F6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C64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4AEE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C6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025E9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A025E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</cp:lastModifiedBy>
  <cp:revision>2</cp:revision>
  <cp:lastPrinted>2017-09-04T14:18:00Z</cp:lastPrinted>
  <dcterms:created xsi:type="dcterms:W3CDTF">2017-09-25T06:35:00Z</dcterms:created>
  <dcterms:modified xsi:type="dcterms:W3CDTF">2017-09-25T06:35:00Z</dcterms:modified>
</cp:coreProperties>
</file>