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66" w:rsidRDefault="00477866" w:rsidP="00C85CC2">
      <w:pPr>
        <w:widowControl w:val="0"/>
        <w:autoSpaceDE w:val="0"/>
        <w:autoSpaceDN w:val="0"/>
        <w:adjustRightInd w:val="0"/>
        <w:ind w:left="-284" w:right="-164"/>
        <w:jc w:val="center"/>
        <w:rPr>
          <w:sz w:val="20"/>
          <w:lang w:val="uk-UA"/>
        </w:rPr>
      </w:pPr>
      <w:r>
        <w:rPr>
          <w:sz w:val="20"/>
          <w:lang w:val="uk-UA"/>
        </w:rPr>
        <w:t>,</w:t>
      </w:r>
      <w:r w:rsidRPr="00EC6309">
        <w:rPr>
          <w:sz w:val="20"/>
        </w:rPr>
        <w:t xml:space="preserve">                                                                  </w:t>
      </w:r>
      <w:r>
        <w:rPr>
          <w:sz w:val="20"/>
          <w:lang w:val="uk-UA"/>
        </w:rPr>
        <w:t xml:space="preserve">                                                                                                                            </w:t>
      </w:r>
      <w:r w:rsidR="0038339F">
        <w:rPr>
          <w:noProof/>
          <w:sz w:val="20"/>
          <w:lang w:val="uk-UA" w:eastAsia="uk-UA"/>
        </w:rPr>
        <w:drawing>
          <wp:inline distT="0" distB="0" distL="0" distR="0">
            <wp:extent cx="4762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477866" w:rsidRDefault="00477866" w:rsidP="00C85CC2">
      <w:pPr>
        <w:widowControl w:val="0"/>
        <w:autoSpaceDE w:val="0"/>
        <w:autoSpaceDN w:val="0"/>
        <w:adjustRightInd w:val="0"/>
        <w:ind w:left="-284" w:right="-164"/>
        <w:jc w:val="center"/>
        <w:rPr>
          <w:sz w:val="28"/>
          <w:szCs w:val="28"/>
          <w:lang w:val="uk-UA"/>
        </w:rPr>
      </w:pPr>
      <w:r>
        <w:rPr>
          <w:sz w:val="28"/>
          <w:szCs w:val="28"/>
          <w:lang w:val="uk-UA"/>
        </w:rPr>
        <w:t>УКРАЇНА</w:t>
      </w:r>
    </w:p>
    <w:p w:rsidR="00477866" w:rsidRDefault="00477866" w:rsidP="00C85CC2">
      <w:pPr>
        <w:widowControl w:val="0"/>
        <w:autoSpaceDE w:val="0"/>
        <w:autoSpaceDN w:val="0"/>
        <w:adjustRightInd w:val="0"/>
        <w:ind w:left="-284" w:right="-164"/>
        <w:jc w:val="center"/>
        <w:rPr>
          <w:sz w:val="20"/>
          <w:lang w:val="uk-UA"/>
        </w:rPr>
      </w:pPr>
      <w:r>
        <w:rPr>
          <w:sz w:val="28"/>
          <w:lang w:val="uk-UA"/>
        </w:rPr>
        <w:t>ЖИТОМИРСЬКА ОБЛАСТЬ</w:t>
      </w:r>
    </w:p>
    <w:p w:rsidR="00477866" w:rsidRDefault="00477866" w:rsidP="00C85CC2">
      <w:pPr>
        <w:widowControl w:val="0"/>
        <w:autoSpaceDE w:val="0"/>
        <w:autoSpaceDN w:val="0"/>
        <w:adjustRightInd w:val="0"/>
        <w:ind w:left="-284" w:right="-164"/>
        <w:jc w:val="center"/>
        <w:rPr>
          <w:sz w:val="20"/>
          <w:lang w:val="uk-UA"/>
        </w:rPr>
      </w:pPr>
      <w:r>
        <w:rPr>
          <w:sz w:val="28"/>
          <w:lang w:val="uk-UA"/>
        </w:rPr>
        <w:t>НОВОГРАД-ВОЛИНСЬКА МІСЬКА РАДА</w:t>
      </w:r>
    </w:p>
    <w:p w:rsidR="00477866" w:rsidRDefault="00477866" w:rsidP="00C85CC2">
      <w:pPr>
        <w:widowControl w:val="0"/>
        <w:autoSpaceDE w:val="0"/>
        <w:autoSpaceDN w:val="0"/>
        <w:adjustRightInd w:val="0"/>
        <w:ind w:right="-164"/>
        <w:jc w:val="center"/>
        <w:rPr>
          <w:sz w:val="28"/>
          <w:szCs w:val="28"/>
          <w:lang w:val="uk-UA"/>
        </w:rPr>
      </w:pPr>
      <w:r>
        <w:rPr>
          <w:sz w:val="28"/>
          <w:szCs w:val="28"/>
          <w:lang w:val="uk-UA"/>
        </w:rPr>
        <w:t>РІШЕННЯ</w:t>
      </w:r>
    </w:p>
    <w:p w:rsidR="00477866" w:rsidRDefault="00477866" w:rsidP="00C85CC2">
      <w:pPr>
        <w:widowControl w:val="0"/>
        <w:autoSpaceDE w:val="0"/>
        <w:autoSpaceDN w:val="0"/>
        <w:adjustRightInd w:val="0"/>
        <w:ind w:right="-164"/>
        <w:rPr>
          <w:sz w:val="28"/>
          <w:szCs w:val="28"/>
          <w:lang w:val="uk-UA"/>
        </w:rPr>
      </w:pPr>
      <w:r>
        <w:rPr>
          <w:sz w:val="28"/>
          <w:szCs w:val="28"/>
          <w:lang w:val="uk-UA"/>
        </w:rPr>
        <w:t>десята сесія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сьомого скликання</w:t>
      </w:r>
    </w:p>
    <w:p w:rsidR="00477866" w:rsidRDefault="00477866" w:rsidP="00C85CC2">
      <w:pPr>
        <w:rPr>
          <w:sz w:val="28"/>
          <w:szCs w:val="28"/>
          <w:lang w:val="uk-UA"/>
        </w:rPr>
      </w:pPr>
    </w:p>
    <w:p w:rsidR="00477866" w:rsidRDefault="00477866" w:rsidP="00C85CC2">
      <w:pPr>
        <w:rPr>
          <w:sz w:val="28"/>
          <w:szCs w:val="28"/>
          <w:lang w:val="uk-UA"/>
        </w:rPr>
      </w:pPr>
      <w:r>
        <w:rPr>
          <w:sz w:val="28"/>
          <w:szCs w:val="28"/>
          <w:lang w:val="uk-UA"/>
        </w:rPr>
        <w:t xml:space="preserve">від  </w:t>
      </w:r>
      <w:r w:rsidR="0038339F">
        <w:rPr>
          <w:sz w:val="28"/>
          <w:szCs w:val="28"/>
          <w:lang w:val="uk-UA"/>
        </w:rPr>
        <w:t>23.12.2016</w:t>
      </w:r>
      <w:r>
        <w:rPr>
          <w:sz w:val="28"/>
          <w:szCs w:val="28"/>
          <w:lang w:val="uk-UA"/>
        </w:rPr>
        <w:t xml:space="preserve">  № </w:t>
      </w:r>
      <w:r w:rsidR="0038339F">
        <w:rPr>
          <w:sz w:val="28"/>
          <w:szCs w:val="28"/>
          <w:lang w:val="uk-UA"/>
        </w:rPr>
        <w:t>211</w:t>
      </w:r>
    </w:p>
    <w:p w:rsidR="00477866" w:rsidRDefault="00477866" w:rsidP="00C85CC2">
      <w:pPr>
        <w:rPr>
          <w:b/>
          <w:lang w:val="uk-UA"/>
        </w:rPr>
      </w:pPr>
    </w:p>
    <w:p w:rsidR="00477866" w:rsidRDefault="00477866" w:rsidP="00C85CC2">
      <w:pPr>
        <w:ind w:right="5946"/>
        <w:jc w:val="both"/>
        <w:rPr>
          <w:sz w:val="28"/>
          <w:szCs w:val="28"/>
          <w:lang w:val="uk-UA"/>
        </w:rPr>
      </w:pPr>
      <w:r>
        <w:rPr>
          <w:sz w:val="28"/>
          <w:szCs w:val="28"/>
        </w:rPr>
        <w:t xml:space="preserve">Про </w:t>
      </w:r>
      <w:r>
        <w:rPr>
          <w:sz w:val="28"/>
          <w:szCs w:val="28"/>
          <w:lang w:val="uk-UA"/>
        </w:rPr>
        <w:t>затвердження П</w:t>
      </w:r>
      <w:r>
        <w:rPr>
          <w:sz w:val="28"/>
          <w:szCs w:val="28"/>
        </w:rPr>
        <w:t>рограм</w:t>
      </w:r>
      <w:r>
        <w:rPr>
          <w:sz w:val="28"/>
          <w:szCs w:val="28"/>
          <w:lang w:val="uk-UA"/>
        </w:rPr>
        <w:t>и</w:t>
      </w:r>
      <w:r>
        <w:rPr>
          <w:sz w:val="28"/>
          <w:szCs w:val="28"/>
        </w:rPr>
        <w:t xml:space="preserve"> </w:t>
      </w:r>
      <w:r>
        <w:rPr>
          <w:sz w:val="28"/>
          <w:szCs w:val="28"/>
          <w:lang w:val="uk-UA"/>
        </w:rPr>
        <w:t xml:space="preserve">розвитку фізичної культури і спорту </w:t>
      </w:r>
      <w:r>
        <w:rPr>
          <w:sz w:val="28"/>
          <w:szCs w:val="28"/>
        </w:rPr>
        <w:t>м</w:t>
      </w:r>
      <w:r>
        <w:rPr>
          <w:sz w:val="28"/>
          <w:szCs w:val="28"/>
          <w:lang w:val="uk-UA"/>
        </w:rPr>
        <w:t xml:space="preserve">іста </w:t>
      </w:r>
      <w:r>
        <w:rPr>
          <w:sz w:val="28"/>
          <w:szCs w:val="28"/>
        </w:rPr>
        <w:t xml:space="preserve">Новограда-Волинського </w:t>
      </w:r>
      <w:r>
        <w:rPr>
          <w:sz w:val="28"/>
          <w:szCs w:val="28"/>
          <w:lang w:val="uk-UA"/>
        </w:rPr>
        <w:t>на 2017-2021 роки</w:t>
      </w:r>
    </w:p>
    <w:p w:rsidR="00477866" w:rsidRDefault="00477866" w:rsidP="00C85CC2">
      <w:pPr>
        <w:pStyle w:val="2"/>
        <w:spacing w:line="240" w:lineRule="exact"/>
        <w:rPr>
          <w:szCs w:val="28"/>
        </w:rPr>
      </w:pPr>
      <w:r>
        <w:rPr>
          <w:szCs w:val="28"/>
        </w:rPr>
        <w:tab/>
      </w:r>
    </w:p>
    <w:p w:rsidR="00477866" w:rsidRDefault="00477866" w:rsidP="00C85CC2">
      <w:pPr>
        <w:pStyle w:val="2"/>
        <w:ind w:right="45" w:firstLine="426"/>
        <w:jc w:val="both"/>
        <w:rPr>
          <w:szCs w:val="28"/>
        </w:rPr>
      </w:pPr>
      <w:r>
        <w:rPr>
          <w:szCs w:val="28"/>
        </w:rPr>
        <w:t>Керуючись статтею 25, пунктом 22 статті 26 Закону України „Про місцеве самоврядування в Україні“, Законом України „Про фізичну культуру і спорт“, з метою реалізації державної політики у галузі фізичної культури і спорту, створення організаційних та економічних умов для подальшого розвитку фізичної культури та спорту у місті,  міська рада</w:t>
      </w:r>
    </w:p>
    <w:p w:rsidR="00477866" w:rsidRDefault="00477866" w:rsidP="00C85CC2">
      <w:pPr>
        <w:pStyle w:val="a3"/>
        <w:spacing w:line="240" w:lineRule="auto"/>
        <w:ind w:right="707"/>
        <w:rPr>
          <w:sz w:val="28"/>
          <w:szCs w:val="28"/>
        </w:rPr>
      </w:pPr>
      <w:r>
        <w:rPr>
          <w:sz w:val="28"/>
          <w:szCs w:val="28"/>
        </w:rPr>
        <w:t>ВИРІШИЛА:</w:t>
      </w:r>
    </w:p>
    <w:p w:rsidR="00477866" w:rsidRDefault="00477866" w:rsidP="00C85CC2">
      <w:pPr>
        <w:pStyle w:val="a3"/>
        <w:spacing w:line="240" w:lineRule="auto"/>
        <w:ind w:firstLine="426"/>
        <w:rPr>
          <w:sz w:val="28"/>
          <w:szCs w:val="28"/>
        </w:rPr>
      </w:pPr>
      <w:r>
        <w:rPr>
          <w:sz w:val="28"/>
          <w:szCs w:val="28"/>
        </w:rPr>
        <w:t>1. Затвердити Програму розвитку фізичної культури і спорту міста Новограда-Волинського на 2017-2021 роки (далі – Програма) (додається).</w:t>
      </w:r>
    </w:p>
    <w:p w:rsidR="00477866" w:rsidRDefault="00477866" w:rsidP="00C85CC2">
      <w:pPr>
        <w:pStyle w:val="a3"/>
        <w:spacing w:line="240" w:lineRule="auto"/>
        <w:ind w:firstLine="426"/>
        <w:rPr>
          <w:sz w:val="28"/>
          <w:szCs w:val="28"/>
        </w:rPr>
      </w:pPr>
      <w:r>
        <w:rPr>
          <w:sz w:val="28"/>
          <w:szCs w:val="28"/>
        </w:rPr>
        <w:t>2. Управлінню у справах сім’ї, молоді, фізичної культури та спорту міської ради забезпечити виконання Програми та інформування міської ради щороку в першому кварталі.</w:t>
      </w:r>
    </w:p>
    <w:p w:rsidR="00477866" w:rsidRDefault="00477866" w:rsidP="00C85CC2">
      <w:pPr>
        <w:ind w:firstLine="426"/>
        <w:jc w:val="both"/>
        <w:rPr>
          <w:sz w:val="28"/>
          <w:szCs w:val="28"/>
          <w:lang w:val="uk-UA"/>
        </w:rPr>
      </w:pPr>
      <w:r>
        <w:rPr>
          <w:sz w:val="28"/>
          <w:szCs w:val="28"/>
          <w:lang w:val="uk-UA"/>
        </w:rPr>
        <w:t>3.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(Федорчук В.Г.) та на заступника міського голови Гвозденко О.В.</w:t>
      </w:r>
    </w:p>
    <w:p w:rsidR="00477866" w:rsidRDefault="00477866" w:rsidP="00C85CC2">
      <w:pPr>
        <w:jc w:val="both"/>
        <w:rPr>
          <w:sz w:val="28"/>
          <w:szCs w:val="28"/>
          <w:lang w:val="uk-UA"/>
        </w:rPr>
      </w:pPr>
    </w:p>
    <w:p w:rsidR="00477866" w:rsidRDefault="00477866" w:rsidP="00C85CC2">
      <w:pPr>
        <w:jc w:val="both"/>
        <w:rPr>
          <w:sz w:val="28"/>
          <w:szCs w:val="28"/>
          <w:lang w:val="uk-UA"/>
        </w:rPr>
      </w:pPr>
    </w:p>
    <w:p w:rsidR="00477866" w:rsidRDefault="00477866" w:rsidP="00C85CC2">
      <w:pPr>
        <w:jc w:val="both"/>
        <w:rPr>
          <w:sz w:val="28"/>
          <w:szCs w:val="28"/>
          <w:lang w:val="uk-UA"/>
        </w:rPr>
      </w:pPr>
    </w:p>
    <w:p w:rsidR="00477866" w:rsidRDefault="00477866" w:rsidP="00C85CC2">
      <w:pPr>
        <w:jc w:val="both"/>
        <w:rPr>
          <w:sz w:val="28"/>
          <w:szCs w:val="28"/>
          <w:lang w:val="uk-UA"/>
        </w:rPr>
      </w:pPr>
    </w:p>
    <w:p w:rsidR="00477866" w:rsidRDefault="00477866" w:rsidP="00C85CC2">
      <w:pPr>
        <w:jc w:val="both"/>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t xml:space="preserve">                                  В.</w:t>
      </w:r>
      <w:r>
        <w:rPr>
          <w:sz w:val="28"/>
          <w:szCs w:val="28"/>
          <w:lang w:val="uk-UA"/>
        </w:rPr>
        <w:t>Л. Весельський</w:t>
      </w:r>
      <w:r>
        <w:rPr>
          <w:sz w:val="28"/>
          <w:szCs w:val="28"/>
        </w:rPr>
        <w:t xml:space="preserve">                        </w:t>
      </w:r>
    </w:p>
    <w:p w:rsidR="00477866" w:rsidRDefault="00477866" w:rsidP="00C85CC2">
      <w:pPr>
        <w:ind w:left="6120"/>
        <w:jc w:val="both"/>
        <w:rPr>
          <w:sz w:val="28"/>
          <w:szCs w:val="28"/>
          <w:lang w:val="uk-UA"/>
        </w:rPr>
      </w:pPr>
      <w:r>
        <w:rPr>
          <w:sz w:val="28"/>
          <w:szCs w:val="28"/>
          <w:lang w:val="uk-UA"/>
        </w:rPr>
        <w:t xml:space="preserve">             </w:t>
      </w:r>
    </w:p>
    <w:p w:rsidR="00477866" w:rsidRDefault="00477866" w:rsidP="00C85CC2">
      <w:pPr>
        <w:ind w:left="6120"/>
        <w:jc w:val="both"/>
        <w:rPr>
          <w:sz w:val="28"/>
          <w:szCs w:val="28"/>
          <w:lang w:val="uk-UA"/>
        </w:rPr>
      </w:pPr>
    </w:p>
    <w:p w:rsidR="00477866" w:rsidRDefault="00477866" w:rsidP="00C85CC2">
      <w:pPr>
        <w:ind w:left="6120"/>
        <w:jc w:val="both"/>
        <w:rPr>
          <w:sz w:val="28"/>
          <w:szCs w:val="28"/>
          <w:lang w:val="uk-UA"/>
        </w:rPr>
      </w:pPr>
    </w:p>
    <w:p w:rsidR="00477866" w:rsidRDefault="00477866" w:rsidP="00C85CC2">
      <w:pPr>
        <w:ind w:left="6120"/>
        <w:jc w:val="both"/>
        <w:rPr>
          <w:sz w:val="28"/>
          <w:szCs w:val="28"/>
        </w:rPr>
      </w:pPr>
    </w:p>
    <w:p w:rsidR="00477866" w:rsidRPr="006D3648" w:rsidRDefault="00477866" w:rsidP="004943B7">
      <w:pPr>
        <w:widowControl w:val="0"/>
        <w:autoSpaceDE w:val="0"/>
        <w:autoSpaceDN w:val="0"/>
        <w:adjustRightInd w:val="0"/>
        <w:ind w:left="-284" w:right="-164"/>
        <w:rPr>
          <w:sz w:val="20"/>
          <w:lang w:val="uk-UA"/>
        </w:rPr>
      </w:pPr>
      <w:r>
        <w:rPr>
          <w:sz w:val="20"/>
          <w:lang w:val="uk-UA"/>
        </w:rPr>
        <w:t xml:space="preserve">      </w:t>
      </w:r>
    </w:p>
    <w:p w:rsidR="00477866" w:rsidRDefault="00477866" w:rsidP="008050CA">
      <w:pPr>
        <w:ind w:left="6120"/>
        <w:jc w:val="both"/>
        <w:rPr>
          <w:sz w:val="28"/>
          <w:szCs w:val="28"/>
          <w:lang w:val="uk-UA"/>
        </w:rPr>
      </w:pPr>
    </w:p>
    <w:p w:rsidR="00477866" w:rsidRDefault="00477866" w:rsidP="008050CA">
      <w:pPr>
        <w:ind w:left="6120"/>
        <w:jc w:val="both"/>
        <w:rPr>
          <w:sz w:val="28"/>
          <w:szCs w:val="28"/>
          <w:lang w:val="uk-UA"/>
        </w:rPr>
      </w:pPr>
    </w:p>
    <w:p w:rsidR="00477866" w:rsidRDefault="00477866" w:rsidP="008050CA">
      <w:pPr>
        <w:ind w:left="6120"/>
        <w:jc w:val="both"/>
        <w:rPr>
          <w:sz w:val="28"/>
          <w:szCs w:val="28"/>
          <w:lang w:val="uk-UA"/>
        </w:rPr>
      </w:pPr>
    </w:p>
    <w:p w:rsidR="00477866" w:rsidRDefault="00477866" w:rsidP="008050CA">
      <w:pPr>
        <w:ind w:left="6120"/>
        <w:jc w:val="both"/>
        <w:rPr>
          <w:sz w:val="28"/>
          <w:szCs w:val="28"/>
          <w:lang w:val="uk-UA"/>
        </w:rPr>
      </w:pPr>
    </w:p>
    <w:p w:rsidR="00477866" w:rsidRDefault="00477866" w:rsidP="008050CA">
      <w:pPr>
        <w:ind w:left="6120"/>
        <w:jc w:val="both"/>
        <w:rPr>
          <w:sz w:val="28"/>
          <w:szCs w:val="28"/>
          <w:lang w:val="uk-UA"/>
        </w:rPr>
      </w:pPr>
    </w:p>
    <w:p w:rsidR="00477866" w:rsidRDefault="00477866" w:rsidP="008050CA">
      <w:pPr>
        <w:ind w:left="6120"/>
        <w:jc w:val="both"/>
        <w:rPr>
          <w:sz w:val="28"/>
          <w:szCs w:val="28"/>
          <w:lang w:val="uk-UA"/>
        </w:rPr>
      </w:pPr>
    </w:p>
    <w:p w:rsidR="00477866" w:rsidRDefault="00477866" w:rsidP="008050CA">
      <w:pPr>
        <w:ind w:left="6120"/>
        <w:jc w:val="both"/>
        <w:rPr>
          <w:sz w:val="28"/>
          <w:szCs w:val="28"/>
          <w:lang w:val="uk-UA"/>
        </w:rPr>
      </w:pPr>
      <w:r w:rsidRPr="000669A8">
        <w:rPr>
          <w:sz w:val="28"/>
          <w:szCs w:val="28"/>
          <w:lang w:val="uk-UA"/>
        </w:rPr>
        <w:lastRenderedPageBreak/>
        <w:t xml:space="preserve">             </w:t>
      </w:r>
    </w:p>
    <w:p w:rsidR="00477866" w:rsidRPr="000669A8" w:rsidRDefault="00477866" w:rsidP="004943B7">
      <w:pPr>
        <w:ind w:left="6120"/>
        <w:jc w:val="both"/>
        <w:rPr>
          <w:sz w:val="28"/>
          <w:szCs w:val="28"/>
        </w:rPr>
      </w:pPr>
      <w:r w:rsidRPr="000669A8">
        <w:rPr>
          <w:sz w:val="28"/>
          <w:szCs w:val="28"/>
        </w:rPr>
        <w:t xml:space="preserve">Додаток </w:t>
      </w:r>
    </w:p>
    <w:p w:rsidR="00477866" w:rsidRPr="000669A8" w:rsidRDefault="00477866" w:rsidP="004943B7">
      <w:pPr>
        <w:ind w:left="6120"/>
        <w:jc w:val="both"/>
        <w:rPr>
          <w:sz w:val="28"/>
          <w:szCs w:val="28"/>
          <w:lang w:val="uk-UA"/>
        </w:rPr>
      </w:pPr>
      <w:r w:rsidRPr="000669A8">
        <w:rPr>
          <w:sz w:val="28"/>
          <w:szCs w:val="28"/>
        </w:rPr>
        <w:t xml:space="preserve">до рішення </w:t>
      </w:r>
      <w:r w:rsidRPr="000669A8">
        <w:rPr>
          <w:sz w:val="28"/>
          <w:szCs w:val="28"/>
          <w:lang w:val="uk-UA"/>
        </w:rPr>
        <w:t>міської ради</w:t>
      </w:r>
    </w:p>
    <w:p w:rsidR="0038339F" w:rsidRDefault="0038339F" w:rsidP="0038339F">
      <w:pPr>
        <w:ind w:firstLine="6096"/>
        <w:rPr>
          <w:sz w:val="28"/>
          <w:szCs w:val="28"/>
          <w:lang w:val="uk-UA"/>
        </w:rPr>
      </w:pPr>
      <w:r>
        <w:rPr>
          <w:sz w:val="28"/>
          <w:szCs w:val="28"/>
          <w:lang w:val="uk-UA"/>
        </w:rPr>
        <w:t>від  23.12.2016  № 211</w:t>
      </w:r>
    </w:p>
    <w:p w:rsidR="00477866" w:rsidRPr="000669A8" w:rsidRDefault="00477866" w:rsidP="004943B7">
      <w:pPr>
        <w:jc w:val="both"/>
        <w:rPr>
          <w:sz w:val="28"/>
          <w:szCs w:val="28"/>
        </w:rPr>
      </w:pPr>
    </w:p>
    <w:p w:rsidR="00477866" w:rsidRPr="000669A8" w:rsidRDefault="00477866" w:rsidP="004943B7">
      <w:pPr>
        <w:jc w:val="center"/>
        <w:rPr>
          <w:sz w:val="28"/>
          <w:szCs w:val="28"/>
          <w:lang w:val="uk-UA"/>
        </w:rPr>
      </w:pPr>
      <w:r w:rsidRPr="000669A8">
        <w:rPr>
          <w:sz w:val="28"/>
          <w:szCs w:val="28"/>
          <w:lang w:val="uk-UA"/>
        </w:rPr>
        <w:tab/>
      </w:r>
      <w:r w:rsidRPr="000669A8">
        <w:rPr>
          <w:sz w:val="28"/>
          <w:szCs w:val="28"/>
          <w:lang w:val="uk-UA"/>
        </w:rPr>
        <w:tab/>
        <w:t xml:space="preserve">                                                                             </w:t>
      </w:r>
    </w:p>
    <w:p w:rsidR="00477866" w:rsidRPr="008050CA" w:rsidRDefault="00477866" w:rsidP="004943B7">
      <w:pPr>
        <w:jc w:val="center"/>
        <w:rPr>
          <w:sz w:val="28"/>
          <w:szCs w:val="28"/>
          <w:lang w:val="uk-UA"/>
        </w:rPr>
      </w:pPr>
      <w:r>
        <w:rPr>
          <w:sz w:val="28"/>
          <w:szCs w:val="28"/>
          <w:lang w:val="uk-UA"/>
        </w:rPr>
        <w:t>П</w:t>
      </w:r>
      <w:r w:rsidRPr="008050CA">
        <w:rPr>
          <w:sz w:val="28"/>
          <w:szCs w:val="28"/>
          <w:lang w:val="uk-UA"/>
        </w:rPr>
        <w:t>рограма</w:t>
      </w:r>
    </w:p>
    <w:p w:rsidR="00477866" w:rsidRPr="008050CA" w:rsidRDefault="00477866" w:rsidP="004943B7">
      <w:pPr>
        <w:jc w:val="center"/>
        <w:rPr>
          <w:sz w:val="28"/>
          <w:szCs w:val="28"/>
          <w:lang w:val="uk-UA"/>
        </w:rPr>
      </w:pPr>
      <w:r w:rsidRPr="008050CA">
        <w:rPr>
          <w:sz w:val="28"/>
          <w:szCs w:val="28"/>
          <w:lang w:val="uk-UA"/>
        </w:rPr>
        <w:t>розвитку фізичної культури і спорту міста Новограда-Волинського</w:t>
      </w:r>
    </w:p>
    <w:p w:rsidR="00477866" w:rsidRPr="008050CA" w:rsidRDefault="00477866" w:rsidP="004943B7">
      <w:pPr>
        <w:jc w:val="center"/>
        <w:rPr>
          <w:sz w:val="28"/>
          <w:szCs w:val="28"/>
          <w:lang w:val="uk-UA"/>
        </w:rPr>
      </w:pPr>
      <w:r w:rsidRPr="008050CA">
        <w:rPr>
          <w:sz w:val="28"/>
          <w:szCs w:val="28"/>
          <w:lang w:val="uk-UA"/>
        </w:rPr>
        <w:t>на 2017-202</w:t>
      </w:r>
      <w:r>
        <w:rPr>
          <w:sz w:val="28"/>
          <w:szCs w:val="28"/>
          <w:lang w:val="uk-UA"/>
        </w:rPr>
        <w:t>1</w:t>
      </w:r>
      <w:r w:rsidRPr="008050CA">
        <w:rPr>
          <w:sz w:val="28"/>
          <w:szCs w:val="28"/>
          <w:lang w:val="uk-UA"/>
        </w:rPr>
        <w:t xml:space="preserve"> роки</w:t>
      </w:r>
    </w:p>
    <w:p w:rsidR="00477866" w:rsidRPr="008050CA" w:rsidRDefault="00477866" w:rsidP="004943B7">
      <w:pPr>
        <w:rPr>
          <w:sz w:val="28"/>
          <w:szCs w:val="28"/>
          <w:lang w:val="uk-UA"/>
        </w:rPr>
      </w:pPr>
      <w:r w:rsidRPr="008050CA">
        <w:rPr>
          <w:sz w:val="28"/>
          <w:szCs w:val="28"/>
          <w:lang w:val="uk-UA"/>
        </w:rPr>
        <w:t xml:space="preserve">                                                       </w:t>
      </w:r>
    </w:p>
    <w:p w:rsidR="00477866" w:rsidRPr="008050CA" w:rsidRDefault="00477866" w:rsidP="009B36AE">
      <w:pPr>
        <w:jc w:val="center"/>
        <w:rPr>
          <w:sz w:val="28"/>
          <w:szCs w:val="28"/>
          <w:lang w:val="uk-UA"/>
        </w:rPr>
      </w:pPr>
      <w:r w:rsidRPr="008050CA">
        <w:rPr>
          <w:sz w:val="28"/>
          <w:szCs w:val="28"/>
          <w:lang w:val="uk-UA"/>
        </w:rPr>
        <w:t>І. Загальна характеристи</w:t>
      </w:r>
      <w:r>
        <w:rPr>
          <w:sz w:val="28"/>
          <w:szCs w:val="28"/>
          <w:lang w:val="uk-UA"/>
        </w:rPr>
        <w:t>ка П</w:t>
      </w:r>
      <w:r w:rsidRPr="008050CA">
        <w:rPr>
          <w:sz w:val="28"/>
          <w:szCs w:val="28"/>
          <w:lang w:val="uk-UA"/>
        </w:rPr>
        <w:t>рограми розвитку фізично</w:t>
      </w:r>
      <w:r>
        <w:rPr>
          <w:sz w:val="28"/>
          <w:szCs w:val="28"/>
          <w:lang w:val="uk-UA"/>
        </w:rPr>
        <w:t xml:space="preserve">ї культури і спорту </w:t>
      </w:r>
      <w:r w:rsidRPr="008050CA">
        <w:rPr>
          <w:sz w:val="28"/>
          <w:szCs w:val="28"/>
          <w:lang w:val="uk-UA"/>
        </w:rPr>
        <w:t>міста Новограда-Волинського</w:t>
      </w:r>
      <w:r>
        <w:rPr>
          <w:sz w:val="28"/>
          <w:szCs w:val="28"/>
          <w:lang w:val="uk-UA"/>
        </w:rPr>
        <w:t xml:space="preserve"> на 2017-2021</w:t>
      </w:r>
      <w:r w:rsidRPr="008050CA">
        <w:rPr>
          <w:sz w:val="28"/>
          <w:szCs w:val="28"/>
          <w:lang w:val="uk-UA"/>
        </w:rPr>
        <w:t xml:space="preserve"> роки</w:t>
      </w:r>
      <w:r>
        <w:rPr>
          <w:sz w:val="28"/>
          <w:szCs w:val="28"/>
          <w:lang w:val="uk-UA"/>
        </w:rPr>
        <w:t xml:space="preserve"> (далі-Програма)</w:t>
      </w:r>
    </w:p>
    <w:p w:rsidR="00477866" w:rsidRPr="008050CA" w:rsidRDefault="00477866" w:rsidP="004943B7">
      <w:pPr>
        <w:ind w:firstLine="426"/>
        <w:jc w:val="both"/>
        <w:rPr>
          <w:sz w:val="28"/>
          <w:szCs w:val="28"/>
          <w:lang w:val="uk-UA"/>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
        <w:gridCol w:w="3790"/>
        <w:gridCol w:w="5467"/>
      </w:tblGrid>
      <w:tr w:rsidR="00477866" w:rsidRPr="008050CA" w:rsidTr="002E6193">
        <w:tc>
          <w:tcPr>
            <w:tcW w:w="571" w:type="dxa"/>
          </w:tcPr>
          <w:p w:rsidR="00477866" w:rsidRPr="008050CA" w:rsidRDefault="00477866" w:rsidP="002E6193">
            <w:pPr>
              <w:rPr>
                <w:sz w:val="28"/>
                <w:szCs w:val="28"/>
                <w:lang w:val="uk-UA"/>
              </w:rPr>
            </w:pPr>
            <w:r w:rsidRPr="008050CA">
              <w:rPr>
                <w:sz w:val="28"/>
                <w:szCs w:val="28"/>
                <w:lang w:val="uk-UA"/>
              </w:rPr>
              <w:t>1.</w:t>
            </w:r>
          </w:p>
        </w:tc>
        <w:tc>
          <w:tcPr>
            <w:tcW w:w="3790" w:type="dxa"/>
          </w:tcPr>
          <w:p w:rsidR="00477866" w:rsidRPr="008050CA" w:rsidRDefault="00477866" w:rsidP="002E6193">
            <w:pPr>
              <w:rPr>
                <w:sz w:val="28"/>
                <w:szCs w:val="28"/>
                <w:lang w:val="uk-UA"/>
              </w:rPr>
            </w:pPr>
            <w:r w:rsidRPr="008050CA">
              <w:rPr>
                <w:sz w:val="28"/>
                <w:szCs w:val="28"/>
                <w:lang w:val="uk-UA"/>
              </w:rPr>
              <w:t>Ініціатор розроблення Програми</w:t>
            </w:r>
          </w:p>
        </w:tc>
        <w:tc>
          <w:tcPr>
            <w:tcW w:w="5467" w:type="dxa"/>
          </w:tcPr>
          <w:p w:rsidR="00477866" w:rsidRPr="008050CA" w:rsidRDefault="00477866" w:rsidP="002E6193">
            <w:pPr>
              <w:rPr>
                <w:sz w:val="28"/>
                <w:szCs w:val="28"/>
                <w:lang w:val="uk-UA"/>
              </w:rPr>
            </w:pPr>
            <w:r w:rsidRPr="008050CA">
              <w:rPr>
                <w:sz w:val="28"/>
                <w:szCs w:val="28"/>
                <w:lang w:val="uk-UA"/>
              </w:rPr>
              <w:t>Управління  у справах сім</w:t>
            </w:r>
            <w:r w:rsidRPr="008050CA">
              <w:rPr>
                <w:sz w:val="28"/>
                <w:szCs w:val="28"/>
              </w:rPr>
              <w:t>’</w:t>
            </w:r>
            <w:r w:rsidRPr="008050CA">
              <w:rPr>
                <w:sz w:val="28"/>
                <w:szCs w:val="28"/>
                <w:lang w:val="uk-UA"/>
              </w:rPr>
              <w:t xml:space="preserve">ї, молоді, фізичної культури та спорту міської ради </w:t>
            </w:r>
          </w:p>
        </w:tc>
      </w:tr>
      <w:tr w:rsidR="00477866" w:rsidRPr="008050CA" w:rsidTr="002E6193">
        <w:tc>
          <w:tcPr>
            <w:tcW w:w="571" w:type="dxa"/>
          </w:tcPr>
          <w:p w:rsidR="00477866" w:rsidRPr="008050CA" w:rsidRDefault="00477866" w:rsidP="002E6193">
            <w:pPr>
              <w:rPr>
                <w:sz w:val="28"/>
                <w:szCs w:val="28"/>
                <w:lang w:val="uk-UA"/>
              </w:rPr>
            </w:pPr>
            <w:r w:rsidRPr="008050CA">
              <w:rPr>
                <w:sz w:val="28"/>
                <w:szCs w:val="28"/>
                <w:lang w:val="uk-UA"/>
              </w:rPr>
              <w:t>2.</w:t>
            </w:r>
          </w:p>
        </w:tc>
        <w:tc>
          <w:tcPr>
            <w:tcW w:w="3790" w:type="dxa"/>
          </w:tcPr>
          <w:p w:rsidR="00477866" w:rsidRPr="008050CA" w:rsidRDefault="00477866" w:rsidP="002E6193">
            <w:pPr>
              <w:rPr>
                <w:sz w:val="28"/>
                <w:szCs w:val="28"/>
                <w:lang w:val="uk-UA"/>
              </w:rPr>
            </w:pPr>
            <w:r w:rsidRPr="008050CA">
              <w:rPr>
                <w:sz w:val="28"/>
                <w:szCs w:val="28"/>
                <w:lang w:val="uk-UA"/>
              </w:rPr>
              <w:t>Розробник Програми</w:t>
            </w:r>
          </w:p>
        </w:tc>
        <w:tc>
          <w:tcPr>
            <w:tcW w:w="5467" w:type="dxa"/>
          </w:tcPr>
          <w:p w:rsidR="00477866" w:rsidRPr="008050CA" w:rsidRDefault="00477866" w:rsidP="002E6193">
            <w:pPr>
              <w:rPr>
                <w:sz w:val="28"/>
                <w:szCs w:val="28"/>
                <w:lang w:val="uk-UA"/>
              </w:rPr>
            </w:pPr>
            <w:r w:rsidRPr="008050CA">
              <w:rPr>
                <w:sz w:val="28"/>
                <w:szCs w:val="28"/>
                <w:lang w:val="uk-UA"/>
              </w:rPr>
              <w:t>Управління у справах сім</w:t>
            </w:r>
            <w:r w:rsidRPr="008050CA">
              <w:rPr>
                <w:sz w:val="28"/>
                <w:szCs w:val="28"/>
              </w:rPr>
              <w:t>’</w:t>
            </w:r>
            <w:r w:rsidRPr="008050CA">
              <w:rPr>
                <w:sz w:val="28"/>
                <w:szCs w:val="28"/>
                <w:lang w:val="uk-UA"/>
              </w:rPr>
              <w:t>ї, молоді, фізичної культури та спорту міської ради</w:t>
            </w:r>
          </w:p>
        </w:tc>
      </w:tr>
      <w:tr w:rsidR="00477866" w:rsidRPr="008050CA" w:rsidTr="002E6193">
        <w:tc>
          <w:tcPr>
            <w:tcW w:w="571" w:type="dxa"/>
          </w:tcPr>
          <w:p w:rsidR="00477866" w:rsidRPr="008050CA" w:rsidRDefault="00477866" w:rsidP="002E6193">
            <w:pPr>
              <w:rPr>
                <w:sz w:val="28"/>
                <w:szCs w:val="28"/>
                <w:lang w:val="uk-UA"/>
              </w:rPr>
            </w:pPr>
            <w:r w:rsidRPr="008050CA">
              <w:rPr>
                <w:sz w:val="28"/>
                <w:szCs w:val="28"/>
                <w:lang w:val="uk-UA"/>
              </w:rPr>
              <w:t>3.</w:t>
            </w:r>
          </w:p>
        </w:tc>
        <w:tc>
          <w:tcPr>
            <w:tcW w:w="3790" w:type="dxa"/>
          </w:tcPr>
          <w:p w:rsidR="00477866" w:rsidRPr="008050CA" w:rsidRDefault="00477866" w:rsidP="002E6193">
            <w:pPr>
              <w:rPr>
                <w:sz w:val="28"/>
                <w:szCs w:val="28"/>
                <w:lang w:val="uk-UA"/>
              </w:rPr>
            </w:pPr>
            <w:r w:rsidRPr="008050CA">
              <w:rPr>
                <w:sz w:val="28"/>
                <w:szCs w:val="28"/>
                <w:lang w:val="uk-UA"/>
              </w:rPr>
              <w:t>Співрозробники  Програми</w:t>
            </w:r>
          </w:p>
        </w:tc>
        <w:tc>
          <w:tcPr>
            <w:tcW w:w="5467" w:type="dxa"/>
          </w:tcPr>
          <w:p w:rsidR="00477866" w:rsidRPr="00476E29" w:rsidRDefault="00477866" w:rsidP="002E6193">
            <w:pPr>
              <w:rPr>
                <w:sz w:val="28"/>
                <w:szCs w:val="28"/>
              </w:rPr>
            </w:pPr>
            <w:r>
              <w:rPr>
                <w:sz w:val="28"/>
                <w:szCs w:val="28"/>
                <w:lang w:val="uk-UA"/>
              </w:rPr>
              <w:t>Д</w:t>
            </w:r>
            <w:r w:rsidRPr="008050CA">
              <w:rPr>
                <w:sz w:val="28"/>
                <w:szCs w:val="28"/>
                <w:lang w:val="uk-UA"/>
              </w:rPr>
              <w:t xml:space="preserve">итячо-юнацька спортивна школа </w:t>
            </w:r>
          </w:p>
          <w:p w:rsidR="00477866" w:rsidRPr="008050CA" w:rsidRDefault="00477866" w:rsidP="002E6193">
            <w:pPr>
              <w:rPr>
                <w:sz w:val="28"/>
                <w:szCs w:val="28"/>
                <w:lang w:val="uk-UA"/>
              </w:rPr>
            </w:pPr>
            <w:r w:rsidRPr="008050CA">
              <w:rPr>
                <w:sz w:val="28"/>
                <w:szCs w:val="28"/>
                <w:lang w:val="uk-UA"/>
              </w:rPr>
              <w:t>Міський центр фізичного здоров’я населення «Спорт для всіх»</w:t>
            </w:r>
          </w:p>
          <w:p w:rsidR="00477866" w:rsidRPr="008050CA" w:rsidRDefault="00477866" w:rsidP="002E6193">
            <w:pPr>
              <w:rPr>
                <w:sz w:val="28"/>
                <w:szCs w:val="28"/>
                <w:lang w:val="uk-UA"/>
              </w:rPr>
            </w:pPr>
            <w:r w:rsidRPr="008050CA">
              <w:rPr>
                <w:sz w:val="28"/>
                <w:szCs w:val="28"/>
                <w:lang w:val="uk-UA"/>
              </w:rPr>
              <w:t>Громадська ор</w:t>
            </w:r>
            <w:r>
              <w:rPr>
                <w:sz w:val="28"/>
                <w:szCs w:val="28"/>
                <w:lang w:val="uk-UA"/>
              </w:rPr>
              <w:t xml:space="preserve">ганізація «Спортивний комітет міста </w:t>
            </w:r>
            <w:r w:rsidRPr="008050CA">
              <w:rPr>
                <w:sz w:val="28"/>
                <w:szCs w:val="28"/>
                <w:lang w:val="uk-UA"/>
              </w:rPr>
              <w:t>Новограда-Волинського»</w:t>
            </w:r>
            <w:r>
              <w:rPr>
                <w:sz w:val="28"/>
                <w:szCs w:val="28"/>
                <w:lang w:val="uk-UA"/>
              </w:rPr>
              <w:t xml:space="preserve"> (за згодою)</w:t>
            </w:r>
          </w:p>
        </w:tc>
      </w:tr>
      <w:tr w:rsidR="00477866" w:rsidRPr="008050CA" w:rsidTr="002E6193">
        <w:tc>
          <w:tcPr>
            <w:tcW w:w="571" w:type="dxa"/>
          </w:tcPr>
          <w:p w:rsidR="00477866" w:rsidRPr="008050CA" w:rsidRDefault="00477866" w:rsidP="002E6193">
            <w:pPr>
              <w:rPr>
                <w:sz w:val="28"/>
                <w:szCs w:val="28"/>
                <w:lang w:val="uk-UA"/>
              </w:rPr>
            </w:pPr>
            <w:r w:rsidRPr="008050CA">
              <w:rPr>
                <w:sz w:val="28"/>
                <w:szCs w:val="28"/>
                <w:lang w:val="uk-UA"/>
              </w:rPr>
              <w:t>4.</w:t>
            </w:r>
          </w:p>
        </w:tc>
        <w:tc>
          <w:tcPr>
            <w:tcW w:w="3790" w:type="dxa"/>
          </w:tcPr>
          <w:p w:rsidR="00477866" w:rsidRPr="008050CA" w:rsidRDefault="00477866" w:rsidP="002E6193">
            <w:pPr>
              <w:rPr>
                <w:sz w:val="28"/>
                <w:szCs w:val="28"/>
                <w:lang w:val="uk-UA"/>
              </w:rPr>
            </w:pPr>
            <w:r w:rsidRPr="008050CA">
              <w:rPr>
                <w:sz w:val="28"/>
                <w:szCs w:val="28"/>
                <w:lang w:val="uk-UA"/>
              </w:rPr>
              <w:t>Відповідальний виконавець Програми</w:t>
            </w:r>
          </w:p>
        </w:tc>
        <w:tc>
          <w:tcPr>
            <w:tcW w:w="5467" w:type="dxa"/>
          </w:tcPr>
          <w:p w:rsidR="00477866" w:rsidRPr="008050CA" w:rsidRDefault="00477866" w:rsidP="002E6193">
            <w:pPr>
              <w:rPr>
                <w:sz w:val="28"/>
                <w:szCs w:val="28"/>
                <w:lang w:val="uk-UA"/>
              </w:rPr>
            </w:pPr>
            <w:r w:rsidRPr="008050CA">
              <w:rPr>
                <w:sz w:val="28"/>
                <w:szCs w:val="28"/>
                <w:lang w:val="uk-UA"/>
              </w:rPr>
              <w:t>Управління у справах сім</w:t>
            </w:r>
            <w:r w:rsidRPr="008050CA">
              <w:rPr>
                <w:sz w:val="28"/>
                <w:szCs w:val="28"/>
              </w:rPr>
              <w:t>’</w:t>
            </w:r>
            <w:r w:rsidRPr="008050CA">
              <w:rPr>
                <w:sz w:val="28"/>
                <w:szCs w:val="28"/>
                <w:lang w:val="uk-UA"/>
              </w:rPr>
              <w:t>ї, молоді, фізичної культури та спорту міської ради</w:t>
            </w:r>
          </w:p>
        </w:tc>
      </w:tr>
      <w:tr w:rsidR="00477866" w:rsidRPr="008050CA" w:rsidTr="002E6193">
        <w:tc>
          <w:tcPr>
            <w:tcW w:w="571" w:type="dxa"/>
          </w:tcPr>
          <w:p w:rsidR="00477866" w:rsidRPr="008050CA" w:rsidRDefault="00477866" w:rsidP="002E6193">
            <w:pPr>
              <w:rPr>
                <w:sz w:val="28"/>
                <w:szCs w:val="28"/>
                <w:lang w:val="uk-UA"/>
              </w:rPr>
            </w:pPr>
            <w:r w:rsidRPr="008050CA">
              <w:rPr>
                <w:sz w:val="28"/>
                <w:szCs w:val="28"/>
                <w:lang w:val="uk-UA"/>
              </w:rPr>
              <w:t>5.</w:t>
            </w:r>
          </w:p>
        </w:tc>
        <w:tc>
          <w:tcPr>
            <w:tcW w:w="3790" w:type="dxa"/>
          </w:tcPr>
          <w:p w:rsidR="00477866" w:rsidRPr="008050CA" w:rsidRDefault="00477866" w:rsidP="002E6193">
            <w:pPr>
              <w:rPr>
                <w:sz w:val="28"/>
                <w:szCs w:val="28"/>
                <w:lang w:val="uk-UA"/>
              </w:rPr>
            </w:pPr>
            <w:r w:rsidRPr="008050CA">
              <w:rPr>
                <w:sz w:val="28"/>
                <w:szCs w:val="28"/>
                <w:lang w:val="uk-UA"/>
              </w:rPr>
              <w:t>Учасники Програми</w:t>
            </w:r>
          </w:p>
        </w:tc>
        <w:tc>
          <w:tcPr>
            <w:tcW w:w="5467" w:type="dxa"/>
          </w:tcPr>
          <w:p w:rsidR="00477866" w:rsidRDefault="00477866" w:rsidP="002E6193">
            <w:pPr>
              <w:rPr>
                <w:sz w:val="28"/>
                <w:szCs w:val="28"/>
                <w:lang w:val="uk-UA"/>
              </w:rPr>
            </w:pPr>
            <w:r w:rsidRPr="008050CA">
              <w:rPr>
                <w:sz w:val="28"/>
                <w:szCs w:val="28"/>
                <w:lang w:val="uk-UA"/>
              </w:rPr>
              <w:t>Управління у справах сім’ї, молоді фізичної культури та спорту міської ради</w:t>
            </w:r>
          </w:p>
          <w:p w:rsidR="00477866" w:rsidRPr="005D3618" w:rsidRDefault="00477866" w:rsidP="002E6193">
            <w:pPr>
              <w:rPr>
                <w:sz w:val="28"/>
                <w:szCs w:val="28"/>
              </w:rPr>
            </w:pPr>
            <w:r>
              <w:rPr>
                <w:sz w:val="28"/>
                <w:szCs w:val="28"/>
                <w:lang w:val="uk-UA"/>
              </w:rPr>
              <w:t>Управління освіти і науки міської ради</w:t>
            </w:r>
          </w:p>
          <w:p w:rsidR="00477866" w:rsidRDefault="00477866" w:rsidP="002E6193">
            <w:pPr>
              <w:rPr>
                <w:sz w:val="28"/>
                <w:szCs w:val="28"/>
                <w:lang w:val="uk-UA"/>
              </w:rPr>
            </w:pPr>
            <w:r w:rsidRPr="008050CA">
              <w:rPr>
                <w:sz w:val="28"/>
                <w:szCs w:val="28"/>
                <w:lang w:val="uk-UA"/>
              </w:rPr>
              <w:t>Управління житлово-комунального господарства, енергозбереження та комунальної власності міської ради</w:t>
            </w:r>
          </w:p>
          <w:p w:rsidR="00477866" w:rsidRPr="008050CA" w:rsidRDefault="00477866" w:rsidP="002E6193">
            <w:pPr>
              <w:rPr>
                <w:sz w:val="28"/>
                <w:szCs w:val="28"/>
                <w:lang w:val="uk-UA"/>
              </w:rPr>
            </w:pPr>
            <w:r w:rsidRPr="008050CA">
              <w:rPr>
                <w:sz w:val="28"/>
                <w:szCs w:val="28"/>
                <w:lang w:val="uk-UA"/>
              </w:rPr>
              <w:t>Фінансове управління міської ради</w:t>
            </w:r>
          </w:p>
          <w:p w:rsidR="00477866" w:rsidRDefault="00477866" w:rsidP="002E6193">
            <w:pPr>
              <w:rPr>
                <w:sz w:val="28"/>
                <w:szCs w:val="28"/>
                <w:lang w:val="uk-UA"/>
              </w:rPr>
            </w:pPr>
            <w:r w:rsidRPr="008050CA">
              <w:rPr>
                <w:sz w:val="28"/>
                <w:szCs w:val="28"/>
                <w:lang w:val="uk-UA"/>
              </w:rPr>
              <w:t>Відділ інформації та зв’язків з громадськістю міської ради</w:t>
            </w:r>
          </w:p>
          <w:p w:rsidR="00477866" w:rsidRDefault="00477866" w:rsidP="002E6193">
            <w:pPr>
              <w:rPr>
                <w:sz w:val="28"/>
                <w:szCs w:val="28"/>
                <w:lang w:val="uk-UA"/>
              </w:rPr>
            </w:pPr>
            <w:r w:rsidRPr="008050CA">
              <w:rPr>
                <w:sz w:val="28"/>
                <w:szCs w:val="28"/>
                <w:lang w:val="uk-UA"/>
              </w:rPr>
              <w:t>Відділ з питань охорони здоров’я міської ради</w:t>
            </w:r>
          </w:p>
          <w:p w:rsidR="00477866" w:rsidRPr="008050CA" w:rsidRDefault="00477866" w:rsidP="002E6193">
            <w:pPr>
              <w:rPr>
                <w:sz w:val="28"/>
                <w:szCs w:val="28"/>
                <w:lang w:val="uk-UA"/>
              </w:rPr>
            </w:pPr>
            <w:r w:rsidRPr="008050CA">
              <w:rPr>
                <w:sz w:val="28"/>
                <w:szCs w:val="28"/>
                <w:lang w:val="uk-UA"/>
              </w:rPr>
              <w:t>Відділ культури міської ради</w:t>
            </w:r>
          </w:p>
          <w:p w:rsidR="00477866" w:rsidRPr="008050CA" w:rsidRDefault="00477866" w:rsidP="002E6193">
            <w:pPr>
              <w:rPr>
                <w:sz w:val="28"/>
                <w:szCs w:val="28"/>
                <w:lang w:val="uk-UA"/>
              </w:rPr>
            </w:pPr>
            <w:r w:rsidRPr="008050CA">
              <w:rPr>
                <w:sz w:val="28"/>
                <w:szCs w:val="28"/>
                <w:lang w:val="uk-UA"/>
              </w:rPr>
              <w:t>Відділ підприємницької діяльності міської ради</w:t>
            </w:r>
          </w:p>
          <w:p w:rsidR="00477866" w:rsidRDefault="00477866" w:rsidP="002E6193">
            <w:pPr>
              <w:rPr>
                <w:sz w:val="28"/>
                <w:szCs w:val="28"/>
                <w:lang w:val="uk-UA"/>
              </w:rPr>
            </w:pPr>
            <w:r w:rsidRPr="008050CA">
              <w:rPr>
                <w:sz w:val="28"/>
                <w:szCs w:val="28"/>
                <w:lang w:val="uk-UA"/>
              </w:rPr>
              <w:t xml:space="preserve">Дитячо-юнацька спортивна школа </w:t>
            </w:r>
          </w:p>
          <w:p w:rsidR="00477866" w:rsidRPr="00D7411C" w:rsidRDefault="00477866" w:rsidP="002E6193">
            <w:pPr>
              <w:rPr>
                <w:sz w:val="28"/>
                <w:szCs w:val="28"/>
                <w:lang w:val="uk-UA"/>
              </w:rPr>
            </w:pPr>
            <w:r>
              <w:rPr>
                <w:sz w:val="28"/>
                <w:szCs w:val="28"/>
                <w:lang w:val="uk-UA"/>
              </w:rPr>
              <w:t>Д</w:t>
            </w:r>
            <w:r w:rsidRPr="00D7411C">
              <w:rPr>
                <w:sz w:val="28"/>
                <w:szCs w:val="28"/>
                <w:lang w:val="uk-UA"/>
              </w:rPr>
              <w:t>итячо-юнацький клуб фізичної підготовки</w:t>
            </w:r>
          </w:p>
          <w:p w:rsidR="00477866" w:rsidRPr="008050CA" w:rsidRDefault="00477866" w:rsidP="002E6193">
            <w:pPr>
              <w:rPr>
                <w:sz w:val="28"/>
                <w:szCs w:val="28"/>
                <w:lang w:val="uk-UA"/>
              </w:rPr>
            </w:pPr>
            <w:r w:rsidRPr="008050CA">
              <w:rPr>
                <w:sz w:val="28"/>
                <w:szCs w:val="28"/>
                <w:lang w:val="uk-UA"/>
              </w:rPr>
              <w:t>Міський центр фізичного здоров</w:t>
            </w:r>
            <w:r w:rsidRPr="008050CA">
              <w:rPr>
                <w:sz w:val="28"/>
                <w:szCs w:val="28"/>
              </w:rPr>
              <w:t>’</w:t>
            </w:r>
            <w:r w:rsidRPr="008050CA">
              <w:rPr>
                <w:sz w:val="28"/>
                <w:szCs w:val="28"/>
                <w:lang w:val="uk-UA"/>
              </w:rPr>
              <w:t>я населення «Спорт для всіх»</w:t>
            </w:r>
          </w:p>
          <w:p w:rsidR="00477866" w:rsidRPr="005D3618" w:rsidRDefault="00477866" w:rsidP="002E6193">
            <w:pPr>
              <w:rPr>
                <w:sz w:val="28"/>
                <w:szCs w:val="28"/>
              </w:rPr>
            </w:pPr>
            <w:r w:rsidRPr="008050CA">
              <w:rPr>
                <w:sz w:val="28"/>
                <w:szCs w:val="28"/>
                <w:lang w:val="uk-UA"/>
              </w:rPr>
              <w:t>Міський центр соціальних служб для сім</w:t>
            </w:r>
            <w:r w:rsidRPr="008050CA">
              <w:rPr>
                <w:sz w:val="28"/>
                <w:szCs w:val="28"/>
              </w:rPr>
              <w:t>’</w:t>
            </w:r>
            <w:r w:rsidRPr="008050CA">
              <w:rPr>
                <w:sz w:val="28"/>
                <w:szCs w:val="28"/>
                <w:lang w:val="uk-UA"/>
              </w:rPr>
              <w:t>ї, дітей та молоді</w:t>
            </w:r>
          </w:p>
          <w:p w:rsidR="00477866" w:rsidRPr="002E6193" w:rsidRDefault="00477866" w:rsidP="002E6193">
            <w:pPr>
              <w:rPr>
                <w:sz w:val="28"/>
                <w:szCs w:val="28"/>
              </w:rPr>
            </w:pPr>
            <w:r>
              <w:rPr>
                <w:sz w:val="28"/>
                <w:szCs w:val="28"/>
                <w:lang w:val="uk-UA"/>
              </w:rPr>
              <w:lastRenderedPageBreak/>
              <w:t>Міська комунально-рятувальна станція на воді</w:t>
            </w:r>
          </w:p>
          <w:p w:rsidR="00477866" w:rsidRPr="008050CA" w:rsidRDefault="00477866" w:rsidP="002E6193">
            <w:pPr>
              <w:rPr>
                <w:sz w:val="28"/>
                <w:szCs w:val="28"/>
                <w:lang w:val="uk-UA"/>
              </w:rPr>
            </w:pPr>
            <w:r w:rsidRPr="008050CA">
              <w:rPr>
                <w:sz w:val="28"/>
                <w:szCs w:val="28"/>
                <w:lang w:val="uk-UA"/>
              </w:rPr>
              <w:t>Спортивні федерації міста</w:t>
            </w:r>
            <w:r>
              <w:rPr>
                <w:sz w:val="28"/>
                <w:szCs w:val="28"/>
                <w:lang w:val="uk-UA"/>
              </w:rPr>
              <w:t xml:space="preserve"> (за згодою)</w:t>
            </w:r>
          </w:p>
          <w:p w:rsidR="00477866" w:rsidRDefault="00477866" w:rsidP="002E6193">
            <w:pPr>
              <w:rPr>
                <w:sz w:val="28"/>
                <w:szCs w:val="28"/>
                <w:lang w:val="uk-UA"/>
              </w:rPr>
            </w:pPr>
            <w:r w:rsidRPr="008050CA">
              <w:rPr>
                <w:sz w:val="28"/>
                <w:szCs w:val="28"/>
                <w:lang w:val="uk-UA"/>
              </w:rPr>
              <w:t>Громадська ор</w:t>
            </w:r>
            <w:r>
              <w:rPr>
                <w:sz w:val="28"/>
                <w:szCs w:val="28"/>
                <w:lang w:val="uk-UA"/>
              </w:rPr>
              <w:t xml:space="preserve">ганізація «Спортивний комітет міста </w:t>
            </w:r>
            <w:r w:rsidRPr="008050CA">
              <w:rPr>
                <w:sz w:val="28"/>
                <w:szCs w:val="28"/>
                <w:lang w:val="uk-UA"/>
              </w:rPr>
              <w:t>Новограда-Волинського»</w:t>
            </w:r>
            <w:r>
              <w:rPr>
                <w:sz w:val="28"/>
                <w:szCs w:val="28"/>
                <w:lang w:val="uk-UA"/>
              </w:rPr>
              <w:t xml:space="preserve"> (за згодою)</w:t>
            </w:r>
          </w:p>
          <w:p w:rsidR="00477866" w:rsidRDefault="00477866" w:rsidP="002E6193">
            <w:pPr>
              <w:rPr>
                <w:sz w:val="28"/>
                <w:szCs w:val="28"/>
                <w:lang w:val="uk-UA"/>
              </w:rPr>
            </w:pPr>
            <w:r>
              <w:rPr>
                <w:sz w:val="28"/>
                <w:szCs w:val="28"/>
                <w:lang w:val="uk-UA"/>
              </w:rPr>
              <w:t>Об</w:t>
            </w:r>
            <w:r w:rsidRPr="000D2FD5">
              <w:rPr>
                <w:sz w:val="28"/>
                <w:szCs w:val="28"/>
              </w:rPr>
              <w:t>’</w:t>
            </w:r>
            <w:r>
              <w:rPr>
                <w:sz w:val="28"/>
                <w:szCs w:val="28"/>
                <w:lang w:val="uk-UA"/>
              </w:rPr>
              <w:t xml:space="preserve">єднання співвласників багатоповерхових будинків (за згодою) </w:t>
            </w:r>
          </w:p>
          <w:p w:rsidR="00477866" w:rsidRPr="008050CA" w:rsidRDefault="00477866" w:rsidP="002E6193">
            <w:pPr>
              <w:rPr>
                <w:sz w:val="28"/>
                <w:szCs w:val="28"/>
                <w:lang w:val="uk-UA"/>
              </w:rPr>
            </w:pPr>
          </w:p>
        </w:tc>
      </w:tr>
      <w:tr w:rsidR="00477866" w:rsidRPr="008050CA" w:rsidTr="002E6193">
        <w:tc>
          <w:tcPr>
            <w:tcW w:w="571" w:type="dxa"/>
          </w:tcPr>
          <w:p w:rsidR="00477866" w:rsidRPr="008050CA" w:rsidRDefault="00477866" w:rsidP="002E6193">
            <w:pPr>
              <w:rPr>
                <w:sz w:val="28"/>
                <w:szCs w:val="28"/>
                <w:lang w:val="uk-UA"/>
              </w:rPr>
            </w:pPr>
            <w:r w:rsidRPr="008050CA">
              <w:rPr>
                <w:sz w:val="28"/>
                <w:szCs w:val="28"/>
                <w:lang w:val="uk-UA"/>
              </w:rPr>
              <w:lastRenderedPageBreak/>
              <w:t>6.</w:t>
            </w:r>
          </w:p>
        </w:tc>
        <w:tc>
          <w:tcPr>
            <w:tcW w:w="3790" w:type="dxa"/>
          </w:tcPr>
          <w:p w:rsidR="00477866" w:rsidRPr="008050CA" w:rsidRDefault="00477866" w:rsidP="002E6193">
            <w:pPr>
              <w:rPr>
                <w:sz w:val="28"/>
                <w:szCs w:val="28"/>
                <w:lang w:val="uk-UA"/>
              </w:rPr>
            </w:pPr>
            <w:r w:rsidRPr="008050CA">
              <w:rPr>
                <w:sz w:val="28"/>
                <w:szCs w:val="28"/>
                <w:lang w:val="uk-UA"/>
              </w:rPr>
              <w:t>Термін реалізації Програми</w:t>
            </w:r>
          </w:p>
        </w:tc>
        <w:tc>
          <w:tcPr>
            <w:tcW w:w="5467" w:type="dxa"/>
          </w:tcPr>
          <w:p w:rsidR="00477866" w:rsidRPr="008050CA" w:rsidRDefault="00477866" w:rsidP="002E6193">
            <w:pPr>
              <w:rPr>
                <w:sz w:val="28"/>
                <w:szCs w:val="28"/>
                <w:lang w:val="uk-UA"/>
              </w:rPr>
            </w:pPr>
            <w:r>
              <w:rPr>
                <w:sz w:val="28"/>
                <w:szCs w:val="28"/>
                <w:lang w:val="uk-UA"/>
              </w:rPr>
              <w:t>2017-2021</w:t>
            </w:r>
            <w:r w:rsidRPr="008050CA">
              <w:rPr>
                <w:sz w:val="28"/>
                <w:szCs w:val="28"/>
                <w:lang w:val="uk-UA"/>
              </w:rPr>
              <w:t xml:space="preserve"> роки</w:t>
            </w:r>
          </w:p>
        </w:tc>
      </w:tr>
      <w:tr w:rsidR="00477866" w:rsidRPr="008050CA" w:rsidTr="002E6193">
        <w:tc>
          <w:tcPr>
            <w:tcW w:w="571" w:type="dxa"/>
          </w:tcPr>
          <w:p w:rsidR="00477866" w:rsidRPr="008050CA" w:rsidRDefault="00477866" w:rsidP="002E6193">
            <w:pPr>
              <w:rPr>
                <w:sz w:val="28"/>
                <w:szCs w:val="28"/>
                <w:lang w:val="uk-UA"/>
              </w:rPr>
            </w:pPr>
            <w:r w:rsidRPr="008050CA">
              <w:rPr>
                <w:sz w:val="28"/>
                <w:szCs w:val="28"/>
                <w:lang w:val="uk-UA"/>
              </w:rPr>
              <w:t>7.</w:t>
            </w:r>
          </w:p>
        </w:tc>
        <w:tc>
          <w:tcPr>
            <w:tcW w:w="3790" w:type="dxa"/>
          </w:tcPr>
          <w:p w:rsidR="00477866" w:rsidRPr="008050CA" w:rsidRDefault="00477866" w:rsidP="002E6193">
            <w:pPr>
              <w:rPr>
                <w:sz w:val="28"/>
                <w:szCs w:val="28"/>
                <w:lang w:val="uk-UA"/>
              </w:rPr>
            </w:pPr>
            <w:r w:rsidRPr="008050CA">
              <w:rPr>
                <w:sz w:val="28"/>
                <w:szCs w:val="28"/>
                <w:lang w:val="uk-UA"/>
              </w:rPr>
              <w:t>Загальний обсяг фінансових ресурсів, необхідних для реалізації Програми</w:t>
            </w:r>
          </w:p>
        </w:tc>
        <w:tc>
          <w:tcPr>
            <w:tcW w:w="5467" w:type="dxa"/>
          </w:tcPr>
          <w:p w:rsidR="00477866" w:rsidRPr="008050CA" w:rsidRDefault="00477866" w:rsidP="002E6193">
            <w:pPr>
              <w:rPr>
                <w:sz w:val="28"/>
                <w:szCs w:val="28"/>
                <w:lang w:val="uk-UA"/>
              </w:rPr>
            </w:pPr>
            <w:r w:rsidRPr="008050CA">
              <w:rPr>
                <w:sz w:val="28"/>
                <w:szCs w:val="28"/>
                <w:lang w:val="uk-UA"/>
              </w:rPr>
              <w:t>У межах фінансових ресурсів</w:t>
            </w:r>
          </w:p>
        </w:tc>
      </w:tr>
      <w:tr w:rsidR="00477866" w:rsidRPr="008050CA" w:rsidTr="002E6193">
        <w:tc>
          <w:tcPr>
            <w:tcW w:w="571" w:type="dxa"/>
          </w:tcPr>
          <w:p w:rsidR="00477866" w:rsidRPr="008050CA" w:rsidRDefault="00477866" w:rsidP="002E6193">
            <w:pPr>
              <w:rPr>
                <w:sz w:val="28"/>
                <w:szCs w:val="28"/>
                <w:lang w:val="uk-UA"/>
              </w:rPr>
            </w:pPr>
            <w:r w:rsidRPr="008050CA">
              <w:rPr>
                <w:sz w:val="28"/>
                <w:szCs w:val="28"/>
                <w:lang w:val="uk-UA"/>
              </w:rPr>
              <w:t>8.</w:t>
            </w:r>
          </w:p>
        </w:tc>
        <w:tc>
          <w:tcPr>
            <w:tcW w:w="3790" w:type="dxa"/>
          </w:tcPr>
          <w:p w:rsidR="00477866" w:rsidRPr="008050CA" w:rsidRDefault="00477866" w:rsidP="002E6193">
            <w:pPr>
              <w:rPr>
                <w:sz w:val="28"/>
                <w:szCs w:val="28"/>
                <w:lang w:val="uk-UA"/>
              </w:rPr>
            </w:pPr>
            <w:r w:rsidRPr="008050CA">
              <w:rPr>
                <w:sz w:val="28"/>
                <w:szCs w:val="28"/>
                <w:lang w:val="uk-UA"/>
              </w:rPr>
              <w:t>Основні джерела фінансування</w:t>
            </w:r>
          </w:p>
        </w:tc>
        <w:tc>
          <w:tcPr>
            <w:tcW w:w="5467" w:type="dxa"/>
          </w:tcPr>
          <w:p w:rsidR="00477866" w:rsidRPr="008050CA" w:rsidRDefault="00477866" w:rsidP="002E6193">
            <w:pPr>
              <w:rPr>
                <w:sz w:val="28"/>
                <w:szCs w:val="28"/>
                <w:lang w:val="uk-UA"/>
              </w:rPr>
            </w:pPr>
            <w:r w:rsidRPr="008050CA">
              <w:rPr>
                <w:sz w:val="28"/>
                <w:szCs w:val="28"/>
                <w:lang w:val="uk-UA"/>
              </w:rPr>
              <w:t>Кошти міського бюджету, кошти не бюджетних джерел</w:t>
            </w:r>
          </w:p>
        </w:tc>
      </w:tr>
    </w:tbl>
    <w:p w:rsidR="00477866" w:rsidRPr="008050CA" w:rsidRDefault="00477866" w:rsidP="004943B7">
      <w:pPr>
        <w:jc w:val="both"/>
        <w:rPr>
          <w:sz w:val="28"/>
          <w:szCs w:val="28"/>
          <w:lang w:val="uk-UA"/>
        </w:rPr>
      </w:pPr>
    </w:p>
    <w:p w:rsidR="00477866" w:rsidRPr="008050CA" w:rsidRDefault="00477866" w:rsidP="004943B7">
      <w:pPr>
        <w:ind w:firstLine="426"/>
        <w:jc w:val="center"/>
        <w:rPr>
          <w:sz w:val="28"/>
          <w:szCs w:val="28"/>
          <w:lang w:val="uk-UA"/>
        </w:rPr>
      </w:pPr>
      <w:r w:rsidRPr="008050CA">
        <w:rPr>
          <w:sz w:val="28"/>
          <w:szCs w:val="28"/>
          <w:lang w:val="uk-UA"/>
        </w:rPr>
        <w:t xml:space="preserve">ІІ. Визначення проблем, </w:t>
      </w:r>
      <w:r>
        <w:rPr>
          <w:sz w:val="28"/>
          <w:szCs w:val="28"/>
          <w:lang w:val="uk-UA"/>
        </w:rPr>
        <w:t>на розв’язання яких спрямована П</w:t>
      </w:r>
      <w:r w:rsidRPr="008050CA">
        <w:rPr>
          <w:sz w:val="28"/>
          <w:szCs w:val="28"/>
          <w:lang w:val="uk-UA"/>
        </w:rPr>
        <w:t>рограма, аналіз причин виникнення проблем та обґрунтування необхідності їх розв’язання, шляхом розробл</w:t>
      </w:r>
      <w:r>
        <w:rPr>
          <w:sz w:val="28"/>
          <w:szCs w:val="28"/>
          <w:lang w:val="uk-UA"/>
        </w:rPr>
        <w:t>ення і виконання П</w:t>
      </w:r>
      <w:r w:rsidRPr="008050CA">
        <w:rPr>
          <w:sz w:val="28"/>
          <w:szCs w:val="28"/>
          <w:lang w:val="uk-UA"/>
        </w:rPr>
        <w:t>рограми</w:t>
      </w:r>
    </w:p>
    <w:p w:rsidR="00477866" w:rsidRPr="008050CA" w:rsidRDefault="00477866" w:rsidP="004943B7">
      <w:pPr>
        <w:jc w:val="both"/>
        <w:rPr>
          <w:sz w:val="28"/>
          <w:szCs w:val="28"/>
          <w:lang w:val="uk-UA"/>
        </w:rPr>
      </w:pPr>
    </w:p>
    <w:p w:rsidR="00477866" w:rsidRPr="008050CA" w:rsidRDefault="00477866" w:rsidP="004943B7">
      <w:pPr>
        <w:ind w:firstLine="426"/>
        <w:jc w:val="both"/>
        <w:rPr>
          <w:sz w:val="28"/>
          <w:szCs w:val="28"/>
          <w:lang w:val="uk-UA"/>
        </w:rPr>
      </w:pPr>
      <w:r w:rsidRPr="008050CA">
        <w:rPr>
          <w:sz w:val="28"/>
          <w:szCs w:val="28"/>
          <w:lang w:val="uk-UA"/>
        </w:rPr>
        <w:t>Фізична культура і спорт – невід</w:t>
      </w:r>
      <w:r w:rsidRPr="008050CA">
        <w:rPr>
          <w:sz w:val="28"/>
          <w:szCs w:val="28"/>
        </w:rPr>
        <w:t>’</w:t>
      </w:r>
      <w:r w:rsidRPr="008050CA">
        <w:rPr>
          <w:sz w:val="28"/>
          <w:szCs w:val="28"/>
          <w:lang w:val="uk-UA"/>
        </w:rPr>
        <w:t>ємна частина виховного процесу дітей, молоді та повноцінного життя дорослого населення міста. Її основне призначення – зміцнення здоров</w:t>
      </w:r>
      <w:r w:rsidRPr="008050CA">
        <w:rPr>
          <w:sz w:val="28"/>
          <w:szCs w:val="28"/>
        </w:rPr>
        <w:t>’</w:t>
      </w:r>
      <w:r w:rsidRPr="008050CA">
        <w:rPr>
          <w:sz w:val="28"/>
          <w:szCs w:val="28"/>
          <w:lang w:val="uk-UA"/>
        </w:rPr>
        <w:t xml:space="preserve">я, підвищення фізичних можливостей людини, забезпечення здорового способу життя широких верств населення. </w:t>
      </w:r>
    </w:p>
    <w:p w:rsidR="00477866" w:rsidRPr="008050CA" w:rsidRDefault="00477866" w:rsidP="004943B7">
      <w:pPr>
        <w:ind w:firstLine="426"/>
        <w:jc w:val="both"/>
        <w:rPr>
          <w:sz w:val="28"/>
          <w:szCs w:val="28"/>
          <w:lang w:val="uk-UA"/>
        </w:rPr>
      </w:pPr>
      <w:r w:rsidRPr="008050CA">
        <w:rPr>
          <w:sz w:val="28"/>
          <w:szCs w:val="28"/>
          <w:lang w:val="uk-UA"/>
        </w:rPr>
        <w:t>Проте</w:t>
      </w:r>
      <w:r>
        <w:rPr>
          <w:sz w:val="28"/>
          <w:szCs w:val="28"/>
          <w:lang w:val="uk-UA"/>
        </w:rPr>
        <w:t>,</w:t>
      </w:r>
      <w:r w:rsidRPr="008050CA">
        <w:rPr>
          <w:sz w:val="28"/>
          <w:szCs w:val="28"/>
          <w:lang w:val="uk-UA"/>
        </w:rPr>
        <w:t xml:space="preserve"> спосіб життя населення України, області та міста, стан розвитку сфери фізичної культури і спорту залишаються на рівні, який створює загрозу та є суттєвим викликом для української держави на сучасному етапі її розвитку, що характеризується певними чинниками, основними серед яких є:</w:t>
      </w:r>
    </w:p>
    <w:p w:rsidR="00477866" w:rsidRPr="008050CA" w:rsidRDefault="00477866" w:rsidP="004943B7">
      <w:pPr>
        <w:ind w:firstLine="426"/>
        <w:jc w:val="both"/>
        <w:rPr>
          <w:sz w:val="28"/>
          <w:szCs w:val="28"/>
          <w:lang w:val="uk-UA"/>
        </w:rPr>
      </w:pPr>
      <w:r w:rsidRPr="008050CA">
        <w:rPr>
          <w:sz w:val="28"/>
          <w:szCs w:val="28"/>
          <w:lang w:val="uk-UA"/>
        </w:rPr>
        <w:t>- погіршення стану здоров’я населення з різко прогресуючими хронічними хворобами, що призводить до зменшення кількості осіб, які можуть бути залучені до фізичної культури та спорту, зокрема, спроможних тренуватися, витримуючи значні фізичні навантаження, та досягати високих спортивних результатів;</w:t>
      </w:r>
    </w:p>
    <w:p w:rsidR="00477866" w:rsidRPr="008050CA" w:rsidRDefault="00477866" w:rsidP="004943B7">
      <w:pPr>
        <w:ind w:firstLine="426"/>
        <w:jc w:val="both"/>
        <w:rPr>
          <w:sz w:val="28"/>
          <w:szCs w:val="28"/>
          <w:lang w:val="uk-UA"/>
        </w:rPr>
      </w:pPr>
      <w:r w:rsidRPr="008050CA">
        <w:rPr>
          <w:sz w:val="28"/>
          <w:szCs w:val="28"/>
          <w:lang w:val="uk-UA"/>
        </w:rPr>
        <w:t>- відсутність сталих традицій та мотивацій щодо фізичного виховання і масового спорту як важливого чинника фізичного та соціального благополуччя, поліпшення стану здоров</w:t>
      </w:r>
      <w:r w:rsidRPr="008050CA">
        <w:rPr>
          <w:sz w:val="28"/>
          <w:szCs w:val="28"/>
        </w:rPr>
        <w:t>’</w:t>
      </w:r>
      <w:r w:rsidRPr="008050CA">
        <w:rPr>
          <w:sz w:val="28"/>
          <w:szCs w:val="28"/>
          <w:lang w:val="uk-UA"/>
        </w:rPr>
        <w:t>я, ведення здорового способу життя і подовження його тривалості;</w:t>
      </w:r>
    </w:p>
    <w:p w:rsidR="00477866" w:rsidRPr="008050CA" w:rsidRDefault="00477866" w:rsidP="004943B7">
      <w:pPr>
        <w:ind w:firstLine="426"/>
        <w:jc w:val="both"/>
        <w:rPr>
          <w:sz w:val="28"/>
          <w:szCs w:val="28"/>
          <w:lang w:val="uk-UA"/>
        </w:rPr>
      </w:pPr>
      <w:r w:rsidRPr="008050CA">
        <w:rPr>
          <w:sz w:val="28"/>
          <w:szCs w:val="28"/>
          <w:lang w:val="uk-UA"/>
        </w:rPr>
        <w:t>- протягом 2012-2016 років кількість осіб, що віднесені за станом здоров’я до спеціальної медичної групи в місті, збільшилася на 34% від загальної кількості дітей шкі</w:t>
      </w:r>
      <w:r>
        <w:rPr>
          <w:sz w:val="28"/>
          <w:szCs w:val="28"/>
          <w:lang w:val="uk-UA"/>
        </w:rPr>
        <w:t>льного та студентського віку за умови</w:t>
      </w:r>
      <w:r w:rsidRPr="008050CA">
        <w:rPr>
          <w:sz w:val="28"/>
          <w:szCs w:val="28"/>
          <w:lang w:val="uk-UA"/>
        </w:rPr>
        <w:t xml:space="preserve"> загального зменшення </w:t>
      </w:r>
      <w:r>
        <w:rPr>
          <w:sz w:val="28"/>
          <w:szCs w:val="28"/>
          <w:lang w:val="uk-UA"/>
        </w:rPr>
        <w:t xml:space="preserve">чисельності </w:t>
      </w:r>
      <w:r w:rsidRPr="008050CA">
        <w:rPr>
          <w:sz w:val="28"/>
          <w:szCs w:val="28"/>
          <w:lang w:val="uk-UA"/>
        </w:rPr>
        <w:t>населення цього віку через демографічну кризу, що спричинило зменшення кількості залучених дітей і молоді до занять фізичною культурою та спортом;</w:t>
      </w:r>
    </w:p>
    <w:p w:rsidR="00477866" w:rsidRPr="008050CA" w:rsidRDefault="00477866" w:rsidP="004943B7">
      <w:pPr>
        <w:ind w:firstLine="426"/>
        <w:jc w:val="both"/>
        <w:rPr>
          <w:sz w:val="28"/>
          <w:szCs w:val="28"/>
          <w:lang w:val="uk-UA"/>
        </w:rPr>
      </w:pPr>
      <w:r w:rsidRPr="008050CA">
        <w:rPr>
          <w:sz w:val="28"/>
          <w:szCs w:val="28"/>
          <w:lang w:val="uk-UA"/>
        </w:rPr>
        <w:t>- посилення впливу на спортивні результати інноваційних технологій;</w:t>
      </w:r>
    </w:p>
    <w:p w:rsidR="00477866" w:rsidRPr="00896716" w:rsidRDefault="00477866" w:rsidP="004943B7">
      <w:pPr>
        <w:ind w:firstLine="426"/>
        <w:jc w:val="both"/>
        <w:rPr>
          <w:sz w:val="28"/>
          <w:szCs w:val="28"/>
          <w:lang w:val="uk-UA"/>
        </w:rPr>
      </w:pPr>
      <w:r w:rsidRPr="00896716">
        <w:rPr>
          <w:sz w:val="28"/>
          <w:szCs w:val="28"/>
          <w:lang w:val="uk-UA"/>
        </w:rPr>
        <w:lastRenderedPageBreak/>
        <w:t>- невідповідність вимогам сучасності та значне відставання від міжнародних та всеукраїнських стандартів ресурсного забезпечення сфери фізичної культури і спорту в місті, насамперед – фінансового та матеріально-технічного.</w:t>
      </w:r>
    </w:p>
    <w:p w:rsidR="00477866" w:rsidRPr="00896716" w:rsidRDefault="00477866" w:rsidP="004943B7">
      <w:pPr>
        <w:ind w:firstLine="426"/>
        <w:jc w:val="both"/>
        <w:rPr>
          <w:sz w:val="28"/>
          <w:szCs w:val="28"/>
          <w:lang w:val="uk-UA"/>
        </w:rPr>
      </w:pPr>
      <w:r w:rsidRPr="00896716">
        <w:rPr>
          <w:sz w:val="28"/>
          <w:szCs w:val="28"/>
          <w:lang w:val="uk-UA"/>
        </w:rPr>
        <w:t xml:space="preserve">Комплексний підхід до розв’язання існуючих проблем на основі використання програмно-цільового методу потребує розроблення, затвердження та виконання </w:t>
      </w:r>
      <w:r>
        <w:rPr>
          <w:sz w:val="28"/>
          <w:szCs w:val="28"/>
          <w:lang w:val="uk-UA"/>
        </w:rPr>
        <w:t xml:space="preserve">Програми </w:t>
      </w:r>
      <w:r w:rsidRPr="00896716">
        <w:rPr>
          <w:sz w:val="28"/>
          <w:szCs w:val="28"/>
          <w:lang w:val="uk-UA"/>
        </w:rPr>
        <w:t>протягом 2017</w:t>
      </w:r>
      <w:r>
        <w:rPr>
          <w:sz w:val="28"/>
          <w:szCs w:val="28"/>
          <w:lang w:val="uk-UA"/>
        </w:rPr>
        <w:t xml:space="preserve">-2021 років. </w:t>
      </w:r>
    </w:p>
    <w:p w:rsidR="00477866" w:rsidRPr="00896716" w:rsidRDefault="00477866" w:rsidP="004943B7">
      <w:pPr>
        <w:jc w:val="center"/>
        <w:rPr>
          <w:sz w:val="28"/>
          <w:szCs w:val="28"/>
          <w:lang w:val="uk-UA"/>
        </w:rPr>
      </w:pPr>
    </w:p>
    <w:p w:rsidR="00477866" w:rsidRDefault="00477866" w:rsidP="004943B7">
      <w:pPr>
        <w:jc w:val="center"/>
        <w:rPr>
          <w:sz w:val="28"/>
          <w:szCs w:val="28"/>
          <w:lang w:val="uk-UA"/>
        </w:rPr>
      </w:pPr>
      <w:r w:rsidRPr="00896716">
        <w:rPr>
          <w:sz w:val="28"/>
          <w:szCs w:val="28"/>
          <w:lang w:val="uk-UA"/>
        </w:rPr>
        <w:t>ІІІ. Мета та завдання Програми</w:t>
      </w:r>
    </w:p>
    <w:p w:rsidR="00477866" w:rsidRPr="00896716" w:rsidRDefault="00477866" w:rsidP="004943B7">
      <w:pPr>
        <w:jc w:val="center"/>
        <w:rPr>
          <w:sz w:val="28"/>
          <w:szCs w:val="28"/>
          <w:lang w:val="uk-UA"/>
        </w:rPr>
      </w:pPr>
    </w:p>
    <w:p w:rsidR="00477866" w:rsidRPr="00896716" w:rsidRDefault="00477866" w:rsidP="004943B7">
      <w:pPr>
        <w:ind w:firstLine="426"/>
        <w:jc w:val="both"/>
        <w:rPr>
          <w:sz w:val="28"/>
          <w:szCs w:val="28"/>
          <w:lang w:val="uk-UA"/>
        </w:rPr>
      </w:pPr>
      <w:r w:rsidRPr="00896716">
        <w:rPr>
          <w:sz w:val="28"/>
          <w:szCs w:val="28"/>
          <w:lang w:val="uk-UA"/>
        </w:rPr>
        <w:t>Мета Програми полягає у створенні умов для залучення широких верств населення до масового спорту, популяризації здорового способу життя та фізичної реабілітації, а також максимальної реалізації здібностей обдарованої молоді у дитячо-юнацькому, резервному спорті, спорті вищих досягнень та виховання її в дусі олімпійських принципів.</w:t>
      </w:r>
    </w:p>
    <w:p w:rsidR="00477866" w:rsidRPr="00896716" w:rsidRDefault="00477866" w:rsidP="004943B7">
      <w:pPr>
        <w:ind w:firstLine="426"/>
        <w:jc w:val="both"/>
        <w:rPr>
          <w:sz w:val="28"/>
          <w:szCs w:val="28"/>
          <w:lang w:val="uk-UA"/>
        </w:rPr>
      </w:pPr>
      <w:r w:rsidRPr="00896716">
        <w:rPr>
          <w:sz w:val="28"/>
          <w:szCs w:val="28"/>
          <w:lang w:val="uk-UA"/>
        </w:rPr>
        <w:t>Завданням</w:t>
      </w:r>
      <w:r>
        <w:rPr>
          <w:sz w:val="28"/>
          <w:szCs w:val="28"/>
          <w:lang w:val="uk-UA"/>
        </w:rPr>
        <w:t>и</w:t>
      </w:r>
      <w:r w:rsidRPr="00896716">
        <w:rPr>
          <w:sz w:val="28"/>
          <w:szCs w:val="28"/>
          <w:lang w:val="uk-UA"/>
        </w:rPr>
        <w:t xml:space="preserve"> Програми є створення в місті умов</w:t>
      </w:r>
      <w:r>
        <w:rPr>
          <w:sz w:val="28"/>
          <w:szCs w:val="28"/>
          <w:lang w:val="uk-UA"/>
        </w:rPr>
        <w:t xml:space="preserve"> для</w:t>
      </w:r>
      <w:r w:rsidRPr="00896716">
        <w:rPr>
          <w:sz w:val="28"/>
          <w:szCs w:val="28"/>
          <w:lang w:val="uk-UA"/>
        </w:rPr>
        <w:t>:</w:t>
      </w:r>
    </w:p>
    <w:p w:rsidR="00477866" w:rsidRPr="00896716" w:rsidRDefault="00477866" w:rsidP="004943B7">
      <w:pPr>
        <w:jc w:val="both"/>
        <w:rPr>
          <w:sz w:val="28"/>
          <w:szCs w:val="28"/>
          <w:lang w:val="uk-UA"/>
        </w:rPr>
      </w:pPr>
      <w:r>
        <w:rPr>
          <w:sz w:val="28"/>
          <w:szCs w:val="28"/>
          <w:lang w:val="uk-UA"/>
        </w:rPr>
        <w:t xml:space="preserve">      - </w:t>
      </w:r>
      <w:r w:rsidRPr="00896716">
        <w:rPr>
          <w:sz w:val="28"/>
          <w:szCs w:val="28"/>
          <w:lang w:val="uk-UA"/>
        </w:rPr>
        <w:t>фізичного виховання і спорту в усіх типах навчальних закладів, за місцем роботи, проживання та місцях масового відпочинку населення;</w:t>
      </w:r>
    </w:p>
    <w:p w:rsidR="00477866" w:rsidRPr="00896716" w:rsidRDefault="00477866" w:rsidP="004943B7">
      <w:pPr>
        <w:ind w:firstLine="426"/>
        <w:jc w:val="both"/>
        <w:rPr>
          <w:sz w:val="28"/>
          <w:szCs w:val="28"/>
          <w:lang w:val="uk-UA"/>
        </w:rPr>
      </w:pPr>
      <w:r w:rsidRPr="00896716">
        <w:rPr>
          <w:sz w:val="28"/>
          <w:szCs w:val="28"/>
          <w:lang w:val="uk-UA"/>
        </w:rPr>
        <w:t>- підтримки дитячого, дитячо-юнацького, резервного спорту, спорту вищих досягнень, спорту інвалідів та ветеранів;</w:t>
      </w:r>
    </w:p>
    <w:p w:rsidR="00477866" w:rsidRDefault="00477866" w:rsidP="00682EB5">
      <w:pPr>
        <w:jc w:val="both"/>
        <w:rPr>
          <w:sz w:val="28"/>
          <w:szCs w:val="28"/>
          <w:lang w:val="uk-UA"/>
        </w:rPr>
      </w:pPr>
      <w:r>
        <w:rPr>
          <w:sz w:val="28"/>
          <w:szCs w:val="28"/>
          <w:lang w:val="uk-UA"/>
        </w:rPr>
        <w:t xml:space="preserve">      - </w:t>
      </w:r>
      <w:r w:rsidRPr="00896716">
        <w:rPr>
          <w:sz w:val="28"/>
          <w:szCs w:val="28"/>
          <w:lang w:val="uk-UA"/>
        </w:rPr>
        <w:t>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p w:rsidR="00477866" w:rsidRPr="00C27FE2" w:rsidRDefault="00477866" w:rsidP="00173342">
      <w:pPr>
        <w:widowControl w:val="0"/>
        <w:autoSpaceDE w:val="0"/>
        <w:autoSpaceDN w:val="0"/>
        <w:adjustRightInd w:val="0"/>
        <w:ind w:left="-284" w:right="-164"/>
        <w:rPr>
          <w:sz w:val="20"/>
          <w:lang w:val="uk-UA"/>
        </w:rPr>
      </w:pPr>
      <w:r w:rsidRPr="00EC6309">
        <w:rPr>
          <w:sz w:val="20"/>
        </w:rPr>
        <w:t xml:space="preserve">                                                                 </w:t>
      </w:r>
      <w:r>
        <w:rPr>
          <w:sz w:val="20"/>
          <w:lang w:val="uk-UA"/>
        </w:rPr>
        <w:t xml:space="preserve">                                     </w:t>
      </w:r>
    </w:p>
    <w:p w:rsidR="00477866" w:rsidRDefault="00477866" w:rsidP="00173342">
      <w:pPr>
        <w:jc w:val="center"/>
        <w:rPr>
          <w:sz w:val="28"/>
          <w:szCs w:val="28"/>
          <w:lang w:val="uk-UA"/>
        </w:rPr>
      </w:pPr>
      <w:r w:rsidRPr="00706ED2">
        <w:rPr>
          <w:sz w:val="28"/>
          <w:szCs w:val="28"/>
          <w:lang w:val="uk-UA"/>
        </w:rPr>
        <w:t>І</w:t>
      </w:r>
      <w:r w:rsidRPr="00706ED2">
        <w:rPr>
          <w:sz w:val="28"/>
          <w:szCs w:val="28"/>
          <w:lang w:val="en-US"/>
        </w:rPr>
        <w:t>V</w:t>
      </w:r>
      <w:r w:rsidRPr="00706ED2">
        <w:rPr>
          <w:sz w:val="28"/>
          <w:szCs w:val="28"/>
          <w:lang w:val="uk-UA"/>
        </w:rPr>
        <w:t>. Заходи Програми</w:t>
      </w:r>
    </w:p>
    <w:p w:rsidR="00477866" w:rsidRPr="00706ED2" w:rsidRDefault="00477866" w:rsidP="00173342">
      <w:pPr>
        <w:jc w:val="center"/>
        <w:rPr>
          <w:sz w:val="28"/>
          <w:szCs w:val="28"/>
          <w:lang w:val="uk-UA"/>
        </w:rPr>
      </w:pPr>
    </w:p>
    <w:tbl>
      <w:tblPr>
        <w:tblW w:w="553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168"/>
        <w:gridCol w:w="998"/>
        <w:gridCol w:w="114"/>
        <w:gridCol w:w="22"/>
        <w:gridCol w:w="967"/>
        <w:gridCol w:w="39"/>
        <w:gridCol w:w="28"/>
        <w:gridCol w:w="1186"/>
        <w:gridCol w:w="9"/>
        <w:gridCol w:w="24"/>
        <w:gridCol w:w="659"/>
        <w:gridCol w:w="13"/>
        <w:gridCol w:w="24"/>
        <w:gridCol w:w="266"/>
        <w:gridCol w:w="24"/>
        <w:gridCol w:w="13"/>
        <w:gridCol w:w="33"/>
        <w:gridCol w:w="2332"/>
        <w:gridCol w:w="28"/>
      </w:tblGrid>
      <w:tr w:rsidR="00477866" w:rsidRPr="007873EE" w:rsidTr="007672A8">
        <w:trPr>
          <w:trHeight w:val="405"/>
        </w:trPr>
        <w:tc>
          <w:tcPr>
            <w:tcW w:w="325" w:type="pct"/>
            <w:vMerge w:val="restart"/>
            <w:vAlign w:val="center"/>
          </w:tcPr>
          <w:p w:rsidR="00477866" w:rsidRPr="007873EE" w:rsidRDefault="00477866" w:rsidP="00185679">
            <w:pPr>
              <w:jc w:val="center"/>
              <w:rPr>
                <w:lang w:val="uk-UA"/>
              </w:rPr>
            </w:pPr>
            <w:r w:rsidRPr="007873EE">
              <w:rPr>
                <w:lang w:val="uk-UA"/>
              </w:rPr>
              <w:t>№ пп</w:t>
            </w:r>
          </w:p>
        </w:tc>
        <w:tc>
          <w:tcPr>
            <w:tcW w:w="1570" w:type="pct"/>
            <w:gridSpan w:val="2"/>
            <w:vMerge w:val="restart"/>
            <w:vAlign w:val="center"/>
          </w:tcPr>
          <w:p w:rsidR="00477866" w:rsidRPr="007873EE" w:rsidRDefault="00477866" w:rsidP="00185679">
            <w:pPr>
              <w:jc w:val="center"/>
              <w:rPr>
                <w:lang w:val="uk-UA"/>
              </w:rPr>
            </w:pPr>
            <w:r w:rsidRPr="007873EE">
              <w:rPr>
                <w:lang w:val="uk-UA"/>
              </w:rPr>
              <w:t>Перелік заходів</w:t>
            </w:r>
          </w:p>
        </w:tc>
        <w:tc>
          <w:tcPr>
            <w:tcW w:w="457" w:type="pct"/>
            <w:vMerge w:val="restart"/>
            <w:vAlign w:val="center"/>
          </w:tcPr>
          <w:p w:rsidR="00477866" w:rsidRPr="007873EE" w:rsidRDefault="00477866" w:rsidP="00185679">
            <w:pPr>
              <w:jc w:val="center"/>
              <w:rPr>
                <w:lang w:val="uk-UA"/>
              </w:rPr>
            </w:pPr>
            <w:r w:rsidRPr="007873EE">
              <w:rPr>
                <w:lang w:val="uk-UA"/>
              </w:rPr>
              <w:t>Термін виконан (рік)</w:t>
            </w:r>
          </w:p>
        </w:tc>
        <w:tc>
          <w:tcPr>
            <w:tcW w:w="1402" w:type="pct"/>
            <w:gridSpan w:val="10"/>
          </w:tcPr>
          <w:p w:rsidR="00477866" w:rsidRPr="007873EE" w:rsidRDefault="00477866" w:rsidP="00185679">
            <w:pPr>
              <w:jc w:val="center"/>
              <w:rPr>
                <w:lang w:val="uk-UA"/>
              </w:rPr>
            </w:pPr>
            <w:r w:rsidRPr="007873EE">
              <w:rPr>
                <w:lang w:val="uk-UA"/>
              </w:rPr>
              <w:t>Обсяги та джерела фінансування (тис.грн)</w:t>
            </w:r>
          </w:p>
        </w:tc>
        <w:tc>
          <w:tcPr>
            <w:tcW w:w="1246" w:type="pct"/>
            <w:gridSpan w:val="7"/>
            <w:vAlign w:val="center"/>
          </w:tcPr>
          <w:p w:rsidR="00477866" w:rsidRPr="007873EE" w:rsidRDefault="00477866" w:rsidP="00185679">
            <w:pPr>
              <w:jc w:val="center"/>
              <w:rPr>
                <w:lang w:val="uk-UA"/>
              </w:rPr>
            </w:pPr>
            <w:r w:rsidRPr="007873EE">
              <w:rPr>
                <w:lang w:val="uk-UA"/>
              </w:rPr>
              <w:t>Виконавці</w:t>
            </w:r>
          </w:p>
        </w:tc>
      </w:tr>
      <w:tr w:rsidR="00477866" w:rsidRPr="007873EE" w:rsidTr="007672A8">
        <w:trPr>
          <w:trHeight w:val="240"/>
        </w:trPr>
        <w:tc>
          <w:tcPr>
            <w:tcW w:w="325" w:type="pct"/>
            <w:vMerge/>
          </w:tcPr>
          <w:p w:rsidR="00477866" w:rsidRPr="007873EE" w:rsidRDefault="00477866" w:rsidP="00185679">
            <w:pPr>
              <w:rPr>
                <w:lang w:val="uk-UA"/>
              </w:rPr>
            </w:pPr>
          </w:p>
        </w:tc>
        <w:tc>
          <w:tcPr>
            <w:tcW w:w="1570" w:type="pct"/>
            <w:gridSpan w:val="2"/>
            <w:vMerge/>
          </w:tcPr>
          <w:p w:rsidR="00477866" w:rsidRPr="007873EE" w:rsidRDefault="00477866" w:rsidP="00185679">
            <w:pPr>
              <w:rPr>
                <w:lang w:val="uk-UA"/>
              </w:rPr>
            </w:pPr>
          </w:p>
        </w:tc>
        <w:tc>
          <w:tcPr>
            <w:tcW w:w="457" w:type="pct"/>
            <w:vMerge/>
          </w:tcPr>
          <w:p w:rsidR="00477866" w:rsidRPr="007873EE" w:rsidRDefault="00477866" w:rsidP="00185679">
            <w:pPr>
              <w:rPr>
                <w:lang w:val="uk-UA"/>
              </w:rPr>
            </w:pPr>
          </w:p>
        </w:tc>
        <w:tc>
          <w:tcPr>
            <w:tcW w:w="505" w:type="pct"/>
            <w:gridSpan w:val="3"/>
            <w:vAlign w:val="center"/>
          </w:tcPr>
          <w:p w:rsidR="00477866" w:rsidRPr="007873EE" w:rsidRDefault="00477866" w:rsidP="00185679">
            <w:pPr>
              <w:jc w:val="center"/>
              <w:rPr>
                <w:lang w:val="uk-UA"/>
              </w:rPr>
            </w:pPr>
            <w:r w:rsidRPr="007873EE">
              <w:rPr>
                <w:lang w:val="uk-UA"/>
              </w:rPr>
              <w:t>всього</w:t>
            </w:r>
          </w:p>
        </w:tc>
        <w:tc>
          <w:tcPr>
            <w:tcW w:w="578" w:type="pct"/>
            <w:gridSpan w:val="4"/>
            <w:vAlign w:val="center"/>
          </w:tcPr>
          <w:p w:rsidR="00477866" w:rsidRPr="007873EE" w:rsidRDefault="00477866" w:rsidP="00185679">
            <w:pPr>
              <w:jc w:val="center"/>
              <w:rPr>
                <w:lang w:val="uk-UA"/>
              </w:rPr>
            </w:pPr>
            <w:r>
              <w:rPr>
                <w:lang w:val="uk-UA"/>
              </w:rPr>
              <w:t>Міський</w:t>
            </w:r>
          </w:p>
          <w:p w:rsidR="00477866" w:rsidRPr="007873EE" w:rsidRDefault="00477866" w:rsidP="00185679">
            <w:pPr>
              <w:jc w:val="center"/>
              <w:rPr>
                <w:lang w:val="uk-UA"/>
              </w:rPr>
            </w:pPr>
            <w:r w:rsidRPr="007873EE">
              <w:rPr>
                <w:lang w:val="uk-UA"/>
              </w:rPr>
              <w:t>бюджет</w:t>
            </w:r>
          </w:p>
        </w:tc>
        <w:tc>
          <w:tcPr>
            <w:tcW w:w="313" w:type="pct"/>
            <w:gridSpan w:val="2"/>
            <w:vAlign w:val="center"/>
          </w:tcPr>
          <w:p w:rsidR="00477866" w:rsidRPr="007873EE" w:rsidRDefault="00477866" w:rsidP="00185679">
            <w:pPr>
              <w:jc w:val="center"/>
              <w:rPr>
                <w:lang w:val="uk-UA"/>
              </w:rPr>
            </w:pPr>
            <w:r w:rsidRPr="007873EE">
              <w:rPr>
                <w:lang w:val="uk-UA"/>
              </w:rPr>
              <w:t>інші</w:t>
            </w:r>
          </w:p>
        </w:tc>
        <w:tc>
          <w:tcPr>
            <w:tcW w:w="1252" w:type="pct"/>
            <w:gridSpan w:val="8"/>
            <w:vAlign w:val="center"/>
          </w:tcPr>
          <w:p w:rsidR="00477866" w:rsidRPr="007873EE" w:rsidRDefault="00477866" w:rsidP="00185679">
            <w:pPr>
              <w:rPr>
                <w:lang w:val="uk-UA"/>
              </w:rPr>
            </w:pPr>
          </w:p>
        </w:tc>
      </w:tr>
      <w:tr w:rsidR="00477866" w:rsidRPr="007873EE" w:rsidTr="007672A8">
        <w:trPr>
          <w:trHeight w:val="240"/>
        </w:trPr>
        <w:tc>
          <w:tcPr>
            <w:tcW w:w="5000" w:type="pct"/>
            <w:gridSpan w:val="21"/>
          </w:tcPr>
          <w:p w:rsidR="00477866" w:rsidRPr="00F73671" w:rsidRDefault="00477866" w:rsidP="00185679">
            <w:pPr>
              <w:pStyle w:val="af"/>
              <w:numPr>
                <w:ilvl w:val="0"/>
                <w:numId w:val="6"/>
              </w:numPr>
              <w:jc w:val="center"/>
              <w:rPr>
                <w:rFonts w:ascii="Times New Roman" w:hAnsi="Times New Roman"/>
                <w:b/>
                <w:sz w:val="24"/>
                <w:szCs w:val="24"/>
                <w:lang w:val="uk-UA"/>
              </w:rPr>
            </w:pPr>
            <w:r w:rsidRPr="00F73671">
              <w:rPr>
                <w:rFonts w:ascii="Times New Roman" w:hAnsi="Times New Roman"/>
                <w:b/>
                <w:sz w:val="24"/>
                <w:szCs w:val="24"/>
                <w:lang w:val="uk-UA"/>
              </w:rPr>
              <w:t>Створення умов для фізичного виховання і спорту в усіх типах навчальних закладів міста, за місцем роботи, проживання та місцях масового відпочинку населення, у Збройних силах України та інших військових формуваннях, у правоохоронних органах</w:t>
            </w:r>
          </w:p>
        </w:tc>
      </w:tr>
      <w:tr w:rsidR="00477866" w:rsidRPr="007873EE" w:rsidTr="007672A8">
        <w:tc>
          <w:tcPr>
            <w:tcW w:w="325" w:type="pct"/>
          </w:tcPr>
          <w:p w:rsidR="00477866" w:rsidRPr="007873EE" w:rsidRDefault="00477866" w:rsidP="00185679">
            <w:pPr>
              <w:jc w:val="center"/>
              <w:rPr>
                <w:lang w:val="uk-UA"/>
              </w:rPr>
            </w:pPr>
            <w:r>
              <w:rPr>
                <w:lang w:val="uk-UA"/>
              </w:rPr>
              <w:t xml:space="preserve"> </w:t>
            </w:r>
            <w:r w:rsidRPr="007873EE">
              <w:rPr>
                <w:lang w:val="uk-UA"/>
              </w:rPr>
              <w:t>1.1</w:t>
            </w:r>
          </w:p>
        </w:tc>
        <w:tc>
          <w:tcPr>
            <w:tcW w:w="1570" w:type="pct"/>
            <w:gridSpan w:val="2"/>
          </w:tcPr>
          <w:p w:rsidR="00477866" w:rsidRPr="007873EE" w:rsidRDefault="00477866" w:rsidP="00185679">
            <w:pPr>
              <w:jc w:val="both"/>
              <w:rPr>
                <w:lang w:val="uk-UA"/>
              </w:rPr>
            </w:pPr>
            <w:r w:rsidRPr="007873EE">
              <w:rPr>
                <w:lang w:val="uk-UA"/>
              </w:rPr>
              <w:t>Залучення населення до занять фізичною культурою та спортом за місцем проживання та відпочинку, сприяння роботі міського центру фізичного здоров’я населення „Спорт для всіх“</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p>
        </w:tc>
        <w:tc>
          <w:tcPr>
            <w:tcW w:w="505" w:type="pct"/>
            <w:gridSpan w:val="3"/>
          </w:tcPr>
          <w:p w:rsidR="00477866" w:rsidRPr="007873EE" w:rsidRDefault="00477866" w:rsidP="00185679">
            <w:pPr>
              <w:jc w:val="center"/>
              <w:rPr>
                <w:lang w:val="uk-UA"/>
              </w:rPr>
            </w:pPr>
            <w:r w:rsidRPr="007873EE">
              <w:rPr>
                <w:lang w:val="uk-UA"/>
              </w:rPr>
              <w:t>25,0</w:t>
            </w:r>
          </w:p>
          <w:p w:rsidR="00477866" w:rsidRPr="007873EE" w:rsidRDefault="00477866" w:rsidP="00185679">
            <w:pPr>
              <w:jc w:val="center"/>
              <w:rPr>
                <w:lang w:val="uk-UA"/>
              </w:rPr>
            </w:pPr>
            <w:r w:rsidRPr="007873EE">
              <w:rPr>
                <w:lang w:val="uk-UA"/>
              </w:rPr>
              <w:t>25,0</w:t>
            </w:r>
          </w:p>
          <w:p w:rsidR="00477866" w:rsidRPr="007873EE" w:rsidRDefault="00477866" w:rsidP="00185679">
            <w:pPr>
              <w:jc w:val="center"/>
              <w:rPr>
                <w:lang w:val="uk-UA"/>
              </w:rPr>
            </w:pPr>
            <w:r w:rsidRPr="007873EE">
              <w:rPr>
                <w:lang w:val="uk-UA"/>
              </w:rPr>
              <w:t>25,0</w:t>
            </w:r>
          </w:p>
          <w:p w:rsidR="00477866" w:rsidRPr="007873EE" w:rsidRDefault="00477866" w:rsidP="00185679">
            <w:pPr>
              <w:jc w:val="center"/>
              <w:rPr>
                <w:lang w:val="uk-UA"/>
              </w:rPr>
            </w:pPr>
            <w:r w:rsidRPr="007873EE">
              <w:rPr>
                <w:lang w:val="uk-UA"/>
              </w:rPr>
              <w:t>25,0</w:t>
            </w:r>
          </w:p>
          <w:p w:rsidR="00477866" w:rsidRPr="007873EE" w:rsidRDefault="00477866" w:rsidP="00185679">
            <w:pPr>
              <w:jc w:val="center"/>
              <w:rPr>
                <w:lang w:val="uk-UA"/>
              </w:rPr>
            </w:pPr>
            <w:r w:rsidRPr="007873EE">
              <w:rPr>
                <w:lang w:val="uk-UA"/>
              </w:rPr>
              <w:t>25,0</w:t>
            </w:r>
          </w:p>
        </w:tc>
        <w:tc>
          <w:tcPr>
            <w:tcW w:w="578" w:type="pct"/>
            <w:gridSpan w:val="4"/>
          </w:tcPr>
          <w:p w:rsidR="00477866" w:rsidRPr="007873EE" w:rsidRDefault="00477866" w:rsidP="00185679">
            <w:pPr>
              <w:jc w:val="center"/>
              <w:rPr>
                <w:lang w:val="uk-UA"/>
              </w:rPr>
            </w:pPr>
            <w:r w:rsidRPr="007873EE">
              <w:rPr>
                <w:lang w:val="uk-UA"/>
              </w:rPr>
              <w:t>25,0</w:t>
            </w:r>
          </w:p>
          <w:p w:rsidR="00477866" w:rsidRPr="007873EE" w:rsidRDefault="00477866" w:rsidP="00185679">
            <w:pPr>
              <w:jc w:val="center"/>
              <w:rPr>
                <w:lang w:val="uk-UA"/>
              </w:rPr>
            </w:pPr>
            <w:r w:rsidRPr="007873EE">
              <w:rPr>
                <w:lang w:val="uk-UA"/>
              </w:rPr>
              <w:t>25,0</w:t>
            </w:r>
          </w:p>
          <w:p w:rsidR="00477866" w:rsidRPr="007873EE" w:rsidRDefault="00477866" w:rsidP="00185679">
            <w:pPr>
              <w:jc w:val="center"/>
              <w:rPr>
                <w:lang w:val="uk-UA"/>
              </w:rPr>
            </w:pPr>
            <w:r w:rsidRPr="007873EE">
              <w:rPr>
                <w:lang w:val="uk-UA"/>
              </w:rPr>
              <w:t>25,0</w:t>
            </w:r>
          </w:p>
          <w:p w:rsidR="00477866" w:rsidRPr="007873EE" w:rsidRDefault="00477866" w:rsidP="00185679">
            <w:pPr>
              <w:jc w:val="center"/>
              <w:rPr>
                <w:lang w:val="uk-UA"/>
              </w:rPr>
            </w:pPr>
            <w:r w:rsidRPr="007873EE">
              <w:rPr>
                <w:lang w:val="uk-UA"/>
              </w:rPr>
              <w:t>25,0</w:t>
            </w:r>
          </w:p>
          <w:p w:rsidR="00477866" w:rsidRPr="007873EE" w:rsidRDefault="00477866" w:rsidP="00185679">
            <w:pPr>
              <w:jc w:val="center"/>
              <w:rPr>
                <w:lang w:val="uk-UA"/>
              </w:rPr>
            </w:pPr>
            <w:r w:rsidRPr="007873EE">
              <w:rPr>
                <w:lang w:val="uk-UA"/>
              </w:rPr>
              <w:t>25,0</w:t>
            </w:r>
          </w:p>
        </w:tc>
        <w:tc>
          <w:tcPr>
            <w:tcW w:w="313" w:type="pct"/>
            <w:gridSpan w:val="2"/>
          </w:tcPr>
          <w:p w:rsidR="00477866" w:rsidRPr="007873EE" w:rsidRDefault="00477866" w:rsidP="00185679">
            <w:pPr>
              <w:rPr>
                <w:lang w:val="uk-UA"/>
              </w:rPr>
            </w:pPr>
          </w:p>
        </w:tc>
        <w:tc>
          <w:tcPr>
            <w:tcW w:w="1252" w:type="pct"/>
            <w:gridSpan w:val="8"/>
          </w:tcPr>
          <w:p w:rsidR="00477866" w:rsidRPr="008A2A7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706ED2">
              <w:t>’</w:t>
            </w:r>
            <w:r>
              <w:rPr>
                <w:lang w:val="uk-UA"/>
              </w:rPr>
              <w:t>я населення «Спорт для всіх»</w:t>
            </w:r>
          </w:p>
        </w:tc>
      </w:tr>
      <w:tr w:rsidR="00477866" w:rsidRPr="00FC250C" w:rsidTr="007672A8">
        <w:tc>
          <w:tcPr>
            <w:tcW w:w="325" w:type="pct"/>
          </w:tcPr>
          <w:p w:rsidR="00477866" w:rsidRPr="007873EE" w:rsidRDefault="00477866" w:rsidP="00185679">
            <w:pPr>
              <w:jc w:val="center"/>
              <w:rPr>
                <w:lang w:val="uk-UA"/>
              </w:rPr>
            </w:pPr>
            <w:r w:rsidRPr="007873EE">
              <w:rPr>
                <w:lang w:val="uk-UA"/>
              </w:rPr>
              <w:t>1.2</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Проведення роботи спільно з громадськими організаціями фізкультурно-спортивної спрямованості щодо залучення інвестицій та позабюджетних коштів на розвиток фізичної культури та спорту</w:t>
            </w:r>
            <w:r>
              <w:rPr>
                <w:rFonts w:ascii="Times New Roman" w:hAnsi="Times New Roman"/>
                <w:sz w:val="24"/>
                <w:szCs w:val="24"/>
              </w:rPr>
              <w:t xml:space="preserve"> в місті</w:t>
            </w:r>
            <w:r w:rsidRPr="007873EE">
              <w:rPr>
                <w:rFonts w:ascii="Times New Roman" w:hAnsi="Times New Roman"/>
                <w:sz w:val="24"/>
                <w:szCs w:val="24"/>
              </w:rPr>
              <w:t xml:space="preserve"> відповідно до чинного законодавства</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Default="00477866" w:rsidP="008867BF">
            <w:pPr>
              <w:jc w:val="center"/>
              <w:rPr>
                <w:lang w:val="uk-UA"/>
              </w:rPr>
            </w:pPr>
            <w:r>
              <w:rPr>
                <w:lang w:val="uk-UA"/>
              </w:rPr>
              <w:t>Не потребує</w:t>
            </w:r>
          </w:p>
          <w:p w:rsidR="00477866" w:rsidRPr="007873EE" w:rsidRDefault="00477866" w:rsidP="008867BF">
            <w:pPr>
              <w:jc w:val="center"/>
              <w:rPr>
                <w:lang w:val="uk-UA"/>
              </w:rPr>
            </w:pPr>
            <w:r>
              <w:rPr>
                <w:lang w:val="uk-UA"/>
              </w:rPr>
              <w:t>ф</w:t>
            </w:r>
            <w:r w:rsidRPr="007873EE">
              <w:rPr>
                <w:lang w:val="uk-UA"/>
              </w:rPr>
              <w:t>інансу</w:t>
            </w:r>
            <w:r>
              <w:rPr>
                <w:lang w:val="uk-UA"/>
              </w:rPr>
              <w:t>-</w:t>
            </w:r>
            <w:r w:rsidRPr="007873EE">
              <w:rPr>
                <w:lang w:val="uk-UA"/>
              </w:rPr>
              <w:t>в</w:t>
            </w:r>
            <w:r>
              <w:rPr>
                <w:lang w:val="uk-UA"/>
              </w:rPr>
              <w:t>ан</w:t>
            </w:r>
            <w:r w:rsidRPr="007873EE">
              <w:rPr>
                <w:lang w:val="uk-UA"/>
              </w:rPr>
              <w:t>ня</w:t>
            </w:r>
          </w:p>
        </w:tc>
        <w:tc>
          <w:tcPr>
            <w:tcW w:w="313" w:type="pct"/>
            <w:gridSpan w:val="2"/>
          </w:tcPr>
          <w:p w:rsidR="00477866" w:rsidRPr="007873EE" w:rsidRDefault="00477866" w:rsidP="00185679">
            <w:pPr>
              <w:rPr>
                <w:lang w:val="uk-UA"/>
              </w:rPr>
            </w:pPr>
          </w:p>
        </w:tc>
        <w:tc>
          <w:tcPr>
            <w:tcW w:w="1252" w:type="pct"/>
            <w:gridSpan w:val="8"/>
          </w:tcPr>
          <w:p w:rsidR="00477866" w:rsidRPr="007873EE" w:rsidRDefault="00477866" w:rsidP="008A0624">
            <w:pPr>
              <w:ind w:hanging="115"/>
              <w:jc w:val="both"/>
              <w:rPr>
                <w:lang w:val="uk-UA"/>
              </w:rPr>
            </w:pPr>
            <w:r>
              <w:rPr>
                <w:lang w:val="uk-UA"/>
              </w:rPr>
              <w:t xml:space="preserve"> </w:t>
            </w:r>
            <w:r w:rsidRPr="007873EE">
              <w:rPr>
                <w:lang w:val="uk-UA"/>
              </w:rPr>
              <w:t>Управління у справах сім’ї, молоді, фізичної культури та спорту міськ</w:t>
            </w:r>
            <w:r>
              <w:rPr>
                <w:lang w:val="uk-UA"/>
              </w:rPr>
              <w:t>ої ради, підприємства, установи та</w:t>
            </w:r>
            <w:r w:rsidRPr="007873EE">
              <w:rPr>
                <w:lang w:val="uk-UA"/>
              </w:rPr>
              <w:t xml:space="preserve"> </w:t>
            </w:r>
            <w:r>
              <w:rPr>
                <w:lang w:val="uk-UA"/>
              </w:rPr>
              <w:t xml:space="preserve">громадські </w:t>
            </w:r>
            <w:r w:rsidRPr="007873EE">
              <w:rPr>
                <w:lang w:val="uk-UA"/>
              </w:rPr>
              <w:t>організації</w:t>
            </w:r>
            <w:r>
              <w:rPr>
                <w:lang w:val="uk-UA"/>
              </w:rPr>
              <w:t xml:space="preserve"> (за згодою)</w:t>
            </w:r>
          </w:p>
        </w:tc>
      </w:tr>
      <w:tr w:rsidR="00477866" w:rsidRPr="007873EE" w:rsidTr="007672A8">
        <w:tc>
          <w:tcPr>
            <w:tcW w:w="325" w:type="pct"/>
          </w:tcPr>
          <w:p w:rsidR="00477866" w:rsidRPr="007873EE" w:rsidRDefault="00477866" w:rsidP="00185679">
            <w:pPr>
              <w:jc w:val="center"/>
              <w:rPr>
                <w:lang w:val="uk-UA"/>
              </w:rPr>
            </w:pPr>
            <w:r w:rsidRPr="007873EE">
              <w:rPr>
                <w:lang w:val="uk-UA"/>
              </w:rPr>
              <w:t>1.3</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 xml:space="preserve">Створення місць для навчання </w:t>
            </w:r>
            <w:r w:rsidRPr="007873EE">
              <w:rPr>
                <w:rFonts w:ascii="Times New Roman" w:hAnsi="Times New Roman"/>
                <w:sz w:val="24"/>
                <w:szCs w:val="24"/>
              </w:rPr>
              <w:lastRenderedPageBreak/>
              <w:t>плаванню на відкритих водоймищах, у тому числі на пляжах</w:t>
            </w:r>
          </w:p>
        </w:tc>
        <w:tc>
          <w:tcPr>
            <w:tcW w:w="457" w:type="pct"/>
          </w:tcPr>
          <w:p w:rsidR="00477866" w:rsidRPr="007873EE" w:rsidRDefault="00477866" w:rsidP="00185679">
            <w:pPr>
              <w:rPr>
                <w:lang w:val="uk-UA"/>
              </w:rPr>
            </w:pPr>
            <w:r>
              <w:rPr>
                <w:lang w:val="uk-UA"/>
              </w:rPr>
              <w:lastRenderedPageBreak/>
              <w:t xml:space="preserve"> 2017 р.</w:t>
            </w:r>
          </w:p>
          <w:p w:rsidR="00477866" w:rsidRPr="007873EE" w:rsidRDefault="00477866" w:rsidP="00185679">
            <w:pPr>
              <w:jc w:val="center"/>
              <w:rPr>
                <w:lang w:val="uk-UA"/>
              </w:rPr>
            </w:pPr>
            <w:r>
              <w:rPr>
                <w:lang w:val="uk-UA"/>
              </w:rPr>
              <w:lastRenderedPageBreak/>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sidRPr="007873EE">
              <w:rPr>
                <w:lang w:val="uk-UA"/>
              </w:rPr>
              <w:t xml:space="preserve">У межах </w:t>
            </w:r>
            <w:r>
              <w:rPr>
                <w:lang w:val="uk-UA"/>
              </w:rPr>
              <w:lastRenderedPageBreak/>
              <w:t>фінансо-</w:t>
            </w:r>
            <w:r w:rsidRPr="007873EE">
              <w:rPr>
                <w:lang w:val="uk-UA"/>
              </w:rPr>
              <w:t>вих ресурсів</w:t>
            </w:r>
          </w:p>
        </w:tc>
        <w:tc>
          <w:tcPr>
            <w:tcW w:w="313" w:type="pct"/>
            <w:gridSpan w:val="2"/>
          </w:tcPr>
          <w:p w:rsidR="00477866" w:rsidRPr="007873EE" w:rsidRDefault="00477866" w:rsidP="00185679">
            <w:pPr>
              <w:rPr>
                <w:lang w:val="uk-UA"/>
              </w:rPr>
            </w:pPr>
          </w:p>
        </w:tc>
        <w:tc>
          <w:tcPr>
            <w:tcW w:w="1252" w:type="pct"/>
            <w:gridSpan w:val="8"/>
          </w:tcPr>
          <w:p w:rsidR="00477866" w:rsidRPr="008A2A7E" w:rsidRDefault="00477866" w:rsidP="00ED4FE3">
            <w:pPr>
              <w:jc w:val="both"/>
              <w:rPr>
                <w:lang w:val="uk-UA"/>
              </w:rPr>
            </w:pPr>
            <w:r w:rsidRPr="007873EE">
              <w:rPr>
                <w:lang w:val="uk-UA"/>
              </w:rPr>
              <w:t xml:space="preserve">Управління у справах </w:t>
            </w:r>
            <w:r w:rsidRPr="007873EE">
              <w:rPr>
                <w:lang w:val="uk-UA"/>
              </w:rPr>
              <w:lastRenderedPageBreak/>
              <w:t>сім</w:t>
            </w:r>
            <w:r w:rsidRPr="007873EE">
              <w:t>’</w:t>
            </w:r>
            <w:r w:rsidRPr="007873EE">
              <w:rPr>
                <w:lang w:val="uk-UA"/>
              </w:rPr>
              <w:t>ї, молоді, фізичної культури та спорту міської ради спільно з організаціями фізкультурно-спортивних товариств</w:t>
            </w:r>
            <w:r>
              <w:rPr>
                <w:lang w:val="uk-UA"/>
              </w:rPr>
              <w:t xml:space="preserve"> (за згодою), управління житлово-комунального господарства, енергозбереження та комунальної власності міської ради</w:t>
            </w:r>
          </w:p>
        </w:tc>
      </w:tr>
      <w:tr w:rsidR="00477866" w:rsidRPr="001E74E8" w:rsidTr="007672A8">
        <w:tc>
          <w:tcPr>
            <w:tcW w:w="325" w:type="pct"/>
          </w:tcPr>
          <w:p w:rsidR="00477866" w:rsidRPr="007873EE" w:rsidRDefault="00477866" w:rsidP="00185679">
            <w:pPr>
              <w:jc w:val="center"/>
              <w:rPr>
                <w:lang w:val="uk-UA"/>
              </w:rPr>
            </w:pPr>
            <w:r w:rsidRPr="007873EE">
              <w:rPr>
                <w:lang w:val="uk-UA"/>
              </w:rPr>
              <w:lastRenderedPageBreak/>
              <w:t>1.4</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 xml:space="preserve">Залучення представників </w:t>
            </w:r>
            <w:r>
              <w:rPr>
                <w:rFonts w:ascii="Times New Roman" w:hAnsi="Times New Roman"/>
                <w:sz w:val="24"/>
                <w:szCs w:val="24"/>
              </w:rPr>
              <w:t xml:space="preserve">міських </w:t>
            </w:r>
            <w:r w:rsidRPr="007873EE">
              <w:rPr>
                <w:rFonts w:ascii="Times New Roman" w:hAnsi="Times New Roman"/>
                <w:sz w:val="24"/>
                <w:szCs w:val="24"/>
              </w:rPr>
              <w:t>підприємств, установ та організацій різних організаційно-правових форм власності</w:t>
            </w:r>
            <w:r>
              <w:rPr>
                <w:rFonts w:ascii="Times New Roman" w:hAnsi="Times New Roman"/>
                <w:sz w:val="24"/>
                <w:szCs w:val="24"/>
              </w:rPr>
              <w:t xml:space="preserve"> (за згодою)</w:t>
            </w:r>
            <w:r w:rsidRPr="007873EE">
              <w:rPr>
                <w:rFonts w:ascii="Times New Roman" w:hAnsi="Times New Roman"/>
                <w:sz w:val="24"/>
                <w:szCs w:val="24"/>
              </w:rPr>
              <w:t xml:space="preserve"> до занять фізичною культурою та спортом за місцем роботи </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sidRPr="007873EE">
              <w:rPr>
                <w:lang w:val="uk-UA"/>
              </w:rPr>
              <w:t>Не потребує фінансу</w:t>
            </w:r>
            <w:r>
              <w:rPr>
                <w:lang w:val="uk-UA"/>
              </w:rPr>
              <w:t>-</w:t>
            </w:r>
            <w:r w:rsidRPr="007873EE">
              <w:rPr>
                <w:lang w:val="uk-UA"/>
              </w:rPr>
              <w:t>вання</w:t>
            </w:r>
          </w:p>
        </w:tc>
        <w:tc>
          <w:tcPr>
            <w:tcW w:w="313" w:type="pct"/>
            <w:gridSpan w:val="2"/>
          </w:tcPr>
          <w:p w:rsidR="00477866" w:rsidRPr="007873EE" w:rsidRDefault="00477866" w:rsidP="00185679">
            <w:pPr>
              <w:rPr>
                <w:lang w:val="uk-UA"/>
              </w:rPr>
            </w:pPr>
          </w:p>
        </w:tc>
        <w:tc>
          <w:tcPr>
            <w:tcW w:w="1252" w:type="pct"/>
            <w:gridSpan w:val="8"/>
          </w:tcPr>
          <w:p w:rsidR="00477866" w:rsidRPr="00212FCC" w:rsidRDefault="00477866" w:rsidP="00185679">
            <w:pPr>
              <w:jc w:val="both"/>
              <w:rPr>
                <w:lang w:val="uk-UA"/>
              </w:rPr>
            </w:pPr>
            <w:r w:rsidRPr="007873EE">
              <w:rPr>
                <w:lang w:val="uk-UA"/>
              </w:rPr>
              <w:t>Управління у справах сім</w:t>
            </w:r>
            <w:r w:rsidRPr="00212FCC">
              <w:rPr>
                <w:lang w:val="uk-UA"/>
              </w:rPr>
              <w:t>’</w:t>
            </w:r>
            <w:r w:rsidRPr="007873EE">
              <w:rPr>
                <w:lang w:val="uk-UA"/>
              </w:rPr>
              <w:t>ї, молоді, фізичної культури та спорту міської ради, міський центр фізичного здоров</w:t>
            </w:r>
            <w:r w:rsidRPr="00212FCC">
              <w:rPr>
                <w:lang w:val="uk-UA"/>
              </w:rPr>
              <w:t>’</w:t>
            </w:r>
            <w:r w:rsidRPr="007873EE">
              <w:rPr>
                <w:lang w:val="uk-UA"/>
              </w:rPr>
              <w:t>я населення «Спорт для всіх»</w:t>
            </w:r>
            <w:r>
              <w:rPr>
                <w:lang w:val="uk-UA"/>
              </w:rPr>
              <w:t>, міські підприємста</w:t>
            </w:r>
            <w:r w:rsidRPr="00212FCC">
              <w:rPr>
                <w:lang w:val="uk-UA"/>
              </w:rPr>
              <w:t>, установ</w:t>
            </w:r>
            <w:r>
              <w:rPr>
                <w:lang w:val="uk-UA"/>
              </w:rPr>
              <w:t>и та організації           (за згодою)</w:t>
            </w:r>
          </w:p>
        </w:tc>
      </w:tr>
      <w:tr w:rsidR="00477866" w:rsidRPr="007873EE" w:rsidTr="007672A8">
        <w:tc>
          <w:tcPr>
            <w:tcW w:w="325" w:type="pct"/>
          </w:tcPr>
          <w:p w:rsidR="00477866" w:rsidRPr="007873EE" w:rsidRDefault="00477866" w:rsidP="00185679">
            <w:pPr>
              <w:jc w:val="center"/>
              <w:rPr>
                <w:lang w:val="uk-UA"/>
              </w:rPr>
            </w:pPr>
            <w:r w:rsidRPr="007873EE">
              <w:rPr>
                <w:lang w:val="uk-UA"/>
              </w:rPr>
              <w:t>1.5</w:t>
            </w:r>
          </w:p>
        </w:tc>
        <w:tc>
          <w:tcPr>
            <w:tcW w:w="1570" w:type="pct"/>
            <w:gridSpan w:val="2"/>
          </w:tcPr>
          <w:p w:rsidR="00477866" w:rsidRPr="007873EE" w:rsidRDefault="00477866" w:rsidP="00B73032">
            <w:pPr>
              <w:pStyle w:val="11"/>
              <w:ind w:left="0" w:firstLine="0"/>
              <w:rPr>
                <w:rFonts w:ascii="Times New Roman" w:hAnsi="Times New Roman"/>
                <w:sz w:val="24"/>
                <w:szCs w:val="24"/>
              </w:rPr>
            </w:pPr>
            <w:r w:rsidRPr="007873EE">
              <w:rPr>
                <w:rFonts w:ascii="Times New Roman" w:hAnsi="Times New Roman"/>
                <w:sz w:val="24"/>
                <w:szCs w:val="24"/>
              </w:rPr>
              <w:t>Участь в обласних спартакіада</w:t>
            </w:r>
            <w:r>
              <w:rPr>
                <w:rFonts w:ascii="Times New Roman" w:hAnsi="Times New Roman"/>
                <w:sz w:val="24"/>
                <w:szCs w:val="24"/>
              </w:rPr>
              <w:t>х</w:t>
            </w:r>
            <w:r w:rsidRPr="007873EE">
              <w:rPr>
                <w:rFonts w:ascii="Times New Roman" w:hAnsi="Times New Roman"/>
                <w:sz w:val="24"/>
                <w:szCs w:val="24"/>
              </w:rPr>
              <w:t xml:space="preserve"> та інших масових фізкультурно- спортивних заходах серед посадових осіб місцевого самоврядування, депутатів міської ради, працівників різних </w:t>
            </w:r>
            <w:r>
              <w:rPr>
                <w:rFonts w:ascii="Times New Roman" w:hAnsi="Times New Roman"/>
                <w:sz w:val="24"/>
                <w:szCs w:val="24"/>
              </w:rPr>
              <w:t>сфер і галузей</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Pr="007873EE" w:rsidRDefault="00477866" w:rsidP="00185679">
            <w:pPr>
              <w:jc w:val="center"/>
              <w:rPr>
                <w:lang w:val="uk-UA"/>
              </w:rPr>
            </w:pPr>
            <w:r>
              <w:rPr>
                <w:lang w:val="uk-UA"/>
              </w:rPr>
              <w:t>10,0</w:t>
            </w:r>
          </w:p>
        </w:tc>
        <w:tc>
          <w:tcPr>
            <w:tcW w:w="578" w:type="pct"/>
            <w:gridSpan w:val="4"/>
          </w:tcPr>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Pr="007873EE" w:rsidRDefault="00477866" w:rsidP="00185679">
            <w:pPr>
              <w:jc w:val="center"/>
              <w:rPr>
                <w:lang w:val="uk-UA"/>
              </w:rPr>
            </w:pPr>
            <w:r>
              <w:rPr>
                <w:lang w:val="uk-UA"/>
              </w:rPr>
              <w:t>10,0</w:t>
            </w:r>
          </w:p>
        </w:tc>
        <w:tc>
          <w:tcPr>
            <w:tcW w:w="313" w:type="pct"/>
            <w:gridSpan w:val="2"/>
          </w:tcPr>
          <w:p w:rsidR="00477866" w:rsidRPr="007873EE" w:rsidRDefault="00477866" w:rsidP="00185679">
            <w:pPr>
              <w:jc w:val="right"/>
              <w:rPr>
                <w:lang w:val="uk-UA"/>
              </w:rPr>
            </w:pPr>
          </w:p>
        </w:tc>
        <w:tc>
          <w:tcPr>
            <w:tcW w:w="1252" w:type="pct"/>
            <w:gridSpan w:val="8"/>
          </w:tcPr>
          <w:p w:rsidR="00477866" w:rsidRPr="007873EE" w:rsidRDefault="00477866" w:rsidP="00185679">
            <w:pPr>
              <w:rPr>
                <w:lang w:val="uk-UA"/>
              </w:rPr>
            </w:pPr>
            <w:r w:rsidRPr="007873EE">
              <w:rPr>
                <w:lang w:val="uk-UA"/>
              </w:rPr>
              <w:t>Управління у справах сім</w:t>
            </w:r>
            <w:r w:rsidRPr="007873EE">
              <w:t>’</w:t>
            </w:r>
            <w:r w:rsidRPr="007873EE">
              <w:rPr>
                <w:lang w:val="uk-UA"/>
              </w:rPr>
              <w:t xml:space="preserve">ї, молоді, фізичної культури та спорту міської ради, керівники галузей </w:t>
            </w:r>
            <w:r>
              <w:rPr>
                <w:lang w:val="uk-UA"/>
              </w:rPr>
              <w:t xml:space="preserve">             </w:t>
            </w:r>
            <w:r w:rsidRPr="007873EE">
              <w:rPr>
                <w:lang w:val="uk-UA"/>
              </w:rPr>
              <w:t xml:space="preserve">(за згодою), фізкультурно-спортивні товариства </w:t>
            </w:r>
            <w:r>
              <w:rPr>
                <w:lang w:val="uk-UA"/>
              </w:rPr>
              <w:t>(за згодою)</w:t>
            </w:r>
          </w:p>
        </w:tc>
      </w:tr>
      <w:tr w:rsidR="00477866" w:rsidRPr="007873EE" w:rsidTr="007672A8">
        <w:tc>
          <w:tcPr>
            <w:tcW w:w="325" w:type="pct"/>
          </w:tcPr>
          <w:p w:rsidR="00477866" w:rsidRPr="007873EE" w:rsidRDefault="00477866" w:rsidP="00185679">
            <w:pPr>
              <w:jc w:val="center"/>
              <w:rPr>
                <w:lang w:val="uk-UA"/>
              </w:rPr>
            </w:pPr>
            <w:r w:rsidRPr="007873EE">
              <w:rPr>
                <w:lang w:val="uk-UA"/>
              </w:rPr>
              <w:t>1.6</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Утворення Координаційної ради з питань популяризації серед населення оздоровчої рухової активності при міській раді</w:t>
            </w:r>
          </w:p>
        </w:tc>
        <w:tc>
          <w:tcPr>
            <w:tcW w:w="457" w:type="pct"/>
          </w:tcPr>
          <w:p w:rsidR="00477866" w:rsidRPr="007873EE" w:rsidRDefault="00477866" w:rsidP="00185679">
            <w:pPr>
              <w:jc w:val="center"/>
              <w:rPr>
                <w:lang w:val="uk-UA"/>
              </w:rPr>
            </w:pPr>
            <w:r>
              <w:rPr>
                <w:lang w:val="uk-UA"/>
              </w:rPr>
              <w:t>До 1 лютого 2017</w:t>
            </w:r>
            <w:r w:rsidRPr="007873EE">
              <w:rPr>
                <w:lang w:val="uk-UA"/>
              </w:rPr>
              <w:t xml:space="preserve"> р.</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Pr>
                <w:lang w:val="uk-UA"/>
              </w:rPr>
              <w:t>Не потребує фінансу-ван</w:t>
            </w:r>
            <w:r w:rsidRPr="007873EE">
              <w:rPr>
                <w:lang w:val="uk-UA"/>
              </w:rPr>
              <w:t>ня</w:t>
            </w:r>
          </w:p>
        </w:tc>
        <w:tc>
          <w:tcPr>
            <w:tcW w:w="313" w:type="pct"/>
            <w:gridSpan w:val="2"/>
          </w:tcPr>
          <w:p w:rsidR="00477866" w:rsidRPr="007873EE" w:rsidRDefault="00477866" w:rsidP="00185679">
            <w:pPr>
              <w:rPr>
                <w:lang w:val="uk-UA"/>
              </w:rPr>
            </w:pPr>
          </w:p>
        </w:tc>
        <w:tc>
          <w:tcPr>
            <w:tcW w:w="1252" w:type="pct"/>
            <w:gridSpan w:val="8"/>
          </w:tcPr>
          <w:p w:rsidR="00477866" w:rsidRPr="007873EE" w:rsidRDefault="00477866" w:rsidP="00ED4FE3">
            <w:pPr>
              <w:jc w:val="both"/>
              <w:rPr>
                <w:lang w:val="uk-UA"/>
              </w:rPr>
            </w:pPr>
            <w:r w:rsidRPr="007873EE">
              <w:rPr>
                <w:lang w:val="uk-UA"/>
              </w:rPr>
              <w:t>Управління у справах сім’ї, молоді, фізичної культури та спорту міської ради</w:t>
            </w:r>
          </w:p>
        </w:tc>
      </w:tr>
      <w:tr w:rsidR="00477866" w:rsidRPr="007873EE" w:rsidTr="007672A8">
        <w:tc>
          <w:tcPr>
            <w:tcW w:w="325" w:type="pct"/>
          </w:tcPr>
          <w:p w:rsidR="00477866" w:rsidRPr="007873EE" w:rsidRDefault="00477866" w:rsidP="00185679">
            <w:pPr>
              <w:jc w:val="center"/>
              <w:rPr>
                <w:lang w:val="uk-UA"/>
              </w:rPr>
            </w:pPr>
            <w:r w:rsidRPr="007873EE">
              <w:rPr>
                <w:lang w:val="uk-UA"/>
              </w:rPr>
              <w:t>1.7</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Участь у щорічній обласній спартакіаді допризовної молоді</w:t>
            </w:r>
          </w:p>
        </w:tc>
        <w:tc>
          <w:tcPr>
            <w:tcW w:w="457" w:type="pct"/>
          </w:tcPr>
          <w:p w:rsidR="00477866" w:rsidRDefault="00477866" w:rsidP="00185679">
            <w:pPr>
              <w:jc w:val="center"/>
              <w:rPr>
                <w:lang w:val="uk-UA"/>
              </w:rPr>
            </w:pPr>
            <w:r>
              <w:rPr>
                <w:lang w:val="uk-UA"/>
              </w:rPr>
              <w:t>2017 р.</w:t>
            </w:r>
          </w:p>
          <w:p w:rsidR="00477866"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313" w:type="pct"/>
            <w:gridSpan w:val="2"/>
          </w:tcPr>
          <w:p w:rsidR="00477866" w:rsidRPr="007873EE" w:rsidRDefault="00477866" w:rsidP="00185679">
            <w:pPr>
              <w:rPr>
                <w:lang w:val="uk-UA"/>
              </w:rPr>
            </w:pPr>
          </w:p>
        </w:tc>
        <w:tc>
          <w:tcPr>
            <w:tcW w:w="1252" w:type="pct"/>
            <w:gridSpan w:val="8"/>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 міської ради</w:t>
            </w:r>
          </w:p>
        </w:tc>
      </w:tr>
      <w:tr w:rsidR="00477866" w:rsidRPr="007873EE" w:rsidTr="007672A8">
        <w:tc>
          <w:tcPr>
            <w:tcW w:w="325" w:type="pct"/>
          </w:tcPr>
          <w:p w:rsidR="00477866" w:rsidRPr="007873EE" w:rsidRDefault="00477866" w:rsidP="00185679">
            <w:pPr>
              <w:jc w:val="center"/>
              <w:rPr>
                <w:lang w:val="uk-UA"/>
              </w:rPr>
            </w:pPr>
            <w:r w:rsidRPr="007873EE">
              <w:rPr>
                <w:lang w:val="uk-UA"/>
              </w:rPr>
              <w:t>1.8</w:t>
            </w:r>
          </w:p>
        </w:tc>
        <w:tc>
          <w:tcPr>
            <w:tcW w:w="1570" w:type="pct"/>
            <w:gridSpan w:val="2"/>
          </w:tcPr>
          <w:p w:rsidR="00477866" w:rsidRPr="007873EE" w:rsidRDefault="00477866" w:rsidP="00B73032">
            <w:pPr>
              <w:pStyle w:val="11"/>
              <w:ind w:left="0" w:firstLine="0"/>
              <w:rPr>
                <w:rFonts w:ascii="Times New Roman" w:hAnsi="Times New Roman"/>
                <w:sz w:val="24"/>
                <w:szCs w:val="24"/>
              </w:rPr>
            </w:pPr>
            <w:r w:rsidRPr="007873EE">
              <w:rPr>
                <w:rFonts w:ascii="Times New Roman" w:hAnsi="Times New Roman"/>
                <w:sz w:val="24"/>
                <w:szCs w:val="24"/>
              </w:rPr>
              <w:t>Проведення загальнодоступних фізкультурно-оздоровчих заходів у місцях масового відпочинку населення</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313" w:type="pct"/>
            <w:gridSpan w:val="2"/>
          </w:tcPr>
          <w:p w:rsidR="00477866" w:rsidRPr="007873EE" w:rsidRDefault="00477866" w:rsidP="00185679">
            <w:pPr>
              <w:rPr>
                <w:lang w:val="uk-UA"/>
              </w:rPr>
            </w:pPr>
          </w:p>
        </w:tc>
        <w:tc>
          <w:tcPr>
            <w:tcW w:w="1252" w:type="pct"/>
            <w:gridSpan w:val="8"/>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 міської ради, міський центр фізичного здоров’я населення «Спорт для всіх»</w:t>
            </w:r>
          </w:p>
        </w:tc>
      </w:tr>
      <w:tr w:rsidR="00477866" w:rsidRPr="001E74E8" w:rsidTr="007672A8">
        <w:tc>
          <w:tcPr>
            <w:tcW w:w="325" w:type="pct"/>
          </w:tcPr>
          <w:p w:rsidR="00477866" w:rsidRPr="007873EE" w:rsidRDefault="00477866" w:rsidP="00185679">
            <w:pPr>
              <w:jc w:val="center"/>
              <w:rPr>
                <w:lang w:val="uk-UA"/>
              </w:rPr>
            </w:pPr>
            <w:r w:rsidRPr="007873EE">
              <w:rPr>
                <w:lang w:val="uk-UA"/>
              </w:rPr>
              <w:t>1.9</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Забезпечення організації роботи з фізичного виховання, фізкультурно-оздоровчої роботи в навчальних закладах усіх типів</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Pr="007873EE" w:rsidRDefault="00477866" w:rsidP="00185679">
            <w:pPr>
              <w:jc w:val="center"/>
              <w:rPr>
                <w:lang w:val="uk-UA"/>
              </w:rPr>
            </w:pPr>
            <w:r>
              <w:rPr>
                <w:lang w:val="uk-UA"/>
              </w:rPr>
              <w:t>10,0</w:t>
            </w:r>
          </w:p>
        </w:tc>
        <w:tc>
          <w:tcPr>
            <w:tcW w:w="578" w:type="pct"/>
            <w:gridSpan w:val="4"/>
          </w:tcPr>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Pr="007873EE" w:rsidRDefault="00477866" w:rsidP="00185679">
            <w:pPr>
              <w:jc w:val="center"/>
              <w:rPr>
                <w:lang w:val="uk-UA"/>
              </w:rPr>
            </w:pPr>
            <w:r>
              <w:rPr>
                <w:lang w:val="uk-UA"/>
              </w:rPr>
              <w:t>10,0</w:t>
            </w:r>
          </w:p>
        </w:tc>
        <w:tc>
          <w:tcPr>
            <w:tcW w:w="313" w:type="pct"/>
            <w:gridSpan w:val="2"/>
          </w:tcPr>
          <w:p w:rsidR="00477866" w:rsidRPr="007873EE" w:rsidRDefault="00477866" w:rsidP="00185679">
            <w:pPr>
              <w:rPr>
                <w:lang w:val="uk-UA"/>
              </w:rPr>
            </w:pPr>
          </w:p>
        </w:tc>
        <w:tc>
          <w:tcPr>
            <w:tcW w:w="1252" w:type="pct"/>
            <w:gridSpan w:val="8"/>
          </w:tcPr>
          <w:p w:rsidR="00477866" w:rsidRPr="007873EE" w:rsidRDefault="00477866" w:rsidP="00185679">
            <w:pPr>
              <w:jc w:val="both"/>
              <w:rPr>
                <w:lang w:val="uk-UA"/>
              </w:rPr>
            </w:pPr>
            <w:r w:rsidRPr="007873EE">
              <w:rPr>
                <w:lang w:val="uk-UA"/>
              </w:rPr>
              <w:t>Управління освіти і науки міської ради, управління у справах сім’ї, молоді, фізичної культури та спорту міської ради</w:t>
            </w:r>
          </w:p>
        </w:tc>
      </w:tr>
      <w:tr w:rsidR="00477866" w:rsidRPr="001E74E8" w:rsidTr="007672A8">
        <w:tc>
          <w:tcPr>
            <w:tcW w:w="325" w:type="pct"/>
          </w:tcPr>
          <w:p w:rsidR="00477866" w:rsidRPr="007873EE" w:rsidRDefault="00477866" w:rsidP="00185679">
            <w:pPr>
              <w:jc w:val="center"/>
              <w:rPr>
                <w:lang w:val="uk-UA"/>
              </w:rPr>
            </w:pPr>
            <w:r w:rsidRPr="007873EE">
              <w:rPr>
                <w:lang w:val="uk-UA"/>
              </w:rPr>
              <w:t>1.10</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 xml:space="preserve">Проведення у навчальних </w:t>
            </w:r>
            <w:r w:rsidRPr="007873EE">
              <w:rPr>
                <w:rFonts w:ascii="Times New Roman" w:hAnsi="Times New Roman"/>
                <w:sz w:val="24"/>
                <w:szCs w:val="24"/>
              </w:rPr>
              <w:lastRenderedPageBreak/>
              <w:t>закладах комплексних багатоступеневих змагань, фізкультурно-оздоровчих та спортивно-масових заходів з метою залучення дітей та молоді, у тому числі дітей-інвалі</w:t>
            </w:r>
            <w:r>
              <w:rPr>
                <w:rFonts w:ascii="Times New Roman" w:hAnsi="Times New Roman"/>
                <w:sz w:val="24"/>
                <w:szCs w:val="24"/>
              </w:rPr>
              <w:t>дів, до активних занять спортом</w:t>
            </w:r>
            <w:r w:rsidRPr="007873EE">
              <w:rPr>
                <w:rFonts w:ascii="Times New Roman" w:hAnsi="Times New Roman"/>
                <w:sz w:val="24"/>
                <w:szCs w:val="24"/>
              </w:rPr>
              <w:t xml:space="preserve"> </w:t>
            </w:r>
          </w:p>
        </w:tc>
        <w:tc>
          <w:tcPr>
            <w:tcW w:w="457" w:type="pct"/>
          </w:tcPr>
          <w:p w:rsidR="00477866" w:rsidRPr="007873EE" w:rsidRDefault="00477866" w:rsidP="00185679">
            <w:pPr>
              <w:jc w:val="center"/>
              <w:rPr>
                <w:lang w:val="uk-UA"/>
              </w:rPr>
            </w:pPr>
            <w:r>
              <w:rPr>
                <w:lang w:val="uk-UA"/>
              </w:rPr>
              <w:lastRenderedPageBreak/>
              <w:t>2017 р.</w:t>
            </w:r>
          </w:p>
          <w:p w:rsidR="00477866" w:rsidRPr="007873EE" w:rsidRDefault="00477866" w:rsidP="00185679">
            <w:pPr>
              <w:jc w:val="center"/>
              <w:rPr>
                <w:lang w:val="uk-UA"/>
              </w:rPr>
            </w:pPr>
            <w:r>
              <w:rPr>
                <w:lang w:val="uk-UA"/>
              </w:rPr>
              <w:lastRenderedPageBreak/>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Default="00477866" w:rsidP="00185679">
            <w:pPr>
              <w:jc w:val="center"/>
              <w:rPr>
                <w:lang w:val="uk-UA"/>
              </w:rPr>
            </w:pPr>
            <w:r>
              <w:rPr>
                <w:lang w:val="uk-UA"/>
              </w:rPr>
              <w:lastRenderedPageBreak/>
              <w:t>10,0</w:t>
            </w:r>
          </w:p>
          <w:p w:rsidR="00477866" w:rsidRDefault="00477866" w:rsidP="00185679">
            <w:pPr>
              <w:jc w:val="center"/>
              <w:rPr>
                <w:lang w:val="uk-UA"/>
              </w:rPr>
            </w:pPr>
            <w:r>
              <w:rPr>
                <w:lang w:val="uk-UA"/>
              </w:rPr>
              <w:lastRenderedPageBreak/>
              <w:t>10,0</w:t>
            </w:r>
          </w:p>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Pr="007873EE" w:rsidRDefault="00477866" w:rsidP="00185679">
            <w:pPr>
              <w:jc w:val="center"/>
              <w:rPr>
                <w:lang w:val="uk-UA"/>
              </w:rPr>
            </w:pPr>
            <w:r>
              <w:rPr>
                <w:lang w:val="uk-UA"/>
              </w:rPr>
              <w:t>10,0</w:t>
            </w:r>
          </w:p>
        </w:tc>
        <w:tc>
          <w:tcPr>
            <w:tcW w:w="578" w:type="pct"/>
            <w:gridSpan w:val="4"/>
          </w:tcPr>
          <w:p w:rsidR="00477866" w:rsidRDefault="00477866" w:rsidP="00185679">
            <w:pPr>
              <w:jc w:val="center"/>
              <w:rPr>
                <w:lang w:val="uk-UA"/>
              </w:rPr>
            </w:pPr>
            <w:r>
              <w:rPr>
                <w:lang w:val="uk-UA"/>
              </w:rPr>
              <w:lastRenderedPageBreak/>
              <w:t>10,0</w:t>
            </w:r>
          </w:p>
          <w:p w:rsidR="00477866" w:rsidRDefault="00477866" w:rsidP="00185679">
            <w:pPr>
              <w:jc w:val="center"/>
              <w:rPr>
                <w:lang w:val="uk-UA"/>
              </w:rPr>
            </w:pPr>
            <w:r>
              <w:rPr>
                <w:lang w:val="uk-UA"/>
              </w:rPr>
              <w:lastRenderedPageBreak/>
              <w:t>10,0</w:t>
            </w:r>
          </w:p>
          <w:p w:rsidR="00477866" w:rsidRDefault="00477866" w:rsidP="00185679">
            <w:pPr>
              <w:jc w:val="center"/>
              <w:rPr>
                <w:lang w:val="uk-UA"/>
              </w:rPr>
            </w:pPr>
            <w:r>
              <w:rPr>
                <w:lang w:val="uk-UA"/>
              </w:rPr>
              <w:t>10,0</w:t>
            </w:r>
          </w:p>
          <w:p w:rsidR="00477866" w:rsidRDefault="00477866" w:rsidP="00185679">
            <w:pPr>
              <w:jc w:val="center"/>
              <w:rPr>
                <w:lang w:val="uk-UA"/>
              </w:rPr>
            </w:pPr>
            <w:r>
              <w:rPr>
                <w:lang w:val="uk-UA"/>
              </w:rPr>
              <w:t>10,0</w:t>
            </w:r>
          </w:p>
          <w:p w:rsidR="00477866" w:rsidRPr="007873EE" w:rsidRDefault="00477866" w:rsidP="00185679">
            <w:pPr>
              <w:jc w:val="center"/>
              <w:rPr>
                <w:lang w:val="uk-UA"/>
              </w:rPr>
            </w:pPr>
            <w:r>
              <w:rPr>
                <w:lang w:val="uk-UA"/>
              </w:rPr>
              <w:t>10,0</w:t>
            </w:r>
          </w:p>
        </w:tc>
        <w:tc>
          <w:tcPr>
            <w:tcW w:w="313" w:type="pct"/>
            <w:gridSpan w:val="2"/>
          </w:tcPr>
          <w:p w:rsidR="00477866" w:rsidRPr="007873EE" w:rsidRDefault="00477866" w:rsidP="00185679">
            <w:pPr>
              <w:rPr>
                <w:lang w:val="uk-UA"/>
              </w:rPr>
            </w:pPr>
          </w:p>
        </w:tc>
        <w:tc>
          <w:tcPr>
            <w:tcW w:w="1252" w:type="pct"/>
            <w:gridSpan w:val="8"/>
          </w:tcPr>
          <w:p w:rsidR="00477866" w:rsidRPr="00E311DE" w:rsidRDefault="00477866" w:rsidP="00185679">
            <w:pPr>
              <w:jc w:val="both"/>
              <w:rPr>
                <w:lang w:val="uk-UA"/>
              </w:rPr>
            </w:pPr>
            <w:r w:rsidRPr="007873EE">
              <w:rPr>
                <w:lang w:val="uk-UA"/>
              </w:rPr>
              <w:t xml:space="preserve">Управління освіти і </w:t>
            </w:r>
            <w:r w:rsidRPr="007873EE">
              <w:rPr>
                <w:lang w:val="uk-UA"/>
              </w:rPr>
              <w:lastRenderedPageBreak/>
              <w:t>науки міської ради, управління у справах сім’ї, молоді, фізичної культури та спорту міської ради</w:t>
            </w:r>
            <w:r>
              <w:rPr>
                <w:lang w:val="uk-UA"/>
              </w:rPr>
              <w:t xml:space="preserve">, </w:t>
            </w:r>
            <w:r w:rsidRPr="007873EE">
              <w:rPr>
                <w:lang w:val="uk-UA"/>
              </w:rPr>
              <w:t>міський центр фізичного здоров’я населення «Спорт для всіх»</w:t>
            </w:r>
          </w:p>
        </w:tc>
      </w:tr>
      <w:tr w:rsidR="00477866" w:rsidRPr="001E74E8" w:rsidTr="007672A8">
        <w:tc>
          <w:tcPr>
            <w:tcW w:w="325" w:type="pct"/>
          </w:tcPr>
          <w:p w:rsidR="00477866" w:rsidRPr="007873EE" w:rsidRDefault="00477866" w:rsidP="00185679">
            <w:pPr>
              <w:jc w:val="center"/>
              <w:rPr>
                <w:lang w:val="uk-UA"/>
              </w:rPr>
            </w:pPr>
            <w:r w:rsidRPr="007873EE">
              <w:rPr>
                <w:lang w:val="uk-UA"/>
              </w:rPr>
              <w:lastRenderedPageBreak/>
              <w:t>1.11</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Збільшення кількості загальнодоступних спортивних заходів  для студентів вищих навчальних закладів міста</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313" w:type="pct"/>
            <w:gridSpan w:val="2"/>
          </w:tcPr>
          <w:p w:rsidR="00477866" w:rsidRPr="007873EE" w:rsidRDefault="00477866" w:rsidP="00185679">
            <w:pPr>
              <w:rPr>
                <w:lang w:val="uk-UA"/>
              </w:rPr>
            </w:pPr>
          </w:p>
        </w:tc>
        <w:tc>
          <w:tcPr>
            <w:tcW w:w="1252" w:type="pct"/>
            <w:gridSpan w:val="8"/>
          </w:tcPr>
          <w:p w:rsidR="00477866" w:rsidRPr="007873EE" w:rsidRDefault="00477866" w:rsidP="00ED4FE3">
            <w:pPr>
              <w:jc w:val="both"/>
              <w:rPr>
                <w:lang w:val="uk-UA"/>
              </w:rPr>
            </w:pPr>
            <w:r w:rsidRPr="007873EE">
              <w:rPr>
                <w:lang w:val="uk-UA"/>
              </w:rPr>
              <w:t>Управління освіти і науки міської ради, управління у справах сім’ї, молоді, фізичної культури та спорту міської ради, міський центр фізичного здоров’я населення «Спорт для всіх»</w:t>
            </w:r>
            <w:r>
              <w:rPr>
                <w:lang w:val="uk-UA"/>
              </w:rPr>
              <w:t>, вищі навчальні заклади міста (за згодою)</w:t>
            </w:r>
          </w:p>
        </w:tc>
      </w:tr>
      <w:tr w:rsidR="00477866" w:rsidRPr="001E74E8" w:rsidTr="007672A8">
        <w:tc>
          <w:tcPr>
            <w:tcW w:w="325" w:type="pct"/>
          </w:tcPr>
          <w:p w:rsidR="00477866" w:rsidRPr="007873EE" w:rsidRDefault="00477866" w:rsidP="00185679">
            <w:pPr>
              <w:jc w:val="center"/>
              <w:rPr>
                <w:lang w:val="uk-UA"/>
              </w:rPr>
            </w:pPr>
            <w:r w:rsidRPr="007873EE">
              <w:rPr>
                <w:lang w:val="uk-UA"/>
              </w:rPr>
              <w:t>1.12</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Забезпечення рухової активності студентів вищих навчальних закладів міста з урахуванням специфіки майбутньої професії</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sidRPr="007873EE">
              <w:rPr>
                <w:lang w:val="uk-UA"/>
              </w:rPr>
              <w:t>Не потребує фінансу</w:t>
            </w:r>
            <w:r>
              <w:rPr>
                <w:lang w:val="uk-UA"/>
              </w:rPr>
              <w:t>-</w:t>
            </w:r>
            <w:r w:rsidRPr="007873EE">
              <w:rPr>
                <w:lang w:val="uk-UA"/>
              </w:rPr>
              <w:t>вання</w:t>
            </w:r>
          </w:p>
        </w:tc>
        <w:tc>
          <w:tcPr>
            <w:tcW w:w="313" w:type="pct"/>
            <w:gridSpan w:val="2"/>
          </w:tcPr>
          <w:p w:rsidR="00477866" w:rsidRPr="007873EE" w:rsidRDefault="00477866" w:rsidP="00185679">
            <w:pPr>
              <w:rPr>
                <w:lang w:val="uk-UA"/>
              </w:rPr>
            </w:pPr>
          </w:p>
        </w:tc>
        <w:tc>
          <w:tcPr>
            <w:tcW w:w="1252" w:type="pct"/>
            <w:gridSpan w:val="8"/>
          </w:tcPr>
          <w:p w:rsidR="00477866" w:rsidRPr="007873EE" w:rsidRDefault="00477866" w:rsidP="00185679">
            <w:pPr>
              <w:jc w:val="both"/>
              <w:rPr>
                <w:lang w:val="uk-UA"/>
              </w:rPr>
            </w:pPr>
            <w:r w:rsidRPr="007873EE">
              <w:rPr>
                <w:lang w:val="uk-UA"/>
              </w:rPr>
              <w:t>Управління освіти і науки міської ради, управління у справах сім’ї, молоді, фізичної культури та спорту міської ради, міський центр фізичного здоров’я населення «Спорт для всіх»</w:t>
            </w:r>
            <w:r>
              <w:rPr>
                <w:lang w:val="uk-UA"/>
              </w:rPr>
              <w:t>, вищі навчальні заклади міста (за згодою)</w:t>
            </w:r>
          </w:p>
          <w:p w:rsidR="00477866" w:rsidRPr="007873EE" w:rsidRDefault="00477866" w:rsidP="00185679">
            <w:pPr>
              <w:rPr>
                <w:lang w:val="uk-UA"/>
              </w:rPr>
            </w:pPr>
          </w:p>
        </w:tc>
      </w:tr>
      <w:tr w:rsidR="00477866" w:rsidRPr="001E74E8" w:rsidTr="007672A8">
        <w:tc>
          <w:tcPr>
            <w:tcW w:w="325" w:type="pct"/>
          </w:tcPr>
          <w:p w:rsidR="00477866" w:rsidRPr="007873EE" w:rsidRDefault="00477866" w:rsidP="00185679">
            <w:pPr>
              <w:jc w:val="center"/>
              <w:rPr>
                <w:lang w:val="uk-UA"/>
              </w:rPr>
            </w:pPr>
            <w:r w:rsidRPr="007873EE">
              <w:rPr>
                <w:lang w:val="uk-UA"/>
              </w:rPr>
              <w:t>1.13</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Вивчення питання щодо впровадження в навчальних закладах рухової активності школярів у різних формах і видах</w:t>
            </w:r>
          </w:p>
        </w:tc>
        <w:tc>
          <w:tcPr>
            <w:tcW w:w="457" w:type="pct"/>
          </w:tcPr>
          <w:p w:rsidR="00477866" w:rsidRPr="007873EE" w:rsidRDefault="00477866" w:rsidP="00185679">
            <w:pPr>
              <w:jc w:val="center"/>
              <w:rPr>
                <w:lang w:val="uk-UA"/>
              </w:rPr>
            </w:pPr>
            <w:r w:rsidRPr="007873EE">
              <w:rPr>
                <w:lang w:val="uk-UA"/>
              </w:rPr>
              <w:t>До 1 лютого 2017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sidRPr="007873EE">
              <w:rPr>
                <w:lang w:val="uk-UA"/>
              </w:rPr>
              <w:t>Не потребує фінансу</w:t>
            </w:r>
            <w:r>
              <w:rPr>
                <w:lang w:val="uk-UA"/>
              </w:rPr>
              <w:t>-</w:t>
            </w:r>
            <w:r w:rsidRPr="007873EE">
              <w:rPr>
                <w:lang w:val="uk-UA"/>
              </w:rPr>
              <w:t>вання</w:t>
            </w:r>
          </w:p>
        </w:tc>
        <w:tc>
          <w:tcPr>
            <w:tcW w:w="313" w:type="pct"/>
            <w:gridSpan w:val="2"/>
          </w:tcPr>
          <w:p w:rsidR="00477866" w:rsidRPr="007873EE" w:rsidRDefault="00477866" w:rsidP="00185679">
            <w:pPr>
              <w:rPr>
                <w:lang w:val="uk-UA"/>
              </w:rPr>
            </w:pPr>
          </w:p>
        </w:tc>
        <w:tc>
          <w:tcPr>
            <w:tcW w:w="1252" w:type="pct"/>
            <w:gridSpan w:val="8"/>
          </w:tcPr>
          <w:p w:rsidR="00477866" w:rsidRPr="007873EE" w:rsidRDefault="00477866" w:rsidP="00185679">
            <w:pPr>
              <w:jc w:val="both"/>
              <w:rPr>
                <w:lang w:val="uk-UA"/>
              </w:rPr>
            </w:pPr>
            <w:r w:rsidRPr="007873EE">
              <w:rPr>
                <w:lang w:val="uk-UA"/>
              </w:rPr>
              <w:t>Управління освіти і науки міської ради</w:t>
            </w:r>
            <w:r>
              <w:rPr>
                <w:lang w:val="uk-UA"/>
              </w:rPr>
              <w:t>,</w:t>
            </w:r>
            <w:r w:rsidRPr="007873EE">
              <w:rPr>
                <w:lang w:val="uk-UA"/>
              </w:rPr>
              <w:t xml:space="preserve"> управління у справах сім’ї, молоді, фізичної культури та спорту міської ради</w:t>
            </w:r>
          </w:p>
        </w:tc>
      </w:tr>
      <w:tr w:rsidR="00477866" w:rsidRPr="007873EE" w:rsidTr="007672A8">
        <w:tc>
          <w:tcPr>
            <w:tcW w:w="325" w:type="pct"/>
          </w:tcPr>
          <w:p w:rsidR="00477866" w:rsidRPr="007873EE" w:rsidRDefault="00477866" w:rsidP="00185679">
            <w:pPr>
              <w:jc w:val="center"/>
              <w:rPr>
                <w:lang w:val="uk-UA"/>
              </w:rPr>
            </w:pPr>
            <w:r w:rsidRPr="007873EE">
              <w:rPr>
                <w:lang w:val="uk-UA"/>
              </w:rPr>
              <w:t>1.14</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Забезпечення загальноосвітніх навчальних з</w:t>
            </w:r>
            <w:r>
              <w:rPr>
                <w:rFonts w:ascii="Times New Roman" w:hAnsi="Times New Roman"/>
                <w:sz w:val="24"/>
                <w:szCs w:val="24"/>
              </w:rPr>
              <w:t>акладів спортивним обладнанням т</w:t>
            </w:r>
            <w:r w:rsidRPr="007873EE">
              <w:rPr>
                <w:rFonts w:ascii="Times New Roman" w:hAnsi="Times New Roman"/>
                <w:sz w:val="24"/>
                <w:szCs w:val="24"/>
              </w:rPr>
              <w:t>а інвентарем</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313" w:type="pct"/>
            <w:gridSpan w:val="2"/>
          </w:tcPr>
          <w:p w:rsidR="00477866" w:rsidRPr="007873EE" w:rsidRDefault="00477866" w:rsidP="00185679">
            <w:pPr>
              <w:rPr>
                <w:lang w:val="uk-UA"/>
              </w:rPr>
            </w:pPr>
          </w:p>
        </w:tc>
        <w:tc>
          <w:tcPr>
            <w:tcW w:w="1252" w:type="pct"/>
            <w:gridSpan w:val="8"/>
          </w:tcPr>
          <w:p w:rsidR="00477866" w:rsidRPr="007873EE" w:rsidRDefault="00477866" w:rsidP="00ED4FE3">
            <w:pPr>
              <w:jc w:val="both"/>
              <w:rPr>
                <w:lang w:val="uk-UA"/>
              </w:rPr>
            </w:pPr>
            <w:r w:rsidRPr="007873EE">
              <w:rPr>
                <w:lang w:val="uk-UA"/>
              </w:rPr>
              <w:t>Управління освіти і науки міської ради</w:t>
            </w:r>
          </w:p>
        </w:tc>
      </w:tr>
      <w:tr w:rsidR="00477866" w:rsidRPr="001E74E8" w:rsidTr="007672A8">
        <w:tc>
          <w:tcPr>
            <w:tcW w:w="325" w:type="pct"/>
          </w:tcPr>
          <w:p w:rsidR="00477866" w:rsidRPr="007873EE" w:rsidRDefault="00477866" w:rsidP="00185679">
            <w:pPr>
              <w:jc w:val="center"/>
              <w:rPr>
                <w:lang w:val="uk-UA"/>
              </w:rPr>
            </w:pPr>
            <w:r w:rsidRPr="007873EE">
              <w:rPr>
                <w:lang w:val="uk-UA"/>
              </w:rPr>
              <w:t>1.15</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Передбачення в програмах навчальних закладів усіх типів та форм власності навчання дітей та молоді плаванню з урахуванням кліматичних умов та наявної ресурсної бази</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6647" w:rsidRDefault="00477866" w:rsidP="00185679">
            <w:pPr>
              <w:jc w:val="center"/>
              <w:rPr>
                <w:lang w:val="uk-UA"/>
              </w:rPr>
            </w:pPr>
            <w:r w:rsidRPr="00786647">
              <w:rPr>
                <w:lang w:val="uk-UA"/>
              </w:rPr>
              <w:t>2019 р.</w:t>
            </w:r>
          </w:p>
          <w:p w:rsidR="00477866" w:rsidRDefault="00477866" w:rsidP="00185679">
            <w:pPr>
              <w:jc w:val="center"/>
              <w:rPr>
                <w:lang w:val="uk-UA"/>
              </w:rPr>
            </w:pPr>
            <w:r w:rsidRPr="00786647">
              <w:rPr>
                <w:lang w:val="uk-UA"/>
              </w:rPr>
              <w:t>2020</w:t>
            </w:r>
            <w:r>
              <w:rPr>
                <w:lang w:val="uk-UA"/>
              </w:rPr>
              <w:t xml:space="preserve">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sidRPr="007873EE">
              <w:rPr>
                <w:lang w:val="uk-UA"/>
              </w:rPr>
              <w:t>У межах поточно</w:t>
            </w:r>
            <w:r>
              <w:rPr>
                <w:lang w:val="uk-UA"/>
              </w:rPr>
              <w:t>-</w:t>
            </w:r>
            <w:r w:rsidRPr="007873EE">
              <w:rPr>
                <w:lang w:val="uk-UA"/>
              </w:rPr>
              <w:t>го фінансу</w:t>
            </w:r>
            <w:r>
              <w:rPr>
                <w:lang w:val="uk-UA"/>
              </w:rPr>
              <w:t>-</w:t>
            </w:r>
            <w:r w:rsidRPr="007873EE">
              <w:rPr>
                <w:lang w:val="uk-UA"/>
              </w:rPr>
              <w:t>вання</w:t>
            </w:r>
          </w:p>
        </w:tc>
        <w:tc>
          <w:tcPr>
            <w:tcW w:w="313" w:type="pct"/>
            <w:gridSpan w:val="2"/>
          </w:tcPr>
          <w:p w:rsidR="00477866" w:rsidRPr="007873EE" w:rsidRDefault="00477866" w:rsidP="00185679">
            <w:pPr>
              <w:rPr>
                <w:lang w:val="uk-UA"/>
              </w:rPr>
            </w:pPr>
          </w:p>
        </w:tc>
        <w:tc>
          <w:tcPr>
            <w:tcW w:w="1252" w:type="pct"/>
            <w:gridSpan w:val="8"/>
          </w:tcPr>
          <w:p w:rsidR="00477866" w:rsidRPr="007873EE" w:rsidRDefault="00477866" w:rsidP="00ED4FE3">
            <w:pPr>
              <w:jc w:val="both"/>
              <w:rPr>
                <w:lang w:val="uk-UA"/>
              </w:rPr>
            </w:pPr>
            <w:r w:rsidRPr="007873EE">
              <w:rPr>
                <w:lang w:val="uk-UA"/>
              </w:rPr>
              <w:t xml:space="preserve">Управління освіти і науки міської ради, управління у справах сім’ї, молоді, фізичної культури та спорту міської </w:t>
            </w:r>
            <w:r w:rsidRPr="00E345A3">
              <w:rPr>
                <w:lang w:val="uk-UA"/>
              </w:rPr>
              <w:t>ради</w:t>
            </w:r>
            <w:r>
              <w:rPr>
                <w:lang w:val="uk-UA"/>
              </w:rPr>
              <w:t>,</w:t>
            </w:r>
            <w:r w:rsidRPr="00E345A3">
              <w:rPr>
                <w:lang w:val="uk-UA"/>
              </w:rPr>
              <w:t xml:space="preserve"> </w:t>
            </w:r>
            <w:r>
              <w:rPr>
                <w:lang w:val="uk-UA"/>
              </w:rPr>
              <w:t>м</w:t>
            </w:r>
            <w:r w:rsidRPr="00E345A3">
              <w:rPr>
                <w:lang w:val="uk-UA"/>
              </w:rPr>
              <w:t>іська комунально-рятувальна станція на воді</w:t>
            </w:r>
          </w:p>
        </w:tc>
      </w:tr>
      <w:tr w:rsidR="00477866" w:rsidRPr="007873EE" w:rsidTr="007672A8">
        <w:tc>
          <w:tcPr>
            <w:tcW w:w="5000" w:type="pct"/>
            <w:gridSpan w:val="21"/>
          </w:tcPr>
          <w:p w:rsidR="00477866" w:rsidRPr="007873EE" w:rsidRDefault="00477866" w:rsidP="00185679">
            <w:pPr>
              <w:jc w:val="center"/>
              <w:rPr>
                <w:b/>
                <w:lang w:val="uk-UA"/>
              </w:rPr>
            </w:pPr>
            <w:r w:rsidRPr="007873EE">
              <w:rPr>
                <w:b/>
                <w:lang w:val="en-US"/>
              </w:rPr>
              <w:t>II</w:t>
            </w:r>
            <w:r w:rsidRPr="007873EE">
              <w:rPr>
                <w:b/>
              </w:rPr>
              <w:t>.</w:t>
            </w:r>
            <w:r>
              <w:rPr>
                <w:b/>
                <w:lang w:val="uk-UA"/>
              </w:rPr>
              <w:t xml:space="preserve"> </w:t>
            </w:r>
            <w:r w:rsidRPr="007873EE">
              <w:rPr>
                <w:b/>
                <w:lang w:val="uk-UA"/>
              </w:rPr>
              <w:t>Забезпечення розвитку дитячого, дитячо-юнацького спорту та резервного спорту</w:t>
            </w:r>
          </w:p>
        </w:tc>
      </w:tr>
      <w:tr w:rsidR="00477866" w:rsidRPr="001E74E8" w:rsidTr="0051537C">
        <w:tc>
          <w:tcPr>
            <w:tcW w:w="325" w:type="pct"/>
          </w:tcPr>
          <w:p w:rsidR="00477866" w:rsidRPr="007873EE" w:rsidRDefault="00477866" w:rsidP="00185679">
            <w:pPr>
              <w:jc w:val="center"/>
              <w:rPr>
                <w:lang w:val="en-US"/>
              </w:rPr>
            </w:pPr>
            <w:r w:rsidRPr="007873EE">
              <w:rPr>
                <w:lang w:val="en-US"/>
              </w:rPr>
              <w:t>2.1</w:t>
            </w:r>
          </w:p>
        </w:tc>
        <w:tc>
          <w:tcPr>
            <w:tcW w:w="1570" w:type="pct"/>
            <w:gridSpan w:val="2"/>
          </w:tcPr>
          <w:p w:rsidR="00477866" w:rsidRPr="007873EE" w:rsidRDefault="00477866" w:rsidP="00185679">
            <w:pPr>
              <w:jc w:val="both"/>
              <w:rPr>
                <w:lang w:val="uk-UA"/>
              </w:rPr>
            </w:pPr>
            <w:r w:rsidRPr="007873EE">
              <w:rPr>
                <w:lang w:val="uk-UA"/>
              </w:rPr>
              <w:t xml:space="preserve">Залучення дітей та молоді до занять фізичною культурою та спортом у дитячо-юнацькій </w:t>
            </w:r>
            <w:r w:rsidRPr="007873EE">
              <w:rPr>
                <w:lang w:val="uk-UA"/>
              </w:rPr>
              <w:lastRenderedPageBreak/>
              <w:t>спортивній школі, дитячо-юнацькому клубі фізичної підготовки</w:t>
            </w:r>
          </w:p>
        </w:tc>
        <w:tc>
          <w:tcPr>
            <w:tcW w:w="457" w:type="pct"/>
          </w:tcPr>
          <w:p w:rsidR="00477866" w:rsidRPr="007873EE" w:rsidRDefault="00477866" w:rsidP="00185679">
            <w:pPr>
              <w:jc w:val="center"/>
              <w:rPr>
                <w:lang w:val="uk-UA"/>
              </w:rPr>
            </w:pPr>
            <w:r>
              <w:rPr>
                <w:lang w:val="uk-UA"/>
              </w:rPr>
              <w:lastRenderedPageBreak/>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lastRenderedPageBreak/>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5174D4" w:rsidRDefault="00477866" w:rsidP="00185679">
            <w:pPr>
              <w:jc w:val="right"/>
              <w:rPr>
                <w:highlight w:val="yellow"/>
                <w:lang w:val="uk-UA"/>
              </w:rPr>
            </w:pPr>
          </w:p>
        </w:tc>
        <w:tc>
          <w:tcPr>
            <w:tcW w:w="578" w:type="pct"/>
            <w:gridSpan w:val="4"/>
          </w:tcPr>
          <w:p w:rsidR="00477866" w:rsidRPr="005174D4" w:rsidRDefault="00477866" w:rsidP="00185679">
            <w:pPr>
              <w:jc w:val="center"/>
              <w:rPr>
                <w:highlight w:val="yellow"/>
                <w:lang w:val="uk-UA"/>
              </w:rPr>
            </w:pPr>
            <w:r w:rsidRPr="007873EE">
              <w:rPr>
                <w:lang w:val="uk-UA"/>
              </w:rPr>
              <w:t xml:space="preserve">У межах </w:t>
            </w:r>
            <w:r>
              <w:rPr>
                <w:lang w:val="uk-UA"/>
              </w:rPr>
              <w:t>фінансо-</w:t>
            </w:r>
            <w:r w:rsidRPr="007873EE">
              <w:rPr>
                <w:lang w:val="uk-UA"/>
              </w:rPr>
              <w:t xml:space="preserve">вих </w:t>
            </w:r>
            <w:r w:rsidRPr="007873EE">
              <w:rPr>
                <w:lang w:val="uk-UA"/>
              </w:rPr>
              <w:lastRenderedPageBreak/>
              <w:t>ресурсів</w:t>
            </w:r>
          </w:p>
        </w:tc>
        <w:tc>
          <w:tcPr>
            <w:tcW w:w="330" w:type="pct"/>
            <w:gridSpan w:val="4"/>
          </w:tcPr>
          <w:p w:rsidR="00477866" w:rsidRPr="005174D4" w:rsidRDefault="00477866" w:rsidP="00185679">
            <w:pPr>
              <w:rPr>
                <w:highlight w:val="yellow"/>
                <w:lang w:val="uk-UA"/>
              </w:rPr>
            </w:pPr>
          </w:p>
        </w:tc>
        <w:tc>
          <w:tcPr>
            <w:tcW w:w="1235" w:type="pct"/>
            <w:gridSpan w:val="6"/>
          </w:tcPr>
          <w:p w:rsidR="00477866" w:rsidRPr="00E311DE" w:rsidRDefault="00477866" w:rsidP="00185679">
            <w:pPr>
              <w:jc w:val="both"/>
              <w:rPr>
                <w:lang w:val="uk-UA"/>
              </w:rPr>
            </w:pPr>
            <w:r w:rsidRPr="007873EE">
              <w:rPr>
                <w:lang w:val="uk-UA"/>
              </w:rPr>
              <w:t xml:space="preserve">Управління у справах сім’ї, молоді, фізичної культури та спорту </w:t>
            </w:r>
            <w:r w:rsidRPr="007873EE">
              <w:rPr>
                <w:lang w:val="uk-UA"/>
              </w:rPr>
              <w:lastRenderedPageBreak/>
              <w:t>міської ради, управління освіти і науки</w:t>
            </w:r>
            <w:r>
              <w:rPr>
                <w:lang w:val="uk-UA"/>
              </w:rPr>
              <w:t xml:space="preserve"> міської ради, д</w:t>
            </w:r>
            <w:r w:rsidRPr="008A2A7E">
              <w:rPr>
                <w:lang w:val="uk-UA"/>
              </w:rPr>
              <w:t xml:space="preserve">итячо-юнацька спортивна школа </w:t>
            </w:r>
          </w:p>
        </w:tc>
      </w:tr>
      <w:tr w:rsidR="00477866" w:rsidRPr="007873EE" w:rsidTr="0051537C">
        <w:tc>
          <w:tcPr>
            <w:tcW w:w="325" w:type="pct"/>
          </w:tcPr>
          <w:p w:rsidR="00477866" w:rsidRPr="007873EE" w:rsidRDefault="00477866" w:rsidP="00185679">
            <w:pPr>
              <w:jc w:val="center"/>
              <w:rPr>
                <w:lang w:val="en-US"/>
              </w:rPr>
            </w:pPr>
            <w:r w:rsidRPr="007873EE">
              <w:rPr>
                <w:lang w:val="en-US"/>
              </w:rPr>
              <w:lastRenderedPageBreak/>
              <w:t>2.2</w:t>
            </w:r>
          </w:p>
        </w:tc>
        <w:tc>
          <w:tcPr>
            <w:tcW w:w="1570" w:type="pct"/>
            <w:gridSpan w:val="2"/>
          </w:tcPr>
          <w:p w:rsidR="00477866" w:rsidRPr="007873EE" w:rsidRDefault="00477866" w:rsidP="00B73032">
            <w:pPr>
              <w:jc w:val="both"/>
              <w:rPr>
                <w:lang w:val="uk-UA"/>
              </w:rPr>
            </w:pPr>
            <w:r w:rsidRPr="007873EE">
              <w:rPr>
                <w:lang w:val="uk-UA"/>
              </w:rPr>
              <w:t>Забезпечення акти</w:t>
            </w:r>
            <w:r>
              <w:rPr>
                <w:lang w:val="uk-UA"/>
              </w:rPr>
              <w:t>вним відпочинком вихованців дитячо-юнацької спортивної школи</w:t>
            </w:r>
            <w:r w:rsidRPr="007873EE">
              <w:rPr>
                <w:lang w:val="uk-UA"/>
              </w:rPr>
              <w:t xml:space="preserve"> у канікулярний період</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right"/>
              <w:rPr>
                <w:lang w:val="uk-UA"/>
              </w:rPr>
            </w:pPr>
          </w:p>
        </w:tc>
        <w:tc>
          <w:tcPr>
            <w:tcW w:w="578" w:type="pct"/>
            <w:gridSpan w:val="4"/>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330" w:type="pct"/>
            <w:gridSpan w:val="4"/>
          </w:tcPr>
          <w:p w:rsidR="00477866" w:rsidRPr="007873EE" w:rsidRDefault="00477866" w:rsidP="00185679">
            <w:pPr>
              <w:rPr>
                <w:lang w:val="uk-UA"/>
              </w:rPr>
            </w:pPr>
          </w:p>
        </w:tc>
        <w:tc>
          <w:tcPr>
            <w:tcW w:w="1235" w:type="pct"/>
            <w:gridSpan w:val="6"/>
          </w:tcPr>
          <w:p w:rsidR="00477866" w:rsidRPr="007873EE" w:rsidRDefault="00477866" w:rsidP="00185679">
            <w:pPr>
              <w:jc w:val="both"/>
              <w:rPr>
                <w:lang w:val="uk-UA"/>
              </w:rPr>
            </w:pPr>
            <w:r w:rsidRPr="007873EE">
              <w:rPr>
                <w:lang w:val="uk-UA"/>
              </w:rPr>
              <w:t xml:space="preserve">Управління у справах сім’ї, молоді, фізичної культури та спорту міської ради, </w:t>
            </w:r>
            <w:r w:rsidRPr="00CD372E">
              <w:rPr>
                <w:lang w:val="uk-UA"/>
              </w:rPr>
              <w:t>дитячо-юнацька спортивна школа</w:t>
            </w:r>
          </w:p>
        </w:tc>
      </w:tr>
      <w:tr w:rsidR="00477866" w:rsidRPr="005213D3" w:rsidTr="0051537C">
        <w:tc>
          <w:tcPr>
            <w:tcW w:w="325" w:type="pct"/>
          </w:tcPr>
          <w:p w:rsidR="00477866" w:rsidRPr="007873EE" w:rsidRDefault="00477866" w:rsidP="00185679">
            <w:pPr>
              <w:jc w:val="center"/>
              <w:rPr>
                <w:lang w:val="en-US"/>
              </w:rPr>
            </w:pPr>
            <w:r w:rsidRPr="007873EE">
              <w:rPr>
                <w:lang w:val="en-US"/>
              </w:rPr>
              <w:t>2.3</w:t>
            </w:r>
          </w:p>
        </w:tc>
        <w:tc>
          <w:tcPr>
            <w:tcW w:w="1570" w:type="pct"/>
            <w:gridSpan w:val="2"/>
          </w:tcPr>
          <w:p w:rsidR="00477866" w:rsidRPr="007873EE" w:rsidRDefault="00477866" w:rsidP="00185679">
            <w:pPr>
              <w:jc w:val="both"/>
              <w:rPr>
                <w:lang w:val="uk-UA"/>
              </w:rPr>
            </w:pPr>
            <w:r w:rsidRPr="007873EE">
              <w:rPr>
                <w:lang w:val="uk-UA"/>
              </w:rPr>
              <w:t>Забезпечення навчально-тре</w:t>
            </w:r>
            <w:r>
              <w:rPr>
                <w:lang w:val="uk-UA"/>
              </w:rPr>
              <w:t>нувальної роботи дитячо-юнацької спортивної школи</w:t>
            </w:r>
            <w:r w:rsidRPr="007873EE">
              <w:rPr>
                <w:lang w:val="uk-UA"/>
              </w:rPr>
              <w:t xml:space="preserve"> із дотриманням системи переведення спортсменів на черговий етап багаторічної підготовки</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CE0747" w:rsidRDefault="00477866" w:rsidP="00185679">
            <w:pPr>
              <w:jc w:val="center"/>
              <w:rPr>
                <w:lang w:val="uk-UA"/>
              </w:rPr>
            </w:pPr>
            <w:r w:rsidRPr="00CE0747">
              <w:rPr>
                <w:lang w:val="uk-UA"/>
              </w:rPr>
              <w:t>50,0</w:t>
            </w:r>
          </w:p>
          <w:p w:rsidR="00477866" w:rsidRPr="00CE0747" w:rsidRDefault="00477866" w:rsidP="00185679">
            <w:pPr>
              <w:jc w:val="center"/>
              <w:rPr>
                <w:lang w:val="uk-UA"/>
              </w:rPr>
            </w:pPr>
            <w:r w:rsidRPr="00CE0747">
              <w:rPr>
                <w:lang w:val="uk-UA"/>
              </w:rPr>
              <w:t>60,0</w:t>
            </w:r>
          </w:p>
          <w:p w:rsidR="00477866" w:rsidRPr="00CE0747" w:rsidRDefault="00477866" w:rsidP="00185679">
            <w:pPr>
              <w:jc w:val="center"/>
              <w:rPr>
                <w:lang w:val="uk-UA"/>
              </w:rPr>
            </w:pPr>
            <w:r w:rsidRPr="00CE0747">
              <w:rPr>
                <w:lang w:val="uk-UA"/>
              </w:rPr>
              <w:t>70,0</w:t>
            </w:r>
          </w:p>
          <w:p w:rsidR="00477866" w:rsidRDefault="00477866" w:rsidP="00185679">
            <w:pPr>
              <w:jc w:val="center"/>
              <w:rPr>
                <w:lang w:val="uk-UA"/>
              </w:rPr>
            </w:pPr>
            <w:r w:rsidRPr="00CE0747">
              <w:rPr>
                <w:lang w:val="uk-UA"/>
              </w:rPr>
              <w:t>80,0</w:t>
            </w:r>
          </w:p>
          <w:p w:rsidR="00477866" w:rsidRPr="00CE0747" w:rsidRDefault="00477866" w:rsidP="00185679">
            <w:pPr>
              <w:jc w:val="center"/>
              <w:rPr>
                <w:lang w:val="uk-UA"/>
              </w:rPr>
            </w:pPr>
            <w:r>
              <w:rPr>
                <w:lang w:val="uk-UA"/>
              </w:rPr>
              <w:t>90,0</w:t>
            </w:r>
          </w:p>
        </w:tc>
        <w:tc>
          <w:tcPr>
            <w:tcW w:w="578" w:type="pct"/>
            <w:gridSpan w:val="4"/>
          </w:tcPr>
          <w:p w:rsidR="00477866" w:rsidRPr="00CE0747" w:rsidRDefault="00477866" w:rsidP="00185679">
            <w:pPr>
              <w:jc w:val="center"/>
              <w:rPr>
                <w:lang w:val="uk-UA"/>
              </w:rPr>
            </w:pPr>
            <w:r w:rsidRPr="00CE0747">
              <w:rPr>
                <w:lang w:val="uk-UA"/>
              </w:rPr>
              <w:t>50,0</w:t>
            </w:r>
          </w:p>
          <w:p w:rsidR="00477866" w:rsidRPr="00CE0747" w:rsidRDefault="00477866" w:rsidP="00185679">
            <w:pPr>
              <w:jc w:val="center"/>
              <w:rPr>
                <w:lang w:val="uk-UA"/>
              </w:rPr>
            </w:pPr>
            <w:r w:rsidRPr="00CE0747">
              <w:rPr>
                <w:lang w:val="uk-UA"/>
              </w:rPr>
              <w:t>60,0</w:t>
            </w:r>
          </w:p>
          <w:p w:rsidR="00477866" w:rsidRPr="00CE0747" w:rsidRDefault="00477866" w:rsidP="00185679">
            <w:pPr>
              <w:jc w:val="center"/>
              <w:rPr>
                <w:lang w:val="uk-UA"/>
              </w:rPr>
            </w:pPr>
            <w:r w:rsidRPr="00CE0747">
              <w:rPr>
                <w:lang w:val="uk-UA"/>
              </w:rPr>
              <w:t>70,0</w:t>
            </w:r>
          </w:p>
          <w:p w:rsidR="00477866" w:rsidRDefault="00477866" w:rsidP="00185679">
            <w:pPr>
              <w:jc w:val="center"/>
              <w:rPr>
                <w:lang w:val="uk-UA"/>
              </w:rPr>
            </w:pPr>
            <w:r w:rsidRPr="00CE0747">
              <w:rPr>
                <w:lang w:val="uk-UA"/>
              </w:rPr>
              <w:t>80,0</w:t>
            </w:r>
          </w:p>
          <w:p w:rsidR="00477866" w:rsidRPr="00CE0747" w:rsidRDefault="00477866" w:rsidP="00185679">
            <w:pPr>
              <w:jc w:val="center"/>
              <w:rPr>
                <w:lang w:val="uk-UA"/>
              </w:rPr>
            </w:pPr>
            <w:r>
              <w:rPr>
                <w:lang w:val="uk-UA"/>
              </w:rPr>
              <w:t>90,0</w:t>
            </w:r>
          </w:p>
        </w:tc>
        <w:tc>
          <w:tcPr>
            <w:tcW w:w="330" w:type="pct"/>
            <w:gridSpan w:val="4"/>
          </w:tcPr>
          <w:p w:rsidR="00477866" w:rsidRPr="0093186F" w:rsidRDefault="00477866" w:rsidP="00185679">
            <w:pPr>
              <w:rPr>
                <w:highlight w:val="yellow"/>
                <w:lang w:val="uk-UA"/>
              </w:rPr>
            </w:pPr>
          </w:p>
        </w:tc>
        <w:tc>
          <w:tcPr>
            <w:tcW w:w="1235" w:type="pct"/>
            <w:gridSpan w:val="6"/>
          </w:tcPr>
          <w:p w:rsidR="00477866" w:rsidRPr="007873EE" w:rsidRDefault="00477866" w:rsidP="00185679">
            <w:pPr>
              <w:jc w:val="both"/>
            </w:pPr>
            <w:r w:rsidRPr="007873EE">
              <w:rPr>
                <w:lang w:val="uk-UA"/>
              </w:rPr>
              <w:t>Управління у справах сім’ї, молоді, фізичної культури та спорту</w:t>
            </w:r>
            <w:r>
              <w:rPr>
                <w:lang w:val="uk-UA"/>
              </w:rPr>
              <w:t xml:space="preserve"> міської ради</w:t>
            </w:r>
            <w:r w:rsidRPr="007873EE">
              <w:rPr>
                <w:lang w:val="uk-UA"/>
              </w:rPr>
              <w:t>,</w:t>
            </w:r>
            <w:r>
              <w:rPr>
                <w:lang w:val="uk-UA"/>
              </w:rPr>
              <w:t xml:space="preserve"> </w:t>
            </w:r>
            <w:r w:rsidRPr="00CD372E">
              <w:rPr>
                <w:lang w:val="uk-UA"/>
              </w:rPr>
              <w:t>дитячо-юнацька спортивна школа</w:t>
            </w:r>
          </w:p>
        </w:tc>
      </w:tr>
      <w:tr w:rsidR="00477866" w:rsidRPr="001E74E8" w:rsidTr="0051537C">
        <w:tc>
          <w:tcPr>
            <w:tcW w:w="325" w:type="pct"/>
          </w:tcPr>
          <w:p w:rsidR="00477866" w:rsidRPr="007873EE" w:rsidRDefault="00477866" w:rsidP="00185679">
            <w:pPr>
              <w:jc w:val="center"/>
              <w:rPr>
                <w:lang w:val="en-US"/>
              </w:rPr>
            </w:pPr>
            <w:r w:rsidRPr="007873EE">
              <w:rPr>
                <w:lang w:val="en-US"/>
              </w:rPr>
              <w:t>2.4</w:t>
            </w:r>
          </w:p>
        </w:tc>
        <w:tc>
          <w:tcPr>
            <w:tcW w:w="1570" w:type="pct"/>
            <w:gridSpan w:val="2"/>
          </w:tcPr>
          <w:p w:rsidR="00477866" w:rsidRPr="007873EE" w:rsidRDefault="00477866" w:rsidP="00185679">
            <w:pPr>
              <w:jc w:val="both"/>
              <w:rPr>
                <w:lang w:val="uk-UA"/>
              </w:rPr>
            </w:pPr>
            <w:r w:rsidRPr="007873EE">
              <w:rPr>
                <w:lang w:val="uk-UA"/>
              </w:rPr>
              <w:t>Проведення міських спортивних ігор школярів, галузевих спартакіад, відкритих чемпіонатів міста з видів спорту, спортивно-масових заходів, присвячених визначним датам</w:t>
            </w:r>
            <w:r>
              <w:rPr>
                <w:lang w:val="uk-UA"/>
              </w:rPr>
              <w:t>, інше</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center"/>
              <w:rPr>
                <w:lang w:val="uk-UA"/>
              </w:rPr>
            </w:pPr>
            <w:r w:rsidRPr="007873EE">
              <w:rPr>
                <w:lang w:val="uk-UA"/>
              </w:rPr>
              <w:t>150,0</w:t>
            </w:r>
          </w:p>
          <w:p w:rsidR="00477866" w:rsidRPr="007873EE" w:rsidRDefault="00477866" w:rsidP="00185679">
            <w:pPr>
              <w:jc w:val="center"/>
              <w:rPr>
                <w:lang w:val="uk-UA"/>
              </w:rPr>
            </w:pPr>
            <w:r w:rsidRPr="007873EE">
              <w:rPr>
                <w:lang w:val="uk-UA"/>
              </w:rPr>
              <w:t>150,0</w:t>
            </w:r>
          </w:p>
          <w:p w:rsidR="00477866" w:rsidRPr="007873EE" w:rsidRDefault="00477866" w:rsidP="00185679">
            <w:pPr>
              <w:jc w:val="center"/>
              <w:rPr>
                <w:lang w:val="uk-UA"/>
              </w:rPr>
            </w:pPr>
            <w:r w:rsidRPr="007873EE">
              <w:rPr>
                <w:lang w:val="uk-UA"/>
              </w:rPr>
              <w:t>150,0</w:t>
            </w:r>
          </w:p>
          <w:p w:rsidR="00477866" w:rsidRDefault="00477866" w:rsidP="00185679">
            <w:pPr>
              <w:jc w:val="center"/>
              <w:rPr>
                <w:lang w:val="uk-UA"/>
              </w:rPr>
            </w:pPr>
            <w:r w:rsidRPr="007873EE">
              <w:rPr>
                <w:lang w:val="uk-UA"/>
              </w:rPr>
              <w:t>150,0</w:t>
            </w:r>
          </w:p>
          <w:p w:rsidR="00477866" w:rsidRPr="007873EE" w:rsidRDefault="00477866" w:rsidP="00185679">
            <w:pPr>
              <w:jc w:val="center"/>
              <w:rPr>
                <w:lang w:val="uk-UA"/>
              </w:rPr>
            </w:pPr>
            <w:r>
              <w:rPr>
                <w:lang w:val="uk-UA"/>
              </w:rPr>
              <w:t>150,0</w:t>
            </w:r>
          </w:p>
        </w:tc>
        <w:tc>
          <w:tcPr>
            <w:tcW w:w="578" w:type="pct"/>
            <w:gridSpan w:val="4"/>
          </w:tcPr>
          <w:p w:rsidR="00477866" w:rsidRPr="007873EE" w:rsidRDefault="00477866" w:rsidP="00185679">
            <w:pPr>
              <w:jc w:val="center"/>
              <w:rPr>
                <w:lang w:val="uk-UA"/>
              </w:rPr>
            </w:pPr>
            <w:r w:rsidRPr="007873EE">
              <w:rPr>
                <w:lang w:val="uk-UA"/>
              </w:rPr>
              <w:t>150,0</w:t>
            </w:r>
          </w:p>
          <w:p w:rsidR="00477866" w:rsidRPr="007873EE" w:rsidRDefault="00477866" w:rsidP="00185679">
            <w:pPr>
              <w:jc w:val="center"/>
              <w:rPr>
                <w:lang w:val="uk-UA"/>
              </w:rPr>
            </w:pPr>
            <w:r w:rsidRPr="007873EE">
              <w:rPr>
                <w:lang w:val="uk-UA"/>
              </w:rPr>
              <w:t>150,0</w:t>
            </w:r>
          </w:p>
          <w:p w:rsidR="00477866" w:rsidRPr="007873EE" w:rsidRDefault="00477866" w:rsidP="00185679">
            <w:pPr>
              <w:jc w:val="center"/>
              <w:rPr>
                <w:lang w:val="uk-UA"/>
              </w:rPr>
            </w:pPr>
            <w:r w:rsidRPr="007873EE">
              <w:rPr>
                <w:lang w:val="uk-UA"/>
              </w:rPr>
              <w:t>150,0</w:t>
            </w:r>
          </w:p>
          <w:p w:rsidR="00477866" w:rsidRDefault="00477866" w:rsidP="00185679">
            <w:pPr>
              <w:jc w:val="center"/>
              <w:rPr>
                <w:lang w:val="uk-UA"/>
              </w:rPr>
            </w:pPr>
            <w:r w:rsidRPr="007873EE">
              <w:rPr>
                <w:lang w:val="uk-UA"/>
              </w:rPr>
              <w:t>150,0</w:t>
            </w:r>
          </w:p>
          <w:p w:rsidR="00477866" w:rsidRPr="007873EE" w:rsidRDefault="00477866" w:rsidP="00185679">
            <w:pPr>
              <w:jc w:val="center"/>
              <w:rPr>
                <w:lang w:val="uk-UA"/>
              </w:rPr>
            </w:pPr>
            <w:r>
              <w:rPr>
                <w:lang w:val="uk-UA"/>
              </w:rPr>
              <w:t>150,0</w:t>
            </w:r>
          </w:p>
        </w:tc>
        <w:tc>
          <w:tcPr>
            <w:tcW w:w="330" w:type="pct"/>
            <w:gridSpan w:val="4"/>
          </w:tcPr>
          <w:p w:rsidR="00477866" w:rsidRPr="007873EE" w:rsidRDefault="00477866" w:rsidP="00185679">
            <w:pPr>
              <w:rPr>
                <w:lang w:val="uk-UA"/>
              </w:rPr>
            </w:pPr>
          </w:p>
        </w:tc>
        <w:tc>
          <w:tcPr>
            <w:tcW w:w="1235" w:type="pct"/>
            <w:gridSpan w:val="6"/>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 міської ради, управління освіти і науки міської ради, міський центр фізичного здоров’я населення «Спорт для всіх»</w:t>
            </w:r>
          </w:p>
        </w:tc>
      </w:tr>
      <w:tr w:rsidR="00477866" w:rsidRPr="001E74E8" w:rsidTr="0051537C">
        <w:tc>
          <w:tcPr>
            <w:tcW w:w="325" w:type="pct"/>
          </w:tcPr>
          <w:p w:rsidR="00477866" w:rsidRPr="007873EE" w:rsidRDefault="00477866" w:rsidP="00185679">
            <w:pPr>
              <w:jc w:val="center"/>
              <w:rPr>
                <w:lang w:val="en-US"/>
              </w:rPr>
            </w:pPr>
            <w:r w:rsidRPr="007873EE">
              <w:rPr>
                <w:lang w:val="en-US"/>
              </w:rPr>
              <w:t>2.5</w:t>
            </w:r>
          </w:p>
        </w:tc>
        <w:tc>
          <w:tcPr>
            <w:tcW w:w="1570" w:type="pct"/>
            <w:gridSpan w:val="2"/>
          </w:tcPr>
          <w:p w:rsidR="00477866" w:rsidRPr="00FB2DE4" w:rsidRDefault="00477866" w:rsidP="00E30162">
            <w:pPr>
              <w:jc w:val="both"/>
              <w:rPr>
                <w:lang w:val="uk-UA"/>
              </w:rPr>
            </w:pPr>
            <w:r>
              <w:rPr>
                <w:lang w:val="uk-UA"/>
              </w:rPr>
              <w:t>Організація і проведення міський спортивних змагань на Кубок воїнів-афганців з волейболу, змагань на кубок міського голови з футболу серед учнівських команд міста, відокремленого міського турніру з баскетболу серед юнаків і дівчат, пам</w:t>
            </w:r>
            <w:r w:rsidRPr="00FB2DE4">
              <w:rPr>
                <w:lang w:val="uk-UA"/>
              </w:rPr>
              <w:t>’</w:t>
            </w:r>
            <w:r>
              <w:rPr>
                <w:lang w:val="uk-UA"/>
              </w:rPr>
              <w:t>яті заслуженого працівника фізичної культури та спорту Єрмакова В.П., відкритого міського турніру з боксу, пам</w:t>
            </w:r>
            <w:r w:rsidRPr="00FB2DE4">
              <w:rPr>
                <w:lang w:val="uk-UA"/>
              </w:rPr>
              <w:t>’</w:t>
            </w:r>
            <w:r>
              <w:rPr>
                <w:lang w:val="uk-UA"/>
              </w:rPr>
              <w:t>яті міських загиблих учасників АТО, міського турніру з вільної боротьби імені С.А. Сітайла, змагань з футболу на кубок секретаря міської ради О.А. Атаманенка, змагань з волейболу на кубок В.І. Неука та інше.</w:t>
            </w:r>
          </w:p>
        </w:tc>
        <w:tc>
          <w:tcPr>
            <w:tcW w:w="457" w:type="pct"/>
          </w:tcPr>
          <w:p w:rsidR="00477866" w:rsidRDefault="00477866" w:rsidP="00E30162">
            <w:pPr>
              <w:jc w:val="center"/>
              <w:rPr>
                <w:lang w:val="uk-UA"/>
              </w:rPr>
            </w:pPr>
            <w:r>
              <w:rPr>
                <w:lang w:val="uk-UA"/>
              </w:rPr>
              <w:t>2017 р.</w:t>
            </w:r>
          </w:p>
          <w:p w:rsidR="00477866" w:rsidRDefault="00477866" w:rsidP="00E30162">
            <w:pPr>
              <w:jc w:val="center"/>
              <w:rPr>
                <w:lang w:val="uk-UA"/>
              </w:rPr>
            </w:pPr>
            <w:r>
              <w:rPr>
                <w:lang w:val="uk-UA"/>
              </w:rPr>
              <w:t>2018 р.</w:t>
            </w:r>
          </w:p>
          <w:p w:rsidR="00477866" w:rsidRDefault="00477866" w:rsidP="00E30162">
            <w:pPr>
              <w:jc w:val="center"/>
              <w:rPr>
                <w:lang w:val="uk-UA"/>
              </w:rPr>
            </w:pPr>
            <w:r>
              <w:rPr>
                <w:lang w:val="uk-UA"/>
              </w:rPr>
              <w:t>2019 р.</w:t>
            </w:r>
          </w:p>
          <w:p w:rsidR="00477866" w:rsidRDefault="00477866" w:rsidP="00E30162">
            <w:pPr>
              <w:jc w:val="center"/>
              <w:rPr>
                <w:lang w:val="uk-UA"/>
              </w:rPr>
            </w:pPr>
            <w:r>
              <w:rPr>
                <w:lang w:val="uk-UA"/>
              </w:rPr>
              <w:t>2020 р.</w:t>
            </w:r>
          </w:p>
          <w:p w:rsidR="00477866" w:rsidRPr="00F148AF" w:rsidRDefault="00477866" w:rsidP="00E30162">
            <w:pPr>
              <w:jc w:val="center"/>
              <w:rPr>
                <w:lang w:val="uk-UA"/>
              </w:rPr>
            </w:pPr>
            <w:r>
              <w:rPr>
                <w:lang w:val="uk-UA"/>
              </w:rPr>
              <w:t>2021 р.</w:t>
            </w:r>
          </w:p>
        </w:tc>
        <w:tc>
          <w:tcPr>
            <w:tcW w:w="505" w:type="pct"/>
            <w:gridSpan w:val="3"/>
          </w:tcPr>
          <w:p w:rsidR="00477866" w:rsidRPr="00F148AF" w:rsidRDefault="00477866" w:rsidP="00E30162">
            <w:pPr>
              <w:rPr>
                <w:lang w:val="uk-UA"/>
              </w:rPr>
            </w:pPr>
          </w:p>
        </w:tc>
        <w:tc>
          <w:tcPr>
            <w:tcW w:w="578" w:type="pct"/>
            <w:gridSpan w:val="4"/>
          </w:tcPr>
          <w:p w:rsidR="00477866" w:rsidRPr="00F148AF" w:rsidRDefault="00477866" w:rsidP="00E30162">
            <w:pPr>
              <w:jc w:val="center"/>
              <w:rPr>
                <w:lang w:val="uk-UA"/>
              </w:rPr>
            </w:pPr>
            <w:r>
              <w:rPr>
                <w:lang w:val="uk-UA"/>
              </w:rPr>
              <w:t>У межах фінансових ресурсів</w:t>
            </w:r>
          </w:p>
        </w:tc>
        <w:tc>
          <w:tcPr>
            <w:tcW w:w="330" w:type="pct"/>
            <w:gridSpan w:val="4"/>
          </w:tcPr>
          <w:p w:rsidR="00477866" w:rsidRPr="00F148AF" w:rsidRDefault="00477866" w:rsidP="00E30162">
            <w:pPr>
              <w:rPr>
                <w:lang w:val="uk-UA"/>
              </w:rPr>
            </w:pPr>
          </w:p>
        </w:tc>
        <w:tc>
          <w:tcPr>
            <w:tcW w:w="1235" w:type="pct"/>
            <w:gridSpan w:val="6"/>
          </w:tcPr>
          <w:p w:rsidR="00477866" w:rsidRPr="00FB2DE4" w:rsidRDefault="00477866" w:rsidP="00E30162">
            <w:pPr>
              <w:jc w:val="both"/>
              <w:rPr>
                <w:lang w:val="uk-UA"/>
              </w:rPr>
            </w:pPr>
            <w:r>
              <w:rPr>
                <w:lang w:val="uk-UA"/>
              </w:rPr>
              <w:t>Управління у справах</w:t>
            </w:r>
            <w:r w:rsidRPr="00FB2DE4">
              <w:rPr>
                <w:lang w:val="uk-UA"/>
              </w:rPr>
              <w:t xml:space="preserve"> </w:t>
            </w:r>
            <w:r>
              <w:rPr>
                <w:lang w:val="uk-UA"/>
              </w:rPr>
              <w:t>сім</w:t>
            </w:r>
            <w:r w:rsidRPr="00FB2DE4">
              <w:rPr>
                <w:lang w:val="uk-UA"/>
              </w:rPr>
              <w:t>’</w:t>
            </w:r>
            <w:r>
              <w:rPr>
                <w:lang w:val="uk-UA"/>
              </w:rPr>
              <w:t>ї, молоді, фізичної культури та спорту міської ради, управління освіти і науки міської ради, дитячо-юнацька спортивна школа, дитячо-юнацький клуб фізичної підготовки, федерації різних видів спорту (за згодою)</w:t>
            </w:r>
          </w:p>
        </w:tc>
      </w:tr>
      <w:tr w:rsidR="00477866" w:rsidRPr="00A50B70" w:rsidTr="0051537C">
        <w:tc>
          <w:tcPr>
            <w:tcW w:w="325" w:type="pct"/>
          </w:tcPr>
          <w:p w:rsidR="00477866" w:rsidRPr="004E48A2" w:rsidRDefault="00477866" w:rsidP="00185679">
            <w:pPr>
              <w:jc w:val="center"/>
              <w:rPr>
                <w:lang w:val="uk-UA"/>
              </w:rPr>
            </w:pPr>
            <w:r>
              <w:rPr>
                <w:lang w:val="uk-UA"/>
              </w:rPr>
              <w:t>2.6</w:t>
            </w:r>
          </w:p>
        </w:tc>
        <w:tc>
          <w:tcPr>
            <w:tcW w:w="1570" w:type="pct"/>
            <w:gridSpan w:val="2"/>
          </w:tcPr>
          <w:p w:rsidR="00477866" w:rsidRDefault="00477866" w:rsidP="00E30162">
            <w:pPr>
              <w:jc w:val="both"/>
              <w:rPr>
                <w:lang w:val="uk-UA"/>
              </w:rPr>
            </w:pPr>
            <w:r>
              <w:rPr>
                <w:lang w:val="uk-UA"/>
              </w:rPr>
              <w:t>Сприяння організації та проведення обласних, всеукраїнських та міжнародних змагань, турнірів, чемпіонатів та інше.</w:t>
            </w:r>
          </w:p>
        </w:tc>
        <w:tc>
          <w:tcPr>
            <w:tcW w:w="457" w:type="pct"/>
          </w:tcPr>
          <w:p w:rsidR="00477866" w:rsidRDefault="00477866" w:rsidP="00E30162">
            <w:pPr>
              <w:jc w:val="center"/>
              <w:rPr>
                <w:lang w:val="uk-UA"/>
              </w:rPr>
            </w:pPr>
            <w:r>
              <w:rPr>
                <w:lang w:val="uk-UA"/>
              </w:rPr>
              <w:t>2017 р.</w:t>
            </w:r>
          </w:p>
          <w:p w:rsidR="00477866" w:rsidRDefault="00477866" w:rsidP="00E30162">
            <w:pPr>
              <w:jc w:val="center"/>
              <w:rPr>
                <w:lang w:val="uk-UA"/>
              </w:rPr>
            </w:pPr>
            <w:r>
              <w:rPr>
                <w:lang w:val="uk-UA"/>
              </w:rPr>
              <w:t>2018 р.</w:t>
            </w:r>
          </w:p>
          <w:p w:rsidR="00477866" w:rsidRDefault="00477866" w:rsidP="00E30162">
            <w:pPr>
              <w:jc w:val="center"/>
              <w:rPr>
                <w:lang w:val="uk-UA"/>
              </w:rPr>
            </w:pPr>
            <w:r>
              <w:rPr>
                <w:lang w:val="uk-UA"/>
              </w:rPr>
              <w:t>2019 р.</w:t>
            </w:r>
          </w:p>
          <w:p w:rsidR="00477866" w:rsidRDefault="00477866" w:rsidP="00E30162">
            <w:pPr>
              <w:jc w:val="center"/>
              <w:rPr>
                <w:lang w:val="uk-UA"/>
              </w:rPr>
            </w:pPr>
            <w:r>
              <w:rPr>
                <w:lang w:val="uk-UA"/>
              </w:rPr>
              <w:t>2020 р.</w:t>
            </w:r>
          </w:p>
          <w:p w:rsidR="00477866" w:rsidRDefault="00477866" w:rsidP="00E30162">
            <w:pPr>
              <w:jc w:val="center"/>
              <w:rPr>
                <w:lang w:val="uk-UA"/>
              </w:rPr>
            </w:pPr>
            <w:r>
              <w:rPr>
                <w:lang w:val="uk-UA"/>
              </w:rPr>
              <w:t>2021 р.</w:t>
            </w:r>
          </w:p>
        </w:tc>
        <w:tc>
          <w:tcPr>
            <w:tcW w:w="505" w:type="pct"/>
            <w:gridSpan w:val="3"/>
          </w:tcPr>
          <w:p w:rsidR="00477866" w:rsidRPr="00F148AF" w:rsidRDefault="00477866" w:rsidP="00E30162">
            <w:pPr>
              <w:rPr>
                <w:lang w:val="uk-UA"/>
              </w:rPr>
            </w:pPr>
          </w:p>
        </w:tc>
        <w:tc>
          <w:tcPr>
            <w:tcW w:w="578" w:type="pct"/>
            <w:gridSpan w:val="4"/>
          </w:tcPr>
          <w:p w:rsidR="00477866" w:rsidRDefault="00477866" w:rsidP="00E30162">
            <w:pPr>
              <w:jc w:val="center"/>
              <w:rPr>
                <w:lang w:val="uk-UA"/>
              </w:rPr>
            </w:pPr>
            <w:r>
              <w:rPr>
                <w:lang w:val="uk-UA"/>
              </w:rPr>
              <w:t>У межах фінансових ресурсів</w:t>
            </w:r>
          </w:p>
        </w:tc>
        <w:tc>
          <w:tcPr>
            <w:tcW w:w="330" w:type="pct"/>
            <w:gridSpan w:val="4"/>
          </w:tcPr>
          <w:p w:rsidR="00477866" w:rsidRPr="00F148AF" w:rsidRDefault="00477866" w:rsidP="00E30162">
            <w:pPr>
              <w:rPr>
                <w:lang w:val="uk-UA"/>
              </w:rPr>
            </w:pPr>
          </w:p>
        </w:tc>
        <w:tc>
          <w:tcPr>
            <w:tcW w:w="1235" w:type="pct"/>
            <w:gridSpan w:val="6"/>
          </w:tcPr>
          <w:p w:rsidR="00477866" w:rsidRDefault="00477866" w:rsidP="00E30162">
            <w:pPr>
              <w:jc w:val="both"/>
              <w:rPr>
                <w:lang w:val="uk-UA"/>
              </w:rPr>
            </w:pPr>
            <w:r>
              <w:rPr>
                <w:lang w:val="uk-UA"/>
              </w:rPr>
              <w:t>Управління у справах</w:t>
            </w:r>
            <w:r w:rsidRPr="00FB2DE4">
              <w:rPr>
                <w:lang w:val="uk-UA"/>
              </w:rPr>
              <w:t xml:space="preserve"> </w:t>
            </w:r>
            <w:r>
              <w:rPr>
                <w:lang w:val="uk-UA"/>
              </w:rPr>
              <w:t>сім</w:t>
            </w:r>
            <w:r w:rsidRPr="00FB2DE4">
              <w:rPr>
                <w:lang w:val="uk-UA"/>
              </w:rPr>
              <w:t>’</w:t>
            </w:r>
            <w:r>
              <w:rPr>
                <w:lang w:val="uk-UA"/>
              </w:rPr>
              <w:t xml:space="preserve">ї, молоді, фізичної культури та спорту міської ради, управління освіти і </w:t>
            </w:r>
            <w:r>
              <w:rPr>
                <w:lang w:val="uk-UA"/>
              </w:rPr>
              <w:lastRenderedPageBreak/>
              <w:t>науки міської ради, дитячо-юнацька спортивна школа, дитячо-юнацький клуб фізичної підготовки, федерації різних видів спорту (за згодою)</w:t>
            </w:r>
          </w:p>
        </w:tc>
      </w:tr>
      <w:tr w:rsidR="00477866" w:rsidRPr="00A50B70" w:rsidTr="0051537C">
        <w:tc>
          <w:tcPr>
            <w:tcW w:w="325" w:type="pct"/>
          </w:tcPr>
          <w:p w:rsidR="00477866" w:rsidRDefault="00477866" w:rsidP="00185679">
            <w:pPr>
              <w:jc w:val="center"/>
              <w:rPr>
                <w:lang w:val="uk-UA"/>
              </w:rPr>
            </w:pPr>
            <w:r>
              <w:rPr>
                <w:lang w:val="uk-UA"/>
              </w:rPr>
              <w:lastRenderedPageBreak/>
              <w:t>2.7</w:t>
            </w:r>
          </w:p>
        </w:tc>
        <w:tc>
          <w:tcPr>
            <w:tcW w:w="1570" w:type="pct"/>
            <w:gridSpan w:val="2"/>
          </w:tcPr>
          <w:p w:rsidR="00477866" w:rsidRDefault="00477866" w:rsidP="00185679">
            <w:pPr>
              <w:jc w:val="both"/>
              <w:rPr>
                <w:lang w:val="uk-UA"/>
              </w:rPr>
            </w:pPr>
            <w:r>
              <w:rPr>
                <w:lang w:val="uk-UA"/>
              </w:rPr>
              <w:t>Сприяння організації проведення «Етапу Кубку України» зі стронгмену у м.Новограді-Волинському</w:t>
            </w:r>
          </w:p>
        </w:tc>
        <w:tc>
          <w:tcPr>
            <w:tcW w:w="457" w:type="pct"/>
          </w:tcPr>
          <w:p w:rsidR="00477866" w:rsidRPr="007873EE" w:rsidRDefault="00477866" w:rsidP="00582C2A">
            <w:pPr>
              <w:jc w:val="center"/>
              <w:rPr>
                <w:lang w:val="uk-UA"/>
              </w:rPr>
            </w:pPr>
            <w:r>
              <w:rPr>
                <w:lang w:val="uk-UA"/>
              </w:rPr>
              <w:t>2017 р.</w:t>
            </w:r>
          </w:p>
          <w:p w:rsidR="00477866" w:rsidRDefault="00477866" w:rsidP="00582C2A">
            <w:pPr>
              <w:jc w:val="center"/>
              <w:rPr>
                <w:lang w:val="uk-UA"/>
              </w:rPr>
            </w:pPr>
          </w:p>
        </w:tc>
        <w:tc>
          <w:tcPr>
            <w:tcW w:w="505" w:type="pct"/>
            <w:gridSpan w:val="3"/>
          </w:tcPr>
          <w:p w:rsidR="00477866" w:rsidRPr="007873EE" w:rsidRDefault="00477866" w:rsidP="00185679">
            <w:pPr>
              <w:jc w:val="center"/>
              <w:rPr>
                <w:lang w:val="uk-UA"/>
              </w:rPr>
            </w:pPr>
          </w:p>
        </w:tc>
        <w:tc>
          <w:tcPr>
            <w:tcW w:w="578" w:type="pct"/>
            <w:gridSpan w:val="4"/>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330" w:type="pct"/>
            <w:gridSpan w:val="4"/>
          </w:tcPr>
          <w:p w:rsidR="00477866" w:rsidRPr="007873EE" w:rsidRDefault="00477866" w:rsidP="00185679">
            <w:pPr>
              <w:rPr>
                <w:lang w:val="uk-UA"/>
              </w:rPr>
            </w:pPr>
          </w:p>
        </w:tc>
        <w:tc>
          <w:tcPr>
            <w:tcW w:w="1235" w:type="pct"/>
            <w:gridSpan w:val="6"/>
          </w:tcPr>
          <w:p w:rsidR="00477866" w:rsidRPr="007873EE" w:rsidRDefault="00477866" w:rsidP="00185679">
            <w:pPr>
              <w:jc w:val="both"/>
              <w:rPr>
                <w:lang w:val="uk-UA"/>
              </w:rPr>
            </w:pPr>
            <w:r w:rsidRPr="007873EE">
              <w:rPr>
                <w:lang w:val="uk-UA"/>
              </w:rPr>
              <w:t xml:space="preserve">Управління у справах сім’ї, молоді, фізичної культури та спорту </w:t>
            </w:r>
            <w:r>
              <w:rPr>
                <w:lang w:val="uk-UA"/>
              </w:rPr>
              <w:t>міської ради,</w:t>
            </w:r>
            <w:r w:rsidRPr="007873EE">
              <w:rPr>
                <w:lang w:val="uk-UA"/>
              </w:rPr>
              <w:t xml:space="preserve"> міський центр фізичного здоров’я населення «Спорт для всіх»</w:t>
            </w:r>
          </w:p>
        </w:tc>
      </w:tr>
      <w:tr w:rsidR="00477866" w:rsidRPr="007873EE" w:rsidTr="007672A8">
        <w:tc>
          <w:tcPr>
            <w:tcW w:w="5000" w:type="pct"/>
            <w:gridSpan w:val="21"/>
          </w:tcPr>
          <w:p w:rsidR="00477866" w:rsidRPr="00F73671" w:rsidRDefault="00477866" w:rsidP="00185679">
            <w:pPr>
              <w:pStyle w:val="af"/>
              <w:numPr>
                <w:ilvl w:val="0"/>
                <w:numId w:val="6"/>
              </w:numPr>
              <w:jc w:val="center"/>
              <w:rPr>
                <w:rFonts w:ascii="Times New Roman" w:hAnsi="Times New Roman"/>
                <w:b/>
                <w:sz w:val="24"/>
                <w:szCs w:val="24"/>
                <w:lang w:val="uk-UA"/>
              </w:rPr>
            </w:pPr>
            <w:r w:rsidRPr="00F73671">
              <w:rPr>
                <w:rFonts w:ascii="Times New Roman" w:hAnsi="Times New Roman"/>
                <w:b/>
                <w:sz w:val="24"/>
                <w:szCs w:val="24"/>
                <w:lang w:val="uk-UA"/>
              </w:rPr>
              <w:t>Організаційна робота</w:t>
            </w:r>
          </w:p>
        </w:tc>
      </w:tr>
      <w:tr w:rsidR="00477866" w:rsidRPr="007873EE" w:rsidTr="00B923D5">
        <w:tc>
          <w:tcPr>
            <w:tcW w:w="325" w:type="pct"/>
          </w:tcPr>
          <w:p w:rsidR="00477866" w:rsidRPr="007873EE" w:rsidRDefault="00477866" w:rsidP="00185679">
            <w:pPr>
              <w:jc w:val="center"/>
              <w:rPr>
                <w:lang w:val="en-US"/>
              </w:rPr>
            </w:pPr>
            <w:r w:rsidRPr="007873EE">
              <w:rPr>
                <w:lang w:val="uk-UA"/>
              </w:rPr>
              <w:t>3</w:t>
            </w:r>
            <w:r w:rsidRPr="007873EE">
              <w:rPr>
                <w:lang w:val="en-US"/>
              </w:rPr>
              <w:t>.1</w:t>
            </w:r>
          </w:p>
        </w:tc>
        <w:tc>
          <w:tcPr>
            <w:tcW w:w="1570" w:type="pct"/>
            <w:gridSpan w:val="2"/>
          </w:tcPr>
          <w:p w:rsidR="00477866" w:rsidRPr="007873EE" w:rsidRDefault="00477866" w:rsidP="00185679">
            <w:pPr>
              <w:jc w:val="both"/>
              <w:rPr>
                <w:lang w:val="uk-UA"/>
              </w:rPr>
            </w:pPr>
            <w:r>
              <w:rPr>
                <w:lang w:val="uk-UA"/>
              </w:rPr>
              <w:t>Виготовлення проектно-кошторисної документації та к</w:t>
            </w:r>
            <w:r w:rsidRPr="007873EE">
              <w:rPr>
                <w:lang w:val="uk-UA"/>
              </w:rPr>
              <w:t>апітальний ремонт адмінбудинку міського стадіону  „Авангард“ за адресою вул.</w:t>
            </w:r>
            <w:r>
              <w:rPr>
                <w:lang w:val="uk-UA"/>
              </w:rPr>
              <w:t> </w:t>
            </w:r>
            <w:r w:rsidRPr="007873EE">
              <w:rPr>
                <w:lang w:val="uk-UA"/>
              </w:rPr>
              <w:t>І.Мамайчука,</w:t>
            </w:r>
            <w:r>
              <w:rPr>
                <w:lang w:val="uk-UA"/>
              </w:rPr>
              <w:t> </w:t>
            </w:r>
            <w:r w:rsidRPr="007873EE">
              <w:rPr>
                <w:lang w:val="uk-UA"/>
              </w:rPr>
              <w:t>13 в м.Новограді-Волинському Житомирської обл</w:t>
            </w:r>
            <w:r>
              <w:rPr>
                <w:lang w:val="uk-UA"/>
              </w:rPr>
              <w:t>асті</w:t>
            </w:r>
          </w:p>
        </w:tc>
        <w:tc>
          <w:tcPr>
            <w:tcW w:w="457" w:type="pct"/>
          </w:tcPr>
          <w:p w:rsidR="00477866" w:rsidRPr="007873EE" w:rsidRDefault="00477866" w:rsidP="00185679">
            <w:pPr>
              <w:jc w:val="center"/>
              <w:rPr>
                <w:lang w:val="uk-UA"/>
              </w:rPr>
            </w:pPr>
            <w:r w:rsidRPr="007873EE">
              <w:rPr>
                <w:lang w:val="uk-UA"/>
              </w:rPr>
              <w:t>2017</w:t>
            </w:r>
            <w:r>
              <w:rPr>
                <w:lang w:val="uk-UA"/>
              </w:rPr>
              <w:t xml:space="preserve"> р.</w:t>
            </w:r>
          </w:p>
        </w:tc>
        <w:tc>
          <w:tcPr>
            <w:tcW w:w="505" w:type="pct"/>
            <w:gridSpan w:val="3"/>
          </w:tcPr>
          <w:p w:rsidR="00477866" w:rsidRPr="007873EE" w:rsidRDefault="00477866" w:rsidP="00185679">
            <w:pPr>
              <w:jc w:val="center"/>
              <w:rPr>
                <w:lang w:val="uk-UA"/>
              </w:rPr>
            </w:pPr>
            <w:r>
              <w:rPr>
                <w:lang w:val="uk-UA"/>
              </w:rPr>
              <w:t>500,0</w:t>
            </w:r>
          </w:p>
        </w:tc>
        <w:tc>
          <w:tcPr>
            <w:tcW w:w="578" w:type="pct"/>
            <w:gridSpan w:val="4"/>
          </w:tcPr>
          <w:p w:rsidR="00477866" w:rsidRPr="007873EE" w:rsidRDefault="00477866" w:rsidP="00185679">
            <w:pPr>
              <w:jc w:val="center"/>
              <w:rPr>
                <w:lang w:val="uk-UA"/>
              </w:rPr>
            </w:pPr>
            <w:r>
              <w:rPr>
                <w:lang w:val="uk-UA"/>
              </w:rPr>
              <w:t>500</w:t>
            </w:r>
            <w:r w:rsidRPr="007873EE">
              <w:rPr>
                <w:lang w:val="uk-UA"/>
              </w:rPr>
              <w:t>,00</w:t>
            </w:r>
          </w:p>
        </w:tc>
        <w:tc>
          <w:tcPr>
            <w:tcW w:w="452" w:type="pct"/>
            <w:gridSpan w:val="5"/>
          </w:tcPr>
          <w:p w:rsidR="00477866" w:rsidRPr="007873EE" w:rsidRDefault="00477866" w:rsidP="00185679">
            <w:pPr>
              <w:jc w:val="right"/>
              <w:rPr>
                <w:lang w:val="uk-UA"/>
              </w:rPr>
            </w:pPr>
          </w:p>
        </w:tc>
        <w:tc>
          <w:tcPr>
            <w:tcW w:w="1113" w:type="pct"/>
            <w:gridSpan w:val="5"/>
          </w:tcPr>
          <w:p w:rsidR="00477866" w:rsidRPr="007873EE" w:rsidRDefault="00477866" w:rsidP="00185679">
            <w:pPr>
              <w:rPr>
                <w:lang w:val="uk-UA"/>
              </w:rPr>
            </w:pPr>
            <w:r w:rsidRPr="007873EE">
              <w:rPr>
                <w:lang w:val="uk-UA"/>
              </w:rPr>
              <w:t xml:space="preserve">Управління у справах сім’ї, молоді, фізичної культури та спорту </w:t>
            </w:r>
            <w:r>
              <w:rPr>
                <w:lang w:val="uk-UA"/>
              </w:rPr>
              <w:t>міської ради, міський центр фізичного здоров</w:t>
            </w:r>
            <w:r w:rsidRPr="002F3ECA">
              <w:t>’</w:t>
            </w:r>
            <w:r>
              <w:rPr>
                <w:lang w:val="uk-UA"/>
              </w:rPr>
              <w:t>я населення «Спорт для всіх»</w:t>
            </w:r>
          </w:p>
        </w:tc>
      </w:tr>
      <w:tr w:rsidR="00477866" w:rsidRPr="007873EE" w:rsidTr="00B923D5">
        <w:tc>
          <w:tcPr>
            <w:tcW w:w="325" w:type="pct"/>
          </w:tcPr>
          <w:p w:rsidR="00477866" w:rsidRPr="007873EE" w:rsidRDefault="00477866" w:rsidP="00185679">
            <w:pPr>
              <w:jc w:val="center"/>
              <w:rPr>
                <w:lang w:val="en-US"/>
              </w:rPr>
            </w:pPr>
            <w:r w:rsidRPr="007873EE">
              <w:rPr>
                <w:lang w:val="en-US"/>
              </w:rPr>
              <w:t>3.2</w:t>
            </w:r>
          </w:p>
        </w:tc>
        <w:tc>
          <w:tcPr>
            <w:tcW w:w="1570" w:type="pct"/>
            <w:gridSpan w:val="2"/>
          </w:tcPr>
          <w:p w:rsidR="00477866" w:rsidRPr="007873EE" w:rsidRDefault="00477866" w:rsidP="00185679">
            <w:pPr>
              <w:jc w:val="both"/>
              <w:rPr>
                <w:lang w:val="uk-UA"/>
              </w:rPr>
            </w:pPr>
            <w:r w:rsidRPr="007873EE">
              <w:rPr>
                <w:lang w:val="uk-UA"/>
              </w:rPr>
              <w:t xml:space="preserve">Будівництво двох спортивних майданчиків з штучним покриттям для міні-футболу за адресами: вул.Пушкіна,44 (ЗОШ  </w:t>
            </w:r>
            <w:r>
              <w:rPr>
                <w:lang w:val="uk-UA"/>
              </w:rPr>
              <w:t xml:space="preserve">   № 4) та</w:t>
            </w:r>
            <w:r w:rsidRPr="007873EE">
              <w:rPr>
                <w:lang w:val="uk-UA"/>
              </w:rPr>
              <w:t xml:space="preserve"> </w:t>
            </w:r>
            <w:r>
              <w:rPr>
                <w:lang w:val="uk-UA"/>
              </w:rPr>
              <w:t>по вул.Співдружності 3\4               (</w:t>
            </w:r>
            <w:r w:rsidRPr="007873EE">
              <w:rPr>
                <w:lang w:val="uk-UA"/>
              </w:rPr>
              <w:t xml:space="preserve"> колегіум</w:t>
            </w:r>
            <w:r>
              <w:rPr>
                <w:lang w:val="uk-UA"/>
              </w:rPr>
              <w:t>)</w:t>
            </w:r>
          </w:p>
        </w:tc>
        <w:tc>
          <w:tcPr>
            <w:tcW w:w="457" w:type="pct"/>
          </w:tcPr>
          <w:p w:rsidR="00477866" w:rsidRDefault="00477866" w:rsidP="00185679">
            <w:pPr>
              <w:jc w:val="center"/>
              <w:rPr>
                <w:lang w:val="uk-UA"/>
              </w:rPr>
            </w:pPr>
          </w:p>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Pr="007873EE" w:rsidRDefault="00477866" w:rsidP="00185679">
            <w:pPr>
              <w:jc w:val="center"/>
              <w:rPr>
                <w:lang w:val="uk-UA"/>
              </w:rPr>
            </w:pPr>
          </w:p>
        </w:tc>
        <w:tc>
          <w:tcPr>
            <w:tcW w:w="505" w:type="pct"/>
            <w:gridSpan w:val="3"/>
          </w:tcPr>
          <w:p w:rsidR="00477866" w:rsidRDefault="00477866" w:rsidP="00185679">
            <w:pPr>
              <w:jc w:val="right"/>
              <w:rPr>
                <w:lang w:val="uk-UA"/>
              </w:rPr>
            </w:pPr>
          </w:p>
          <w:p w:rsidR="00477866" w:rsidRDefault="00477866" w:rsidP="00185679">
            <w:pPr>
              <w:jc w:val="center"/>
              <w:rPr>
                <w:lang w:val="uk-UA"/>
              </w:rPr>
            </w:pPr>
            <w:r>
              <w:rPr>
                <w:lang w:val="uk-UA"/>
              </w:rPr>
              <w:t>700,0</w:t>
            </w:r>
          </w:p>
          <w:p w:rsidR="00477866" w:rsidRPr="007873EE" w:rsidRDefault="00477866" w:rsidP="00185679">
            <w:pPr>
              <w:jc w:val="center"/>
              <w:rPr>
                <w:lang w:val="uk-UA"/>
              </w:rPr>
            </w:pPr>
            <w:r>
              <w:rPr>
                <w:lang w:val="uk-UA"/>
              </w:rPr>
              <w:t>700,0</w:t>
            </w:r>
          </w:p>
        </w:tc>
        <w:tc>
          <w:tcPr>
            <w:tcW w:w="578" w:type="pct"/>
            <w:gridSpan w:val="4"/>
          </w:tcPr>
          <w:p w:rsidR="00477866" w:rsidRDefault="00477866" w:rsidP="00185679">
            <w:pPr>
              <w:jc w:val="right"/>
              <w:rPr>
                <w:lang w:val="uk-UA"/>
              </w:rPr>
            </w:pPr>
          </w:p>
          <w:p w:rsidR="00477866" w:rsidRDefault="00477866" w:rsidP="00185679">
            <w:pPr>
              <w:jc w:val="center"/>
              <w:rPr>
                <w:lang w:val="uk-UA"/>
              </w:rPr>
            </w:pPr>
            <w:r>
              <w:rPr>
                <w:lang w:val="uk-UA"/>
              </w:rPr>
              <w:t>700,0</w:t>
            </w:r>
          </w:p>
          <w:p w:rsidR="00477866" w:rsidRPr="007873EE" w:rsidRDefault="00477866" w:rsidP="00185679">
            <w:pPr>
              <w:jc w:val="center"/>
              <w:rPr>
                <w:lang w:val="uk-UA"/>
              </w:rPr>
            </w:pPr>
            <w:r>
              <w:rPr>
                <w:lang w:val="uk-UA"/>
              </w:rPr>
              <w:t>700,0</w:t>
            </w:r>
          </w:p>
        </w:tc>
        <w:tc>
          <w:tcPr>
            <w:tcW w:w="452" w:type="pct"/>
            <w:gridSpan w:val="5"/>
          </w:tcPr>
          <w:p w:rsidR="00477866" w:rsidRPr="007873EE" w:rsidRDefault="00477866" w:rsidP="00185679">
            <w:pPr>
              <w:jc w:val="right"/>
              <w:rPr>
                <w:lang w:val="uk-UA"/>
              </w:rPr>
            </w:pPr>
          </w:p>
        </w:tc>
        <w:tc>
          <w:tcPr>
            <w:tcW w:w="1113" w:type="pct"/>
            <w:gridSpan w:val="5"/>
          </w:tcPr>
          <w:p w:rsidR="00477866" w:rsidRPr="007873EE" w:rsidRDefault="00477866" w:rsidP="00185679">
            <w:pPr>
              <w:rPr>
                <w:lang w:val="uk-UA"/>
              </w:rPr>
            </w:pPr>
            <w:r w:rsidRPr="007873EE">
              <w:rPr>
                <w:lang w:val="uk-UA"/>
              </w:rPr>
              <w:t xml:space="preserve">Управління </w:t>
            </w:r>
            <w:r>
              <w:rPr>
                <w:lang w:val="uk-UA"/>
              </w:rPr>
              <w:t>освіти і науки міської ради</w:t>
            </w:r>
          </w:p>
        </w:tc>
      </w:tr>
      <w:tr w:rsidR="00477866" w:rsidRPr="007873EE" w:rsidTr="007672A8">
        <w:tc>
          <w:tcPr>
            <w:tcW w:w="325" w:type="pct"/>
          </w:tcPr>
          <w:p w:rsidR="00477866" w:rsidRPr="007873EE" w:rsidRDefault="00477866" w:rsidP="00185679">
            <w:pPr>
              <w:jc w:val="center"/>
              <w:rPr>
                <w:lang w:val="en-US"/>
              </w:rPr>
            </w:pPr>
            <w:r w:rsidRPr="007873EE">
              <w:rPr>
                <w:lang w:val="uk-UA"/>
              </w:rPr>
              <w:t>3</w:t>
            </w:r>
            <w:r w:rsidRPr="007873EE">
              <w:rPr>
                <w:lang w:val="en-US"/>
              </w:rPr>
              <w:t>.3</w:t>
            </w:r>
          </w:p>
        </w:tc>
        <w:tc>
          <w:tcPr>
            <w:tcW w:w="1570" w:type="pct"/>
            <w:gridSpan w:val="2"/>
          </w:tcPr>
          <w:p w:rsidR="00477866" w:rsidRPr="007873EE" w:rsidRDefault="00477866" w:rsidP="00185679">
            <w:pPr>
              <w:jc w:val="both"/>
              <w:rPr>
                <w:lang w:val="uk-UA"/>
              </w:rPr>
            </w:pPr>
            <w:r w:rsidRPr="007873EE">
              <w:rPr>
                <w:lang w:val="uk-UA"/>
              </w:rPr>
              <w:t>Розвиток зимових видів спорту та зимових баз</w:t>
            </w:r>
          </w:p>
        </w:tc>
        <w:tc>
          <w:tcPr>
            <w:tcW w:w="457" w:type="pct"/>
          </w:tcPr>
          <w:p w:rsidR="00477866" w:rsidRDefault="00477866" w:rsidP="00185679">
            <w:pPr>
              <w:jc w:val="center"/>
              <w:rPr>
                <w:lang w:val="uk-UA"/>
              </w:rPr>
            </w:pPr>
            <w:r w:rsidRPr="007873EE">
              <w:rPr>
                <w:lang w:val="uk-UA"/>
              </w:rPr>
              <w:t>2017 р.</w:t>
            </w:r>
          </w:p>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громадська організація «Спортивний комітет м. Новограда-Волинського»       (за згодою)</w:t>
            </w:r>
          </w:p>
        </w:tc>
      </w:tr>
      <w:tr w:rsidR="00477866" w:rsidRPr="007873EE" w:rsidTr="007672A8">
        <w:trPr>
          <w:trHeight w:val="1770"/>
        </w:trPr>
        <w:tc>
          <w:tcPr>
            <w:tcW w:w="325" w:type="pct"/>
          </w:tcPr>
          <w:p w:rsidR="00477866" w:rsidRPr="007873EE" w:rsidRDefault="00477866" w:rsidP="00185679">
            <w:pPr>
              <w:jc w:val="center"/>
              <w:rPr>
                <w:lang w:val="en-US"/>
              </w:rPr>
            </w:pPr>
            <w:r w:rsidRPr="007873EE">
              <w:rPr>
                <w:lang w:val="uk-UA"/>
              </w:rPr>
              <w:t>3</w:t>
            </w:r>
            <w:r w:rsidRPr="007873EE">
              <w:rPr>
                <w:lang w:val="en-US"/>
              </w:rPr>
              <w:t>.4</w:t>
            </w:r>
          </w:p>
        </w:tc>
        <w:tc>
          <w:tcPr>
            <w:tcW w:w="1570" w:type="pct"/>
            <w:gridSpan w:val="2"/>
          </w:tcPr>
          <w:p w:rsidR="00477866" w:rsidRPr="007873EE" w:rsidRDefault="00477866" w:rsidP="00B73032">
            <w:pPr>
              <w:jc w:val="both"/>
              <w:rPr>
                <w:lang w:val="uk-UA"/>
              </w:rPr>
            </w:pPr>
            <w:r w:rsidRPr="007873EE">
              <w:rPr>
                <w:lang w:val="uk-UA"/>
              </w:rPr>
              <w:t xml:space="preserve">Виготовлення технічної документації для покращення енергозабезпечення </w:t>
            </w:r>
            <w:r>
              <w:rPr>
                <w:lang w:val="uk-UA"/>
              </w:rPr>
              <w:t xml:space="preserve">міського </w:t>
            </w:r>
            <w:r w:rsidRPr="007873EE">
              <w:rPr>
                <w:lang w:val="uk-UA"/>
              </w:rPr>
              <w:t>стадіону „Ава</w:t>
            </w:r>
            <w:r>
              <w:rPr>
                <w:lang w:val="uk-UA"/>
              </w:rPr>
              <w:t>нг</w:t>
            </w:r>
            <w:r w:rsidRPr="007873EE">
              <w:rPr>
                <w:lang w:val="uk-UA"/>
              </w:rPr>
              <w:t>ард“ вул.</w:t>
            </w:r>
            <w:r>
              <w:rPr>
                <w:lang w:val="uk-UA"/>
              </w:rPr>
              <w:t> </w:t>
            </w:r>
            <w:r w:rsidRPr="007873EE">
              <w:rPr>
                <w:lang w:val="uk-UA"/>
              </w:rPr>
              <w:t>І.Мамайчука,</w:t>
            </w:r>
            <w:r>
              <w:rPr>
                <w:lang w:val="uk-UA"/>
              </w:rPr>
              <w:t> </w:t>
            </w:r>
            <w:r w:rsidRPr="007873EE">
              <w:rPr>
                <w:lang w:val="uk-UA"/>
              </w:rPr>
              <w:t>13 в м.Новограді-Волинському Житомирської обл</w:t>
            </w:r>
            <w:r>
              <w:rPr>
                <w:lang w:val="uk-UA"/>
              </w:rPr>
              <w:t>асті</w:t>
            </w:r>
          </w:p>
        </w:tc>
        <w:tc>
          <w:tcPr>
            <w:tcW w:w="457" w:type="pct"/>
          </w:tcPr>
          <w:p w:rsidR="00477866" w:rsidRPr="007873EE" w:rsidRDefault="00477866" w:rsidP="00185679">
            <w:pPr>
              <w:jc w:val="center"/>
            </w:pPr>
            <w:r w:rsidRPr="007873EE">
              <w:rPr>
                <w:lang w:val="uk-UA"/>
              </w:rPr>
              <w:t>2017 р.</w:t>
            </w:r>
          </w:p>
        </w:tc>
        <w:tc>
          <w:tcPr>
            <w:tcW w:w="505" w:type="pct"/>
            <w:gridSpan w:val="3"/>
          </w:tcPr>
          <w:p w:rsidR="00477866" w:rsidRPr="007873EE" w:rsidRDefault="00477866" w:rsidP="00185679">
            <w:pPr>
              <w:jc w:val="center"/>
              <w:rPr>
                <w:lang w:val="uk-UA"/>
              </w:rPr>
            </w:pPr>
            <w:r w:rsidRPr="007873EE">
              <w:rPr>
                <w:lang w:val="uk-UA"/>
              </w:rPr>
              <w:t>15,0</w:t>
            </w:r>
          </w:p>
        </w:tc>
        <w:tc>
          <w:tcPr>
            <w:tcW w:w="589" w:type="pct"/>
            <w:gridSpan w:val="5"/>
          </w:tcPr>
          <w:p w:rsidR="00477866" w:rsidRPr="007873EE" w:rsidRDefault="00477866" w:rsidP="00185679">
            <w:pPr>
              <w:jc w:val="center"/>
              <w:rPr>
                <w:lang w:val="uk-UA"/>
              </w:rPr>
            </w:pPr>
            <w:r w:rsidRPr="007873EE">
              <w:rPr>
                <w:lang w:val="uk-UA"/>
              </w:rPr>
              <w:t>15,0</w:t>
            </w:r>
          </w:p>
        </w:tc>
        <w:tc>
          <w:tcPr>
            <w:tcW w:w="452" w:type="pct"/>
            <w:gridSpan w:val="5"/>
          </w:tcPr>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E345A3">
              <w:t>’</w:t>
            </w:r>
            <w:r>
              <w:rPr>
                <w:lang w:val="uk-UA"/>
              </w:rPr>
              <w:t>я населення «Спорт для всіх»</w:t>
            </w:r>
          </w:p>
        </w:tc>
      </w:tr>
      <w:tr w:rsidR="00477866" w:rsidRPr="007873EE" w:rsidTr="00B923D5">
        <w:trPr>
          <w:trHeight w:val="972"/>
        </w:trPr>
        <w:tc>
          <w:tcPr>
            <w:tcW w:w="325" w:type="pct"/>
          </w:tcPr>
          <w:p w:rsidR="00477866" w:rsidRPr="00852D19" w:rsidRDefault="00477866" w:rsidP="00185679">
            <w:pPr>
              <w:jc w:val="center"/>
              <w:rPr>
                <w:lang w:val="uk-UA"/>
              </w:rPr>
            </w:pPr>
            <w:r>
              <w:rPr>
                <w:lang w:val="en-US"/>
              </w:rPr>
              <w:lastRenderedPageBreak/>
              <w:t>3.</w:t>
            </w:r>
            <w:r>
              <w:rPr>
                <w:lang w:val="uk-UA"/>
              </w:rPr>
              <w:t>5</w:t>
            </w:r>
          </w:p>
        </w:tc>
        <w:tc>
          <w:tcPr>
            <w:tcW w:w="1570" w:type="pct"/>
            <w:gridSpan w:val="2"/>
          </w:tcPr>
          <w:p w:rsidR="00477866" w:rsidRPr="007873EE" w:rsidRDefault="00477866" w:rsidP="00185679">
            <w:pPr>
              <w:jc w:val="both"/>
              <w:rPr>
                <w:lang w:val="uk-UA"/>
              </w:rPr>
            </w:pPr>
            <w:r w:rsidRPr="007873EE">
              <w:rPr>
                <w:lang w:val="uk-UA"/>
              </w:rPr>
              <w:t>Підведення ЛЕП до</w:t>
            </w:r>
            <w:r>
              <w:rPr>
                <w:lang w:val="uk-UA"/>
              </w:rPr>
              <w:t xml:space="preserve"> міського</w:t>
            </w:r>
            <w:r w:rsidRPr="007873EE">
              <w:rPr>
                <w:lang w:val="uk-UA"/>
              </w:rPr>
              <w:t xml:space="preserve"> стадіону „</w:t>
            </w:r>
            <w:r w:rsidRPr="005A78A5">
              <w:rPr>
                <w:lang w:val="uk-UA"/>
              </w:rPr>
              <w:t>Авангард“ вул. І.Мамайчука,13</w:t>
            </w:r>
            <w:r w:rsidRPr="007873EE">
              <w:rPr>
                <w:lang w:val="uk-UA"/>
              </w:rPr>
              <w:t xml:space="preserve"> в м.Новограді-Волинському Житомирської обл</w:t>
            </w:r>
            <w:r>
              <w:rPr>
                <w:lang w:val="uk-UA"/>
              </w:rPr>
              <w:t>асті</w:t>
            </w:r>
          </w:p>
        </w:tc>
        <w:tc>
          <w:tcPr>
            <w:tcW w:w="457" w:type="pct"/>
          </w:tcPr>
          <w:p w:rsidR="00477866" w:rsidRPr="00FE66F2" w:rsidRDefault="00477866" w:rsidP="00185679">
            <w:pPr>
              <w:jc w:val="center"/>
              <w:rPr>
                <w:lang w:val="uk-UA"/>
              </w:rPr>
            </w:pPr>
            <w:r>
              <w:rPr>
                <w:lang w:val="uk-UA"/>
              </w:rPr>
              <w:t>2017</w:t>
            </w:r>
            <w:r w:rsidRPr="007873EE">
              <w:rPr>
                <w:lang w:val="uk-UA"/>
              </w:rPr>
              <w:t xml:space="preserve"> р.</w:t>
            </w:r>
          </w:p>
        </w:tc>
        <w:tc>
          <w:tcPr>
            <w:tcW w:w="505" w:type="pct"/>
            <w:gridSpan w:val="3"/>
          </w:tcPr>
          <w:p w:rsidR="00477866" w:rsidRPr="007873EE" w:rsidRDefault="00477866" w:rsidP="00185679">
            <w:pPr>
              <w:jc w:val="center"/>
              <w:rPr>
                <w:lang w:val="uk-UA"/>
              </w:rPr>
            </w:pPr>
            <w:r w:rsidRPr="007873EE">
              <w:rPr>
                <w:lang w:val="uk-UA"/>
              </w:rPr>
              <w:t>300,0</w:t>
            </w:r>
          </w:p>
        </w:tc>
        <w:tc>
          <w:tcPr>
            <w:tcW w:w="589" w:type="pct"/>
            <w:gridSpan w:val="5"/>
          </w:tcPr>
          <w:p w:rsidR="00477866" w:rsidRPr="007873EE" w:rsidRDefault="00477866" w:rsidP="00185679">
            <w:pPr>
              <w:jc w:val="center"/>
              <w:rPr>
                <w:lang w:val="uk-UA"/>
              </w:rPr>
            </w:pPr>
            <w:r>
              <w:rPr>
                <w:lang w:val="uk-UA"/>
              </w:rPr>
              <w:t>300,0</w:t>
            </w:r>
          </w:p>
        </w:tc>
        <w:tc>
          <w:tcPr>
            <w:tcW w:w="452" w:type="pct"/>
            <w:gridSpan w:val="5"/>
          </w:tcPr>
          <w:p w:rsidR="00477866" w:rsidRPr="007873EE" w:rsidRDefault="00477866" w:rsidP="00185679">
            <w:pPr>
              <w:jc w:val="center"/>
              <w:rPr>
                <w:lang w:val="uk-UA"/>
              </w:rPr>
            </w:pPr>
          </w:p>
        </w:tc>
        <w:tc>
          <w:tcPr>
            <w:tcW w:w="1102" w:type="pct"/>
            <w:gridSpan w:val="4"/>
          </w:tcPr>
          <w:p w:rsidR="00477866" w:rsidRPr="007873EE" w:rsidRDefault="00477866" w:rsidP="00185679">
            <w:pPr>
              <w:jc w:val="both"/>
              <w:rPr>
                <w:lang w:val="uk-UA"/>
              </w:rPr>
            </w:pPr>
            <w:r w:rsidRPr="007873EE">
              <w:rPr>
                <w:lang w:val="uk-UA"/>
              </w:rPr>
              <w:t xml:space="preserve">Управління у справах сім’ї, молоді, фізичної культури та </w:t>
            </w:r>
            <w:r>
              <w:rPr>
                <w:lang w:val="uk-UA"/>
              </w:rPr>
              <w:t>спорту міської ради,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852D19" w:rsidRDefault="00477866" w:rsidP="00185679">
            <w:pPr>
              <w:jc w:val="center"/>
              <w:rPr>
                <w:lang w:val="uk-UA"/>
              </w:rPr>
            </w:pPr>
            <w:r>
              <w:rPr>
                <w:lang w:val="en-US"/>
              </w:rPr>
              <w:t>3.</w:t>
            </w:r>
            <w:r>
              <w:rPr>
                <w:lang w:val="uk-UA"/>
              </w:rPr>
              <w:t>6</w:t>
            </w:r>
          </w:p>
        </w:tc>
        <w:tc>
          <w:tcPr>
            <w:tcW w:w="1570" w:type="pct"/>
            <w:gridSpan w:val="2"/>
          </w:tcPr>
          <w:p w:rsidR="00477866" w:rsidRPr="007873EE" w:rsidRDefault="00477866" w:rsidP="00185679">
            <w:pPr>
              <w:jc w:val="both"/>
              <w:rPr>
                <w:lang w:val="uk-UA"/>
              </w:rPr>
            </w:pPr>
            <w:r w:rsidRPr="007873EE">
              <w:rPr>
                <w:lang w:val="uk-UA"/>
              </w:rPr>
              <w:t>Рекультивація футбольного поля</w:t>
            </w:r>
            <w:r>
              <w:rPr>
                <w:lang w:val="uk-UA"/>
              </w:rPr>
              <w:t xml:space="preserve"> міського</w:t>
            </w:r>
            <w:r w:rsidRPr="007873EE">
              <w:rPr>
                <w:lang w:val="uk-UA"/>
              </w:rPr>
              <w:t xml:space="preserve"> стадіону „Авангард“ вул.</w:t>
            </w:r>
            <w:r>
              <w:rPr>
                <w:lang w:val="uk-UA"/>
              </w:rPr>
              <w:t> </w:t>
            </w:r>
            <w:r w:rsidRPr="007873EE">
              <w:rPr>
                <w:lang w:val="uk-UA"/>
              </w:rPr>
              <w:t>І.Мамайчука,</w:t>
            </w:r>
            <w:r>
              <w:rPr>
                <w:lang w:val="uk-UA"/>
              </w:rPr>
              <w:t> </w:t>
            </w:r>
            <w:r w:rsidRPr="007873EE">
              <w:rPr>
                <w:lang w:val="uk-UA"/>
              </w:rPr>
              <w:t>13 в м.Новограді-Волинському Житомирської обл</w:t>
            </w:r>
            <w:r>
              <w:rPr>
                <w:lang w:val="uk-UA"/>
              </w:rPr>
              <w:t>асті</w:t>
            </w:r>
          </w:p>
        </w:tc>
        <w:tc>
          <w:tcPr>
            <w:tcW w:w="457" w:type="pct"/>
          </w:tcPr>
          <w:p w:rsidR="00477866" w:rsidRPr="007873EE" w:rsidRDefault="00477866" w:rsidP="00185679">
            <w:pPr>
              <w:jc w:val="center"/>
            </w:pPr>
            <w:r w:rsidRPr="007873EE">
              <w:rPr>
                <w:lang w:val="uk-UA"/>
              </w:rPr>
              <w:t>2017 р.</w:t>
            </w:r>
          </w:p>
        </w:tc>
        <w:tc>
          <w:tcPr>
            <w:tcW w:w="505" w:type="pct"/>
            <w:gridSpan w:val="3"/>
          </w:tcPr>
          <w:p w:rsidR="00477866" w:rsidRPr="007873EE" w:rsidRDefault="00477866" w:rsidP="00185679">
            <w:pPr>
              <w:jc w:val="center"/>
              <w:rPr>
                <w:lang w:val="uk-UA"/>
              </w:rPr>
            </w:pPr>
            <w:r w:rsidRPr="007873EE">
              <w:rPr>
                <w:lang w:val="uk-UA"/>
              </w:rPr>
              <w:t>300,0</w:t>
            </w:r>
          </w:p>
        </w:tc>
        <w:tc>
          <w:tcPr>
            <w:tcW w:w="589" w:type="pct"/>
            <w:gridSpan w:val="5"/>
          </w:tcPr>
          <w:p w:rsidR="00477866" w:rsidRPr="007873EE" w:rsidRDefault="00477866" w:rsidP="00185679">
            <w:pPr>
              <w:jc w:val="center"/>
              <w:rPr>
                <w:lang w:val="uk-UA"/>
              </w:rPr>
            </w:pPr>
            <w:r>
              <w:rPr>
                <w:lang w:val="uk-UA"/>
              </w:rPr>
              <w:t>300,0</w:t>
            </w:r>
          </w:p>
        </w:tc>
        <w:tc>
          <w:tcPr>
            <w:tcW w:w="452" w:type="pct"/>
            <w:gridSpan w:val="5"/>
          </w:tcPr>
          <w:p w:rsidR="00477866" w:rsidRPr="007873EE" w:rsidRDefault="00477866" w:rsidP="00185679">
            <w:pPr>
              <w:jc w:val="right"/>
              <w:rPr>
                <w:lang w:val="uk-UA"/>
              </w:rPr>
            </w:pPr>
          </w:p>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852D19" w:rsidRDefault="00477866" w:rsidP="00185679">
            <w:pPr>
              <w:jc w:val="center"/>
              <w:rPr>
                <w:lang w:val="uk-UA"/>
              </w:rPr>
            </w:pPr>
            <w:r>
              <w:rPr>
                <w:lang w:val="en-US"/>
              </w:rPr>
              <w:t>3.</w:t>
            </w:r>
            <w:r>
              <w:rPr>
                <w:lang w:val="uk-UA"/>
              </w:rPr>
              <w:t>7</w:t>
            </w:r>
          </w:p>
        </w:tc>
        <w:tc>
          <w:tcPr>
            <w:tcW w:w="1570" w:type="pct"/>
            <w:gridSpan w:val="2"/>
          </w:tcPr>
          <w:p w:rsidR="00477866" w:rsidRPr="007873EE" w:rsidRDefault="00477866" w:rsidP="00185679">
            <w:pPr>
              <w:jc w:val="both"/>
              <w:rPr>
                <w:lang w:val="uk-UA"/>
              </w:rPr>
            </w:pPr>
            <w:r w:rsidRPr="007873EE">
              <w:rPr>
                <w:lang w:val="uk-UA"/>
              </w:rPr>
              <w:t>Розвиток і підтримка технічних видів спорту (мотокрос, картинг), створення спортивної бази</w:t>
            </w:r>
          </w:p>
        </w:tc>
        <w:tc>
          <w:tcPr>
            <w:tcW w:w="457" w:type="pct"/>
          </w:tcPr>
          <w:p w:rsidR="00477866" w:rsidRDefault="00477866" w:rsidP="00185679">
            <w:pPr>
              <w:jc w:val="center"/>
              <w:rPr>
                <w:lang w:val="uk-UA"/>
              </w:rPr>
            </w:pPr>
            <w:r w:rsidRPr="007873EE">
              <w:rPr>
                <w:lang w:val="uk-UA"/>
              </w:rPr>
              <w:t>2017 р.</w:t>
            </w:r>
          </w:p>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B42AA6" w:rsidRDefault="00477866" w:rsidP="00185679">
            <w:pPr>
              <w:jc w:val="center"/>
              <w:rPr>
                <w:lang w:val="uk-UA"/>
              </w:rPr>
            </w:pPr>
          </w:p>
        </w:tc>
        <w:tc>
          <w:tcPr>
            <w:tcW w:w="589" w:type="pct"/>
            <w:gridSpan w:val="5"/>
          </w:tcPr>
          <w:p w:rsidR="00477866" w:rsidRPr="00B42AA6" w:rsidRDefault="00477866" w:rsidP="008E528B">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jc w:val="cente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852D19" w:rsidRDefault="00477866" w:rsidP="00185679">
            <w:pPr>
              <w:jc w:val="center"/>
              <w:rPr>
                <w:lang w:val="uk-UA"/>
              </w:rPr>
            </w:pPr>
            <w:r>
              <w:rPr>
                <w:lang w:val="en-US"/>
              </w:rPr>
              <w:t>3.</w:t>
            </w:r>
            <w:r>
              <w:rPr>
                <w:lang w:val="uk-UA"/>
              </w:rPr>
              <w:t>8</w:t>
            </w:r>
          </w:p>
        </w:tc>
        <w:tc>
          <w:tcPr>
            <w:tcW w:w="1570" w:type="pct"/>
            <w:gridSpan w:val="2"/>
          </w:tcPr>
          <w:p w:rsidR="00477866" w:rsidRPr="007873EE" w:rsidRDefault="00477866" w:rsidP="00185679">
            <w:pPr>
              <w:jc w:val="both"/>
              <w:rPr>
                <w:lang w:val="uk-UA"/>
              </w:rPr>
            </w:pPr>
            <w:r w:rsidRPr="007873EE">
              <w:rPr>
                <w:lang w:val="uk-UA"/>
              </w:rPr>
              <w:t>Виготовлення проектно-кошторисної документації на поточний ремонт вуличного туалету</w:t>
            </w:r>
            <w:r>
              <w:rPr>
                <w:lang w:val="uk-UA"/>
              </w:rPr>
              <w:t xml:space="preserve"> та поточний ремонт вуличного туалету</w:t>
            </w:r>
            <w:r w:rsidRPr="007873EE">
              <w:rPr>
                <w:lang w:val="uk-UA"/>
              </w:rPr>
              <w:t xml:space="preserve"> на території міського стадіону „Авангард“  за адресою вул.</w:t>
            </w:r>
            <w:r>
              <w:rPr>
                <w:lang w:val="uk-UA"/>
              </w:rPr>
              <w:t> </w:t>
            </w:r>
            <w:r w:rsidRPr="007873EE">
              <w:rPr>
                <w:lang w:val="uk-UA"/>
              </w:rPr>
              <w:t>І.</w:t>
            </w:r>
            <w:r>
              <w:rPr>
                <w:lang w:val="uk-UA"/>
              </w:rPr>
              <w:t> </w:t>
            </w:r>
            <w:r w:rsidRPr="007873EE">
              <w:rPr>
                <w:lang w:val="uk-UA"/>
              </w:rPr>
              <w:t>Мамайчука,</w:t>
            </w:r>
            <w:r>
              <w:rPr>
                <w:lang w:val="uk-UA"/>
              </w:rPr>
              <w:t> 13</w:t>
            </w:r>
            <w:r w:rsidRPr="007873EE">
              <w:rPr>
                <w:lang w:val="uk-UA"/>
              </w:rPr>
              <w:t xml:space="preserve"> в м.</w:t>
            </w:r>
            <w:r>
              <w:rPr>
                <w:lang w:val="uk-UA"/>
              </w:rPr>
              <w:t> </w:t>
            </w:r>
            <w:r w:rsidRPr="007873EE">
              <w:rPr>
                <w:lang w:val="uk-UA"/>
              </w:rPr>
              <w:t>Новограді-Во</w:t>
            </w:r>
            <w:r>
              <w:rPr>
                <w:lang w:val="uk-UA"/>
              </w:rPr>
              <w:t>линському Житомирської області</w:t>
            </w:r>
          </w:p>
        </w:tc>
        <w:tc>
          <w:tcPr>
            <w:tcW w:w="457" w:type="pct"/>
          </w:tcPr>
          <w:p w:rsidR="00477866" w:rsidRPr="00EA4481" w:rsidRDefault="00477866" w:rsidP="00185679">
            <w:pPr>
              <w:jc w:val="center"/>
              <w:rPr>
                <w:lang w:val="uk-UA"/>
              </w:rPr>
            </w:pPr>
            <w:r w:rsidRPr="007873EE">
              <w:rPr>
                <w:lang w:val="uk-UA"/>
              </w:rPr>
              <w:t>2017 р.</w:t>
            </w:r>
          </w:p>
        </w:tc>
        <w:tc>
          <w:tcPr>
            <w:tcW w:w="505" w:type="pct"/>
            <w:gridSpan w:val="3"/>
          </w:tcPr>
          <w:p w:rsidR="00477866" w:rsidRPr="007873EE" w:rsidRDefault="00477866" w:rsidP="00185679">
            <w:pPr>
              <w:jc w:val="center"/>
              <w:rPr>
                <w:lang w:val="uk-UA"/>
              </w:rPr>
            </w:pPr>
            <w:r>
              <w:rPr>
                <w:lang w:val="uk-UA"/>
              </w:rPr>
              <w:t>1</w:t>
            </w:r>
            <w:r w:rsidRPr="007873EE">
              <w:rPr>
                <w:lang w:val="uk-UA"/>
              </w:rPr>
              <w:t>2</w:t>
            </w:r>
            <w:r>
              <w:rPr>
                <w:lang w:val="uk-UA"/>
              </w:rPr>
              <w:t>0</w:t>
            </w:r>
            <w:r w:rsidRPr="007873EE">
              <w:rPr>
                <w:lang w:val="uk-UA"/>
              </w:rPr>
              <w:t>,0</w:t>
            </w:r>
          </w:p>
        </w:tc>
        <w:tc>
          <w:tcPr>
            <w:tcW w:w="589" w:type="pct"/>
            <w:gridSpan w:val="5"/>
          </w:tcPr>
          <w:p w:rsidR="00477866" w:rsidRPr="007873EE" w:rsidRDefault="00477866" w:rsidP="00185679">
            <w:pPr>
              <w:jc w:val="center"/>
              <w:rPr>
                <w:lang w:val="uk-UA"/>
              </w:rPr>
            </w:pPr>
            <w:r>
              <w:rPr>
                <w:lang w:val="uk-UA"/>
              </w:rPr>
              <w:t>120,0</w:t>
            </w:r>
          </w:p>
        </w:tc>
        <w:tc>
          <w:tcPr>
            <w:tcW w:w="452" w:type="pct"/>
            <w:gridSpan w:val="5"/>
          </w:tcPr>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852D19" w:rsidRDefault="00477866" w:rsidP="00185679">
            <w:pPr>
              <w:jc w:val="center"/>
              <w:rPr>
                <w:lang w:val="uk-UA"/>
              </w:rPr>
            </w:pPr>
            <w:r>
              <w:rPr>
                <w:lang w:val="en-US"/>
              </w:rPr>
              <w:t>3.</w:t>
            </w:r>
            <w:r>
              <w:rPr>
                <w:lang w:val="uk-UA"/>
              </w:rPr>
              <w:t>9</w:t>
            </w:r>
          </w:p>
        </w:tc>
        <w:tc>
          <w:tcPr>
            <w:tcW w:w="1570" w:type="pct"/>
            <w:gridSpan w:val="2"/>
          </w:tcPr>
          <w:p w:rsidR="00477866" w:rsidRPr="003F4E04" w:rsidRDefault="00477866" w:rsidP="00185679">
            <w:pPr>
              <w:jc w:val="both"/>
              <w:rPr>
                <w:lang w:val="uk-UA"/>
              </w:rPr>
            </w:pPr>
            <w:r w:rsidRPr="003F4E04">
              <w:rPr>
                <w:lang w:val="uk-UA"/>
              </w:rPr>
              <w:t xml:space="preserve">Капітальний ремонт воріт на </w:t>
            </w:r>
            <w:r>
              <w:rPr>
                <w:lang w:val="uk-UA"/>
              </w:rPr>
              <w:t xml:space="preserve">міському </w:t>
            </w:r>
            <w:r w:rsidRPr="003F4E04">
              <w:rPr>
                <w:lang w:val="uk-UA"/>
              </w:rPr>
              <w:t>стадіоні „Авангард“ вул.</w:t>
            </w:r>
            <w:r>
              <w:rPr>
                <w:lang w:val="uk-UA"/>
              </w:rPr>
              <w:t> </w:t>
            </w:r>
            <w:r w:rsidRPr="003F4E04">
              <w:rPr>
                <w:lang w:val="uk-UA"/>
              </w:rPr>
              <w:t>І.Мамайчука,</w:t>
            </w:r>
            <w:r>
              <w:rPr>
                <w:lang w:val="uk-UA"/>
              </w:rPr>
              <w:t> </w:t>
            </w:r>
            <w:r w:rsidRPr="003F4E04">
              <w:rPr>
                <w:lang w:val="uk-UA"/>
              </w:rPr>
              <w:t>13</w:t>
            </w:r>
            <w:r w:rsidRPr="007873EE">
              <w:rPr>
                <w:lang w:val="uk-UA"/>
              </w:rPr>
              <w:t xml:space="preserve"> в м.</w:t>
            </w:r>
            <w:r>
              <w:rPr>
                <w:lang w:val="uk-UA"/>
              </w:rPr>
              <w:t> </w:t>
            </w:r>
            <w:r w:rsidRPr="007873EE">
              <w:rPr>
                <w:lang w:val="uk-UA"/>
              </w:rPr>
              <w:t>Новограді-Во</w:t>
            </w:r>
            <w:r>
              <w:rPr>
                <w:lang w:val="uk-UA"/>
              </w:rPr>
              <w:t>линському Житомирської області</w:t>
            </w:r>
          </w:p>
        </w:tc>
        <w:tc>
          <w:tcPr>
            <w:tcW w:w="457" w:type="pct"/>
          </w:tcPr>
          <w:p w:rsidR="00477866" w:rsidRPr="002F0B28" w:rsidRDefault="00477866" w:rsidP="00185679">
            <w:pPr>
              <w:jc w:val="center"/>
            </w:pPr>
            <w:r w:rsidRPr="002F0B28">
              <w:rPr>
                <w:lang w:val="uk-UA"/>
              </w:rPr>
              <w:t>2017 р.</w:t>
            </w:r>
          </w:p>
        </w:tc>
        <w:tc>
          <w:tcPr>
            <w:tcW w:w="505" w:type="pct"/>
            <w:gridSpan w:val="3"/>
          </w:tcPr>
          <w:p w:rsidR="00477866" w:rsidRPr="007873EE" w:rsidRDefault="00477866" w:rsidP="00185679">
            <w:pPr>
              <w:jc w:val="center"/>
              <w:rPr>
                <w:lang w:val="uk-UA"/>
              </w:rPr>
            </w:pPr>
            <w:r w:rsidRPr="007873EE">
              <w:rPr>
                <w:lang w:val="uk-UA"/>
              </w:rPr>
              <w:t>50,0</w:t>
            </w:r>
          </w:p>
        </w:tc>
        <w:tc>
          <w:tcPr>
            <w:tcW w:w="589" w:type="pct"/>
            <w:gridSpan w:val="5"/>
          </w:tcPr>
          <w:p w:rsidR="00477866" w:rsidRPr="007873EE" w:rsidRDefault="00477866" w:rsidP="00185679">
            <w:pPr>
              <w:jc w:val="center"/>
              <w:rPr>
                <w:lang w:val="uk-UA"/>
              </w:rPr>
            </w:pPr>
            <w:r>
              <w:rPr>
                <w:lang w:val="uk-UA"/>
              </w:rPr>
              <w:t>50,0</w:t>
            </w:r>
          </w:p>
        </w:tc>
        <w:tc>
          <w:tcPr>
            <w:tcW w:w="452" w:type="pct"/>
            <w:gridSpan w:val="5"/>
          </w:tcPr>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 міської ради</w:t>
            </w:r>
            <w:r>
              <w:rPr>
                <w:lang w:val="uk-UA"/>
              </w:rPr>
              <w:t>,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852D19" w:rsidRDefault="00477866" w:rsidP="00185679">
            <w:pPr>
              <w:jc w:val="center"/>
              <w:rPr>
                <w:lang w:val="uk-UA"/>
              </w:rPr>
            </w:pPr>
            <w:r>
              <w:rPr>
                <w:lang w:val="en-US"/>
              </w:rPr>
              <w:t>3.1</w:t>
            </w:r>
            <w:r>
              <w:rPr>
                <w:lang w:val="uk-UA"/>
              </w:rPr>
              <w:t>0</w:t>
            </w:r>
          </w:p>
        </w:tc>
        <w:tc>
          <w:tcPr>
            <w:tcW w:w="1570" w:type="pct"/>
            <w:gridSpan w:val="2"/>
          </w:tcPr>
          <w:p w:rsidR="00477866" w:rsidRPr="003F4E04" w:rsidRDefault="00477866" w:rsidP="00185679">
            <w:pPr>
              <w:jc w:val="both"/>
              <w:rPr>
                <w:lang w:val="uk-UA"/>
              </w:rPr>
            </w:pPr>
            <w:r w:rsidRPr="003F4E04">
              <w:rPr>
                <w:lang w:val="uk-UA"/>
              </w:rPr>
              <w:t>Поточний ремонт бігової доріжки на стадіоні «Авангард» вул.</w:t>
            </w:r>
            <w:r>
              <w:rPr>
                <w:lang w:val="uk-UA"/>
              </w:rPr>
              <w:t> </w:t>
            </w:r>
            <w:r w:rsidRPr="003F4E04">
              <w:rPr>
                <w:lang w:val="uk-UA"/>
              </w:rPr>
              <w:t>І.Мамайчука,</w:t>
            </w:r>
            <w:r>
              <w:rPr>
                <w:lang w:val="uk-UA"/>
              </w:rPr>
              <w:t> </w:t>
            </w:r>
            <w:r w:rsidRPr="003F4E04">
              <w:rPr>
                <w:lang w:val="uk-UA"/>
              </w:rPr>
              <w:t>13</w:t>
            </w:r>
            <w:r w:rsidRPr="007873EE">
              <w:rPr>
                <w:lang w:val="uk-UA"/>
              </w:rPr>
              <w:t xml:space="preserve"> в м.</w:t>
            </w:r>
            <w:r>
              <w:rPr>
                <w:lang w:val="uk-UA"/>
              </w:rPr>
              <w:t> </w:t>
            </w:r>
            <w:r w:rsidRPr="007873EE">
              <w:rPr>
                <w:lang w:val="uk-UA"/>
              </w:rPr>
              <w:t>Новограді-Во</w:t>
            </w:r>
            <w:r>
              <w:rPr>
                <w:lang w:val="uk-UA"/>
              </w:rPr>
              <w:t>линському Житомирської області</w:t>
            </w:r>
          </w:p>
        </w:tc>
        <w:tc>
          <w:tcPr>
            <w:tcW w:w="457" w:type="pct"/>
          </w:tcPr>
          <w:p w:rsidR="00477866" w:rsidRDefault="00477866" w:rsidP="00185679">
            <w:pPr>
              <w:jc w:val="center"/>
              <w:rPr>
                <w:lang w:val="uk-UA"/>
              </w:rPr>
            </w:pPr>
            <w:r w:rsidRPr="007873EE">
              <w:rPr>
                <w:lang w:val="uk-UA"/>
              </w:rPr>
              <w:t>2017 р.</w:t>
            </w:r>
          </w:p>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Pr="007873EE" w:rsidRDefault="00477866" w:rsidP="00185679">
            <w:pPr>
              <w:jc w:val="center"/>
              <w:rPr>
                <w:lang w:val="uk-UA"/>
              </w:rPr>
            </w:pPr>
            <w:r>
              <w:rPr>
                <w:lang w:val="uk-UA"/>
              </w:rPr>
              <w:t>50,0</w:t>
            </w:r>
          </w:p>
        </w:tc>
        <w:tc>
          <w:tcPr>
            <w:tcW w:w="589" w:type="pct"/>
            <w:gridSpan w:val="5"/>
          </w:tcPr>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Pr="007873EE" w:rsidRDefault="00477866" w:rsidP="00185679">
            <w:pPr>
              <w:jc w:val="center"/>
              <w:rPr>
                <w:lang w:val="uk-UA"/>
              </w:rPr>
            </w:pPr>
            <w:r>
              <w:rPr>
                <w:lang w:val="uk-UA"/>
              </w:rPr>
              <w:t>50,0</w:t>
            </w:r>
          </w:p>
        </w:tc>
        <w:tc>
          <w:tcPr>
            <w:tcW w:w="452" w:type="pct"/>
            <w:gridSpan w:val="5"/>
          </w:tcPr>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 міської ради</w:t>
            </w:r>
            <w:r>
              <w:rPr>
                <w:lang w:val="uk-UA"/>
              </w:rPr>
              <w:t>, міський центр фізичного здоров</w:t>
            </w:r>
            <w:r w:rsidRPr="00E345A3">
              <w:t>’</w:t>
            </w:r>
            <w:r>
              <w:rPr>
                <w:lang w:val="uk-UA"/>
              </w:rPr>
              <w:t xml:space="preserve">я населення «Спорт </w:t>
            </w:r>
            <w:r>
              <w:rPr>
                <w:lang w:val="uk-UA"/>
              </w:rPr>
              <w:lastRenderedPageBreak/>
              <w:t>для всіх»</w:t>
            </w:r>
          </w:p>
        </w:tc>
      </w:tr>
      <w:tr w:rsidR="00477866" w:rsidRPr="007873EE" w:rsidTr="007672A8">
        <w:trPr>
          <w:trHeight w:val="405"/>
        </w:trPr>
        <w:tc>
          <w:tcPr>
            <w:tcW w:w="325" w:type="pct"/>
          </w:tcPr>
          <w:p w:rsidR="00477866" w:rsidRPr="00852D19" w:rsidRDefault="00477866" w:rsidP="00185679">
            <w:pPr>
              <w:jc w:val="center"/>
              <w:rPr>
                <w:lang w:val="uk-UA"/>
              </w:rPr>
            </w:pPr>
            <w:r>
              <w:rPr>
                <w:lang w:val="en-US"/>
              </w:rPr>
              <w:lastRenderedPageBreak/>
              <w:t>3.1</w:t>
            </w:r>
            <w:r>
              <w:rPr>
                <w:lang w:val="uk-UA"/>
              </w:rPr>
              <w:t>1</w:t>
            </w:r>
          </w:p>
        </w:tc>
        <w:tc>
          <w:tcPr>
            <w:tcW w:w="1570" w:type="pct"/>
            <w:gridSpan w:val="2"/>
          </w:tcPr>
          <w:p w:rsidR="00477866" w:rsidRPr="007873EE" w:rsidRDefault="00477866" w:rsidP="00185679">
            <w:pPr>
              <w:jc w:val="both"/>
              <w:rPr>
                <w:lang w:val="uk-UA"/>
              </w:rPr>
            </w:pPr>
            <w:r w:rsidRPr="007873EE">
              <w:rPr>
                <w:lang w:val="uk-UA"/>
              </w:rPr>
              <w:t xml:space="preserve">Виготовлення проектно-кошторисної документації </w:t>
            </w:r>
            <w:r>
              <w:rPr>
                <w:lang w:val="uk-UA"/>
              </w:rPr>
              <w:t>та</w:t>
            </w:r>
            <w:r w:rsidRPr="007873EE">
              <w:rPr>
                <w:lang w:val="uk-UA"/>
              </w:rPr>
              <w:t xml:space="preserve"> капітальний ремонт огорожі навколо міського стадіону „Авангард“ за адресою  вул.</w:t>
            </w:r>
            <w:r>
              <w:rPr>
                <w:lang w:val="uk-UA"/>
              </w:rPr>
              <w:t> </w:t>
            </w:r>
            <w:r w:rsidRPr="007873EE">
              <w:rPr>
                <w:lang w:val="uk-UA"/>
              </w:rPr>
              <w:t>І.</w:t>
            </w:r>
            <w:r>
              <w:rPr>
                <w:lang w:val="uk-UA"/>
              </w:rPr>
              <w:t> </w:t>
            </w:r>
            <w:r w:rsidRPr="007873EE">
              <w:rPr>
                <w:lang w:val="uk-UA"/>
              </w:rPr>
              <w:t>Мамайчука,</w:t>
            </w:r>
            <w:r>
              <w:rPr>
                <w:lang w:val="uk-UA"/>
              </w:rPr>
              <w:t> 13</w:t>
            </w:r>
            <w:r w:rsidRPr="007873EE">
              <w:rPr>
                <w:lang w:val="uk-UA"/>
              </w:rPr>
              <w:t xml:space="preserve"> в м.</w:t>
            </w:r>
            <w:r>
              <w:rPr>
                <w:lang w:val="uk-UA"/>
              </w:rPr>
              <w:t> </w:t>
            </w:r>
            <w:r w:rsidRPr="007873EE">
              <w:rPr>
                <w:lang w:val="uk-UA"/>
              </w:rPr>
              <w:t>Новограді-Волинському Житомирської обл</w:t>
            </w:r>
            <w:r>
              <w:rPr>
                <w:lang w:val="uk-UA"/>
              </w:rPr>
              <w:t>асті</w:t>
            </w:r>
          </w:p>
        </w:tc>
        <w:tc>
          <w:tcPr>
            <w:tcW w:w="457" w:type="pct"/>
          </w:tcPr>
          <w:p w:rsidR="00477866" w:rsidRDefault="00477866" w:rsidP="00185679">
            <w:pPr>
              <w:jc w:val="center"/>
              <w:rPr>
                <w:lang w:val="uk-UA"/>
              </w:rPr>
            </w:pPr>
            <w:r>
              <w:rPr>
                <w:lang w:val="uk-UA"/>
              </w:rPr>
              <w:t>2018 р.</w:t>
            </w:r>
          </w:p>
          <w:p w:rsidR="00477866" w:rsidRPr="007873EE" w:rsidRDefault="00477866" w:rsidP="00185679">
            <w:pPr>
              <w:jc w:val="center"/>
              <w:rPr>
                <w:lang w:val="uk-UA"/>
              </w:rPr>
            </w:pPr>
          </w:p>
        </w:tc>
        <w:tc>
          <w:tcPr>
            <w:tcW w:w="505" w:type="pct"/>
            <w:gridSpan w:val="3"/>
          </w:tcPr>
          <w:p w:rsidR="00477866" w:rsidRPr="007873EE" w:rsidRDefault="00477866" w:rsidP="00185679">
            <w:pPr>
              <w:jc w:val="center"/>
              <w:rPr>
                <w:lang w:val="uk-UA"/>
              </w:rPr>
            </w:pPr>
            <w:r>
              <w:rPr>
                <w:lang w:val="uk-UA"/>
              </w:rPr>
              <w:t>5</w:t>
            </w:r>
            <w:r w:rsidRPr="007873EE">
              <w:rPr>
                <w:lang w:val="uk-UA"/>
              </w:rPr>
              <w:t>00,0</w:t>
            </w:r>
          </w:p>
        </w:tc>
        <w:tc>
          <w:tcPr>
            <w:tcW w:w="589" w:type="pct"/>
            <w:gridSpan w:val="5"/>
          </w:tcPr>
          <w:p w:rsidR="00477866" w:rsidRPr="007873EE" w:rsidRDefault="00477866" w:rsidP="00185679">
            <w:pPr>
              <w:jc w:val="center"/>
              <w:rPr>
                <w:lang w:val="uk-UA"/>
              </w:rPr>
            </w:pPr>
            <w:r>
              <w:rPr>
                <w:lang w:val="uk-UA"/>
              </w:rPr>
              <w:t>500,0</w:t>
            </w:r>
          </w:p>
        </w:tc>
        <w:tc>
          <w:tcPr>
            <w:tcW w:w="452" w:type="pct"/>
            <w:gridSpan w:val="5"/>
          </w:tcPr>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852D19" w:rsidRDefault="00477866" w:rsidP="00185679">
            <w:pPr>
              <w:jc w:val="center"/>
              <w:rPr>
                <w:lang w:val="uk-UA"/>
              </w:rPr>
            </w:pPr>
            <w:r>
              <w:rPr>
                <w:lang w:val="en-US"/>
              </w:rPr>
              <w:t>3.1</w:t>
            </w:r>
            <w:r>
              <w:rPr>
                <w:lang w:val="uk-UA"/>
              </w:rPr>
              <w:t>2</w:t>
            </w:r>
          </w:p>
        </w:tc>
        <w:tc>
          <w:tcPr>
            <w:tcW w:w="1570" w:type="pct"/>
            <w:gridSpan w:val="2"/>
          </w:tcPr>
          <w:p w:rsidR="00477866" w:rsidRPr="007873EE" w:rsidRDefault="00477866" w:rsidP="00185679">
            <w:pPr>
              <w:jc w:val="both"/>
              <w:rPr>
                <w:lang w:val="uk-UA"/>
              </w:rPr>
            </w:pPr>
            <w:r w:rsidRPr="007873EE">
              <w:rPr>
                <w:lang w:val="uk-UA"/>
              </w:rPr>
              <w:t xml:space="preserve">Поточний ремонт трибун </w:t>
            </w:r>
            <w:r>
              <w:rPr>
                <w:lang w:val="uk-UA"/>
              </w:rPr>
              <w:t xml:space="preserve">міського </w:t>
            </w:r>
            <w:r w:rsidRPr="007873EE">
              <w:rPr>
                <w:lang w:val="uk-UA"/>
              </w:rPr>
              <w:t xml:space="preserve">стадіону „Авангард“ </w:t>
            </w:r>
            <w:r>
              <w:rPr>
                <w:lang w:val="uk-UA"/>
              </w:rPr>
              <w:t xml:space="preserve"> на                    </w:t>
            </w:r>
            <w:r w:rsidRPr="007873EE">
              <w:rPr>
                <w:lang w:val="uk-UA"/>
              </w:rPr>
              <w:t>вул. І.</w:t>
            </w:r>
            <w:r>
              <w:rPr>
                <w:lang w:val="uk-UA"/>
              </w:rPr>
              <w:t> </w:t>
            </w:r>
            <w:r w:rsidRPr="007873EE">
              <w:rPr>
                <w:lang w:val="uk-UA"/>
              </w:rPr>
              <w:t>Мамайчука,</w:t>
            </w:r>
            <w:r>
              <w:rPr>
                <w:lang w:val="uk-UA"/>
              </w:rPr>
              <w:t> 13</w:t>
            </w:r>
            <w:r w:rsidRPr="007873EE">
              <w:rPr>
                <w:lang w:val="uk-UA"/>
              </w:rPr>
              <w:t xml:space="preserve"> в м.</w:t>
            </w:r>
            <w:r>
              <w:rPr>
                <w:lang w:val="uk-UA"/>
              </w:rPr>
              <w:t> </w:t>
            </w:r>
            <w:r w:rsidRPr="007873EE">
              <w:rPr>
                <w:lang w:val="uk-UA"/>
              </w:rPr>
              <w:t>Новограді-Во</w:t>
            </w:r>
            <w:r>
              <w:rPr>
                <w:lang w:val="uk-UA"/>
              </w:rPr>
              <w:t>линському Житомирської області</w:t>
            </w:r>
          </w:p>
        </w:tc>
        <w:tc>
          <w:tcPr>
            <w:tcW w:w="457" w:type="pct"/>
          </w:tcPr>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Pr="007873EE" w:rsidRDefault="00477866" w:rsidP="00185679">
            <w:pPr>
              <w:jc w:val="center"/>
              <w:rPr>
                <w:lang w:val="uk-UA"/>
              </w:rPr>
            </w:pPr>
          </w:p>
        </w:tc>
        <w:tc>
          <w:tcPr>
            <w:tcW w:w="505" w:type="pct"/>
            <w:gridSpan w:val="3"/>
          </w:tcPr>
          <w:p w:rsidR="00477866" w:rsidRDefault="00477866" w:rsidP="00185679">
            <w:pPr>
              <w:jc w:val="center"/>
              <w:rPr>
                <w:lang w:val="uk-UA"/>
              </w:rPr>
            </w:pPr>
            <w:r>
              <w:rPr>
                <w:lang w:val="uk-UA"/>
              </w:rPr>
              <w:t>2</w:t>
            </w:r>
            <w:r w:rsidRPr="007873EE">
              <w:rPr>
                <w:lang w:val="uk-UA"/>
              </w:rPr>
              <w:t>00,0</w:t>
            </w:r>
          </w:p>
          <w:p w:rsidR="00477866" w:rsidRDefault="00477866" w:rsidP="00185679">
            <w:pPr>
              <w:jc w:val="center"/>
              <w:rPr>
                <w:lang w:val="uk-UA"/>
              </w:rPr>
            </w:pPr>
            <w:r>
              <w:rPr>
                <w:lang w:val="uk-UA"/>
              </w:rPr>
              <w:t>200,0</w:t>
            </w:r>
          </w:p>
          <w:p w:rsidR="00477866" w:rsidRPr="007873EE" w:rsidRDefault="00477866" w:rsidP="00185679">
            <w:pPr>
              <w:jc w:val="right"/>
              <w:rPr>
                <w:lang w:val="uk-UA"/>
              </w:rPr>
            </w:pPr>
          </w:p>
        </w:tc>
        <w:tc>
          <w:tcPr>
            <w:tcW w:w="589" w:type="pct"/>
            <w:gridSpan w:val="5"/>
          </w:tcPr>
          <w:p w:rsidR="00477866" w:rsidRDefault="00477866" w:rsidP="00185679">
            <w:pPr>
              <w:jc w:val="center"/>
              <w:rPr>
                <w:lang w:val="uk-UA"/>
              </w:rPr>
            </w:pPr>
            <w:r>
              <w:rPr>
                <w:lang w:val="uk-UA"/>
              </w:rPr>
              <w:t>200,0</w:t>
            </w:r>
          </w:p>
          <w:p w:rsidR="00477866" w:rsidRDefault="00477866" w:rsidP="00185679">
            <w:pPr>
              <w:jc w:val="center"/>
              <w:rPr>
                <w:lang w:val="uk-UA"/>
              </w:rPr>
            </w:pPr>
            <w:r>
              <w:rPr>
                <w:lang w:val="uk-UA"/>
              </w:rPr>
              <w:t>200,0</w:t>
            </w:r>
          </w:p>
          <w:p w:rsidR="00477866" w:rsidRPr="007873EE" w:rsidRDefault="00477866" w:rsidP="00185679">
            <w:pPr>
              <w:jc w:val="right"/>
              <w:rPr>
                <w:lang w:val="uk-UA"/>
              </w:rPr>
            </w:pPr>
          </w:p>
        </w:tc>
        <w:tc>
          <w:tcPr>
            <w:tcW w:w="452" w:type="pct"/>
            <w:gridSpan w:val="5"/>
          </w:tcPr>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E345A3">
              <w:t>’</w:t>
            </w:r>
            <w:r>
              <w:rPr>
                <w:lang w:val="uk-UA"/>
              </w:rPr>
              <w:t>я населення «Спорт для всіх»</w:t>
            </w:r>
          </w:p>
        </w:tc>
      </w:tr>
      <w:tr w:rsidR="00477866" w:rsidRPr="007873EE" w:rsidTr="007672A8">
        <w:trPr>
          <w:trHeight w:val="547"/>
        </w:trPr>
        <w:tc>
          <w:tcPr>
            <w:tcW w:w="325" w:type="pct"/>
          </w:tcPr>
          <w:p w:rsidR="00477866" w:rsidRPr="0046359B" w:rsidRDefault="00477866" w:rsidP="00185679">
            <w:pPr>
              <w:jc w:val="center"/>
              <w:rPr>
                <w:lang w:val="uk-UA"/>
              </w:rPr>
            </w:pPr>
            <w:r>
              <w:rPr>
                <w:lang w:val="uk-UA"/>
              </w:rPr>
              <w:t>3.13</w:t>
            </w:r>
          </w:p>
        </w:tc>
        <w:tc>
          <w:tcPr>
            <w:tcW w:w="1570" w:type="pct"/>
            <w:gridSpan w:val="2"/>
          </w:tcPr>
          <w:p w:rsidR="00477866" w:rsidRDefault="00477866" w:rsidP="00185679">
            <w:pPr>
              <w:jc w:val="both"/>
              <w:rPr>
                <w:lang w:val="uk-UA"/>
              </w:rPr>
            </w:pPr>
            <w:r>
              <w:rPr>
                <w:lang w:val="uk-UA"/>
              </w:rPr>
              <w:t>Виготовлення проектно-кошторисної документації та будівництво підсобного приміщення</w:t>
            </w:r>
            <w:r w:rsidRPr="007873EE">
              <w:rPr>
                <w:lang w:val="uk-UA"/>
              </w:rPr>
              <w:t xml:space="preserve"> для зберігання катка, газоноко</w:t>
            </w:r>
            <w:r>
              <w:rPr>
                <w:lang w:val="uk-UA"/>
              </w:rPr>
              <w:t>сарки</w:t>
            </w:r>
          </w:p>
          <w:p w:rsidR="00477866" w:rsidRDefault="00477866" w:rsidP="00185679">
            <w:pPr>
              <w:jc w:val="both"/>
              <w:rPr>
                <w:lang w:val="uk-UA"/>
              </w:rPr>
            </w:pPr>
            <w:r w:rsidRPr="007873EE">
              <w:rPr>
                <w:lang w:val="uk-UA"/>
              </w:rPr>
              <w:t xml:space="preserve"> на </w:t>
            </w:r>
            <w:r>
              <w:rPr>
                <w:lang w:val="uk-UA"/>
              </w:rPr>
              <w:t xml:space="preserve">міському </w:t>
            </w:r>
            <w:r w:rsidRPr="007873EE">
              <w:rPr>
                <w:lang w:val="uk-UA"/>
              </w:rPr>
              <w:t xml:space="preserve">стадіоні „Авангард“ </w:t>
            </w:r>
            <w:r>
              <w:rPr>
                <w:lang w:val="uk-UA"/>
              </w:rPr>
              <w:t xml:space="preserve">на </w:t>
            </w:r>
            <w:r w:rsidRPr="007873EE">
              <w:rPr>
                <w:lang w:val="uk-UA"/>
              </w:rPr>
              <w:t>вул.</w:t>
            </w:r>
            <w:r>
              <w:rPr>
                <w:lang w:val="uk-UA"/>
              </w:rPr>
              <w:t> </w:t>
            </w:r>
            <w:r w:rsidRPr="007873EE">
              <w:rPr>
                <w:lang w:val="uk-UA"/>
              </w:rPr>
              <w:t>І.Мамайчука,</w:t>
            </w:r>
            <w:r>
              <w:rPr>
                <w:lang w:val="uk-UA"/>
              </w:rPr>
              <w:t> </w:t>
            </w:r>
            <w:r w:rsidRPr="007873EE">
              <w:rPr>
                <w:lang w:val="uk-UA"/>
              </w:rPr>
              <w:t>13 в м.</w:t>
            </w:r>
            <w:r>
              <w:rPr>
                <w:lang w:val="uk-UA"/>
              </w:rPr>
              <w:t> </w:t>
            </w:r>
            <w:r w:rsidRPr="007873EE">
              <w:rPr>
                <w:lang w:val="uk-UA"/>
              </w:rPr>
              <w:t>Новограді-Во</w:t>
            </w:r>
            <w:r>
              <w:rPr>
                <w:lang w:val="uk-UA"/>
              </w:rPr>
              <w:t xml:space="preserve">линському Житомирської області </w:t>
            </w:r>
          </w:p>
          <w:p w:rsidR="00477866" w:rsidRPr="007873EE" w:rsidRDefault="00477866" w:rsidP="00185679">
            <w:pPr>
              <w:jc w:val="both"/>
              <w:rPr>
                <w:lang w:val="uk-UA"/>
              </w:rPr>
            </w:pPr>
          </w:p>
        </w:tc>
        <w:tc>
          <w:tcPr>
            <w:tcW w:w="457" w:type="pct"/>
          </w:tcPr>
          <w:p w:rsidR="00477866" w:rsidRDefault="00477866" w:rsidP="00185679">
            <w:pPr>
              <w:jc w:val="center"/>
              <w:rPr>
                <w:lang w:val="uk-UA"/>
              </w:rPr>
            </w:pPr>
            <w:r>
              <w:rPr>
                <w:lang w:val="uk-UA"/>
              </w:rPr>
              <w:t>2018 р.</w:t>
            </w:r>
          </w:p>
          <w:p w:rsidR="00477866" w:rsidRPr="007873EE" w:rsidRDefault="00477866" w:rsidP="00185679">
            <w:pPr>
              <w:jc w:val="center"/>
              <w:rPr>
                <w:lang w:val="uk-UA"/>
              </w:rPr>
            </w:pPr>
          </w:p>
        </w:tc>
        <w:tc>
          <w:tcPr>
            <w:tcW w:w="505" w:type="pct"/>
            <w:gridSpan w:val="3"/>
          </w:tcPr>
          <w:p w:rsidR="00477866" w:rsidRPr="007873EE" w:rsidRDefault="00477866" w:rsidP="00185679">
            <w:pPr>
              <w:jc w:val="center"/>
              <w:rPr>
                <w:lang w:val="uk-UA"/>
              </w:rPr>
            </w:pPr>
            <w:r>
              <w:rPr>
                <w:lang w:val="uk-UA"/>
              </w:rPr>
              <w:t>4</w:t>
            </w:r>
            <w:r w:rsidRPr="007873EE">
              <w:rPr>
                <w:lang w:val="uk-UA"/>
              </w:rPr>
              <w:t>00,0</w:t>
            </w:r>
          </w:p>
        </w:tc>
        <w:tc>
          <w:tcPr>
            <w:tcW w:w="589" w:type="pct"/>
            <w:gridSpan w:val="5"/>
          </w:tcPr>
          <w:p w:rsidR="00477866" w:rsidRPr="007873EE" w:rsidRDefault="00477866" w:rsidP="00185679">
            <w:pPr>
              <w:jc w:val="center"/>
              <w:rPr>
                <w:lang w:val="uk-UA"/>
              </w:rPr>
            </w:pPr>
            <w:r>
              <w:rPr>
                <w:lang w:val="uk-UA"/>
              </w:rPr>
              <w:t>400,0</w:t>
            </w:r>
          </w:p>
        </w:tc>
        <w:tc>
          <w:tcPr>
            <w:tcW w:w="452" w:type="pct"/>
            <w:gridSpan w:val="5"/>
          </w:tcPr>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E345A3">
              <w:t>’</w:t>
            </w:r>
            <w:r>
              <w:rPr>
                <w:lang w:val="uk-UA"/>
              </w:rPr>
              <w:t>я населення «Спорт для всіх»</w:t>
            </w:r>
          </w:p>
        </w:tc>
      </w:tr>
      <w:tr w:rsidR="00477866" w:rsidRPr="00EA4481" w:rsidTr="007672A8">
        <w:trPr>
          <w:trHeight w:val="983"/>
        </w:trPr>
        <w:tc>
          <w:tcPr>
            <w:tcW w:w="325" w:type="pct"/>
          </w:tcPr>
          <w:p w:rsidR="00477866" w:rsidRPr="0046359B" w:rsidRDefault="00477866" w:rsidP="00185679">
            <w:pPr>
              <w:jc w:val="center"/>
              <w:rPr>
                <w:lang w:val="uk-UA"/>
              </w:rPr>
            </w:pPr>
            <w:r w:rsidRPr="007873EE">
              <w:rPr>
                <w:lang w:val="en-US"/>
              </w:rPr>
              <w:t>3.1</w:t>
            </w:r>
            <w:r>
              <w:rPr>
                <w:lang w:val="uk-UA"/>
              </w:rPr>
              <w:t>4</w:t>
            </w:r>
          </w:p>
        </w:tc>
        <w:tc>
          <w:tcPr>
            <w:tcW w:w="1570" w:type="pct"/>
            <w:gridSpan w:val="2"/>
          </w:tcPr>
          <w:p w:rsidR="00477866" w:rsidRPr="007873EE" w:rsidRDefault="00477866" w:rsidP="00185679">
            <w:pPr>
              <w:jc w:val="both"/>
              <w:rPr>
                <w:lang w:val="uk-UA"/>
              </w:rPr>
            </w:pPr>
            <w:r w:rsidRPr="007873EE">
              <w:rPr>
                <w:lang w:val="uk-UA"/>
              </w:rPr>
              <w:t>Виготовлення проектно-кошторисної документації на будівництво сучасного ФОК (фізкультурно-оздоровчого комплексу) на території міськог</w:t>
            </w:r>
            <w:r>
              <w:rPr>
                <w:lang w:val="uk-UA"/>
              </w:rPr>
              <w:t>о стадіону „Авангард“</w:t>
            </w:r>
            <w:r w:rsidRPr="007873EE">
              <w:rPr>
                <w:lang w:val="uk-UA"/>
              </w:rPr>
              <w:t xml:space="preserve"> </w:t>
            </w:r>
            <w:r>
              <w:rPr>
                <w:lang w:val="uk-UA"/>
              </w:rPr>
              <w:t xml:space="preserve">на </w:t>
            </w:r>
            <w:r w:rsidRPr="007873EE">
              <w:rPr>
                <w:lang w:val="uk-UA"/>
              </w:rPr>
              <w:t>вул.</w:t>
            </w:r>
            <w:r>
              <w:rPr>
                <w:lang w:val="uk-UA"/>
              </w:rPr>
              <w:t> </w:t>
            </w:r>
            <w:r w:rsidRPr="007873EE">
              <w:rPr>
                <w:lang w:val="uk-UA"/>
              </w:rPr>
              <w:t>І.Мамайчука,</w:t>
            </w:r>
            <w:r>
              <w:rPr>
                <w:lang w:val="uk-UA"/>
              </w:rPr>
              <w:t> 13</w:t>
            </w:r>
            <w:r w:rsidRPr="007873EE">
              <w:rPr>
                <w:lang w:val="uk-UA"/>
              </w:rPr>
              <w:t xml:space="preserve"> в м.</w:t>
            </w:r>
            <w:r>
              <w:rPr>
                <w:lang w:val="uk-UA"/>
              </w:rPr>
              <w:t> </w:t>
            </w:r>
            <w:r w:rsidRPr="007873EE">
              <w:rPr>
                <w:lang w:val="uk-UA"/>
              </w:rPr>
              <w:t xml:space="preserve">Новограді-Волинському </w:t>
            </w:r>
            <w:r>
              <w:rPr>
                <w:lang w:val="uk-UA"/>
              </w:rPr>
              <w:t>Житомирської області</w:t>
            </w:r>
          </w:p>
        </w:tc>
        <w:tc>
          <w:tcPr>
            <w:tcW w:w="457" w:type="pct"/>
          </w:tcPr>
          <w:p w:rsidR="00477866" w:rsidRPr="007873EE" w:rsidRDefault="00477866" w:rsidP="00185679">
            <w:pPr>
              <w:jc w:val="center"/>
              <w:rPr>
                <w:lang w:val="uk-UA"/>
              </w:rPr>
            </w:pPr>
            <w:r>
              <w:rPr>
                <w:lang w:val="uk-UA"/>
              </w:rPr>
              <w:t>2017 р.</w:t>
            </w:r>
          </w:p>
        </w:tc>
        <w:tc>
          <w:tcPr>
            <w:tcW w:w="505" w:type="pct"/>
            <w:gridSpan w:val="3"/>
          </w:tcPr>
          <w:p w:rsidR="00477866" w:rsidRPr="007873EE" w:rsidRDefault="00477866" w:rsidP="00185679">
            <w:pPr>
              <w:jc w:val="center"/>
              <w:rPr>
                <w:lang w:val="uk-UA"/>
              </w:rPr>
            </w:pPr>
            <w:r>
              <w:rPr>
                <w:lang w:val="uk-UA"/>
              </w:rPr>
              <w:t>45</w:t>
            </w:r>
            <w:r w:rsidRPr="007873EE">
              <w:rPr>
                <w:lang w:val="uk-UA"/>
              </w:rPr>
              <w:t>0,0</w:t>
            </w:r>
          </w:p>
        </w:tc>
        <w:tc>
          <w:tcPr>
            <w:tcW w:w="589" w:type="pct"/>
            <w:gridSpan w:val="5"/>
          </w:tcPr>
          <w:p w:rsidR="00477866" w:rsidRPr="007873EE" w:rsidRDefault="00477866" w:rsidP="00185679">
            <w:pPr>
              <w:jc w:val="center"/>
              <w:rPr>
                <w:lang w:val="uk-UA"/>
              </w:rPr>
            </w:pPr>
            <w:r>
              <w:rPr>
                <w:lang w:val="uk-UA"/>
              </w:rPr>
              <w:t>450,0</w:t>
            </w:r>
          </w:p>
        </w:tc>
        <w:tc>
          <w:tcPr>
            <w:tcW w:w="452" w:type="pct"/>
            <w:gridSpan w:val="5"/>
          </w:tcPr>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w:t>
            </w:r>
          </w:p>
        </w:tc>
      </w:tr>
      <w:tr w:rsidR="00477866" w:rsidRPr="001E74E8" w:rsidTr="007672A8">
        <w:trPr>
          <w:trHeight w:val="1770"/>
        </w:trPr>
        <w:tc>
          <w:tcPr>
            <w:tcW w:w="325" w:type="pct"/>
          </w:tcPr>
          <w:p w:rsidR="00477866" w:rsidRPr="00C420EB" w:rsidRDefault="00477866" w:rsidP="00185679">
            <w:pPr>
              <w:jc w:val="center"/>
              <w:rPr>
                <w:lang w:val="uk-UA"/>
              </w:rPr>
            </w:pPr>
            <w:r w:rsidRPr="00EA4481">
              <w:rPr>
                <w:lang w:val="uk-UA"/>
              </w:rPr>
              <w:t>3.1</w:t>
            </w:r>
            <w:r>
              <w:rPr>
                <w:lang w:val="uk-UA"/>
              </w:rPr>
              <w:t>5</w:t>
            </w:r>
          </w:p>
        </w:tc>
        <w:tc>
          <w:tcPr>
            <w:tcW w:w="1570" w:type="pct"/>
            <w:gridSpan w:val="2"/>
          </w:tcPr>
          <w:p w:rsidR="00477866" w:rsidRPr="007873EE" w:rsidRDefault="00477866" w:rsidP="00185679">
            <w:pPr>
              <w:jc w:val="both"/>
              <w:rPr>
                <w:lang w:val="uk-UA"/>
              </w:rPr>
            </w:pPr>
            <w:r w:rsidRPr="007873EE">
              <w:rPr>
                <w:lang w:val="uk-UA"/>
              </w:rPr>
              <w:t>Капітальне будівництво сучасного ФОК (фізкультурно-оздоровчого комплексу) на території міськог</w:t>
            </w:r>
            <w:r>
              <w:rPr>
                <w:lang w:val="uk-UA"/>
              </w:rPr>
              <w:t>о стадіону „Авангард“</w:t>
            </w:r>
            <w:r w:rsidRPr="007873EE">
              <w:rPr>
                <w:lang w:val="uk-UA"/>
              </w:rPr>
              <w:t xml:space="preserve"> </w:t>
            </w:r>
            <w:r>
              <w:rPr>
                <w:lang w:val="uk-UA"/>
              </w:rPr>
              <w:t xml:space="preserve">на </w:t>
            </w:r>
            <w:r w:rsidRPr="007873EE">
              <w:rPr>
                <w:lang w:val="uk-UA"/>
              </w:rPr>
              <w:t>вул.</w:t>
            </w:r>
            <w:r>
              <w:rPr>
                <w:lang w:val="uk-UA"/>
              </w:rPr>
              <w:t> </w:t>
            </w:r>
            <w:r w:rsidRPr="007873EE">
              <w:rPr>
                <w:lang w:val="uk-UA"/>
              </w:rPr>
              <w:t>І.Мамайчука,</w:t>
            </w:r>
            <w:r>
              <w:rPr>
                <w:lang w:val="uk-UA"/>
              </w:rPr>
              <w:t> 13</w:t>
            </w:r>
            <w:r w:rsidRPr="007873EE">
              <w:rPr>
                <w:lang w:val="uk-UA"/>
              </w:rPr>
              <w:t xml:space="preserve"> в м.</w:t>
            </w:r>
            <w:r>
              <w:rPr>
                <w:lang w:val="uk-UA"/>
              </w:rPr>
              <w:t> </w:t>
            </w:r>
            <w:r w:rsidRPr="007873EE">
              <w:rPr>
                <w:lang w:val="uk-UA"/>
              </w:rPr>
              <w:t>Новограді-Волинському Житомирської обл</w:t>
            </w:r>
            <w:r>
              <w:rPr>
                <w:lang w:val="uk-UA"/>
              </w:rPr>
              <w:t>асті</w:t>
            </w:r>
          </w:p>
        </w:tc>
        <w:tc>
          <w:tcPr>
            <w:tcW w:w="457" w:type="pct"/>
          </w:tcPr>
          <w:p w:rsidR="00477866" w:rsidRDefault="00477866" w:rsidP="00185679">
            <w:pPr>
              <w:jc w:val="center"/>
              <w:rPr>
                <w:lang w:val="uk-UA"/>
              </w:rPr>
            </w:pPr>
            <w:r>
              <w:rPr>
                <w:lang w:val="uk-UA"/>
              </w:rPr>
              <w:t>2017 р.</w:t>
            </w:r>
          </w:p>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Pr="007873EE" w:rsidRDefault="00477866" w:rsidP="00185679">
            <w:pPr>
              <w:jc w:val="center"/>
              <w:rPr>
                <w:lang w:val="uk-UA"/>
              </w:rPr>
            </w:pPr>
          </w:p>
        </w:tc>
        <w:tc>
          <w:tcPr>
            <w:tcW w:w="505" w:type="pct"/>
            <w:gridSpan w:val="3"/>
          </w:tcPr>
          <w:p w:rsidR="00477866" w:rsidRDefault="00477866" w:rsidP="00185679">
            <w:pPr>
              <w:rPr>
                <w:lang w:val="uk-UA"/>
              </w:rPr>
            </w:pPr>
            <w:r>
              <w:rPr>
                <w:lang w:val="uk-UA"/>
              </w:rPr>
              <w:t>10000,0</w:t>
            </w:r>
          </w:p>
          <w:p w:rsidR="00477866" w:rsidRDefault="00477866" w:rsidP="00185679">
            <w:pPr>
              <w:rPr>
                <w:lang w:val="uk-UA"/>
              </w:rPr>
            </w:pPr>
            <w:r>
              <w:rPr>
                <w:lang w:val="uk-UA"/>
              </w:rPr>
              <w:t>10000,0</w:t>
            </w:r>
          </w:p>
          <w:p w:rsidR="00477866" w:rsidRPr="007873EE" w:rsidRDefault="00477866" w:rsidP="00185679">
            <w:pPr>
              <w:rPr>
                <w:lang w:val="uk-UA"/>
              </w:rPr>
            </w:pPr>
            <w:r>
              <w:rPr>
                <w:lang w:val="uk-UA"/>
              </w:rPr>
              <w:t>2000,0</w:t>
            </w:r>
          </w:p>
        </w:tc>
        <w:tc>
          <w:tcPr>
            <w:tcW w:w="589" w:type="pct"/>
            <w:gridSpan w:val="5"/>
          </w:tcPr>
          <w:p w:rsidR="00477866" w:rsidRDefault="00477866" w:rsidP="00185679">
            <w:pPr>
              <w:jc w:val="center"/>
              <w:rPr>
                <w:lang w:val="uk-UA"/>
              </w:rPr>
            </w:pPr>
            <w:r>
              <w:rPr>
                <w:lang w:val="uk-UA"/>
              </w:rPr>
              <w:t>2000,0</w:t>
            </w:r>
          </w:p>
          <w:p w:rsidR="00477866" w:rsidRDefault="00477866" w:rsidP="00185679">
            <w:pPr>
              <w:jc w:val="center"/>
              <w:rPr>
                <w:lang w:val="uk-UA"/>
              </w:rPr>
            </w:pPr>
            <w:r>
              <w:rPr>
                <w:lang w:val="uk-UA"/>
              </w:rPr>
              <w:t>2000,0</w:t>
            </w:r>
          </w:p>
          <w:p w:rsidR="00477866" w:rsidRPr="007873EE" w:rsidRDefault="00477866" w:rsidP="00185679">
            <w:pPr>
              <w:jc w:val="center"/>
              <w:rPr>
                <w:lang w:val="uk-UA"/>
              </w:rPr>
            </w:pPr>
            <w:r>
              <w:rPr>
                <w:lang w:val="uk-UA"/>
              </w:rPr>
              <w:t>-</w:t>
            </w:r>
          </w:p>
        </w:tc>
        <w:tc>
          <w:tcPr>
            <w:tcW w:w="452" w:type="pct"/>
            <w:gridSpan w:val="5"/>
          </w:tcPr>
          <w:p w:rsidR="00477866" w:rsidRDefault="00477866" w:rsidP="00185679">
            <w:pPr>
              <w:jc w:val="right"/>
              <w:rPr>
                <w:lang w:val="uk-UA"/>
              </w:rPr>
            </w:pPr>
            <w:r>
              <w:rPr>
                <w:lang w:val="uk-UA"/>
              </w:rPr>
              <w:t>8000,0</w:t>
            </w:r>
          </w:p>
          <w:p w:rsidR="00477866" w:rsidRDefault="00477866" w:rsidP="00185679">
            <w:pPr>
              <w:jc w:val="right"/>
              <w:rPr>
                <w:lang w:val="uk-UA"/>
              </w:rPr>
            </w:pPr>
            <w:r>
              <w:rPr>
                <w:lang w:val="uk-UA"/>
              </w:rPr>
              <w:t>8000,0</w:t>
            </w:r>
          </w:p>
          <w:p w:rsidR="00477866" w:rsidRPr="007873EE" w:rsidRDefault="00477866" w:rsidP="00185679">
            <w:pPr>
              <w:jc w:val="right"/>
              <w:rPr>
                <w:lang w:val="uk-UA"/>
              </w:rPr>
            </w:pPr>
            <w:r>
              <w:rPr>
                <w:lang w:val="uk-UA"/>
              </w:rPr>
              <w:t>2000,0</w:t>
            </w:r>
          </w:p>
        </w:tc>
        <w:tc>
          <w:tcPr>
            <w:tcW w:w="1102" w:type="pct"/>
            <w:gridSpan w:val="4"/>
          </w:tcPr>
          <w:p w:rsidR="00477866" w:rsidRPr="007873EE" w:rsidRDefault="00477866" w:rsidP="00185679">
            <w:pPr>
              <w:jc w:val="both"/>
              <w:rPr>
                <w:lang w:val="uk-UA"/>
              </w:rPr>
            </w:pPr>
            <w:r>
              <w:rPr>
                <w:lang w:val="uk-UA"/>
              </w:rPr>
              <w:t>Відділ капітального будівництва міської ради, у</w:t>
            </w:r>
            <w:r w:rsidRPr="007873EE">
              <w:rPr>
                <w:lang w:val="uk-UA"/>
              </w:rPr>
              <w:t>правління у справах сім’ї, молоді, фізичної культури та спорту</w:t>
            </w:r>
            <w:r>
              <w:rPr>
                <w:lang w:val="uk-UA"/>
              </w:rPr>
              <w:t xml:space="preserve"> міської ради</w:t>
            </w:r>
          </w:p>
        </w:tc>
      </w:tr>
      <w:tr w:rsidR="00477866" w:rsidRPr="007873EE" w:rsidTr="007672A8">
        <w:trPr>
          <w:trHeight w:val="2388"/>
        </w:trPr>
        <w:tc>
          <w:tcPr>
            <w:tcW w:w="325" w:type="pct"/>
          </w:tcPr>
          <w:p w:rsidR="00477866" w:rsidRPr="00C420EB" w:rsidRDefault="00477866" w:rsidP="00185679">
            <w:pPr>
              <w:jc w:val="center"/>
              <w:rPr>
                <w:lang w:val="uk-UA"/>
              </w:rPr>
            </w:pPr>
            <w:r>
              <w:rPr>
                <w:lang w:val="en-US"/>
              </w:rPr>
              <w:lastRenderedPageBreak/>
              <w:t>3.1</w:t>
            </w:r>
            <w:r>
              <w:rPr>
                <w:lang w:val="uk-UA"/>
              </w:rPr>
              <w:t>6</w:t>
            </w:r>
          </w:p>
        </w:tc>
        <w:tc>
          <w:tcPr>
            <w:tcW w:w="1570" w:type="pct"/>
            <w:gridSpan w:val="2"/>
          </w:tcPr>
          <w:p w:rsidR="00477866" w:rsidRPr="007873EE" w:rsidRDefault="00477866" w:rsidP="00185679">
            <w:pPr>
              <w:jc w:val="both"/>
              <w:rPr>
                <w:lang w:val="uk-UA"/>
              </w:rPr>
            </w:pPr>
            <w:r>
              <w:rPr>
                <w:lang w:val="uk-UA"/>
              </w:rPr>
              <w:t>Виготовлення проектно-кошторисної документації та б</w:t>
            </w:r>
            <w:r w:rsidRPr="007873EE">
              <w:rPr>
                <w:lang w:val="uk-UA"/>
              </w:rPr>
              <w:t>удівництво п</w:t>
            </w:r>
            <w:r>
              <w:rPr>
                <w:lang w:val="uk-UA"/>
              </w:rPr>
              <w:t>лавального басейну на                               вул. Лева</w:t>
            </w:r>
            <w:r w:rsidRPr="007873EE">
              <w:rPr>
                <w:lang w:val="uk-UA"/>
              </w:rPr>
              <w:t>невського</w:t>
            </w:r>
            <w:r>
              <w:rPr>
                <w:lang w:val="uk-UA"/>
              </w:rPr>
              <w:t xml:space="preserve">, 31А </w:t>
            </w:r>
            <w:r w:rsidRPr="007873EE">
              <w:rPr>
                <w:lang w:val="uk-UA"/>
              </w:rPr>
              <w:t>в м.</w:t>
            </w:r>
            <w:r>
              <w:rPr>
                <w:lang w:val="uk-UA"/>
              </w:rPr>
              <w:t> </w:t>
            </w:r>
            <w:r w:rsidRPr="007873EE">
              <w:rPr>
                <w:lang w:val="uk-UA"/>
              </w:rPr>
              <w:t>Новограді-Волинському Житомирської обл</w:t>
            </w:r>
            <w:r>
              <w:rPr>
                <w:lang w:val="uk-UA"/>
              </w:rPr>
              <w:t>асті</w:t>
            </w:r>
          </w:p>
        </w:tc>
        <w:tc>
          <w:tcPr>
            <w:tcW w:w="457" w:type="pct"/>
          </w:tcPr>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Pr="007873EE" w:rsidRDefault="00477866" w:rsidP="00185679">
            <w:pPr>
              <w:jc w:val="center"/>
              <w:rPr>
                <w:lang w:val="uk-UA"/>
              </w:rPr>
            </w:pPr>
            <w:r>
              <w:rPr>
                <w:lang w:val="uk-UA"/>
              </w:rPr>
              <w:t>2020 р.</w:t>
            </w:r>
          </w:p>
        </w:tc>
        <w:tc>
          <w:tcPr>
            <w:tcW w:w="505" w:type="pct"/>
            <w:gridSpan w:val="3"/>
          </w:tcPr>
          <w:p w:rsidR="00477866" w:rsidRDefault="00477866" w:rsidP="00185679">
            <w:pPr>
              <w:rPr>
                <w:lang w:val="uk-UA"/>
              </w:rPr>
            </w:pPr>
            <w:r>
              <w:rPr>
                <w:lang w:val="uk-UA"/>
              </w:rPr>
              <w:t xml:space="preserve"> 300</w:t>
            </w:r>
            <w:r w:rsidRPr="007873EE">
              <w:rPr>
                <w:lang w:val="uk-UA"/>
              </w:rPr>
              <w:t>,0</w:t>
            </w:r>
          </w:p>
          <w:p w:rsidR="00477866" w:rsidRDefault="00477866" w:rsidP="00185679">
            <w:pPr>
              <w:rPr>
                <w:lang w:val="uk-UA"/>
              </w:rPr>
            </w:pPr>
            <w:r>
              <w:rPr>
                <w:lang w:val="uk-UA"/>
              </w:rPr>
              <w:t xml:space="preserve"> 10000,0</w:t>
            </w:r>
          </w:p>
          <w:p w:rsidR="00477866" w:rsidRDefault="00477866" w:rsidP="00185679">
            <w:pPr>
              <w:rPr>
                <w:lang w:val="uk-UA"/>
              </w:rPr>
            </w:pPr>
            <w:r>
              <w:rPr>
                <w:lang w:val="uk-UA"/>
              </w:rPr>
              <w:t xml:space="preserve"> 10000,0</w:t>
            </w:r>
          </w:p>
          <w:p w:rsidR="00477866" w:rsidRDefault="00477866" w:rsidP="00185679">
            <w:pPr>
              <w:jc w:val="right"/>
              <w:rPr>
                <w:lang w:val="uk-UA"/>
              </w:rPr>
            </w:pPr>
          </w:p>
          <w:p w:rsidR="00477866" w:rsidRPr="007873EE" w:rsidRDefault="00477866" w:rsidP="00185679">
            <w:pPr>
              <w:jc w:val="right"/>
              <w:rPr>
                <w:lang w:val="uk-UA"/>
              </w:rPr>
            </w:pPr>
          </w:p>
        </w:tc>
        <w:tc>
          <w:tcPr>
            <w:tcW w:w="589" w:type="pct"/>
            <w:gridSpan w:val="5"/>
          </w:tcPr>
          <w:p w:rsidR="00477866" w:rsidRDefault="00477866" w:rsidP="00185679">
            <w:pPr>
              <w:rPr>
                <w:lang w:val="uk-UA"/>
              </w:rPr>
            </w:pPr>
            <w:r>
              <w:rPr>
                <w:lang w:val="uk-UA"/>
              </w:rPr>
              <w:t xml:space="preserve">   300,0</w:t>
            </w:r>
          </w:p>
          <w:p w:rsidR="00477866" w:rsidRDefault="00477866" w:rsidP="00185679">
            <w:pPr>
              <w:jc w:val="center"/>
              <w:rPr>
                <w:lang w:val="uk-UA"/>
              </w:rPr>
            </w:pPr>
            <w:r>
              <w:rPr>
                <w:lang w:val="uk-UA"/>
              </w:rPr>
              <w:t>2000,0</w:t>
            </w:r>
          </w:p>
          <w:p w:rsidR="00477866" w:rsidRPr="007873EE" w:rsidRDefault="00477866" w:rsidP="00185679">
            <w:pPr>
              <w:jc w:val="center"/>
              <w:rPr>
                <w:lang w:val="uk-UA"/>
              </w:rPr>
            </w:pPr>
            <w:r>
              <w:rPr>
                <w:lang w:val="uk-UA"/>
              </w:rPr>
              <w:t>2000,0</w:t>
            </w:r>
          </w:p>
        </w:tc>
        <w:tc>
          <w:tcPr>
            <w:tcW w:w="452" w:type="pct"/>
            <w:gridSpan w:val="5"/>
          </w:tcPr>
          <w:p w:rsidR="00477866" w:rsidRDefault="00477866" w:rsidP="00185679">
            <w:pPr>
              <w:jc w:val="center"/>
              <w:rPr>
                <w:lang w:val="uk-UA"/>
              </w:rPr>
            </w:pPr>
            <w:r>
              <w:rPr>
                <w:lang w:val="uk-UA"/>
              </w:rPr>
              <w:t>-</w:t>
            </w:r>
          </w:p>
          <w:p w:rsidR="00477866" w:rsidRDefault="00477866" w:rsidP="00185679">
            <w:pPr>
              <w:jc w:val="center"/>
              <w:rPr>
                <w:lang w:val="uk-UA"/>
              </w:rPr>
            </w:pPr>
            <w:r>
              <w:rPr>
                <w:lang w:val="uk-UA"/>
              </w:rPr>
              <w:t>8000,0</w:t>
            </w:r>
          </w:p>
          <w:p w:rsidR="00477866" w:rsidRDefault="00477866" w:rsidP="00185679">
            <w:pPr>
              <w:jc w:val="center"/>
              <w:rPr>
                <w:lang w:val="uk-UA"/>
              </w:rPr>
            </w:pPr>
            <w:r>
              <w:rPr>
                <w:lang w:val="uk-UA"/>
              </w:rPr>
              <w:t>8000,0</w:t>
            </w:r>
          </w:p>
          <w:p w:rsidR="00477866" w:rsidRPr="007873EE" w:rsidRDefault="00477866" w:rsidP="00185679">
            <w:pPr>
              <w:jc w:val="right"/>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w:t>
            </w:r>
            <w:r>
              <w:rPr>
                <w:lang w:val="uk-UA"/>
              </w:rPr>
              <w:t>оді, фізичної культури та спорт міської ради</w:t>
            </w:r>
          </w:p>
        </w:tc>
      </w:tr>
      <w:tr w:rsidR="00477866" w:rsidRPr="007873EE" w:rsidTr="007672A8">
        <w:trPr>
          <w:trHeight w:val="1770"/>
        </w:trPr>
        <w:tc>
          <w:tcPr>
            <w:tcW w:w="325" w:type="pct"/>
          </w:tcPr>
          <w:p w:rsidR="00477866" w:rsidRPr="00C420EB" w:rsidRDefault="00477866" w:rsidP="00185679">
            <w:pPr>
              <w:jc w:val="center"/>
              <w:rPr>
                <w:lang w:val="uk-UA"/>
              </w:rPr>
            </w:pPr>
            <w:r>
              <w:rPr>
                <w:lang w:val="en-US"/>
              </w:rPr>
              <w:t>3.1</w:t>
            </w:r>
            <w:r>
              <w:rPr>
                <w:lang w:val="uk-UA"/>
              </w:rPr>
              <w:t>7</w:t>
            </w:r>
          </w:p>
        </w:tc>
        <w:tc>
          <w:tcPr>
            <w:tcW w:w="1570" w:type="pct"/>
            <w:gridSpan w:val="2"/>
          </w:tcPr>
          <w:p w:rsidR="00477866" w:rsidRPr="007873EE" w:rsidRDefault="00477866" w:rsidP="00185679">
            <w:pPr>
              <w:jc w:val="both"/>
              <w:rPr>
                <w:lang w:val="uk-UA"/>
              </w:rPr>
            </w:pPr>
            <w:r w:rsidRPr="007873EE">
              <w:rPr>
                <w:lang w:val="uk-UA"/>
              </w:rPr>
              <w:t>Встановлення бойлера в жіночу душову кімнату дитячо-юнацької спортивної школи за адресою:  площа Лесі України, 9 в м.</w:t>
            </w:r>
            <w:r>
              <w:rPr>
                <w:lang w:val="uk-UA"/>
              </w:rPr>
              <w:t> </w:t>
            </w:r>
            <w:r w:rsidRPr="007873EE">
              <w:rPr>
                <w:lang w:val="uk-UA"/>
              </w:rPr>
              <w:t>Новограді-Волинському Житомирської області</w:t>
            </w:r>
          </w:p>
        </w:tc>
        <w:tc>
          <w:tcPr>
            <w:tcW w:w="457" w:type="pct"/>
          </w:tcPr>
          <w:p w:rsidR="00477866" w:rsidRPr="007873EE" w:rsidRDefault="00477866" w:rsidP="00185679">
            <w:pPr>
              <w:jc w:val="center"/>
              <w:rPr>
                <w:lang w:val="uk-UA"/>
              </w:rPr>
            </w:pPr>
            <w:r>
              <w:rPr>
                <w:lang w:val="uk-UA"/>
              </w:rPr>
              <w:t>2017 р.</w:t>
            </w:r>
          </w:p>
        </w:tc>
        <w:tc>
          <w:tcPr>
            <w:tcW w:w="505" w:type="pct"/>
            <w:gridSpan w:val="3"/>
          </w:tcPr>
          <w:p w:rsidR="00477866" w:rsidRPr="007873EE" w:rsidRDefault="00477866" w:rsidP="00185679">
            <w:pPr>
              <w:jc w:val="center"/>
              <w:rPr>
                <w:lang w:val="uk-UA"/>
              </w:rPr>
            </w:pPr>
            <w:r w:rsidRPr="007873EE">
              <w:rPr>
                <w:lang w:val="uk-UA"/>
              </w:rPr>
              <w:t>15,0</w:t>
            </w:r>
          </w:p>
        </w:tc>
        <w:tc>
          <w:tcPr>
            <w:tcW w:w="589" w:type="pct"/>
            <w:gridSpan w:val="5"/>
          </w:tcPr>
          <w:p w:rsidR="00477866" w:rsidRPr="007873EE" w:rsidRDefault="00477866" w:rsidP="00185679">
            <w:pPr>
              <w:jc w:val="center"/>
              <w:rPr>
                <w:lang w:val="uk-UA"/>
              </w:rPr>
            </w:pPr>
            <w:r w:rsidRPr="007873EE">
              <w:rPr>
                <w:lang w:val="uk-UA"/>
              </w:rPr>
              <w:t>15,0</w:t>
            </w:r>
          </w:p>
        </w:tc>
        <w:tc>
          <w:tcPr>
            <w:tcW w:w="452" w:type="pct"/>
            <w:gridSpan w:val="5"/>
          </w:tcPr>
          <w:p w:rsidR="00477866" w:rsidRPr="007873EE" w:rsidRDefault="00477866" w:rsidP="00185679">
            <w:pPr>
              <w:jc w:val="right"/>
              <w:rPr>
                <w:lang w:val="uk-UA"/>
              </w:rPr>
            </w:pPr>
          </w:p>
        </w:tc>
        <w:tc>
          <w:tcPr>
            <w:tcW w:w="1102" w:type="pct"/>
            <w:gridSpan w:val="4"/>
          </w:tcPr>
          <w:p w:rsidR="00477866" w:rsidRPr="007873EE" w:rsidRDefault="00477866" w:rsidP="00185679">
            <w:pPr>
              <w:rPr>
                <w:lang w:val="uk-UA"/>
              </w:rPr>
            </w:pPr>
            <w:r w:rsidRPr="007873EE">
              <w:rPr>
                <w:lang w:val="uk-UA"/>
              </w:rPr>
              <w:t>Управління у справах сім’ї, молоді, фізичної культури та спорту</w:t>
            </w:r>
            <w:r>
              <w:rPr>
                <w:lang w:val="uk-UA"/>
              </w:rPr>
              <w:t xml:space="preserve"> міської ради, дитячо-юнацька спортивна школа</w:t>
            </w:r>
          </w:p>
        </w:tc>
      </w:tr>
      <w:tr w:rsidR="00477866" w:rsidRPr="001E74E8" w:rsidTr="007672A8">
        <w:trPr>
          <w:trHeight w:val="1770"/>
        </w:trPr>
        <w:tc>
          <w:tcPr>
            <w:tcW w:w="325" w:type="pct"/>
          </w:tcPr>
          <w:p w:rsidR="00477866" w:rsidRPr="00C420EB" w:rsidRDefault="00477866" w:rsidP="00185679">
            <w:pPr>
              <w:jc w:val="center"/>
              <w:rPr>
                <w:lang w:val="uk-UA"/>
              </w:rPr>
            </w:pPr>
            <w:r>
              <w:rPr>
                <w:lang w:val="en-US"/>
              </w:rPr>
              <w:t>3.</w:t>
            </w:r>
            <w:r>
              <w:rPr>
                <w:lang w:val="uk-UA"/>
              </w:rPr>
              <w:t>18</w:t>
            </w:r>
          </w:p>
        </w:tc>
        <w:tc>
          <w:tcPr>
            <w:tcW w:w="1570" w:type="pct"/>
            <w:gridSpan w:val="2"/>
          </w:tcPr>
          <w:p w:rsidR="00477866" w:rsidRPr="007873EE" w:rsidRDefault="00477866" w:rsidP="00185679">
            <w:pPr>
              <w:jc w:val="both"/>
              <w:rPr>
                <w:lang w:val="uk-UA"/>
              </w:rPr>
            </w:pPr>
            <w:r w:rsidRPr="007873EE">
              <w:rPr>
                <w:lang w:val="uk-UA"/>
              </w:rPr>
              <w:t xml:space="preserve">Забезпечення модернізації та зміцнення матеріально-технічної бази дитячо-юнацької спортивної школи, дитячо-юнацького клубу фізичної підготовки, облаштування необхідним  обладнанням та інвентарем </w:t>
            </w:r>
          </w:p>
        </w:tc>
        <w:tc>
          <w:tcPr>
            <w:tcW w:w="457" w:type="pct"/>
          </w:tcPr>
          <w:p w:rsidR="00477866" w:rsidRPr="007873EE" w:rsidRDefault="00477866" w:rsidP="00185679">
            <w:pPr>
              <w:jc w:val="center"/>
              <w:rPr>
                <w:lang w:val="uk-UA"/>
              </w:rPr>
            </w:pPr>
            <w:r w:rsidRPr="007873EE">
              <w:rPr>
                <w:lang w:val="uk-UA"/>
              </w:rPr>
              <w:t xml:space="preserve">2017 </w:t>
            </w:r>
            <w:r>
              <w:rPr>
                <w:lang w:val="uk-UA"/>
              </w:rPr>
              <w:t>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Pr="007873EE" w:rsidRDefault="00477866" w:rsidP="00185679">
            <w:pPr>
              <w:jc w:val="center"/>
              <w:rPr>
                <w:lang w:val="uk-UA"/>
              </w:rPr>
            </w:pPr>
            <w:r>
              <w:rPr>
                <w:lang w:val="uk-UA"/>
              </w:rPr>
              <w:t>2020 р.</w:t>
            </w:r>
          </w:p>
        </w:tc>
        <w:tc>
          <w:tcPr>
            <w:tcW w:w="505" w:type="pct"/>
            <w:gridSpan w:val="3"/>
          </w:tcPr>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rPr>
                <w:lang w:val="uk-UA"/>
              </w:rPr>
            </w:pPr>
            <w:r w:rsidRPr="007873EE">
              <w:rPr>
                <w:lang w:val="uk-UA"/>
              </w:rPr>
              <w:t>Управління у справах сім’ї, молоді, фізичної культури та спорту міської ради, управління освіти і науки міської ради</w:t>
            </w:r>
          </w:p>
        </w:tc>
      </w:tr>
      <w:tr w:rsidR="00477866" w:rsidRPr="007873EE" w:rsidTr="007672A8">
        <w:trPr>
          <w:trHeight w:val="1770"/>
        </w:trPr>
        <w:tc>
          <w:tcPr>
            <w:tcW w:w="325" w:type="pct"/>
          </w:tcPr>
          <w:p w:rsidR="00477866" w:rsidRPr="00083C1C" w:rsidRDefault="00477866" w:rsidP="00185679">
            <w:pPr>
              <w:jc w:val="center"/>
              <w:rPr>
                <w:lang w:val="uk-UA"/>
              </w:rPr>
            </w:pPr>
            <w:r>
              <w:rPr>
                <w:lang w:val="en-US"/>
              </w:rPr>
              <w:t>3.</w:t>
            </w:r>
            <w:r>
              <w:rPr>
                <w:lang w:val="uk-UA"/>
              </w:rPr>
              <w:t>19</w:t>
            </w:r>
          </w:p>
        </w:tc>
        <w:tc>
          <w:tcPr>
            <w:tcW w:w="1570" w:type="pct"/>
            <w:gridSpan w:val="2"/>
          </w:tcPr>
          <w:p w:rsidR="00477866" w:rsidRPr="007873EE" w:rsidRDefault="00477866" w:rsidP="00185679">
            <w:pPr>
              <w:jc w:val="both"/>
              <w:rPr>
                <w:lang w:val="uk-UA"/>
              </w:rPr>
            </w:pPr>
            <w:r w:rsidRPr="007873EE">
              <w:rPr>
                <w:lang w:val="uk-UA"/>
              </w:rPr>
              <w:t>Придбання мікроавтобуса для</w:t>
            </w:r>
            <w:r>
              <w:rPr>
                <w:lang w:val="uk-UA"/>
              </w:rPr>
              <w:t xml:space="preserve"> Новоград-Волинської</w:t>
            </w:r>
            <w:r w:rsidRPr="007873EE">
              <w:rPr>
                <w:lang w:val="uk-UA"/>
              </w:rPr>
              <w:t xml:space="preserve"> дитячо-юнацької спортивної школи</w:t>
            </w:r>
          </w:p>
        </w:tc>
        <w:tc>
          <w:tcPr>
            <w:tcW w:w="457" w:type="pct"/>
          </w:tcPr>
          <w:p w:rsidR="00477866" w:rsidRPr="007873EE" w:rsidRDefault="00477866" w:rsidP="00185679">
            <w:pPr>
              <w:jc w:val="center"/>
              <w:rPr>
                <w:lang w:val="uk-UA"/>
              </w:rPr>
            </w:pPr>
            <w:r>
              <w:rPr>
                <w:lang w:val="uk-UA"/>
              </w:rPr>
              <w:t>2018 р.</w:t>
            </w:r>
          </w:p>
        </w:tc>
        <w:tc>
          <w:tcPr>
            <w:tcW w:w="505" w:type="pct"/>
            <w:gridSpan w:val="3"/>
          </w:tcPr>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rPr>
                <w:lang w:val="uk-UA"/>
              </w:rPr>
            </w:pPr>
            <w:r w:rsidRPr="007873EE">
              <w:rPr>
                <w:lang w:val="uk-UA"/>
              </w:rPr>
              <w:t>Управління у справах сім’ї, молоді, фізичної культури та спорту міської ради</w:t>
            </w:r>
            <w:r>
              <w:rPr>
                <w:lang w:val="uk-UA"/>
              </w:rPr>
              <w:t xml:space="preserve">, </w:t>
            </w:r>
            <w:r w:rsidRPr="00CD372E">
              <w:rPr>
                <w:lang w:val="uk-UA"/>
              </w:rPr>
              <w:t xml:space="preserve"> </w:t>
            </w:r>
            <w:r>
              <w:rPr>
                <w:lang w:val="uk-UA"/>
              </w:rPr>
              <w:t xml:space="preserve">дитячо-юнацька </w:t>
            </w:r>
            <w:r w:rsidRPr="007873EE">
              <w:rPr>
                <w:lang w:val="uk-UA"/>
              </w:rPr>
              <w:t>спортивн</w:t>
            </w:r>
            <w:r>
              <w:rPr>
                <w:lang w:val="uk-UA"/>
              </w:rPr>
              <w:t>а</w:t>
            </w:r>
            <w:r w:rsidRPr="007873EE">
              <w:rPr>
                <w:lang w:val="uk-UA"/>
              </w:rPr>
              <w:t xml:space="preserve"> школ</w:t>
            </w:r>
            <w:r>
              <w:rPr>
                <w:lang w:val="uk-UA"/>
              </w:rPr>
              <w:t>а</w:t>
            </w:r>
          </w:p>
        </w:tc>
      </w:tr>
      <w:tr w:rsidR="00477866" w:rsidRPr="007873EE" w:rsidTr="007672A8">
        <w:trPr>
          <w:trHeight w:val="1770"/>
        </w:trPr>
        <w:tc>
          <w:tcPr>
            <w:tcW w:w="325" w:type="pct"/>
          </w:tcPr>
          <w:p w:rsidR="00477866" w:rsidRPr="00654DFC" w:rsidRDefault="00477866" w:rsidP="00185679">
            <w:pPr>
              <w:jc w:val="center"/>
              <w:rPr>
                <w:lang w:val="uk-UA"/>
              </w:rPr>
            </w:pPr>
            <w:r>
              <w:rPr>
                <w:lang w:val="en-US"/>
              </w:rPr>
              <w:t>3.2</w:t>
            </w:r>
            <w:r>
              <w:rPr>
                <w:lang w:val="uk-UA"/>
              </w:rPr>
              <w:t>0</w:t>
            </w:r>
          </w:p>
        </w:tc>
        <w:tc>
          <w:tcPr>
            <w:tcW w:w="1570" w:type="pct"/>
            <w:gridSpan w:val="2"/>
          </w:tcPr>
          <w:p w:rsidR="00477866" w:rsidRPr="007873EE" w:rsidRDefault="00477866" w:rsidP="00185679">
            <w:pPr>
              <w:jc w:val="both"/>
              <w:rPr>
                <w:lang w:val="uk-UA"/>
              </w:rPr>
            </w:pPr>
            <w:r w:rsidRPr="007873EE">
              <w:rPr>
                <w:lang w:val="uk-UA"/>
              </w:rPr>
              <w:t>Придбання господарського інвентарю</w:t>
            </w:r>
            <w:r>
              <w:rPr>
                <w:lang w:val="uk-UA"/>
              </w:rPr>
              <w:t xml:space="preserve"> та засобів</w:t>
            </w:r>
            <w:r w:rsidRPr="007873EE">
              <w:rPr>
                <w:lang w:val="uk-UA"/>
              </w:rPr>
              <w:t xml:space="preserve"> для міського центру фізичного здоров’я населення «Спорт для всіх»</w:t>
            </w:r>
          </w:p>
        </w:tc>
        <w:tc>
          <w:tcPr>
            <w:tcW w:w="457" w:type="pct"/>
          </w:tcPr>
          <w:p w:rsidR="00477866" w:rsidRDefault="00477866" w:rsidP="00185679">
            <w:pPr>
              <w:jc w:val="center"/>
              <w:rPr>
                <w:lang w:val="uk-UA"/>
              </w:rPr>
            </w:pPr>
            <w:r>
              <w:rPr>
                <w:lang w:val="uk-UA"/>
              </w:rPr>
              <w:t>2017 р.</w:t>
            </w:r>
          </w:p>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Pr="007873EE" w:rsidRDefault="00477866" w:rsidP="00185679">
            <w:pPr>
              <w:jc w:val="center"/>
              <w:rPr>
                <w:lang w:val="uk-UA"/>
              </w:rPr>
            </w:pPr>
            <w:r>
              <w:rPr>
                <w:lang w:val="uk-UA"/>
              </w:rPr>
              <w:t>50,0</w:t>
            </w:r>
          </w:p>
        </w:tc>
        <w:tc>
          <w:tcPr>
            <w:tcW w:w="589" w:type="pct"/>
            <w:gridSpan w:val="5"/>
          </w:tcPr>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Pr="007873EE" w:rsidRDefault="00477866" w:rsidP="00185679">
            <w:pPr>
              <w:jc w:val="center"/>
              <w:rPr>
                <w:lang w:val="uk-UA"/>
              </w:rPr>
            </w:pPr>
            <w:r>
              <w:rPr>
                <w:lang w:val="uk-UA"/>
              </w:rPr>
              <w:t>50,0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 міської ради</w:t>
            </w:r>
            <w:r>
              <w:rPr>
                <w:lang w:val="uk-UA"/>
              </w:rPr>
              <w:t>, міський центр фізичного здоров</w:t>
            </w:r>
            <w:r w:rsidRPr="00E345A3">
              <w:t>’</w:t>
            </w:r>
            <w:r>
              <w:rPr>
                <w:lang w:val="uk-UA"/>
              </w:rPr>
              <w:t>я населення «Спорт для всіх»</w:t>
            </w:r>
          </w:p>
        </w:tc>
      </w:tr>
      <w:tr w:rsidR="00477866" w:rsidRPr="007873EE" w:rsidTr="007672A8">
        <w:trPr>
          <w:trHeight w:val="547"/>
        </w:trPr>
        <w:tc>
          <w:tcPr>
            <w:tcW w:w="325" w:type="pct"/>
          </w:tcPr>
          <w:p w:rsidR="00477866" w:rsidRPr="00C3124A" w:rsidRDefault="00477866" w:rsidP="00185679">
            <w:pPr>
              <w:jc w:val="center"/>
              <w:rPr>
                <w:lang w:val="uk-UA"/>
              </w:rPr>
            </w:pPr>
            <w:r>
              <w:rPr>
                <w:lang w:val="en-US"/>
              </w:rPr>
              <w:t>3.2</w:t>
            </w:r>
            <w:r>
              <w:rPr>
                <w:lang w:val="uk-UA"/>
              </w:rPr>
              <w:t>1</w:t>
            </w:r>
          </w:p>
        </w:tc>
        <w:tc>
          <w:tcPr>
            <w:tcW w:w="1570" w:type="pct"/>
            <w:gridSpan w:val="2"/>
          </w:tcPr>
          <w:p w:rsidR="00477866" w:rsidRPr="007873EE" w:rsidRDefault="00477866" w:rsidP="00185679">
            <w:pPr>
              <w:jc w:val="both"/>
              <w:rPr>
                <w:lang w:val="uk-UA"/>
              </w:rPr>
            </w:pPr>
            <w:r w:rsidRPr="007873EE">
              <w:rPr>
                <w:lang w:val="uk-UA"/>
              </w:rPr>
              <w:t xml:space="preserve">Озеленення території міського стадіону «Авангард» </w:t>
            </w:r>
            <w:r>
              <w:rPr>
                <w:lang w:val="uk-UA"/>
              </w:rPr>
              <w:t xml:space="preserve">на </w:t>
            </w:r>
            <w:r w:rsidRPr="007873EE">
              <w:rPr>
                <w:lang w:val="uk-UA"/>
              </w:rPr>
              <w:t>вул.</w:t>
            </w:r>
            <w:r>
              <w:rPr>
                <w:lang w:val="uk-UA"/>
              </w:rPr>
              <w:t> </w:t>
            </w:r>
            <w:r w:rsidRPr="007873EE">
              <w:rPr>
                <w:lang w:val="uk-UA"/>
              </w:rPr>
              <w:t>І.Мамайчука,</w:t>
            </w:r>
            <w:r>
              <w:rPr>
                <w:lang w:val="uk-UA"/>
              </w:rPr>
              <w:t> </w:t>
            </w:r>
            <w:r w:rsidRPr="007873EE">
              <w:rPr>
                <w:lang w:val="uk-UA"/>
              </w:rPr>
              <w:t xml:space="preserve">13 </w:t>
            </w:r>
            <w:r>
              <w:rPr>
                <w:lang w:val="uk-UA"/>
              </w:rPr>
              <w:t xml:space="preserve">в </w:t>
            </w:r>
            <w:r w:rsidRPr="007873EE">
              <w:rPr>
                <w:lang w:val="uk-UA"/>
              </w:rPr>
              <w:t>м.</w:t>
            </w:r>
            <w:r>
              <w:rPr>
                <w:lang w:val="uk-UA"/>
              </w:rPr>
              <w:t> </w:t>
            </w:r>
            <w:r w:rsidRPr="007873EE">
              <w:rPr>
                <w:lang w:val="uk-UA"/>
              </w:rPr>
              <w:t>Новограді-Волинському Житомирської області</w:t>
            </w:r>
          </w:p>
        </w:tc>
        <w:tc>
          <w:tcPr>
            <w:tcW w:w="457" w:type="pct"/>
          </w:tcPr>
          <w:p w:rsidR="00477866" w:rsidRDefault="00477866" w:rsidP="00185679">
            <w:pPr>
              <w:jc w:val="center"/>
              <w:rPr>
                <w:lang w:val="uk-UA"/>
              </w:rPr>
            </w:pPr>
            <w:r>
              <w:rPr>
                <w:lang w:val="uk-UA"/>
              </w:rPr>
              <w:t>2017 р.</w:t>
            </w:r>
          </w:p>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Pr="007873EE" w:rsidRDefault="00477866" w:rsidP="00185679">
            <w:pPr>
              <w:jc w:val="center"/>
              <w:rPr>
                <w:lang w:val="uk-UA"/>
              </w:rPr>
            </w:pPr>
            <w:r>
              <w:rPr>
                <w:lang w:val="uk-UA"/>
              </w:rPr>
              <w:t>2020 р.</w:t>
            </w:r>
          </w:p>
        </w:tc>
        <w:tc>
          <w:tcPr>
            <w:tcW w:w="505" w:type="pct"/>
            <w:gridSpan w:val="3"/>
          </w:tcPr>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20,0</w:t>
            </w:r>
          </w:p>
          <w:p w:rsidR="00477866" w:rsidRPr="007873EE" w:rsidRDefault="00477866" w:rsidP="00185679">
            <w:pPr>
              <w:jc w:val="center"/>
              <w:rPr>
                <w:lang w:val="uk-UA"/>
              </w:rPr>
            </w:pPr>
            <w:r>
              <w:rPr>
                <w:lang w:val="uk-UA"/>
              </w:rPr>
              <w:t>10,0</w:t>
            </w:r>
          </w:p>
        </w:tc>
        <w:tc>
          <w:tcPr>
            <w:tcW w:w="589" w:type="pct"/>
            <w:gridSpan w:val="5"/>
          </w:tcPr>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50,0</w:t>
            </w:r>
          </w:p>
          <w:p w:rsidR="00477866" w:rsidRDefault="00477866" w:rsidP="00185679">
            <w:pPr>
              <w:jc w:val="center"/>
              <w:rPr>
                <w:lang w:val="uk-UA"/>
              </w:rPr>
            </w:pPr>
            <w:r>
              <w:rPr>
                <w:lang w:val="uk-UA"/>
              </w:rPr>
              <w:t>20,0</w:t>
            </w:r>
          </w:p>
          <w:p w:rsidR="00477866" w:rsidRPr="007873EE" w:rsidRDefault="00477866" w:rsidP="00185679">
            <w:pPr>
              <w:jc w:val="center"/>
              <w:rPr>
                <w:lang w:val="uk-UA"/>
              </w:rPr>
            </w:pPr>
            <w:r>
              <w:rPr>
                <w:lang w:val="uk-UA"/>
              </w:rPr>
              <w:t>10,0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 міської ради</w:t>
            </w:r>
            <w:r>
              <w:rPr>
                <w:lang w:val="uk-UA"/>
              </w:rPr>
              <w:t>,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C3124A" w:rsidRDefault="00477866" w:rsidP="00185679">
            <w:pPr>
              <w:jc w:val="center"/>
              <w:rPr>
                <w:lang w:val="uk-UA"/>
              </w:rPr>
            </w:pPr>
            <w:r>
              <w:rPr>
                <w:lang w:val="en-US"/>
              </w:rPr>
              <w:lastRenderedPageBreak/>
              <w:t>3.2</w:t>
            </w:r>
            <w:r>
              <w:rPr>
                <w:lang w:val="uk-UA"/>
              </w:rPr>
              <w:t>2</w:t>
            </w:r>
          </w:p>
        </w:tc>
        <w:tc>
          <w:tcPr>
            <w:tcW w:w="1570" w:type="pct"/>
            <w:gridSpan w:val="2"/>
          </w:tcPr>
          <w:p w:rsidR="00477866" w:rsidRPr="007873EE" w:rsidRDefault="00477866" w:rsidP="00185679">
            <w:pPr>
              <w:jc w:val="both"/>
              <w:rPr>
                <w:lang w:val="uk-UA"/>
              </w:rPr>
            </w:pPr>
            <w:r w:rsidRPr="007873EE">
              <w:rPr>
                <w:lang w:val="uk-UA"/>
              </w:rPr>
              <w:t>Проведення технічних робіт щодо підключення</w:t>
            </w:r>
            <w:r>
              <w:rPr>
                <w:lang w:val="uk-UA"/>
              </w:rPr>
              <w:t xml:space="preserve"> міського</w:t>
            </w:r>
            <w:r w:rsidRPr="007873EE">
              <w:rPr>
                <w:lang w:val="uk-UA"/>
              </w:rPr>
              <w:t xml:space="preserve"> стадіону «Авангард» до мережі централізованого водопостачання (полив футбольного поля) </w:t>
            </w:r>
          </w:p>
        </w:tc>
        <w:tc>
          <w:tcPr>
            <w:tcW w:w="457" w:type="pct"/>
          </w:tcPr>
          <w:p w:rsidR="00477866" w:rsidRDefault="00477866" w:rsidP="00185679">
            <w:pPr>
              <w:jc w:val="center"/>
              <w:rPr>
                <w:lang w:val="uk-UA"/>
              </w:rPr>
            </w:pPr>
            <w:r>
              <w:rPr>
                <w:lang w:val="uk-UA"/>
              </w:rPr>
              <w:t>2017 р.</w:t>
            </w:r>
          </w:p>
          <w:p w:rsidR="00477866" w:rsidRPr="007873EE" w:rsidRDefault="00477866" w:rsidP="00185679">
            <w:pPr>
              <w:jc w:val="center"/>
              <w:rPr>
                <w:lang w:val="uk-UA"/>
              </w:rPr>
            </w:pPr>
          </w:p>
        </w:tc>
        <w:tc>
          <w:tcPr>
            <w:tcW w:w="505" w:type="pct"/>
            <w:gridSpan w:val="3"/>
          </w:tcPr>
          <w:p w:rsidR="00477866" w:rsidRPr="007873EE" w:rsidRDefault="00477866" w:rsidP="00185679">
            <w:pPr>
              <w:jc w:val="center"/>
              <w:rPr>
                <w:lang w:val="uk-UA"/>
              </w:rPr>
            </w:pPr>
            <w:r>
              <w:rPr>
                <w:lang w:val="uk-UA"/>
              </w:rPr>
              <w:t>100,0</w:t>
            </w:r>
          </w:p>
        </w:tc>
        <w:tc>
          <w:tcPr>
            <w:tcW w:w="589" w:type="pct"/>
            <w:gridSpan w:val="5"/>
          </w:tcPr>
          <w:p w:rsidR="00477866" w:rsidRPr="007873EE" w:rsidRDefault="00477866" w:rsidP="00185679">
            <w:pPr>
              <w:jc w:val="center"/>
              <w:rPr>
                <w:lang w:val="uk-UA"/>
              </w:rPr>
            </w:pPr>
            <w:r>
              <w:rPr>
                <w:lang w:val="uk-UA"/>
              </w:rPr>
              <w:t>100,0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 міської ради</w:t>
            </w:r>
            <w:r>
              <w:rPr>
                <w:lang w:val="uk-UA"/>
              </w:rPr>
              <w:t>,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C3124A" w:rsidRDefault="00477866" w:rsidP="00185679">
            <w:pPr>
              <w:jc w:val="center"/>
              <w:rPr>
                <w:lang w:val="uk-UA"/>
              </w:rPr>
            </w:pPr>
            <w:r>
              <w:rPr>
                <w:lang w:val="uk-UA"/>
              </w:rPr>
              <w:t>3.23</w:t>
            </w:r>
          </w:p>
        </w:tc>
        <w:tc>
          <w:tcPr>
            <w:tcW w:w="1570" w:type="pct"/>
            <w:gridSpan w:val="2"/>
          </w:tcPr>
          <w:p w:rsidR="00477866" w:rsidRPr="003F4E04" w:rsidRDefault="00477866" w:rsidP="00185679">
            <w:pPr>
              <w:jc w:val="both"/>
              <w:rPr>
                <w:lang w:val="uk-UA"/>
              </w:rPr>
            </w:pPr>
            <w:r w:rsidRPr="003F4E04">
              <w:rPr>
                <w:lang w:val="uk-UA"/>
              </w:rPr>
              <w:t>Сезонний полив футбольного поля від мережі централізованого водопостачання</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Default="00477866" w:rsidP="00185679">
            <w:pPr>
              <w:jc w:val="center"/>
              <w:rPr>
                <w:lang w:val="uk-UA"/>
              </w:rPr>
            </w:pPr>
            <w:r>
              <w:rPr>
                <w:lang w:val="uk-UA"/>
              </w:rPr>
              <w:t>20,0</w:t>
            </w:r>
          </w:p>
          <w:p w:rsidR="00477866" w:rsidRDefault="00477866" w:rsidP="00185679">
            <w:pPr>
              <w:jc w:val="center"/>
              <w:rPr>
                <w:lang w:val="uk-UA"/>
              </w:rPr>
            </w:pPr>
            <w:r>
              <w:rPr>
                <w:lang w:val="uk-UA"/>
              </w:rPr>
              <w:t>20,0</w:t>
            </w:r>
          </w:p>
          <w:p w:rsidR="00477866" w:rsidRDefault="00477866" w:rsidP="00185679">
            <w:pPr>
              <w:jc w:val="center"/>
              <w:rPr>
                <w:lang w:val="uk-UA"/>
              </w:rPr>
            </w:pPr>
            <w:r>
              <w:rPr>
                <w:lang w:val="uk-UA"/>
              </w:rPr>
              <w:t>20,0</w:t>
            </w:r>
          </w:p>
          <w:p w:rsidR="00477866" w:rsidRDefault="00477866" w:rsidP="00185679">
            <w:pPr>
              <w:jc w:val="center"/>
              <w:rPr>
                <w:lang w:val="uk-UA"/>
              </w:rPr>
            </w:pPr>
            <w:r>
              <w:rPr>
                <w:lang w:val="uk-UA"/>
              </w:rPr>
              <w:t>20,0</w:t>
            </w:r>
          </w:p>
          <w:p w:rsidR="00477866" w:rsidRPr="007873EE" w:rsidRDefault="00477866" w:rsidP="00185679">
            <w:pPr>
              <w:jc w:val="center"/>
              <w:rPr>
                <w:lang w:val="uk-UA"/>
              </w:rPr>
            </w:pPr>
            <w:r>
              <w:rPr>
                <w:lang w:val="uk-UA"/>
              </w:rPr>
              <w:t>20,0</w:t>
            </w:r>
          </w:p>
        </w:tc>
        <w:tc>
          <w:tcPr>
            <w:tcW w:w="589" w:type="pct"/>
            <w:gridSpan w:val="5"/>
          </w:tcPr>
          <w:p w:rsidR="00477866" w:rsidRDefault="00477866" w:rsidP="00185679">
            <w:pPr>
              <w:jc w:val="center"/>
              <w:rPr>
                <w:lang w:val="uk-UA"/>
              </w:rPr>
            </w:pPr>
            <w:r>
              <w:rPr>
                <w:lang w:val="uk-UA"/>
              </w:rPr>
              <w:t>20,0</w:t>
            </w:r>
          </w:p>
          <w:p w:rsidR="00477866" w:rsidRDefault="00477866" w:rsidP="00185679">
            <w:pPr>
              <w:jc w:val="center"/>
              <w:rPr>
                <w:lang w:val="uk-UA"/>
              </w:rPr>
            </w:pPr>
            <w:r>
              <w:rPr>
                <w:lang w:val="uk-UA"/>
              </w:rPr>
              <w:t>20,0</w:t>
            </w:r>
          </w:p>
          <w:p w:rsidR="00477866" w:rsidRDefault="00477866" w:rsidP="00185679">
            <w:pPr>
              <w:jc w:val="center"/>
              <w:rPr>
                <w:lang w:val="uk-UA"/>
              </w:rPr>
            </w:pPr>
            <w:r>
              <w:rPr>
                <w:lang w:val="uk-UA"/>
              </w:rPr>
              <w:t>20,0</w:t>
            </w:r>
          </w:p>
          <w:p w:rsidR="00477866" w:rsidRDefault="00477866" w:rsidP="00185679">
            <w:pPr>
              <w:jc w:val="center"/>
              <w:rPr>
                <w:lang w:val="uk-UA"/>
              </w:rPr>
            </w:pPr>
            <w:r>
              <w:rPr>
                <w:lang w:val="uk-UA"/>
              </w:rPr>
              <w:t>20,0</w:t>
            </w:r>
          </w:p>
          <w:p w:rsidR="00477866" w:rsidRPr="007873EE" w:rsidRDefault="00477866" w:rsidP="00185679">
            <w:pPr>
              <w:jc w:val="center"/>
              <w:rPr>
                <w:lang w:val="uk-UA"/>
              </w:rPr>
            </w:pPr>
            <w:r>
              <w:rPr>
                <w:lang w:val="uk-UA"/>
              </w:rPr>
              <w:t>20,0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 міської ради</w:t>
            </w:r>
            <w:r>
              <w:rPr>
                <w:lang w:val="uk-UA"/>
              </w:rPr>
              <w:t>,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687B0F" w:rsidRDefault="00477866" w:rsidP="00185679">
            <w:pPr>
              <w:jc w:val="center"/>
              <w:rPr>
                <w:lang w:val="uk-UA"/>
              </w:rPr>
            </w:pPr>
            <w:r>
              <w:rPr>
                <w:lang w:val="en-US"/>
              </w:rPr>
              <w:t>3.2</w:t>
            </w:r>
            <w:r>
              <w:rPr>
                <w:lang w:val="uk-UA"/>
              </w:rPr>
              <w:t>4</w:t>
            </w:r>
          </w:p>
        </w:tc>
        <w:tc>
          <w:tcPr>
            <w:tcW w:w="1570" w:type="pct"/>
            <w:gridSpan w:val="2"/>
          </w:tcPr>
          <w:p w:rsidR="00477866" w:rsidRPr="007873EE" w:rsidRDefault="00477866" w:rsidP="00185679">
            <w:pPr>
              <w:jc w:val="both"/>
              <w:rPr>
                <w:lang w:val="uk-UA"/>
              </w:rPr>
            </w:pPr>
            <w:r w:rsidRPr="007873EE">
              <w:rPr>
                <w:lang w:val="uk-UA"/>
              </w:rPr>
              <w:t>Сприяння роботі мі</w:t>
            </w:r>
            <w:r>
              <w:rPr>
                <w:lang w:val="uk-UA"/>
              </w:rPr>
              <w:t xml:space="preserve">ських футбольних клубів </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center"/>
              <w:rPr>
                <w:lang w:val="uk-UA"/>
              </w:rPr>
            </w:pPr>
            <w:r>
              <w:rPr>
                <w:lang w:val="uk-UA"/>
              </w:rPr>
              <w:t>450</w:t>
            </w:r>
            <w:r w:rsidRPr="007873EE">
              <w:rPr>
                <w:lang w:val="uk-UA"/>
              </w:rPr>
              <w:t>,0</w:t>
            </w:r>
          </w:p>
          <w:p w:rsidR="00477866" w:rsidRPr="007873EE" w:rsidRDefault="00477866" w:rsidP="00185679">
            <w:pPr>
              <w:jc w:val="center"/>
              <w:rPr>
                <w:lang w:val="uk-UA"/>
              </w:rPr>
            </w:pPr>
            <w:r>
              <w:rPr>
                <w:lang w:val="uk-UA"/>
              </w:rPr>
              <w:t>450</w:t>
            </w:r>
            <w:r w:rsidRPr="007873EE">
              <w:rPr>
                <w:lang w:val="uk-UA"/>
              </w:rPr>
              <w:t>,0</w:t>
            </w:r>
          </w:p>
          <w:p w:rsidR="00477866" w:rsidRPr="007873EE" w:rsidRDefault="00477866" w:rsidP="00185679">
            <w:pPr>
              <w:jc w:val="center"/>
              <w:rPr>
                <w:lang w:val="uk-UA"/>
              </w:rPr>
            </w:pPr>
            <w:r>
              <w:rPr>
                <w:lang w:val="uk-UA"/>
              </w:rPr>
              <w:t>45</w:t>
            </w:r>
            <w:r w:rsidRPr="007873EE">
              <w:rPr>
                <w:lang w:val="uk-UA"/>
              </w:rPr>
              <w:t>0,0</w:t>
            </w:r>
          </w:p>
          <w:p w:rsidR="00477866" w:rsidRDefault="00477866" w:rsidP="00185679">
            <w:pPr>
              <w:jc w:val="center"/>
              <w:rPr>
                <w:lang w:val="uk-UA"/>
              </w:rPr>
            </w:pPr>
            <w:r>
              <w:rPr>
                <w:lang w:val="uk-UA"/>
              </w:rPr>
              <w:t>45</w:t>
            </w:r>
            <w:r w:rsidRPr="007873EE">
              <w:rPr>
                <w:lang w:val="uk-UA"/>
              </w:rPr>
              <w:t>0,0</w:t>
            </w:r>
          </w:p>
          <w:p w:rsidR="00477866" w:rsidRPr="007873EE" w:rsidRDefault="00477866" w:rsidP="00185679">
            <w:pPr>
              <w:jc w:val="center"/>
              <w:rPr>
                <w:lang w:val="uk-UA"/>
              </w:rPr>
            </w:pPr>
            <w:r>
              <w:rPr>
                <w:lang w:val="uk-UA"/>
              </w:rPr>
              <w:t>450,0</w:t>
            </w:r>
          </w:p>
        </w:tc>
        <w:tc>
          <w:tcPr>
            <w:tcW w:w="589" w:type="pct"/>
            <w:gridSpan w:val="5"/>
          </w:tcPr>
          <w:p w:rsidR="00477866" w:rsidRPr="007873EE" w:rsidRDefault="00477866" w:rsidP="00185679">
            <w:pPr>
              <w:jc w:val="center"/>
              <w:rPr>
                <w:lang w:val="uk-UA"/>
              </w:rPr>
            </w:pPr>
            <w:r>
              <w:rPr>
                <w:lang w:val="uk-UA"/>
              </w:rPr>
              <w:t>45</w:t>
            </w:r>
            <w:r w:rsidRPr="007873EE">
              <w:rPr>
                <w:lang w:val="uk-UA"/>
              </w:rPr>
              <w:t>0,0</w:t>
            </w:r>
          </w:p>
          <w:p w:rsidR="00477866" w:rsidRPr="007873EE" w:rsidRDefault="00477866" w:rsidP="00185679">
            <w:pPr>
              <w:jc w:val="center"/>
              <w:rPr>
                <w:lang w:val="uk-UA"/>
              </w:rPr>
            </w:pPr>
            <w:r>
              <w:rPr>
                <w:lang w:val="uk-UA"/>
              </w:rPr>
              <w:t>45</w:t>
            </w:r>
            <w:r w:rsidRPr="007873EE">
              <w:rPr>
                <w:lang w:val="uk-UA"/>
              </w:rPr>
              <w:t>0,0</w:t>
            </w:r>
          </w:p>
          <w:p w:rsidR="00477866" w:rsidRPr="007873EE" w:rsidRDefault="00477866" w:rsidP="00185679">
            <w:pPr>
              <w:jc w:val="center"/>
              <w:rPr>
                <w:lang w:val="uk-UA"/>
              </w:rPr>
            </w:pPr>
            <w:r>
              <w:rPr>
                <w:lang w:val="uk-UA"/>
              </w:rPr>
              <w:t>45</w:t>
            </w:r>
            <w:r w:rsidRPr="007873EE">
              <w:rPr>
                <w:lang w:val="uk-UA"/>
              </w:rPr>
              <w:t>0,0</w:t>
            </w:r>
          </w:p>
          <w:p w:rsidR="00477866" w:rsidRDefault="00477866" w:rsidP="00185679">
            <w:pPr>
              <w:jc w:val="center"/>
              <w:rPr>
                <w:lang w:val="uk-UA"/>
              </w:rPr>
            </w:pPr>
            <w:r>
              <w:rPr>
                <w:lang w:val="uk-UA"/>
              </w:rPr>
              <w:t>45</w:t>
            </w:r>
            <w:r w:rsidRPr="007873EE">
              <w:rPr>
                <w:lang w:val="uk-UA"/>
              </w:rPr>
              <w:t>0,0</w:t>
            </w:r>
          </w:p>
          <w:p w:rsidR="00477866" w:rsidRPr="007873EE" w:rsidRDefault="00477866" w:rsidP="00185679">
            <w:pPr>
              <w:jc w:val="center"/>
              <w:rPr>
                <w:lang w:val="uk-UA"/>
              </w:rPr>
            </w:pPr>
            <w:r>
              <w:rPr>
                <w:lang w:val="uk-UA"/>
              </w:rPr>
              <w:t>450,0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w:t>
            </w:r>
          </w:p>
        </w:tc>
      </w:tr>
      <w:tr w:rsidR="00477866" w:rsidRPr="007873EE" w:rsidTr="007672A8">
        <w:trPr>
          <w:trHeight w:val="1770"/>
        </w:trPr>
        <w:tc>
          <w:tcPr>
            <w:tcW w:w="325" w:type="pct"/>
          </w:tcPr>
          <w:p w:rsidR="00477866" w:rsidRPr="00687B0F" w:rsidRDefault="00477866" w:rsidP="00185679">
            <w:pPr>
              <w:jc w:val="center"/>
              <w:rPr>
                <w:lang w:val="uk-UA"/>
              </w:rPr>
            </w:pPr>
            <w:r>
              <w:rPr>
                <w:lang w:val="en-US"/>
              </w:rPr>
              <w:t>3.</w:t>
            </w:r>
            <w:r>
              <w:rPr>
                <w:lang w:val="uk-UA"/>
              </w:rPr>
              <w:t>25</w:t>
            </w:r>
          </w:p>
        </w:tc>
        <w:tc>
          <w:tcPr>
            <w:tcW w:w="1570" w:type="pct"/>
            <w:gridSpan w:val="2"/>
          </w:tcPr>
          <w:p w:rsidR="00477866" w:rsidRPr="007873EE" w:rsidRDefault="00477866" w:rsidP="00185679">
            <w:pPr>
              <w:jc w:val="both"/>
              <w:rPr>
                <w:lang w:val="uk-UA"/>
              </w:rPr>
            </w:pPr>
            <w:r>
              <w:rPr>
                <w:lang w:val="uk-UA"/>
              </w:rPr>
              <w:t>Виготовлення проектно-кошторисної документації та б</w:t>
            </w:r>
            <w:r w:rsidRPr="007873EE">
              <w:rPr>
                <w:lang w:val="uk-UA"/>
              </w:rPr>
              <w:t xml:space="preserve">удівництво тенісного </w:t>
            </w:r>
            <w:r w:rsidRPr="00687B0F">
              <w:rPr>
                <w:lang w:val="uk-UA"/>
              </w:rPr>
              <w:t>корту в м.</w:t>
            </w:r>
            <w:r>
              <w:rPr>
                <w:lang w:val="uk-UA"/>
              </w:rPr>
              <w:t> </w:t>
            </w:r>
            <w:r w:rsidRPr="00687B0F">
              <w:rPr>
                <w:lang w:val="uk-UA"/>
              </w:rPr>
              <w:t>Новограді-Волинському Житомирської</w:t>
            </w:r>
            <w:r>
              <w:rPr>
                <w:lang w:val="uk-UA"/>
              </w:rPr>
              <w:t xml:space="preserve"> області</w:t>
            </w:r>
          </w:p>
        </w:tc>
        <w:tc>
          <w:tcPr>
            <w:tcW w:w="457" w:type="pct"/>
          </w:tcPr>
          <w:p w:rsidR="00477866"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tc>
        <w:tc>
          <w:tcPr>
            <w:tcW w:w="505" w:type="pct"/>
            <w:gridSpan w:val="3"/>
          </w:tcPr>
          <w:p w:rsidR="00477866" w:rsidRDefault="00477866" w:rsidP="00185679">
            <w:pPr>
              <w:jc w:val="center"/>
              <w:rPr>
                <w:lang w:val="uk-UA"/>
              </w:rPr>
            </w:pPr>
            <w:r>
              <w:rPr>
                <w:lang w:val="uk-UA"/>
              </w:rPr>
              <w:t>100,0</w:t>
            </w:r>
          </w:p>
          <w:p w:rsidR="00477866" w:rsidRPr="007873EE" w:rsidRDefault="00477866" w:rsidP="00185679">
            <w:pPr>
              <w:jc w:val="center"/>
              <w:rPr>
                <w:lang w:val="uk-UA"/>
              </w:rPr>
            </w:pPr>
            <w:r>
              <w:rPr>
                <w:lang w:val="uk-UA"/>
              </w:rPr>
              <w:t>900,0</w:t>
            </w:r>
          </w:p>
        </w:tc>
        <w:tc>
          <w:tcPr>
            <w:tcW w:w="589" w:type="pct"/>
            <w:gridSpan w:val="5"/>
          </w:tcPr>
          <w:p w:rsidR="00477866" w:rsidRDefault="00477866" w:rsidP="00185679">
            <w:pPr>
              <w:jc w:val="center"/>
              <w:rPr>
                <w:lang w:val="uk-UA"/>
              </w:rPr>
            </w:pPr>
            <w:r>
              <w:rPr>
                <w:lang w:val="uk-UA"/>
              </w:rPr>
              <w:t>100,0</w:t>
            </w:r>
          </w:p>
          <w:p w:rsidR="00477866" w:rsidRPr="007873EE" w:rsidRDefault="00477866" w:rsidP="00185679">
            <w:pPr>
              <w:jc w:val="center"/>
              <w:rPr>
                <w:lang w:val="uk-UA"/>
              </w:rPr>
            </w:pPr>
            <w:r>
              <w:rPr>
                <w:lang w:val="uk-UA"/>
              </w:rPr>
              <w:t>900,0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9A4E9E" w:rsidRDefault="00477866" w:rsidP="00185679">
            <w:pPr>
              <w:jc w:val="center"/>
              <w:rPr>
                <w:lang w:val="uk-UA"/>
              </w:rPr>
            </w:pPr>
            <w:r>
              <w:rPr>
                <w:lang w:val="uk-UA"/>
              </w:rPr>
              <w:t>3.26</w:t>
            </w:r>
          </w:p>
        </w:tc>
        <w:tc>
          <w:tcPr>
            <w:tcW w:w="1570" w:type="pct"/>
            <w:gridSpan w:val="2"/>
          </w:tcPr>
          <w:p w:rsidR="00477866" w:rsidRDefault="00477866" w:rsidP="00185679">
            <w:pPr>
              <w:jc w:val="both"/>
              <w:rPr>
                <w:lang w:val="uk-UA"/>
              </w:rPr>
            </w:pPr>
            <w:r>
              <w:rPr>
                <w:lang w:val="uk-UA"/>
              </w:rPr>
              <w:t>Завершення капітального ремонту приміщення дитячо-юнацької спортивної школи на вул. Пушкіна, 44А (зал важкої атлетики)</w:t>
            </w:r>
            <w:r w:rsidRPr="007873EE">
              <w:rPr>
                <w:lang w:val="uk-UA"/>
              </w:rPr>
              <w:t xml:space="preserve"> </w:t>
            </w:r>
            <w:r>
              <w:rPr>
                <w:lang w:val="uk-UA"/>
              </w:rPr>
              <w:t xml:space="preserve">в </w:t>
            </w:r>
            <w:r w:rsidRPr="007873EE">
              <w:rPr>
                <w:lang w:val="uk-UA"/>
              </w:rPr>
              <w:t>м.</w:t>
            </w:r>
            <w:r>
              <w:rPr>
                <w:lang w:val="uk-UA"/>
              </w:rPr>
              <w:t> </w:t>
            </w:r>
            <w:r w:rsidRPr="007873EE">
              <w:rPr>
                <w:lang w:val="uk-UA"/>
              </w:rPr>
              <w:t>Новограді-Волинському Житомирської обл</w:t>
            </w:r>
            <w:r>
              <w:rPr>
                <w:lang w:val="uk-UA"/>
              </w:rPr>
              <w:t>асті</w:t>
            </w:r>
          </w:p>
        </w:tc>
        <w:tc>
          <w:tcPr>
            <w:tcW w:w="457" w:type="pct"/>
          </w:tcPr>
          <w:p w:rsidR="00477866" w:rsidRDefault="00477866" w:rsidP="00185679">
            <w:pPr>
              <w:jc w:val="center"/>
              <w:rPr>
                <w:lang w:val="uk-UA"/>
              </w:rPr>
            </w:pPr>
            <w:r>
              <w:rPr>
                <w:lang w:val="uk-UA"/>
              </w:rPr>
              <w:t xml:space="preserve">2017 р. </w:t>
            </w:r>
          </w:p>
        </w:tc>
        <w:tc>
          <w:tcPr>
            <w:tcW w:w="505" w:type="pct"/>
            <w:gridSpan w:val="3"/>
          </w:tcPr>
          <w:p w:rsidR="00477866" w:rsidRDefault="00477866" w:rsidP="00185679">
            <w:pPr>
              <w:jc w:val="center"/>
              <w:rPr>
                <w:lang w:val="uk-UA"/>
              </w:rPr>
            </w:pPr>
            <w:r>
              <w:rPr>
                <w:lang w:val="uk-UA"/>
              </w:rPr>
              <w:t>128,0</w:t>
            </w:r>
          </w:p>
        </w:tc>
        <w:tc>
          <w:tcPr>
            <w:tcW w:w="589" w:type="pct"/>
            <w:gridSpan w:val="5"/>
          </w:tcPr>
          <w:p w:rsidR="00477866" w:rsidRDefault="00477866" w:rsidP="00185679">
            <w:pPr>
              <w:jc w:val="center"/>
              <w:rPr>
                <w:lang w:val="uk-UA"/>
              </w:rPr>
            </w:pPr>
            <w:r>
              <w:rPr>
                <w:lang w:val="uk-UA"/>
              </w:rPr>
              <w:t>128,0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дитячо-юнацька спортивна школа</w:t>
            </w:r>
          </w:p>
        </w:tc>
      </w:tr>
      <w:tr w:rsidR="00477866" w:rsidRPr="007873EE" w:rsidTr="007672A8">
        <w:trPr>
          <w:trHeight w:val="1770"/>
        </w:trPr>
        <w:tc>
          <w:tcPr>
            <w:tcW w:w="325" w:type="pct"/>
          </w:tcPr>
          <w:p w:rsidR="00477866" w:rsidRPr="009A4E9E" w:rsidRDefault="00477866" w:rsidP="00185679">
            <w:pPr>
              <w:jc w:val="center"/>
              <w:rPr>
                <w:lang w:val="uk-UA"/>
              </w:rPr>
            </w:pPr>
            <w:r>
              <w:rPr>
                <w:lang w:val="uk-UA"/>
              </w:rPr>
              <w:t>3.27</w:t>
            </w:r>
          </w:p>
        </w:tc>
        <w:tc>
          <w:tcPr>
            <w:tcW w:w="1570" w:type="pct"/>
            <w:gridSpan w:val="2"/>
          </w:tcPr>
          <w:p w:rsidR="00477866" w:rsidRDefault="00477866" w:rsidP="00185679">
            <w:pPr>
              <w:jc w:val="both"/>
              <w:rPr>
                <w:lang w:val="uk-UA"/>
              </w:rPr>
            </w:pPr>
            <w:r>
              <w:rPr>
                <w:lang w:val="uk-UA"/>
              </w:rPr>
              <w:t xml:space="preserve">Встановлення в приміщенні  дитячо-юнацької спортивної школи електролічильника по </w:t>
            </w:r>
          </w:p>
          <w:p w:rsidR="00477866" w:rsidRPr="007873EE" w:rsidRDefault="00477866" w:rsidP="00185679">
            <w:pPr>
              <w:jc w:val="both"/>
              <w:rPr>
                <w:lang w:val="uk-UA"/>
              </w:rPr>
            </w:pPr>
            <w:r>
              <w:rPr>
                <w:lang w:val="uk-UA"/>
              </w:rPr>
              <w:t>вул. Шевченка, 33 в</w:t>
            </w:r>
            <w:r w:rsidRPr="007873EE">
              <w:rPr>
                <w:lang w:val="uk-UA"/>
              </w:rPr>
              <w:t xml:space="preserve"> м.</w:t>
            </w:r>
            <w:r>
              <w:rPr>
                <w:lang w:val="uk-UA"/>
              </w:rPr>
              <w:t> </w:t>
            </w:r>
            <w:r w:rsidRPr="007873EE">
              <w:rPr>
                <w:lang w:val="uk-UA"/>
              </w:rPr>
              <w:t>Новограді-Волинському Житомирської обл</w:t>
            </w:r>
            <w:r>
              <w:rPr>
                <w:lang w:val="uk-UA"/>
              </w:rPr>
              <w:t>асті</w:t>
            </w:r>
          </w:p>
        </w:tc>
        <w:tc>
          <w:tcPr>
            <w:tcW w:w="457" w:type="pct"/>
          </w:tcPr>
          <w:p w:rsidR="00477866" w:rsidRPr="007873EE" w:rsidRDefault="00477866" w:rsidP="00185679">
            <w:pPr>
              <w:jc w:val="center"/>
              <w:rPr>
                <w:lang w:val="uk-UA"/>
              </w:rPr>
            </w:pPr>
            <w:r w:rsidRPr="007873EE">
              <w:rPr>
                <w:lang w:val="uk-UA"/>
              </w:rPr>
              <w:t>2017</w:t>
            </w:r>
            <w:r>
              <w:rPr>
                <w:lang w:val="uk-UA"/>
              </w:rPr>
              <w:t xml:space="preserve"> р.</w:t>
            </w:r>
          </w:p>
        </w:tc>
        <w:tc>
          <w:tcPr>
            <w:tcW w:w="505" w:type="pct"/>
            <w:gridSpan w:val="3"/>
          </w:tcPr>
          <w:p w:rsidR="00477866" w:rsidRDefault="00477866" w:rsidP="00185679">
            <w:pPr>
              <w:jc w:val="center"/>
              <w:rPr>
                <w:lang w:val="uk-UA"/>
              </w:rPr>
            </w:pPr>
            <w:r>
              <w:rPr>
                <w:lang w:val="uk-UA"/>
              </w:rPr>
              <w:t>15,0</w:t>
            </w:r>
          </w:p>
        </w:tc>
        <w:tc>
          <w:tcPr>
            <w:tcW w:w="589" w:type="pct"/>
            <w:gridSpan w:val="5"/>
          </w:tcPr>
          <w:p w:rsidR="00477866" w:rsidRDefault="00477866" w:rsidP="00185679">
            <w:pPr>
              <w:jc w:val="center"/>
              <w:rPr>
                <w:lang w:val="uk-UA"/>
              </w:rPr>
            </w:pPr>
            <w:r>
              <w:rPr>
                <w:lang w:val="uk-UA"/>
              </w:rPr>
              <w:t>15,0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дитячо-юнацька спортивна школа</w:t>
            </w:r>
          </w:p>
        </w:tc>
      </w:tr>
      <w:tr w:rsidR="00477866" w:rsidRPr="007873EE" w:rsidTr="007672A8">
        <w:trPr>
          <w:trHeight w:val="1770"/>
        </w:trPr>
        <w:tc>
          <w:tcPr>
            <w:tcW w:w="325" w:type="pct"/>
          </w:tcPr>
          <w:p w:rsidR="00477866" w:rsidRPr="00083C1C" w:rsidRDefault="00477866" w:rsidP="00185679">
            <w:pPr>
              <w:jc w:val="center"/>
              <w:rPr>
                <w:lang w:val="uk-UA"/>
              </w:rPr>
            </w:pPr>
            <w:r>
              <w:rPr>
                <w:lang w:val="en-US"/>
              </w:rPr>
              <w:t>3.</w:t>
            </w:r>
            <w:r>
              <w:rPr>
                <w:lang w:val="uk-UA"/>
              </w:rPr>
              <w:t>28</w:t>
            </w:r>
          </w:p>
        </w:tc>
        <w:tc>
          <w:tcPr>
            <w:tcW w:w="1570" w:type="pct"/>
            <w:gridSpan w:val="2"/>
          </w:tcPr>
          <w:p w:rsidR="00477866" w:rsidRPr="007873EE" w:rsidRDefault="00477866" w:rsidP="00185679">
            <w:pPr>
              <w:rPr>
                <w:lang w:val="uk-UA"/>
              </w:rPr>
            </w:pPr>
            <w:r w:rsidRPr="007873EE">
              <w:rPr>
                <w:lang w:val="uk-UA"/>
              </w:rPr>
              <w:t>Забезпечення виплати стипендій міської ради перспективним та обдарованим спортсменам міста</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center"/>
              <w:rPr>
                <w:lang w:val="uk-UA"/>
              </w:rPr>
            </w:pPr>
            <w:r>
              <w:rPr>
                <w:lang w:val="uk-UA"/>
              </w:rPr>
              <w:t>30</w:t>
            </w:r>
            <w:r w:rsidRPr="007873EE">
              <w:rPr>
                <w:lang w:val="uk-UA"/>
              </w:rPr>
              <w:t>,0</w:t>
            </w:r>
          </w:p>
          <w:p w:rsidR="00477866" w:rsidRPr="007873EE" w:rsidRDefault="00477866" w:rsidP="00185679">
            <w:pPr>
              <w:jc w:val="center"/>
              <w:rPr>
                <w:lang w:val="uk-UA"/>
              </w:rPr>
            </w:pPr>
            <w:r>
              <w:rPr>
                <w:lang w:val="uk-UA"/>
              </w:rPr>
              <w:t>30</w:t>
            </w:r>
            <w:r w:rsidRPr="007873EE">
              <w:rPr>
                <w:lang w:val="uk-UA"/>
              </w:rPr>
              <w:t>,0</w:t>
            </w:r>
          </w:p>
          <w:p w:rsidR="00477866" w:rsidRPr="007873EE" w:rsidRDefault="00477866" w:rsidP="00185679">
            <w:pPr>
              <w:jc w:val="center"/>
              <w:rPr>
                <w:lang w:val="uk-UA"/>
              </w:rPr>
            </w:pPr>
            <w:r>
              <w:rPr>
                <w:lang w:val="uk-UA"/>
              </w:rPr>
              <w:t>30</w:t>
            </w:r>
            <w:r w:rsidRPr="007873EE">
              <w:rPr>
                <w:lang w:val="uk-UA"/>
              </w:rPr>
              <w:t>,0</w:t>
            </w:r>
          </w:p>
          <w:p w:rsidR="00477866" w:rsidRDefault="00477866" w:rsidP="00185679">
            <w:pPr>
              <w:jc w:val="center"/>
              <w:rPr>
                <w:lang w:val="uk-UA"/>
              </w:rPr>
            </w:pPr>
            <w:r>
              <w:rPr>
                <w:lang w:val="uk-UA"/>
              </w:rPr>
              <w:t>30</w:t>
            </w:r>
            <w:r w:rsidRPr="007873EE">
              <w:rPr>
                <w:lang w:val="uk-UA"/>
              </w:rPr>
              <w:t>,0</w:t>
            </w:r>
          </w:p>
          <w:p w:rsidR="00477866" w:rsidRPr="007873EE" w:rsidRDefault="00477866" w:rsidP="00185679">
            <w:pPr>
              <w:jc w:val="center"/>
              <w:rPr>
                <w:lang w:val="uk-UA"/>
              </w:rPr>
            </w:pPr>
            <w:r>
              <w:rPr>
                <w:lang w:val="uk-UA"/>
              </w:rPr>
              <w:t>30,0</w:t>
            </w:r>
          </w:p>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Pr>
                <w:lang w:val="uk-UA"/>
              </w:rPr>
              <w:t>30</w:t>
            </w:r>
            <w:r w:rsidRPr="007873EE">
              <w:rPr>
                <w:lang w:val="uk-UA"/>
              </w:rPr>
              <w:t>,0</w:t>
            </w:r>
          </w:p>
          <w:p w:rsidR="00477866" w:rsidRPr="007873EE" w:rsidRDefault="00477866" w:rsidP="00185679">
            <w:pPr>
              <w:jc w:val="center"/>
              <w:rPr>
                <w:lang w:val="uk-UA"/>
              </w:rPr>
            </w:pPr>
            <w:r>
              <w:rPr>
                <w:lang w:val="uk-UA"/>
              </w:rPr>
              <w:t>30</w:t>
            </w:r>
            <w:r w:rsidRPr="007873EE">
              <w:rPr>
                <w:lang w:val="uk-UA"/>
              </w:rPr>
              <w:t>,0</w:t>
            </w:r>
          </w:p>
          <w:p w:rsidR="00477866" w:rsidRPr="007873EE" w:rsidRDefault="00477866" w:rsidP="00185679">
            <w:pPr>
              <w:jc w:val="center"/>
              <w:rPr>
                <w:lang w:val="uk-UA"/>
              </w:rPr>
            </w:pPr>
            <w:r>
              <w:rPr>
                <w:lang w:val="uk-UA"/>
              </w:rPr>
              <w:t>30</w:t>
            </w:r>
            <w:r w:rsidRPr="007873EE">
              <w:rPr>
                <w:lang w:val="uk-UA"/>
              </w:rPr>
              <w:t>,0</w:t>
            </w:r>
          </w:p>
          <w:p w:rsidR="00477866" w:rsidRDefault="00477866" w:rsidP="00185679">
            <w:pPr>
              <w:jc w:val="center"/>
              <w:rPr>
                <w:lang w:val="uk-UA"/>
              </w:rPr>
            </w:pPr>
            <w:r>
              <w:rPr>
                <w:lang w:val="uk-UA"/>
              </w:rPr>
              <w:t>30</w:t>
            </w:r>
            <w:r w:rsidRPr="007873EE">
              <w:rPr>
                <w:lang w:val="uk-UA"/>
              </w:rPr>
              <w:t>,0</w:t>
            </w:r>
          </w:p>
          <w:p w:rsidR="00477866" w:rsidRPr="007873EE" w:rsidRDefault="00477866" w:rsidP="00185679">
            <w:pPr>
              <w:jc w:val="center"/>
              <w:rPr>
                <w:lang w:val="uk-UA"/>
              </w:rPr>
            </w:pPr>
            <w:r>
              <w:rPr>
                <w:lang w:val="uk-UA"/>
              </w:rPr>
              <w:t>30,0</w:t>
            </w:r>
          </w:p>
          <w:p w:rsidR="00477866" w:rsidRPr="007873EE" w:rsidRDefault="00477866" w:rsidP="00185679">
            <w:pPr>
              <w:jc w:val="center"/>
              <w:rPr>
                <w:lang w:val="uk-UA"/>
              </w:rPr>
            </w:pP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pPr>
            <w:r w:rsidRPr="007873EE">
              <w:rPr>
                <w:lang w:val="uk-UA"/>
              </w:rPr>
              <w:t>Управління у справах сім’ї, молоді, фізичної культури та спорту</w:t>
            </w:r>
            <w:r>
              <w:rPr>
                <w:lang w:val="uk-UA"/>
              </w:rPr>
              <w:t xml:space="preserve"> міської ради</w:t>
            </w:r>
          </w:p>
        </w:tc>
      </w:tr>
      <w:tr w:rsidR="00477866" w:rsidRPr="007873EE" w:rsidTr="007672A8">
        <w:trPr>
          <w:trHeight w:val="1770"/>
        </w:trPr>
        <w:tc>
          <w:tcPr>
            <w:tcW w:w="325" w:type="pct"/>
          </w:tcPr>
          <w:p w:rsidR="00477866" w:rsidRPr="00866727" w:rsidRDefault="00477866" w:rsidP="00185679">
            <w:pPr>
              <w:jc w:val="center"/>
              <w:rPr>
                <w:lang w:val="uk-UA"/>
              </w:rPr>
            </w:pPr>
            <w:r>
              <w:rPr>
                <w:lang w:val="en-US"/>
              </w:rPr>
              <w:lastRenderedPageBreak/>
              <w:t>3.</w:t>
            </w:r>
            <w:r>
              <w:rPr>
                <w:lang w:val="uk-UA"/>
              </w:rPr>
              <w:t>29</w:t>
            </w:r>
          </w:p>
        </w:tc>
        <w:tc>
          <w:tcPr>
            <w:tcW w:w="1570" w:type="pct"/>
            <w:gridSpan w:val="2"/>
          </w:tcPr>
          <w:p w:rsidR="00477866" w:rsidRPr="007873EE" w:rsidRDefault="00477866" w:rsidP="00185679">
            <w:pPr>
              <w:jc w:val="both"/>
              <w:rPr>
                <w:lang w:val="uk-UA"/>
              </w:rPr>
            </w:pPr>
            <w:r w:rsidRPr="007873EE">
              <w:rPr>
                <w:lang w:val="uk-UA"/>
              </w:rPr>
              <w:t>Придбання армстолів для проведення спортивно-масових заходів</w:t>
            </w:r>
          </w:p>
        </w:tc>
        <w:tc>
          <w:tcPr>
            <w:tcW w:w="457" w:type="pct"/>
          </w:tcPr>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Default="00477866" w:rsidP="00185679">
            <w:pPr>
              <w:jc w:val="center"/>
              <w:rPr>
                <w:lang w:val="uk-UA"/>
              </w:rPr>
            </w:pPr>
            <w:r>
              <w:rPr>
                <w:lang w:val="uk-UA"/>
              </w:rPr>
              <w:t>3,0</w:t>
            </w:r>
          </w:p>
          <w:p w:rsidR="00477866" w:rsidRDefault="00477866" w:rsidP="00185679">
            <w:pPr>
              <w:jc w:val="center"/>
              <w:rPr>
                <w:lang w:val="uk-UA"/>
              </w:rPr>
            </w:pPr>
            <w:r>
              <w:rPr>
                <w:lang w:val="uk-UA"/>
              </w:rPr>
              <w:t>3,0</w:t>
            </w:r>
          </w:p>
          <w:p w:rsidR="00477866" w:rsidRDefault="00477866" w:rsidP="00185679">
            <w:pPr>
              <w:jc w:val="center"/>
              <w:rPr>
                <w:lang w:val="uk-UA"/>
              </w:rPr>
            </w:pPr>
            <w:r>
              <w:rPr>
                <w:lang w:val="uk-UA"/>
              </w:rPr>
              <w:t>3,0</w:t>
            </w:r>
          </w:p>
          <w:p w:rsidR="00477866" w:rsidRPr="007873EE" w:rsidRDefault="00477866" w:rsidP="00185679">
            <w:pPr>
              <w:jc w:val="center"/>
              <w:rPr>
                <w:lang w:val="uk-UA"/>
              </w:rPr>
            </w:pPr>
            <w:r>
              <w:rPr>
                <w:lang w:val="uk-UA"/>
              </w:rPr>
              <w:t>3,0</w:t>
            </w:r>
          </w:p>
        </w:tc>
        <w:tc>
          <w:tcPr>
            <w:tcW w:w="589" w:type="pct"/>
            <w:gridSpan w:val="5"/>
          </w:tcPr>
          <w:p w:rsidR="00477866" w:rsidRDefault="00477866" w:rsidP="00185679">
            <w:pPr>
              <w:jc w:val="center"/>
              <w:rPr>
                <w:lang w:val="uk-UA"/>
              </w:rPr>
            </w:pPr>
            <w:r>
              <w:rPr>
                <w:lang w:val="uk-UA"/>
              </w:rPr>
              <w:t>3,0</w:t>
            </w:r>
          </w:p>
          <w:p w:rsidR="00477866" w:rsidRDefault="00477866" w:rsidP="00185679">
            <w:pPr>
              <w:jc w:val="center"/>
              <w:rPr>
                <w:lang w:val="uk-UA"/>
              </w:rPr>
            </w:pPr>
            <w:r>
              <w:rPr>
                <w:lang w:val="uk-UA"/>
              </w:rPr>
              <w:t>3,0</w:t>
            </w:r>
          </w:p>
          <w:p w:rsidR="00477866" w:rsidRDefault="00477866" w:rsidP="00185679">
            <w:pPr>
              <w:jc w:val="center"/>
              <w:rPr>
                <w:lang w:val="uk-UA"/>
              </w:rPr>
            </w:pPr>
            <w:r>
              <w:rPr>
                <w:lang w:val="uk-UA"/>
              </w:rPr>
              <w:t>3,0</w:t>
            </w:r>
          </w:p>
          <w:p w:rsidR="00477866" w:rsidRPr="007873EE" w:rsidRDefault="00477866" w:rsidP="00185679">
            <w:pPr>
              <w:jc w:val="center"/>
              <w:rPr>
                <w:lang w:val="uk-UA"/>
              </w:rPr>
            </w:pPr>
            <w:r>
              <w:rPr>
                <w:lang w:val="uk-UA"/>
              </w:rPr>
              <w:t>3,0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E345A3">
              <w:t>’</w:t>
            </w:r>
            <w:r>
              <w:rPr>
                <w:lang w:val="uk-UA"/>
              </w:rPr>
              <w:t>я населення «Спорт для всіх»</w:t>
            </w:r>
          </w:p>
        </w:tc>
      </w:tr>
      <w:tr w:rsidR="00477866" w:rsidRPr="007873EE" w:rsidTr="007672A8">
        <w:trPr>
          <w:trHeight w:val="972"/>
        </w:trPr>
        <w:tc>
          <w:tcPr>
            <w:tcW w:w="325" w:type="pct"/>
          </w:tcPr>
          <w:p w:rsidR="00477866" w:rsidRPr="0064420A" w:rsidRDefault="00477866" w:rsidP="00185679">
            <w:pPr>
              <w:jc w:val="center"/>
              <w:rPr>
                <w:lang w:val="uk-UA"/>
              </w:rPr>
            </w:pPr>
            <w:r>
              <w:rPr>
                <w:lang w:val="en-US"/>
              </w:rPr>
              <w:t>3.3</w:t>
            </w:r>
            <w:r>
              <w:rPr>
                <w:lang w:val="uk-UA"/>
              </w:rPr>
              <w:t>0</w:t>
            </w:r>
          </w:p>
        </w:tc>
        <w:tc>
          <w:tcPr>
            <w:tcW w:w="1570" w:type="pct"/>
            <w:gridSpan w:val="2"/>
          </w:tcPr>
          <w:p w:rsidR="00477866" w:rsidRPr="007873EE" w:rsidRDefault="00477866" w:rsidP="00185679">
            <w:pPr>
              <w:jc w:val="both"/>
              <w:rPr>
                <w:lang w:val="uk-UA"/>
              </w:rPr>
            </w:pPr>
            <w:r w:rsidRPr="007873EE">
              <w:rPr>
                <w:lang w:val="uk-UA"/>
              </w:rPr>
              <w:t>Забезпечення організації святкових програм в галузі фізичної культури та спорту</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center"/>
              <w:rPr>
                <w:lang w:val="uk-UA"/>
              </w:rPr>
            </w:pPr>
            <w:r>
              <w:rPr>
                <w:lang w:val="uk-UA"/>
              </w:rPr>
              <w:t>20</w:t>
            </w:r>
            <w:r w:rsidRPr="007873EE">
              <w:rPr>
                <w:lang w:val="uk-UA"/>
              </w:rPr>
              <w:t>,0</w:t>
            </w:r>
          </w:p>
          <w:p w:rsidR="00477866" w:rsidRPr="007873EE" w:rsidRDefault="00477866" w:rsidP="00185679">
            <w:pPr>
              <w:jc w:val="center"/>
              <w:rPr>
                <w:lang w:val="uk-UA"/>
              </w:rPr>
            </w:pPr>
            <w:r>
              <w:rPr>
                <w:lang w:val="uk-UA"/>
              </w:rPr>
              <w:t>20</w:t>
            </w:r>
            <w:r w:rsidRPr="007873EE">
              <w:rPr>
                <w:lang w:val="uk-UA"/>
              </w:rPr>
              <w:t>,0</w:t>
            </w:r>
          </w:p>
          <w:p w:rsidR="00477866" w:rsidRPr="007873EE" w:rsidRDefault="00477866" w:rsidP="00185679">
            <w:pPr>
              <w:jc w:val="center"/>
              <w:rPr>
                <w:lang w:val="uk-UA"/>
              </w:rPr>
            </w:pPr>
            <w:r>
              <w:rPr>
                <w:lang w:val="uk-UA"/>
              </w:rPr>
              <w:t>20</w:t>
            </w:r>
            <w:r w:rsidRPr="007873EE">
              <w:rPr>
                <w:lang w:val="uk-UA"/>
              </w:rPr>
              <w:t>,0</w:t>
            </w:r>
          </w:p>
          <w:p w:rsidR="00477866" w:rsidRDefault="00477866" w:rsidP="00185679">
            <w:pPr>
              <w:jc w:val="center"/>
              <w:rPr>
                <w:lang w:val="uk-UA"/>
              </w:rPr>
            </w:pPr>
            <w:r>
              <w:rPr>
                <w:lang w:val="uk-UA"/>
              </w:rPr>
              <w:t>20</w:t>
            </w:r>
            <w:r w:rsidRPr="007873EE">
              <w:rPr>
                <w:lang w:val="uk-UA"/>
              </w:rPr>
              <w:t>,0</w:t>
            </w:r>
          </w:p>
          <w:p w:rsidR="00477866" w:rsidRPr="007873EE" w:rsidRDefault="00477866" w:rsidP="00185679">
            <w:pPr>
              <w:jc w:val="center"/>
              <w:rPr>
                <w:lang w:val="uk-UA"/>
              </w:rPr>
            </w:pPr>
            <w:r>
              <w:rPr>
                <w:lang w:val="uk-UA"/>
              </w:rPr>
              <w:t>20,0</w:t>
            </w:r>
          </w:p>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Pr>
                <w:lang w:val="uk-UA"/>
              </w:rPr>
              <w:t>20</w:t>
            </w:r>
            <w:r w:rsidRPr="007873EE">
              <w:rPr>
                <w:lang w:val="uk-UA"/>
              </w:rPr>
              <w:t>,0</w:t>
            </w:r>
          </w:p>
          <w:p w:rsidR="00477866" w:rsidRPr="007873EE" w:rsidRDefault="00477866" w:rsidP="00185679">
            <w:pPr>
              <w:jc w:val="center"/>
              <w:rPr>
                <w:lang w:val="uk-UA"/>
              </w:rPr>
            </w:pPr>
            <w:r>
              <w:rPr>
                <w:lang w:val="uk-UA"/>
              </w:rPr>
              <w:t>20</w:t>
            </w:r>
            <w:r w:rsidRPr="007873EE">
              <w:rPr>
                <w:lang w:val="uk-UA"/>
              </w:rPr>
              <w:t>,0</w:t>
            </w:r>
          </w:p>
          <w:p w:rsidR="00477866" w:rsidRPr="007873EE" w:rsidRDefault="00477866" w:rsidP="00185679">
            <w:pPr>
              <w:jc w:val="center"/>
              <w:rPr>
                <w:lang w:val="uk-UA"/>
              </w:rPr>
            </w:pPr>
            <w:r>
              <w:rPr>
                <w:lang w:val="uk-UA"/>
              </w:rPr>
              <w:t>20</w:t>
            </w:r>
            <w:r w:rsidRPr="007873EE">
              <w:rPr>
                <w:lang w:val="uk-UA"/>
              </w:rPr>
              <w:t>,0</w:t>
            </w:r>
          </w:p>
          <w:p w:rsidR="00477866" w:rsidRDefault="00477866" w:rsidP="00185679">
            <w:pPr>
              <w:jc w:val="center"/>
              <w:rPr>
                <w:lang w:val="uk-UA"/>
              </w:rPr>
            </w:pPr>
            <w:r>
              <w:rPr>
                <w:lang w:val="uk-UA"/>
              </w:rPr>
              <w:t>20</w:t>
            </w:r>
            <w:r w:rsidRPr="007873EE">
              <w:rPr>
                <w:lang w:val="uk-UA"/>
              </w:rPr>
              <w:t>,0</w:t>
            </w:r>
          </w:p>
          <w:p w:rsidR="00477866" w:rsidRPr="007873EE" w:rsidRDefault="00477866" w:rsidP="00185679">
            <w:pPr>
              <w:jc w:val="center"/>
              <w:rPr>
                <w:lang w:val="uk-UA"/>
              </w:rPr>
            </w:pPr>
            <w:r>
              <w:rPr>
                <w:lang w:val="uk-UA"/>
              </w:rPr>
              <w:t>20,0</w:t>
            </w:r>
          </w:p>
          <w:p w:rsidR="00477866" w:rsidRPr="007873EE" w:rsidRDefault="00477866" w:rsidP="00185679">
            <w:pPr>
              <w:jc w:val="center"/>
              <w:rPr>
                <w:lang w:val="uk-UA"/>
              </w:rPr>
            </w:pP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w:t>
            </w:r>
            <w:r>
              <w:rPr>
                <w:lang w:val="uk-UA"/>
              </w:rPr>
              <w:t>, фізичної культури та спорту міської ради, в</w:t>
            </w:r>
            <w:r w:rsidRPr="007873EE">
              <w:rPr>
                <w:lang w:val="uk-UA"/>
              </w:rPr>
              <w:t>ідділ культури</w:t>
            </w:r>
            <w:r>
              <w:rPr>
                <w:lang w:val="uk-UA"/>
              </w:rPr>
              <w:t xml:space="preserve"> міської ради</w:t>
            </w:r>
          </w:p>
        </w:tc>
      </w:tr>
      <w:tr w:rsidR="00477866" w:rsidRPr="001E74E8" w:rsidTr="007672A8">
        <w:trPr>
          <w:trHeight w:val="1770"/>
        </w:trPr>
        <w:tc>
          <w:tcPr>
            <w:tcW w:w="325" w:type="pct"/>
          </w:tcPr>
          <w:p w:rsidR="00477866" w:rsidRPr="001D0466" w:rsidRDefault="00477866" w:rsidP="00185679">
            <w:pPr>
              <w:jc w:val="center"/>
              <w:rPr>
                <w:lang w:val="uk-UA"/>
              </w:rPr>
            </w:pPr>
            <w:r>
              <w:rPr>
                <w:lang w:val="en-US"/>
              </w:rPr>
              <w:t>3.3</w:t>
            </w:r>
            <w:r>
              <w:rPr>
                <w:lang w:val="uk-UA"/>
              </w:rPr>
              <w:t>1</w:t>
            </w:r>
          </w:p>
        </w:tc>
        <w:tc>
          <w:tcPr>
            <w:tcW w:w="1570" w:type="pct"/>
            <w:gridSpan w:val="2"/>
          </w:tcPr>
          <w:p w:rsidR="00477866" w:rsidRPr="007873EE" w:rsidRDefault="00477866" w:rsidP="00185679">
            <w:pPr>
              <w:jc w:val="both"/>
              <w:rPr>
                <w:lang w:val="uk-UA"/>
              </w:rPr>
            </w:pPr>
            <w:r w:rsidRPr="00BF21D4">
              <w:rPr>
                <w:lang w:val="uk-UA"/>
              </w:rPr>
              <w:t xml:space="preserve">Забезпечення виїзної торгівлі під час організації </w:t>
            </w:r>
            <w:r w:rsidRPr="000012EA">
              <w:rPr>
                <w:lang w:val="uk-UA"/>
              </w:rPr>
              <w:t>святкових програм, кубкових змагань</w:t>
            </w:r>
            <w:r>
              <w:rPr>
                <w:lang w:val="uk-UA"/>
              </w:rPr>
              <w:t>,</w:t>
            </w:r>
            <w:r w:rsidRPr="000012EA">
              <w:rPr>
                <w:lang w:val="uk-UA"/>
              </w:rPr>
              <w:t xml:space="preserve"> чемпіонатів</w:t>
            </w:r>
            <w:r w:rsidRPr="00BF21D4">
              <w:rPr>
                <w:lang w:val="uk-UA"/>
              </w:rPr>
              <w:t xml:space="preserve"> різних рівнів</w:t>
            </w:r>
            <w:r>
              <w:rPr>
                <w:lang w:val="uk-UA"/>
              </w:rPr>
              <w:t>, інше</w:t>
            </w:r>
          </w:p>
        </w:tc>
        <w:tc>
          <w:tcPr>
            <w:tcW w:w="457" w:type="pct"/>
          </w:tcPr>
          <w:p w:rsidR="00477866" w:rsidRPr="007873EE" w:rsidRDefault="00477866" w:rsidP="00185679">
            <w:pPr>
              <w:jc w:val="center"/>
              <w:rPr>
                <w:lang w:val="uk-UA"/>
              </w:rPr>
            </w:pPr>
            <w:r>
              <w:rPr>
                <w:lang w:val="uk-UA"/>
              </w:rPr>
              <w:t>2017-2021</w:t>
            </w:r>
            <w:r w:rsidRPr="007873EE">
              <w:rPr>
                <w:lang w:val="uk-UA"/>
              </w:rPr>
              <w:t xml:space="preserve"> роки</w:t>
            </w:r>
          </w:p>
        </w:tc>
        <w:tc>
          <w:tcPr>
            <w:tcW w:w="505" w:type="pct"/>
            <w:gridSpan w:val="3"/>
          </w:tcPr>
          <w:p w:rsidR="00477866" w:rsidRPr="007873EE" w:rsidRDefault="00477866" w:rsidP="00185679">
            <w:pPr>
              <w:jc w:val="center"/>
              <w:rPr>
                <w:lang w:val="uk-UA"/>
              </w:rPr>
            </w:pPr>
          </w:p>
        </w:tc>
        <w:tc>
          <w:tcPr>
            <w:tcW w:w="589" w:type="pct"/>
            <w:gridSpan w:val="5"/>
          </w:tcPr>
          <w:p w:rsidR="00477866" w:rsidRDefault="00477866" w:rsidP="00185679">
            <w:pPr>
              <w:jc w:val="center"/>
              <w:rPr>
                <w:lang w:val="uk-UA"/>
              </w:rPr>
            </w:pPr>
            <w:r>
              <w:rPr>
                <w:lang w:val="uk-UA"/>
              </w:rPr>
              <w:t>Не потребує</w:t>
            </w:r>
          </w:p>
          <w:p w:rsidR="00477866" w:rsidRPr="007873EE" w:rsidRDefault="00477866" w:rsidP="00185679">
            <w:pPr>
              <w:jc w:val="center"/>
              <w:rPr>
                <w:lang w:val="uk-UA"/>
              </w:rPr>
            </w:pPr>
            <w:r>
              <w:rPr>
                <w:lang w:val="uk-UA"/>
              </w:rPr>
              <w:t>фінансу-вання</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w:t>
            </w:r>
            <w:r>
              <w:rPr>
                <w:lang w:val="uk-UA"/>
              </w:rPr>
              <w:t>ня у справах сім’ї, молоді, фізичної</w:t>
            </w:r>
            <w:r w:rsidRPr="007873EE">
              <w:rPr>
                <w:lang w:val="uk-UA"/>
              </w:rPr>
              <w:t xml:space="preserve"> культури та спорту</w:t>
            </w:r>
            <w:r>
              <w:rPr>
                <w:lang w:val="uk-UA"/>
              </w:rPr>
              <w:t xml:space="preserve"> міської ради</w:t>
            </w:r>
            <w:r w:rsidRPr="007873EE">
              <w:rPr>
                <w:lang w:val="uk-UA"/>
              </w:rPr>
              <w:t xml:space="preserve">, </w:t>
            </w:r>
            <w:r>
              <w:rPr>
                <w:lang w:val="uk-UA"/>
              </w:rPr>
              <w:t xml:space="preserve">відділ підприємницької </w:t>
            </w:r>
            <w:r w:rsidRPr="007873EE">
              <w:rPr>
                <w:lang w:val="uk-UA"/>
              </w:rPr>
              <w:t>діяльності</w:t>
            </w:r>
            <w:r>
              <w:rPr>
                <w:lang w:val="uk-UA"/>
              </w:rPr>
              <w:t xml:space="preserve"> міської ради</w:t>
            </w:r>
          </w:p>
        </w:tc>
      </w:tr>
      <w:tr w:rsidR="00477866" w:rsidRPr="00CE55E3" w:rsidTr="007672A8">
        <w:trPr>
          <w:trHeight w:val="1770"/>
        </w:trPr>
        <w:tc>
          <w:tcPr>
            <w:tcW w:w="325" w:type="pct"/>
          </w:tcPr>
          <w:p w:rsidR="00477866" w:rsidRPr="00CE55E3" w:rsidRDefault="00477866" w:rsidP="00185679">
            <w:pPr>
              <w:jc w:val="center"/>
              <w:rPr>
                <w:lang w:val="uk-UA"/>
              </w:rPr>
            </w:pPr>
            <w:r>
              <w:rPr>
                <w:lang w:val="uk-UA"/>
              </w:rPr>
              <w:t>3.32</w:t>
            </w:r>
          </w:p>
        </w:tc>
        <w:tc>
          <w:tcPr>
            <w:tcW w:w="1570" w:type="pct"/>
            <w:gridSpan w:val="2"/>
          </w:tcPr>
          <w:p w:rsidR="00477866" w:rsidRPr="007873EE" w:rsidRDefault="00477866" w:rsidP="00185679">
            <w:pPr>
              <w:jc w:val="both"/>
              <w:rPr>
                <w:lang w:val="uk-UA"/>
              </w:rPr>
            </w:pPr>
            <w:r w:rsidRPr="007873EE">
              <w:rPr>
                <w:lang w:val="uk-UA"/>
              </w:rPr>
              <w:t>Придбання подіумного переносного пілону для проведення спортивних змагань</w:t>
            </w:r>
          </w:p>
        </w:tc>
        <w:tc>
          <w:tcPr>
            <w:tcW w:w="457" w:type="pct"/>
          </w:tcPr>
          <w:p w:rsidR="00477866" w:rsidRPr="007873EE" w:rsidRDefault="00477866" w:rsidP="00185679">
            <w:pPr>
              <w:jc w:val="center"/>
              <w:rPr>
                <w:lang w:val="uk-UA"/>
              </w:rPr>
            </w:pPr>
            <w:r>
              <w:rPr>
                <w:lang w:val="uk-UA"/>
              </w:rPr>
              <w:t>2019 р.</w:t>
            </w:r>
          </w:p>
        </w:tc>
        <w:tc>
          <w:tcPr>
            <w:tcW w:w="505" w:type="pct"/>
            <w:gridSpan w:val="3"/>
          </w:tcPr>
          <w:p w:rsidR="00477866" w:rsidRPr="007873EE" w:rsidRDefault="00477866" w:rsidP="00185679">
            <w:pPr>
              <w:jc w:val="center"/>
              <w:rPr>
                <w:lang w:val="uk-UA"/>
              </w:rPr>
            </w:pPr>
            <w:r>
              <w:rPr>
                <w:lang w:val="uk-UA"/>
              </w:rPr>
              <w:t>20,0</w:t>
            </w:r>
          </w:p>
        </w:tc>
        <w:tc>
          <w:tcPr>
            <w:tcW w:w="589" w:type="pct"/>
            <w:gridSpan w:val="5"/>
          </w:tcPr>
          <w:p w:rsidR="00477866" w:rsidRPr="007873EE" w:rsidRDefault="00477866" w:rsidP="00185679">
            <w:pPr>
              <w:jc w:val="center"/>
              <w:rPr>
                <w:lang w:val="uk-UA"/>
              </w:rPr>
            </w:pPr>
            <w:r w:rsidRPr="007873EE">
              <w:rPr>
                <w:lang w:val="uk-UA"/>
              </w:rPr>
              <w:t>20,00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w:t>
            </w:r>
            <w:r>
              <w:rPr>
                <w:lang w:val="uk-UA"/>
              </w:rPr>
              <w:t xml:space="preserve">я у справах сім’ї, молоді, фізичної </w:t>
            </w:r>
            <w:r w:rsidRPr="007873EE">
              <w:rPr>
                <w:lang w:val="uk-UA"/>
              </w:rPr>
              <w:t>культури та спорту</w:t>
            </w:r>
            <w:r>
              <w:rPr>
                <w:lang w:val="uk-UA"/>
              </w:rPr>
              <w:t xml:space="preserve"> міської ради</w:t>
            </w:r>
            <w:r w:rsidRPr="007873EE">
              <w:rPr>
                <w:lang w:val="uk-UA"/>
              </w:rPr>
              <w:t xml:space="preserve">, </w:t>
            </w:r>
            <w:r>
              <w:rPr>
                <w:lang w:val="uk-UA"/>
              </w:rPr>
              <w:t>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CE55E3" w:rsidRDefault="00477866" w:rsidP="00185679">
            <w:pPr>
              <w:jc w:val="center"/>
              <w:rPr>
                <w:lang w:val="uk-UA"/>
              </w:rPr>
            </w:pPr>
            <w:r>
              <w:rPr>
                <w:lang w:val="uk-UA"/>
              </w:rPr>
              <w:t>3.33</w:t>
            </w:r>
          </w:p>
        </w:tc>
        <w:tc>
          <w:tcPr>
            <w:tcW w:w="1570" w:type="pct"/>
            <w:gridSpan w:val="2"/>
          </w:tcPr>
          <w:p w:rsidR="00477866" w:rsidRPr="007873EE" w:rsidRDefault="00477866" w:rsidP="00185679">
            <w:pPr>
              <w:jc w:val="both"/>
              <w:rPr>
                <w:lang w:val="uk-UA"/>
              </w:rPr>
            </w:pPr>
            <w:r w:rsidRPr="007873EE">
              <w:rPr>
                <w:lang w:val="uk-UA"/>
              </w:rPr>
              <w:t>Придбання спортивного інвентарю для ігрових видів спорту в дошкільні та загальноосвітні навчальні заклади міста</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Default="00477866" w:rsidP="00185679">
            <w:pPr>
              <w:jc w:val="center"/>
              <w:rPr>
                <w:lang w:val="uk-UA"/>
              </w:rPr>
            </w:pPr>
            <w:r>
              <w:rPr>
                <w:lang w:val="uk-UA"/>
              </w:rPr>
              <w:t>70,0</w:t>
            </w:r>
          </w:p>
          <w:p w:rsidR="00477866" w:rsidRDefault="00477866" w:rsidP="00185679">
            <w:pPr>
              <w:jc w:val="center"/>
              <w:rPr>
                <w:lang w:val="uk-UA"/>
              </w:rPr>
            </w:pPr>
            <w:r>
              <w:rPr>
                <w:lang w:val="uk-UA"/>
              </w:rPr>
              <w:t>70,0</w:t>
            </w:r>
          </w:p>
          <w:p w:rsidR="00477866" w:rsidRDefault="00477866" w:rsidP="00185679">
            <w:pPr>
              <w:jc w:val="center"/>
              <w:rPr>
                <w:lang w:val="uk-UA"/>
              </w:rPr>
            </w:pPr>
            <w:r>
              <w:rPr>
                <w:lang w:val="uk-UA"/>
              </w:rPr>
              <w:t>70,0</w:t>
            </w:r>
          </w:p>
          <w:p w:rsidR="00477866" w:rsidRDefault="00477866" w:rsidP="00185679">
            <w:pPr>
              <w:jc w:val="center"/>
              <w:rPr>
                <w:lang w:val="uk-UA"/>
              </w:rPr>
            </w:pPr>
            <w:r>
              <w:rPr>
                <w:lang w:val="uk-UA"/>
              </w:rPr>
              <w:t>70,0</w:t>
            </w:r>
          </w:p>
          <w:p w:rsidR="00477866" w:rsidRPr="007873EE" w:rsidRDefault="00477866" w:rsidP="00185679">
            <w:pPr>
              <w:jc w:val="center"/>
              <w:rPr>
                <w:lang w:val="uk-UA"/>
              </w:rPr>
            </w:pPr>
            <w:r>
              <w:rPr>
                <w:lang w:val="uk-UA"/>
              </w:rPr>
              <w:t>70,0</w:t>
            </w:r>
          </w:p>
        </w:tc>
        <w:tc>
          <w:tcPr>
            <w:tcW w:w="589" w:type="pct"/>
            <w:gridSpan w:val="5"/>
          </w:tcPr>
          <w:p w:rsidR="00477866" w:rsidRDefault="00477866" w:rsidP="00185679">
            <w:pPr>
              <w:jc w:val="center"/>
              <w:rPr>
                <w:lang w:val="uk-UA"/>
              </w:rPr>
            </w:pPr>
            <w:r>
              <w:rPr>
                <w:lang w:val="uk-UA"/>
              </w:rPr>
              <w:t>70,0</w:t>
            </w:r>
          </w:p>
          <w:p w:rsidR="00477866" w:rsidRDefault="00477866" w:rsidP="00185679">
            <w:pPr>
              <w:jc w:val="center"/>
              <w:rPr>
                <w:lang w:val="uk-UA"/>
              </w:rPr>
            </w:pPr>
            <w:r>
              <w:rPr>
                <w:lang w:val="uk-UA"/>
              </w:rPr>
              <w:t>70,0</w:t>
            </w:r>
          </w:p>
          <w:p w:rsidR="00477866" w:rsidRDefault="00477866" w:rsidP="00185679">
            <w:pPr>
              <w:jc w:val="center"/>
              <w:rPr>
                <w:lang w:val="uk-UA"/>
              </w:rPr>
            </w:pPr>
            <w:r>
              <w:rPr>
                <w:lang w:val="uk-UA"/>
              </w:rPr>
              <w:t>70,0</w:t>
            </w:r>
          </w:p>
          <w:p w:rsidR="00477866" w:rsidRDefault="00477866" w:rsidP="00185679">
            <w:pPr>
              <w:jc w:val="center"/>
              <w:rPr>
                <w:lang w:val="uk-UA"/>
              </w:rPr>
            </w:pPr>
            <w:r>
              <w:rPr>
                <w:lang w:val="uk-UA"/>
              </w:rPr>
              <w:t>70,0</w:t>
            </w:r>
          </w:p>
          <w:p w:rsidR="00477866" w:rsidRPr="007873EE" w:rsidRDefault="00477866" w:rsidP="00185679">
            <w:pPr>
              <w:jc w:val="center"/>
              <w:rPr>
                <w:lang w:val="uk-UA"/>
              </w:rPr>
            </w:pPr>
            <w:r>
              <w:rPr>
                <w:lang w:val="uk-UA"/>
              </w:rPr>
              <w:t>70,0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rPr>
                <w:lang w:val="uk-UA"/>
              </w:rPr>
            </w:pPr>
            <w:r>
              <w:rPr>
                <w:lang w:val="uk-UA"/>
              </w:rPr>
              <w:t>Управління освіти і науки міської ради</w:t>
            </w:r>
          </w:p>
        </w:tc>
      </w:tr>
      <w:tr w:rsidR="00477866" w:rsidRPr="00706ED2" w:rsidTr="007672A8">
        <w:trPr>
          <w:trHeight w:val="1770"/>
        </w:trPr>
        <w:tc>
          <w:tcPr>
            <w:tcW w:w="325" w:type="pct"/>
          </w:tcPr>
          <w:p w:rsidR="00477866" w:rsidRPr="008B666D" w:rsidRDefault="00477866" w:rsidP="00185679">
            <w:pPr>
              <w:jc w:val="center"/>
              <w:rPr>
                <w:lang w:val="uk-UA"/>
              </w:rPr>
            </w:pPr>
            <w:r>
              <w:rPr>
                <w:lang w:val="en-US"/>
              </w:rPr>
              <w:t>3.3</w:t>
            </w:r>
            <w:r>
              <w:rPr>
                <w:lang w:val="uk-UA"/>
              </w:rPr>
              <w:t>4</w:t>
            </w:r>
          </w:p>
        </w:tc>
        <w:tc>
          <w:tcPr>
            <w:tcW w:w="1570" w:type="pct"/>
            <w:gridSpan w:val="2"/>
          </w:tcPr>
          <w:p w:rsidR="00477866" w:rsidRPr="007873EE" w:rsidRDefault="00477866" w:rsidP="00185679">
            <w:pPr>
              <w:jc w:val="both"/>
              <w:rPr>
                <w:lang w:val="uk-UA"/>
              </w:rPr>
            </w:pPr>
            <w:r>
              <w:rPr>
                <w:lang w:val="uk-UA"/>
              </w:rPr>
              <w:t>Поточний</w:t>
            </w:r>
            <w:r w:rsidRPr="007873EE">
              <w:rPr>
                <w:lang w:val="uk-UA"/>
              </w:rPr>
              <w:t xml:space="preserve"> ремонт спортивних залів, пришкі</w:t>
            </w:r>
            <w:r>
              <w:rPr>
                <w:lang w:val="uk-UA"/>
              </w:rPr>
              <w:t xml:space="preserve">льних спортивних майданчиків загальноосвітніх навчальних закладів </w:t>
            </w:r>
            <w:r w:rsidRPr="007873EE">
              <w:rPr>
                <w:lang w:val="uk-UA"/>
              </w:rPr>
              <w:t xml:space="preserve"> міста</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center"/>
              <w:rPr>
                <w:lang w:val="uk-UA"/>
              </w:rPr>
            </w:pPr>
            <w:r>
              <w:rPr>
                <w:lang w:val="uk-UA"/>
              </w:rPr>
              <w:t>80</w:t>
            </w:r>
            <w:r w:rsidRPr="007873EE">
              <w:rPr>
                <w:lang w:val="uk-UA"/>
              </w:rPr>
              <w:t>,0</w:t>
            </w:r>
          </w:p>
          <w:p w:rsidR="00477866" w:rsidRPr="007873EE" w:rsidRDefault="00477866" w:rsidP="00185679">
            <w:pPr>
              <w:jc w:val="center"/>
              <w:rPr>
                <w:lang w:val="uk-UA"/>
              </w:rPr>
            </w:pPr>
            <w:r>
              <w:rPr>
                <w:lang w:val="uk-UA"/>
              </w:rPr>
              <w:t>80</w:t>
            </w:r>
            <w:r w:rsidRPr="007873EE">
              <w:rPr>
                <w:lang w:val="uk-UA"/>
              </w:rPr>
              <w:t>,0</w:t>
            </w:r>
          </w:p>
          <w:p w:rsidR="00477866" w:rsidRPr="007873EE" w:rsidRDefault="00477866" w:rsidP="00185679">
            <w:pPr>
              <w:jc w:val="center"/>
              <w:rPr>
                <w:lang w:val="uk-UA"/>
              </w:rPr>
            </w:pPr>
            <w:r>
              <w:rPr>
                <w:lang w:val="uk-UA"/>
              </w:rPr>
              <w:t>80</w:t>
            </w:r>
            <w:r w:rsidRPr="007873EE">
              <w:rPr>
                <w:lang w:val="uk-UA"/>
              </w:rPr>
              <w:t>,0</w:t>
            </w:r>
          </w:p>
          <w:p w:rsidR="00477866" w:rsidRDefault="00477866" w:rsidP="00185679">
            <w:pPr>
              <w:jc w:val="center"/>
              <w:rPr>
                <w:lang w:val="uk-UA"/>
              </w:rPr>
            </w:pPr>
            <w:r>
              <w:rPr>
                <w:lang w:val="uk-UA"/>
              </w:rPr>
              <w:t>80</w:t>
            </w:r>
            <w:r w:rsidRPr="007873EE">
              <w:rPr>
                <w:lang w:val="uk-UA"/>
              </w:rPr>
              <w:t>,0</w:t>
            </w:r>
          </w:p>
          <w:p w:rsidR="00477866" w:rsidRPr="007873EE" w:rsidRDefault="00477866" w:rsidP="00185679">
            <w:pPr>
              <w:jc w:val="center"/>
              <w:rPr>
                <w:lang w:val="uk-UA"/>
              </w:rPr>
            </w:pPr>
            <w:r>
              <w:rPr>
                <w:lang w:val="uk-UA"/>
              </w:rPr>
              <w:t>80,0</w:t>
            </w:r>
          </w:p>
        </w:tc>
        <w:tc>
          <w:tcPr>
            <w:tcW w:w="589" w:type="pct"/>
            <w:gridSpan w:val="5"/>
          </w:tcPr>
          <w:p w:rsidR="00477866" w:rsidRPr="007873EE" w:rsidRDefault="00477866" w:rsidP="00185679">
            <w:pPr>
              <w:jc w:val="center"/>
              <w:rPr>
                <w:lang w:val="uk-UA"/>
              </w:rPr>
            </w:pPr>
            <w:r>
              <w:rPr>
                <w:lang w:val="uk-UA"/>
              </w:rPr>
              <w:t>80</w:t>
            </w:r>
            <w:r w:rsidRPr="007873EE">
              <w:rPr>
                <w:lang w:val="uk-UA"/>
              </w:rPr>
              <w:t>,0</w:t>
            </w:r>
          </w:p>
          <w:p w:rsidR="00477866" w:rsidRPr="007873EE" w:rsidRDefault="00477866" w:rsidP="00185679">
            <w:pPr>
              <w:jc w:val="center"/>
              <w:rPr>
                <w:lang w:val="uk-UA"/>
              </w:rPr>
            </w:pPr>
            <w:r>
              <w:rPr>
                <w:lang w:val="uk-UA"/>
              </w:rPr>
              <w:t>80</w:t>
            </w:r>
            <w:r w:rsidRPr="007873EE">
              <w:rPr>
                <w:lang w:val="uk-UA"/>
              </w:rPr>
              <w:t>,0</w:t>
            </w:r>
          </w:p>
          <w:p w:rsidR="00477866" w:rsidRPr="007873EE" w:rsidRDefault="00477866" w:rsidP="00185679">
            <w:pPr>
              <w:jc w:val="center"/>
              <w:rPr>
                <w:lang w:val="uk-UA"/>
              </w:rPr>
            </w:pPr>
            <w:r>
              <w:rPr>
                <w:lang w:val="uk-UA"/>
              </w:rPr>
              <w:t>80</w:t>
            </w:r>
            <w:r w:rsidRPr="007873EE">
              <w:rPr>
                <w:lang w:val="uk-UA"/>
              </w:rPr>
              <w:t>,0</w:t>
            </w:r>
          </w:p>
          <w:p w:rsidR="00477866" w:rsidRDefault="00477866" w:rsidP="00185679">
            <w:pPr>
              <w:jc w:val="center"/>
              <w:rPr>
                <w:lang w:val="uk-UA"/>
              </w:rPr>
            </w:pPr>
            <w:r>
              <w:rPr>
                <w:lang w:val="uk-UA"/>
              </w:rPr>
              <w:t>80</w:t>
            </w:r>
            <w:r w:rsidRPr="007873EE">
              <w:rPr>
                <w:lang w:val="uk-UA"/>
              </w:rPr>
              <w:t>,0</w:t>
            </w:r>
          </w:p>
          <w:p w:rsidR="00477866" w:rsidRPr="007873EE" w:rsidRDefault="00477866" w:rsidP="00185679">
            <w:pPr>
              <w:jc w:val="center"/>
              <w:rPr>
                <w:lang w:val="uk-UA"/>
              </w:rPr>
            </w:pPr>
            <w:r>
              <w:rPr>
                <w:lang w:val="uk-UA"/>
              </w:rPr>
              <w:t>80,0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rPr>
                <w:lang w:val="uk-UA"/>
              </w:rPr>
            </w:pPr>
            <w:r>
              <w:rPr>
                <w:lang w:val="uk-UA"/>
              </w:rPr>
              <w:t>Управління освіти і науки міської ради</w:t>
            </w:r>
          </w:p>
          <w:p w:rsidR="00477866" w:rsidRPr="007873EE" w:rsidRDefault="00477866" w:rsidP="00185679">
            <w:pPr>
              <w:rPr>
                <w:lang w:val="uk-UA"/>
              </w:rPr>
            </w:pPr>
          </w:p>
        </w:tc>
      </w:tr>
      <w:tr w:rsidR="00477866" w:rsidRPr="007873EE" w:rsidTr="007672A8">
        <w:trPr>
          <w:trHeight w:val="1770"/>
        </w:trPr>
        <w:tc>
          <w:tcPr>
            <w:tcW w:w="325" w:type="pct"/>
          </w:tcPr>
          <w:p w:rsidR="00477866" w:rsidRPr="008B666D" w:rsidRDefault="00477866" w:rsidP="00185679">
            <w:pPr>
              <w:jc w:val="center"/>
              <w:rPr>
                <w:lang w:val="uk-UA"/>
              </w:rPr>
            </w:pPr>
            <w:r>
              <w:rPr>
                <w:lang w:val="en-US"/>
              </w:rPr>
              <w:t>3.3</w:t>
            </w:r>
            <w:r>
              <w:rPr>
                <w:lang w:val="uk-UA"/>
              </w:rPr>
              <w:t>5</w:t>
            </w:r>
          </w:p>
        </w:tc>
        <w:tc>
          <w:tcPr>
            <w:tcW w:w="1570" w:type="pct"/>
            <w:gridSpan w:val="2"/>
          </w:tcPr>
          <w:p w:rsidR="00477866" w:rsidRPr="007873EE" w:rsidRDefault="00477866" w:rsidP="00185679">
            <w:pPr>
              <w:jc w:val="both"/>
              <w:rPr>
                <w:lang w:val="uk-UA"/>
              </w:rPr>
            </w:pPr>
            <w:r w:rsidRPr="007873EE">
              <w:rPr>
                <w:lang w:val="uk-UA"/>
              </w:rPr>
              <w:t>Придбання  покриття на підлогу (татамі) для проведення спортивних тренувань для д</w:t>
            </w:r>
            <w:r>
              <w:rPr>
                <w:lang w:val="uk-UA"/>
              </w:rPr>
              <w:t>итячо-юнацької спортивної школи</w:t>
            </w:r>
          </w:p>
        </w:tc>
        <w:tc>
          <w:tcPr>
            <w:tcW w:w="457" w:type="pct"/>
          </w:tcPr>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p>
        </w:tc>
        <w:tc>
          <w:tcPr>
            <w:tcW w:w="505" w:type="pct"/>
            <w:gridSpan w:val="3"/>
          </w:tcPr>
          <w:p w:rsidR="00477866" w:rsidRPr="007873EE" w:rsidRDefault="00477866" w:rsidP="00185679">
            <w:pPr>
              <w:jc w:val="center"/>
              <w:rPr>
                <w:lang w:val="uk-UA"/>
              </w:rPr>
            </w:pPr>
            <w:r w:rsidRPr="007873EE">
              <w:rPr>
                <w:lang w:val="uk-UA"/>
              </w:rPr>
              <w:t>100,0</w:t>
            </w:r>
          </w:p>
        </w:tc>
        <w:tc>
          <w:tcPr>
            <w:tcW w:w="589" w:type="pct"/>
            <w:gridSpan w:val="5"/>
          </w:tcPr>
          <w:p w:rsidR="00477866" w:rsidRPr="007873EE" w:rsidRDefault="00477866" w:rsidP="00185679">
            <w:pPr>
              <w:jc w:val="center"/>
              <w:rPr>
                <w:lang w:val="uk-UA"/>
              </w:rPr>
            </w:pPr>
            <w:r>
              <w:rPr>
                <w:lang w:val="uk-UA"/>
              </w:rPr>
              <w:t>100,0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w:t>
            </w:r>
            <w:r>
              <w:rPr>
                <w:lang w:val="uk-UA"/>
              </w:rPr>
              <w:t>ня у справах сім’ї, молоді, фізичної</w:t>
            </w:r>
            <w:r w:rsidRPr="007873EE">
              <w:rPr>
                <w:lang w:val="uk-UA"/>
              </w:rPr>
              <w:t xml:space="preserve"> культури та спорту</w:t>
            </w:r>
            <w:r>
              <w:rPr>
                <w:lang w:val="uk-UA"/>
              </w:rPr>
              <w:t xml:space="preserve"> міської ради, дитячо-юнацька спортивна школа</w:t>
            </w:r>
          </w:p>
        </w:tc>
      </w:tr>
      <w:tr w:rsidR="00477866" w:rsidRPr="007873EE" w:rsidTr="007672A8">
        <w:trPr>
          <w:trHeight w:val="1770"/>
        </w:trPr>
        <w:tc>
          <w:tcPr>
            <w:tcW w:w="325" w:type="pct"/>
          </w:tcPr>
          <w:p w:rsidR="00477866" w:rsidRPr="008B666D" w:rsidRDefault="00477866" w:rsidP="00185679">
            <w:pPr>
              <w:jc w:val="center"/>
              <w:rPr>
                <w:lang w:val="uk-UA"/>
              </w:rPr>
            </w:pPr>
            <w:r>
              <w:rPr>
                <w:lang w:val="en-US"/>
              </w:rPr>
              <w:lastRenderedPageBreak/>
              <w:t>3.</w:t>
            </w:r>
            <w:r>
              <w:rPr>
                <w:lang w:val="uk-UA"/>
              </w:rPr>
              <w:t>36</w:t>
            </w:r>
          </w:p>
        </w:tc>
        <w:tc>
          <w:tcPr>
            <w:tcW w:w="1570" w:type="pct"/>
            <w:gridSpan w:val="2"/>
          </w:tcPr>
          <w:p w:rsidR="00477866" w:rsidRPr="00605107" w:rsidRDefault="00477866" w:rsidP="00185679">
            <w:pPr>
              <w:jc w:val="both"/>
              <w:rPr>
                <w:lang w:val="uk-UA"/>
              </w:rPr>
            </w:pPr>
            <w:r w:rsidRPr="00605107">
              <w:rPr>
                <w:lang w:val="uk-UA"/>
              </w:rPr>
              <w:t>Створення в мікрорайонах міста спортивних майданчиків з довговічним покриттям для  ігрових видів спорту</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jc w:val="center"/>
              <w:rPr>
                <w:lang w:val="uk-UA"/>
              </w:rPr>
            </w:pPr>
          </w:p>
        </w:tc>
        <w:tc>
          <w:tcPr>
            <w:tcW w:w="1102" w:type="pct"/>
            <w:gridSpan w:val="4"/>
          </w:tcPr>
          <w:p w:rsidR="00477866" w:rsidRPr="007873EE" w:rsidRDefault="00477866" w:rsidP="00185679">
            <w:pPr>
              <w:rPr>
                <w:lang w:val="uk-UA"/>
              </w:rPr>
            </w:pPr>
            <w:r>
              <w:rPr>
                <w:lang w:val="uk-UA"/>
              </w:rPr>
              <w:t>Об</w:t>
            </w:r>
            <w:r w:rsidRPr="008B666D">
              <w:t>’</w:t>
            </w:r>
            <w:r>
              <w:rPr>
                <w:lang w:val="uk-UA"/>
              </w:rPr>
              <w:t>єднання співвласників багатоповерхових будинків               (за згодою)</w:t>
            </w:r>
          </w:p>
        </w:tc>
      </w:tr>
      <w:tr w:rsidR="00477866" w:rsidRPr="007873EE" w:rsidTr="007672A8">
        <w:trPr>
          <w:trHeight w:val="1770"/>
        </w:trPr>
        <w:tc>
          <w:tcPr>
            <w:tcW w:w="325" w:type="pct"/>
          </w:tcPr>
          <w:p w:rsidR="00477866" w:rsidRPr="00083C1C" w:rsidRDefault="00477866" w:rsidP="00185679">
            <w:pPr>
              <w:jc w:val="center"/>
              <w:rPr>
                <w:lang w:val="uk-UA"/>
              </w:rPr>
            </w:pPr>
            <w:r>
              <w:rPr>
                <w:lang w:val="en-US"/>
              </w:rPr>
              <w:t>3.</w:t>
            </w:r>
            <w:r>
              <w:rPr>
                <w:lang w:val="uk-UA"/>
              </w:rPr>
              <w:t>37</w:t>
            </w:r>
          </w:p>
        </w:tc>
        <w:tc>
          <w:tcPr>
            <w:tcW w:w="1570" w:type="pct"/>
            <w:gridSpan w:val="2"/>
          </w:tcPr>
          <w:p w:rsidR="00477866" w:rsidRPr="007873EE" w:rsidRDefault="00477866" w:rsidP="00185679">
            <w:pPr>
              <w:jc w:val="both"/>
              <w:rPr>
                <w:lang w:val="uk-UA"/>
              </w:rPr>
            </w:pPr>
            <w:r w:rsidRPr="007873EE">
              <w:rPr>
                <w:lang w:val="uk-UA"/>
              </w:rPr>
              <w:t>Придбання тумби для нагородження на змаганнях для міського центру фізичного здоров</w:t>
            </w:r>
            <w:r w:rsidRPr="007873EE">
              <w:t>’</w:t>
            </w:r>
            <w:r w:rsidRPr="007873EE">
              <w:rPr>
                <w:lang w:val="uk-UA"/>
              </w:rPr>
              <w:t>я населення «Спорт для всіх»</w:t>
            </w:r>
          </w:p>
        </w:tc>
        <w:tc>
          <w:tcPr>
            <w:tcW w:w="457" w:type="pct"/>
          </w:tcPr>
          <w:p w:rsidR="00477866" w:rsidRPr="007873EE" w:rsidRDefault="00477866" w:rsidP="00185679">
            <w:pPr>
              <w:jc w:val="center"/>
              <w:rPr>
                <w:lang w:val="uk-UA"/>
              </w:rPr>
            </w:pPr>
            <w:r>
              <w:rPr>
                <w:lang w:val="uk-UA"/>
              </w:rPr>
              <w:t>2018 р.</w:t>
            </w:r>
          </w:p>
        </w:tc>
        <w:tc>
          <w:tcPr>
            <w:tcW w:w="505" w:type="pct"/>
            <w:gridSpan w:val="3"/>
          </w:tcPr>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 культури та спорту</w:t>
            </w:r>
            <w:r>
              <w:rPr>
                <w:lang w:val="uk-UA"/>
              </w:rPr>
              <w:t xml:space="preserve"> міської ради</w:t>
            </w:r>
            <w:r w:rsidRPr="007873EE">
              <w:rPr>
                <w:lang w:val="uk-UA"/>
              </w:rPr>
              <w:t xml:space="preserve">, </w:t>
            </w:r>
            <w:r>
              <w:rPr>
                <w:lang w:val="uk-UA"/>
              </w:rPr>
              <w:t>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083C1C" w:rsidRDefault="00477866" w:rsidP="00185679">
            <w:pPr>
              <w:jc w:val="center"/>
              <w:rPr>
                <w:lang w:val="uk-UA"/>
              </w:rPr>
            </w:pPr>
            <w:r>
              <w:rPr>
                <w:lang w:val="en-US"/>
              </w:rPr>
              <w:t>3.</w:t>
            </w:r>
            <w:r>
              <w:rPr>
                <w:lang w:val="uk-UA"/>
              </w:rPr>
              <w:t>38</w:t>
            </w:r>
          </w:p>
        </w:tc>
        <w:tc>
          <w:tcPr>
            <w:tcW w:w="1570" w:type="pct"/>
            <w:gridSpan w:val="2"/>
          </w:tcPr>
          <w:p w:rsidR="00477866" w:rsidRPr="007873EE" w:rsidRDefault="00477866" w:rsidP="00185679">
            <w:pPr>
              <w:jc w:val="both"/>
              <w:rPr>
                <w:lang w:val="uk-UA"/>
              </w:rPr>
            </w:pPr>
            <w:r w:rsidRPr="007873EE">
              <w:rPr>
                <w:lang w:val="uk-UA"/>
              </w:rPr>
              <w:t>Придбання обладнання і предметів довгострокового користування для</w:t>
            </w:r>
            <w:r>
              <w:rPr>
                <w:lang w:val="uk-UA"/>
              </w:rPr>
              <w:t xml:space="preserve"> </w:t>
            </w:r>
            <w:r w:rsidRPr="007873EE">
              <w:rPr>
                <w:lang w:val="uk-UA"/>
              </w:rPr>
              <w:t>дитячо-юнацької спортивної школи</w:t>
            </w:r>
          </w:p>
        </w:tc>
        <w:tc>
          <w:tcPr>
            <w:tcW w:w="457" w:type="pct"/>
          </w:tcPr>
          <w:p w:rsidR="00477866" w:rsidRPr="007873EE" w:rsidRDefault="00477866" w:rsidP="00185679">
            <w:pPr>
              <w:jc w:val="center"/>
              <w:rPr>
                <w:lang w:val="uk-UA"/>
              </w:rPr>
            </w:pPr>
            <w:r w:rsidRPr="007873EE">
              <w:rPr>
                <w:lang w:val="uk-UA"/>
              </w:rPr>
              <w:t>2017</w:t>
            </w:r>
            <w:r>
              <w:rPr>
                <w:lang w:val="uk-UA"/>
              </w:rPr>
              <w:t xml:space="preserve"> р.</w:t>
            </w:r>
          </w:p>
        </w:tc>
        <w:tc>
          <w:tcPr>
            <w:tcW w:w="505" w:type="pct"/>
            <w:gridSpan w:val="3"/>
          </w:tcPr>
          <w:p w:rsidR="00477866" w:rsidRPr="007873EE" w:rsidRDefault="00477866" w:rsidP="00185679">
            <w:pPr>
              <w:jc w:val="center"/>
              <w:rPr>
                <w:lang w:val="uk-UA"/>
              </w:rPr>
            </w:pPr>
            <w:r>
              <w:rPr>
                <w:lang w:val="uk-UA"/>
              </w:rPr>
              <w:t>100,0</w:t>
            </w:r>
          </w:p>
        </w:tc>
        <w:tc>
          <w:tcPr>
            <w:tcW w:w="589" w:type="pct"/>
            <w:gridSpan w:val="5"/>
          </w:tcPr>
          <w:p w:rsidR="00477866" w:rsidRPr="007873EE" w:rsidRDefault="00477866" w:rsidP="00185679">
            <w:pPr>
              <w:jc w:val="center"/>
              <w:rPr>
                <w:lang w:val="uk-UA"/>
              </w:rPr>
            </w:pPr>
            <w:r w:rsidRPr="007873EE">
              <w:rPr>
                <w:lang w:val="uk-UA"/>
              </w:rPr>
              <w:t>100,0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w:t>
            </w:r>
            <w:r>
              <w:rPr>
                <w:lang w:val="uk-UA"/>
              </w:rPr>
              <w:t>ичної</w:t>
            </w:r>
            <w:r w:rsidRPr="007873EE">
              <w:rPr>
                <w:lang w:val="uk-UA"/>
              </w:rPr>
              <w:t xml:space="preserve"> культури та спорту</w:t>
            </w:r>
            <w:r>
              <w:rPr>
                <w:lang w:val="uk-UA"/>
              </w:rPr>
              <w:t xml:space="preserve"> міської ради, дитячо-юнацька спортивна школа</w:t>
            </w:r>
          </w:p>
        </w:tc>
      </w:tr>
      <w:tr w:rsidR="00477866" w:rsidRPr="007873EE" w:rsidTr="007672A8">
        <w:trPr>
          <w:trHeight w:val="1770"/>
        </w:trPr>
        <w:tc>
          <w:tcPr>
            <w:tcW w:w="325" w:type="pct"/>
          </w:tcPr>
          <w:p w:rsidR="00477866" w:rsidRPr="00866727" w:rsidRDefault="00477866" w:rsidP="00185679">
            <w:pPr>
              <w:jc w:val="center"/>
              <w:rPr>
                <w:lang w:val="uk-UA"/>
              </w:rPr>
            </w:pPr>
            <w:r>
              <w:rPr>
                <w:lang w:val="en-US"/>
              </w:rPr>
              <w:t>3.</w:t>
            </w:r>
            <w:r>
              <w:rPr>
                <w:lang w:val="uk-UA"/>
              </w:rPr>
              <w:t>39</w:t>
            </w:r>
          </w:p>
        </w:tc>
        <w:tc>
          <w:tcPr>
            <w:tcW w:w="1570" w:type="pct"/>
            <w:gridSpan w:val="2"/>
          </w:tcPr>
          <w:p w:rsidR="00477866" w:rsidRPr="00AB6D0D" w:rsidRDefault="00477866" w:rsidP="00185679">
            <w:pPr>
              <w:rPr>
                <w:lang w:val="uk-UA"/>
              </w:rPr>
            </w:pPr>
            <w:r w:rsidRPr="00AB6D0D">
              <w:rPr>
                <w:lang w:val="uk-UA"/>
              </w:rPr>
              <w:t>Створення майданчика з огорожею під використання ка</w:t>
            </w:r>
            <w:r>
              <w:rPr>
                <w:lang w:val="uk-UA"/>
              </w:rPr>
              <w:t>тання на роликах,  заняттях стрі</w:t>
            </w:r>
            <w:r w:rsidRPr="00AB6D0D">
              <w:rPr>
                <w:lang w:val="uk-UA"/>
              </w:rPr>
              <w:t>т хокеєм,  ковзанки для хокею</w:t>
            </w:r>
          </w:p>
        </w:tc>
        <w:tc>
          <w:tcPr>
            <w:tcW w:w="457" w:type="pct"/>
          </w:tcPr>
          <w:p w:rsidR="00477866"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tc>
        <w:tc>
          <w:tcPr>
            <w:tcW w:w="505" w:type="pct"/>
            <w:gridSpan w:val="3"/>
          </w:tcPr>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w:t>
            </w:r>
            <w:r>
              <w:rPr>
                <w:lang w:val="uk-UA"/>
              </w:rPr>
              <w:t>ичної</w:t>
            </w:r>
            <w:r w:rsidRPr="007873EE">
              <w:rPr>
                <w:lang w:val="uk-UA"/>
              </w:rPr>
              <w:t xml:space="preserve"> культури та спорту</w:t>
            </w:r>
            <w:r>
              <w:rPr>
                <w:lang w:val="uk-UA"/>
              </w:rPr>
              <w:t xml:space="preserve"> міської ради, громадська організація «Спортивний комітет міста Новограда-Волинського»      (за згодою)</w:t>
            </w:r>
          </w:p>
        </w:tc>
      </w:tr>
      <w:tr w:rsidR="00477866" w:rsidRPr="001E74E8" w:rsidTr="007672A8">
        <w:trPr>
          <w:trHeight w:val="1770"/>
        </w:trPr>
        <w:tc>
          <w:tcPr>
            <w:tcW w:w="325" w:type="pct"/>
          </w:tcPr>
          <w:p w:rsidR="00477866" w:rsidRPr="008B666D" w:rsidRDefault="00477866" w:rsidP="00185679">
            <w:pPr>
              <w:jc w:val="center"/>
              <w:rPr>
                <w:lang w:val="uk-UA"/>
              </w:rPr>
            </w:pPr>
            <w:r>
              <w:rPr>
                <w:lang w:val="en-US"/>
              </w:rPr>
              <w:t>3.4</w:t>
            </w:r>
            <w:r>
              <w:rPr>
                <w:lang w:val="uk-UA"/>
              </w:rPr>
              <w:t>0</w:t>
            </w:r>
          </w:p>
        </w:tc>
        <w:tc>
          <w:tcPr>
            <w:tcW w:w="1570" w:type="pct"/>
            <w:gridSpan w:val="2"/>
          </w:tcPr>
          <w:p w:rsidR="00477866" w:rsidRPr="0061188A" w:rsidRDefault="00477866" w:rsidP="00185679">
            <w:pPr>
              <w:jc w:val="both"/>
              <w:rPr>
                <w:lang w:val="uk-UA"/>
              </w:rPr>
            </w:pPr>
            <w:r w:rsidRPr="0061188A">
              <w:rPr>
                <w:lang w:val="uk-UA"/>
              </w:rPr>
              <w:t>Розвиток вуличного спорту, встановлення площадки для паркуру в житлових масивах міста</w:t>
            </w:r>
          </w:p>
        </w:tc>
        <w:tc>
          <w:tcPr>
            <w:tcW w:w="457" w:type="pct"/>
          </w:tcPr>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jc w:val="cente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w:t>
            </w:r>
            <w:r>
              <w:rPr>
                <w:lang w:val="uk-UA"/>
              </w:rPr>
              <w:t>ізичної</w:t>
            </w:r>
            <w:r w:rsidRPr="007873EE">
              <w:rPr>
                <w:lang w:val="uk-UA"/>
              </w:rPr>
              <w:t xml:space="preserve"> культури та спорту</w:t>
            </w:r>
            <w:r>
              <w:rPr>
                <w:lang w:val="uk-UA"/>
              </w:rPr>
              <w:t xml:space="preserve"> міської ради, громадська організація «Спортивний комітет міста Новограда-Волинського»      (за згодою), Об</w:t>
            </w:r>
            <w:r w:rsidRPr="00FA59A3">
              <w:rPr>
                <w:lang w:val="uk-UA"/>
              </w:rPr>
              <w:t>’</w:t>
            </w:r>
            <w:r>
              <w:rPr>
                <w:lang w:val="uk-UA"/>
              </w:rPr>
              <w:t>єднання співвласників багатоповерхо-вих будинків               (за згодою)</w:t>
            </w:r>
          </w:p>
        </w:tc>
      </w:tr>
      <w:tr w:rsidR="00477866" w:rsidRPr="001E74E8" w:rsidTr="007672A8">
        <w:trPr>
          <w:trHeight w:val="1770"/>
        </w:trPr>
        <w:tc>
          <w:tcPr>
            <w:tcW w:w="325" w:type="pct"/>
          </w:tcPr>
          <w:p w:rsidR="00477866" w:rsidRPr="008B666D" w:rsidRDefault="00477866" w:rsidP="00185679">
            <w:pPr>
              <w:jc w:val="center"/>
              <w:rPr>
                <w:lang w:val="uk-UA"/>
              </w:rPr>
            </w:pPr>
            <w:r>
              <w:rPr>
                <w:lang w:val="en-US"/>
              </w:rPr>
              <w:lastRenderedPageBreak/>
              <w:t>3.4</w:t>
            </w:r>
            <w:r>
              <w:rPr>
                <w:lang w:val="uk-UA"/>
              </w:rPr>
              <w:t>1</w:t>
            </w:r>
          </w:p>
        </w:tc>
        <w:tc>
          <w:tcPr>
            <w:tcW w:w="1570" w:type="pct"/>
            <w:gridSpan w:val="2"/>
          </w:tcPr>
          <w:p w:rsidR="00477866" w:rsidRPr="00E1422E" w:rsidRDefault="00477866" w:rsidP="00185679">
            <w:pPr>
              <w:jc w:val="both"/>
              <w:rPr>
                <w:lang w:val="uk-UA"/>
              </w:rPr>
            </w:pPr>
            <w:r w:rsidRPr="00E1422E">
              <w:rPr>
                <w:lang w:val="uk-UA"/>
              </w:rPr>
              <w:t>Встановлення площадки для скейтбордингу, облаштування велосипедної доріжки в житлових масивах міста</w:t>
            </w:r>
          </w:p>
        </w:tc>
        <w:tc>
          <w:tcPr>
            <w:tcW w:w="457" w:type="pct"/>
          </w:tcPr>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505" w:type="pct"/>
            <w:gridSpan w:val="3"/>
          </w:tcPr>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jc w:val="center"/>
              <w:rPr>
                <w:lang w:val="uk-UA"/>
              </w:rPr>
            </w:pPr>
          </w:p>
        </w:tc>
        <w:tc>
          <w:tcPr>
            <w:tcW w:w="1102" w:type="pct"/>
            <w:gridSpan w:val="4"/>
          </w:tcPr>
          <w:p w:rsidR="00477866" w:rsidRPr="007873EE" w:rsidRDefault="00477866" w:rsidP="00185679">
            <w:pPr>
              <w:jc w:val="both"/>
              <w:rPr>
                <w:lang w:val="uk-UA"/>
              </w:rPr>
            </w:pPr>
            <w:r w:rsidRPr="007873EE">
              <w:rPr>
                <w:lang w:val="uk-UA"/>
              </w:rPr>
              <w:t>Управлін</w:t>
            </w:r>
            <w:r>
              <w:rPr>
                <w:lang w:val="uk-UA"/>
              </w:rPr>
              <w:t>ня у справах сім’ї, молоді, фізичної</w:t>
            </w:r>
            <w:r w:rsidRPr="007873EE">
              <w:rPr>
                <w:lang w:val="uk-UA"/>
              </w:rPr>
              <w:t xml:space="preserve"> культури та спорту</w:t>
            </w:r>
            <w:r>
              <w:rPr>
                <w:lang w:val="uk-UA"/>
              </w:rPr>
              <w:t xml:space="preserve"> міської ради, управління житлово-комунального господарства, енергозбереження та комунальної власності міської ради, об</w:t>
            </w:r>
            <w:r w:rsidRPr="00FA59A3">
              <w:rPr>
                <w:lang w:val="uk-UA"/>
              </w:rPr>
              <w:t>’</w:t>
            </w:r>
            <w:r>
              <w:rPr>
                <w:lang w:val="uk-UA"/>
              </w:rPr>
              <w:t>єднання співвласників багатоповерхових будинків               (за згодою)</w:t>
            </w:r>
          </w:p>
        </w:tc>
      </w:tr>
      <w:tr w:rsidR="00477866" w:rsidRPr="007873EE" w:rsidTr="007672A8">
        <w:trPr>
          <w:trHeight w:val="1770"/>
        </w:trPr>
        <w:tc>
          <w:tcPr>
            <w:tcW w:w="325" w:type="pct"/>
          </w:tcPr>
          <w:p w:rsidR="00477866" w:rsidRPr="00852D19" w:rsidRDefault="00477866" w:rsidP="00185679">
            <w:pPr>
              <w:jc w:val="center"/>
              <w:rPr>
                <w:lang w:val="uk-UA"/>
              </w:rPr>
            </w:pPr>
            <w:r>
              <w:rPr>
                <w:lang w:val="en-US"/>
              </w:rPr>
              <w:t>3.4</w:t>
            </w:r>
            <w:r>
              <w:rPr>
                <w:lang w:val="uk-UA"/>
              </w:rPr>
              <w:t>2</w:t>
            </w:r>
          </w:p>
        </w:tc>
        <w:tc>
          <w:tcPr>
            <w:tcW w:w="1570" w:type="pct"/>
            <w:gridSpan w:val="2"/>
          </w:tcPr>
          <w:p w:rsidR="00477866" w:rsidRPr="007873EE" w:rsidRDefault="00477866" w:rsidP="00185679">
            <w:pPr>
              <w:jc w:val="both"/>
              <w:rPr>
                <w:lang w:val="uk-UA"/>
              </w:rPr>
            </w:pPr>
            <w:r w:rsidRPr="007873EE">
              <w:rPr>
                <w:lang w:val="uk-UA"/>
              </w:rPr>
              <w:t>Придбання грифу для пауерліфтингу (</w:t>
            </w:r>
            <w:r w:rsidRPr="007873EE">
              <w:rPr>
                <w:lang w:val="en-US"/>
              </w:rPr>
              <w:t>texas</w:t>
            </w:r>
            <w:r w:rsidRPr="007873EE">
              <w:rPr>
                <w:lang w:val="uk-UA"/>
              </w:rPr>
              <w:t xml:space="preserve"> </w:t>
            </w:r>
            <w:r w:rsidRPr="007873EE">
              <w:rPr>
                <w:lang w:val="en-US"/>
              </w:rPr>
              <w:t>deadlift</w:t>
            </w:r>
            <w:r w:rsidRPr="007873EE">
              <w:rPr>
                <w:lang w:val="uk-UA"/>
              </w:rPr>
              <w:t xml:space="preserve"> </w:t>
            </w:r>
            <w:r w:rsidRPr="007873EE">
              <w:rPr>
                <w:lang w:val="en-US"/>
              </w:rPr>
              <w:t>bad</w:t>
            </w:r>
            <w:r w:rsidRPr="007873EE">
              <w:rPr>
                <w:lang w:val="uk-UA"/>
              </w:rPr>
              <w:t xml:space="preserve"> </w:t>
            </w:r>
            <w:r w:rsidRPr="007873EE">
              <w:rPr>
                <w:lang w:val="en-US"/>
              </w:rPr>
              <w:t>USA</w:t>
            </w:r>
            <w:r w:rsidRPr="007873EE">
              <w:rPr>
                <w:lang w:val="uk-UA"/>
              </w:rPr>
              <w:t>) для</w:t>
            </w:r>
            <w:r>
              <w:rPr>
                <w:lang w:val="uk-UA"/>
              </w:rPr>
              <w:t xml:space="preserve"> </w:t>
            </w:r>
            <w:r w:rsidRPr="007873EE">
              <w:rPr>
                <w:lang w:val="uk-UA"/>
              </w:rPr>
              <w:t>дитячо-юнацької спортивної школи</w:t>
            </w:r>
          </w:p>
        </w:tc>
        <w:tc>
          <w:tcPr>
            <w:tcW w:w="457" w:type="pct"/>
          </w:tcPr>
          <w:p w:rsidR="00477866" w:rsidRPr="007873EE" w:rsidRDefault="00477866" w:rsidP="00185679">
            <w:pPr>
              <w:jc w:val="center"/>
              <w:rPr>
                <w:lang w:val="uk-UA"/>
              </w:rPr>
            </w:pPr>
            <w:r>
              <w:rPr>
                <w:lang w:val="uk-UA"/>
              </w:rPr>
              <w:t>2018 р.</w:t>
            </w:r>
          </w:p>
        </w:tc>
        <w:tc>
          <w:tcPr>
            <w:tcW w:w="505" w:type="pct"/>
            <w:gridSpan w:val="3"/>
          </w:tcPr>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w:t>
            </w:r>
            <w:r>
              <w:rPr>
                <w:lang w:val="uk-UA"/>
              </w:rPr>
              <w:t>ня у справах сім’ї, молоді, фізичної</w:t>
            </w:r>
            <w:r w:rsidRPr="007873EE">
              <w:rPr>
                <w:lang w:val="uk-UA"/>
              </w:rPr>
              <w:t xml:space="preserve"> культури та спорту</w:t>
            </w:r>
            <w:r>
              <w:rPr>
                <w:lang w:val="uk-UA"/>
              </w:rPr>
              <w:t xml:space="preserve"> міської ради, дитячо-юнацька спортивна</w:t>
            </w:r>
            <w:r w:rsidRPr="007873EE">
              <w:rPr>
                <w:lang w:val="uk-UA"/>
              </w:rPr>
              <w:t xml:space="preserve"> школ</w:t>
            </w:r>
            <w:r>
              <w:rPr>
                <w:lang w:val="uk-UA"/>
              </w:rPr>
              <w:t>а</w:t>
            </w:r>
          </w:p>
        </w:tc>
      </w:tr>
      <w:tr w:rsidR="00477866" w:rsidRPr="007873EE" w:rsidTr="007672A8">
        <w:trPr>
          <w:trHeight w:val="1770"/>
        </w:trPr>
        <w:tc>
          <w:tcPr>
            <w:tcW w:w="325" w:type="pct"/>
          </w:tcPr>
          <w:p w:rsidR="00477866" w:rsidRPr="00083C1C" w:rsidRDefault="00477866" w:rsidP="00185679">
            <w:pPr>
              <w:jc w:val="center"/>
              <w:rPr>
                <w:lang w:val="uk-UA"/>
              </w:rPr>
            </w:pPr>
            <w:r>
              <w:rPr>
                <w:lang w:val="en-US"/>
              </w:rPr>
              <w:t>3.4</w:t>
            </w:r>
            <w:r>
              <w:rPr>
                <w:lang w:val="uk-UA"/>
              </w:rPr>
              <w:t>3</w:t>
            </w:r>
          </w:p>
        </w:tc>
        <w:tc>
          <w:tcPr>
            <w:tcW w:w="1570" w:type="pct"/>
            <w:gridSpan w:val="2"/>
          </w:tcPr>
          <w:p w:rsidR="00477866" w:rsidRPr="007873EE" w:rsidRDefault="00477866" w:rsidP="00185679">
            <w:pPr>
              <w:rPr>
                <w:lang w:val="uk-UA"/>
              </w:rPr>
            </w:pPr>
            <w:r w:rsidRPr="007873EE">
              <w:rPr>
                <w:lang w:val="uk-UA"/>
              </w:rPr>
              <w:t>Придбання  та встановлення на території загальноосвітніх навчальних закладів,  в міських зонах відпочинку антивандальних  бетонних столів для гри в настільний теніс</w:t>
            </w:r>
          </w:p>
        </w:tc>
        <w:tc>
          <w:tcPr>
            <w:tcW w:w="457" w:type="pct"/>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 р.</w:t>
            </w:r>
          </w:p>
        </w:tc>
        <w:tc>
          <w:tcPr>
            <w:tcW w:w="505" w:type="pct"/>
            <w:gridSpan w:val="3"/>
          </w:tcPr>
          <w:p w:rsidR="00477866" w:rsidRPr="007873EE" w:rsidRDefault="00477866" w:rsidP="00185679">
            <w:pPr>
              <w:jc w:val="center"/>
              <w:rPr>
                <w:lang w:val="uk-UA"/>
              </w:rPr>
            </w:pPr>
          </w:p>
        </w:tc>
        <w:tc>
          <w:tcPr>
            <w:tcW w:w="589" w:type="pct"/>
            <w:gridSpan w:val="5"/>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Pr>
                <w:lang w:val="uk-UA"/>
              </w:rPr>
              <w:t>Управління освіти і науки міської ради,</w:t>
            </w:r>
            <w:r w:rsidRPr="007873EE">
              <w:rPr>
                <w:lang w:val="uk-UA"/>
              </w:rPr>
              <w:t xml:space="preserve"> </w:t>
            </w:r>
            <w:r>
              <w:rPr>
                <w:lang w:val="uk-UA"/>
              </w:rPr>
              <w:t>управління житлово-комунального господарства, енергозбереження та комунальної власності міської ради</w:t>
            </w:r>
          </w:p>
          <w:p w:rsidR="00477866" w:rsidRPr="007873EE" w:rsidRDefault="00477866" w:rsidP="00185679">
            <w:pPr>
              <w:rPr>
                <w:lang w:val="uk-UA"/>
              </w:rPr>
            </w:pPr>
          </w:p>
        </w:tc>
      </w:tr>
      <w:tr w:rsidR="00477866" w:rsidRPr="007873EE" w:rsidTr="007672A8">
        <w:trPr>
          <w:trHeight w:val="1397"/>
        </w:trPr>
        <w:tc>
          <w:tcPr>
            <w:tcW w:w="325" w:type="pct"/>
          </w:tcPr>
          <w:p w:rsidR="00477866" w:rsidRPr="00083C1C" w:rsidRDefault="00477866" w:rsidP="00185679">
            <w:pPr>
              <w:jc w:val="center"/>
              <w:rPr>
                <w:lang w:val="uk-UA"/>
              </w:rPr>
            </w:pPr>
            <w:r w:rsidRPr="007873EE">
              <w:rPr>
                <w:lang w:val="en-US"/>
              </w:rPr>
              <w:t>3.</w:t>
            </w:r>
            <w:r>
              <w:rPr>
                <w:lang w:val="en-US"/>
              </w:rPr>
              <w:t>4</w:t>
            </w:r>
            <w:r>
              <w:rPr>
                <w:lang w:val="uk-UA"/>
              </w:rPr>
              <w:t>4</w:t>
            </w:r>
          </w:p>
        </w:tc>
        <w:tc>
          <w:tcPr>
            <w:tcW w:w="1570" w:type="pct"/>
            <w:gridSpan w:val="2"/>
          </w:tcPr>
          <w:p w:rsidR="00477866" w:rsidRDefault="00477866" w:rsidP="00185679">
            <w:pPr>
              <w:rPr>
                <w:lang w:val="uk-UA"/>
              </w:rPr>
            </w:pPr>
            <w:r w:rsidRPr="007873EE">
              <w:rPr>
                <w:lang w:val="uk-UA"/>
              </w:rPr>
              <w:t xml:space="preserve">Реконструкція легкоатлетичної </w:t>
            </w:r>
            <w:r w:rsidRPr="004E2814">
              <w:rPr>
                <w:lang w:val="uk-UA"/>
              </w:rPr>
              <w:t xml:space="preserve"> доріжк</w:t>
            </w:r>
            <w:r w:rsidRPr="007873EE">
              <w:rPr>
                <w:lang w:val="uk-UA"/>
              </w:rPr>
              <w:t>и</w:t>
            </w:r>
            <w:r w:rsidRPr="004E2814">
              <w:rPr>
                <w:lang w:val="uk-UA"/>
              </w:rPr>
              <w:t xml:space="preserve"> для стрибків</w:t>
            </w:r>
            <w:r w:rsidRPr="007873EE">
              <w:rPr>
                <w:lang w:val="uk-UA"/>
              </w:rPr>
              <w:t xml:space="preserve"> в довжину</w:t>
            </w:r>
            <w:r w:rsidRPr="004E2814">
              <w:rPr>
                <w:lang w:val="uk-UA"/>
              </w:rPr>
              <w:t xml:space="preserve"> на міськ</w:t>
            </w:r>
            <w:r w:rsidRPr="007873EE">
              <w:rPr>
                <w:lang w:val="uk-UA"/>
              </w:rPr>
              <w:t>ому</w:t>
            </w:r>
            <w:r w:rsidRPr="004E2814">
              <w:rPr>
                <w:lang w:val="uk-UA"/>
              </w:rPr>
              <w:t xml:space="preserve"> стадіон</w:t>
            </w:r>
            <w:r w:rsidRPr="007873EE">
              <w:rPr>
                <w:lang w:val="uk-UA"/>
              </w:rPr>
              <w:t>і</w:t>
            </w:r>
            <w:r w:rsidRPr="004E2814">
              <w:rPr>
                <w:lang w:val="uk-UA"/>
              </w:rPr>
              <w:t xml:space="preserve"> «А</w:t>
            </w:r>
            <w:r w:rsidRPr="00FA59A3">
              <w:rPr>
                <w:lang w:val="uk-UA"/>
              </w:rPr>
              <w:t>ванга</w:t>
            </w:r>
            <w:r w:rsidRPr="004E2814">
              <w:rPr>
                <w:lang w:val="uk-UA"/>
              </w:rPr>
              <w:t>рд»</w:t>
            </w:r>
            <w:r w:rsidRPr="007873EE">
              <w:rPr>
                <w:lang w:val="uk-UA"/>
              </w:rPr>
              <w:t xml:space="preserve"> </w:t>
            </w:r>
          </w:p>
          <w:p w:rsidR="00477866" w:rsidRPr="004E2814" w:rsidRDefault="00477866" w:rsidP="00185679">
            <w:pPr>
              <w:rPr>
                <w:lang w:val="uk-UA"/>
              </w:rPr>
            </w:pPr>
            <w:r w:rsidRPr="00FA59A3">
              <w:rPr>
                <w:lang w:val="uk-UA"/>
              </w:rPr>
              <w:t>вул. І. Мамайчука</w:t>
            </w:r>
            <w:r>
              <w:rPr>
                <w:lang w:val="uk-UA"/>
              </w:rPr>
              <w:t>, 13</w:t>
            </w:r>
          </w:p>
          <w:p w:rsidR="00477866" w:rsidRPr="004E2814" w:rsidRDefault="00477866" w:rsidP="00185679">
            <w:pPr>
              <w:pStyle w:val="11"/>
              <w:ind w:left="0" w:firstLine="0"/>
              <w:rPr>
                <w:rFonts w:ascii="Times New Roman" w:hAnsi="Times New Roman"/>
                <w:sz w:val="24"/>
                <w:szCs w:val="24"/>
              </w:rPr>
            </w:pPr>
            <w:r>
              <w:rPr>
                <w:rFonts w:ascii="Times New Roman" w:hAnsi="Times New Roman"/>
                <w:sz w:val="24"/>
                <w:szCs w:val="24"/>
              </w:rPr>
              <w:t xml:space="preserve"> в</w:t>
            </w:r>
            <w:r w:rsidRPr="00FA59A3">
              <w:rPr>
                <w:rFonts w:ascii="Times New Roman" w:hAnsi="Times New Roman"/>
              </w:rPr>
              <w:t xml:space="preserve"> м. Новограді-Волинському Житомирської області</w:t>
            </w:r>
          </w:p>
        </w:tc>
        <w:tc>
          <w:tcPr>
            <w:tcW w:w="457" w:type="pct"/>
          </w:tcPr>
          <w:p w:rsidR="00477866" w:rsidRPr="007873EE" w:rsidRDefault="00477866" w:rsidP="00185679">
            <w:pPr>
              <w:jc w:val="center"/>
              <w:rPr>
                <w:lang w:val="uk-UA"/>
              </w:rPr>
            </w:pPr>
            <w:r>
              <w:rPr>
                <w:lang w:val="uk-UA"/>
              </w:rPr>
              <w:t>2017 р.</w:t>
            </w:r>
          </w:p>
        </w:tc>
        <w:tc>
          <w:tcPr>
            <w:tcW w:w="505" w:type="pct"/>
            <w:gridSpan w:val="3"/>
          </w:tcPr>
          <w:p w:rsidR="00477866" w:rsidRPr="007873EE" w:rsidRDefault="00477866" w:rsidP="00185679">
            <w:pPr>
              <w:jc w:val="center"/>
              <w:rPr>
                <w:lang w:val="uk-UA"/>
              </w:rPr>
            </w:pPr>
            <w:r>
              <w:rPr>
                <w:lang w:val="uk-UA"/>
              </w:rPr>
              <w:t>100,0</w:t>
            </w:r>
          </w:p>
        </w:tc>
        <w:tc>
          <w:tcPr>
            <w:tcW w:w="589" w:type="pct"/>
            <w:gridSpan w:val="5"/>
          </w:tcPr>
          <w:p w:rsidR="00477866" w:rsidRPr="007873EE" w:rsidRDefault="00477866" w:rsidP="00185679">
            <w:pPr>
              <w:jc w:val="center"/>
              <w:rPr>
                <w:lang w:val="uk-UA"/>
              </w:rPr>
            </w:pPr>
            <w:r>
              <w:rPr>
                <w:lang w:val="uk-UA"/>
              </w:rPr>
              <w:t>100,0</w:t>
            </w:r>
          </w:p>
        </w:tc>
        <w:tc>
          <w:tcPr>
            <w:tcW w:w="452" w:type="pct"/>
            <w:gridSpan w:val="5"/>
          </w:tcPr>
          <w:p w:rsidR="00477866" w:rsidRPr="007873EE" w:rsidRDefault="00477866" w:rsidP="00185679">
            <w:pPr>
              <w:jc w:val="center"/>
              <w:rPr>
                <w:lang w:val="uk-UA"/>
              </w:rPr>
            </w:pPr>
          </w:p>
        </w:tc>
        <w:tc>
          <w:tcPr>
            <w:tcW w:w="1102" w:type="pct"/>
            <w:gridSpan w:val="4"/>
          </w:tcPr>
          <w:p w:rsidR="00477866" w:rsidRPr="007873EE" w:rsidRDefault="00477866" w:rsidP="00185679">
            <w:pPr>
              <w:jc w:val="both"/>
              <w:rPr>
                <w:lang w:val="uk-UA"/>
              </w:rPr>
            </w:pPr>
            <w:r w:rsidRPr="007873EE">
              <w:rPr>
                <w:lang w:val="uk-UA"/>
              </w:rPr>
              <w:t>Управлін</w:t>
            </w:r>
            <w:r>
              <w:rPr>
                <w:lang w:val="uk-UA"/>
              </w:rPr>
              <w:t>ня у справах сім’ї, молоді, фізичної</w:t>
            </w:r>
            <w:r w:rsidRPr="007873EE">
              <w:rPr>
                <w:lang w:val="uk-UA"/>
              </w:rPr>
              <w:t xml:space="preserve"> культури та спорту</w:t>
            </w:r>
            <w:r>
              <w:rPr>
                <w:lang w:val="uk-UA"/>
              </w:rPr>
              <w:t xml:space="preserve"> міської ради</w:t>
            </w:r>
            <w:r w:rsidRPr="007873EE">
              <w:rPr>
                <w:lang w:val="uk-UA"/>
              </w:rPr>
              <w:t xml:space="preserve">, </w:t>
            </w:r>
            <w:r>
              <w:rPr>
                <w:lang w:val="uk-UA"/>
              </w:rPr>
              <w:t>міський центр фізичного здоров</w:t>
            </w:r>
            <w:r w:rsidRPr="004E2814">
              <w:rPr>
                <w:lang w:val="uk-UA"/>
              </w:rPr>
              <w:t>’</w:t>
            </w:r>
            <w:r>
              <w:rPr>
                <w:lang w:val="uk-UA"/>
              </w:rPr>
              <w:t>я населення «Спорт для всіх»</w:t>
            </w:r>
          </w:p>
        </w:tc>
      </w:tr>
      <w:tr w:rsidR="00477866" w:rsidRPr="007873EE" w:rsidTr="007672A8">
        <w:trPr>
          <w:trHeight w:val="1770"/>
        </w:trPr>
        <w:tc>
          <w:tcPr>
            <w:tcW w:w="325" w:type="pct"/>
          </w:tcPr>
          <w:p w:rsidR="00477866" w:rsidRPr="00083C1C" w:rsidRDefault="00477866" w:rsidP="00185679">
            <w:pPr>
              <w:jc w:val="center"/>
              <w:rPr>
                <w:lang w:val="uk-UA"/>
              </w:rPr>
            </w:pPr>
            <w:r>
              <w:rPr>
                <w:lang w:val="en-US"/>
              </w:rPr>
              <w:t>3.</w:t>
            </w:r>
            <w:r>
              <w:rPr>
                <w:lang w:val="uk-UA"/>
              </w:rPr>
              <w:t>45</w:t>
            </w:r>
          </w:p>
        </w:tc>
        <w:tc>
          <w:tcPr>
            <w:tcW w:w="1570" w:type="pct"/>
            <w:gridSpan w:val="2"/>
          </w:tcPr>
          <w:p w:rsidR="00477866" w:rsidRPr="004E2814" w:rsidRDefault="00477866" w:rsidP="00185679">
            <w:pPr>
              <w:jc w:val="both"/>
              <w:rPr>
                <w:lang w:val="uk-UA"/>
              </w:rPr>
            </w:pPr>
            <w:r w:rsidRPr="007873EE">
              <w:t>Реконструкція майданчика зі штучним покриттям на території міського стадіону «Авангард»</w:t>
            </w:r>
            <w:r w:rsidRPr="00FA59A3">
              <w:rPr>
                <w:lang w:val="uk-UA"/>
              </w:rPr>
              <w:t xml:space="preserve"> </w:t>
            </w:r>
            <w:r>
              <w:rPr>
                <w:lang w:val="uk-UA"/>
              </w:rPr>
              <w:t xml:space="preserve">         на             </w:t>
            </w:r>
            <w:r w:rsidRPr="00FA59A3">
              <w:rPr>
                <w:lang w:val="uk-UA"/>
              </w:rPr>
              <w:t>вул. І. Мамайчука</w:t>
            </w:r>
            <w:r>
              <w:rPr>
                <w:lang w:val="uk-UA"/>
              </w:rPr>
              <w:t>, 13</w:t>
            </w:r>
          </w:p>
          <w:p w:rsidR="00477866" w:rsidRPr="007873EE" w:rsidRDefault="00477866" w:rsidP="00185679">
            <w:pPr>
              <w:pStyle w:val="11"/>
              <w:ind w:left="0" w:firstLine="0"/>
              <w:rPr>
                <w:rFonts w:ascii="Times New Roman" w:hAnsi="Times New Roman"/>
                <w:sz w:val="24"/>
                <w:szCs w:val="24"/>
              </w:rPr>
            </w:pPr>
            <w:r>
              <w:rPr>
                <w:rFonts w:ascii="Times New Roman" w:hAnsi="Times New Roman"/>
                <w:sz w:val="24"/>
                <w:szCs w:val="24"/>
              </w:rPr>
              <w:t xml:space="preserve"> в</w:t>
            </w:r>
            <w:r w:rsidRPr="00FA59A3">
              <w:rPr>
                <w:rFonts w:ascii="Times New Roman" w:hAnsi="Times New Roman"/>
              </w:rPr>
              <w:t xml:space="preserve"> м. Новограді-Волинському Житомирської області</w:t>
            </w:r>
          </w:p>
        </w:tc>
        <w:tc>
          <w:tcPr>
            <w:tcW w:w="457" w:type="pct"/>
          </w:tcPr>
          <w:p w:rsidR="00477866" w:rsidRPr="007873EE" w:rsidRDefault="00477866" w:rsidP="00185679">
            <w:pPr>
              <w:jc w:val="center"/>
              <w:rPr>
                <w:lang w:val="uk-UA"/>
              </w:rPr>
            </w:pPr>
            <w:r>
              <w:rPr>
                <w:lang w:val="uk-UA"/>
              </w:rPr>
              <w:t>2017 р.</w:t>
            </w:r>
          </w:p>
        </w:tc>
        <w:tc>
          <w:tcPr>
            <w:tcW w:w="505" w:type="pct"/>
            <w:gridSpan w:val="3"/>
          </w:tcPr>
          <w:p w:rsidR="00477866" w:rsidRPr="007873EE" w:rsidRDefault="00477866" w:rsidP="00185679">
            <w:pPr>
              <w:jc w:val="center"/>
              <w:rPr>
                <w:lang w:val="uk-UA"/>
              </w:rPr>
            </w:pPr>
            <w:r>
              <w:rPr>
                <w:lang w:val="uk-UA"/>
              </w:rPr>
              <w:t>50,0</w:t>
            </w:r>
          </w:p>
        </w:tc>
        <w:tc>
          <w:tcPr>
            <w:tcW w:w="589" w:type="pct"/>
            <w:gridSpan w:val="5"/>
          </w:tcPr>
          <w:p w:rsidR="00477866" w:rsidRPr="007873EE" w:rsidRDefault="00477866" w:rsidP="00185679">
            <w:pPr>
              <w:jc w:val="center"/>
              <w:rPr>
                <w:lang w:val="uk-UA"/>
              </w:rPr>
            </w:pPr>
            <w:r>
              <w:rPr>
                <w:lang w:val="uk-UA"/>
              </w:rPr>
              <w:t>50,0</w:t>
            </w:r>
          </w:p>
        </w:tc>
        <w:tc>
          <w:tcPr>
            <w:tcW w:w="452" w:type="pct"/>
            <w:gridSpan w:val="5"/>
          </w:tcPr>
          <w:p w:rsidR="00477866" w:rsidRPr="007873EE" w:rsidRDefault="00477866" w:rsidP="00185679">
            <w:pPr>
              <w:jc w:val="center"/>
              <w:rPr>
                <w:lang w:val="uk-UA"/>
              </w:rPr>
            </w:pPr>
          </w:p>
        </w:tc>
        <w:tc>
          <w:tcPr>
            <w:tcW w:w="1102" w:type="pct"/>
            <w:gridSpan w:val="4"/>
          </w:tcPr>
          <w:p w:rsidR="00477866" w:rsidRPr="007873EE" w:rsidRDefault="00477866" w:rsidP="00185679">
            <w:pPr>
              <w:jc w:val="both"/>
              <w:rPr>
                <w:lang w:val="uk-UA"/>
              </w:rPr>
            </w:pPr>
            <w:r w:rsidRPr="007873EE">
              <w:rPr>
                <w:lang w:val="uk-UA"/>
              </w:rPr>
              <w:t>Управлін</w:t>
            </w:r>
            <w:r>
              <w:rPr>
                <w:lang w:val="uk-UA"/>
              </w:rPr>
              <w:t>ня у справах сім’ї, молоді, фізичної</w:t>
            </w:r>
            <w:r w:rsidRPr="007873EE">
              <w:rPr>
                <w:lang w:val="uk-UA"/>
              </w:rPr>
              <w:t xml:space="preserve"> культури та спорту</w:t>
            </w:r>
            <w:r>
              <w:rPr>
                <w:lang w:val="uk-UA"/>
              </w:rPr>
              <w:t xml:space="preserve"> міської ради</w:t>
            </w:r>
            <w:r w:rsidRPr="007873EE">
              <w:rPr>
                <w:lang w:val="uk-UA"/>
              </w:rPr>
              <w:t xml:space="preserve">, </w:t>
            </w:r>
            <w:r>
              <w:rPr>
                <w:lang w:val="uk-UA"/>
              </w:rPr>
              <w:t>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083C1C" w:rsidRDefault="00477866" w:rsidP="00185679">
            <w:pPr>
              <w:jc w:val="center"/>
              <w:rPr>
                <w:lang w:val="uk-UA"/>
              </w:rPr>
            </w:pPr>
            <w:r>
              <w:rPr>
                <w:lang w:val="en-US"/>
              </w:rPr>
              <w:lastRenderedPageBreak/>
              <w:t>3.</w:t>
            </w:r>
            <w:r>
              <w:rPr>
                <w:lang w:val="uk-UA"/>
              </w:rPr>
              <w:t>46</w:t>
            </w:r>
          </w:p>
        </w:tc>
        <w:tc>
          <w:tcPr>
            <w:tcW w:w="1570" w:type="pct"/>
            <w:gridSpan w:val="2"/>
          </w:tcPr>
          <w:p w:rsidR="00477866" w:rsidRPr="004E2814" w:rsidRDefault="00477866" w:rsidP="006210C3">
            <w:pPr>
              <w:jc w:val="both"/>
              <w:rPr>
                <w:lang w:val="uk-UA"/>
              </w:rPr>
            </w:pPr>
            <w:r w:rsidRPr="007873EE">
              <w:t>Поточний ремонт огорожі міського стадіону «Авангард»</w:t>
            </w:r>
            <w:r>
              <w:rPr>
                <w:lang w:val="uk-UA"/>
              </w:rPr>
              <w:t xml:space="preserve"> на </w:t>
            </w:r>
            <w:r w:rsidRPr="00FA59A3">
              <w:rPr>
                <w:lang w:val="uk-UA"/>
              </w:rPr>
              <w:t>вул. І. Мамайчука</w:t>
            </w:r>
            <w:r>
              <w:rPr>
                <w:lang w:val="uk-UA"/>
              </w:rPr>
              <w:t>, 13</w:t>
            </w:r>
          </w:p>
          <w:p w:rsidR="00477866" w:rsidRPr="007873EE" w:rsidRDefault="00477866" w:rsidP="006210C3">
            <w:pPr>
              <w:pStyle w:val="11"/>
              <w:ind w:left="0" w:firstLine="0"/>
              <w:rPr>
                <w:rFonts w:ascii="Times New Roman" w:hAnsi="Times New Roman"/>
                <w:sz w:val="24"/>
                <w:szCs w:val="24"/>
              </w:rPr>
            </w:pPr>
            <w:r>
              <w:rPr>
                <w:rFonts w:ascii="Times New Roman" w:hAnsi="Times New Roman"/>
                <w:sz w:val="24"/>
                <w:szCs w:val="24"/>
              </w:rPr>
              <w:t xml:space="preserve"> в</w:t>
            </w:r>
            <w:r w:rsidRPr="00FA59A3">
              <w:rPr>
                <w:rFonts w:ascii="Times New Roman" w:hAnsi="Times New Roman"/>
              </w:rPr>
              <w:t xml:space="preserve"> м. Новограді-Волинському Житомирської області</w:t>
            </w:r>
          </w:p>
        </w:tc>
        <w:tc>
          <w:tcPr>
            <w:tcW w:w="457" w:type="pct"/>
          </w:tcPr>
          <w:p w:rsidR="00477866" w:rsidRPr="007873EE" w:rsidRDefault="00477866" w:rsidP="00185679">
            <w:pPr>
              <w:jc w:val="center"/>
              <w:rPr>
                <w:lang w:val="uk-UA"/>
              </w:rPr>
            </w:pPr>
            <w:r>
              <w:rPr>
                <w:lang w:val="uk-UA"/>
              </w:rPr>
              <w:t>2017 р.</w:t>
            </w:r>
          </w:p>
        </w:tc>
        <w:tc>
          <w:tcPr>
            <w:tcW w:w="505" w:type="pct"/>
            <w:gridSpan w:val="3"/>
          </w:tcPr>
          <w:p w:rsidR="00477866" w:rsidRPr="007873EE" w:rsidRDefault="00477866" w:rsidP="00185679">
            <w:pPr>
              <w:jc w:val="center"/>
              <w:rPr>
                <w:lang w:val="uk-UA"/>
              </w:rPr>
            </w:pPr>
            <w:r>
              <w:rPr>
                <w:lang w:val="uk-UA"/>
              </w:rPr>
              <w:t>50,0</w:t>
            </w:r>
          </w:p>
        </w:tc>
        <w:tc>
          <w:tcPr>
            <w:tcW w:w="589" w:type="pct"/>
            <w:gridSpan w:val="5"/>
          </w:tcPr>
          <w:p w:rsidR="00477866" w:rsidRPr="007873EE" w:rsidRDefault="00477866" w:rsidP="00185679">
            <w:pPr>
              <w:jc w:val="center"/>
              <w:rPr>
                <w:lang w:val="uk-UA"/>
              </w:rPr>
            </w:pPr>
            <w:r>
              <w:rPr>
                <w:lang w:val="uk-UA"/>
              </w:rPr>
              <w:t>50,0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w:t>
            </w:r>
            <w:r>
              <w:rPr>
                <w:lang w:val="uk-UA"/>
              </w:rPr>
              <w:t>ня у справах сім’ї, молоді, фізичної</w:t>
            </w:r>
            <w:r w:rsidRPr="007873EE">
              <w:rPr>
                <w:lang w:val="uk-UA"/>
              </w:rPr>
              <w:t xml:space="preserve"> культури та спорту</w:t>
            </w:r>
            <w:r>
              <w:rPr>
                <w:lang w:val="uk-UA"/>
              </w:rPr>
              <w:t xml:space="preserve"> міської ради</w:t>
            </w:r>
            <w:r w:rsidRPr="007873EE">
              <w:rPr>
                <w:lang w:val="uk-UA"/>
              </w:rPr>
              <w:t xml:space="preserve">, </w:t>
            </w:r>
            <w:r>
              <w:rPr>
                <w:lang w:val="uk-UA"/>
              </w:rPr>
              <w:t>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083C1C" w:rsidRDefault="00477866" w:rsidP="00185679">
            <w:pPr>
              <w:jc w:val="center"/>
              <w:rPr>
                <w:lang w:val="uk-UA"/>
              </w:rPr>
            </w:pPr>
            <w:r>
              <w:rPr>
                <w:lang w:val="en-US"/>
              </w:rPr>
              <w:t>3.</w:t>
            </w:r>
            <w:r>
              <w:rPr>
                <w:lang w:val="uk-UA"/>
              </w:rPr>
              <w:t>47</w:t>
            </w:r>
          </w:p>
        </w:tc>
        <w:tc>
          <w:tcPr>
            <w:tcW w:w="1570" w:type="pct"/>
            <w:gridSpan w:val="2"/>
          </w:tcPr>
          <w:p w:rsidR="00477866" w:rsidRPr="004E2814" w:rsidRDefault="00477866" w:rsidP="006210C3">
            <w:pPr>
              <w:jc w:val="both"/>
              <w:rPr>
                <w:lang w:val="uk-UA"/>
              </w:rPr>
            </w:pPr>
            <w:r w:rsidRPr="007873EE">
              <w:t>Поточний ремонт подвійних цегляних входів на трибуни  стадіону «Авангард»</w:t>
            </w:r>
            <w:r>
              <w:rPr>
                <w:lang w:val="uk-UA"/>
              </w:rPr>
              <w:t xml:space="preserve"> на             </w:t>
            </w:r>
            <w:r w:rsidRPr="00FA59A3">
              <w:rPr>
                <w:lang w:val="uk-UA"/>
              </w:rPr>
              <w:t>вул. І. Мамайчука</w:t>
            </w:r>
            <w:r>
              <w:rPr>
                <w:lang w:val="uk-UA"/>
              </w:rPr>
              <w:t>, 13</w:t>
            </w:r>
          </w:p>
          <w:p w:rsidR="00477866" w:rsidRPr="007873EE" w:rsidRDefault="00477866" w:rsidP="006210C3">
            <w:pPr>
              <w:pStyle w:val="11"/>
              <w:ind w:left="0" w:firstLine="0"/>
              <w:rPr>
                <w:rFonts w:ascii="Times New Roman" w:hAnsi="Times New Roman"/>
                <w:sz w:val="24"/>
                <w:szCs w:val="24"/>
              </w:rPr>
            </w:pPr>
            <w:r>
              <w:rPr>
                <w:rFonts w:ascii="Times New Roman" w:hAnsi="Times New Roman"/>
                <w:sz w:val="24"/>
                <w:szCs w:val="24"/>
              </w:rPr>
              <w:t xml:space="preserve"> в</w:t>
            </w:r>
            <w:r w:rsidRPr="00FA59A3">
              <w:rPr>
                <w:rFonts w:ascii="Times New Roman" w:hAnsi="Times New Roman"/>
              </w:rPr>
              <w:t xml:space="preserve"> м. Новограді-Волинському Житомирської області</w:t>
            </w:r>
          </w:p>
        </w:tc>
        <w:tc>
          <w:tcPr>
            <w:tcW w:w="457" w:type="pct"/>
          </w:tcPr>
          <w:p w:rsidR="00477866" w:rsidRPr="007873EE" w:rsidRDefault="00477866" w:rsidP="00185679">
            <w:pPr>
              <w:jc w:val="center"/>
              <w:rPr>
                <w:lang w:val="uk-UA"/>
              </w:rPr>
            </w:pPr>
            <w:r>
              <w:rPr>
                <w:lang w:val="uk-UA"/>
              </w:rPr>
              <w:t>2017 р.</w:t>
            </w:r>
          </w:p>
        </w:tc>
        <w:tc>
          <w:tcPr>
            <w:tcW w:w="505" w:type="pct"/>
            <w:gridSpan w:val="3"/>
          </w:tcPr>
          <w:p w:rsidR="00477866" w:rsidRPr="007873EE" w:rsidRDefault="00477866" w:rsidP="00185679">
            <w:pPr>
              <w:jc w:val="center"/>
              <w:rPr>
                <w:lang w:val="uk-UA"/>
              </w:rPr>
            </w:pPr>
            <w:r>
              <w:rPr>
                <w:lang w:val="uk-UA"/>
              </w:rPr>
              <w:t>50,0</w:t>
            </w:r>
          </w:p>
        </w:tc>
        <w:tc>
          <w:tcPr>
            <w:tcW w:w="589" w:type="pct"/>
            <w:gridSpan w:val="5"/>
          </w:tcPr>
          <w:p w:rsidR="00477866" w:rsidRPr="007873EE" w:rsidRDefault="00477866" w:rsidP="00185679">
            <w:pPr>
              <w:jc w:val="center"/>
              <w:rPr>
                <w:lang w:val="uk-UA"/>
              </w:rPr>
            </w:pPr>
            <w:r>
              <w:rPr>
                <w:lang w:val="uk-UA"/>
              </w:rPr>
              <w:t>50,0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w:t>
            </w:r>
            <w:r>
              <w:rPr>
                <w:lang w:val="uk-UA"/>
              </w:rPr>
              <w:t>ня у справах сім’ї, молоді, фізичної</w:t>
            </w:r>
            <w:r w:rsidRPr="007873EE">
              <w:rPr>
                <w:lang w:val="uk-UA"/>
              </w:rPr>
              <w:t xml:space="preserve"> культури та спорту</w:t>
            </w:r>
            <w:r>
              <w:rPr>
                <w:lang w:val="uk-UA"/>
              </w:rPr>
              <w:t xml:space="preserve"> міської ради</w:t>
            </w:r>
            <w:r w:rsidRPr="007873EE">
              <w:rPr>
                <w:lang w:val="uk-UA"/>
              </w:rPr>
              <w:t xml:space="preserve">, </w:t>
            </w:r>
            <w:r>
              <w:rPr>
                <w:lang w:val="uk-UA"/>
              </w:rPr>
              <w:t>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DC1563" w:rsidRDefault="00477866" w:rsidP="00185679">
            <w:pPr>
              <w:jc w:val="center"/>
              <w:rPr>
                <w:lang w:val="uk-UA"/>
              </w:rPr>
            </w:pPr>
            <w:r>
              <w:rPr>
                <w:lang w:val="en-US"/>
              </w:rPr>
              <w:t>3.</w:t>
            </w:r>
            <w:r>
              <w:rPr>
                <w:lang w:val="uk-UA"/>
              </w:rPr>
              <w:t>48</w:t>
            </w:r>
          </w:p>
        </w:tc>
        <w:tc>
          <w:tcPr>
            <w:tcW w:w="1570" w:type="pct"/>
            <w:gridSpan w:val="2"/>
          </w:tcPr>
          <w:p w:rsidR="00477866" w:rsidRPr="004E2814" w:rsidRDefault="00477866" w:rsidP="006210C3">
            <w:pPr>
              <w:jc w:val="both"/>
              <w:rPr>
                <w:lang w:val="uk-UA"/>
              </w:rPr>
            </w:pPr>
            <w:r w:rsidRPr="007873EE">
              <w:t>Придбання мінітрактору</w:t>
            </w:r>
            <w:r>
              <w:t>-</w:t>
            </w:r>
            <w:r w:rsidRPr="007873EE">
              <w:t xml:space="preserve"> райдеру (газонокосарки) </w:t>
            </w:r>
            <w:r>
              <w:t>для догляду за футбольним полем</w:t>
            </w:r>
            <w:r w:rsidRPr="007873EE">
              <w:t xml:space="preserve"> стадіону «Авангард»</w:t>
            </w:r>
            <w:r>
              <w:rPr>
                <w:lang w:val="uk-UA"/>
              </w:rPr>
              <w:t xml:space="preserve"> на             </w:t>
            </w:r>
            <w:r w:rsidRPr="00FA59A3">
              <w:rPr>
                <w:lang w:val="uk-UA"/>
              </w:rPr>
              <w:t>вул. І. Мамайчука</w:t>
            </w:r>
            <w:r>
              <w:rPr>
                <w:lang w:val="uk-UA"/>
              </w:rPr>
              <w:t>, 13</w:t>
            </w:r>
          </w:p>
          <w:p w:rsidR="00477866" w:rsidRPr="007873EE" w:rsidRDefault="00477866" w:rsidP="006210C3">
            <w:pPr>
              <w:pStyle w:val="11"/>
              <w:ind w:left="0" w:firstLine="0"/>
              <w:rPr>
                <w:rFonts w:ascii="Times New Roman" w:hAnsi="Times New Roman"/>
                <w:sz w:val="24"/>
                <w:szCs w:val="24"/>
              </w:rPr>
            </w:pPr>
            <w:r>
              <w:rPr>
                <w:rFonts w:ascii="Times New Roman" w:hAnsi="Times New Roman"/>
                <w:sz w:val="24"/>
                <w:szCs w:val="24"/>
              </w:rPr>
              <w:t xml:space="preserve"> в</w:t>
            </w:r>
            <w:r w:rsidRPr="00FA59A3">
              <w:rPr>
                <w:rFonts w:ascii="Times New Roman" w:hAnsi="Times New Roman"/>
              </w:rPr>
              <w:t xml:space="preserve"> м. Новограді-Волинському Житомирської області</w:t>
            </w:r>
          </w:p>
        </w:tc>
        <w:tc>
          <w:tcPr>
            <w:tcW w:w="457" w:type="pct"/>
          </w:tcPr>
          <w:p w:rsidR="00477866" w:rsidRPr="007873EE" w:rsidRDefault="00477866" w:rsidP="00185679">
            <w:pPr>
              <w:jc w:val="center"/>
              <w:rPr>
                <w:lang w:val="uk-UA"/>
              </w:rPr>
            </w:pPr>
            <w:r>
              <w:rPr>
                <w:lang w:val="uk-UA"/>
              </w:rPr>
              <w:t>2017 р.</w:t>
            </w:r>
          </w:p>
        </w:tc>
        <w:tc>
          <w:tcPr>
            <w:tcW w:w="505" w:type="pct"/>
            <w:gridSpan w:val="3"/>
          </w:tcPr>
          <w:p w:rsidR="00477866" w:rsidRPr="007873EE" w:rsidRDefault="00477866" w:rsidP="00185679">
            <w:pPr>
              <w:jc w:val="center"/>
              <w:rPr>
                <w:lang w:val="uk-UA"/>
              </w:rPr>
            </w:pPr>
            <w:r>
              <w:rPr>
                <w:lang w:val="uk-UA"/>
              </w:rPr>
              <w:t>140,0</w:t>
            </w:r>
          </w:p>
        </w:tc>
        <w:tc>
          <w:tcPr>
            <w:tcW w:w="589" w:type="pct"/>
            <w:gridSpan w:val="5"/>
          </w:tcPr>
          <w:p w:rsidR="00477866" w:rsidRPr="007873EE" w:rsidRDefault="00477866" w:rsidP="00185679">
            <w:pPr>
              <w:jc w:val="center"/>
              <w:rPr>
                <w:lang w:val="uk-UA"/>
              </w:rPr>
            </w:pPr>
            <w:r>
              <w:rPr>
                <w:lang w:val="uk-UA"/>
              </w:rPr>
              <w:t>140,0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w:t>
            </w:r>
            <w:r>
              <w:rPr>
                <w:lang w:val="uk-UA"/>
              </w:rPr>
              <w:t>ичної</w:t>
            </w:r>
            <w:r w:rsidRPr="007873EE">
              <w:rPr>
                <w:lang w:val="uk-UA"/>
              </w:rPr>
              <w:t xml:space="preserve"> культури та спорту</w:t>
            </w:r>
            <w:r>
              <w:rPr>
                <w:lang w:val="uk-UA"/>
              </w:rPr>
              <w:t xml:space="preserve"> міської ради</w:t>
            </w:r>
            <w:r w:rsidRPr="007873EE">
              <w:rPr>
                <w:lang w:val="uk-UA"/>
              </w:rPr>
              <w:t xml:space="preserve">, </w:t>
            </w:r>
            <w:r>
              <w:rPr>
                <w:lang w:val="uk-UA"/>
              </w:rPr>
              <w:t>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866727" w:rsidRDefault="00477866" w:rsidP="00185679">
            <w:pPr>
              <w:jc w:val="center"/>
              <w:rPr>
                <w:lang w:val="uk-UA"/>
              </w:rPr>
            </w:pPr>
            <w:r>
              <w:rPr>
                <w:lang w:val="en-US"/>
              </w:rPr>
              <w:t>3.</w:t>
            </w:r>
            <w:r>
              <w:rPr>
                <w:lang w:val="uk-UA"/>
              </w:rPr>
              <w:t>49</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Придбання інформаційного табло на стадіон «Авангард» за адресою вул.</w:t>
            </w:r>
            <w:r>
              <w:rPr>
                <w:rFonts w:ascii="Times New Roman" w:hAnsi="Times New Roman"/>
                <w:sz w:val="24"/>
                <w:szCs w:val="24"/>
              </w:rPr>
              <w:t> </w:t>
            </w:r>
            <w:r w:rsidRPr="007873EE">
              <w:rPr>
                <w:rFonts w:ascii="Times New Roman" w:hAnsi="Times New Roman"/>
                <w:sz w:val="24"/>
                <w:szCs w:val="24"/>
              </w:rPr>
              <w:t>І.Мамайчука,</w:t>
            </w:r>
            <w:r>
              <w:rPr>
                <w:rFonts w:ascii="Times New Roman" w:hAnsi="Times New Roman"/>
                <w:sz w:val="24"/>
                <w:szCs w:val="24"/>
              </w:rPr>
              <w:t> </w:t>
            </w:r>
            <w:r w:rsidRPr="007873EE">
              <w:rPr>
                <w:rFonts w:ascii="Times New Roman" w:hAnsi="Times New Roman"/>
                <w:sz w:val="24"/>
                <w:szCs w:val="24"/>
              </w:rPr>
              <w:t>13 в м.</w:t>
            </w:r>
            <w:r>
              <w:rPr>
                <w:rFonts w:ascii="Times New Roman" w:hAnsi="Times New Roman"/>
                <w:sz w:val="24"/>
                <w:szCs w:val="24"/>
              </w:rPr>
              <w:t> </w:t>
            </w:r>
            <w:r w:rsidRPr="007873EE">
              <w:rPr>
                <w:rFonts w:ascii="Times New Roman" w:hAnsi="Times New Roman"/>
                <w:sz w:val="24"/>
                <w:szCs w:val="24"/>
              </w:rPr>
              <w:t>Новограді-Волинському Житомирської обл</w:t>
            </w:r>
            <w:r>
              <w:rPr>
                <w:rFonts w:ascii="Times New Roman" w:hAnsi="Times New Roman"/>
                <w:sz w:val="24"/>
                <w:szCs w:val="24"/>
              </w:rPr>
              <w:t>асті</w:t>
            </w:r>
          </w:p>
        </w:tc>
        <w:tc>
          <w:tcPr>
            <w:tcW w:w="457" w:type="pct"/>
          </w:tcPr>
          <w:p w:rsidR="00477866" w:rsidRPr="007873EE" w:rsidRDefault="00477866" w:rsidP="00185679">
            <w:pPr>
              <w:jc w:val="center"/>
              <w:rPr>
                <w:lang w:val="uk-UA"/>
              </w:rPr>
            </w:pPr>
            <w:r w:rsidRPr="007873EE">
              <w:rPr>
                <w:lang w:val="uk-UA"/>
              </w:rPr>
              <w:t>2017</w:t>
            </w:r>
            <w:r>
              <w:rPr>
                <w:lang w:val="uk-UA"/>
              </w:rPr>
              <w:t xml:space="preserve"> р.</w:t>
            </w:r>
          </w:p>
        </w:tc>
        <w:tc>
          <w:tcPr>
            <w:tcW w:w="505" w:type="pct"/>
            <w:gridSpan w:val="3"/>
          </w:tcPr>
          <w:p w:rsidR="00477866" w:rsidRPr="007873EE" w:rsidRDefault="00477866" w:rsidP="00185679">
            <w:pPr>
              <w:jc w:val="center"/>
              <w:rPr>
                <w:lang w:val="uk-UA"/>
              </w:rPr>
            </w:pPr>
            <w:r>
              <w:rPr>
                <w:lang w:val="uk-UA"/>
              </w:rPr>
              <w:t>120,0</w:t>
            </w:r>
          </w:p>
        </w:tc>
        <w:tc>
          <w:tcPr>
            <w:tcW w:w="589" w:type="pct"/>
            <w:gridSpan w:val="5"/>
          </w:tcPr>
          <w:p w:rsidR="00477866" w:rsidRPr="007873EE" w:rsidRDefault="00477866" w:rsidP="00185679">
            <w:pPr>
              <w:jc w:val="center"/>
              <w:rPr>
                <w:lang w:val="uk-UA"/>
              </w:rPr>
            </w:pPr>
            <w:r w:rsidRPr="007873EE">
              <w:rPr>
                <w:lang w:val="uk-UA"/>
              </w:rPr>
              <w:t>120,0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w:t>
            </w:r>
            <w:r>
              <w:rPr>
                <w:lang w:val="uk-UA"/>
              </w:rPr>
              <w:t>ня у справах сім’ї, молоді, фізичної</w:t>
            </w:r>
            <w:r w:rsidRPr="007873EE">
              <w:rPr>
                <w:lang w:val="uk-UA"/>
              </w:rPr>
              <w:t xml:space="preserve"> культури та спорту</w:t>
            </w:r>
            <w:r>
              <w:rPr>
                <w:lang w:val="uk-UA"/>
              </w:rPr>
              <w:t xml:space="preserve"> міської ради</w:t>
            </w:r>
            <w:r w:rsidRPr="007873EE">
              <w:rPr>
                <w:lang w:val="uk-UA"/>
              </w:rPr>
              <w:t xml:space="preserve">, </w:t>
            </w:r>
            <w:r>
              <w:rPr>
                <w:lang w:val="uk-UA"/>
              </w:rPr>
              <w:t>міський центр фізичного здоров</w:t>
            </w:r>
            <w:r w:rsidRPr="004E2814">
              <w:rPr>
                <w:lang w:val="uk-UA"/>
              </w:rPr>
              <w:t>’</w:t>
            </w:r>
            <w:r>
              <w:rPr>
                <w:lang w:val="uk-UA"/>
              </w:rPr>
              <w:t>я населення «Спорт для всіх»</w:t>
            </w:r>
          </w:p>
        </w:tc>
      </w:tr>
      <w:tr w:rsidR="00477866" w:rsidRPr="007873EE" w:rsidTr="007672A8">
        <w:trPr>
          <w:trHeight w:val="1770"/>
        </w:trPr>
        <w:tc>
          <w:tcPr>
            <w:tcW w:w="325" w:type="pct"/>
          </w:tcPr>
          <w:p w:rsidR="00477866" w:rsidRPr="00DC1563" w:rsidRDefault="00477866" w:rsidP="00185679">
            <w:pPr>
              <w:jc w:val="center"/>
              <w:rPr>
                <w:lang w:val="uk-UA"/>
              </w:rPr>
            </w:pPr>
            <w:r w:rsidRPr="007873EE">
              <w:rPr>
                <w:lang w:val="en-US"/>
              </w:rPr>
              <w:t>3.5</w:t>
            </w:r>
            <w:r>
              <w:rPr>
                <w:lang w:val="uk-UA"/>
              </w:rPr>
              <w:t>0</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П</w:t>
            </w:r>
            <w:r>
              <w:rPr>
                <w:rFonts w:ascii="Times New Roman" w:hAnsi="Times New Roman"/>
                <w:sz w:val="24"/>
                <w:szCs w:val="24"/>
              </w:rPr>
              <w:t>ридбання спортивного інвентарю т</w:t>
            </w:r>
            <w:r w:rsidRPr="007873EE">
              <w:rPr>
                <w:rFonts w:ascii="Times New Roman" w:hAnsi="Times New Roman"/>
                <w:sz w:val="24"/>
                <w:szCs w:val="24"/>
              </w:rPr>
              <w:t xml:space="preserve">а спортивної форми </w:t>
            </w:r>
            <w:r>
              <w:rPr>
                <w:rFonts w:ascii="Times New Roman" w:hAnsi="Times New Roman"/>
                <w:sz w:val="24"/>
                <w:szCs w:val="24"/>
              </w:rPr>
              <w:t>для гри в футбол</w:t>
            </w:r>
          </w:p>
        </w:tc>
        <w:tc>
          <w:tcPr>
            <w:tcW w:w="457" w:type="pct"/>
          </w:tcPr>
          <w:p w:rsidR="00477866" w:rsidRPr="007873EE" w:rsidRDefault="00477866" w:rsidP="00185679">
            <w:pPr>
              <w:jc w:val="center"/>
              <w:rPr>
                <w:lang w:val="uk-UA"/>
              </w:rPr>
            </w:pPr>
            <w:r w:rsidRPr="007873EE">
              <w:rPr>
                <w:lang w:val="uk-UA"/>
              </w:rPr>
              <w:t>2017</w:t>
            </w:r>
            <w:r>
              <w:rPr>
                <w:lang w:val="uk-UA"/>
              </w:rPr>
              <w:t xml:space="preserve"> р.</w:t>
            </w:r>
          </w:p>
        </w:tc>
        <w:tc>
          <w:tcPr>
            <w:tcW w:w="505" w:type="pct"/>
            <w:gridSpan w:val="3"/>
          </w:tcPr>
          <w:p w:rsidR="00477866" w:rsidRPr="007873EE" w:rsidRDefault="00477866" w:rsidP="00185679">
            <w:pPr>
              <w:jc w:val="center"/>
              <w:rPr>
                <w:lang w:val="uk-UA"/>
              </w:rPr>
            </w:pPr>
            <w:r>
              <w:rPr>
                <w:lang w:val="uk-UA"/>
              </w:rPr>
              <w:t>30,0</w:t>
            </w:r>
          </w:p>
        </w:tc>
        <w:tc>
          <w:tcPr>
            <w:tcW w:w="589" w:type="pct"/>
            <w:gridSpan w:val="5"/>
          </w:tcPr>
          <w:p w:rsidR="00477866" w:rsidRPr="007873EE" w:rsidRDefault="00477866" w:rsidP="00185679">
            <w:pPr>
              <w:jc w:val="center"/>
              <w:rPr>
                <w:lang w:val="uk-UA"/>
              </w:rPr>
            </w:pPr>
            <w:r>
              <w:rPr>
                <w:lang w:val="uk-UA"/>
              </w:rPr>
              <w:t>30,0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сім’ї, молоді, фіз</w:t>
            </w:r>
            <w:r>
              <w:rPr>
                <w:lang w:val="uk-UA"/>
              </w:rPr>
              <w:t>ичної</w:t>
            </w:r>
            <w:r w:rsidRPr="007873EE">
              <w:rPr>
                <w:lang w:val="uk-UA"/>
              </w:rPr>
              <w:t xml:space="preserve"> культури та спорту</w:t>
            </w:r>
            <w:r>
              <w:rPr>
                <w:lang w:val="uk-UA"/>
              </w:rPr>
              <w:t xml:space="preserve"> міської ради</w:t>
            </w:r>
            <w:r w:rsidRPr="007873EE">
              <w:rPr>
                <w:lang w:val="uk-UA"/>
              </w:rPr>
              <w:t xml:space="preserve">, </w:t>
            </w:r>
            <w:r>
              <w:rPr>
                <w:lang w:val="uk-UA"/>
              </w:rPr>
              <w:t>міський центр фізичного здоров</w:t>
            </w:r>
            <w:r w:rsidRPr="00E345A3">
              <w:t>’</w:t>
            </w:r>
            <w:r>
              <w:rPr>
                <w:lang w:val="uk-UA"/>
              </w:rPr>
              <w:t>я населення «Спорт для всіх»</w:t>
            </w:r>
          </w:p>
        </w:tc>
      </w:tr>
      <w:tr w:rsidR="00477866" w:rsidRPr="004E2814" w:rsidTr="007672A8">
        <w:trPr>
          <w:trHeight w:val="1770"/>
        </w:trPr>
        <w:tc>
          <w:tcPr>
            <w:tcW w:w="325" w:type="pct"/>
          </w:tcPr>
          <w:p w:rsidR="00477866" w:rsidRPr="00DC1563" w:rsidRDefault="00477866" w:rsidP="00185679">
            <w:pPr>
              <w:jc w:val="center"/>
              <w:rPr>
                <w:lang w:val="uk-UA"/>
              </w:rPr>
            </w:pPr>
            <w:r>
              <w:rPr>
                <w:lang w:val="en-US"/>
              </w:rPr>
              <w:t>3.5</w:t>
            </w:r>
            <w:r>
              <w:rPr>
                <w:lang w:val="uk-UA"/>
              </w:rPr>
              <w:t>1</w:t>
            </w:r>
          </w:p>
        </w:tc>
        <w:tc>
          <w:tcPr>
            <w:tcW w:w="1570" w:type="pct"/>
            <w:gridSpan w:val="2"/>
          </w:tcPr>
          <w:p w:rsidR="00477866"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 xml:space="preserve">Виготовлення проекту із землеустрою щодо відведення земельної ділянки для передачі в постійне користування, орієнтовною площею 2.5 га для будівництва та обслуговування по </w:t>
            </w:r>
          </w:p>
          <w:p w:rsidR="00477866" w:rsidRPr="007873EE" w:rsidRDefault="00477866" w:rsidP="00185679">
            <w:pPr>
              <w:pStyle w:val="11"/>
              <w:ind w:left="0" w:firstLine="0"/>
              <w:rPr>
                <w:rFonts w:ascii="Times New Roman" w:hAnsi="Times New Roman"/>
                <w:sz w:val="24"/>
                <w:szCs w:val="24"/>
              </w:rPr>
            </w:pPr>
            <w:r>
              <w:rPr>
                <w:rFonts w:ascii="Times New Roman" w:hAnsi="Times New Roman"/>
                <w:sz w:val="24"/>
                <w:szCs w:val="24"/>
              </w:rPr>
              <w:t xml:space="preserve">вул </w:t>
            </w:r>
            <w:r w:rsidRPr="007873EE">
              <w:rPr>
                <w:rFonts w:ascii="Times New Roman" w:hAnsi="Times New Roman"/>
                <w:sz w:val="24"/>
                <w:szCs w:val="24"/>
              </w:rPr>
              <w:t>І.</w:t>
            </w:r>
            <w:r>
              <w:rPr>
                <w:rFonts w:ascii="Times New Roman" w:hAnsi="Times New Roman"/>
                <w:sz w:val="24"/>
                <w:szCs w:val="24"/>
              </w:rPr>
              <w:t> </w:t>
            </w:r>
            <w:r w:rsidRPr="007873EE">
              <w:rPr>
                <w:rFonts w:ascii="Times New Roman" w:hAnsi="Times New Roman"/>
                <w:sz w:val="24"/>
                <w:szCs w:val="24"/>
              </w:rPr>
              <w:t>Мамайчука,</w:t>
            </w:r>
            <w:r>
              <w:rPr>
                <w:rFonts w:ascii="Times New Roman" w:hAnsi="Times New Roman"/>
                <w:sz w:val="24"/>
                <w:szCs w:val="24"/>
              </w:rPr>
              <w:t xml:space="preserve"> </w:t>
            </w:r>
            <w:r w:rsidRPr="007873EE">
              <w:rPr>
                <w:rFonts w:ascii="Times New Roman" w:hAnsi="Times New Roman"/>
                <w:sz w:val="24"/>
                <w:szCs w:val="24"/>
              </w:rPr>
              <w:t xml:space="preserve">13 </w:t>
            </w:r>
            <w:r>
              <w:rPr>
                <w:rFonts w:ascii="Times New Roman" w:hAnsi="Times New Roman"/>
                <w:sz w:val="24"/>
                <w:szCs w:val="24"/>
              </w:rPr>
              <w:t xml:space="preserve">в м.Новограді-Волинському </w:t>
            </w:r>
            <w:r>
              <w:rPr>
                <w:rFonts w:ascii="Times New Roman" w:hAnsi="Times New Roman"/>
                <w:sz w:val="24"/>
                <w:szCs w:val="24"/>
              </w:rPr>
              <w:lastRenderedPageBreak/>
              <w:t>Житомирської області</w:t>
            </w:r>
          </w:p>
        </w:tc>
        <w:tc>
          <w:tcPr>
            <w:tcW w:w="457" w:type="pct"/>
          </w:tcPr>
          <w:p w:rsidR="00477866" w:rsidRPr="007873EE" w:rsidRDefault="00477866" w:rsidP="00185679">
            <w:pPr>
              <w:jc w:val="center"/>
              <w:rPr>
                <w:lang w:val="uk-UA"/>
              </w:rPr>
            </w:pPr>
            <w:r w:rsidRPr="007873EE">
              <w:rPr>
                <w:lang w:val="uk-UA"/>
              </w:rPr>
              <w:lastRenderedPageBreak/>
              <w:t>2017</w:t>
            </w:r>
            <w:r>
              <w:rPr>
                <w:lang w:val="uk-UA"/>
              </w:rPr>
              <w:t xml:space="preserve"> р.</w:t>
            </w:r>
          </w:p>
        </w:tc>
        <w:tc>
          <w:tcPr>
            <w:tcW w:w="505" w:type="pct"/>
            <w:gridSpan w:val="3"/>
          </w:tcPr>
          <w:p w:rsidR="00477866" w:rsidRPr="007873EE" w:rsidRDefault="00477866" w:rsidP="00185679">
            <w:pPr>
              <w:jc w:val="center"/>
              <w:rPr>
                <w:lang w:val="uk-UA"/>
              </w:rPr>
            </w:pPr>
            <w:r>
              <w:rPr>
                <w:lang w:val="uk-UA"/>
              </w:rPr>
              <w:t>5,0</w:t>
            </w:r>
          </w:p>
        </w:tc>
        <w:tc>
          <w:tcPr>
            <w:tcW w:w="589" w:type="pct"/>
            <w:gridSpan w:val="5"/>
          </w:tcPr>
          <w:p w:rsidR="00477866" w:rsidRPr="007873EE" w:rsidRDefault="00477866" w:rsidP="00185679">
            <w:pPr>
              <w:jc w:val="center"/>
              <w:rPr>
                <w:lang w:val="uk-UA"/>
              </w:rPr>
            </w:pPr>
            <w:r>
              <w:rPr>
                <w:lang w:val="uk-UA"/>
              </w:rPr>
              <w:t>5,0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ED4FE3">
            <w:pPr>
              <w:jc w:val="both"/>
              <w:rPr>
                <w:lang w:val="uk-UA"/>
              </w:rPr>
            </w:pPr>
            <w:r w:rsidRPr="007873EE">
              <w:rPr>
                <w:lang w:val="uk-UA"/>
              </w:rPr>
              <w:t xml:space="preserve">Управління у справах сім’ї, молоді, фізичної </w:t>
            </w:r>
            <w:r>
              <w:rPr>
                <w:lang w:val="uk-UA"/>
              </w:rPr>
              <w:t>культури та спорту міської ради, міський центр фізичного здоров</w:t>
            </w:r>
            <w:r w:rsidRPr="00E345A3">
              <w:t>’</w:t>
            </w:r>
            <w:r>
              <w:rPr>
                <w:lang w:val="uk-UA"/>
              </w:rPr>
              <w:t>я населення «Спорт для всіх»</w:t>
            </w:r>
          </w:p>
        </w:tc>
      </w:tr>
      <w:tr w:rsidR="00477866" w:rsidRPr="007873EE" w:rsidTr="007672A8">
        <w:trPr>
          <w:trHeight w:val="1770"/>
        </w:trPr>
        <w:tc>
          <w:tcPr>
            <w:tcW w:w="325" w:type="pct"/>
          </w:tcPr>
          <w:p w:rsidR="00477866" w:rsidRPr="00DC1563" w:rsidRDefault="00477866" w:rsidP="00185679">
            <w:pPr>
              <w:jc w:val="center"/>
              <w:rPr>
                <w:lang w:val="uk-UA"/>
              </w:rPr>
            </w:pPr>
            <w:r w:rsidRPr="004E2814">
              <w:rPr>
                <w:lang w:val="uk-UA"/>
              </w:rPr>
              <w:lastRenderedPageBreak/>
              <w:t>3.5</w:t>
            </w:r>
            <w:r>
              <w:rPr>
                <w:lang w:val="uk-UA"/>
              </w:rPr>
              <w:t>2</w:t>
            </w:r>
          </w:p>
        </w:tc>
        <w:tc>
          <w:tcPr>
            <w:tcW w:w="1570" w:type="pct"/>
            <w:gridSpan w:val="2"/>
          </w:tcPr>
          <w:p w:rsidR="00477866" w:rsidRPr="004E2814" w:rsidRDefault="00477866" w:rsidP="006210C3">
            <w:pPr>
              <w:jc w:val="both"/>
              <w:rPr>
                <w:lang w:val="uk-UA"/>
              </w:rPr>
            </w:pPr>
            <w:r w:rsidRPr="007873EE">
              <w:t>Придбання та встановлення сміттєвих урн навколо території огорожі стадіону «Авангард»</w:t>
            </w:r>
            <w:r>
              <w:rPr>
                <w:lang w:val="uk-UA"/>
              </w:rPr>
              <w:t xml:space="preserve"> на                       </w:t>
            </w:r>
            <w:r w:rsidRPr="00FA59A3">
              <w:rPr>
                <w:lang w:val="uk-UA"/>
              </w:rPr>
              <w:t>вул. І. Мамайчука</w:t>
            </w:r>
            <w:r>
              <w:rPr>
                <w:lang w:val="uk-UA"/>
              </w:rPr>
              <w:t>, 13</w:t>
            </w:r>
          </w:p>
          <w:p w:rsidR="00477866" w:rsidRPr="007873EE" w:rsidRDefault="00477866" w:rsidP="006210C3">
            <w:pPr>
              <w:pStyle w:val="11"/>
              <w:ind w:left="0" w:firstLine="0"/>
              <w:rPr>
                <w:rFonts w:ascii="Times New Roman" w:hAnsi="Times New Roman"/>
                <w:sz w:val="24"/>
                <w:szCs w:val="24"/>
              </w:rPr>
            </w:pPr>
            <w:r>
              <w:rPr>
                <w:rFonts w:ascii="Times New Roman" w:hAnsi="Times New Roman"/>
                <w:sz w:val="24"/>
                <w:szCs w:val="24"/>
              </w:rPr>
              <w:t xml:space="preserve"> в</w:t>
            </w:r>
            <w:r w:rsidRPr="00FA59A3">
              <w:rPr>
                <w:rFonts w:ascii="Times New Roman" w:hAnsi="Times New Roman"/>
              </w:rPr>
              <w:t xml:space="preserve"> м. Новограді-Волинському Житомирської області</w:t>
            </w:r>
          </w:p>
        </w:tc>
        <w:tc>
          <w:tcPr>
            <w:tcW w:w="457" w:type="pct"/>
          </w:tcPr>
          <w:p w:rsidR="00477866" w:rsidRPr="007873EE" w:rsidRDefault="00477866" w:rsidP="00185679">
            <w:pPr>
              <w:jc w:val="center"/>
              <w:rPr>
                <w:lang w:val="uk-UA"/>
              </w:rPr>
            </w:pPr>
            <w:r>
              <w:rPr>
                <w:lang w:val="uk-UA"/>
              </w:rPr>
              <w:t>2017 р.</w:t>
            </w:r>
          </w:p>
        </w:tc>
        <w:tc>
          <w:tcPr>
            <w:tcW w:w="505" w:type="pct"/>
            <w:gridSpan w:val="3"/>
          </w:tcPr>
          <w:p w:rsidR="00477866" w:rsidRPr="007873EE" w:rsidRDefault="00477866" w:rsidP="00185679">
            <w:pPr>
              <w:jc w:val="center"/>
              <w:rPr>
                <w:lang w:val="uk-UA"/>
              </w:rPr>
            </w:pPr>
            <w:r>
              <w:rPr>
                <w:lang w:val="uk-UA"/>
              </w:rPr>
              <w:t>10,0</w:t>
            </w:r>
          </w:p>
        </w:tc>
        <w:tc>
          <w:tcPr>
            <w:tcW w:w="589" w:type="pct"/>
            <w:gridSpan w:val="5"/>
          </w:tcPr>
          <w:p w:rsidR="00477866" w:rsidRPr="007873EE" w:rsidRDefault="00477866" w:rsidP="00185679">
            <w:pPr>
              <w:jc w:val="center"/>
              <w:rPr>
                <w:lang w:val="uk-UA"/>
              </w:rPr>
            </w:pPr>
            <w:r>
              <w:rPr>
                <w:lang w:val="uk-UA"/>
              </w:rPr>
              <w:t>10,0</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w:t>
            </w:r>
            <w:r>
              <w:rPr>
                <w:lang w:val="uk-UA"/>
              </w:rPr>
              <w:t xml:space="preserve">я у справах сім’ї, молоді, фізичної </w:t>
            </w:r>
            <w:r w:rsidRPr="007873EE">
              <w:rPr>
                <w:lang w:val="uk-UA"/>
              </w:rPr>
              <w:t>культури та спорту</w:t>
            </w:r>
            <w:r>
              <w:rPr>
                <w:lang w:val="uk-UA"/>
              </w:rPr>
              <w:t xml:space="preserve"> міської ради</w:t>
            </w:r>
            <w:r w:rsidRPr="007873EE">
              <w:rPr>
                <w:lang w:val="uk-UA"/>
              </w:rPr>
              <w:t xml:space="preserve">, </w:t>
            </w:r>
            <w:r>
              <w:rPr>
                <w:lang w:val="uk-UA"/>
              </w:rPr>
              <w:t>міський центр фізичного здоров</w:t>
            </w:r>
            <w:r w:rsidRPr="00E345A3">
              <w:t>’</w:t>
            </w:r>
            <w:r>
              <w:rPr>
                <w:lang w:val="uk-UA"/>
              </w:rPr>
              <w:t>я населення «Спорт для всіх»</w:t>
            </w:r>
          </w:p>
        </w:tc>
      </w:tr>
      <w:tr w:rsidR="00477866" w:rsidRPr="007873EE" w:rsidTr="007672A8">
        <w:trPr>
          <w:trHeight w:val="405"/>
        </w:trPr>
        <w:tc>
          <w:tcPr>
            <w:tcW w:w="325" w:type="pct"/>
          </w:tcPr>
          <w:p w:rsidR="00477866" w:rsidRPr="004E2814" w:rsidRDefault="00477866" w:rsidP="00185679">
            <w:pPr>
              <w:jc w:val="center"/>
              <w:rPr>
                <w:lang w:val="uk-UA"/>
              </w:rPr>
            </w:pPr>
            <w:r>
              <w:rPr>
                <w:lang w:val="uk-UA"/>
              </w:rPr>
              <w:t>3.53</w:t>
            </w:r>
          </w:p>
        </w:tc>
        <w:tc>
          <w:tcPr>
            <w:tcW w:w="1570" w:type="pct"/>
            <w:gridSpan w:val="2"/>
          </w:tcPr>
          <w:p w:rsidR="00477866" w:rsidRPr="007873EE" w:rsidRDefault="00477866" w:rsidP="00185679">
            <w:pPr>
              <w:pStyle w:val="11"/>
              <w:ind w:left="0" w:firstLine="0"/>
              <w:rPr>
                <w:rFonts w:ascii="Times New Roman" w:hAnsi="Times New Roman"/>
                <w:sz w:val="24"/>
                <w:szCs w:val="24"/>
              </w:rPr>
            </w:pPr>
            <w:r>
              <w:rPr>
                <w:rFonts w:ascii="Times New Roman" w:hAnsi="Times New Roman"/>
                <w:sz w:val="24"/>
                <w:szCs w:val="24"/>
              </w:rPr>
              <w:t>Будівництво спортивного майданчика по вул.Тургенєва, 2 в м.Новограді-Волинському Житомирської області</w:t>
            </w:r>
          </w:p>
        </w:tc>
        <w:tc>
          <w:tcPr>
            <w:tcW w:w="457" w:type="pct"/>
          </w:tcPr>
          <w:p w:rsidR="00477866" w:rsidRDefault="00477866" w:rsidP="00185679">
            <w:pPr>
              <w:jc w:val="center"/>
              <w:rPr>
                <w:lang w:val="uk-UA"/>
              </w:rPr>
            </w:pPr>
            <w:r>
              <w:rPr>
                <w:lang w:val="uk-UA"/>
              </w:rPr>
              <w:t>2017 р.</w:t>
            </w:r>
          </w:p>
        </w:tc>
        <w:tc>
          <w:tcPr>
            <w:tcW w:w="505" w:type="pct"/>
            <w:gridSpan w:val="3"/>
          </w:tcPr>
          <w:p w:rsidR="00477866" w:rsidRDefault="00477866" w:rsidP="00185679">
            <w:pPr>
              <w:jc w:val="center"/>
              <w:rPr>
                <w:lang w:val="uk-UA"/>
              </w:rPr>
            </w:pPr>
          </w:p>
        </w:tc>
        <w:tc>
          <w:tcPr>
            <w:tcW w:w="589" w:type="pct"/>
            <w:gridSpan w:val="5"/>
          </w:tcPr>
          <w:p w:rsidR="00477866"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p w:rsidR="00477866" w:rsidRDefault="00477866" w:rsidP="00185679">
            <w:pPr>
              <w:jc w:val="center"/>
              <w:rPr>
                <w:lang w:val="uk-UA"/>
              </w:rPr>
            </w:pPr>
          </w:p>
          <w:p w:rsidR="00477866" w:rsidRDefault="00477866" w:rsidP="00185679">
            <w:pPr>
              <w:jc w:val="center"/>
              <w:rPr>
                <w:lang w:val="uk-UA"/>
              </w:rPr>
            </w:pPr>
          </w:p>
          <w:p w:rsidR="00477866" w:rsidRDefault="00477866" w:rsidP="00185679">
            <w:pPr>
              <w:jc w:val="center"/>
              <w:rPr>
                <w:lang w:val="uk-UA"/>
              </w:rPr>
            </w:pPr>
          </w:p>
          <w:p w:rsidR="00477866" w:rsidRDefault="00477866" w:rsidP="00185679">
            <w:pPr>
              <w:jc w:val="center"/>
              <w:rPr>
                <w:lang w:val="uk-UA"/>
              </w:rPr>
            </w:pPr>
          </w:p>
          <w:p w:rsidR="00477866" w:rsidRDefault="00477866" w:rsidP="00185679">
            <w:pPr>
              <w:jc w:val="center"/>
              <w:rPr>
                <w:lang w:val="uk-UA"/>
              </w:rPr>
            </w:pPr>
          </w:p>
          <w:p w:rsidR="00477866" w:rsidRDefault="00477866" w:rsidP="00185679">
            <w:pPr>
              <w:jc w:val="center"/>
              <w:rPr>
                <w:lang w:val="uk-UA"/>
              </w:rPr>
            </w:pPr>
          </w:p>
          <w:p w:rsidR="00477866" w:rsidRDefault="00477866" w:rsidP="00185679">
            <w:pPr>
              <w:jc w:val="center"/>
              <w:rPr>
                <w:lang w:val="uk-UA"/>
              </w:rPr>
            </w:pPr>
          </w:p>
          <w:p w:rsidR="00477866" w:rsidRDefault="00477866" w:rsidP="00185679">
            <w:pPr>
              <w:jc w:val="center"/>
              <w:rPr>
                <w:lang w:val="uk-UA"/>
              </w:rPr>
            </w:pPr>
          </w:p>
          <w:p w:rsidR="00477866" w:rsidRDefault="00477866" w:rsidP="00185679">
            <w:pPr>
              <w:jc w:val="center"/>
              <w:rPr>
                <w:lang w:val="uk-UA"/>
              </w:rPr>
            </w:pPr>
          </w:p>
          <w:p w:rsidR="00477866" w:rsidRDefault="00477866" w:rsidP="00C50A29">
            <w:pPr>
              <w:rPr>
                <w:lang w:val="uk-UA"/>
              </w:rPr>
            </w:pPr>
          </w:p>
        </w:tc>
        <w:tc>
          <w:tcPr>
            <w:tcW w:w="452" w:type="pct"/>
            <w:gridSpan w:val="5"/>
          </w:tcPr>
          <w:p w:rsidR="00477866" w:rsidRDefault="00477866" w:rsidP="00185679">
            <w:pPr>
              <w:rPr>
                <w:lang w:val="uk-UA"/>
              </w:rPr>
            </w:pPr>
          </w:p>
          <w:p w:rsidR="00477866" w:rsidRDefault="00477866" w:rsidP="00185679">
            <w:pPr>
              <w:rPr>
                <w:lang w:val="uk-UA"/>
              </w:rPr>
            </w:pPr>
          </w:p>
          <w:p w:rsidR="00477866" w:rsidRDefault="00477866" w:rsidP="00185679">
            <w:pPr>
              <w:rPr>
                <w:lang w:val="uk-UA"/>
              </w:rPr>
            </w:pPr>
          </w:p>
          <w:p w:rsidR="00477866" w:rsidRDefault="00477866" w:rsidP="00185679">
            <w:pPr>
              <w:rPr>
                <w:lang w:val="uk-UA"/>
              </w:rPr>
            </w:pPr>
          </w:p>
          <w:p w:rsidR="00477866" w:rsidRDefault="00477866" w:rsidP="00185679">
            <w:pPr>
              <w:rPr>
                <w:lang w:val="uk-UA"/>
              </w:rPr>
            </w:pPr>
          </w:p>
          <w:p w:rsidR="00477866" w:rsidRDefault="00477866" w:rsidP="00185679">
            <w:pPr>
              <w:rPr>
                <w:lang w:val="uk-UA"/>
              </w:rPr>
            </w:pPr>
          </w:p>
          <w:p w:rsidR="00477866" w:rsidRDefault="00477866" w:rsidP="00185679">
            <w:pPr>
              <w:rPr>
                <w:lang w:val="uk-UA"/>
              </w:rPr>
            </w:pPr>
          </w:p>
          <w:p w:rsidR="00477866" w:rsidRDefault="00477866" w:rsidP="00185679">
            <w:pPr>
              <w:rPr>
                <w:lang w:val="uk-UA"/>
              </w:rPr>
            </w:pPr>
          </w:p>
          <w:p w:rsidR="00477866" w:rsidRDefault="00477866" w:rsidP="00185679">
            <w:pPr>
              <w:rPr>
                <w:lang w:val="uk-UA"/>
              </w:rPr>
            </w:pPr>
          </w:p>
          <w:p w:rsidR="00477866" w:rsidRDefault="00477866" w:rsidP="00185679">
            <w:pPr>
              <w:rPr>
                <w:lang w:val="uk-UA"/>
              </w:rPr>
            </w:pPr>
          </w:p>
          <w:p w:rsidR="00477866" w:rsidRPr="007873EE" w:rsidRDefault="00477866" w:rsidP="00185679">
            <w:pPr>
              <w:rPr>
                <w:lang w:val="uk-UA"/>
              </w:rPr>
            </w:pPr>
          </w:p>
        </w:tc>
        <w:tc>
          <w:tcPr>
            <w:tcW w:w="1102" w:type="pct"/>
            <w:gridSpan w:val="4"/>
          </w:tcPr>
          <w:p w:rsidR="00477866" w:rsidRDefault="00477866" w:rsidP="00ED4FE3">
            <w:pPr>
              <w:jc w:val="both"/>
              <w:rPr>
                <w:lang w:val="uk-UA"/>
              </w:rPr>
            </w:pPr>
            <w:r>
              <w:rPr>
                <w:lang w:val="uk-UA"/>
              </w:rPr>
              <w:t>Управління житлово-комунального господарства, енергозбереження та комунальної власності міської ради</w:t>
            </w:r>
          </w:p>
          <w:p w:rsidR="00477866" w:rsidRPr="007873EE" w:rsidRDefault="00477866" w:rsidP="00ED4FE3">
            <w:pPr>
              <w:jc w:val="both"/>
              <w:rPr>
                <w:lang w:val="uk-UA"/>
              </w:rPr>
            </w:pPr>
          </w:p>
        </w:tc>
      </w:tr>
      <w:tr w:rsidR="00477866" w:rsidRPr="007873EE" w:rsidTr="007672A8">
        <w:trPr>
          <w:trHeight w:val="1770"/>
        </w:trPr>
        <w:tc>
          <w:tcPr>
            <w:tcW w:w="325" w:type="pct"/>
          </w:tcPr>
          <w:p w:rsidR="00477866" w:rsidRPr="00DC1563" w:rsidRDefault="00477866" w:rsidP="00185679">
            <w:pPr>
              <w:jc w:val="center"/>
              <w:rPr>
                <w:lang w:val="uk-UA"/>
              </w:rPr>
            </w:pPr>
            <w:r>
              <w:rPr>
                <w:lang w:val="en-US"/>
              </w:rPr>
              <w:t>3.</w:t>
            </w:r>
            <w:r>
              <w:rPr>
                <w:lang w:val="uk-UA"/>
              </w:rPr>
              <w:t>54</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Проведення інвентаризації спортивних споруд та об’єктів на місцях з метою визначення потреб у їх подальшому облаштуванні для занять інвалідів фізичною культурою, спортом та фізкультурно-спортивною реабілітацією та безперешкодного доступу до всіх спортивних споруд для спортсменів та глядачів з обмеженими фізичними можливостями</w:t>
            </w:r>
          </w:p>
        </w:tc>
        <w:tc>
          <w:tcPr>
            <w:tcW w:w="457" w:type="pct"/>
          </w:tcPr>
          <w:p w:rsidR="00477866" w:rsidRPr="007873EE" w:rsidRDefault="00477866" w:rsidP="00185679">
            <w:pPr>
              <w:jc w:val="center"/>
              <w:rPr>
                <w:lang w:val="uk-UA"/>
              </w:rPr>
            </w:pPr>
            <w:r>
              <w:rPr>
                <w:lang w:val="uk-UA"/>
              </w:rPr>
              <w:t>2018 р.</w:t>
            </w:r>
          </w:p>
        </w:tc>
        <w:tc>
          <w:tcPr>
            <w:tcW w:w="505" w:type="pct"/>
            <w:gridSpan w:val="3"/>
          </w:tcPr>
          <w:p w:rsidR="00477866" w:rsidRPr="007873EE" w:rsidRDefault="00477866" w:rsidP="00185679">
            <w:pPr>
              <w:jc w:val="right"/>
              <w:rPr>
                <w:lang w:val="uk-UA"/>
              </w:rPr>
            </w:pPr>
          </w:p>
        </w:tc>
        <w:tc>
          <w:tcPr>
            <w:tcW w:w="589" w:type="pct"/>
            <w:gridSpan w:val="5"/>
          </w:tcPr>
          <w:p w:rsidR="00477866" w:rsidRPr="007873EE" w:rsidRDefault="00477866" w:rsidP="008515B0">
            <w:pPr>
              <w:jc w:val="center"/>
              <w:rPr>
                <w:lang w:val="uk-UA"/>
              </w:rPr>
            </w:pPr>
            <w:r w:rsidRPr="007873EE">
              <w:rPr>
                <w:lang w:val="uk-UA"/>
              </w:rPr>
              <w:t>Не потребує</w:t>
            </w:r>
            <w:r>
              <w:rPr>
                <w:lang w:val="uk-UA"/>
              </w:rPr>
              <w:t xml:space="preserve"> </w:t>
            </w:r>
            <w:r w:rsidRPr="007873EE">
              <w:rPr>
                <w:lang w:val="uk-UA"/>
              </w:rPr>
              <w:t xml:space="preserve"> </w:t>
            </w:r>
            <w:r>
              <w:rPr>
                <w:lang w:val="uk-UA"/>
              </w:rPr>
              <w:t xml:space="preserve">  </w:t>
            </w:r>
            <w:r w:rsidRPr="007873EE">
              <w:rPr>
                <w:lang w:val="uk-UA"/>
              </w:rPr>
              <w:t>фінансу</w:t>
            </w:r>
            <w:r>
              <w:rPr>
                <w:lang w:val="uk-UA"/>
              </w:rPr>
              <w:t>-ва</w:t>
            </w:r>
            <w:r w:rsidRPr="007873EE">
              <w:rPr>
                <w:lang w:val="uk-UA"/>
              </w:rPr>
              <w:t>ння</w:t>
            </w:r>
          </w:p>
        </w:tc>
        <w:tc>
          <w:tcPr>
            <w:tcW w:w="452" w:type="pct"/>
            <w:gridSpan w:val="5"/>
          </w:tcPr>
          <w:p w:rsidR="00477866" w:rsidRPr="007873EE" w:rsidRDefault="00477866" w:rsidP="00185679">
            <w:pPr>
              <w:rPr>
                <w:lang w:val="uk-UA"/>
              </w:rPr>
            </w:pPr>
          </w:p>
        </w:tc>
        <w:tc>
          <w:tcPr>
            <w:tcW w:w="1102" w:type="pct"/>
            <w:gridSpan w:val="4"/>
          </w:tcPr>
          <w:p w:rsidR="00477866" w:rsidRPr="007873EE" w:rsidRDefault="00477866" w:rsidP="00185679">
            <w:pPr>
              <w:jc w:val="both"/>
              <w:rPr>
                <w:lang w:val="uk-UA"/>
              </w:rPr>
            </w:pPr>
            <w:r w:rsidRPr="007873EE">
              <w:rPr>
                <w:lang w:val="uk-UA"/>
              </w:rPr>
              <w:t>Управління у справах сім</w:t>
            </w:r>
            <w:r w:rsidRPr="007873EE">
              <w:t>’</w:t>
            </w:r>
            <w:r w:rsidRPr="007873EE">
              <w:rPr>
                <w:lang w:val="uk-UA"/>
              </w:rPr>
              <w:t>ї, молоді, фізичної культури та спорту міської ради</w:t>
            </w:r>
          </w:p>
        </w:tc>
      </w:tr>
      <w:tr w:rsidR="00477866" w:rsidRPr="007873EE" w:rsidTr="007672A8">
        <w:trPr>
          <w:trHeight w:val="580"/>
        </w:trPr>
        <w:tc>
          <w:tcPr>
            <w:tcW w:w="5000" w:type="pct"/>
            <w:gridSpan w:val="21"/>
          </w:tcPr>
          <w:p w:rsidR="00477866" w:rsidRPr="007873EE" w:rsidRDefault="00477866" w:rsidP="00185679">
            <w:pPr>
              <w:jc w:val="center"/>
              <w:rPr>
                <w:b/>
                <w:lang w:val="uk-UA"/>
              </w:rPr>
            </w:pPr>
            <w:r w:rsidRPr="007873EE">
              <w:rPr>
                <w:b/>
                <w:lang w:val="en-US"/>
              </w:rPr>
              <w:t>IV</w:t>
            </w:r>
            <w:r w:rsidRPr="007873EE">
              <w:rPr>
                <w:b/>
              </w:rPr>
              <w:t>.</w:t>
            </w:r>
            <w:r w:rsidRPr="007873EE">
              <w:rPr>
                <w:b/>
                <w:lang w:val="uk-UA"/>
              </w:rPr>
              <w:t>Забезпечення розвитку спорту вищих досягнень, спорту ветеранів</w:t>
            </w:r>
            <w:r w:rsidRPr="007873EE">
              <w:rPr>
                <w:b/>
              </w:rPr>
              <w:t xml:space="preserve"> </w:t>
            </w:r>
            <w:r w:rsidRPr="007873EE">
              <w:rPr>
                <w:b/>
                <w:lang w:val="uk-UA"/>
              </w:rPr>
              <w:t>та інвалідів</w:t>
            </w:r>
          </w:p>
        </w:tc>
      </w:tr>
      <w:tr w:rsidR="00477866" w:rsidRPr="007873EE" w:rsidTr="00B923D5">
        <w:trPr>
          <w:trHeight w:val="405"/>
        </w:trPr>
        <w:tc>
          <w:tcPr>
            <w:tcW w:w="325" w:type="pct"/>
          </w:tcPr>
          <w:p w:rsidR="00477866" w:rsidRPr="007873EE" w:rsidRDefault="00477866" w:rsidP="00185679">
            <w:pPr>
              <w:jc w:val="center"/>
              <w:rPr>
                <w:lang w:val="en-US"/>
              </w:rPr>
            </w:pPr>
            <w:r w:rsidRPr="007873EE">
              <w:rPr>
                <w:lang w:val="en-US"/>
              </w:rPr>
              <w:t>4.1</w:t>
            </w:r>
          </w:p>
        </w:tc>
        <w:tc>
          <w:tcPr>
            <w:tcW w:w="1570" w:type="pct"/>
            <w:gridSpan w:val="2"/>
          </w:tcPr>
          <w:p w:rsidR="00477866" w:rsidRPr="009162FD" w:rsidRDefault="00477866" w:rsidP="00185679">
            <w:pPr>
              <w:rPr>
                <w:lang w:val="uk-UA"/>
              </w:rPr>
            </w:pPr>
            <w:r>
              <w:rPr>
                <w:lang w:val="uk-UA"/>
              </w:rPr>
              <w:t xml:space="preserve">Сприяння </w:t>
            </w:r>
            <w:r w:rsidRPr="009162FD">
              <w:rPr>
                <w:lang w:val="uk-UA"/>
              </w:rPr>
              <w:t>участі спортсменів та</w:t>
            </w:r>
            <w:r>
              <w:rPr>
                <w:lang w:val="uk-UA"/>
              </w:rPr>
              <w:t xml:space="preserve"> </w:t>
            </w:r>
            <w:r w:rsidRPr="009162FD">
              <w:rPr>
                <w:lang w:val="uk-UA"/>
              </w:rPr>
              <w:t xml:space="preserve"> коман</w:t>
            </w:r>
            <w:r>
              <w:rPr>
                <w:lang w:val="uk-UA"/>
              </w:rPr>
              <w:t>д</w:t>
            </w:r>
            <w:r w:rsidRPr="009162FD">
              <w:rPr>
                <w:lang w:val="uk-UA"/>
              </w:rPr>
              <w:t xml:space="preserve"> міста в обласних спортивних заходах з олімпійських видів та не</w:t>
            </w:r>
            <w:r>
              <w:rPr>
                <w:lang w:val="uk-UA"/>
              </w:rPr>
              <w:t xml:space="preserve">олімпійських видів спорту, </w:t>
            </w:r>
            <w:r w:rsidRPr="009162FD">
              <w:rPr>
                <w:lang w:val="uk-UA"/>
              </w:rPr>
              <w:t>участі в обласних спортивних заходах серед спортсменів</w:t>
            </w:r>
            <w:r>
              <w:rPr>
                <w:lang w:val="uk-UA"/>
              </w:rPr>
              <w:t>-інвалідів</w:t>
            </w:r>
          </w:p>
        </w:tc>
        <w:tc>
          <w:tcPr>
            <w:tcW w:w="519" w:type="pct"/>
            <w:gridSpan w:val="3"/>
          </w:tcPr>
          <w:p w:rsidR="00477866" w:rsidRDefault="00477866" w:rsidP="00185679">
            <w:pPr>
              <w:jc w:val="center"/>
              <w:rPr>
                <w:lang w:val="uk-UA"/>
              </w:rPr>
            </w:pPr>
            <w:r>
              <w:rPr>
                <w:lang w:val="uk-UA"/>
              </w:rPr>
              <w:t>2017 р.</w:t>
            </w:r>
          </w:p>
          <w:p w:rsidR="00477866" w:rsidRDefault="00477866" w:rsidP="00185679">
            <w:pPr>
              <w:jc w:val="center"/>
              <w:rPr>
                <w:lang w:val="uk-UA"/>
              </w:rPr>
            </w:pPr>
            <w:r>
              <w:rPr>
                <w:lang w:val="uk-UA"/>
              </w:rPr>
              <w:t>2018 р.</w:t>
            </w:r>
          </w:p>
          <w:p w:rsidR="00477866"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474" w:type="pct"/>
            <w:gridSpan w:val="3"/>
          </w:tcPr>
          <w:p w:rsidR="00477866" w:rsidRDefault="00477866" w:rsidP="00185679">
            <w:pPr>
              <w:jc w:val="center"/>
              <w:rPr>
                <w:lang w:val="uk-UA"/>
              </w:rPr>
            </w:pPr>
            <w:r>
              <w:rPr>
                <w:lang w:val="uk-UA"/>
              </w:rPr>
              <w:t>300,0</w:t>
            </w:r>
          </w:p>
          <w:p w:rsidR="00477866" w:rsidRDefault="00477866" w:rsidP="00185679">
            <w:pPr>
              <w:jc w:val="center"/>
              <w:rPr>
                <w:lang w:val="uk-UA"/>
              </w:rPr>
            </w:pPr>
            <w:r>
              <w:rPr>
                <w:lang w:val="uk-UA"/>
              </w:rPr>
              <w:t>300,0</w:t>
            </w:r>
          </w:p>
          <w:p w:rsidR="00477866" w:rsidRDefault="00477866" w:rsidP="00185679">
            <w:pPr>
              <w:jc w:val="center"/>
              <w:rPr>
                <w:lang w:val="uk-UA"/>
              </w:rPr>
            </w:pPr>
            <w:r>
              <w:rPr>
                <w:lang w:val="uk-UA"/>
              </w:rPr>
              <w:t>300,0</w:t>
            </w:r>
          </w:p>
          <w:p w:rsidR="00477866" w:rsidRDefault="00477866" w:rsidP="00185679">
            <w:pPr>
              <w:jc w:val="center"/>
              <w:rPr>
                <w:lang w:val="uk-UA"/>
              </w:rPr>
            </w:pPr>
            <w:r>
              <w:rPr>
                <w:lang w:val="uk-UA"/>
              </w:rPr>
              <w:t>300,0</w:t>
            </w:r>
          </w:p>
          <w:p w:rsidR="00477866" w:rsidRPr="007873EE" w:rsidRDefault="00477866" w:rsidP="00185679">
            <w:pPr>
              <w:jc w:val="center"/>
              <w:rPr>
                <w:lang w:val="uk-UA"/>
              </w:rPr>
            </w:pPr>
            <w:r>
              <w:rPr>
                <w:lang w:val="uk-UA"/>
              </w:rPr>
              <w:t>300,0</w:t>
            </w:r>
          </w:p>
        </w:tc>
        <w:tc>
          <w:tcPr>
            <w:tcW w:w="558" w:type="pct"/>
            <w:gridSpan w:val="3"/>
          </w:tcPr>
          <w:p w:rsidR="00477866" w:rsidRDefault="00477866" w:rsidP="00185679">
            <w:pPr>
              <w:jc w:val="center"/>
              <w:rPr>
                <w:lang w:val="uk-UA"/>
              </w:rPr>
            </w:pPr>
            <w:r>
              <w:rPr>
                <w:lang w:val="uk-UA"/>
              </w:rPr>
              <w:t>300,0</w:t>
            </w:r>
          </w:p>
          <w:p w:rsidR="00477866" w:rsidRDefault="00477866" w:rsidP="00185679">
            <w:pPr>
              <w:jc w:val="center"/>
              <w:rPr>
                <w:lang w:val="uk-UA"/>
              </w:rPr>
            </w:pPr>
            <w:r>
              <w:rPr>
                <w:lang w:val="uk-UA"/>
              </w:rPr>
              <w:t>300,0</w:t>
            </w:r>
          </w:p>
          <w:p w:rsidR="00477866" w:rsidRDefault="00477866" w:rsidP="00185679">
            <w:pPr>
              <w:jc w:val="center"/>
              <w:rPr>
                <w:lang w:val="uk-UA"/>
              </w:rPr>
            </w:pPr>
            <w:r>
              <w:rPr>
                <w:lang w:val="uk-UA"/>
              </w:rPr>
              <w:t>300,0</w:t>
            </w:r>
          </w:p>
          <w:p w:rsidR="00477866" w:rsidRDefault="00477866" w:rsidP="00185679">
            <w:pPr>
              <w:jc w:val="center"/>
              <w:rPr>
                <w:lang w:val="uk-UA"/>
              </w:rPr>
            </w:pPr>
            <w:r>
              <w:rPr>
                <w:lang w:val="uk-UA"/>
              </w:rPr>
              <w:t>300,0</w:t>
            </w:r>
          </w:p>
          <w:p w:rsidR="00477866" w:rsidRPr="007873EE" w:rsidRDefault="00477866" w:rsidP="00185679">
            <w:pPr>
              <w:jc w:val="center"/>
              <w:rPr>
                <w:lang w:val="uk-UA"/>
              </w:rPr>
            </w:pPr>
            <w:r>
              <w:rPr>
                <w:lang w:val="uk-UA"/>
              </w:rPr>
              <w:t>300,0</w:t>
            </w:r>
          </w:p>
        </w:tc>
        <w:tc>
          <w:tcPr>
            <w:tcW w:w="473" w:type="pct"/>
            <w:gridSpan w:val="7"/>
          </w:tcPr>
          <w:p w:rsidR="00477866" w:rsidRPr="007873EE" w:rsidRDefault="00477866" w:rsidP="00185679">
            <w:pPr>
              <w:rPr>
                <w:lang w:val="uk-UA"/>
              </w:rPr>
            </w:pPr>
          </w:p>
        </w:tc>
        <w:tc>
          <w:tcPr>
            <w:tcW w:w="1081" w:type="pct"/>
            <w:gridSpan w:val="2"/>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w:t>
            </w:r>
            <w:r w:rsidRPr="007873EE">
              <w:rPr>
                <w:lang w:val="uk-UA"/>
              </w:rPr>
              <w:t>, фізкультурно-спортивні товариства</w:t>
            </w:r>
            <w:r>
              <w:rPr>
                <w:lang w:val="uk-UA"/>
              </w:rPr>
              <w:t xml:space="preserve">    (за згодою)</w:t>
            </w:r>
            <w:r w:rsidRPr="007873EE">
              <w:rPr>
                <w:lang w:val="uk-UA"/>
              </w:rPr>
              <w:t xml:space="preserve">, спортивні </w:t>
            </w:r>
            <w:r w:rsidRPr="007873EE">
              <w:rPr>
                <w:lang w:val="uk-UA"/>
              </w:rPr>
              <w:lastRenderedPageBreak/>
              <w:t>федерації</w:t>
            </w:r>
            <w:r>
              <w:rPr>
                <w:lang w:val="uk-UA"/>
              </w:rPr>
              <w:t xml:space="preserve"> міста       (за згодою)</w:t>
            </w:r>
          </w:p>
        </w:tc>
      </w:tr>
      <w:tr w:rsidR="00477866" w:rsidRPr="007873EE" w:rsidTr="00B923D5">
        <w:trPr>
          <w:trHeight w:val="1770"/>
        </w:trPr>
        <w:tc>
          <w:tcPr>
            <w:tcW w:w="325" w:type="pct"/>
          </w:tcPr>
          <w:p w:rsidR="00477866" w:rsidRPr="000C16E5" w:rsidRDefault="00477866" w:rsidP="00185679">
            <w:pPr>
              <w:jc w:val="center"/>
              <w:rPr>
                <w:lang w:val="uk-UA"/>
              </w:rPr>
            </w:pPr>
            <w:r>
              <w:rPr>
                <w:lang w:val="en-US"/>
              </w:rPr>
              <w:lastRenderedPageBreak/>
              <w:t>4.</w:t>
            </w:r>
            <w:r>
              <w:rPr>
                <w:lang w:val="uk-UA"/>
              </w:rPr>
              <w:t>2</w:t>
            </w:r>
          </w:p>
        </w:tc>
        <w:tc>
          <w:tcPr>
            <w:tcW w:w="1570" w:type="pct"/>
            <w:gridSpan w:val="2"/>
          </w:tcPr>
          <w:p w:rsidR="00477866" w:rsidRPr="007873EE" w:rsidRDefault="00477866" w:rsidP="00185679">
            <w:pPr>
              <w:jc w:val="both"/>
              <w:rPr>
                <w:lang w:val="uk-UA"/>
              </w:rPr>
            </w:pPr>
            <w:r w:rsidRPr="007873EE">
              <w:rPr>
                <w:lang w:val="uk-UA"/>
              </w:rPr>
              <w:t>Сприяння</w:t>
            </w:r>
            <w:r>
              <w:rPr>
                <w:lang w:val="uk-UA"/>
              </w:rPr>
              <w:t xml:space="preserve"> у підготовці</w:t>
            </w:r>
            <w:r w:rsidRPr="007873EE">
              <w:rPr>
                <w:lang w:val="uk-UA"/>
              </w:rPr>
              <w:t xml:space="preserve"> та участі збірних команд міста в обласних, всеукраїнських та міжнародних змаганнях з різних видів спорту, інших масових спортивних заходах</w:t>
            </w:r>
          </w:p>
        </w:tc>
        <w:tc>
          <w:tcPr>
            <w:tcW w:w="519" w:type="pct"/>
            <w:gridSpan w:val="3"/>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474" w:type="pct"/>
            <w:gridSpan w:val="3"/>
          </w:tcPr>
          <w:p w:rsidR="00477866" w:rsidRPr="007873EE" w:rsidRDefault="00477866" w:rsidP="00185679">
            <w:pPr>
              <w:jc w:val="center"/>
              <w:rPr>
                <w:lang w:val="uk-UA"/>
              </w:rPr>
            </w:pPr>
            <w:r>
              <w:rPr>
                <w:lang w:val="uk-UA"/>
              </w:rPr>
              <w:t>5</w:t>
            </w:r>
            <w:r w:rsidRPr="007873EE">
              <w:rPr>
                <w:lang w:val="uk-UA"/>
              </w:rPr>
              <w:t>0,0</w:t>
            </w:r>
          </w:p>
          <w:p w:rsidR="00477866" w:rsidRPr="007873EE" w:rsidRDefault="00477866" w:rsidP="00185679">
            <w:pPr>
              <w:jc w:val="center"/>
              <w:rPr>
                <w:lang w:val="uk-UA"/>
              </w:rPr>
            </w:pPr>
            <w:r>
              <w:rPr>
                <w:lang w:val="uk-UA"/>
              </w:rPr>
              <w:t>5</w:t>
            </w:r>
            <w:r w:rsidRPr="007873EE">
              <w:rPr>
                <w:lang w:val="uk-UA"/>
              </w:rPr>
              <w:t>0,0</w:t>
            </w:r>
          </w:p>
          <w:p w:rsidR="00477866" w:rsidRPr="007873EE" w:rsidRDefault="00477866" w:rsidP="00185679">
            <w:pPr>
              <w:jc w:val="center"/>
              <w:rPr>
                <w:lang w:val="uk-UA"/>
              </w:rPr>
            </w:pPr>
            <w:r>
              <w:rPr>
                <w:lang w:val="uk-UA"/>
              </w:rPr>
              <w:t>5</w:t>
            </w:r>
            <w:r w:rsidRPr="007873EE">
              <w:rPr>
                <w:lang w:val="uk-UA"/>
              </w:rPr>
              <w:t>0,0</w:t>
            </w:r>
          </w:p>
          <w:p w:rsidR="00477866" w:rsidRDefault="00477866" w:rsidP="00185679">
            <w:pPr>
              <w:jc w:val="center"/>
              <w:rPr>
                <w:lang w:val="uk-UA"/>
              </w:rPr>
            </w:pPr>
            <w:r>
              <w:rPr>
                <w:lang w:val="uk-UA"/>
              </w:rPr>
              <w:t>5</w:t>
            </w:r>
            <w:r w:rsidRPr="007873EE">
              <w:rPr>
                <w:lang w:val="uk-UA"/>
              </w:rPr>
              <w:t>0,0</w:t>
            </w:r>
          </w:p>
          <w:p w:rsidR="00477866" w:rsidRPr="007873EE" w:rsidRDefault="00477866" w:rsidP="00185679">
            <w:pPr>
              <w:jc w:val="center"/>
              <w:rPr>
                <w:lang w:val="uk-UA"/>
              </w:rPr>
            </w:pPr>
            <w:r>
              <w:rPr>
                <w:lang w:val="uk-UA"/>
              </w:rPr>
              <w:t>50,0</w:t>
            </w:r>
          </w:p>
        </w:tc>
        <w:tc>
          <w:tcPr>
            <w:tcW w:w="558" w:type="pct"/>
            <w:gridSpan w:val="3"/>
          </w:tcPr>
          <w:p w:rsidR="00477866" w:rsidRPr="007873EE" w:rsidRDefault="00477866" w:rsidP="00185679">
            <w:pPr>
              <w:tabs>
                <w:tab w:val="center" w:pos="370"/>
                <w:tab w:val="right" w:pos="741"/>
              </w:tabs>
              <w:jc w:val="center"/>
              <w:rPr>
                <w:lang w:val="uk-UA"/>
              </w:rPr>
            </w:pPr>
            <w:r>
              <w:rPr>
                <w:lang w:val="uk-UA"/>
              </w:rPr>
              <w:t>5</w:t>
            </w:r>
            <w:r w:rsidRPr="007873EE">
              <w:rPr>
                <w:lang w:val="uk-UA"/>
              </w:rPr>
              <w:t>0,0</w:t>
            </w:r>
          </w:p>
          <w:p w:rsidR="00477866" w:rsidRPr="007873EE" w:rsidRDefault="00477866" w:rsidP="00185679">
            <w:pPr>
              <w:jc w:val="center"/>
              <w:rPr>
                <w:lang w:val="uk-UA"/>
              </w:rPr>
            </w:pPr>
            <w:r>
              <w:rPr>
                <w:lang w:val="uk-UA"/>
              </w:rPr>
              <w:t>5</w:t>
            </w:r>
            <w:r w:rsidRPr="007873EE">
              <w:rPr>
                <w:lang w:val="uk-UA"/>
              </w:rPr>
              <w:t>0,0</w:t>
            </w:r>
          </w:p>
          <w:p w:rsidR="00477866" w:rsidRPr="007873EE" w:rsidRDefault="00477866" w:rsidP="00185679">
            <w:pPr>
              <w:jc w:val="center"/>
              <w:rPr>
                <w:lang w:val="uk-UA"/>
              </w:rPr>
            </w:pPr>
            <w:r>
              <w:rPr>
                <w:lang w:val="uk-UA"/>
              </w:rPr>
              <w:t>5</w:t>
            </w:r>
            <w:r w:rsidRPr="007873EE">
              <w:rPr>
                <w:lang w:val="uk-UA"/>
              </w:rPr>
              <w:t>0,0</w:t>
            </w:r>
          </w:p>
          <w:p w:rsidR="00477866" w:rsidRDefault="00477866" w:rsidP="00185679">
            <w:pPr>
              <w:jc w:val="center"/>
              <w:rPr>
                <w:lang w:val="uk-UA"/>
              </w:rPr>
            </w:pPr>
            <w:r>
              <w:rPr>
                <w:lang w:val="uk-UA"/>
              </w:rPr>
              <w:t>5</w:t>
            </w:r>
            <w:r w:rsidRPr="007873EE">
              <w:rPr>
                <w:lang w:val="uk-UA"/>
              </w:rPr>
              <w:t>0,0</w:t>
            </w:r>
          </w:p>
          <w:p w:rsidR="00477866" w:rsidRPr="007873EE" w:rsidRDefault="00477866" w:rsidP="00185679">
            <w:pPr>
              <w:jc w:val="center"/>
              <w:rPr>
                <w:lang w:val="uk-UA"/>
              </w:rPr>
            </w:pPr>
            <w:r>
              <w:rPr>
                <w:lang w:val="uk-UA"/>
              </w:rPr>
              <w:t>50,0</w:t>
            </w:r>
          </w:p>
        </w:tc>
        <w:tc>
          <w:tcPr>
            <w:tcW w:w="473" w:type="pct"/>
            <w:gridSpan w:val="7"/>
          </w:tcPr>
          <w:p w:rsidR="00477866" w:rsidRPr="007873EE" w:rsidRDefault="00477866" w:rsidP="00185679">
            <w:pPr>
              <w:rPr>
                <w:lang w:val="uk-UA"/>
              </w:rPr>
            </w:pPr>
          </w:p>
        </w:tc>
        <w:tc>
          <w:tcPr>
            <w:tcW w:w="1081" w:type="pct"/>
            <w:gridSpan w:val="2"/>
          </w:tcPr>
          <w:p w:rsidR="00477866" w:rsidRPr="007873EE" w:rsidRDefault="00477866" w:rsidP="00185679">
            <w:pPr>
              <w:jc w:val="both"/>
            </w:pPr>
            <w:r w:rsidRPr="007873EE">
              <w:rPr>
                <w:lang w:val="uk-UA"/>
              </w:rPr>
              <w:t>Управління у справах сім’ї, молоді, фізичної культури та спорту</w:t>
            </w:r>
            <w:r>
              <w:rPr>
                <w:lang w:val="uk-UA"/>
              </w:rPr>
              <w:t xml:space="preserve"> міської ради</w:t>
            </w:r>
          </w:p>
        </w:tc>
      </w:tr>
      <w:tr w:rsidR="00477866" w:rsidRPr="007873EE" w:rsidTr="00B923D5">
        <w:trPr>
          <w:trHeight w:val="1770"/>
        </w:trPr>
        <w:tc>
          <w:tcPr>
            <w:tcW w:w="325" w:type="pct"/>
          </w:tcPr>
          <w:p w:rsidR="00477866" w:rsidRPr="000C16E5" w:rsidRDefault="00477866" w:rsidP="00185679">
            <w:pPr>
              <w:jc w:val="center"/>
              <w:rPr>
                <w:lang w:val="uk-UA"/>
              </w:rPr>
            </w:pPr>
            <w:r>
              <w:rPr>
                <w:lang w:val="en-US"/>
              </w:rPr>
              <w:t>4.</w:t>
            </w:r>
            <w:r>
              <w:rPr>
                <w:lang w:val="uk-UA"/>
              </w:rPr>
              <w:t>3</w:t>
            </w:r>
          </w:p>
        </w:tc>
        <w:tc>
          <w:tcPr>
            <w:tcW w:w="1570" w:type="pct"/>
            <w:gridSpan w:val="2"/>
          </w:tcPr>
          <w:p w:rsidR="00477866" w:rsidRPr="007873EE" w:rsidRDefault="00477866" w:rsidP="00185679">
            <w:pPr>
              <w:rPr>
                <w:lang w:val="uk-UA"/>
              </w:rPr>
            </w:pPr>
            <w:r w:rsidRPr="007873EE">
              <w:rPr>
                <w:lang w:val="uk-UA"/>
              </w:rPr>
              <w:t xml:space="preserve">Сприяння розвитку </w:t>
            </w:r>
            <w:r>
              <w:rPr>
                <w:lang w:val="uk-UA"/>
              </w:rPr>
              <w:t xml:space="preserve">міського </w:t>
            </w:r>
            <w:r w:rsidRPr="007873EE">
              <w:rPr>
                <w:lang w:val="uk-UA"/>
              </w:rPr>
              <w:t xml:space="preserve">молодіжно-оздоровчого клубу «Фенікс» для осіб з обмеженими </w:t>
            </w:r>
            <w:r>
              <w:rPr>
                <w:lang w:val="uk-UA"/>
              </w:rPr>
              <w:t>можливостями</w:t>
            </w:r>
          </w:p>
        </w:tc>
        <w:tc>
          <w:tcPr>
            <w:tcW w:w="519" w:type="pct"/>
            <w:gridSpan w:val="3"/>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sidRPr="007873EE">
              <w:rPr>
                <w:lang w:val="uk-UA"/>
              </w:rPr>
              <w:t xml:space="preserve">2018 </w:t>
            </w:r>
            <w:r>
              <w:rPr>
                <w:lang w:val="uk-UA"/>
              </w:rPr>
              <w:t>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474" w:type="pct"/>
            <w:gridSpan w:val="3"/>
          </w:tcPr>
          <w:p w:rsidR="00477866" w:rsidRPr="007873EE" w:rsidRDefault="00477866" w:rsidP="00185679">
            <w:pPr>
              <w:jc w:val="center"/>
            </w:pPr>
          </w:p>
        </w:tc>
        <w:tc>
          <w:tcPr>
            <w:tcW w:w="558" w:type="pct"/>
            <w:gridSpan w:val="3"/>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73" w:type="pct"/>
            <w:gridSpan w:val="7"/>
          </w:tcPr>
          <w:p w:rsidR="00477866" w:rsidRPr="007873EE" w:rsidRDefault="00477866" w:rsidP="00185679">
            <w:pPr>
              <w:jc w:val="center"/>
              <w:rPr>
                <w:lang w:val="uk-UA"/>
              </w:rPr>
            </w:pPr>
          </w:p>
        </w:tc>
        <w:tc>
          <w:tcPr>
            <w:tcW w:w="1081" w:type="pct"/>
            <w:gridSpan w:val="2"/>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молодіжно-оздоровчий клуб</w:t>
            </w:r>
            <w:r w:rsidRPr="007873EE">
              <w:rPr>
                <w:lang w:val="uk-UA"/>
              </w:rPr>
              <w:t xml:space="preserve"> «Фенікс»</w:t>
            </w:r>
          </w:p>
        </w:tc>
      </w:tr>
      <w:tr w:rsidR="00477866" w:rsidRPr="007873EE" w:rsidTr="00B923D5">
        <w:trPr>
          <w:trHeight w:val="1770"/>
        </w:trPr>
        <w:tc>
          <w:tcPr>
            <w:tcW w:w="325" w:type="pct"/>
          </w:tcPr>
          <w:p w:rsidR="00477866" w:rsidRPr="007873EE" w:rsidRDefault="00477866" w:rsidP="00185679">
            <w:pPr>
              <w:jc w:val="center"/>
              <w:rPr>
                <w:lang w:val="uk-UA"/>
              </w:rPr>
            </w:pPr>
            <w:r>
              <w:rPr>
                <w:lang w:val="uk-UA"/>
              </w:rPr>
              <w:t>4.4</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З</w:t>
            </w:r>
            <w:r>
              <w:rPr>
                <w:rFonts w:ascii="Times New Roman" w:hAnsi="Times New Roman"/>
                <w:sz w:val="24"/>
                <w:szCs w:val="24"/>
              </w:rPr>
              <w:t xml:space="preserve">алучення населення з обмеженими </w:t>
            </w:r>
            <w:r w:rsidRPr="007873EE">
              <w:rPr>
                <w:rFonts w:ascii="Times New Roman" w:hAnsi="Times New Roman"/>
                <w:sz w:val="24"/>
                <w:szCs w:val="24"/>
              </w:rPr>
              <w:t>можливо</w:t>
            </w:r>
            <w:r>
              <w:rPr>
                <w:rFonts w:ascii="Times New Roman" w:hAnsi="Times New Roman"/>
                <w:sz w:val="24"/>
                <w:szCs w:val="24"/>
              </w:rPr>
              <w:t>стями до систематичних занять фізичною культурою та спортом</w:t>
            </w:r>
          </w:p>
        </w:tc>
        <w:tc>
          <w:tcPr>
            <w:tcW w:w="519" w:type="pct"/>
            <w:gridSpan w:val="3"/>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sidRPr="007873EE">
              <w:rPr>
                <w:lang w:val="uk-UA"/>
              </w:rPr>
              <w:t xml:space="preserve">2018 </w:t>
            </w:r>
            <w:r>
              <w:rPr>
                <w:lang w:val="uk-UA"/>
              </w:rPr>
              <w:t>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474" w:type="pct"/>
            <w:gridSpan w:val="3"/>
          </w:tcPr>
          <w:p w:rsidR="00477866" w:rsidRPr="007873EE" w:rsidRDefault="00477866" w:rsidP="00185679">
            <w:pPr>
              <w:jc w:val="right"/>
              <w:rPr>
                <w:lang w:val="uk-UA"/>
              </w:rPr>
            </w:pPr>
          </w:p>
        </w:tc>
        <w:tc>
          <w:tcPr>
            <w:tcW w:w="558" w:type="pct"/>
            <w:gridSpan w:val="3"/>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73" w:type="pct"/>
            <w:gridSpan w:val="7"/>
          </w:tcPr>
          <w:p w:rsidR="00477866" w:rsidRPr="007873EE" w:rsidRDefault="00477866" w:rsidP="00185679">
            <w:pPr>
              <w:rPr>
                <w:lang w:val="uk-UA"/>
              </w:rPr>
            </w:pPr>
          </w:p>
        </w:tc>
        <w:tc>
          <w:tcPr>
            <w:tcW w:w="1081" w:type="pct"/>
            <w:gridSpan w:val="2"/>
          </w:tcPr>
          <w:p w:rsidR="00477866" w:rsidRPr="007873EE" w:rsidRDefault="00477866" w:rsidP="00185679">
            <w:pPr>
              <w:jc w:val="both"/>
              <w:rPr>
                <w:lang w:val="uk-UA"/>
              </w:rPr>
            </w:pPr>
            <w:r w:rsidRPr="007873EE">
              <w:rPr>
                <w:lang w:val="uk-UA"/>
              </w:rPr>
              <w:t>Управління у справах сім</w:t>
            </w:r>
            <w:r w:rsidRPr="007873EE">
              <w:t>’</w:t>
            </w:r>
            <w:r w:rsidRPr="007873EE">
              <w:rPr>
                <w:lang w:val="uk-UA"/>
              </w:rPr>
              <w:t xml:space="preserve">ї, молоді, фізичної культури та спорту міської </w:t>
            </w:r>
            <w:r w:rsidRPr="000C16E5">
              <w:rPr>
                <w:lang w:val="uk-UA"/>
              </w:rPr>
              <w:t>ради, міський центр фізичного здоров</w:t>
            </w:r>
            <w:r w:rsidRPr="000C16E5">
              <w:t>’</w:t>
            </w:r>
            <w:r w:rsidRPr="000C16E5">
              <w:rPr>
                <w:lang w:val="uk-UA"/>
              </w:rPr>
              <w:t>я населення «Спорт для всіх»</w:t>
            </w:r>
          </w:p>
        </w:tc>
      </w:tr>
      <w:tr w:rsidR="00477866" w:rsidRPr="00706ED2" w:rsidTr="00B923D5">
        <w:trPr>
          <w:trHeight w:val="1770"/>
        </w:trPr>
        <w:tc>
          <w:tcPr>
            <w:tcW w:w="325" w:type="pct"/>
          </w:tcPr>
          <w:p w:rsidR="00477866" w:rsidRPr="007873EE" w:rsidRDefault="00477866" w:rsidP="00185679">
            <w:pPr>
              <w:jc w:val="center"/>
              <w:rPr>
                <w:lang w:val="uk-UA"/>
              </w:rPr>
            </w:pPr>
            <w:r>
              <w:rPr>
                <w:lang w:val="uk-UA"/>
              </w:rPr>
              <w:t>4.5</w:t>
            </w:r>
          </w:p>
        </w:tc>
        <w:tc>
          <w:tcPr>
            <w:tcW w:w="1570" w:type="pct"/>
            <w:gridSpan w:val="2"/>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Забезпечення розвитку спортивної медицини</w:t>
            </w:r>
          </w:p>
        </w:tc>
        <w:tc>
          <w:tcPr>
            <w:tcW w:w="519" w:type="pct"/>
            <w:gridSpan w:val="3"/>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sidRPr="007873EE">
              <w:rPr>
                <w:lang w:val="uk-UA"/>
              </w:rPr>
              <w:t xml:space="preserve">2018 </w:t>
            </w:r>
            <w:r>
              <w:rPr>
                <w:lang w:val="uk-UA"/>
              </w:rPr>
              <w:t>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474" w:type="pct"/>
            <w:gridSpan w:val="3"/>
          </w:tcPr>
          <w:p w:rsidR="00477866" w:rsidRPr="007873EE" w:rsidRDefault="00477866" w:rsidP="00185679">
            <w:pPr>
              <w:jc w:val="right"/>
              <w:rPr>
                <w:lang w:val="uk-UA"/>
              </w:rPr>
            </w:pPr>
          </w:p>
        </w:tc>
        <w:tc>
          <w:tcPr>
            <w:tcW w:w="558" w:type="pct"/>
            <w:gridSpan w:val="3"/>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73" w:type="pct"/>
            <w:gridSpan w:val="7"/>
          </w:tcPr>
          <w:p w:rsidR="00477866" w:rsidRPr="007873EE" w:rsidRDefault="00477866" w:rsidP="00185679">
            <w:pPr>
              <w:rPr>
                <w:lang w:val="uk-UA"/>
              </w:rPr>
            </w:pPr>
          </w:p>
        </w:tc>
        <w:tc>
          <w:tcPr>
            <w:tcW w:w="1081" w:type="pct"/>
            <w:gridSpan w:val="2"/>
          </w:tcPr>
          <w:p w:rsidR="00477866" w:rsidRPr="007873EE" w:rsidRDefault="00477866" w:rsidP="00185679">
            <w:pPr>
              <w:jc w:val="both"/>
              <w:rPr>
                <w:lang w:val="uk-UA"/>
              </w:rPr>
            </w:pPr>
            <w:r w:rsidRPr="007873EE">
              <w:rPr>
                <w:lang w:val="uk-UA"/>
              </w:rPr>
              <w:t>Відділ з питань охорони здоров’я міської ради, управління у справах сім’ї, молоді, фізичної культури та спорту міської ради</w:t>
            </w:r>
          </w:p>
        </w:tc>
      </w:tr>
      <w:tr w:rsidR="00477866" w:rsidRPr="007873EE" w:rsidTr="007672A8">
        <w:trPr>
          <w:trHeight w:val="1194"/>
        </w:trPr>
        <w:tc>
          <w:tcPr>
            <w:tcW w:w="5000" w:type="pct"/>
            <w:gridSpan w:val="21"/>
          </w:tcPr>
          <w:p w:rsidR="00477866" w:rsidRPr="007873EE" w:rsidRDefault="00477866" w:rsidP="00185679">
            <w:pPr>
              <w:jc w:val="center"/>
              <w:rPr>
                <w:b/>
                <w:lang w:val="uk-UA"/>
              </w:rPr>
            </w:pPr>
            <w:r w:rsidRPr="007873EE">
              <w:rPr>
                <w:b/>
                <w:lang w:val="en-US"/>
              </w:rPr>
              <w:t>V</w:t>
            </w:r>
            <w:r w:rsidRPr="007873EE">
              <w:rPr>
                <w:b/>
              </w:rPr>
              <w:t>.</w:t>
            </w:r>
            <w:r>
              <w:rPr>
                <w:b/>
                <w:lang w:val="uk-UA"/>
              </w:rPr>
              <w:t xml:space="preserve"> </w:t>
            </w:r>
            <w:r w:rsidRPr="007873EE">
              <w:rPr>
                <w:b/>
                <w:lang w:val="uk-UA"/>
              </w:rPr>
              <w:t>Покращення організаційного, нормативно-правового, кадрового, матеріально-технічного, фінансового, інформаційного забезпечення сфери фізичної культури і спорту, тренерів, спортсменів</w:t>
            </w:r>
          </w:p>
        </w:tc>
      </w:tr>
      <w:tr w:rsidR="00477866" w:rsidRPr="007873EE" w:rsidTr="00B923D5">
        <w:trPr>
          <w:trHeight w:val="315"/>
        </w:trPr>
        <w:tc>
          <w:tcPr>
            <w:tcW w:w="325" w:type="pct"/>
          </w:tcPr>
          <w:p w:rsidR="00477866" w:rsidRPr="007873EE" w:rsidRDefault="00477866" w:rsidP="00185679">
            <w:pPr>
              <w:jc w:val="center"/>
              <w:rPr>
                <w:lang w:val="en-US"/>
              </w:rPr>
            </w:pPr>
            <w:r w:rsidRPr="007873EE">
              <w:rPr>
                <w:lang w:val="uk-UA"/>
              </w:rPr>
              <w:t>5</w:t>
            </w:r>
            <w:r w:rsidRPr="007873EE">
              <w:rPr>
                <w:lang w:val="en-US"/>
              </w:rPr>
              <w:t>.1</w:t>
            </w:r>
          </w:p>
        </w:tc>
        <w:tc>
          <w:tcPr>
            <w:tcW w:w="1493" w:type="pct"/>
          </w:tcPr>
          <w:p w:rsidR="00477866" w:rsidRPr="007873EE" w:rsidRDefault="00477866" w:rsidP="00185679">
            <w:pPr>
              <w:jc w:val="both"/>
              <w:rPr>
                <w:lang w:val="uk-UA"/>
              </w:rPr>
            </w:pPr>
            <w:r w:rsidRPr="007873EE">
              <w:rPr>
                <w:lang w:val="uk-UA"/>
              </w:rPr>
              <w:t xml:space="preserve">Капітальний ремонт підпірних стінок місць для сидіння на стадіоні „Авангард“ </w:t>
            </w:r>
            <w:r>
              <w:rPr>
                <w:lang w:val="uk-UA"/>
              </w:rPr>
              <w:t xml:space="preserve">на </w:t>
            </w:r>
            <w:r w:rsidRPr="007873EE">
              <w:rPr>
                <w:lang w:val="uk-UA"/>
              </w:rPr>
              <w:t>вул.</w:t>
            </w:r>
            <w:r>
              <w:rPr>
                <w:lang w:val="uk-UA"/>
              </w:rPr>
              <w:t> </w:t>
            </w:r>
            <w:r w:rsidRPr="007873EE">
              <w:rPr>
                <w:lang w:val="uk-UA"/>
              </w:rPr>
              <w:t>І.Мамайчука,</w:t>
            </w:r>
            <w:r>
              <w:rPr>
                <w:lang w:val="uk-UA"/>
              </w:rPr>
              <w:t> 13</w:t>
            </w:r>
            <w:r w:rsidRPr="007873EE">
              <w:rPr>
                <w:lang w:val="uk-UA"/>
              </w:rPr>
              <w:t xml:space="preserve"> в м.</w:t>
            </w:r>
            <w:r>
              <w:rPr>
                <w:lang w:val="uk-UA"/>
              </w:rPr>
              <w:t> </w:t>
            </w:r>
            <w:r w:rsidRPr="007873EE">
              <w:rPr>
                <w:lang w:val="uk-UA"/>
              </w:rPr>
              <w:t>Новогра</w:t>
            </w:r>
            <w:r>
              <w:rPr>
                <w:lang w:val="uk-UA"/>
              </w:rPr>
              <w:t>ді-Волинському Житомирської області</w:t>
            </w:r>
          </w:p>
        </w:tc>
        <w:tc>
          <w:tcPr>
            <w:tcW w:w="596" w:type="pct"/>
            <w:gridSpan w:val="4"/>
          </w:tcPr>
          <w:p w:rsidR="00477866" w:rsidRPr="008A2A7E" w:rsidRDefault="00477866" w:rsidP="00185679">
            <w:pPr>
              <w:rPr>
                <w:lang w:val="uk-UA"/>
              </w:rPr>
            </w:pPr>
            <w:r w:rsidRPr="007873EE">
              <w:rPr>
                <w:lang w:val="uk-UA"/>
              </w:rPr>
              <w:t>2017 р.</w:t>
            </w:r>
          </w:p>
        </w:tc>
        <w:tc>
          <w:tcPr>
            <w:tcW w:w="474" w:type="pct"/>
            <w:gridSpan w:val="3"/>
          </w:tcPr>
          <w:p w:rsidR="00477866" w:rsidRPr="007873EE" w:rsidRDefault="00477866" w:rsidP="00185679">
            <w:pPr>
              <w:jc w:val="center"/>
              <w:rPr>
                <w:lang w:val="uk-UA"/>
              </w:rPr>
            </w:pPr>
            <w:r w:rsidRPr="007873EE">
              <w:rPr>
                <w:lang w:val="uk-UA"/>
              </w:rPr>
              <w:t>30,0</w:t>
            </w:r>
          </w:p>
        </w:tc>
        <w:tc>
          <w:tcPr>
            <w:tcW w:w="558" w:type="pct"/>
            <w:gridSpan w:val="3"/>
          </w:tcPr>
          <w:p w:rsidR="00477866" w:rsidRPr="007873EE" w:rsidRDefault="00477866" w:rsidP="00185679">
            <w:pPr>
              <w:jc w:val="center"/>
              <w:rPr>
                <w:lang w:val="uk-UA"/>
              </w:rPr>
            </w:pPr>
            <w:r w:rsidRPr="007873EE">
              <w:rPr>
                <w:lang w:val="uk-UA"/>
              </w:rPr>
              <w:t>30,0</w:t>
            </w:r>
          </w:p>
        </w:tc>
        <w:tc>
          <w:tcPr>
            <w:tcW w:w="473" w:type="pct"/>
            <w:gridSpan w:val="7"/>
          </w:tcPr>
          <w:p w:rsidR="00477866" w:rsidRPr="007873EE" w:rsidRDefault="00477866" w:rsidP="00185679">
            <w:pPr>
              <w:jc w:val="right"/>
              <w:rPr>
                <w:lang w:val="uk-UA"/>
              </w:rPr>
            </w:pPr>
          </w:p>
        </w:tc>
        <w:tc>
          <w:tcPr>
            <w:tcW w:w="1081" w:type="pct"/>
            <w:gridSpan w:val="2"/>
          </w:tcPr>
          <w:p w:rsidR="00477866" w:rsidRPr="00A105F3"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 міський центр фізичного здоров</w:t>
            </w:r>
            <w:r w:rsidRPr="00A105F3">
              <w:t>’</w:t>
            </w:r>
            <w:r>
              <w:rPr>
                <w:lang w:val="uk-UA"/>
              </w:rPr>
              <w:t>я</w:t>
            </w:r>
            <w:r w:rsidRPr="00A105F3">
              <w:t xml:space="preserve"> населення </w:t>
            </w:r>
            <w:r>
              <w:rPr>
                <w:lang w:val="uk-UA"/>
              </w:rPr>
              <w:t>«Спорт для всіх»</w:t>
            </w:r>
          </w:p>
        </w:tc>
      </w:tr>
      <w:tr w:rsidR="00477866" w:rsidRPr="006210C3" w:rsidTr="007672A8">
        <w:trPr>
          <w:gridAfter w:val="1"/>
          <w:wAfter w:w="13" w:type="pct"/>
          <w:trHeight w:val="405"/>
        </w:trPr>
        <w:tc>
          <w:tcPr>
            <w:tcW w:w="325" w:type="pct"/>
          </w:tcPr>
          <w:p w:rsidR="00477866" w:rsidRPr="007873EE" w:rsidRDefault="00477866" w:rsidP="00185679">
            <w:pPr>
              <w:jc w:val="center"/>
              <w:rPr>
                <w:lang w:val="en-US"/>
              </w:rPr>
            </w:pPr>
            <w:r w:rsidRPr="007873EE">
              <w:rPr>
                <w:lang w:val="uk-UA"/>
              </w:rPr>
              <w:t>5</w:t>
            </w:r>
            <w:r w:rsidRPr="007873EE">
              <w:rPr>
                <w:lang w:val="en-US"/>
              </w:rPr>
              <w:t>.2</w:t>
            </w:r>
          </w:p>
        </w:tc>
        <w:tc>
          <w:tcPr>
            <w:tcW w:w="1493" w:type="pct"/>
          </w:tcPr>
          <w:p w:rsidR="00477866" w:rsidRPr="003B62F5" w:rsidRDefault="00477866" w:rsidP="00185679">
            <w:pPr>
              <w:jc w:val="both"/>
              <w:rPr>
                <w:lang w:val="uk-UA"/>
              </w:rPr>
            </w:pPr>
            <w:r w:rsidRPr="003B62F5">
              <w:rPr>
                <w:lang w:val="uk-UA"/>
              </w:rPr>
              <w:t xml:space="preserve">Фінансове забезпечення функціонування діючої мережі спортивних споруд, установ, установ спортивного спрямування централізованою бухгалтерією </w:t>
            </w:r>
            <w:r>
              <w:rPr>
                <w:lang w:val="uk-UA"/>
              </w:rPr>
              <w:t>у</w:t>
            </w:r>
            <w:r w:rsidRPr="007873EE">
              <w:rPr>
                <w:lang w:val="uk-UA"/>
              </w:rPr>
              <w:t xml:space="preserve">правління у </w:t>
            </w:r>
            <w:r w:rsidRPr="007873EE">
              <w:rPr>
                <w:lang w:val="uk-UA"/>
              </w:rPr>
              <w:lastRenderedPageBreak/>
              <w:t>справах сім’ї, молоді, фізичної культури та спорту</w:t>
            </w:r>
            <w:r>
              <w:rPr>
                <w:lang w:val="uk-UA"/>
              </w:rPr>
              <w:t xml:space="preserve"> міської ради</w:t>
            </w:r>
          </w:p>
        </w:tc>
        <w:tc>
          <w:tcPr>
            <w:tcW w:w="586" w:type="pct"/>
            <w:gridSpan w:val="3"/>
          </w:tcPr>
          <w:p w:rsidR="00477866" w:rsidRPr="007873EE" w:rsidRDefault="00477866" w:rsidP="00185679">
            <w:pPr>
              <w:jc w:val="center"/>
              <w:rPr>
                <w:lang w:val="uk-UA"/>
              </w:rPr>
            </w:pPr>
            <w:r>
              <w:rPr>
                <w:lang w:val="uk-UA"/>
              </w:rPr>
              <w:lastRenderedPageBreak/>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Pr>
                <w:lang w:val="uk-UA"/>
              </w:rPr>
              <w:t>2020 р.</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471" w:type="pct"/>
            <w:gridSpan w:val="3"/>
          </w:tcPr>
          <w:p w:rsidR="00477866" w:rsidRPr="007873EE" w:rsidRDefault="00477866" w:rsidP="00185679">
            <w:pPr>
              <w:jc w:val="center"/>
              <w:rPr>
                <w:lang w:val="uk-UA"/>
              </w:rPr>
            </w:pPr>
          </w:p>
        </w:tc>
        <w:tc>
          <w:tcPr>
            <w:tcW w:w="556" w:type="pct"/>
            <w:gridSpan w:val="2"/>
          </w:tcPr>
          <w:p w:rsidR="00477866" w:rsidRPr="007873EE" w:rsidRDefault="00477866" w:rsidP="00185679">
            <w:pPr>
              <w:jc w:val="center"/>
              <w:rPr>
                <w:lang w:val="uk-UA"/>
              </w:rPr>
            </w:pPr>
            <w:r>
              <w:rPr>
                <w:lang w:val="uk-UA"/>
              </w:rPr>
              <w:t>У межах затвер-джених кошто-рисних призна-чень</w:t>
            </w:r>
          </w:p>
        </w:tc>
        <w:tc>
          <w:tcPr>
            <w:tcW w:w="473" w:type="pct"/>
            <w:gridSpan w:val="8"/>
          </w:tcPr>
          <w:p w:rsidR="00477866" w:rsidRPr="007873EE" w:rsidRDefault="00477866" w:rsidP="00185679">
            <w:pPr>
              <w:rPr>
                <w:lang w:val="uk-UA"/>
              </w:rPr>
            </w:pPr>
          </w:p>
        </w:tc>
        <w:tc>
          <w:tcPr>
            <w:tcW w:w="1083" w:type="pct"/>
            <w:gridSpan w:val="2"/>
          </w:tcPr>
          <w:p w:rsidR="00477866" w:rsidRPr="007873EE" w:rsidRDefault="00477866" w:rsidP="00185679">
            <w:pPr>
              <w:jc w:val="both"/>
              <w:rPr>
                <w:lang w:val="uk-UA"/>
              </w:rPr>
            </w:pPr>
            <w:r w:rsidRPr="007873EE">
              <w:rPr>
                <w:lang w:val="uk-UA"/>
              </w:rPr>
              <w:t>Управління у справах сім’ї, молоді, фізичної культури та спорту</w:t>
            </w:r>
            <w:r>
              <w:rPr>
                <w:lang w:val="uk-UA"/>
              </w:rPr>
              <w:t xml:space="preserve"> міської ради,</w:t>
            </w:r>
            <w:r w:rsidRPr="003B62F5">
              <w:rPr>
                <w:lang w:val="uk-UA"/>
              </w:rPr>
              <w:t xml:space="preserve"> </w:t>
            </w:r>
            <w:r>
              <w:rPr>
                <w:lang w:val="uk-UA"/>
              </w:rPr>
              <w:t xml:space="preserve">централізована бухгалтерія </w:t>
            </w:r>
            <w:r>
              <w:rPr>
                <w:lang w:val="uk-UA"/>
              </w:rPr>
              <w:lastRenderedPageBreak/>
              <w:t>у</w:t>
            </w:r>
            <w:r w:rsidRPr="007873EE">
              <w:rPr>
                <w:lang w:val="uk-UA"/>
              </w:rPr>
              <w:t>правління у справах сім’ї, молоді, фізичної культури та спорту</w:t>
            </w:r>
            <w:r>
              <w:rPr>
                <w:lang w:val="uk-UA"/>
              </w:rPr>
              <w:t xml:space="preserve"> міської ради</w:t>
            </w:r>
          </w:p>
        </w:tc>
      </w:tr>
      <w:tr w:rsidR="00477866" w:rsidRPr="005E261B" w:rsidTr="007672A8">
        <w:trPr>
          <w:gridAfter w:val="1"/>
          <w:wAfter w:w="13" w:type="pct"/>
          <w:trHeight w:val="2780"/>
        </w:trPr>
        <w:tc>
          <w:tcPr>
            <w:tcW w:w="325" w:type="pct"/>
          </w:tcPr>
          <w:p w:rsidR="00477866" w:rsidRPr="007E3832" w:rsidRDefault="00477866" w:rsidP="00185679">
            <w:pPr>
              <w:jc w:val="center"/>
              <w:rPr>
                <w:lang w:val="uk-UA"/>
              </w:rPr>
            </w:pPr>
            <w:r w:rsidRPr="007873EE">
              <w:rPr>
                <w:lang w:val="uk-UA"/>
              </w:rPr>
              <w:lastRenderedPageBreak/>
              <w:t>5</w:t>
            </w:r>
            <w:r>
              <w:rPr>
                <w:lang w:val="en-US"/>
              </w:rPr>
              <w:t>.</w:t>
            </w:r>
            <w:r>
              <w:rPr>
                <w:lang w:val="uk-UA"/>
              </w:rPr>
              <w:t>3</w:t>
            </w:r>
          </w:p>
        </w:tc>
        <w:tc>
          <w:tcPr>
            <w:tcW w:w="1493" w:type="pct"/>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Проведення Всеукраїнської інформаційно-профілактичної акції «Відповідальність починається з мене», спрямованої на популяризацію здорового способу життя</w:t>
            </w:r>
          </w:p>
        </w:tc>
        <w:tc>
          <w:tcPr>
            <w:tcW w:w="586" w:type="pct"/>
            <w:gridSpan w:val="3"/>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471" w:type="pct"/>
            <w:gridSpan w:val="3"/>
          </w:tcPr>
          <w:p w:rsidR="00477866" w:rsidRPr="007873EE" w:rsidRDefault="00477866" w:rsidP="00185679">
            <w:pPr>
              <w:jc w:val="center"/>
              <w:rPr>
                <w:lang w:val="uk-UA"/>
              </w:rPr>
            </w:pPr>
          </w:p>
        </w:tc>
        <w:tc>
          <w:tcPr>
            <w:tcW w:w="556" w:type="pct"/>
            <w:gridSpan w:val="2"/>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73" w:type="pct"/>
            <w:gridSpan w:val="8"/>
          </w:tcPr>
          <w:p w:rsidR="00477866" w:rsidRPr="007873EE" w:rsidRDefault="00477866" w:rsidP="00185679">
            <w:pPr>
              <w:rPr>
                <w:lang w:val="uk-UA"/>
              </w:rPr>
            </w:pPr>
          </w:p>
        </w:tc>
        <w:tc>
          <w:tcPr>
            <w:tcW w:w="1083" w:type="pct"/>
            <w:gridSpan w:val="2"/>
          </w:tcPr>
          <w:p w:rsidR="00477866" w:rsidRPr="007873EE" w:rsidRDefault="00477866" w:rsidP="00185679">
            <w:pPr>
              <w:jc w:val="both"/>
              <w:rPr>
                <w:lang w:val="uk-UA"/>
              </w:rPr>
            </w:pPr>
            <w:r w:rsidRPr="007873EE">
              <w:rPr>
                <w:lang w:val="uk-UA"/>
              </w:rPr>
              <w:t>Управління у справах сім</w:t>
            </w:r>
            <w:r w:rsidRPr="007873EE">
              <w:t>’</w:t>
            </w:r>
            <w:r w:rsidRPr="007873EE">
              <w:rPr>
                <w:lang w:val="uk-UA"/>
              </w:rPr>
              <w:t>ї, молоді, фізичної культури та спорту міської ради,</w:t>
            </w:r>
            <w:r>
              <w:rPr>
                <w:lang w:val="uk-UA"/>
              </w:rPr>
              <w:t xml:space="preserve"> </w:t>
            </w:r>
            <w:r w:rsidRPr="007873EE">
              <w:rPr>
                <w:lang w:val="uk-UA"/>
              </w:rPr>
              <w:t>міський центр фізичного здоров</w:t>
            </w:r>
            <w:r w:rsidRPr="007873EE">
              <w:t>’</w:t>
            </w:r>
            <w:r w:rsidRPr="007873EE">
              <w:rPr>
                <w:lang w:val="uk-UA"/>
              </w:rPr>
              <w:t>я населення «Спорт для всіх»</w:t>
            </w:r>
          </w:p>
        </w:tc>
      </w:tr>
      <w:tr w:rsidR="00477866" w:rsidRPr="001E74E8" w:rsidTr="007672A8">
        <w:trPr>
          <w:gridAfter w:val="1"/>
          <w:wAfter w:w="13" w:type="pct"/>
          <w:trHeight w:val="240"/>
        </w:trPr>
        <w:tc>
          <w:tcPr>
            <w:tcW w:w="325" w:type="pct"/>
          </w:tcPr>
          <w:p w:rsidR="00477866" w:rsidRPr="007E3832" w:rsidRDefault="00477866" w:rsidP="00185679">
            <w:pPr>
              <w:jc w:val="center"/>
              <w:rPr>
                <w:lang w:val="uk-UA"/>
              </w:rPr>
            </w:pPr>
            <w:r w:rsidRPr="007873EE">
              <w:rPr>
                <w:lang w:val="uk-UA"/>
              </w:rPr>
              <w:t>5</w:t>
            </w:r>
            <w:r>
              <w:rPr>
                <w:lang w:val="en-US"/>
              </w:rPr>
              <w:t>.</w:t>
            </w:r>
            <w:r>
              <w:rPr>
                <w:lang w:val="uk-UA"/>
              </w:rPr>
              <w:t>4</w:t>
            </w:r>
          </w:p>
        </w:tc>
        <w:tc>
          <w:tcPr>
            <w:tcW w:w="1493" w:type="pct"/>
          </w:tcPr>
          <w:p w:rsidR="00477866" w:rsidRPr="007873EE" w:rsidRDefault="00477866" w:rsidP="00185679">
            <w:pPr>
              <w:pStyle w:val="11"/>
              <w:ind w:left="0" w:firstLine="0"/>
              <w:rPr>
                <w:rFonts w:ascii="Times New Roman" w:hAnsi="Times New Roman"/>
                <w:sz w:val="24"/>
                <w:szCs w:val="24"/>
              </w:rPr>
            </w:pPr>
            <w:r w:rsidRPr="007873EE">
              <w:rPr>
                <w:rFonts w:ascii="Times New Roman" w:hAnsi="Times New Roman"/>
                <w:sz w:val="24"/>
                <w:szCs w:val="24"/>
              </w:rPr>
              <w:t>Забезпечення інформування про спортивні заходи та змагання, попул</w:t>
            </w:r>
            <w:r>
              <w:rPr>
                <w:rFonts w:ascii="Times New Roman" w:hAnsi="Times New Roman"/>
                <w:sz w:val="24"/>
                <w:szCs w:val="24"/>
              </w:rPr>
              <w:t xml:space="preserve">яризація здорового </w:t>
            </w:r>
            <w:r w:rsidRPr="007873EE">
              <w:rPr>
                <w:rFonts w:ascii="Times New Roman" w:hAnsi="Times New Roman"/>
                <w:sz w:val="24"/>
                <w:szCs w:val="24"/>
              </w:rPr>
              <w:t>способу і безпечного життя та культури здоров</w:t>
            </w:r>
            <w:r w:rsidRPr="007E3832">
              <w:rPr>
                <w:rFonts w:ascii="Times New Roman" w:hAnsi="Times New Roman"/>
                <w:sz w:val="24"/>
                <w:szCs w:val="24"/>
              </w:rPr>
              <w:t>’</w:t>
            </w:r>
            <w:r>
              <w:rPr>
                <w:rFonts w:ascii="Times New Roman" w:hAnsi="Times New Roman"/>
                <w:sz w:val="24"/>
                <w:szCs w:val="24"/>
              </w:rPr>
              <w:t>я</w:t>
            </w:r>
            <w:r w:rsidRPr="007873EE">
              <w:rPr>
                <w:rFonts w:ascii="Times New Roman" w:hAnsi="Times New Roman"/>
                <w:sz w:val="24"/>
                <w:szCs w:val="24"/>
              </w:rPr>
              <w:t xml:space="preserve"> серед широких верств населення міста, впровадження соціальної реклами в засобах масової інформації щодо пропаганди здорового способу життя, рухової активності з метою утвердження національної ідеї стосовно соціальної активності, фізично здорової та духовно багатої особистості, збільшення кількості трансляцій спортивних заходів по місцевому телебаченню</w:t>
            </w:r>
            <w:r>
              <w:rPr>
                <w:rFonts w:ascii="Times New Roman" w:hAnsi="Times New Roman"/>
                <w:sz w:val="24"/>
                <w:szCs w:val="24"/>
              </w:rPr>
              <w:t>.</w:t>
            </w:r>
            <w:r w:rsidRPr="007873EE">
              <w:rPr>
                <w:rFonts w:ascii="Times New Roman" w:hAnsi="Times New Roman"/>
                <w:sz w:val="24"/>
                <w:szCs w:val="24"/>
              </w:rPr>
              <w:t xml:space="preserve"> Висвітлення діяльності галузі фізичної культури та спорту через </w:t>
            </w:r>
            <w:r>
              <w:rPr>
                <w:rFonts w:ascii="Times New Roman" w:hAnsi="Times New Roman"/>
                <w:sz w:val="24"/>
                <w:szCs w:val="24"/>
              </w:rPr>
              <w:t xml:space="preserve">міське </w:t>
            </w:r>
            <w:r w:rsidRPr="007873EE">
              <w:rPr>
                <w:rFonts w:ascii="Times New Roman" w:hAnsi="Times New Roman"/>
                <w:sz w:val="24"/>
                <w:szCs w:val="24"/>
              </w:rPr>
              <w:t>кабельне телебачення</w:t>
            </w:r>
          </w:p>
        </w:tc>
        <w:tc>
          <w:tcPr>
            <w:tcW w:w="586" w:type="pct"/>
            <w:gridSpan w:val="3"/>
          </w:tcPr>
          <w:p w:rsidR="00477866" w:rsidRPr="007873EE" w:rsidRDefault="00477866" w:rsidP="00185679">
            <w:pPr>
              <w:jc w:val="center"/>
              <w:rPr>
                <w:lang w:val="uk-UA"/>
              </w:rPr>
            </w:pPr>
            <w:r>
              <w:rPr>
                <w:lang w:val="uk-UA"/>
              </w:rPr>
              <w:t>2017 р.</w:t>
            </w:r>
          </w:p>
          <w:p w:rsidR="00477866" w:rsidRPr="007873EE" w:rsidRDefault="00477866" w:rsidP="00185679">
            <w:pPr>
              <w:jc w:val="center"/>
              <w:rPr>
                <w:lang w:val="uk-UA"/>
              </w:rPr>
            </w:pPr>
            <w:r>
              <w:rPr>
                <w:lang w:val="uk-UA"/>
              </w:rPr>
              <w:t>2018 р.</w:t>
            </w:r>
          </w:p>
          <w:p w:rsidR="00477866" w:rsidRPr="007873EE" w:rsidRDefault="00477866" w:rsidP="00185679">
            <w:pPr>
              <w:jc w:val="center"/>
              <w:rPr>
                <w:lang w:val="uk-UA"/>
              </w:rPr>
            </w:pPr>
            <w:r>
              <w:rPr>
                <w:lang w:val="uk-UA"/>
              </w:rPr>
              <w:t>2019 р.</w:t>
            </w:r>
          </w:p>
          <w:p w:rsidR="00477866" w:rsidRDefault="00477866" w:rsidP="00185679">
            <w:pPr>
              <w:jc w:val="center"/>
              <w:rPr>
                <w:lang w:val="uk-UA"/>
              </w:rPr>
            </w:pPr>
            <w:r w:rsidRPr="007873EE">
              <w:rPr>
                <w:lang w:val="uk-UA"/>
              </w:rPr>
              <w:t>2020 р</w:t>
            </w:r>
            <w:r>
              <w:rPr>
                <w:lang w:val="uk-UA"/>
              </w:rPr>
              <w:t>.</w:t>
            </w:r>
          </w:p>
          <w:p w:rsidR="00477866" w:rsidRPr="007873EE" w:rsidRDefault="00477866" w:rsidP="00185679">
            <w:pPr>
              <w:jc w:val="center"/>
              <w:rPr>
                <w:lang w:val="uk-UA"/>
              </w:rPr>
            </w:pPr>
            <w:r>
              <w:rPr>
                <w:lang w:val="uk-UA"/>
              </w:rPr>
              <w:t>2021</w:t>
            </w:r>
            <w:r w:rsidRPr="007873EE">
              <w:rPr>
                <w:lang w:val="uk-UA"/>
              </w:rPr>
              <w:t xml:space="preserve"> р</w:t>
            </w:r>
            <w:r>
              <w:rPr>
                <w:lang w:val="uk-UA"/>
              </w:rPr>
              <w:t>.</w:t>
            </w:r>
          </w:p>
        </w:tc>
        <w:tc>
          <w:tcPr>
            <w:tcW w:w="471" w:type="pct"/>
            <w:gridSpan w:val="3"/>
          </w:tcPr>
          <w:p w:rsidR="00477866" w:rsidRPr="007873EE" w:rsidRDefault="00477866" w:rsidP="00185679">
            <w:pPr>
              <w:jc w:val="center"/>
              <w:rPr>
                <w:lang w:val="uk-UA"/>
              </w:rPr>
            </w:pPr>
          </w:p>
        </w:tc>
        <w:tc>
          <w:tcPr>
            <w:tcW w:w="556" w:type="pct"/>
            <w:gridSpan w:val="2"/>
          </w:tcPr>
          <w:p w:rsidR="00477866" w:rsidRPr="007873EE" w:rsidRDefault="00477866" w:rsidP="00185679">
            <w:pPr>
              <w:jc w:val="center"/>
              <w:rPr>
                <w:lang w:val="uk-UA"/>
              </w:rPr>
            </w:pPr>
            <w:r w:rsidRPr="007873EE">
              <w:rPr>
                <w:lang w:val="uk-UA"/>
              </w:rPr>
              <w:t xml:space="preserve">У межах </w:t>
            </w:r>
            <w:r>
              <w:rPr>
                <w:lang w:val="uk-UA"/>
              </w:rPr>
              <w:t>фінансо-</w:t>
            </w:r>
            <w:r w:rsidRPr="007873EE">
              <w:rPr>
                <w:lang w:val="uk-UA"/>
              </w:rPr>
              <w:t>вих ресурсів</w:t>
            </w:r>
          </w:p>
        </w:tc>
        <w:tc>
          <w:tcPr>
            <w:tcW w:w="473" w:type="pct"/>
            <w:gridSpan w:val="8"/>
          </w:tcPr>
          <w:p w:rsidR="00477866" w:rsidRPr="007873EE" w:rsidRDefault="00477866" w:rsidP="00185679">
            <w:pPr>
              <w:rPr>
                <w:lang w:val="uk-UA"/>
              </w:rPr>
            </w:pPr>
          </w:p>
        </w:tc>
        <w:tc>
          <w:tcPr>
            <w:tcW w:w="1083" w:type="pct"/>
            <w:gridSpan w:val="2"/>
          </w:tcPr>
          <w:p w:rsidR="00477866" w:rsidRPr="007873EE" w:rsidRDefault="00477866" w:rsidP="00185679">
            <w:pPr>
              <w:jc w:val="both"/>
              <w:rPr>
                <w:lang w:val="uk-UA"/>
              </w:rPr>
            </w:pPr>
            <w:r w:rsidRPr="007873EE">
              <w:rPr>
                <w:lang w:val="uk-UA"/>
              </w:rPr>
              <w:t>Відділ інформації та зв’язків з громадськістю</w:t>
            </w:r>
            <w:r>
              <w:rPr>
                <w:lang w:val="uk-UA"/>
              </w:rPr>
              <w:t xml:space="preserve"> міської ради</w:t>
            </w:r>
            <w:r w:rsidRPr="007873EE">
              <w:rPr>
                <w:lang w:val="uk-UA"/>
              </w:rPr>
              <w:t xml:space="preserve">, управління у справах сім’ї, молоді, фізичної культури та спорту міської ради, міський центр фізичного здоров’я населення «Спорт для всіх», </w:t>
            </w:r>
            <w:r>
              <w:rPr>
                <w:lang w:val="uk-UA"/>
              </w:rPr>
              <w:t xml:space="preserve">дитячо-юнацька спортивна школа, дитячо-юнацький клуб фізичної підготовки, </w:t>
            </w:r>
            <w:r w:rsidRPr="007873EE">
              <w:rPr>
                <w:lang w:val="uk-UA"/>
              </w:rPr>
              <w:t>міський центр соціальних с</w:t>
            </w:r>
            <w:r>
              <w:rPr>
                <w:lang w:val="uk-UA"/>
              </w:rPr>
              <w:t>лужб для сім’ї, дітей та молоді</w:t>
            </w:r>
            <w:r w:rsidRPr="007873EE">
              <w:rPr>
                <w:lang w:val="uk-UA"/>
              </w:rPr>
              <w:t>, студія</w:t>
            </w:r>
            <w:r>
              <w:rPr>
                <w:lang w:val="uk-UA"/>
              </w:rPr>
              <w:t xml:space="preserve"> СК</w:t>
            </w:r>
            <w:r w:rsidRPr="007873EE">
              <w:rPr>
                <w:lang w:val="uk-UA"/>
              </w:rPr>
              <w:t xml:space="preserve"> «Калина»</w:t>
            </w:r>
            <w:r>
              <w:rPr>
                <w:lang w:val="uk-UA"/>
              </w:rPr>
              <w:t xml:space="preserve">             </w:t>
            </w:r>
            <w:r w:rsidRPr="007873EE">
              <w:rPr>
                <w:lang w:val="uk-UA"/>
              </w:rPr>
              <w:t xml:space="preserve"> (за згодою)</w:t>
            </w:r>
          </w:p>
          <w:p w:rsidR="00477866" w:rsidRPr="007873EE" w:rsidRDefault="00477866" w:rsidP="00185679">
            <w:pPr>
              <w:rPr>
                <w:lang w:val="uk-UA"/>
              </w:rPr>
            </w:pPr>
          </w:p>
        </w:tc>
      </w:tr>
    </w:tbl>
    <w:p w:rsidR="00477866" w:rsidRPr="00BE01B7" w:rsidRDefault="00477866" w:rsidP="00173342">
      <w:pPr>
        <w:jc w:val="both"/>
        <w:rPr>
          <w:lang w:val="uk-UA"/>
        </w:rPr>
      </w:pPr>
    </w:p>
    <w:p w:rsidR="00477866" w:rsidRDefault="00477866" w:rsidP="00173342">
      <w:pPr>
        <w:jc w:val="center"/>
        <w:rPr>
          <w:sz w:val="28"/>
          <w:szCs w:val="28"/>
          <w:lang w:val="uk-UA"/>
        </w:rPr>
      </w:pPr>
      <w:r w:rsidRPr="000669A8">
        <w:rPr>
          <w:sz w:val="28"/>
          <w:szCs w:val="28"/>
          <w:lang w:val="en-US"/>
        </w:rPr>
        <w:t>V</w:t>
      </w:r>
      <w:r w:rsidRPr="000669A8">
        <w:rPr>
          <w:sz w:val="28"/>
          <w:szCs w:val="28"/>
          <w:lang w:val="uk-UA"/>
        </w:rPr>
        <w:t>. Фінансове забезпечення  Програми</w:t>
      </w:r>
    </w:p>
    <w:p w:rsidR="00477866" w:rsidRPr="000669A8" w:rsidRDefault="00477866" w:rsidP="00173342">
      <w:pPr>
        <w:jc w:val="center"/>
        <w:rPr>
          <w:sz w:val="28"/>
          <w:szCs w:val="28"/>
          <w:lang w:val="uk-UA"/>
        </w:rPr>
      </w:pPr>
    </w:p>
    <w:p w:rsidR="00477866" w:rsidRPr="000669A8" w:rsidRDefault="00477866" w:rsidP="00173342">
      <w:pPr>
        <w:ind w:firstLine="426"/>
        <w:jc w:val="both"/>
        <w:rPr>
          <w:sz w:val="28"/>
          <w:szCs w:val="28"/>
          <w:lang w:val="uk-UA"/>
        </w:rPr>
      </w:pPr>
      <w:r w:rsidRPr="000669A8">
        <w:rPr>
          <w:sz w:val="28"/>
          <w:szCs w:val="28"/>
          <w:lang w:val="uk-UA"/>
        </w:rPr>
        <w:t>Фінансування Програми здійснюється за рахунок коштів міського бюджету у межах</w:t>
      </w:r>
      <w:r>
        <w:rPr>
          <w:sz w:val="28"/>
          <w:szCs w:val="28"/>
          <w:lang w:val="uk-UA"/>
        </w:rPr>
        <w:t xml:space="preserve"> фінансових можливостей міського бюджету</w:t>
      </w:r>
      <w:r w:rsidRPr="000669A8">
        <w:rPr>
          <w:sz w:val="28"/>
          <w:szCs w:val="28"/>
          <w:lang w:val="uk-UA"/>
        </w:rPr>
        <w:t>.</w:t>
      </w:r>
    </w:p>
    <w:p w:rsidR="00477866" w:rsidRPr="000669A8" w:rsidRDefault="00477866" w:rsidP="00173342">
      <w:pPr>
        <w:jc w:val="both"/>
        <w:rPr>
          <w:sz w:val="28"/>
          <w:szCs w:val="28"/>
          <w:lang w:val="uk-UA"/>
        </w:rPr>
      </w:pPr>
    </w:p>
    <w:p w:rsidR="00477866" w:rsidRDefault="00477866" w:rsidP="00173342">
      <w:pPr>
        <w:jc w:val="center"/>
        <w:rPr>
          <w:sz w:val="28"/>
          <w:szCs w:val="28"/>
          <w:lang w:val="uk-UA"/>
        </w:rPr>
      </w:pPr>
      <w:r w:rsidRPr="000669A8">
        <w:rPr>
          <w:sz w:val="28"/>
          <w:szCs w:val="28"/>
          <w:lang w:val="en-US"/>
        </w:rPr>
        <w:t>V</w:t>
      </w:r>
      <w:r w:rsidRPr="000669A8">
        <w:rPr>
          <w:sz w:val="28"/>
          <w:szCs w:val="28"/>
          <w:lang w:val="uk-UA"/>
        </w:rPr>
        <w:t>І. Очікувані результати виконання Програми</w:t>
      </w:r>
    </w:p>
    <w:p w:rsidR="00477866" w:rsidRPr="000669A8" w:rsidRDefault="00477866" w:rsidP="00173342">
      <w:pPr>
        <w:jc w:val="center"/>
        <w:rPr>
          <w:sz w:val="28"/>
          <w:szCs w:val="28"/>
          <w:lang w:val="uk-UA"/>
        </w:rPr>
      </w:pPr>
    </w:p>
    <w:p w:rsidR="00477866" w:rsidRPr="000669A8" w:rsidRDefault="00477866" w:rsidP="00173342">
      <w:pPr>
        <w:jc w:val="both"/>
        <w:rPr>
          <w:sz w:val="28"/>
          <w:szCs w:val="28"/>
          <w:lang w:val="uk-UA"/>
        </w:rPr>
      </w:pPr>
      <w:r w:rsidRPr="000669A8">
        <w:rPr>
          <w:sz w:val="28"/>
          <w:szCs w:val="28"/>
          <w:lang w:val="uk-UA"/>
        </w:rPr>
        <w:t>Очікувані результати виконання Програми:</w:t>
      </w:r>
    </w:p>
    <w:p w:rsidR="00477866" w:rsidRPr="000669A8" w:rsidRDefault="00477866" w:rsidP="00173342">
      <w:pPr>
        <w:numPr>
          <w:ilvl w:val="0"/>
          <w:numId w:val="1"/>
        </w:numPr>
        <w:jc w:val="both"/>
        <w:rPr>
          <w:sz w:val="28"/>
          <w:szCs w:val="28"/>
          <w:lang w:val="uk-UA"/>
        </w:rPr>
      </w:pPr>
      <w:r w:rsidRPr="000669A8">
        <w:rPr>
          <w:sz w:val="28"/>
          <w:szCs w:val="28"/>
          <w:lang w:val="uk-UA"/>
        </w:rPr>
        <w:t>забезпечення функціонування діючої мережі спортивних споруд, зміцнення матеріально-технічної бази;</w:t>
      </w:r>
    </w:p>
    <w:p w:rsidR="00477866" w:rsidRPr="000669A8" w:rsidRDefault="00477866" w:rsidP="00173342">
      <w:pPr>
        <w:numPr>
          <w:ilvl w:val="0"/>
          <w:numId w:val="1"/>
        </w:numPr>
        <w:jc w:val="both"/>
        <w:rPr>
          <w:sz w:val="28"/>
          <w:szCs w:val="28"/>
          <w:lang w:val="uk-UA"/>
        </w:rPr>
      </w:pPr>
      <w:r w:rsidRPr="000669A8">
        <w:rPr>
          <w:sz w:val="28"/>
          <w:szCs w:val="28"/>
          <w:lang w:val="uk-UA"/>
        </w:rPr>
        <w:lastRenderedPageBreak/>
        <w:t>створення належних умов для проведення змагань міського, обласного, державного та міжнародних рівнів;</w:t>
      </w:r>
    </w:p>
    <w:p w:rsidR="00477866" w:rsidRPr="000669A8" w:rsidRDefault="00477866" w:rsidP="00173342">
      <w:pPr>
        <w:numPr>
          <w:ilvl w:val="0"/>
          <w:numId w:val="1"/>
        </w:numPr>
        <w:jc w:val="both"/>
        <w:rPr>
          <w:sz w:val="28"/>
          <w:szCs w:val="28"/>
          <w:lang w:val="uk-UA"/>
        </w:rPr>
      </w:pPr>
      <w:r w:rsidRPr="000669A8">
        <w:rPr>
          <w:sz w:val="28"/>
          <w:szCs w:val="28"/>
          <w:lang w:val="uk-UA"/>
        </w:rPr>
        <w:t>забезпечення утримання та ремонту наявних спортивних споруд та недопущення їх перепрофілювання;</w:t>
      </w:r>
    </w:p>
    <w:p w:rsidR="00477866" w:rsidRPr="000669A8" w:rsidRDefault="00477866" w:rsidP="00173342">
      <w:pPr>
        <w:numPr>
          <w:ilvl w:val="0"/>
          <w:numId w:val="1"/>
        </w:numPr>
        <w:jc w:val="both"/>
        <w:rPr>
          <w:sz w:val="28"/>
          <w:szCs w:val="28"/>
          <w:lang w:val="uk-UA"/>
        </w:rPr>
      </w:pPr>
      <w:r w:rsidRPr="000669A8">
        <w:rPr>
          <w:sz w:val="28"/>
          <w:szCs w:val="28"/>
          <w:lang w:val="uk-UA"/>
        </w:rPr>
        <w:t>залучення населення до занять фізичною культурою та спортом на підприємствах, установах, організація</w:t>
      </w:r>
      <w:r>
        <w:rPr>
          <w:sz w:val="28"/>
          <w:szCs w:val="28"/>
          <w:lang w:val="uk-UA"/>
        </w:rPr>
        <w:t>х за місцем проживання</w:t>
      </w:r>
      <w:r w:rsidRPr="000669A8">
        <w:rPr>
          <w:sz w:val="28"/>
          <w:szCs w:val="28"/>
          <w:lang w:val="uk-UA"/>
        </w:rPr>
        <w:t>.</w:t>
      </w:r>
    </w:p>
    <w:p w:rsidR="00477866" w:rsidRPr="000669A8" w:rsidRDefault="00477866" w:rsidP="00173342">
      <w:pPr>
        <w:jc w:val="both"/>
        <w:rPr>
          <w:sz w:val="28"/>
          <w:szCs w:val="28"/>
          <w:lang w:val="uk-UA"/>
        </w:rPr>
      </w:pPr>
    </w:p>
    <w:p w:rsidR="00477866" w:rsidRDefault="00477866" w:rsidP="00173342">
      <w:pPr>
        <w:jc w:val="center"/>
        <w:rPr>
          <w:sz w:val="28"/>
          <w:szCs w:val="28"/>
          <w:lang w:val="uk-UA"/>
        </w:rPr>
      </w:pPr>
      <w:r w:rsidRPr="000669A8">
        <w:rPr>
          <w:sz w:val="28"/>
          <w:szCs w:val="28"/>
          <w:lang w:val="en-US"/>
        </w:rPr>
        <w:t>V</w:t>
      </w:r>
      <w:r w:rsidRPr="000669A8">
        <w:rPr>
          <w:sz w:val="28"/>
          <w:szCs w:val="28"/>
          <w:lang w:val="uk-UA"/>
        </w:rPr>
        <w:t>ІІ. Прикінцеві положення</w:t>
      </w:r>
    </w:p>
    <w:p w:rsidR="00477866" w:rsidRPr="000669A8" w:rsidRDefault="00477866" w:rsidP="00173342">
      <w:pPr>
        <w:jc w:val="both"/>
        <w:rPr>
          <w:sz w:val="28"/>
          <w:szCs w:val="28"/>
          <w:lang w:val="uk-UA"/>
        </w:rPr>
      </w:pPr>
      <w:r>
        <w:rPr>
          <w:sz w:val="28"/>
          <w:szCs w:val="28"/>
          <w:lang w:val="uk-UA"/>
        </w:rPr>
        <w:t xml:space="preserve">      </w:t>
      </w:r>
      <w:r w:rsidRPr="000669A8">
        <w:rPr>
          <w:sz w:val="28"/>
          <w:szCs w:val="28"/>
          <w:lang w:val="uk-UA"/>
        </w:rPr>
        <w:t>Комплексний моніторинг виконання Програми здійснюється один раз на два роки, починаючи з 201</w:t>
      </w:r>
      <w:r>
        <w:rPr>
          <w:sz w:val="28"/>
          <w:szCs w:val="28"/>
          <w:lang w:val="uk-UA"/>
        </w:rPr>
        <w:t>7</w:t>
      </w:r>
      <w:r w:rsidRPr="000669A8">
        <w:rPr>
          <w:sz w:val="28"/>
          <w:szCs w:val="28"/>
          <w:lang w:val="uk-UA"/>
        </w:rPr>
        <w:t xml:space="preserve"> року</w:t>
      </w:r>
      <w:r>
        <w:rPr>
          <w:sz w:val="28"/>
          <w:szCs w:val="28"/>
          <w:lang w:val="uk-UA"/>
        </w:rPr>
        <w:t>, управлінням у справах сім</w:t>
      </w:r>
      <w:r w:rsidRPr="00D46CBD">
        <w:rPr>
          <w:sz w:val="28"/>
          <w:szCs w:val="28"/>
        </w:rPr>
        <w:t>’</w:t>
      </w:r>
      <w:r>
        <w:rPr>
          <w:sz w:val="28"/>
          <w:szCs w:val="28"/>
          <w:lang w:val="uk-UA"/>
        </w:rPr>
        <w:t>ї, молоді, фізичної культури та спорту міської ради</w:t>
      </w:r>
      <w:r w:rsidRPr="000669A8">
        <w:rPr>
          <w:sz w:val="28"/>
          <w:szCs w:val="28"/>
          <w:lang w:val="uk-UA"/>
        </w:rPr>
        <w:t>.</w:t>
      </w:r>
    </w:p>
    <w:p w:rsidR="00477866" w:rsidRDefault="00477866" w:rsidP="00173342">
      <w:pPr>
        <w:ind w:firstLine="426"/>
        <w:jc w:val="both"/>
        <w:rPr>
          <w:sz w:val="28"/>
          <w:szCs w:val="28"/>
          <w:lang w:val="uk-UA"/>
        </w:rPr>
      </w:pPr>
      <w:r w:rsidRPr="000669A8">
        <w:rPr>
          <w:sz w:val="28"/>
          <w:szCs w:val="28"/>
          <w:lang w:val="uk-UA"/>
        </w:rPr>
        <w:t>При необхідності вносяться зміни та доповнення до Програми.</w:t>
      </w:r>
    </w:p>
    <w:p w:rsidR="00477866" w:rsidRPr="000669A8" w:rsidRDefault="00477866" w:rsidP="00173342">
      <w:pPr>
        <w:ind w:firstLine="426"/>
        <w:jc w:val="both"/>
        <w:rPr>
          <w:sz w:val="28"/>
          <w:szCs w:val="28"/>
          <w:lang w:val="uk-UA"/>
        </w:rPr>
      </w:pPr>
      <w:r>
        <w:rPr>
          <w:sz w:val="28"/>
          <w:szCs w:val="28"/>
          <w:lang w:val="uk-UA"/>
        </w:rPr>
        <w:t>Контроль за виконанням програми здійснює міська рада.</w:t>
      </w:r>
    </w:p>
    <w:p w:rsidR="00477866" w:rsidRPr="000669A8" w:rsidRDefault="00477866" w:rsidP="00173342">
      <w:pPr>
        <w:ind w:left="360"/>
        <w:rPr>
          <w:sz w:val="28"/>
          <w:szCs w:val="28"/>
          <w:lang w:val="uk-UA"/>
        </w:rPr>
      </w:pPr>
    </w:p>
    <w:p w:rsidR="00477866" w:rsidRDefault="00477866" w:rsidP="00173342">
      <w:pPr>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0669A8">
        <w:rPr>
          <w:sz w:val="28"/>
          <w:szCs w:val="28"/>
          <w:lang w:val="uk-UA"/>
        </w:rPr>
        <w:t xml:space="preserve">                </w:t>
      </w:r>
      <w:r>
        <w:rPr>
          <w:sz w:val="28"/>
          <w:szCs w:val="28"/>
          <w:lang w:val="uk-UA"/>
        </w:rPr>
        <w:t xml:space="preserve">   </w:t>
      </w:r>
      <w:r w:rsidRPr="000669A8">
        <w:rPr>
          <w:sz w:val="28"/>
          <w:szCs w:val="28"/>
          <w:lang w:val="uk-UA"/>
        </w:rPr>
        <w:t xml:space="preserve"> </w:t>
      </w:r>
      <w:r>
        <w:rPr>
          <w:sz w:val="28"/>
          <w:szCs w:val="28"/>
          <w:lang w:val="uk-UA"/>
        </w:rPr>
        <w:t>О.А. Пономаренко</w:t>
      </w: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Default="00477866" w:rsidP="00173342">
      <w:pPr>
        <w:rPr>
          <w:lang w:val="uk-UA"/>
        </w:rPr>
      </w:pPr>
    </w:p>
    <w:p w:rsidR="00477866" w:rsidRPr="004943B7" w:rsidRDefault="00477866">
      <w:pPr>
        <w:rPr>
          <w:lang w:val="uk-UA"/>
        </w:rPr>
      </w:pPr>
      <w:bookmarkStart w:id="0" w:name="_GoBack"/>
      <w:bookmarkEnd w:id="0"/>
    </w:p>
    <w:sectPr w:rsidR="00477866" w:rsidRPr="004943B7" w:rsidSect="00282BEE">
      <w:footerReference w:type="even" r:id="rId9"/>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0A" w:rsidRDefault="004A3A0A">
      <w:r>
        <w:separator/>
      </w:r>
    </w:p>
  </w:endnote>
  <w:endnote w:type="continuationSeparator" w:id="0">
    <w:p w:rsidR="004A3A0A" w:rsidRDefault="004A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66" w:rsidRDefault="00477866" w:rsidP="00E3134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77866" w:rsidRDefault="004778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66" w:rsidRDefault="00477866" w:rsidP="00E3134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8339F">
      <w:rPr>
        <w:rStyle w:val="a8"/>
        <w:noProof/>
      </w:rPr>
      <w:t>19</w:t>
    </w:r>
    <w:r>
      <w:rPr>
        <w:rStyle w:val="a8"/>
      </w:rPr>
      <w:fldChar w:fldCharType="end"/>
    </w:r>
  </w:p>
  <w:p w:rsidR="00477866" w:rsidRDefault="004778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0A" w:rsidRDefault="004A3A0A">
      <w:r>
        <w:separator/>
      </w:r>
    </w:p>
  </w:footnote>
  <w:footnote w:type="continuationSeparator" w:id="0">
    <w:p w:rsidR="004A3A0A" w:rsidRDefault="004A3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EB"/>
    <w:multiLevelType w:val="hybridMultilevel"/>
    <w:tmpl w:val="7A34B55A"/>
    <w:lvl w:ilvl="0" w:tplc="BAF4AF6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0D2042"/>
    <w:multiLevelType w:val="hybridMultilevel"/>
    <w:tmpl w:val="C6A064C6"/>
    <w:lvl w:ilvl="0" w:tplc="98B4A920">
      <w:start w:val="20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A4E362C"/>
    <w:multiLevelType w:val="hybridMultilevel"/>
    <w:tmpl w:val="F746ED0A"/>
    <w:lvl w:ilvl="0" w:tplc="01509CAC">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63300637"/>
    <w:multiLevelType w:val="hybridMultilevel"/>
    <w:tmpl w:val="429A9FA8"/>
    <w:lvl w:ilvl="0" w:tplc="98B4A920">
      <w:numFmt w:val="bullet"/>
      <w:lvlText w:val="-"/>
      <w:lvlJc w:val="left"/>
      <w:pPr>
        <w:tabs>
          <w:tab w:val="num" w:pos="1425"/>
        </w:tabs>
        <w:ind w:left="1425" w:hanging="360"/>
      </w:pPr>
      <w:rPr>
        <w:rFonts w:ascii="Times New Roman" w:eastAsia="Times New Roman" w:hAnsi="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653F76FF"/>
    <w:multiLevelType w:val="hybridMultilevel"/>
    <w:tmpl w:val="E66416E4"/>
    <w:lvl w:ilvl="0" w:tplc="3E92B464">
      <w:start w:val="9"/>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4A814D8"/>
    <w:multiLevelType w:val="hybridMultilevel"/>
    <w:tmpl w:val="0BD665A0"/>
    <w:lvl w:ilvl="0" w:tplc="DF926A3C">
      <w:start w:val="9"/>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B7"/>
    <w:rsid w:val="000012EA"/>
    <w:rsid w:val="00044262"/>
    <w:rsid w:val="000669A8"/>
    <w:rsid w:val="00083C1C"/>
    <w:rsid w:val="000872FE"/>
    <w:rsid w:val="00096AD5"/>
    <w:rsid w:val="000C16E5"/>
    <w:rsid w:val="000D2FD5"/>
    <w:rsid w:val="00173342"/>
    <w:rsid w:val="00185679"/>
    <w:rsid w:val="001D0466"/>
    <w:rsid w:val="001E74E8"/>
    <w:rsid w:val="00212FCC"/>
    <w:rsid w:val="00282BEE"/>
    <w:rsid w:val="002A42B8"/>
    <w:rsid w:val="002B6BD2"/>
    <w:rsid w:val="002E6193"/>
    <w:rsid w:val="002F0B28"/>
    <w:rsid w:val="002F3ECA"/>
    <w:rsid w:val="00350EAF"/>
    <w:rsid w:val="0038339F"/>
    <w:rsid w:val="00391BF2"/>
    <w:rsid w:val="003B62F5"/>
    <w:rsid w:val="003F4E04"/>
    <w:rsid w:val="00431652"/>
    <w:rsid w:val="0046359B"/>
    <w:rsid w:val="00476E29"/>
    <w:rsid w:val="00477866"/>
    <w:rsid w:val="004917A1"/>
    <w:rsid w:val="004943B7"/>
    <w:rsid w:val="004A3A0A"/>
    <w:rsid w:val="004C6586"/>
    <w:rsid w:val="004E2814"/>
    <w:rsid w:val="004E48A2"/>
    <w:rsid w:val="0051537C"/>
    <w:rsid w:val="005174D4"/>
    <w:rsid w:val="005213D3"/>
    <w:rsid w:val="00582C2A"/>
    <w:rsid w:val="00583BEF"/>
    <w:rsid w:val="0059329B"/>
    <w:rsid w:val="005A78A5"/>
    <w:rsid w:val="005D3618"/>
    <w:rsid w:val="005E261B"/>
    <w:rsid w:val="00605107"/>
    <w:rsid w:val="0061188A"/>
    <w:rsid w:val="006210C3"/>
    <w:rsid w:val="00632352"/>
    <w:rsid w:val="0064420A"/>
    <w:rsid w:val="00654DFC"/>
    <w:rsid w:val="0067508A"/>
    <w:rsid w:val="00682EB5"/>
    <w:rsid w:val="00687B0F"/>
    <w:rsid w:val="006C20B0"/>
    <w:rsid w:val="006D3648"/>
    <w:rsid w:val="006E5DAA"/>
    <w:rsid w:val="006F4132"/>
    <w:rsid w:val="00706ED2"/>
    <w:rsid w:val="00762149"/>
    <w:rsid w:val="007672A8"/>
    <w:rsid w:val="007704E3"/>
    <w:rsid w:val="00786647"/>
    <w:rsid w:val="007873EE"/>
    <w:rsid w:val="00793EAF"/>
    <w:rsid w:val="007D5BB4"/>
    <w:rsid w:val="007E3832"/>
    <w:rsid w:val="007E3B66"/>
    <w:rsid w:val="008050CA"/>
    <w:rsid w:val="008515B0"/>
    <w:rsid w:val="00852D19"/>
    <w:rsid w:val="00866727"/>
    <w:rsid w:val="008867BF"/>
    <w:rsid w:val="00896716"/>
    <w:rsid w:val="008A0624"/>
    <w:rsid w:val="008A2A7E"/>
    <w:rsid w:val="008B666D"/>
    <w:rsid w:val="008E4C7D"/>
    <w:rsid w:val="008E528B"/>
    <w:rsid w:val="008F034A"/>
    <w:rsid w:val="009162FD"/>
    <w:rsid w:val="0093186F"/>
    <w:rsid w:val="00935099"/>
    <w:rsid w:val="00937409"/>
    <w:rsid w:val="00940D9B"/>
    <w:rsid w:val="00962984"/>
    <w:rsid w:val="009A4E9E"/>
    <w:rsid w:val="009B3274"/>
    <w:rsid w:val="009B36AE"/>
    <w:rsid w:val="009E2674"/>
    <w:rsid w:val="00A105F3"/>
    <w:rsid w:val="00A1273E"/>
    <w:rsid w:val="00A45A85"/>
    <w:rsid w:val="00A50B70"/>
    <w:rsid w:val="00AB6D0D"/>
    <w:rsid w:val="00AE16CC"/>
    <w:rsid w:val="00B42AA6"/>
    <w:rsid w:val="00B5400F"/>
    <w:rsid w:val="00B63202"/>
    <w:rsid w:val="00B73032"/>
    <w:rsid w:val="00B923D5"/>
    <w:rsid w:val="00BA2459"/>
    <w:rsid w:val="00BD042C"/>
    <w:rsid w:val="00BE01B7"/>
    <w:rsid w:val="00BF21D4"/>
    <w:rsid w:val="00C22EEB"/>
    <w:rsid w:val="00C27FE2"/>
    <w:rsid w:val="00C3124A"/>
    <w:rsid w:val="00C420EB"/>
    <w:rsid w:val="00C50A29"/>
    <w:rsid w:val="00C84583"/>
    <w:rsid w:val="00C85CC2"/>
    <w:rsid w:val="00CD372E"/>
    <w:rsid w:val="00CE0747"/>
    <w:rsid w:val="00CE55E3"/>
    <w:rsid w:val="00D00EE7"/>
    <w:rsid w:val="00D14E6F"/>
    <w:rsid w:val="00D200BC"/>
    <w:rsid w:val="00D46CBD"/>
    <w:rsid w:val="00D53CB6"/>
    <w:rsid w:val="00D7411C"/>
    <w:rsid w:val="00D821BD"/>
    <w:rsid w:val="00DC1563"/>
    <w:rsid w:val="00DD732D"/>
    <w:rsid w:val="00DF1E89"/>
    <w:rsid w:val="00E02461"/>
    <w:rsid w:val="00E1422E"/>
    <w:rsid w:val="00E30162"/>
    <w:rsid w:val="00E311DE"/>
    <w:rsid w:val="00E3134A"/>
    <w:rsid w:val="00E345A3"/>
    <w:rsid w:val="00E8031D"/>
    <w:rsid w:val="00E8254E"/>
    <w:rsid w:val="00EA4481"/>
    <w:rsid w:val="00EC6309"/>
    <w:rsid w:val="00ED4FE3"/>
    <w:rsid w:val="00F148AF"/>
    <w:rsid w:val="00F325C4"/>
    <w:rsid w:val="00F36812"/>
    <w:rsid w:val="00F6790B"/>
    <w:rsid w:val="00F73671"/>
    <w:rsid w:val="00FA59A3"/>
    <w:rsid w:val="00FB2DE4"/>
    <w:rsid w:val="00FC250C"/>
    <w:rsid w:val="00FD7F7D"/>
    <w:rsid w:val="00FE38E4"/>
    <w:rsid w:val="00FE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943B7"/>
    <w:rPr>
      <w:rFonts w:ascii="Times New Roman" w:eastAsia="Times New Roman" w:hAnsi="Times New Roman"/>
      <w:sz w:val="24"/>
      <w:szCs w:val="24"/>
    </w:rPr>
  </w:style>
  <w:style w:type="paragraph" w:styleId="1">
    <w:name w:val="heading 1"/>
    <w:basedOn w:val="a"/>
    <w:next w:val="a"/>
    <w:link w:val="10"/>
    <w:uiPriority w:val="99"/>
    <w:qFormat/>
    <w:rsid w:val="004943B7"/>
    <w:pPr>
      <w:keepNext/>
      <w:widowControl w:val="0"/>
      <w:spacing w:line="260" w:lineRule="auto"/>
      <w:ind w:left="6663"/>
      <w:jc w:val="both"/>
      <w:outlineLvl w:val="0"/>
    </w:pPr>
    <w:rPr>
      <w:szCs w:val="20"/>
      <w:lang w:val="uk-UA"/>
    </w:rPr>
  </w:style>
  <w:style w:type="paragraph" w:styleId="2">
    <w:name w:val="heading 2"/>
    <w:basedOn w:val="a"/>
    <w:next w:val="a"/>
    <w:link w:val="20"/>
    <w:uiPriority w:val="99"/>
    <w:qFormat/>
    <w:rsid w:val="004943B7"/>
    <w:pPr>
      <w:keepNext/>
      <w:ind w:right="43"/>
      <w:outlineLvl w:val="1"/>
    </w:pPr>
    <w:rPr>
      <w:sz w:val="28"/>
      <w:szCs w:val="20"/>
      <w:lang w:val="uk-UA"/>
    </w:rPr>
  </w:style>
  <w:style w:type="paragraph" w:styleId="3">
    <w:name w:val="heading 3"/>
    <w:basedOn w:val="a"/>
    <w:next w:val="a"/>
    <w:link w:val="30"/>
    <w:uiPriority w:val="99"/>
    <w:qFormat/>
    <w:rsid w:val="004943B7"/>
    <w:pPr>
      <w:keepNext/>
      <w:widowControl w:val="0"/>
      <w:autoSpaceDE w:val="0"/>
      <w:autoSpaceDN w:val="0"/>
      <w:adjustRightInd w:val="0"/>
      <w:ind w:right="-164"/>
      <w:outlineLvl w:val="2"/>
    </w:pPr>
    <w:rPr>
      <w:b/>
      <w:bCs/>
    </w:rPr>
  </w:style>
  <w:style w:type="paragraph" w:styleId="4">
    <w:name w:val="heading 4"/>
    <w:basedOn w:val="a"/>
    <w:next w:val="a"/>
    <w:link w:val="40"/>
    <w:uiPriority w:val="99"/>
    <w:qFormat/>
    <w:rsid w:val="004943B7"/>
    <w:pPr>
      <w:keepNext/>
      <w:widowControl w:val="0"/>
      <w:autoSpaceDE w:val="0"/>
      <w:autoSpaceDN w:val="0"/>
      <w:adjustRightInd w:val="0"/>
      <w:ind w:right="-164"/>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43B7"/>
    <w:rPr>
      <w:rFonts w:ascii="Times New Roman" w:hAnsi="Times New Roman" w:cs="Times New Roman"/>
      <w:snapToGrid w:val="0"/>
      <w:sz w:val="20"/>
      <w:szCs w:val="20"/>
      <w:lang w:eastAsia="ru-RU"/>
    </w:rPr>
  </w:style>
  <w:style w:type="character" w:customStyle="1" w:styleId="20">
    <w:name w:val="Заголовок 2 Знак"/>
    <w:basedOn w:val="a0"/>
    <w:link w:val="2"/>
    <w:uiPriority w:val="99"/>
    <w:locked/>
    <w:rsid w:val="004943B7"/>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4943B7"/>
    <w:rPr>
      <w:rFonts w:ascii="Times New Roman" w:hAnsi="Times New Roman" w:cs="Times New Roman"/>
      <w:b/>
      <w:bCs/>
      <w:sz w:val="24"/>
      <w:szCs w:val="24"/>
      <w:lang w:val="ru-RU" w:eastAsia="ru-RU"/>
    </w:rPr>
  </w:style>
  <w:style w:type="character" w:customStyle="1" w:styleId="40">
    <w:name w:val="Заголовок 4 Знак"/>
    <w:basedOn w:val="a0"/>
    <w:link w:val="4"/>
    <w:uiPriority w:val="99"/>
    <w:locked/>
    <w:rsid w:val="004943B7"/>
    <w:rPr>
      <w:rFonts w:ascii="Times New Roman" w:hAnsi="Times New Roman" w:cs="Times New Roman"/>
      <w:sz w:val="24"/>
      <w:szCs w:val="24"/>
      <w:lang w:eastAsia="ru-RU"/>
    </w:rPr>
  </w:style>
  <w:style w:type="paragraph" w:styleId="a3">
    <w:name w:val="Body Text"/>
    <w:basedOn w:val="a"/>
    <w:link w:val="a4"/>
    <w:uiPriority w:val="99"/>
    <w:rsid w:val="004943B7"/>
    <w:pPr>
      <w:spacing w:line="360" w:lineRule="auto"/>
      <w:jc w:val="both"/>
    </w:pPr>
    <w:rPr>
      <w:lang w:val="uk-UA"/>
    </w:rPr>
  </w:style>
  <w:style w:type="character" w:customStyle="1" w:styleId="a4">
    <w:name w:val="Основной текст Знак"/>
    <w:basedOn w:val="a0"/>
    <w:link w:val="a3"/>
    <w:uiPriority w:val="99"/>
    <w:locked/>
    <w:rsid w:val="004943B7"/>
    <w:rPr>
      <w:rFonts w:ascii="Times New Roman" w:hAnsi="Times New Roman" w:cs="Times New Roman"/>
      <w:sz w:val="24"/>
      <w:szCs w:val="24"/>
      <w:lang w:eastAsia="ru-RU"/>
    </w:rPr>
  </w:style>
  <w:style w:type="paragraph" w:styleId="a5">
    <w:name w:val="Block Text"/>
    <w:basedOn w:val="a"/>
    <w:uiPriority w:val="99"/>
    <w:rsid w:val="004943B7"/>
    <w:pPr>
      <w:spacing w:line="360" w:lineRule="auto"/>
      <w:ind w:left="-540" w:right="-185"/>
      <w:jc w:val="both"/>
    </w:pPr>
    <w:rPr>
      <w:lang w:val="uk-UA"/>
    </w:rPr>
  </w:style>
  <w:style w:type="paragraph" w:styleId="31">
    <w:name w:val="Body Text 3"/>
    <w:basedOn w:val="a"/>
    <w:link w:val="32"/>
    <w:uiPriority w:val="99"/>
    <w:rsid w:val="004943B7"/>
    <w:pPr>
      <w:ind w:right="-99"/>
      <w:jc w:val="both"/>
    </w:pPr>
    <w:rPr>
      <w:sz w:val="28"/>
      <w:szCs w:val="20"/>
      <w:lang w:val="uk-UA"/>
    </w:rPr>
  </w:style>
  <w:style w:type="character" w:customStyle="1" w:styleId="32">
    <w:name w:val="Основной текст 3 Знак"/>
    <w:basedOn w:val="a0"/>
    <w:link w:val="31"/>
    <w:uiPriority w:val="99"/>
    <w:locked/>
    <w:rsid w:val="004943B7"/>
    <w:rPr>
      <w:rFonts w:ascii="Times New Roman" w:hAnsi="Times New Roman" w:cs="Times New Roman"/>
      <w:sz w:val="20"/>
      <w:szCs w:val="20"/>
      <w:lang w:eastAsia="ru-RU"/>
    </w:rPr>
  </w:style>
  <w:style w:type="paragraph" w:customStyle="1" w:styleId="FR4">
    <w:name w:val="FR4"/>
    <w:uiPriority w:val="99"/>
    <w:rsid w:val="004943B7"/>
    <w:pPr>
      <w:widowControl w:val="0"/>
      <w:snapToGrid w:val="0"/>
      <w:spacing w:before="160"/>
    </w:pPr>
    <w:rPr>
      <w:rFonts w:ascii="Times New Roman" w:eastAsia="Times New Roman" w:hAnsi="Times New Roman"/>
      <w:sz w:val="16"/>
      <w:szCs w:val="20"/>
      <w:lang w:val="uk-UA"/>
    </w:rPr>
  </w:style>
  <w:style w:type="paragraph" w:styleId="21">
    <w:name w:val="Body Text 2"/>
    <w:basedOn w:val="a"/>
    <w:link w:val="22"/>
    <w:uiPriority w:val="99"/>
    <w:rsid w:val="004943B7"/>
    <w:pPr>
      <w:widowControl w:val="0"/>
      <w:autoSpaceDE w:val="0"/>
      <w:autoSpaceDN w:val="0"/>
      <w:adjustRightInd w:val="0"/>
      <w:ind w:right="-164"/>
      <w:jc w:val="both"/>
    </w:pPr>
    <w:rPr>
      <w:lang w:val="uk-UA"/>
    </w:rPr>
  </w:style>
  <w:style w:type="character" w:customStyle="1" w:styleId="22">
    <w:name w:val="Основной текст 2 Знак"/>
    <w:basedOn w:val="a0"/>
    <w:link w:val="21"/>
    <w:uiPriority w:val="99"/>
    <w:locked/>
    <w:rsid w:val="004943B7"/>
    <w:rPr>
      <w:rFonts w:ascii="Times New Roman" w:hAnsi="Times New Roman" w:cs="Times New Roman"/>
      <w:sz w:val="24"/>
      <w:szCs w:val="24"/>
      <w:lang w:eastAsia="ru-RU"/>
    </w:rPr>
  </w:style>
  <w:style w:type="paragraph" w:styleId="a6">
    <w:name w:val="footer"/>
    <w:basedOn w:val="a"/>
    <w:link w:val="a7"/>
    <w:uiPriority w:val="99"/>
    <w:rsid w:val="004943B7"/>
    <w:pPr>
      <w:tabs>
        <w:tab w:val="center" w:pos="4677"/>
        <w:tab w:val="right" w:pos="9355"/>
      </w:tabs>
    </w:pPr>
  </w:style>
  <w:style w:type="character" w:customStyle="1" w:styleId="a7">
    <w:name w:val="Нижний колонтитул Знак"/>
    <w:basedOn w:val="a0"/>
    <w:link w:val="a6"/>
    <w:uiPriority w:val="99"/>
    <w:locked/>
    <w:rsid w:val="004943B7"/>
    <w:rPr>
      <w:rFonts w:ascii="Times New Roman" w:hAnsi="Times New Roman" w:cs="Times New Roman"/>
      <w:sz w:val="24"/>
      <w:szCs w:val="24"/>
      <w:lang w:val="ru-RU" w:eastAsia="ru-RU"/>
    </w:rPr>
  </w:style>
  <w:style w:type="character" w:styleId="a8">
    <w:name w:val="page number"/>
    <w:basedOn w:val="a0"/>
    <w:uiPriority w:val="99"/>
    <w:rsid w:val="004943B7"/>
    <w:rPr>
      <w:rFonts w:cs="Times New Roman"/>
    </w:rPr>
  </w:style>
  <w:style w:type="paragraph" w:customStyle="1" w:styleId="11">
    <w:name w:val="Абзац списка1"/>
    <w:basedOn w:val="a"/>
    <w:uiPriority w:val="99"/>
    <w:rsid w:val="004943B7"/>
    <w:pPr>
      <w:ind w:left="720" w:firstLine="709"/>
      <w:contextualSpacing/>
      <w:jc w:val="both"/>
    </w:pPr>
    <w:rPr>
      <w:rFonts w:ascii="Calibri" w:hAnsi="Calibri"/>
      <w:sz w:val="22"/>
      <w:szCs w:val="22"/>
      <w:lang w:val="uk-UA" w:eastAsia="en-US"/>
    </w:rPr>
  </w:style>
  <w:style w:type="paragraph" w:styleId="a9">
    <w:name w:val="Normal (Web)"/>
    <w:basedOn w:val="a"/>
    <w:uiPriority w:val="99"/>
    <w:rsid w:val="004943B7"/>
    <w:pPr>
      <w:spacing w:before="100" w:beforeAutospacing="1" w:after="100" w:afterAutospacing="1"/>
    </w:pPr>
  </w:style>
  <w:style w:type="paragraph" w:styleId="aa">
    <w:name w:val="Balloon Text"/>
    <w:basedOn w:val="a"/>
    <w:link w:val="ab"/>
    <w:uiPriority w:val="99"/>
    <w:semiHidden/>
    <w:rsid w:val="004943B7"/>
    <w:rPr>
      <w:rFonts w:ascii="Tahoma" w:hAnsi="Tahoma" w:cs="Tahoma"/>
      <w:sz w:val="16"/>
      <w:szCs w:val="16"/>
    </w:rPr>
  </w:style>
  <w:style w:type="character" w:customStyle="1" w:styleId="ab">
    <w:name w:val="Текст выноски Знак"/>
    <w:basedOn w:val="a0"/>
    <w:link w:val="aa"/>
    <w:uiPriority w:val="99"/>
    <w:semiHidden/>
    <w:locked/>
    <w:rsid w:val="004943B7"/>
    <w:rPr>
      <w:rFonts w:ascii="Tahoma" w:hAnsi="Tahoma" w:cs="Tahoma"/>
      <w:sz w:val="16"/>
      <w:szCs w:val="16"/>
      <w:lang w:val="ru-RU" w:eastAsia="ru-RU"/>
    </w:rPr>
  </w:style>
  <w:style w:type="paragraph" w:styleId="ac">
    <w:name w:val="Title"/>
    <w:basedOn w:val="a"/>
    <w:link w:val="12"/>
    <w:uiPriority w:val="99"/>
    <w:qFormat/>
    <w:rsid w:val="00173342"/>
    <w:pPr>
      <w:jc w:val="center"/>
    </w:pPr>
    <w:rPr>
      <w:sz w:val="28"/>
      <w:szCs w:val="20"/>
      <w:lang w:val="uk-UA"/>
    </w:rPr>
  </w:style>
  <w:style w:type="character" w:customStyle="1" w:styleId="12">
    <w:name w:val="Название Знак1"/>
    <w:basedOn w:val="a0"/>
    <w:link w:val="ac"/>
    <w:uiPriority w:val="99"/>
    <w:locked/>
    <w:rsid w:val="00173342"/>
    <w:rPr>
      <w:rFonts w:ascii="Times New Roman" w:hAnsi="Times New Roman" w:cs="Times New Roman"/>
      <w:sz w:val="20"/>
      <w:szCs w:val="20"/>
      <w:lang w:eastAsia="ru-RU"/>
    </w:rPr>
  </w:style>
  <w:style w:type="character" w:customStyle="1" w:styleId="ad">
    <w:name w:val="Название Знак"/>
    <w:basedOn w:val="a0"/>
    <w:uiPriority w:val="99"/>
    <w:locked/>
    <w:rsid w:val="00173342"/>
    <w:rPr>
      <w:rFonts w:ascii="Cambria" w:hAnsi="Cambria" w:cs="Times New Roman"/>
      <w:color w:val="17365D"/>
      <w:spacing w:val="5"/>
      <w:kern w:val="28"/>
      <w:sz w:val="52"/>
      <w:szCs w:val="52"/>
      <w:lang w:val="ru-RU" w:eastAsia="ru-RU"/>
    </w:rPr>
  </w:style>
  <w:style w:type="character" w:customStyle="1" w:styleId="13">
    <w:name w:val="Основной текст Знак1"/>
    <w:basedOn w:val="a0"/>
    <w:uiPriority w:val="99"/>
    <w:semiHidden/>
    <w:locked/>
    <w:rsid w:val="00173342"/>
    <w:rPr>
      <w:rFonts w:ascii="Times New Roman" w:hAnsi="Times New Roman" w:cs="Times New Roman"/>
      <w:sz w:val="20"/>
      <w:szCs w:val="20"/>
      <w:lang w:eastAsia="ru-RU"/>
    </w:rPr>
  </w:style>
  <w:style w:type="table" w:styleId="ae">
    <w:name w:val="Table Grid"/>
    <w:basedOn w:val="a1"/>
    <w:uiPriority w:val="99"/>
    <w:rsid w:val="001733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173342"/>
    <w:pPr>
      <w:spacing w:after="200" w:line="276" w:lineRule="auto"/>
      <w:ind w:left="720"/>
      <w:contextualSpacing/>
    </w:pPr>
    <w:rPr>
      <w:rFonts w:ascii="Calibri" w:hAnsi="Calibri"/>
      <w:sz w:val="22"/>
      <w:szCs w:val="22"/>
    </w:rPr>
  </w:style>
  <w:style w:type="paragraph" w:styleId="af0">
    <w:name w:val="header"/>
    <w:basedOn w:val="a"/>
    <w:link w:val="af1"/>
    <w:uiPriority w:val="99"/>
    <w:semiHidden/>
    <w:rsid w:val="00173342"/>
    <w:pPr>
      <w:tabs>
        <w:tab w:val="center" w:pos="4819"/>
        <w:tab w:val="right" w:pos="9639"/>
      </w:tabs>
    </w:pPr>
  </w:style>
  <w:style w:type="character" w:customStyle="1" w:styleId="af1">
    <w:name w:val="Верхний колонтитул Знак"/>
    <w:basedOn w:val="a0"/>
    <w:link w:val="af0"/>
    <w:uiPriority w:val="99"/>
    <w:semiHidden/>
    <w:locked/>
    <w:rsid w:val="00173342"/>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943B7"/>
    <w:rPr>
      <w:rFonts w:ascii="Times New Roman" w:eastAsia="Times New Roman" w:hAnsi="Times New Roman"/>
      <w:sz w:val="24"/>
      <w:szCs w:val="24"/>
    </w:rPr>
  </w:style>
  <w:style w:type="paragraph" w:styleId="1">
    <w:name w:val="heading 1"/>
    <w:basedOn w:val="a"/>
    <w:next w:val="a"/>
    <w:link w:val="10"/>
    <w:uiPriority w:val="99"/>
    <w:qFormat/>
    <w:rsid w:val="004943B7"/>
    <w:pPr>
      <w:keepNext/>
      <w:widowControl w:val="0"/>
      <w:spacing w:line="260" w:lineRule="auto"/>
      <w:ind w:left="6663"/>
      <w:jc w:val="both"/>
      <w:outlineLvl w:val="0"/>
    </w:pPr>
    <w:rPr>
      <w:szCs w:val="20"/>
      <w:lang w:val="uk-UA"/>
    </w:rPr>
  </w:style>
  <w:style w:type="paragraph" w:styleId="2">
    <w:name w:val="heading 2"/>
    <w:basedOn w:val="a"/>
    <w:next w:val="a"/>
    <w:link w:val="20"/>
    <w:uiPriority w:val="99"/>
    <w:qFormat/>
    <w:rsid w:val="004943B7"/>
    <w:pPr>
      <w:keepNext/>
      <w:ind w:right="43"/>
      <w:outlineLvl w:val="1"/>
    </w:pPr>
    <w:rPr>
      <w:sz w:val="28"/>
      <w:szCs w:val="20"/>
      <w:lang w:val="uk-UA"/>
    </w:rPr>
  </w:style>
  <w:style w:type="paragraph" w:styleId="3">
    <w:name w:val="heading 3"/>
    <w:basedOn w:val="a"/>
    <w:next w:val="a"/>
    <w:link w:val="30"/>
    <w:uiPriority w:val="99"/>
    <w:qFormat/>
    <w:rsid w:val="004943B7"/>
    <w:pPr>
      <w:keepNext/>
      <w:widowControl w:val="0"/>
      <w:autoSpaceDE w:val="0"/>
      <w:autoSpaceDN w:val="0"/>
      <w:adjustRightInd w:val="0"/>
      <w:ind w:right="-164"/>
      <w:outlineLvl w:val="2"/>
    </w:pPr>
    <w:rPr>
      <w:b/>
      <w:bCs/>
    </w:rPr>
  </w:style>
  <w:style w:type="paragraph" w:styleId="4">
    <w:name w:val="heading 4"/>
    <w:basedOn w:val="a"/>
    <w:next w:val="a"/>
    <w:link w:val="40"/>
    <w:uiPriority w:val="99"/>
    <w:qFormat/>
    <w:rsid w:val="004943B7"/>
    <w:pPr>
      <w:keepNext/>
      <w:widowControl w:val="0"/>
      <w:autoSpaceDE w:val="0"/>
      <w:autoSpaceDN w:val="0"/>
      <w:adjustRightInd w:val="0"/>
      <w:ind w:right="-164"/>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43B7"/>
    <w:rPr>
      <w:rFonts w:ascii="Times New Roman" w:hAnsi="Times New Roman" w:cs="Times New Roman"/>
      <w:snapToGrid w:val="0"/>
      <w:sz w:val="20"/>
      <w:szCs w:val="20"/>
      <w:lang w:eastAsia="ru-RU"/>
    </w:rPr>
  </w:style>
  <w:style w:type="character" w:customStyle="1" w:styleId="20">
    <w:name w:val="Заголовок 2 Знак"/>
    <w:basedOn w:val="a0"/>
    <w:link w:val="2"/>
    <w:uiPriority w:val="99"/>
    <w:locked/>
    <w:rsid w:val="004943B7"/>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4943B7"/>
    <w:rPr>
      <w:rFonts w:ascii="Times New Roman" w:hAnsi="Times New Roman" w:cs="Times New Roman"/>
      <w:b/>
      <w:bCs/>
      <w:sz w:val="24"/>
      <w:szCs w:val="24"/>
      <w:lang w:val="ru-RU" w:eastAsia="ru-RU"/>
    </w:rPr>
  </w:style>
  <w:style w:type="character" w:customStyle="1" w:styleId="40">
    <w:name w:val="Заголовок 4 Знак"/>
    <w:basedOn w:val="a0"/>
    <w:link w:val="4"/>
    <w:uiPriority w:val="99"/>
    <w:locked/>
    <w:rsid w:val="004943B7"/>
    <w:rPr>
      <w:rFonts w:ascii="Times New Roman" w:hAnsi="Times New Roman" w:cs="Times New Roman"/>
      <w:sz w:val="24"/>
      <w:szCs w:val="24"/>
      <w:lang w:eastAsia="ru-RU"/>
    </w:rPr>
  </w:style>
  <w:style w:type="paragraph" w:styleId="a3">
    <w:name w:val="Body Text"/>
    <w:basedOn w:val="a"/>
    <w:link w:val="a4"/>
    <w:uiPriority w:val="99"/>
    <w:rsid w:val="004943B7"/>
    <w:pPr>
      <w:spacing w:line="360" w:lineRule="auto"/>
      <w:jc w:val="both"/>
    </w:pPr>
    <w:rPr>
      <w:lang w:val="uk-UA"/>
    </w:rPr>
  </w:style>
  <w:style w:type="character" w:customStyle="1" w:styleId="a4">
    <w:name w:val="Основной текст Знак"/>
    <w:basedOn w:val="a0"/>
    <w:link w:val="a3"/>
    <w:uiPriority w:val="99"/>
    <w:locked/>
    <w:rsid w:val="004943B7"/>
    <w:rPr>
      <w:rFonts w:ascii="Times New Roman" w:hAnsi="Times New Roman" w:cs="Times New Roman"/>
      <w:sz w:val="24"/>
      <w:szCs w:val="24"/>
      <w:lang w:eastAsia="ru-RU"/>
    </w:rPr>
  </w:style>
  <w:style w:type="paragraph" w:styleId="a5">
    <w:name w:val="Block Text"/>
    <w:basedOn w:val="a"/>
    <w:uiPriority w:val="99"/>
    <w:rsid w:val="004943B7"/>
    <w:pPr>
      <w:spacing w:line="360" w:lineRule="auto"/>
      <w:ind w:left="-540" w:right="-185"/>
      <w:jc w:val="both"/>
    </w:pPr>
    <w:rPr>
      <w:lang w:val="uk-UA"/>
    </w:rPr>
  </w:style>
  <w:style w:type="paragraph" w:styleId="31">
    <w:name w:val="Body Text 3"/>
    <w:basedOn w:val="a"/>
    <w:link w:val="32"/>
    <w:uiPriority w:val="99"/>
    <w:rsid w:val="004943B7"/>
    <w:pPr>
      <w:ind w:right="-99"/>
      <w:jc w:val="both"/>
    </w:pPr>
    <w:rPr>
      <w:sz w:val="28"/>
      <w:szCs w:val="20"/>
      <w:lang w:val="uk-UA"/>
    </w:rPr>
  </w:style>
  <w:style w:type="character" w:customStyle="1" w:styleId="32">
    <w:name w:val="Основной текст 3 Знак"/>
    <w:basedOn w:val="a0"/>
    <w:link w:val="31"/>
    <w:uiPriority w:val="99"/>
    <w:locked/>
    <w:rsid w:val="004943B7"/>
    <w:rPr>
      <w:rFonts w:ascii="Times New Roman" w:hAnsi="Times New Roman" w:cs="Times New Roman"/>
      <w:sz w:val="20"/>
      <w:szCs w:val="20"/>
      <w:lang w:eastAsia="ru-RU"/>
    </w:rPr>
  </w:style>
  <w:style w:type="paragraph" w:customStyle="1" w:styleId="FR4">
    <w:name w:val="FR4"/>
    <w:uiPriority w:val="99"/>
    <w:rsid w:val="004943B7"/>
    <w:pPr>
      <w:widowControl w:val="0"/>
      <w:snapToGrid w:val="0"/>
      <w:spacing w:before="160"/>
    </w:pPr>
    <w:rPr>
      <w:rFonts w:ascii="Times New Roman" w:eastAsia="Times New Roman" w:hAnsi="Times New Roman"/>
      <w:sz w:val="16"/>
      <w:szCs w:val="20"/>
      <w:lang w:val="uk-UA"/>
    </w:rPr>
  </w:style>
  <w:style w:type="paragraph" w:styleId="21">
    <w:name w:val="Body Text 2"/>
    <w:basedOn w:val="a"/>
    <w:link w:val="22"/>
    <w:uiPriority w:val="99"/>
    <w:rsid w:val="004943B7"/>
    <w:pPr>
      <w:widowControl w:val="0"/>
      <w:autoSpaceDE w:val="0"/>
      <w:autoSpaceDN w:val="0"/>
      <w:adjustRightInd w:val="0"/>
      <w:ind w:right="-164"/>
      <w:jc w:val="both"/>
    </w:pPr>
    <w:rPr>
      <w:lang w:val="uk-UA"/>
    </w:rPr>
  </w:style>
  <w:style w:type="character" w:customStyle="1" w:styleId="22">
    <w:name w:val="Основной текст 2 Знак"/>
    <w:basedOn w:val="a0"/>
    <w:link w:val="21"/>
    <w:uiPriority w:val="99"/>
    <w:locked/>
    <w:rsid w:val="004943B7"/>
    <w:rPr>
      <w:rFonts w:ascii="Times New Roman" w:hAnsi="Times New Roman" w:cs="Times New Roman"/>
      <w:sz w:val="24"/>
      <w:szCs w:val="24"/>
      <w:lang w:eastAsia="ru-RU"/>
    </w:rPr>
  </w:style>
  <w:style w:type="paragraph" w:styleId="a6">
    <w:name w:val="footer"/>
    <w:basedOn w:val="a"/>
    <w:link w:val="a7"/>
    <w:uiPriority w:val="99"/>
    <w:rsid w:val="004943B7"/>
    <w:pPr>
      <w:tabs>
        <w:tab w:val="center" w:pos="4677"/>
        <w:tab w:val="right" w:pos="9355"/>
      </w:tabs>
    </w:pPr>
  </w:style>
  <w:style w:type="character" w:customStyle="1" w:styleId="a7">
    <w:name w:val="Нижний колонтитул Знак"/>
    <w:basedOn w:val="a0"/>
    <w:link w:val="a6"/>
    <w:uiPriority w:val="99"/>
    <w:locked/>
    <w:rsid w:val="004943B7"/>
    <w:rPr>
      <w:rFonts w:ascii="Times New Roman" w:hAnsi="Times New Roman" w:cs="Times New Roman"/>
      <w:sz w:val="24"/>
      <w:szCs w:val="24"/>
      <w:lang w:val="ru-RU" w:eastAsia="ru-RU"/>
    </w:rPr>
  </w:style>
  <w:style w:type="character" w:styleId="a8">
    <w:name w:val="page number"/>
    <w:basedOn w:val="a0"/>
    <w:uiPriority w:val="99"/>
    <w:rsid w:val="004943B7"/>
    <w:rPr>
      <w:rFonts w:cs="Times New Roman"/>
    </w:rPr>
  </w:style>
  <w:style w:type="paragraph" w:customStyle="1" w:styleId="11">
    <w:name w:val="Абзац списка1"/>
    <w:basedOn w:val="a"/>
    <w:uiPriority w:val="99"/>
    <w:rsid w:val="004943B7"/>
    <w:pPr>
      <w:ind w:left="720" w:firstLine="709"/>
      <w:contextualSpacing/>
      <w:jc w:val="both"/>
    </w:pPr>
    <w:rPr>
      <w:rFonts w:ascii="Calibri" w:hAnsi="Calibri"/>
      <w:sz w:val="22"/>
      <w:szCs w:val="22"/>
      <w:lang w:val="uk-UA" w:eastAsia="en-US"/>
    </w:rPr>
  </w:style>
  <w:style w:type="paragraph" w:styleId="a9">
    <w:name w:val="Normal (Web)"/>
    <w:basedOn w:val="a"/>
    <w:uiPriority w:val="99"/>
    <w:rsid w:val="004943B7"/>
    <w:pPr>
      <w:spacing w:before="100" w:beforeAutospacing="1" w:after="100" w:afterAutospacing="1"/>
    </w:pPr>
  </w:style>
  <w:style w:type="paragraph" w:styleId="aa">
    <w:name w:val="Balloon Text"/>
    <w:basedOn w:val="a"/>
    <w:link w:val="ab"/>
    <w:uiPriority w:val="99"/>
    <w:semiHidden/>
    <w:rsid w:val="004943B7"/>
    <w:rPr>
      <w:rFonts w:ascii="Tahoma" w:hAnsi="Tahoma" w:cs="Tahoma"/>
      <w:sz w:val="16"/>
      <w:szCs w:val="16"/>
    </w:rPr>
  </w:style>
  <w:style w:type="character" w:customStyle="1" w:styleId="ab">
    <w:name w:val="Текст выноски Знак"/>
    <w:basedOn w:val="a0"/>
    <w:link w:val="aa"/>
    <w:uiPriority w:val="99"/>
    <w:semiHidden/>
    <w:locked/>
    <w:rsid w:val="004943B7"/>
    <w:rPr>
      <w:rFonts w:ascii="Tahoma" w:hAnsi="Tahoma" w:cs="Tahoma"/>
      <w:sz w:val="16"/>
      <w:szCs w:val="16"/>
      <w:lang w:val="ru-RU" w:eastAsia="ru-RU"/>
    </w:rPr>
  </w:style>
  <w:style w:type="paragraph" w:styleId="ac">
    <w:name w:val="Title"/>
    <w:basedOn w:val="a"/>
    <w:link w:val="12"/>
    <w:uiPriority w:val="99"/>
    <w:qFormat/>
    <w:rsid w:val="00173342"/>
    <w:pPr>
      <w:jc w:val="center"/>
    </w:pPr>
    <w:rPr>
      <w:sz w:val="28"/>
      <w:szCs w:val="20"/>
      <w:lang w:val="uk-UA"/>
    </w:rPr>
  </w:style>
  <w:style w:type="character" w:customStyle="1" w:styleId="12">
    <w:name w:val="Название Знак1"/>
    <w:basedOn w:val="a0"/>
    <w:link w:val="ac"/>
    <w:uiPriority w:val="99"/>
    <w:locked/>
    <w:rsid w:val="00173342"/>
    <w:rPr>
      <w:rFonts w:ascii="Times New Roman" w:hAnsi="Times New Roman" w:cs="Times New Roman"/>
      <w:sz w:val="20"/>
      <w:szCs w:val="20"/>
      <w:lang w:eastAsia="ru-RU"/>
    </w:rPr>
  </w:style>
  <w:style w:type="character" w:customStyle="1" w:styleId="ad">
    <w:name w:val="Название Знак"/>
    <w:basedOn w:val="a0"/>
    <w:uiPriority w:val="99"/>
    <w:locked/>
    <w:rsid w:val="00173342"/>
    <w:rPr>
      <w:rFonts w:ascii="Cambria" w:hAnsi="Cambria" w:cs="Times New Roman"/>
      <w:color w:val="17365D"/>
      <w:spacing w:val="5"/>
      <w:kern w:val="28"/>
      <w:sz w:val="52"/>
      <w:szCs w:val="52"/>
      <w:lang w:val="ru-RU" w:eastAsia="ru-RU"/>
    </w:rPr>
  </w:style>
  <w:style w:type="character" w:customStyle="1" w:styleId="13">
    <w:name w:val="Основной текст Знак1"/>
    <w:basedOn w:val="a0"/>
    <w:uiPriority w:val="99"/>
    <w:semiHidden/>
    <w:locked/>
    <w:rsid w:val="00173342"/>
    <w:rPr>
      <w:rFonts w:ascii="Times New Roman" w:hAnsi="Times New Roman" w:cs="Times New Roman"/>
      <w:sz w:val="20"/>
      <w:szCs w:val="20"/>
      <w:lang w:eastAsia="ru-RU"/>
    </w:rPr>
  </w:style>
  <w:style w:type="table" w:styleId="ae">
    <w:name w:val="Table Grid"/>
    <w:basedOn w:val="a1"/>
    <w:uiPriority w:val="99"/>
    <w:rsid w:val="001733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173342"/>
    <w:pPr>
      <w:spacing w:after="200" w:line="276" w:lineRule="auto"/>
      <w:ind w:left="720"/>
      <w:contextualSpacing/>
    </w:pPr>
    <w:rPr>
      <w:rFonts w:ascii="Calibri" w:hAnsi="Calibri"/>
      <w:sz w:val="22"/>
      <w:szCs w:val="22"/>
    </w:rPr>
  </w:style>
  <w:style w:type="paragraph" w:styleId="af0">
    <w:name w:val="header"/>
    <w:basedOn w:val="a"/>
    <w:link w:val="af1"/>
    <w:uiPriority w:val="99"/>
    <w:semiHidden/>
    <w:rsid w:val="00173342"/>
    <w:pPr>
      <w:tabs>
        <w:tab w:val="center" w:pos="4819"/>
        <w:tab w:val="right" w:pos="9639"/>
      </w:tabs>
    </w:pPr>
  </w:style>
  <w:style w:type="character" w:customStyle="1" w:styleId="af1">
    <w:name w:val="Верхний колонтитул Знак"/>
    <w:basedOn w:val="a0"/>
    <w:link w:val="af0"/>
    <w:uiPriority w:val="99"/>
    <w:semiHidden/>
    <w:locked/>
    <w:rsid w:val="00173342"/>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80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24135</Words>
  <Characters>13758</Characters>
  <Application>Microsoft Office Word</Application>
  <DocSecurity>0</DocSecurity>
  <Lines>114</Lines>
  <Paragraphs>75</Paragraphs>
  <ScaleCrop>false</ScaleCrop>
  <Company>Reanimator Extreme Edition</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2016-12-02T10:47:00Z</cp:lastPrinted>
  <dcterms:created xsi:type="dcterms:W3CDTF">2016-12-27T07:28:00Z</dcterms:created>
  <dcterms:modified xsi:type="dcterms:W3CDTF">2016-12-27T07:28:00Z</dcterms:modified>
</cp:coreProperties>
</file>