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37" w:rsidRDefault="00DD1E37" w:rsidP="00296750">
      <w:pPr>
        <w:pStyle w:val="Heading1"/>
        <w:rPr>
          <w:b/>
          <w:noProof/>
          <w:szCs w:val="28"/>
          <w:lang w:val="ru-RU"/>
        </w:rPr>
      </w:pPr>
    </w:p>
    <w:p w:rsidR="00DD1E37" w:rsidRPr="00F824AF" w:rsidRDefault="00DD1E37" w:rsidP="00296750">
      <w:pPr>
        <w:pStyle w:val="Heading1"/>
        <w:rPr>
          <w:b/>
          <w:szCs w:val="28"/>
          <w:lang w:val="ru-RU"/>
        </w:rPr>
      </w:pPr>
      <w:r w:rsidRPr="001C762C">
        <w:rPr>
          <w:b/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4.5pt;height:47.25pt;visibility:visible">
            <v:imagedata r:id="rId5" o:title=""/>
          </v:shape>
        </w:pict>
      </w:r>
    </w:p>
    <w:p w:rsidR="00DD1E37" w:rsidRPr="00BE69ED" w:rsidRDefault="00DD1E37" w:rsidP="00296750">
      <w:pPr>
        <w:pStyle w:val="Heading1"/>
        <w:rPr>
          <w:szCs w:val="28"/>
          <w:lang w:val="ru-RU"/>
        </w:rPr>
      </w:pPr>
      <w:r w:rsidRPr="00BE69ED">
        <w:rPr>
          <w:szCs w:val="28"/>
        </w:rPr>
        <w:t>УКРАЇН</w:t>
      </w:r>
      <w:r w:rsidRPr="00BE69ED">
        <w:rPr>
          <w:szCs w:val="28"/>
          <w:lang w:val="ru-RU"/>
        </w:rPr>
        <w:t xml:space="preserve">А                                                                                                      </w:t>
      </w:r>
    </w:p>
    <w:p w:rsidR="00DD1E37" w:rsidRPr="00D4652E" w:rsidRDefault="00DD1E37" w:rsidP="00296750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DD1E37" w:rsidRDefault="00DD1E37" w:rsidP="00296750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DD1E37" w:rsidRPr="00BF05F7" w:rsidRDefault="00DD1E37" w:rsidP="002967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D1E37" w:rsidRDefault="00DD1E37" w:rsidP="00296750">
      <w:pPr>
        <w:rPr>
          <w:sz w:val="28"/>
          <w:szCs w:val="28"/>
          <w:lang w:val="uk-UA"/>
        </w:rPr>
      </w:pPr>
    </w:p>
    <w:p w:rsidR="00DD1E37" w:rsidRDefault="00DD1E37" w:rsidP="002967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десята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сьомого скликання</w:t>
      </w:r>
    </w:p>
    <w:p w:rsidR="00DD1E37" w:rsidRDefault="00DD1E37" w:rsidP="00296750">
      <w:pPr>
        <w:rPr>
          <w:sz w:val="28"/>
          <w:szCs w:val="28"/>
          <w:lang w:val="uk-UA"/>
        </w:rPr>
      </w:pPr>
    </w:p>
    <w:p w:rsidR="00DD1E37" w:rsidRDefault="00DD1E37" w:rsidP="00296750">
      <w:pPr>
        <w:rPr>
          <w:sz w:val="28"/>
          <w:szCs w:val="28"/>
          <w:lang w:val="uk-UA"/>
        </w:rPr>
      </w:pPr>
      <w:r w:rsidRPr="00AA7B0D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23.12.2016   </w:t>
      </w:r>
      <w:r w:rsidRPr="00AA7B0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223</w:t>
      </w:r>
    </w:p>
    <w:p w:rsidR="00DD1E37" w:rsidRDefault="00DD1E37" w:rsidP="00296750">
      <w:pPr>
        <w:ind w:right="3968"/>
        <w:jc w:val="both"/>
        <w:rPr>
          <w:sz w:val="28"/>
          <w:szCs w:val="28"/>
          <w:lang w:val="uk-UA"/>
        </w:rPr>
      </w:pPr>
    </w:p>
    <w:p w:rsidR="00DD1E37" w:rsidRDefault="00DD1E37" w:rsidP="009877F5">
      <w:pPr>
        <w:tabs>
          <w:tab w:val="left" w:pos="3960"/>
          <w:tab w:val="left" w:pos="5220"/>
        </w:tabs>
        <w:ind w:right="56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Програми реформування водопровідно-  каналізаційного господарства у місті  Новограді-Волинському на 2012-2020 роки</w:t>
      </w:r>
    </w:p>
    <w:p w:rsidR="00DD1E37" w:rsidRDefault="00DD1E37" w:rsidP="00676773">
      <w:pPr>
        <w:jc w:val="both"/>
        <w:rPr>
          <w:sz w:val="28"/>
          <w:szCs w:val="28"/>
          <w:lang w:val="uk-UA"/>
        </w:rPr>
      </w:pPr>
    </w:p>
    <w:p w:rsidR="00DD1E37" w:rsidRDefault="00DD1E37" w:rsidP="006767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D26EC">
        <w:rPr>
          <w:sz w:val="28"/>
          <w:szCs w:val="28"/>
          <w:lang w:val="uk-UA"/>
        </w:rPr>
        <w:t xml:space="preserve">Керуючись статтею 25,  пунктом 22 частини  першої статті 26 Закону України „Про місцеве самоврядування в </w:t>
      </w:r>
      <w:r>
        <w:rPr>
          <w:sz w:val="28"/>
          <w:szCs w:val="28"/>
          <w:lang w:val="uk-UA"/>
        </w:rPr>
        <w:t xml:space="preserve">Україні“, </w:t>
      </w:r>
      <w:r>
        <w:rPr>
          <w:color w:val="000000"/>
          <w:spacing w:val="7"/>
          <w:sz w:val="28"/>
          <w:szCs w:val="28"/>
          <w:lang w:val="uk-UA"/>
        </w:rPr>
        <w:t>пунктом 5 частини першої статті 7 Закону України „Про житлово-комунальні послуги“, наказом Міністерства регіонального розвитку, будівництва та житлово-комунального господарства України від 14.12.2012 № 630</w:t>
      </w:r>
      <w:r>
        <w:rPr>
          <w:sz w:val="28"/>
          <w:szCs w:val="28"/>
          <w:lang w:val="uk-UA"/>
        </w:rPr>
        <w:t xml:space="preserve">, з </w:t>
      </w:r>
      <w:r w:rsidRPr="009D26EC">
        <w:rPr>
          <w:sz w:val="28"/>
          <w:szCs w:val="28"/>
          <w:lang w:val="uk-UA"/>
        </w:rPr>
        <w:t xml:space="preserve">метою </w:t>
      </w:r>
      <w:r>
        <w:rPr>
          <w:sz w:val="28"/>
          <w:szCs w:val="28"/>
          <w:lang w:val="uk-UA"/>
        </w:rPr>
        <w:t>погашення тіла кредиту Міжнародного банку реконструкції та розвитку,  міська </w:t>
      </w:r>
      <w:r w:rsidRPr="009D26EC">
        <w:rPr>
          <w:sz w:val="28"/>
          <w:szCs w:val="28"/>
          <w:lang w:val="uk-UA"/>
        </w:rPr>
        <w:t>рада</w:t>
      </w:r>
    </w:p>
    <w:p w:rsidR="00DD1E37" w:rsidRPr="009D26EC" w:rsidRDefault="00DD1E37" w:rsidP="00676773">
      <w:pPr>
        <w:jc w:val="both"/>
        <w:rPr>
          <w:sz w:val="28"/>
          <w:szCs w:val="28"/>
          <w:lang w:val="uk-UA"/>
        </w:rPr>
      </w:pPr>
    </w:p>
    <w:p w:rsidR="00DD1E37" w:rsidRPr="009D26EC" w:rsidRDefault="00DD1E37" w:rsidP="00296750">
      <w:pPr>
        <w:jc w:val="both"/>
        <w:rPr>
          <w:sz w:val="28"/>
          <w:szCs w:val="28"/>
          <w:lang w:val="uk-UA"/>
        </w:rPr>
      </w:pPr>
      <w:r w:rsidRPr="009D26EC">
        <w:rPr>
          <w:sz w:val="28"/>
          <w:szCs w:val="28"/>
          <w:lang w:val="uk-UA"/>
        </w:rPr>
        <w:t>ВИРІШИЛА :</w:t>
      </w:r>
    </w:p>
    <w:p w:rsidR="00DD1E37" w:rsidRDefault="00DD1E37" w:rsidP="00296750">
      <w:pPr>
        <w:ind w:firstLine="360"/>
        <w:jc w:val="both"/>
        <w:rPr>
          <w:sz w:val="28"/>
          <w:szCs w:val="28"/>
          <w:lang w:val="uk-UA"/>
        </w:rPr>
      </w:pPr>
    </w:p>
    <w:p w:rsidR="00DD1E37" w:rsidRDefault="00DD1E37" w:rsidP="00E16E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 Внести зміни до Програми реформування водопровідно-каналізаційного господарства у місті  Новограді-Волинському на 2012-2020 роки (далі – Програма)</w:t>
      </w:r>
      <w:r w:rsidRPr="008002B4">
        <w:rPr>
          <w:sz w:val="28"/>
          <w:szCs w:val="28"/>
          <w:lang w:val="uk-UA"/>
        </w:rPr>
        <w:t xml:space="preserve">, затвердженої рішенням міської ради </w:t>
      </w:r>
      <w:r>
        <w:rPr>
          <w:sz w:val="28"/>
          <w:szCs w:val="28"/>
          <w:lang w:val="uk-UA"/>
        </w:rPr>
        <w:t>від 23.11.12  №318, а саме</w:t>
      </w:r>
      <w:r w:rsidRPr="008002B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5659D9">
        <w:rPr>
          <w:sz w:val="28"/>
          <w:szCs w:val="28"/>
          <w:lang w:val="uk-UA"/>
        </w:rPr>
        <w:t xml:space="preserve">таблицю в розділі </w:t>
      </w:r>
      <w:r w:rsidRPr="00297931">
        <w:rPr>
          <w:sz w:val="28"/>
          <w:szCs w:val="28"/>
          <w:lang w:val="uk-UA"/>
        </w:rPr>
        <w:t>ІІІ.</w:t>
      </w:r>
      <w:r w:rsidRPr="00565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,,З</w:t>
      </w:r>
      <w:r w:rsidRPr="00297931">
        <w:rPr>
          <w:sz w:val="28"/>
          <w:szCs w:val="28"/>
          <w:lang w:val="uk-UA"/>
        </w:rPr>
        <w:t>аходи виконання Програми</w:t>
      </w:r>
      <w:r>
        <w:rPr>
          <w:sz w:val="28"/>
          <w:szCs w:val="28"/>
          <w:lang w:val="uk-UA"/>
        </w:rPr>
        <w:t xml:space="preserve">” </w:t>
      </w:r>
      <w:r w:rsidRPr="005659D9">
        <w:rPr>
          <w:sz w:val="28"/>
          <w:szCs w:val="28"/>
          <w:lang w:val="uk-UA"/>
        </w:rPr>
        <w:t>викласти у такій редакції (додається).</w:t>
      </w:r>
      <w:r>
        <w:rPr>
          <w:sz w:val="28"/>
          <w:szCs w:val="28"/>
          <w:lang w:val="uk-UA"/>
        </w:rPr>
        <w:t xml:space="preserve"> </w:t>
      </w:r>
    </w:p>
    <w:p w:rsidR="00DD1E37" w:rsidRDefault="00DD1E37" w:rsidP="00E16E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2. </w:t>
      </w:r>
      <w:r>
        <w:rPr>
          <w:sz w:val="28"/>
          <w:szCs w:val="28"/>
        </w:rPr>
        <w:t xml:space="preserve">Управлінню житлово-комунального господарства, енергозбереження та комунальної власності  міської ради </w:t>
      </w:r>
      <w:r>
        <w:rPr>
          <w:sz w:val="28"/>
          <w:szCs w:val="28"/>
          <w:lang w:val="uk-UA"/>
        </w:rPr>
        <w:t>(Богданчук О.В.)</w:t>
      </w:r>
      <w:r>
        <w:rPr>
          <w:sz w:val="28"/>
          <w:szCs w:val="28"/>
        </w:rPr>
        <w:t xml:space="preserve"> щорічно </w:t>
      </w:r>
      <w:r>
        <w:rPr>
          <w:sz w:val="28"/>
          <w:szCs w:val="28"/>
          <w:lang w:val="uk-UA"/>
        </w:rPr>
        <w:t>до 1 жовтня інформувати міську раду</w:t>
      </w:r>
      <w:r>
        <w:rPr>
          <w:sz w:val="28"/>
          <w:szCs w:val="28"/>
        </w:rPr>
        <w:t xml:space="preserve"> про хід виконання Програми.</w:t>
      </w:r>
    </w:p>
    <w:p w:rsidR="00DD1E37" w:rsidRDefault="00DD1E37" w:rsidP="00296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 Контроль за виконанням цього рішення покласти на постійну комісію міської ради з питань житлово-комунального господарства та екології (Табалюк В.С.) та заступника міського голови Шалухіна В.А.</w:t>
      </w:r>
    </w:p>
    <w:p w:rsidR="00DD1E37" w:rsidRDefault="00DD1E37" w:rsidP="00296750">
      <w:pPr>
        <w:jc w:val="both"/>
        <w:rPr>
          <w:sz w:val="28"/>
          <w:szCs w:val="28"/>
          <w:lang w:val="uk-UA"/>
        </w:rPr>
      </w:pPr>
    </w:p>
    <w:p w:rsidR="00DD1E37" w:rsidRDefault="00DD1E37" w:rsidP="00296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В.Л. Весельський</w:t>
      </w:r>
    </w:p>
    <w:p w:rsidR="00DD1E37" w:rsidRDefault="00DD1E37" w:rsidP="00DD59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DD1E37" w:rsidRDefault="00DD1E37" w:rsidP="00DD59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Додаток</w:t>
      </w:r>
    </w:p>
    <w:p w:rsidR="00DD1E37" w:rsidRDefault="00DD1E37" w:rsidP="007171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 рішення міської ради </w:t>
      </w:r>
    </w:p>
    <w:p w:rsidR="00DD1E37" w:rsidRDefault="00DD1E37" w:rsidP="00B367BE">
      <w:pPr>
        <w:ind w:firstLine="6237"/>
        <w:rPr>
          <w:sz w:val="28"/>
          <w:szCs w:val="28"/>
          <w:lang w:val="uk-UA"/>
        </w:rPr>
      </w:pPr>
      <w:bookmarkStart w:id="0" w:name="_GoBack"/>
      <w:bookmarkEnd w:id="0"/>
      <w:r w:rsidRPr="00AA7B0D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23.12.2016   </w:t>
      </w:r>
      <w:r w:rsidRPr="00AA7B0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223</w:t>
      </w:r>
    </w:p>
    <w:p w:rsidR="00DD1E37" w:rsidRDefault="00DD1E37" w:rsidP="007171D5">
      <w:pPr>
        <w:ind w:left="6096" w:firstLine="567"/>
        <w:rPr>
          <w:sz w:val="28"/>
          <w:szCs w:val="28"/>
          <w:lang w:val="uk-UA"/>
        </w:rPr>
      </w:pPr>
    </w:p>
    <w:p w:rsidR="00DD1E37" w:rsidRDefault="00DD1E37" w:rsidP="007171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 виконання програми</w:t>
      </w:r>
    </w:p>
    <w:p w:rsidR="00DD1E37" w:rsidRDefault="00DD1E37" w:rsidP="007171D5">
      <w:pPr>
        <w:jc w:val="center"/>
        <w:rPr>
          <w:b/>
          <w:sz w:val="28"/>
          <w:szCs w:val="28"/>
          <w:lang w:val="uk-UA"/>
        </w:rPr>
      </w:pPr>
    </w:p>
    <w:p w:rsidR="00DD1E37" w:rsidRDefault="00DD1E37" w:rsidP="007171D5">
      <w:pPr>
        <w:jc w:val="center"/>
        <w:rPr>
          <w:b/>
          <w:sz w:val="28"/>
          <w:szCs w:val="28"/>
          <w:lang w:val="uk-UA"/>
        </w:rPr>
      </w:pPr>
    </w:p>
    <w:p w:rsidR="00DD1E37" w:rsidRDefault="00DD1E37" w:rsidP="007171D5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тис. грн.</w:t>
      </w:r>
    </w:p>
    <w:tbl>
      <w:tblPr>
        <w:tblW w:w="10251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900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</w:rPr>
            </w:pPr>
            <w:r w:rsidRPr="00F3754F">
              <w:rPr>
                <w:b/>
                <w:color w:val="363636"/>
              </w:rPr>
              <w:t>Заходи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color w:val="363636"/>
              </w:rPr>
            </w:pPr>
            <w:r w:rsidRPr="00F3754F">
              <w:rPr>
                <w:b/>
                <w:color w:val="363636"/>
              </w:rPr>
              <w:t>Всього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</w:rPr>
            </w:pPr>
            <w:r w:rsidRPr="00F3754F">
              <w:rPr>
                <w:b/>
                <w:color w:val="363636"/>
              </w:rPr>
              <w:t>2012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</w:rPr>
            </w:pPr>
            <w:r w:rsidRPr="00F3754F">
              <w:rPr>
                <w:b/>
                <w:color w:val="363636"/>
              </w:rPr>
              <w:t>2013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</w:rPr>
            </w:pPr>
            <w:r w:rsidRPr="00F3754F">
              <w:rPr>
                <w:b/>
                <w:color w:val="363636"/>
              </w:rPr>
              <w:t>2014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</w:rPr>
            </w:pPr>
            <w:r w:rsidRPr="00F3754F">
              <w:rPr>
                <w:b/>
                <w:color w:val="363636"/>
              </w:rPr>
              <w:t>2015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</w:rPr>
            </w:pPr>
            <w:r w:rsidRPr="00F3754F">
              <w:rPr>
                <w:b/>
                <w:color w:val="363636"/>
              </w:rPr>
              <w:t>2016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</w:rPr>
            </w:pPr>
            <w:r w:rsidRPr="00F3754F">
              <w:rPr>
                <w:b/>
                <w:color w:val="363636"/>
              </w:rPr>
              <w:t>2017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</w:rPr>
            </w:pPr>
            <w:r w:rsidRPr="00F3754F">
              <w:rPr>
                <w:b/>
                <w:color w:val="363636"/>
              </w:rPr>
              <w:t>2018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</w:rPr>
            </w:pPr>
            <w:r w:rsidRPr="00F3754F">
              <w:rPr>
                <w:b/>
                <w:color w:val="363636"/>
              </w:rPr>
              <w:t>2019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</w:rPr>
            </w:pPr>
            <w:r w:rsidRPr="00F3754F">
              <w:rPr>
                <w:b/>
                <w:color w:val="363636"/>
              </w:rPr>
              <w:t>2020</w:t>
            </w:r>
          </w:p>
        </w:tc>
      </w:tr>
      <w:tr w:rsidR="00DD1E37" w:rsidTr="00C7593C">
        <w:tc>
          <w:tcPr>
            <w:tcW w:w="10251" w:type="dxa"/>
            <w:gridSpan w:val="11"/>
          </w:tcPr>
          <w:p w:rsidR="00DD1E37" w:rsidRPr="00F3754F" w:rsidRDefault="00DD1E37" w:rsidP="002D2AFF">
            <w:pPr>
              <w:jc w:val="center"/>
            </w:pPr>
            <w:r w:rsidRPr="00F3754F">
              <w:rPr>
                <w:i/>
              </w:rPr>
              <w:t>Реконструкція і розвиток систем водопостачання:</w:t>
            </w:r>
          </w:p>
        </w:tc>
      </w:tr>
      <w:tr w:rsidR="00DD1E37" w:rsidTr="00C7593C">
        <w:tc>
          <w:tcPr>
            <w:tcW w:w="2988" w:type="dxa"/>
          </w:tcPr>
          <w:p w:rsidR="00DD1E37" w:rsidRPr="00F3754F" w:rsidRDefault="00DD1E37" w:rsidP="002D2AFF">
            <w:pPr>
              <w:pStyle w:val="10"/>
              <w:tabs>
                <w:tab w:val="clear" w:pos="360"/>
                <w:tab w:val="left" w:pos="720"/>
                <w:tab w:val="left" w:pos="1400"/>
              </w:tabs>
              <w:ind w:firstLine="709"/>
              <w:jc w:val="both"/>
              <w:rPr>
                <w:b/>
                <w:lang w:val="uk-UA"/>
              </w:rPr>
            </w:pPr>
            <w:r w:rsidRPr="00F3754F">
              <w:rPr>
                <w:b/>
                <w:sz w:val="22"/>
                <w:szCs w:val="22"/>
                <w:lang w:val="uk-UA"/>
              </w:rPr>
              <w:t>Програма розвитку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113043,7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F3754F">
              <w:rPr>
                <w:b/>
                <w:sz w:val="20"/>
                <w:szCs w:val="20"/>
                <w:lang w:val="uk-UA"/>
              </w:rPr>
              <w:t>6825,1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F3754F">
              <w:rPr>
                <w:b/>
                <w:sz w:val="20"/>
                <w:szCs w:val="20"/>
                <w:lang w:val="uk-UA"/>
              </w:rPr>
              <w:t>9475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F3754F">
              <w:rPr>
                <w:b/>
                <w:sz w:val="20"/>
                <w:szCs w:val="20"/>
                <w:lang w:val="uk-UA"/>
              </w:rPr>
              <w:t>10696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F3754F">
              <w:rPr>
                <w:b/>
                <w:sz w:val="20"/>
                <w:szCs w:val="20"/>
                <w:lang w:val="uk-UA"/>
              </w:rPr>
              <w:t>9816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F3754F">
              <w:rPr>
                <w:b/>
                <w:sz w:val="20"/>
                <w:szCs w:val="20"/>
                <w:lang w:val="uk-UA"/>
              </w:rPr>
              <w:t>11264,6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27147,2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113" w:right="-113"/>
              <w:rPr>
                <w:b/>
                <w:sz w:val="20"/>
                <w:szCs w:val="20"/>
                <w:lang w:val="uk-UA"/>
              </w:rPr>
            </w:pPr>
            <w:r w:rsidRPr="00F3754F">
              <w:rPr>
                <w:b/>
                <w:sz w:val="20"/>
                <w:szCs w:val="20"/>
                <w:lang w:val="uk-UA"/>
              </w:rPr>
              <w:t>10651,6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F3754F">
              <w:rPr>
                <w:b/>
                <w:sz w:val="20"/>
                <w:szCs w:val="20"/>
                <w:lang w:val="uk-UA"/>
              </w:rPr>
              <w:t>12588,9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F3754F">
              <w:rPr>
                <w:b/>
                <w:sz w:val="20"/>
                <w:szCs w:val="20"/>
                <w:lang w:val="uk-UA"/>
              </w:rPr>
              <w:t>14579,3</w:t>
            </w:r>
          </w:p>
        </w:tc>
      </w:tr>
      <w:tr w:rsidR="00DD1E37" w:rsidTr="00C7593C">
        <w:tc>
          <w:tcPr>
            <w:tcW w:w="2988" w:type="dxa"/>
          </w:tcPr>
          <w:p w:rsidR="00DD1E37" w:rsidRPr="00F3754F" w:rsidRDefault="00DD1E37" w:rsidP="002D2AFF">
            <w:pPr>
              <w:pStyle w:val="10"/>
              <w:tabs>
                <w:tab w:val="clear" w:pos="360"/>
                <w:tab w:val="left" w:pos="720"/>
                <w:tab w:val="left" w:pos="1400"/>
              </w:tabs>
              <w:ind w:left="-57" w:right="-57" w:firstLine="57"/>
              <w:rPr>
                <w:b/>
                <w:lang w:val="uk-UA"/>
              </w:rPr>
            </w:pPr>
            <w:r w:rsidRPr="00F3754F">
              <w:rPr>
                <w:b/>
                <w:sz w:val="22"/>
                <w:szCs w:val="22"/>
                <w:lang w:val="uk-UA"/>
              </w:rPr>
              <w:t>Розвиток систем водопостачання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76201,1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4975,1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7625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8846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7966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9327,5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9327,5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8714,5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8714,5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10705</w:t>
            </w:r>
          </w:p>
        </w:tc>
      </w:tr>
      <w:tr w:rsidR="00DD1E37" w:rsidTr="00C7593C">
        <w:tc>
          <w:tcPr>
            <w:tcW w:w="2988" w:type="dxa"/>
          </w:tcPr>
          <w:p w:rsidR="00DD1E37" w:rsidRPr="00F3754F" w:rsidRDefault="00DD1E37" w:rsidP="002D2AFF">
            <w:pPr>
              <w:pStyle w:val="10"/>
              <w:tabs>
                <w:tab w:val="clear" w:pos="360"/>
                <w:tab w:val="left" w:pos="720"/>
                <w:tab w:val="left" w:pos="1400"/>
              </w:tabs>
              <w:ind w:firstLine="57"/>
              <w:rPr>
                <w:b/>
                <w:lang w:val="uk-UA"/>
              </w:rPr>
            </w:pPr>
            <w:r w:rsidRPr="00F3754F">
              <w:rPr>
                <w:b/>
                <w:sz w:val="22"/>
                <w:szCs w:val="22"/>
                <w:lang w:val="uk-UA"/>
              </w:rPr>
              <w:t>Розвиток систем водовідведення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</w:rPr>
              <w:t>20960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</w:rPr>
              <w:t>1937,1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</w:rPr>
              <w:t>1937,1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</w:rPr>
              <w:t>1937,1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</w:rPr>
              <w:t>3874,4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</w:rPr>
              <w:t>3874,3</w:t>
            </w:r>
          </w:p>
        </w:tc>
      </w:tr>
      <w:tr w:rsidR="00DD1E37" w:rsidTr="00C7593C">
        <w:tc>
          <w:tcPr>
            <w:tcW w:w="2988" w:type="dxa"/>
          </w:tcPr>
          <w:p w:rsidR="00DD1E37" w:rsidRPr="00FD7436" w:rsidRDefault="00DD1E37" w:rsidP="002D2AFF">
            <w:pPr>
              <w:pStyle w:val="10"/>
              <w:tabs>
                <w:tab w:val="clear" w:pos="360"/>
                <w:tab w:val="left" w:pos="720"/>
                <w:tab w:val="left" w:pos="1400"/>
              </w:tabs>
              <w:ind w:firstLine="57"/>
              <w:rPr>
                <w:lang w:val="uk-UA"/>
              </w:rPr>
            </w:pPr>
            <w:r w:rsidRPr="00FD7436">
              <w:rPr>
                <w:sz w:val="22"/>
                <w:szCs w:val="22"/>
                <w:lang w:val="uk-UA"/>
              </w:rPr>
              <w:t>Розвиток водоочисної станції майданчика 1</w:t>
            </w:r>
          </w:p>
        </w:tc>
        <w:tc>
          <w:tcPr>
            <w:tcW w:w="900" w:type="dxa"/>
            <w:vAlign w:val="center"/>
          </w:tcPr>
          <w:p w:rsidR="00DD1E37" w:rsidRPr="00FD7436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FD7436">
              <w:rPr>
                <w:bCs/>
                <w:color w:val="000000"/>
                <w:sz w:val="20"/>
                <w:szCs w:val="20"/>
                <w:lang w:val="uk-UA" w:eastAsia="uk-UA"/>
              </w:rPr>
              <w:t>17892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FD7436">
              <w:rPr>
                <w:bCs/>
                <w:color w:val="000000"/>
                <w:sz w:val="20"/>
                <w:szCs w:val="20"/>
                <w:lang w:val="uk-UA" w:eastAsia="uk-UA"/>
              </w:rPr>
              <w:t>1229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FD7436">
              <w:rPr>
                <w:bCs/>
                <w:color w:val="000000"/>
                <w:sz w:val="20"/>
                <w:szCs w:val="20"/>
                <w:lang w:val="uk-UA" w:eastAsia="uk-UA"/>
              </w:rPr>
              <w:t>4800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FD7436">
              <w:rPr>
                <w:bCs/>
                <w:color w:val="000000"/>
                <w:sz w:val="20"/>
                <w:szCs w:val="20"/>
                <w:lang w:val="uk-UA" w:eastAsia="uk-UA"/>
              </w:rPr>
              <w:t>3200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FD7436">
              <w:rPr>
                <w:bCs/>
                <w:color w:val="000000"/>
                <w:sz w:val="20"/>
                <w:szCs w:val="20"/>
                <w:lang w:val="uk-UA" w:eastAsia="uk-UA"/>
              </w:rPr>
              <w:t>1300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FD7436">
              <w:rPr>
                <w:bCs/>
                <w:color w:val="000000"/>
                <w:sz w:val="20"/>
                <w:szCs w:val="20"/>
                <w:lang w:val="uk-UA" w:eastAsia="uk-UA"/>
              </w:rPr>
              <w:t>3681,5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FD7436">
              <w:rPr>
                <w:bCs/>
                <w:color w:val="000000"/>
                <w:sz w:val="20"/>
                <w:szCs w:val="20"/>
                <w:lang w:val="uk-UA" w:eastAsia="uk-UA"/>
              </w:rPr>
              <w:t>3681,5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  <w:lang w:val="uk-UA" w:eastAsia="uk-UA"/>
              </w:rPr>
            </w:pPr>
            <w:r w:rsidRPr="00FD7436">
              <w:rPr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F3754F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DD1E37" w:rsidTr="00C7593C">
        <w:tc>
          <w:tcPr>
            <w:tcW w:w="2988" w:type="dxa"/>
          </w:tcPr>
          <w:p w:rsidR="00DD1E37" w:rsidRDefault="00DD1E37" w:rsidP="002D2AFF">
            <w:pPr>
              <w:pStyle w:val="10"/>
              <w:tabs>
                <w:tab w:val="clear" w:pos="360"/>
                <w:tab w:val="left" w:pos="720"/>
                <w:tab w:val="left" w:pos="1400"/>
              </w:tabs>
              <w:jc w:val="both"/>
            </w:pPr>
            <w:r w:rsidRPr="00F3754F">
              <w:rPr>
                <w:lang w:val="uk-UA"/>
              </w:rPr>
              <w:t xml:space="preserve">Реконструкція водозабірних споруд 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Кошти підприємств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</w:tcPr>
          <w:p w:rsidR="00DD1E37" w:rsidRPr="00F3754F" w:rsidRDefault="00DD1E37" w:rsidP="002D2AFF">
            <w:pPr>
              <w:pStyle w:val="10"/>
              <w:tabs>
                <w:tab w:val="left" w:pos="720"/>
                <w:tab w:val="left" w:pos="1400"/>
              </w:tabs>
              <w:jc w:val="both"/>
              <w:rPr>
                <w:lang w:val="uk-UA"/>
              </w:rPr>
            </w:pPr>
            <w:r w:rsidRPr="00F3754F">
              <w:rPr>
                <w:lang w:val="uk-UA"/>
              </w:rPr>
              <w:t xml:space="preserve">Реконструкція існуючих водоочисних споруд 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00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Кошти підприємств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900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</w:tcPr>
          <w:p w:rsidR="00DD1E37" w:rsidRPr="00F3754F" w:rsidRDefault="00DD1E37" w:rsidP="002D2AFF">
            <w:pPr>
              <w:pStyle w:val="10"/>
              <w:tabs>
                <w:tab w:val="clear" w:pos="360"/>
                <w:tab w:val="left" w:pos="720"/>
                <w:tab w:val="left" w:pos="1400"/>
              </w:tabs>
              <w:jc w:val="both"/>
              <w:rPr>
                <w:lang w:val="uk-UA"/>
              </w:rPr>
            </w:pPr>
            <w:r w:rsidRPr="00F3754F">
              <w:rPr>
                <w:lang w:val="uk-UA"/>
              </w:rPr>
              <w:t xml:space="preserve">Впровадження додаткових стадій очищення води 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12163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4800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3681,5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3681,5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4258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Кошти підприємств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736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920,5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920,5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</w:tcPr>
          <w:p w:rsidR="00DD1E37" w:rsidRPr="00F3754F" w:rsidRDefault="00DD1E37" w:rsidP="002D2AFF">
            <w:pPr>
              <w:pStyle w:val="10"/>
              <w:tabs>
                <w:tab w:val="clear" w:pos="360"/>
                <w:tab w:val="left" w:pos="720"/>
                <w:tab w:val="left" w:pos="1400"/>
              </w:tabs>
              <w:rPr>
                <w:lang w:val="uk-UA"/>
              </w:rPr>
            </w:pPr>
            <w:r w:rsidRPr="00F3754F">
              <w:rPr>
                <w:lang w:val="uk-UA"/>
              </w:rPr>
              <w:t xml:space="preserve">Перехід на використання гіпохлориту натрію 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Кошти підприємств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  <w:lang w:val="uk-UA"/>
              </w:rPr>
            </w:pPr>
          </w:p>
        </w:tc>
      </w:tr>
      <w:tr w:rsidR="00DD1E37" w:rsidTr="00C7593C">
        <w:tc>
          <w:tcPr>
            <w:tcW w:w="2988" w:type="dxa"/>
          </w:tcPr>
          <w:p w:rsidR="00DD1E37" w:rsidRPr="00F3754F" w:rsidRDefault="00DD1E37" w:rsidP="002D2AFF">
            <w:pPr>
              <w:pStyle w:val="10"/>
              <w:tabs>
                <w:tab w:val="clear" w:pos="360"/>
                <w:tab w:val="left" w:pos="720"/>
                <w:tab w:val="left" w:pos="1400"/>
              </w:tabs>
              <w:jc w:val="both"/>
              <w:rPr>
                <w:lang w:val="uk-UA"/>
              </w:rPr>
            </w:pPr>
            <w:r w:rsidRPr="00F3754F">
              <w:rPr>
                <w:lang w:val="uk-UA"/>
              </w:rPr>
              <w:t xml:space="preserve">Впровадження системи обробки промивних вод 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Кошти підприємств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</w:tcPr>
          <w:p w:rsidR="00DD1E37" w:rsidRPr="00FD7436" w:rsidRDefault="00DD1E37" w:rsidP="002D2AFF">
            <w:pPr>
              <w:pStyle w:val="10"/>
              <w:tabs>
                <w:tab w:val="left" w:pos="720"/>
                <w:tab w:val="left" w:pos="1400"/>
              </w:tabs>
              <w:rPr>
                <w:lang w:val="uk-UA"/>
              </w:rPr>
            </w:pPr>
            <w:r w:rsidRPr="00FD7436">
              <w:rPr>
                <w:sz w:val="22"/>
                <w:szCs w:val="22"/>
                <w:lang w:val="uk-UA"/>
              </w:rPr>
              <w:t>Розвиток водоочисної станції майданчика 2</w:t>
            </w:r>
          </w:p>
        </w:tc>
        <w:tc>
          <w:tcPr>
            <w:tcW w:w="900" w:type="dxa"/>
            <w:vAlign w:val="center"/>
          </w:tcPr>
          <w:p w:rsidR="00DD1E37" w:rsidRPr="00FD7436" w:rsidRDefault="00DD1E37" w:rsidP="002D2AFF">
            <w:pPr>
              <w:jc w:val="center"/>
              <w:rPr>
                <w:sz w:val="20"/>
                <w:szCs w:val="20"/>
                <w:lang w:val="uk-UA"/>
              </w:rPr>
            </w:pPr>
            <w:r w:rsidRPr="00FD7436">
              <w:rPr>
                <w:sz w:val="20"/>
                <w:szCs w:val="20"/>
                <w:lang w:val="uk-UA"/>
              </w:rPr>
              <w:t>8078,1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sz w:val="20"/>
                <w:szCs w:val="20"/>
                <w:lang w:val="uk-UA"/>
              </w:rPr>
            </w:pPr>
            <w:r w:rsidRPr="00FD7436">
              <w:rPr>
                <w:sz w:val="20"/>
                <w:szCs w:val="20"/>
                <w:lang w:val="uk-UA"/>
              </w:rPr>
              <w:t>921,1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sz w:val="20"/>
                <w:szCs w:val="20"/>
                <w:lang w:val="uk-UA"/>
              </w:rPr>
            </w:pPr>
            <w:r w:rsidRPr="00FD7436">
              <w:rPr>
                <w:sz w:val="20"/>
                <w:szCs w:val="20"/>
                <w:lang w:val="uk-UA"/>
              </w:rPr>
              <w:t>1020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FD7436">
              <w:rPr>
                <w:sz w:val="20"/>
                <w:szCs w:val="20"/>
                <w:lang w:val="uk-UA"/>
              </w:rPr>
              <w:t>3068,5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FD7436">
              <w:rPr>
                <w:sz w:val="20"/>
                <w:szCs w:val="20"/>
                <w:lang w:val="uk-UA"/>
              </w:rPr>
              <w:t>3068,5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</w:tcPr>
          <w:p w:rsidR="00DD1E37" w:rsidRPr="00F3754F" w:rsidRDefault="00DD1E37" w:rsidP="002D2AFF">
            <w:pPr>
              <w:pStyle w:val="10"/>
              <w:tabs>
                <w:tab w:val="clear" w:pos="360"/>
                <w:tab w:val="left" w:pos="720"/>
                <w:tab w:val="left" w:pos="1400"/>
              </w:tabs>
              <w:jc w:val="both"/>
              <w:rPr>
                <w:lang w:val="uk-UA"/>
              </w:rPr>
            </w:pPr>
            <w:r w:rsidRPr="00F3754F">
              <w:rPr>
                <w:lang w:val="uk-UA"/>
              </w:rPr>
              <w:t xml:space="preserve">Впровадження додаткових стадій очищення води 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6137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3068,5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3068,5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2148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1227,4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613,7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613,7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Кошти підприємств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1227,4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613,7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613,7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1534,2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767,1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767,1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</w:rPr>
            </w:pPr>
            <w:r w:rsidRPr="00F3754F">
              <w:rPr>
                <w:b/>
                <w:color w:val="363636"/>
              </w:rPr>
              <w:t>Заходи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  <w:r w:rsidRPr="00F3754F">
              <w:rPr>
                <w:b/>
                <w:color w:val="363636"/>
                <w:sz w:val="20"/>
                <w:szCs w:val="20"/>
              </w:rPr>
              <w:t>Всього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  <w:r w:rsidRPr="00F3754F">
              <w:rPr>
                <w:b/>
                <w:color w:val="363636"/>
                <w:sz w:val="20"/>
                <w:szCs w:val="20"/>
              </w:rPr>
              <w:t>2012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  <w:r w:rsidRPr="00F3754F">
              <w:rPr>
                <w:b/>
                <w:color w:val="363636"/>
                <w:sz w:val="20"/>
                <w:szCs w:val="20"/>
              </w:rPr>
              <w:t>2013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  <w:r w:rsidRPr="00F3754F">
              <w:rPr>
                <w:b/>
                <w:color w:val="363636"/>
                <w:sz w:val="20"/>
                <w:szCs w:val="20"/>
              </w:rPr>
              <w:t>2014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  <w:r w:rsidRPr="00F3754F">
              <w:rPr>
                <w:b/>
                <w:color w:val="363636"/>
                <w:sz w:val="20"/>
                <w:szCs w:val="20"/>
              </w:rPr>
              <w:t>2015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  <w:r w:rsidRPr="00F3754F">
              <w:rPr>
                <w:b/>
                <w:color w:val="363636"/>
                <w:sz w:val="20"/>
                <w:szCs w:val="20"/>
              </w:rPr>
              <w:t>2016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  <w:r w:rsidRPr="00F3754F">
              <w:rPr>
                <w:b/>
                <w:color w:val="363636"/>
                <w:sz w:val="20"/>
                <w:szCs w:val="20"/>
              </w:rPr>
              <w:t>2017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  <w:r w:rsidRPr="00F3754F">
              <w:rPr>
                <w:b/>
                <w:color w:val="363636"/>
                <w:sz w:val="20"/>
                <w:szCs w:val="20"/>
              </w:rPr>
              <w:t>2018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  <w:r w:rsidRPr="00F3754F">
              <w:rPr>
                <w:b/>
                <w:color w:val="363636"/>
                <w:sz w:val="20"/>
                <w:szCs w:val="20"/>
              </w:rPr>
              <w:t>2019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  <w:r w:rsidRPr="00F3754F">
              <w:rPr>
                <w:b/>
                <w:color w:val="363636"/>
                <w:sz w:val="20"/>
                <w:szCs w:val="20"/>
              </w:rPr>
              <w:t>2020</w:t>
            </w:r>
          </w:p>
        </w:tc>
      </w:tr>
      <w:tr w:rsidR="00DD1E37" w:rsidTr="00C7593C">
        <w:tc>
          <w:tcPr>
            <w:tcW w:w="2988" w:type="dxa"/>
          </w:tcPr>
          <w:p w:rsidR="00DD1E37" w:rsidRPr="00F3754F" w:rsidRDefault="00DD1E37" w:rsidP="002D2AFF">
            <w:pPr>
              <w:pStyle w:val="10"/>
              <w:tabs>
                <w:tab w:val="clear" w:pos="360"/>
                <w:tab w:val="left" w:pos="720"/>
                <w:tab w:val="left" w:pos="1400"/>
              </w:tabs>
              <w:jc w:val="both"/>
              <w:rPr>
                <w:lang w:val="uk-UA"/>
              </w:rPr>
            </w:pPr>
            <w:r w:rsidRPr="00F3754F">
              <w:rPr>
                <w:lang w:val="uk-UA"/>
              </w:rPr>
              <w:t xml:space="preserve">Перехід на використання гіпохлориту натрію 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921,1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921,1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Кошти підприємств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</w:tcPr>
          <w:p w:rsidR="00DD1E37" w:rsidRPr="00F3754F" w:rsidRDefault="00DD1E37" w:rsidP="002D2AFF">
            <w:pPr>
              <w:pStyle w:val="10"/>
              <w:tabs>
                <w:tab w:val="clear" w:pos="360"/>
                <w:tab w:val="left" w:pos="720"/>
                <w:tab w:val="left" w:pos="1400"/>
              </w:tabs>
              <w:jc w:val="both"/>
              <w:rPr>
                <w:lang w:val="uk-UA"/>
              </w:rPr>
            </w:pPr>
            <w:r w:rsidRPr="00F3754F">
              <w:rPr>
                <w:lang w:val="uk-UA"/>
              </w:rPr>
              <w:t xml:space="preserve">Впровадження системи обробки промивних вод 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3754F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Кошти підприємств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</w:tcPr>
          <w:p w:rsidR="00DD1E37" w:rsidRPr="00FD7436" w:rsidRDefault="00DD1E37" w:rsidP="002D2AFF">
            <w:pPr>
              <w:pStyle w:val="10"/>
              <w:tabs>
                <w:tab w:val="clear" w:pos="360"/>
                <w:tab w:val="left" w:pos="720"/>
                <w:tab w:val="left" w:pos="1400"/>
              </w:tabs>
              <w:rPr>
                <w:lang w:val="uk-UA"/>
              </w:rPr>
            </w:pPr>
            <w:r w:rsidRPr="00FD7436">
              <w:rPr>
                <w:lang w:val="uk-UA"/>
              </w:rPr>
              <w:t>Заміна і санація трубопроводів розподільчих мереж</w:t>
            </w:r>
          </w:p>
        </w:tc>
        <w:tc>
          <w:tcPr>
            <w:tcW w:w="900" w:type="dxa"/>
            <w:vAlign w:val="center"/>
          </w:tcPr>
          <w:p w:rsidR="00DD1E37" w:rsidRPr="00FD7436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D7436">
              <w:rPr>
                <w:color w:val="000000"/>
                <w:sz w:val="20"/>
                <w:szCs w:val="20"/>
              </w:rPr>
              <w:t>50231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D7436">
              <w:rPr>
                <w:color w:val="000000"/>
                <w:sz w:val="20"/>
                <w:szCs w:val="20"/>
              </w:rPr>
              <w:t>2825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D7436">
              <w:rPr>
                <w:color w:val="000000"/>
                <w:sz w:val="20"/>
                <w:szCs w:val="20"/>
              </w:rPr>
              <w:t>2825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D7436">
              <w:rPr>
                <w:color w:val="000000"/>
                <w:sz w:val="20"/>
                <w:szCs w:val="20"/>
              </w:rPr>
              <w:t>5646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D7436">
              <w:rPr>
                <w:color w:val="000000"/>
                <w:sz w:val="20"/>
                <w:szCs w:val="20"/>
              </w:rPr>
              <w:t>5646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D7436">
              <w:rPr>
                <w:color w:val="000000"/>
                <w:sz w:val="20"/>
                <w:szCs w:val="20"/>
              </w:rPr>
              <w:t>5646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D7436">
              <w:rPr>
                <w:color w:val="000000"/>
                <w:sz w:val="20"/>
                <w:szCs w:val="20"/>
              </w:rPr>
              <w:t>5646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D7436">
              <w:rPr>
                <w:color w:val="000000"/>
                <w:sz w:val="20"/>
                <w:szCs w:val="20"/>
              </w:rPr>
              <w:t>5646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color w:val="000000"/>
                <w:sz w:val="20"/>
                <w:szCs w:val="20"/>
              </w:rPr>
            </w:pPr>
            <w:r w:rsidRPr="00FD7436">
              <w:rPr>
                <w:color w:val="000000"/>
                <w:sz w:val="20"/>
                <w:szCs w:val="20"/>
              </w:rPr>
              <w:t>5646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D7436">
              <w:rPr>
                <w:color w:val="000000"/>
                <w:sz w:val="20"/>
                <w:szCs w:val="20"/>
              </w:rPr>
              <w:t>10705</w:t>
            </w: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17281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989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989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3447</w:t>
            </w: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10445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2541</w:t>
            </w: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Кошти підприємств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9445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1541</w:t>
            </w: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13060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3176</w:t>
            </w:r>
          </w:p>
        </w:tc>
      </w:tr>
      <w:tr w:rsidR="00DD1E37" w:rsidTr="00C7593C">
        <w:tc>
          <w:tcPr>
            <w:tcW w:w="2988" w:type="dxa"/>
          </w:tcPr>
          <w:p w:rsidR="00DD1E37" w:rsidRPr="00F3754F" w:rsidRDefault="00DD1E37" w:rsidP="002D2AFF">
            <w:pPr>
              <w:jc w:val="both"/>
              <w:rPr>
                <w:lang w:val="uk-UA"/>
              </w:rPr>
            </w:pPr>
            <w:r w:rsidRPr="00F3754F">
              <w:rPr>
                <w:lang w:val="uk-UA"/>
              </w:rPr>
              <w:t xml:space="preserve">Закупівля приладів по будинкового і по квартирного </w:t>
            </w:r>
            <w:r w:rsidRPr="00F3754F">
              <w:t xml:space="preserve"> обліку</w:t>
            </w:r>
            <w:r w:rsidRPr="00F3754F">
              <w:rPr>
                <w:lang w:val="uk-UA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00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Кошти підприємств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900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</w:tcPr>
          <w:p w:rsidR="00DD1E37" w:rsidRPr="00FD7436" w:rsidRDefault="00DD1E37" w:rsidP="002D2AFF">
            <w:pPr>
              <w:pStyle w:val="10"/>
              <w:tabs>
                <w:tab w:val="clear" w:pos="360"/>
                <w:tab w:val="left" w:pos="720"/>
                <w:tab w:val="left" w:pos="1400"/>
              </w:tabs>
              <w:ind w:firstLine="57"/>
              <w:rPr>
                <w:lang w:val="uk-UA"/>
              </w:rPr>
            </w:pPr>
            <w:r w:rsidRPr="00FD7436">
              <w:rPr>
                <w:sz w:val="22"/>
                <w:szCs w:val="22"/>
                <w:lang w:val="uk-UA"/>
              </w:rPr>
              <w:t>Розвиток систем водовідведення</w:t>
            </w:r>
          </w:p>
        </w:tc>
        <w:tc>
          <w:tcPr>
            <w:tcW w:w="900" w:type="dxa"/>
            <w:vAlign w:val="center"/>
          </w:tcPr>
          <w:p w:rsidR="00DD1E37" w:rsidRPr="00FD7436" w:rsidRDefault="00DD1E37" w:rsidP="002D2A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7436">
              <w:rPr>
                <w:bCs/>
                <w:color w:val="000000"/>
                <w:sz w:val="20"/>
                <w:szCs w:val="20"/>
              </w:rPr>
              <w:t>20960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7436">
              <w:rPr>
                <w:bCs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7436">
              <w:rPr>
                <w:bCs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7436">
              <w:rPr>
                <w:bCs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D7436">
              <w:rPr>
                <w:bCs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FD7436">
              <w:rPr>
                <w:bCs/>
                <w:color w:val="000000"/>
                <w:sz w:val="20"/>
                <w:szCs w:val="20"/>
              </w:rPr>
              <w:t>1937,1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FD7436">
              <w:rPr>
                <w:bCs/>
                <w:color w:val="000000"/>
                <w:sz w:val="20"/>
                <w:szCs w:val="20"/>
              </w:rPr>
              <w:t>1937,1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FD7436">
              <w:rPr>
                <w:bCs/>
                <w:color w:val="000000"/>
                <w:sz w:val="20"/>
                <w:szCs w:val="20"/>
              </w:rPr>
              <w:t>1937,1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FD7436">
              <w:rPr>
                <w:bCs/>
                <w:color w:val="000000"/>
                <w:sz w:val="20"/>
                <w:szCs w:val="20"/>
              </w:rPr>
              <w:t>3874,4</w:t>
            </w:r>
          </w:p>
        </w:tc>
        <w:tc>
          <w:tcPr>
            <w:tcW w:w="707" w:type="dxa"/>
            <w:vAlign w:val="center"/>
          </w:tcPr>
          <w:p w:rsidR="00DD1E37" w:rsidRPr="00FD7436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FD7436">
              <w:rPr>
                <w:bCs/>
                <w:color w:val="000000"/>
                <w:sz w:val="20"/>
                <w:szCs w:val="20"/>
              </w:rPr>
              <w:t>3874,3</w:t>
            </w:r>
          </w:p>
        </w:tc>
      </w:tr>
      <w:tr w:rsidR="00DD1E37" w:rsidTr="00C7593C">
        <w:tc>
          <w:tcPr>
            <w:tcW w:w="2988" w:type="dxa"/>
          </w:tcPr>
          <w:p w:rsidR="00DD1E37" w:rsidRPr="00F3754F" w:rsidRDefault="00DD1E37" w:rsidP="002D2AFF">
            <w:pPr>
              <w:rPr>
                <w:lang w:val="uk-UA"/>
              </w:rPr>
            </w:pPr>
            <w:r w:rsidRPr="00F3754F">
              <w:rPr>
                <w:lang w:val="uk-UA"/>
              </w:rPr>
              <w:t xml:space="preserve">Заміна </w:t>
            </w:r>
            <w:r w:rsidRPr="00F3754F">
              <w:t>каналізаційн</w:t>
            </w:r>
            <w:r w:rsidRPr="00F3754F">
              <w:rPr>
                <w:lang w:val="uk-UA"/>
              </w:rPr>
              <w:t>их</w:t>
            </w:r>
            <w:r w:rsidRPr="00F3754F">
              <w:t xml:space="preserve"> мереж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3754F">
              <w:rPr>
                <w:bCs/>
                <w:color w:val="000000"/>
                <w:sz w:val="20"/>
                <w:szCs w:val="20"/>
                <w:lang w:val="uk-UA"/>
              </w:rPr>
              <w:t>7400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754F">
              <w:rPr>
                <w:bCs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754F">
              <w:rPr>
                <w:bCs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754F">
              <w:rPr>
                <w:bCs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754F">
              <w:rPr>
                <w:bCs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2590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647,5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647,5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647,5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647,5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Кошти підприємств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462,5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color w:val="363636"/>
                <w:lang w:val="uk-UA"/>
              </w:rPr>
            </w:pPr>
            <w:r w:rsidRPr="00F3754F">
              <w:rPr>
                <w:color w:val="363636"/>
                <w:lang w:val="uk-UA"/>
              </w:rPr>
              <w:t>Розвиток каналізаційних мереж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color w:val="363636"/>
                <w:sz w:val="20"/>
                <w:szCs w:val="20"/>
                <w:lang w:val="uk-UA"/>
              </w:rPr>
            </w:pPr>
            <w:r w:rsidRPr="00F3754F">
              <w:rPr>
                <w:color w:val="363636"/>
                <w:sz w:val="20"/>
                <w:szCs w:val="20"/>
                <w:lang w:val="uk-UA"/>
              </w:rPr>
              <w:t>13560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F3754F">
              <w:rPr>
                <w:bCs/>
                <w:color w:val="000000"/>
                <w:sz w:val="20"/>
                <w:szCs w:val="20"/>
              </w:rPr>
              <w:t>1937,1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F3754F">
              <w:rPr>
                <w:bCs/>
                <w:color w:val="000000"/>
                <w:sz w:val="20"/>
                <w:szCs w:val="20"/>
              </w:rPr>
              <w:t>1937,1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F3754F">
              <w:rPr>
                <w:bCs/>
                <w:color w:val="000000"/>
                <w:sz w:val="20"/>
                <w:szCs w:val="20"/>
              </w:rPr>
              <w:t>1937,1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F3754F">
              <w:rPr>
                <w:bCs/>
                <w:color w:val="000000"/>
                <w:sz w:val="20"/>
                <w:szCs w:val="20"/>
              </w:rPr>
              <w:t>3874,4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F3754F">
              <w:rPr>
                <w:bCs/>
                <w:color w:val="000000"/>
                <w:sz w:val="20"/>
                <w:szCs w:val="20"/>
              </w:rPr>
              <w:t>3874,3</w:t>
            </w: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00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  <w:lang w:val="uk-UA"/>
              </w:rPr>
            </w:pPr>
            <w:r w:rsidRPr="00F3754F">
              <w:rPr>
                <w:sz w:val="20"/>
                <w:szCs w:val="20"/>
                <w:lang w:val="uk-UA"/>
              </w:rPr>
              <w:t>4746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678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678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678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1356</w:t>
            </w: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  <w:lang w:val="uk-UA"/>
              </w:rPr>
            </w:pPr>
            <w:r w:rsidRPr="00F3754F">
              <w:rPr>
                <w:sz w:val="20"/>
                <w:szCs w:val="20"/>
                <w:lang w:val="uk-UA"/>
              </w:rPr>
              <w:t>2712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387,4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387,4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387,4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774,9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774,9</w:t>
            </w: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Кошти підприємств</w:t>
            </w:r>
          </w:p>
        </w:tc>
        <w:tc>
          <w:tcPr>
            <w:tcW w:w="900" w:type="dxa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  <w:lang w:val="uk-UA"/>
              </w:rPr>
            </w:pPr>
            <w:r w:rsidRPr="00F3754F">
              <w:rPr>
                <w:sz w:val="20"/>
                <w:szCs w:val="20"/>
                <w:lang w:val="uk-UA"/>
              </w:rPr>
              <w:t>2712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387,4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387,4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387,4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774,9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774,9</w:t>
            </w:r>
          </w:p>
        </w:tc>
      </w:tr>
      <w:tr w:rsidR="00DD1E37" w:rsidTr="00C7593C">
        <w:tc>
          <w:tcPr>
            <w:tcW w:w="2988" w:type="dxa"/>
            <w:vAlign w:val="center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900" w:type="dxa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  <w:lang w:val="uk-UA"/>
              </w:rPr>
            </w:pPr>
            <w:r w:rsidRPr="00F3754F">
              <w:rPr>
                <w:sz w:val="20"/>
                <w:szCs w:val="20"/>
                <w:lang w:val="uk-UA"/>
              </w:rPr>
              <w:t>3390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968,6</w:t>
            </w:r>
          </w:p>
        </w:tc>
        <w:tc>
          <w:tcPr>
            <w:tcW w:w="707" w:type="dxa"/>
            <w:vAlign w:val="center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968,5</w:t>
            </w:r>
          </w:p>
        </w:tc>
      </w:tr>
      <w:tr w:rsidR="00DD1E37" w:rsidTr="00C7593C">
        <w:tc>
          <w:tcPr>
            <w:tcW w:w="2988" w:type="dxa"/>
          </w:tcPr>
          <w:p w:rsidR="00DD1E37" w:rsidRPr="00FD7436" w:rsidRDefault="00DD1E37" w:rsidP="002D2AFF">
            <w:pPr>
              <w:rPr>
                <w:b/>
                <w:color w:val="363636"/>
                <w:lang w:val="uk-UA"/>
              </w:rPr>
            </w:pPr>
            <w:r w:rsidRPr="00FD7436">
              <w:rPr>
                <w:b/>
                <w:sz w:val="22"/>
                <w:szCs w:val="22"/>
                <w:lang w:val="uk-UA" w:eastAsia="en-US"/>
              </w:rPr>
              <w:t xml:space="preserve">Відшкодування заборгованості з різниці в тарифах по </w:t>
            </w:r>
            <w:r w:rsidRPr="00FD7436">
              <w:rPr>
                <w:b/>
                <w:sz w:val="28"/>
                <w:szCs w:val="28"/>
                <w:lang w:val="uk-UA"/>
              </w:rPr>
              <w:t>ІІІ</w:t>
            </w:r>
            <w:r w:rsidRPr="00FD7436">
              <w:rPr>
                <w:b/>
                <w:sz w:val="22"/>
                <w:szCs w:val="22"/>
                <w:lang w:val="uk-UA" w:eastAsia="en-US"/>
              </w:rPr>
              <w:t xml:space="preserve"> групі споживачів (населення)</w:t>
            </w:r>
          </w:p>
        </w:tc>
        <w:tc>
          <w:tcPr>
            <w:tcW w:w="900" w:type="dxa"/>
          </w:tcPr>
          <w:p w:rsidR="00DD1E37" w:rsidRPr="00FD7436" w:rsidRDefault="00DD1E37" w:rsidP="002D2AFF">
            <w:pPr>
              <w:jc w:val="center"/>
              <w:rPr>
                <w:b/>
                <w:color w:val="363636"/>
                <w:sz w:val="20"/>
                <w:szCs w:val="20"/>
                <w:lang w:val="uk-UA"/>
              </w:rPr>
            </w:pPr>
            <w:r w:rsidRPr="00FD7436">
              <w:rPr>
                <w:b/>
                <w:sz w:val="20"/>
                <w:szCs w:val="20"/>
                <w:lang w:val="uk-UA"/>
              </w:rPr>
              <w:t>15882,6</w:t>
            </w:r>
          </w:p>
        </w:tc>
        <w:tc>
          <w:tcPr>
            <w:tcW w:w="707" w:type="dxa"/>
          </w:tcPr>
          <w:p w:rsidR="00DD1E37" w:rsidRPr="00FD7436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D7436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D7436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D7436" w:rsidRDefault="00DD1E37" w:rsidP="002D2AFF">
            <w:pPr>
              <w:jc w:val="center"/>
              <w:rPr>
                <w:b/>
                <w:color w:val="363636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D7436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D7436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436">
              <w:rPr>
                <w:b/>
                <w:sz w:val="20"/>
                <w:szCs w:val="20"/>
                <w:lang w:val="uk-UA"/>
              </w:rPr>
              <w:t>15882,6</w:t>
            </w:r>
          </w:p>
        </w:tc>
        <w:tc>
          <w:tcPr>
            <w:tcW w:w="707" w:type="dxa"/>
          </w:tcPr>
          <w:p w:rsidR="00DD1E37" w:rsidRPr="00FD7436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D7436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D7436" w:rsidRDefault="00DD1E37" w:rsidP="002D2AFF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900" w:type="dxa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5882,6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095D08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uk-UA"/>
              </w:rPr>
              <w:t>5882,6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10000,0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1A6DD4" w:rsidRDefault="00DD1E37" w:rsidP="002D2AF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10000,0</w:t>
            </w: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Кошти підприємств</w:t>
            </w:r>
          </w:p>
        </w:tc>
        <w:tc>
          <w:tcPr>
            <w:tcW w:w="900" w:type="dxa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1E37" w:rsidTr="00C7593C">
        <w:tc>
          <w:tcPr>
            <w:tcW w:w="2988" w:type="dxa"/>
          </w:tcPr>
          <w:p w:rsidR="00DD1E37" w:rsidRPr="00F3754F" w:rsidRDefault="00DD1E37" w:rsidP="002D2AF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3754F">
              <w:rPr>
                <w:i/>
                <w:iCs/>
                <w:color w:val="000000"/>
                <w:sz w:val="20"/>
                <w:szCs w:val="20"/>
              </w:rPr>
              <w:t>Інші джерела</w:t>
            </w:r>
          </w:p>
        </w:tc>
        <w:tc>
          <w:tcPr>
            <w:tcW w:w="900" w:type="dxa"/>
          </w:tcPr>
          <w:p w:rsidR="00DD1E37" w:rsidRPr="00F3754F" w:rsidRDefault="00DD1E37" w:rsidP="002D2AF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</w:tcPr>
          <w:p w:rsidR="00DD1E37" w:rsidRPr="00F3754F" w:rsidRDefault="00DD1E37" w:rsidP="002D2AF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DD1E37" w:rsidRDefault="00DD1E37" w:rsidP="00DD59F3">
      <w:pPr>
        <w:rPr>
          <w:sz w:val="32"/>
          <w:szCs w:val="32"/>
          <w:lang w:val="uk-UA"/>
        </w:rPr>
      </w:pPr>
    </w:p>
    <w:p w:rsidR="00DD1E37" w:rsidRDefault="00DD1E37" w:rsidP="00DD59F3">
      <w:pPr>
        <w:ind w:left="-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О.А. Пономаренко</w:t>
      </w:r>
    </w:p>
    <w:p w:rsidR="00DD1E37" w:rsidRDefault="00DD1E37" w:rsidP="004C1E93">
      <w:pPr>
        <w:rPr>
          <w:sz w:val="28"/>
          <w:szCs w:val="28"/>
          <w:lang w:val="uk-UA"/>
        </w:rPr>
      </w:pPr>
    </w:p>
    <w:sectPr w:rsidR="00DD1E37" w:rsidSect="008A73DF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CC9"/>
    <w:multiLevelType w:val="multilevel"/>
    <w:tmpl w:val="8B7206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1.1."/>
      <w:lvlJc w:val="left"/>
      <w:rPr>
        <w:rFonts w:cs="Times New Roman" w:hint="default"/>
      </w:rPr>
    </w:lvl>
    <w:lvl w:ilvl="2">
      <w:start w:val="1"/>
      <w:numFmt w:val="none"/>
      <w:lvlText w:val="1.2."/>
      <w:lvlJc w:val="left"/>
      <w:rPr>
        <w:rFonts w:cs="Times New Roman" w:hint="default"/>
      </w:rPr>
    </w:lvl>
    <w:lvl w:ilvl="3">
      <w:start w:val="1"/>
      <w:numFmt w:val="none"/>
      <w:lvlText w:val="1.3."/>
      <w:lvlJc w:val="left"/>
      <w:rPr>
        <w:rFonts w:cs="Times New Roman" w:hint="default"/>
      </w:rPr>
    </w:lvl>
    <w:lvl w:ilvl="4">
      <w:start w:val="1"/>
      <w:numFmt w:val="none"/>
      <w:lvlText w:val="1.4."/>
      <w:lvlJc w:val="left"/>
      <w:rPr>
        <w:rFonts w:cs="Times New Roman" w:hint="default"/>
      </w:rPr>
    </w:lvl>
    <w:lvl w:ilvl="5">
      <w:start w:val="1"/>
      <w:numFmt w:val="none"/>
      <w:lvlText w:val="1.5."/>
      <w:lvlJc w:val="left"/>
      <w:rPr>
        <w:rFonts w:cs="Times New Roman" w:hint="default"/>
      </w:rPr>
    </w:lvl>
    <w:lvl w:ilvl="6">
      <w:start w:val="1"/>
      <w:numFmt w:val="decimal"/>
      <w:lvlText w:val="%7.6."/>
      <w:lvlJc w:val="left"/>
      <w:rPr>
        <w:rFonts w:cs="Times New Roman" w:hint="default"/>
      </w:rPr>
    </w:lvl>
    <w:lvl w:ilvl="7">
      <w:start w:val="1"/>
      <w:numFmt w:val="none"/>
      <w:lvlText w:val="1.7."/>
      <w:lvlJc w:val="left"/>
      <w:rPr>
        <w:rFonts w:cs="Times New Roman" w:hint="default"/>
      </w:rPr>
    </w:lvl>
    <w:lvl w:ilvl="8">
      <w:start w:val="1"/>
      <w:numFmt w:val="none"/>
      <w:lvlText w:val="1.8."/>
      <w:lvlJc w:val="left"/>
      <w:rPr>
        <w:rFonts w:cs="Times New Roman" w:hint="default"/>
      </w:rPr>
    </w:lvl>
  </w:abstractNum>
  <w:abstractNum w:abstractNumId="1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271AA"/>
    <w:multiLevelType w:val="multilevel"/>
    <w:tmpl w:val="9AA096C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79A"/>
    <w:rsid w:val="00022EEC"/>
    <w:rsid w:val="000360FC"/>
    <w:rsid w:val="00044999"/>
    <w:rsid w:val="000458AA"/>
    <w:rsid w:val="0005143A"/>
    <w:rsid w:val="00086045"/>
    <w:rsid w:val="00090B2F"/>
    <w:rsid w:val="000947B0"/>
    <w:rsid w:val="00095D08"/>
    <w:rsid w:val="000972B5"/>
    <w:rsid w:val="000C179A"/>
    <w:rsid w:val="000D7F06"/>
    <w:rsid w:val="000E605A"/>
    <w:rsid w:val="000E65DC"/>
    <w:rsid w:val="000F67CD"/>
    <w:rsid w:val="00103B34"/>
    <w:rsid w:val="00146620"/>
    <w:rsid w:val="001512F9"/>
    <w:rsid w:val="0015759A"/>
    <w:rsid w:val="001722BB"/>
    <w:rsid w:val="00175F1F"/>
    <w:rsid w:val="00180F1D"/>
    <w:rsid w:val="00184FF2"/>
    <w:rsid w:val="00185BC7"/>
    <w:rsid w:val="00186D57"/>
    <w:rsid w:val="00193A6E"/>
    <w:rsid w:val="00194392"/>
    <w:rsid w:val="001A6DD4"/>
    <w:rsid w:val="001B21F3"/>
    <w:rsid w:val="001C762C"/>
    <w:rsid w:val="001D4D8C"/>
    <w:rsid w:val="001E78BD"/>
    <w:rsid w:val="001F0877"/>
    <w:rsid w:val="001F356B"/>
    <w:rsid w:val="00201F1F"/>
    <w:rsid w:val="0020737F"/>
    <w:rsid w:val="00220375"/>
    <w:rsid w:val="002404BB"/>
    <w:rsid w:val="00242023"/>
    <w:rsid w:val="00254B0C"/>
    <w:rsid w:val="00260B74"/>
    <w:rsid w:val="00267440"/>
    <w:rsid w:val="002807C1"/>
    <w:rsid w:val="00291E41"/>
    <w:rsid w:val="00296750"/>
    <w:rsid w:val="00297931"/>
    <w:rsid w:val="002A4F87"/>
    <w:rsid w:val="002B2378"/>
    <w:rsid w:val="002C762E"/>
    <w:rsid w:val="002D2AFF"/>
    <w:rsid w:val="002E2258"/>
    <w:rsid w:val="00325C16"/>
    <w:rsid w:val="00340DB7"/>
    <w:rsid w:val="003418A9"/>
    <w:rsid w:val="00343B14"/>
    <w:rsid w:val="00350B5F"/>
    <w:rsid w:val="00353E1B"/>
    <w:rsid w:val="00355BF9"/>
    <w:rsid w:val="0036087B"/>
    <w:rsid w:val="00367C6E"/>
    <w:rsid w:val="003724B0"/>
    <w:rsid w:val="00375D50"/>
    <w:rsid w:val="00380F46"/>
    <w:rsid w:val="00395EF7"/>
    <w:rsid w:val="003B4677"/>
    <w:rsid w:val="003B72EC"/>
    <w:rsid w:val="003C5DCD"/>
    <w:rsid w:val="003D2A5F"/>
    <w:rsid w:val="003D5668"/>
    <w:rsid w:val="003E2FCE"/>
    <w:rsid w:val="003E7CDA"/>
    <w:rsid w:val="004031B8"/>
    <w:rsid w:val="00405144"/>
    <w:rsid w:val="00415002"/>
    <w:rsid w:val="00420E71"/>
    <w:rsid w:val="00440FA9"/>
    <w:rsid w:val="004443B6"/>
    <w:rsid w:val="00452FD4"/>
    <w:rsid w:val="00461607"/>
    <w:rsid w:val="004713D8"/>
    <w:rsid w:val="004926CD"/>
    <w:rsid w:val="004A4396"/>
    <w:rsid w:val="004B6755"/>
    <w:rsid w:val="004C0FE1"/>
    <w:rsid w:val="004C1E93"/>
    <w:rsid w:val="004C298A"/>
    <w:rsid w:val="004C4CD7"/>
    <w:rsid w:val="004D0F69"/>
    <w:rsid w:val="004D25BC"/>
    <w:rsid w:val="004D4B91"/>
    <w:rsid w:val="004E07F1"/>
    <w:rsid w:val="004F0490"/>
    <w:rsid w:val="004F25F0"/>
    <w:rsid w:val="004F5BE3"/>
    <w:rsid w:val="004F607A"/>
    <w:rsid w:val="00503860"/>
    <w:rsid w:val="00503D15"/>
    <w:rsid w:val="00514BDF"/>
    <w:rsid w:val="005229BB"/>
    <w:rsid w:val="00534665"/>
    <w:rsid w:val="005363FD"/>
    <w:rsid w:val="005410F1"/>
    <w:rsid w:val="00550AC5"/>
    <w:rsid w:val="005600AA"/>
    <w:rsid w:val="005659D9"/>
    <w:rsid w:val="00565B87"/>
    <w:rsid w:val="00571A35"/>
    <w:rsid w:val="0057251C"/>
    <w:rsid w:val="00575BCB"/>
    <w:rsid w:val="005A125B"/>
    <w:rsid w:val="005A20BE"/>
    <w:rsid w:val="005A30A8"/>
    <w:rsid w:val="005C3BBE"/>
    <w:rsid w:val="005D17F7"/>
    <w:rsid w:val="005D3201"/>
    <w:rsid w:val="005E208A"/>
    <w:rsid w:val="005E3F4F"/>
    <w:rsid w:val="005E46F1"/>
    <w:rsid w:val="005E4E16"/>
    <w:rsid w:val="005F1870"/>
    <w:rsid w:val="005F21AB"/>
    <w:rsid w:val="005F4DAF"/>
    <w:rsid w:val="005F69AD"/>
    <w:rsid w:val="00606844"/>
    <w:rsid w:val="00610240"/>
    <w:rsid w:val="0061632D"/>
    <w:rsid w:val="006275DD"/>
    <w:rsid w:val="00637D51"/>
    <w:rsid w:val="00645907"/>
    <w:rsid w:val="00647781"/>
    <w:rsid w:val="006501D7"/>
    <w:rsid w:val="006532F2"/>
    <w:rsid w:val="00666133"/>
    <w:rsid w:val="006721AC"/>
    <w:rsid w:val="00672825"/>
    <w:rsid w:val="006729C6"/>
    <w:rsid w:val="00676773"/>
    <w:rsid w:val="00677266"/>
    <w:rsid w:val="00684D53"/>
    <w:rsid w:val="006A01A3"/>
    <w:rsid w:val="006A1237"/>
    <w:rsid w:val="006A1FFC"/>
    <w:rsid w:val="006B40BB"/>
    <w:rsid w:val="006B4D9E"/>
    <w:rsid w:val="006D137E"/>
    <w:rsid w:val="006F1802"/>
    <w:rsid w:val="006F281D"/>
    <w:rsid w:val="006F2911"/>
    <w:rsid w:val="006F2914"/>
    <w:rsid w:val="00702791"/>
    <w:rsid w:val="00703D18"/>
    <w:rsid w:val="00707A61"/>
    <w:rsid w:val="00710321"/>
    <w:rsid w:val="007145C3"/>
    <w:rsid w:val="007171D5"/>
    <w:rsid w:val="0072516C"/>
    <w:rsid w:val="00737612"/>
    <w:rsid w:val="00737E64"/>
    <w:rsid w:val="00742552"/>
    <w:rsid w:val="007434A0"/>
    <w:rsid w:val="00755775"/>
    <w:rsid w:val="00785770"/>
    <w:rsid w:val="007A14FA"/>
    <w:rsid w:val="007B5459"/>
    <w:rsid w:val="007C55C2"/>
    <w:rsid w:val="007D2EB5"/>
    <w:rsid w:val="007D7C9E"/>
    <w:rsid w:val="008002B4"/>
    <w:rsid w:val="00802077"/>
    <w:rsid w:val="008109C6"/>
    <w:rsid w:val="008144D8"/>
    <w:rsid w:val="0084190C"/>
    <w:rsid w:val="008970DB"/>
    <w:rsid w:val="008A73DF"/>
    <w:rsid w:val="008A7D3C"/>
    <w:rsid w:val="008D13B0"/>
    <w:rsid w:val="008D282C"/>
    <w:rsid w:val="008E3033"/>
    <w:rsid w:val="009020CB"/>
    <w:rsid w:val="00902E5D"/>
    <w:rsid w:val="009037A3"/>
    <w:rsid w:val="009055DF"/>
    <w:rsid w:val="009101FF"/>
    <w:rsid w:val="009201F6"/>
    <w:rsid w:val="00923FA8"/>
    <w:rsid w:val="00925043"/>
    <w:rsid w:val="009436B9"/>
    <w:rsid w:val="0094723B"/>
    <w:rsid w:val="00964F9E"/>
    <w:rsid w:val="009877F5"/>
    <w:rsid w:val="009A3EF9"/>
    <w:rsid w:val="009A51BA"/>
    <w:rsid w:val="009D26EC"/>
    <w:rsid w:val="009D4443"/>
    <w:rsid w:val="009E157E"/>
    <w:rsid w:val="009E6FEC"/>
    <w:rsid w:val="009F2D16"/>
    <w:rsid w:val="009F4F98"/>
    <w:rsid w:val="00A02493"/>
    <w:rsid w:val="00A1444A"/>
    <w:rsid w:val="00A1550F"/>
    <w:rsid w:val="00A175D1"/>
    <w:rsid w:val="00A35141"/>
    <w:rsid w:val="00A42C00"/>
    <w:rsid w:val="00A475BA"/>
    <w:rsid w:val="00A47B94"/>
    <w:rsid w:val="00A52E1C"/>
    <w:rsid w:val="00A574FB"/>
    <w:rsid w:val="00A86C36"/>
    <w:rsid w:val="00A873B4"/>
    <w:rsid w:val="00A9422B"/>
    <w:rsid w:val="00AA6293"/>
    <w:rsid w:val="00AA7B0D"/>
    <w:rsid w:val="00AB68F2"/>
    <w:rsid w:val="00AC0D46"/>
    <w:rsid w:val="00AD7788"/>
    <w:rsid w:val="00AE227B"/>
    <w:rsid w:val="00AF20C4"/>
    <w:rsid w:val="00AF3850"/>
    <w:rsid w:val="00AF7B39"/>
    <w:rsid w:val="00B13090"/>
    <w:rsid w:val="00B20E14"/>
    <w:rsid w:val="00B21738"/>
    <w:rsid w:val="00B33196"/>
    <w:rsid w:val="00B367BE"/>
    <w:rsid w:val="00B3686F"/>
    <w:rsid w:val="00B60525"/>
    <w:rsid w:val="00B722C2"/>
    <w:rsid w:val="00B736EC"/>
    <w:rsid w:val="00B7484C"/>
    <w:rsid w:val="00B7781F"/>
    <w:rsid w:val="00B85FE3"/>
    <w:rsid w:val="00B86A6B"/>
    <w:rsid w:val="00B879BC"/>
    <w:rsid w:val="00BA6C06"/>
    <w:rsid w:val="00BB1EAC"/>
    <w:rsid w:val="00BB21E7"/>
    <w:rsid w:val="00BD2E01"/>
    <w:rsid w:val="00BE69ED"/>
    <w:rsid w:val="00BF05F7"/>
    <w:rsid w:val="00BF5656"/>
    <w:rsid w:val="00C11924"/>
    <w:rsid w:val="00C24B42"/>
    <w:rsid w:val="00C338BC"/>
    <w:rsid w:val="00C42DD1"/>
    <w:rsid w:val="00C6453C"/>
    <w:rsid w:val="00C729F4"/>
    <w:rsid w:val="00C7481C"/>
    <w:rsid w:val="00C7593C"/>
    <w:rsid w:val="00C76082"/>
    <w:rsid w:val="00C769BF"/>
    <w:rsid w:val="00C85B9A"/>
    <w:rsid w:val="00C87707"/>
    <w:rsid w:val="00C97667"/>
    <w:rsid w:val="00CA510B"/>
    <w:rsid w:val="00CC4C61"/>
    <w:rsid w:val="00CD40A1"/>
    <w:rsid w:val="00CD5CFB"/>
    <w:rsid w:val="00CE3D22"/>
    <w:rsid w:val="00CF3F30"/>
    <w:rsid w:val="00CF6959"/>
    <w:rsid w:val="00D0291B"/>
    <w:rsid w:val="00D03A88"/>
    <w:rsid w:val="00D26FD9"/>
    <w:rsid w:val="00D4652E"/>
    <w:rsid w:val="00D468D9"/>
    <w:rsid w:val="00D469E1"/>
    <w:rsid w:val="00D8524A"/>
    <w:rsid w:val="00D85786"/>
    <w:rsid w:val="00D866B9"/>
    <w:rsid w:val="00DB16E5"/>
    <w:rsid w:val="00DC2858"/>
    <w:rsid w:val="00DD1E37"/>
    <w:rsid w:val="00DD59F3"/>
    <w:rsid w:val="00E0009C"/>
    <w:rsid w:val="00E03827"/>
    <w:rsid w:val="00E16EFA"/>
    <w:rsid w:val="00E21ADF"/>
    <w:rsid w:val="00E35769"/>
    <w:rsid w:val="00E36E68"/>
    <w:rsid w:val="00E51FA6"/>
    <w:rsid w:val="00E56A1D"/>
    <w:rsid w:val="00E62672"/>
    <w:rsid w:val="00E72D7C"/>
    <w:rsid w:val="00E85EF3"/>
    <w:rsid w:val="00E9393C"/>
    <w:rsid w:val="00EC17B8"/>
    <w:rsid w:val="00EC59FB"/>
    <w:rsid w:val="00EE54B1"/>
    <w:rsid w:val="00EF3EA5"/>
    <w:rsid w:val="00F005FF"/>
    <w:rsid w:val="00F03586"/>
    <w:rsid w:val="00F121C9"/>
    <w:rsid w:val="00F1574D"/>
    <w:rsid w:val="00F214E6"/>
    <w:rsid w:val="00F260C1"/>
    <w:rsid w:val="00F3754F"/>
    <w:rsid w:val="00F453C8"/>
    <w:rsid w:val="00F52694"/>
    <w:rsid w:val="00F76FE5"/>
    <w:rsid w:val="00F77428"/>
    <w:rsid w:val="00F824AF"/>
    <w:rsid w:val="00F97E5E"/>
    <w:rsid w:val="00FA089D"/>
    <w:rsid w:val="00FA156E"/>
    <w:rsid w:val="00FA1C53"/>
    <w:rsid w:val="00FA47AE"/>
    <w:rsid w:val="00FB16B3"/>
    <w:rsid w:val="00FC62DA"/>
    <w:rsid w:val="00FD35C0"/>
    <w:rsid w:val="00FD7436"/>
    <w:rsid w:val="00FD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179A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179A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">
    <w:name w:val="Знак"/>
    <w:basedOn w:val="Normal"/>
    <w:uiPriority w:val="99"/>
    <w:rsid w:val="000C179A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B68F2"/>
    <w:pPr>
      <w:ind w:left="720"/>
      <w:contextualSpacing/>
    </w:pPr>
  </w:style>
  <w:style w:type="paragraph" w:styleId="NoSpacing">
    <w:name w:val="No Spacing"/>
    <w:uiPriority w:val="99"/>
    <w:qFormat/>
    <w:rsid w:val="006F281D"/>
    <w:rPr>
      <w:rFonts w:eastAsia="Times New Roman"/>
    </w:rPr>
  </w:style>
  <w:style w:type="paragraph" w:customStyle="1" w:styleId="1">
    <w:name w:val="Абзац списка1"/>
    <w:basedOn w:val="Normal"/>
    <w:uiPriority w:val="99"/>
    <w:rsid w:val="0029675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Маркированный список1"/>
    <w:basedOn w:val="Normal"/>
    <w:uiPriority w:val="99"/>
    <w:rsid w:val="00514BDF"/>
    <w:pPr>
      <w:tabs>
        <w:tab w:val="num" w:pos="360"/>
      </w:tabs>
    </w:pPr>
    <w:rPr>
      <w:rFonts w:eastAsia="Calibri"/>
      <w:lang w:eastAsia="ar-SA"/>
    </w:rPr>
  </w:style>
  <w:style w:type="table" w:styleId="TableGrid">
    <w:name w:val="Table Grid"/>
    <w:basedOn w:val="TableNormal"/>
    <w:uiPriority w:val="99"/>
    <w:locked/>
    <w:rsid w:val="00514B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845</Words>
  <Characters>4823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Karmazina Galina Anatolievna</dc:creator>
  <cp:keywords/>
  <dc:description/>
  <cp:lastModifiedBy>User</cp:lastModifiedBy>
  <cp:revision>3</cp:revision>
  <cp:lastPrinted>2016-11-22T12:37:00Z</cp:lastPrinted>
  <dcterms:created xsi:type="dcterms:W3CDTF">2016-12-27T11:50:00Z</dcterms:created>
  <dcterms:modified xsi:type="dcterms:W3CDTF">2016-12-27T15:33:00Z</dcterms:modified>
</cp:coreProperties>
</file>