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46" w:rsidRDefault="00477B7F" w:rsidP="006A5D8B">
      <w:pPr>
        <w:rPr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5715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46" w:rsidRDefault="00844746" w:rsidP="006A5D8B">
      <w:pPr>
        <w:pStyle w:val="a3"/>
        <w:rPr>
          <w:szCs w:val="28"/>
        </w:rPr>
      </w:pPr>
    </w:p>
    <w:p w:rsidR="00844746" w:rsidRDefault="00844746" w:rsidP="006A5D8B">
      <w:pPr>
        <w:pStyle w:val="a3"/>
        <w:rPr>
          <w:szCs w:val="28"/>
        </w:rPr>
      </w:pPr>
    </w:p>
    <w:p w:rsidR="00844746" w:rsidRDefault="00844746" w:rsidP="006A5D8B">
      <w:pPr>
        <w:pStyle w:val="a3"/>
        <w:rPr>
          <w:szCs w:val="28"/>
        </w:rPr>
      </w:pPr>
    </w:p>
    <w:p w:rsidR="00844746" w:rsidRPr="008D59E2" w:rsidRDefault="00844746" w:rsidP="006A5D8B">
      <w:pPr>
        <w:pStyle w:val="1"/>
        <w:jc w:val="center"/>
        <w:rPr>
          <w:sz w:val="28"/>
          <w:szCs w:val="28"/>
          <w:lang w:val="ru-RU"/>
        </w:rPr>
      </w:pPr>
      <w:r w:rsidRPr="008D59E2">
        <w:rPr>
          <w:sz w:val="28"/>
          <w:szCs w:val="28"/>
        </w:rPr>
        <w:t>УКРАЇН</w:t>
      </w:r>
      <w:r w:rsidRPr="008D59E2">
        <w:rPr>
          <w:sz w:val="28"/>
          <w:szCs w:val="28"/>
          <w:lang w:val="ru-RU"/>
        </w:rPr>
        <w:t>А</w:t>
      </w:r>
    </w:p>
    <w:p w:rsidR="00844746" w:rsidRPr="008D59E2" w:rsidRDefault="00844746" w:rsidP="006A5D8B">
      <w:pPr>
        <w:jc w:val="center"/>
        <w:rPr>
          <w:sz w:val="28"/>
          <w:szCs w:val="28"/>
          <w:lang w:val="uk-UA"/>
        </w:rPr>
      </w:pPr>
      <w:r w:rsidRPr="008D59E2">
        <w:rPr>
          <w:sz w:val="28"/>
          <w:szCs w:val="28"/>
          <w:lang w:val="uk-UA"/>
        </w:rPr>
        <w:t>ЖИТОМИРСЬКА ОБЛАСТЬ</w:t>
      </w:r>
    </w:p>
    <w:p w:rsidR="00844746" w:rsidRPr="008D59E2" w:rsidRDefault="00844746" w:rsidP="006A5D8B">
      <w:pPr>
        <w:jc w:val="center"/>
        <w:rPr>
          <w:sz w:val="28"/>
          <w:szCs w:val="28"/>
          <w:lang w:val="uk-UA"/>
        </w:rPr>
      </w:pPr>
      <w:r w:rsidRPr="008D59E2">
        <w:rPr>
          <w:sz w:val="28"/>
          <w:szCs w:val="28"/>
          <w:lang w:val="uk-UA"/>
        </w:rPr>
        <w:t>НОВОГРАД-ВОЛИНСЬКА МІСЬКА РАДА</w:t>
      </w:r>
    </w:p>
    <w:p w:rsidR="00844746" w:rsidRPr="008D59E2" w:rsidRDefault="00844746" w:rsidP="006A5D8B">
      <w:pPr>
        <w:jc w:val="center"/>
        <w:rPr>
          <w:sz w:val="28"/>
          <w:szCs w:val="28"/>
          <w:lang w:val="uk-UA"/>
        </w:rPr>
      </w:pPr>
      <w:r w:rsidRPr="008D59E2">
        <w:rPr>
          <w:sz w:val="28"/>
          <w:szCs w:val="28"/>
          <w:lang w:val="uk-UA"/>
        </w:rPr>
        <w:t xml:space="preserve">   РІШЕННЯ</w:t>
      </w:r>
    </w:p>
    <w:p w:rsidR="00844746" w:rsidRDefault="00844746" w:rsidP="006A5D8B">
      <w:pPr>
        <w:rPr>
          <w:sz w:val="28"/>
          <w:szCs w:val="28"/>
          <w:lang w:val="uk-UA"/>
        </w:rPr>
      </w:pPr>
    </w:p>
    <w:p w:rsidR="00844746" w:rsidRDefault="00844746" w:rsidP="006A5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сьомого скликання</w:t>
      </w:r>
    </w:p>
    <w:p w:rsidR="00844746" w:rsidRDefault="00844746" w:rsidP="006A5D8B">
      <w:pPr>
        <w:rPr>
          <w:sz w:val="28"/>
          <w:szCs w:val="28"/>
          <w:lang w:val="uk-UA"/>
        </w:rPr>
      </w:pPr>
    </w:p>
    <w:p w:rsidR="00844746" w:rsidRDefault="00844746" w:rsidP="006A5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77B7F">
        <w:rPr>
          <w:sz w:val="28"/>
          <w:szCs w:val="28"/>
          <w:lang w:val="uk-UA"/>
        </w:rPr>
        <w:t>23.12.2016</w:t>
      </w:r>
      <w:r>
        <w:rPr>
          <w:sz w:val="28"/>
          <w:szCs w:val="28"/>
          <w:lang w:val="uk-UA"/>
        </w:rPr>
        <w:t xml:space="preserve">    №</w:t>
      </w:r>
      <w:r w:rsidR="00477B7F">
        <w:rPr>
          <w:sz w:val="28"/>
          <w:szCs w:val="28"/>
          <w:lang w:val="uk-UA"/>
        </w:rPr>
        <w:t xml:space="preserve"> 238</w:t>
      </w:r>
    </w:p>
    <w:p w:rsidR="00844746" w:rsidRDefault="00844746" w:rsidP="006A5D8B">
      <w:pPr>
        <w:ind w:right="278"/>
        <w:rPr>
          <w:sz w:val="28"/>
          <w:szCs w:val="28"/>
          <w:lang w:val="uk-UA"/>
        </w:rPr>
      </w:pPr>
    </w:p>
    <w:p w:rsidR="00844746" w:rsidRDefault="00844746" w:rsidP="006A5D8B">
      <w:pPr>
        <w:pStyle w:val="1"/>
        <w:tabs>
          <w:tab w:val="left" w:pos="567"/>
          <w:tab w:val="left" w:pos="5812"/>
        </w:tabs>
        <w:suppressAutoHyphens/>
        <w:ind w:right="4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у додаток 2 до рішення міської ради від 04.02.16 №33 „Про затвердження структури та загальної чисельності працівників міської ради та її виконавчих органів“ </w:t>
      </w:r>
    </w:p>
    <w:p w:rsidR="00844746" w:rsidRDefault="00844746" w:rsidP="006A5D8B">
      <w:pPr>
        <w:rPr>
          <w:sz w:val="28"/>
          <w:szCs w:val="28"/>
          <w:lang w:val="uk-UA"/>
        </w:rPr>
      </w:pPr>
    </w:p>
    <w:p w:rsidR="00844746" w:rsidRDefault="00844746" w:rsidP="006A5D8B">
      <w:pPr>
        <w:pStyle w:val="1"/>
        <w:numPr>
          <w:ilvl w:val="0"/>
          <w:numId w:val="1"/>
        </w:numPr>
        <w:tabs>
          <w:tab w:val="left" w:pos="567"/>
        </w:tabs>
        <w:suppressAutoHyphens/>
        <w:autoSpaceDN/>
        <w:adjustRightInd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25, пунктом 5 частини першої статті 26, пунктом 6 частини четвертої статті 42 Закону України „Про місцеве самоврядування в Україні“, враховуючи клопотання начальника відділу з питань охорони здоров’</w:t>
      </w:r>
      <w:r w:rsidRPr="009F2164">
        <w:rPr>
          <w:sz w:val="28"/>
          <w:szCs w:val="28"/>
        </w:rPr>
        <w:t>я</w:t>
      </w:r>
      <w:r>
        <w:rPr>
          <w:sz w:val="28"/>
          <w:szCs w:val="28"/>
        </w:rPr>
        <w:t xml:space="preserve"> міської ради Дутчака Л.Р., з метою удосконалення діяльності виконавчих органів міської ради,  підвищення ефективності їх роботи,  міська рада:</w:t>
      </w:r>
    </w:p>
    <w:p w:rsidR="00844746" w:rsidRDefault="00844746" w:rsidP="006A5D8B">
      <w:pPr>
        <w:pStyle w:val="a3"/>
        <w:rPr>
          <w:szCs w:val="28"/>
        </w:rPr>
      </w:pPr>
    </w:p>
    <w:p w:rsidR="00844746" w:rsidRDefault="00844746" w:rsidP="006A5D8B">
      <w:pPr>
        <w:pStyle w:val="a3"/>
        <w:ind w:left="0"/>
        <w:rPr>
          <w:szCs w:val="28"/>
        </w:rPr>
      </w:pPr>
      <w:r>
        <w:rPr>
          <w:szCs w:val="28"/>
        </w:rPr>
        <w:t>ВИРІШИЛА:</w:t>
      </w:r>
    </w:p>
    <w:p w:rsidR="00844746" w:rsidRDefault="00844746" w:rsidP="006A5D8B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зміни у додаток  2 до рішення міської ради від 04.02.16 № 33 „Про затвердження структури та загальної чисельності працівників міської ради та її виконавчих органів“, а саме:</w:t>
      </w:r>
    </w:p>
    <w:p w:rsidR="00844746" w:rsidRDefault="00844746" w:rsidP="006A5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677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767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76770B">
        <w:rPr>
          <w:sz w:val="28"/>
          <w:szCs w:val="28"/>
          <w:lang w:val="uk-UA"/>
        </w:rPr>
        <w:t xml:space="preserve">ункт 7 </w:t>
      </w:r>
      <w:r>
        <w:rPr>
          <w:sz w:val="28"/>
          <w:szCs w:val="28"/>
          <w:lang w:val="uk-UA"/>
        </w:rPr>
        <w:t>„Відділ з питань охорони здоров’</w:t>
      </w:r>
      <w:r w:rsidRPr="0076770B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“ викласти в новій редакції:</w:t>
      </w:r>
    </w:p>
    <w:p w:rsidR="00844746" w:rsidRPr="00793EE7" w:rsidRDefault="00844746" w:rsidP="006A5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„7.</w:t>
      </w:r>
      <w:r w:rsidRPr="00A85EFE">
        <w:rPr>
          <w:sz w:val="28"/>
          <w:szCs w:val="28"/>
          <w:lang w:val="uk-UA"/>
        </w:rPr>
        <w:t xml:space="preserve"> </w:t>
      </w:r>
      <w:r w:rsidRPr="00BB44A3">
        <w:rPr>
          <w:i/>
          <w:sz w:val="26"/>
          <w:szCs w:val="26"/>
          <w:lang w:val="uk-UA"/>
        </w:rPr>
        <w:t>Відділ з питань охорони здоров’</w:t>
      </w:r>
      <w:r w:rsidRPr="00BB44A3">
        <w:rPr>
          <w:i/>
          <w:sz w:val="26"/>
          <w:szCs w:val="26"/>
        </w:rPr>
        <w:t>я</w:t>
      </w:r>
    </w:p>
    <w:p w:rsidR="00844746" w:rsidRDefault="00844746" w:rsidP="006A5D8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- 1</w:t>
      </w:r>
    </w:p>
    <w:p w:rsidR="00844746" w:rsidRDefault="00844746" w:rsidP="006A5D8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Головний спеціаліст – 3</w:t>
      </w:r>
    </w:p>
    <w:p w:rsidR="00844746" w:rsidRDefault="00844746" w:rsidP="006A5D8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Разом – 4“. </w:t>
      </w:r>
    </w:p>
    <w:p w:rsidR="00844746" w:rsidRDefault="00844746" w:rsidP="006A5D8B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у позиції „Разом у самостійних відділах, управліннях, службах міської ради“ цифри „91“ замінити цифрами  „93“.</w:t>
      </w:r>
    </w:p>
    <w:p w:rsidR="00844746" w:rsidRDefault="00844746" w:rsidP="006A5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Начальнику відділу кадрів міської ради Колесник Ж.О. та начальнику відділу з питань охорони здоров’</w:t>
      </w:r>
      <w:r w:rsidRPr="00873CF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міської ради</w:t>
      </w:r>
      <w:r w:rsidRPr="00873CF8">
        <w:rPr>
          <w:sz w:val="28"/>
          <w:szCs w:val="28"/>
          <w:lang w:val="uk-UA"/>
        </w:rPr>
        <w:t xml:space="preserve"> Дутчак</w:t>
      </w:r>
      <w:r>
        <w:rPr>
          <w:sz w:val="28"/>
          <w:szCs w:val="28"/>
          <w:lang w:val="uk-UA"/>
        </w:rPr>
        <w:t>у</w:t>
      </w:r>
      <w:r w:rsidRPr="00873CF8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Р. забезпечити впровадження цього рішення в частині оформлення трудових відносин у відповідності з чинним законодавством України, внести зміни до штатного розпису та кошторису. </w:t>
      </w:r>
    </w:p>
    <w:p w:rsidR="00844746" w:rsidRDefault="00844746" w:rsidP="006A5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секретаря міської ради Пономаренко О.А., заступника міського голови Шутову Л.В., заступника міського голови-начальника фінансового управління міської ради Ящук І.К.</w:t>
      </w:r>
    </w:p>
    <w:p w:rsidR="00844746" w:rsidRDefault="00844746" w:rsidP="006A5D8B">
      <w:pPr>
        <w:jc w:val="both"/>
        <w:rPr>
          <w:sz w:val="28"/>
          <w:szCs w:val="28"/>
          <w:lang w:val="uk-UA"/>
        </w:rPr>
      </w:pPr>
    </w:p>
    <w:p w:rsidR="00844746" w:rsidRDefault="00844746" w:rsidP="008409BB">
      <w:pPr>
        <w:ind w:left="-284" w:firstLine="284"/>
        <w:rPr>
          <w:sz w:val="28"/>
          <w:szCs w:val="28"/>
        </w:rPr>
      </w:pPr>
      <w:r w:rsidRPr="00332416">
        <w:rPr>
          <w:sz w:val="28"/>
          <w:szCs w:val="28"/>
        </w:rPr>
        <w:t>Міський голова                                                                            В.Л.Весельський</w:t>
      </w:r>
    </w:p>
    <w:p w:rsidR="00844746" w:rsidRDefault="00844746" w:rsidP="00477B7F">
      <w:pPr>
        <w:tabs>
          <w:tab w:val="left" w:pos="180"/>
          <w:tab w:val="left" w:pos="720"/>
        </w:tabs>
        <w:ind w:right="-16"/>
        <w:rPr>
          <w:b/>
          <w:sz w:val="27"/>
          <w:szCs w:val="27"/>
          <w:lang w:val="uk-UA"/>
        </w:rPr>
      </w:pPr>
      <w:bookmarkStart w:id="0" w:name="_GoBack"/>
      <w:bookmarkEnd w:id="0"/>
    </w:p>
    <w:sectPr w:rsidR="00844746" w:rsidSect="007D0173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A1"/>
    <w:rsid w:val="000247A4"/>
    <w:rsid w:val="0003159A"/>
    <w:rsid w:val="000A2A2C"/>
    <w:rsid w:val="000D0849"/>
    <w:rsid w:val="000E3FE4"/>
    <w:rsid w:val="000E5608"/>
    <w:rsid w:val="00163027"/>
    <w:rsid w:val="001C1871"/>
    <w:rsid w:val="00203D2B"/>
    <w:rsid w:val="00223754"/>
    <w:rsid w:val="002A34B9"/>
    <w:rsid w:val="002D398C"/>
    <w:rsid w:val="002F6C2C"/>
    <w:rsid w:val="00332416"/>
    <w:rsid w:val="00354790"/>
    <w:rsid w:val="003561DF"/>
    <w:rsid w:val="00375803"/>
    <w:rsid w:val="003E45D0"/>
    <w:rsid w:val="004744AE"/>
    <w:rsid w:val="00476126"/>
    <w:rsid w:val="00477B7F"/>
    <w:rsid w:val="005265C3"/>
    <w:rsid w:val="00550172"/>
    <w:rsid w:val="00555949"/>
    <w:rsid w:val="00581581"/>
    <w:rsid w:val="005A07C3"/>
    <w:rsid w:val="00620D12"/>
    <w:rsid w:val="006450D3"/>
    <w:rsid w:val="006568C7"/>
    <w:rsid w:val="00693AAE"/>
    <w:rsid w:val="006A5D8B"/>
    <w:rsid w:val="006B62A1"/>
    <w:rsid w:val="006C5131"/>
    <w:rsid w:val="006E567A"/>
    <w:rsid w:val="007159FD"/>
    <w:rsid w:val="00746622"/>
    <w:rsid w:val="0076770B"/>
    <w:rsid w:val="00793EE7"/>
    <w:rsid w:val="007D0173"/>
    <w:rsid w:val="00816D1E"/>
    <w:rsid w:val="008409BB"/>
    <w:rsid w:val="00844746"/>
    <w:rsid w:val="00873CF8"/>
    <w:rsid w:val="008D59E2"/>
    <w:rsid w:val="00951067"/>
    <w:rsid w:val="009551F8"/>
    <w:rsid w:val="009D3670"/>
    <w:rsid w:val="009F2164"/>
    <w:rsid w:val="00A238EB"/>
    <w:rsid w:val="00A342DF"/>
    <w:rsid w:val="00A56A14"/>
    <w:rsid w:val="00A6519C"/>
    <w:rsid w:val="00A753F9"/>
    <w:rsid w:val="00A85EFE"/>
    <w:rsid w:val="00AA2AB9"/>
    <w:rsid w:val="00AC0E44"/>
    <w:rsid w:val="00B53E66"/>
    <w:rsid w:val="00BB44A3"/>
    <w:rsid w:val="00BC4212"/>
    <w:rsid w:val="00BF07DE"/>
    <w:rsid w:val="00BF2A2E"/>
    <w:rsid w:val="00C02984"/>
    <w:rsid w:val="00C40327"/>
    <w:rsid w:val="00C47C09"/>
    <w:rsid w:val="00C57F02"/>
    <w:rsid w:val="00C65FD7"/>
    <w:rsid w:val="00C74A75"/>
    <w:rsid w:val="00C829E3"/>
    <w:rsid w:val="00C90BA6"/>
    <w:rsid w:val="00CD705A"/>
    <w:rsid w:val="00CF6A86"/>
    <w:rsid w:val="00D14794"/>
    <w:rsid w:val="00D764AA"/>
    <w:rsid w:val="00DA5064"/>
    <w:rsid w:val="00DF53DF"/>
    <w:rsid w:val="00E25CDD"/>
    <w:rsid w:val="00E3369E"/>
    <w:rsid w:val="00E66702"/>
    <w:rsid w:val="00E73019"/>
    <w:rsid w:val="00F338D8"/>
    <w:rsid w:val="00F46702"/>
    <w:rsid w:val="00F6589A"/>
    <w:rsid w:val="00F6644E"/>
    <w:rsid w:val="00F6714E"/>
    <w:rsid w:val="00F73056"/>
    <w:rsid w:val="00FE33C8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5"/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74A75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A75"/>
    <w:rPr>
      <w:rFonts w:eastAsia="Times New Roman" w:cs="Times New Roman"/>
      <w:color w:val="auto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74A75"/>
    <w:pPr>
      <w:ind w:left="623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74A75"/>
    <w:rPr>
      <w:rFonts w:eastAsia="Times New Roman" w:cs="Times New Roman"/>
      <w:color w:val="auto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C74A75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74A75"/>
    <w:rPr>
      <w:rFonts w:eastAsia="Times New Roman" w:cs="Times New Roman"/>
      <w:color w:val="auto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C74A75"/>
    <w:pPr>
      <w:jc w:val="center"/>
    </w:pPr>
    <w:rPr>
      <w:b/>
      <w:sz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74A75"/>
    <w:rPr>
      <w:rFonts w:eastAsia="Times New Roman" w:cs="Times New Roman"/>
      <w:b/>
      <w:color w:val="auto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D147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4794"/>
    <w:rPr>
      <w:rFonts w:ascii="Segoe UI" w:hAnsi="Segoe UI" w:cs="Segoe UI"/>
      <w:color w:val="auto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793EE7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5"/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74A75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A75"/>
    <w:rPr>
      <w:rFonts w:eastAsia="Times New Roman" w:cs="Times New Roman"/>
      <w:color w:val="auto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74A75"/>
    <w:pPr>
      <w:ind w:left="623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74A75"/>
    <w:rPr>
      <w:rFonts w:eastAsia="Times New Roman" w:cs="Times New Roman"/>
      <w:color w:val="auto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C74A75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74A75"/>
    <w:rPr>
      <w:rFonts w:eastAsia="Times New Roman" w:cs="Times New Roman"/>
      <w:color w:val="auto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C74A75"/>
    <w:pPr>
      <w:jc w:val="center"/>
    </w:pPr>
    <w:rPr>
      <w:b/>
      <w:sz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74A75"/>
    <w:rPr>
      <w:rFonts w:eastAsia="Times New Roman" w:cs="Times New Roman"/>
      <w:b/>
      <w:color w:val="auto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D147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4794"/>
    <w:rPr>
      <w:rFonts w:ascii="Segoe UI" w:hAnsi="Segoe UI" w:cs="Segoe UI"/>
      <w:color w:val="auto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793EE7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2016-12-26T08:17:00Z</cp:lastPrinted>
  <dcterms:created xsi:type="dcterms:W3CDTF">2016-12-28T12:47:00Z</dcterms:created>
  <dcterms:modified xsi:type="dcterms:W3CDTF">2016-12-28T12:47:00Z</dcterms:modified>
</cp:coreProperties>
</file>