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7A" w:rsidRPr="00542546" w:rsidRDefault="00565C6B" w:rsidP="00762D7A">
      <w:pPr>
        <w:tabs>
          <w:tab w:val="left" w:pos="3240"/>
        </w:tabs>
        <w:jc w:val="center"/>
        <w:rPr>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3526155</wp:posOffset>
                </wp:positionH>
                <wp:positionV relativeFrom="paragraph">
                  <wp:posOffset>-32385</wp:posOffset>
                </wp:positionV>
                <wp:extent cx="2628900" cy="106299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ED6" w:rsidRDefault="00B84ED6" w:rsidP="00B84ED6">
                            <w:pPr>
                              <w:jc w:val="center"/>
                              <w:rPr>
                                <w:sz w:val="20"/>
                                <w:szCs w:val="20"/>
                                <w:lang w:val="uk-UA"/>
                              </w:rPr>
                            </w:pPr>
                            <w:r>
                              <w:rPr>
                                <w:sz w:val="20"/>
                                <w:szCs w:val="20"/>
                                <w:lang w:val="uk-UA"/>
                              </w:rPr>
                              <w:t>Проект рішення</w:t>
                            </w:r>
                          </w:p>
                          <w:p w:rsidR="00B84ED6" w:rsidRDefault="00B84ED6" w:rsidP="00B84ED6">
                            <w:pPr>
                              <w:jc w:val="center"/>
                              <w:rPr>
                                <w:sz w:val="20"/>
                                <w:szCs w:val="20"/>
                                <w:lang w:val="uk-UA"/>
                              </w:rPr>
                            </w:pPr>
                            <w:r>
                              <w:rPr>
                                <w:sz w:val="20"/>
                                <w:szCs w:val="20"/>
                                <w:lang w:val="uk-UA"/>
                              </w:rPr>
                              <w:t>Розробник – департамент праці та соціального захисту населення міської ради,  директор департаменту</w:t>
                            </w:r>
                          </w:p>
                          <w:p w:rsidR="00B84ED6" w:rsidRDefault="00B84ED6" w:rsidP="00B84ED6">
                            <w:pPr>
                              <w:jc w:val="center"/>
                              <w:rPr>
                                <w:sz w:val="20"/>
                                <w:szCs w:val="20"/>
                                <w:lang w:val="uk-UA"/>
                              </w:rPr>
                            </w:pPr>
                            <w:r>
                              <w:rPr>
                                <w:sz w:val="20"/>
                                <w:szCs w:val="20"/>
                                <w:lang w:val="uk-UA"/>
                              </w:rPr>
                              <w:t>Хрущ Л.В.,</w:t>
                            </w:r>
                          </w:p>
                          <w:p w:rsidR="00B84ED6" w:rsidRDefault="00B84ED6" w:rsidP="00B84ED6">
                            <w:pPr>
                              <w:jc w:val="center"/>
                              <w:rPr>
                                <w:sz w:val="20"/>
                                <w:szCs w:val="20"/>
                                <w:lang w:val="uk-UA"/>
                              </w:rPr>
                            </w:pPr>
                            <w:r>
                              <w:rPr>
                                <w:sz w:val="20"/>
                                <w:szCs w:val="20"/>
                                <w:lang w:val="uk-UA"/>
                              </w:rPr>
                              <w:t>3-54-00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65pt;margin-top:-2.55pt;width:207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3mhAIAABA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" stroked="f">
                <v:textbox>
                  <w:txbxContent>
                    <w:p w:rsidR="00B84ED6" w:rsidRDefault="00B84ED6" w:rsidP="00B84ED6">
                      <w:pPr>
                        <w:jc w:val="center"/>
                        <w:rPr>
                          <w:sz w:val="20"/>
                          <w:szCs w:val="20"/>
                          <w:lang w:val="uk-UA"/>
                        </w:rPr>
                      </w:pPr>
                      <w:r>
                        <w:rPr>
                          <w:sz w:val="20"/>
                          <w:szCs w:val="20"/>
                          <w:lang w:val="uk-UA"/>
                        </w:rPr>
                        <w:t>Проект рішення</w:t>
                      </w:r>
                    </w:p>
                    <w:p w:rsidR="00B84ED6" w:rsidRDefault="00B84ED6" w:rsidP="00B84ED6">
                      <w:pPr>
                        <w:jc w:val="center"/>
                        <w:rPr>
                          <w:sz w:val="20"/>
                          <w:szCs w:val="20"/>
                          <w:lang w:val="uk-UA"/>
                        </w:rPr>
                      </w:pPr>
                      <w:r>
                        <w:rPr>
                          <w:sz w:val="20"/>
                          <w:szCs w:val="20"/>
                          <w:lang w:val="uk-UA"/>
                        </w:rPr>
                        <w:t>Розробник – департамент праці та соціального захисту населення міської ради,  директор департаменту</w:t>
                      </w:r>
                    </w:p>
                    <w:p w:rsidR="00B84ED6" w:rsidRDefault="00B84ED6" w:rsidP="00B84ED6">
                      <w:pPr>
                        <w:jc w:val="center"/>
                        <w:rPr>
                          <w:sz w:val="20"/>
                          <w:szCs w:val="20"/>
                          <w:lang w:val="uk-UA"/>
                        </w:rPr>
                      </w:pPr>
                      <w:r>
                        <w:rPr>
                          <w:sz w:val="20"/>
                          <w:szCs w:val="20"/>
                          <w:lang w:val="uk-UA"/>
                        </w:rPr>
                        <w:t>Хрущ Л.В.,</w:t>
                      </w:r>
                    </w:p>
                    <w:p w:rsidR="00B84ED6" w:rsidRDefault="00B84ED6" w:rsidP="00B84ED6">
                      <w:pPr>
                        <w:jc w:val="center"/>
                        <w:rPr>
                          <w:sz w:val="20"/>
                          <w:szCs w:val="20"/>
                          <w:lang w:val="uk-UA"/>
                        </w:rPr>
                      </w:pPr>
                      <w:r>
                        <w:rPr>
                          <w:sz w:val="20"/>
                          <w:szCs w:val="20"/>
                          <w:lang w:val="uk-UA"/>
                        </w:rPr>
                        <w:t>3-54-00</w:t>
                      </w:r>
                    </w:p>
                  </w:txbxContent>
                </v:textbox>
              </v:shape>
            </w:pict>
          </mc:Fallback>
        </mc:AlternateContent>
      </w:r>
    </w:p>
    <w:p w:rsidR="00762D7A" w:rsidRPr="00393B4F" w:rsidRDefault="00762D7A" w:rsidP="00762D7A">
      <w:pPr>
        <w:tabs>
          <w:tab w:val="left" w:pos="3240"/>
        </w:tabs>
        <w:jc w:val="center"/>
        <w:rPr>
          <w:sz w:val="25"/>
          <w:szCs w:val="25"/>
          <w:lang w:val="en-US"/>
        </w:rPr>
      </w:pPr>
      <w:r>
        <w:rPr>
          <w:noProof/>
        </w:rPr>
        <w:drawing>
          <wp:anchor distT="0" distB="0" distL="114935" distR="114935" simplePos="0" relativeHeight="251657216" behindDoc="1" locked="0" layoutInCell="1" allowOverlap="1">
            <wp:simplePos x="0" y="0"/>
            <wp:positionH relativeFrom="column">
              <wp:posOffset>2743200</wp:posOffset>
            </wp:positionH>
            <wp:positionV relativeFrom="paragraph">
              <wp:posOffset>23495</wp:posOffset>
            </wp:positionV>
            <wp:extent cx="455295" cy="569595"/>
            <wp:effectExtent l="1905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55295" cy="569595"/>
                    </a:xfrm>
                    <a:prstGeom prst="rect">
                      <a:avLst/>
                    </a:prstGeom>
                    <a:solidFill>
                      <a:srgbClr val="FFFFFF"/>
                    </a:solidFill>
                  </pic:spPr>
                </pic:pic>
              </a:graphicData>
            </a:graphic>
          </wp:anchor>
        </w:drawing>
      </w:r>
    </w:p>
    <w:p w:rsidR="00762D7A" w:rsidRDefault="00762D7A" w:rsidP="00762D7A">
      <w:pPr>
        <w:tabs>
          <w:tab w:val="left" w:pos="3240"/>
        </w:tabs>
        <w:jc w:val="center"/>
        <w:rPr>
          <w:sz w:val="25"/>
          <w:szCs w:val="25"/>
          <w:lang w:val="uk-UA"/>
        </w:rPr>
      </w:pPr>
    </w:p>
    <w:p w:rsidR="00762D7A" w:rsidRDefault="00762D7A" w:rsidP="00762D7A">
      <w:pPr>
        <w:tabs>
          <w:tab w:val="left" w:pos="3240"/>
        </w:tabs>
        <w:jc w:val="center"/>
        <w:rPr>
          <w:sz w:val="25"/>
          <w:szCs w:val="25"/>
          <w:lang w:val="uk-UA"/>
        </w:rPr>
      </w:pPr>
    </w:p>
    <w:p w:rsidR="00762D7A" w:rsidRDefault="00762D7A" w:rsidP="00762D7A">
      <w:pPr>
        <w:pStyle w:val="1"/>
        <w:tabs>
          <w:tab w:val="clear" w:pos="720"/>
          <w:tab w:val="left" w:pos="708"/>
        </w:tabs>
        <w:ind w:left="0" w:firstLine="0"/>
        <w:rPr>
          <w:sz w:val="25"/>
          <w:szCs w:val="25"/>
        </w:rPr>
      </w:pPr>
    </w:p>
    <w:p w:rsidR="00762D7A" w:rsidRDefault="00762D7A" w:rsidP="00DE1134">
      <w:pPr>
        <w:pStyle w:val="1"/>
        <w:numPr>
          <w:ilvl w:val="0"/>
          <w:numId w:val="1"/>
        </w:numPr>
        <w:ind w:left="-284" w:firstLine="0"/>
        <w:jc w:val="center"/>
        <w:rPr>
          <w:sz w:val="28"/>
          <w:szCs w:val="28"/>
          <w:lang w:val="en-US"/>
        </w:rPr>
      </w:pPr>
      <w:r>
        <w:rPr>
          <w:sz w:val="28"/>
          <w:szCs w:val="28"/>
        </w:rPr>
        <w:t>УКРАЇНА</w:t>
      </w:r>
    </w:p>
    <w:p w:rsidR="00762D7A" w:rsidRDefault="00762D7A" w:rsidP="00762D7A">
      <w:pPr>
        <w:jc w:val="center"/>
        <w:rPr>
          <w:sz w:val="28"/>
          <w:szCs w:val="28"/>
          <w:lang w:val="uk-UA"/>
        </w:rPr>
      </w:pPr>
      <w:r>
        <w:rPr>
          <w:sz w:val="28"/>
          <w:szCs w:val="28"/>
        </w:rPr>
        <w:t>ЖИТОМИРСЬК</w:t>
      </w:r>
      <w:r>
        <w:rPr>
          <w:sz w:val="28"/>
          <w:szCs w:val="28"/>
          <w:lang w:val="uk-UA"/>
        </w:rPr>
        <w:t>А</w:t>
      </w:r>
      <w:r>
        <w:rPr>
          <w:sz w:val="28"/>
          <w:szCs w:val="28"/>
        </w:rPr>
        <w:t xml:space="preserve"> ОБЛАСТ</w:t>
      </w:r>
      <w:r>
        <w:rPr>
          <w:sz w:val="28"/>
          <w:szCs w:val="28"/>
          <w:lang w:val="uk-UA"/>
        </w:rPr>
        <w:t>Ь</w:t>
      </w:r>
    </w:p>
    <w:p w:rsidR="00762D7A" w:rsidRDefault="00762D7A" w:rsidP="00762D7A">
      <w:pPr>
        <w:pStyle w:val="1"/>
        <w:numPr>
          <w:ilvl w:val="0"/>
          <w:numId w:val="1"/>
        </w:numPr>
        <w:ind w:left="-284" w:firstLine="0"/>
        <w:jc w:val="center"/>
        <w:rPr>
          <w:sz w:val="28"/>
          <w:szCs w:val="28"/>
        </w:rPr>
      </w:pPr>
      <w:r>
        <w:rPr>
          <w:sz w:val="28"/>
          <w:szCs w:val="28"/>
        </w:rPr>
        <w:t>НОВОГРАД-ВОЛИНСЬКА МІСЬКА РАДА</w:t>
      </w:r>
    </w:p>
    <w:p w:rsidR="00762D7A" w:rsidRDefault="00762D7A" w:rsidP="00190748">
      <w:pPr>
        <w:jc w:val="center"/>
        <w:rPr>
          <w:sz w:val="28"/>
          <w:szCs w:val="28"/>
          <w:lang w:val="uk-UA"/>
        </w:rPr>
      </w:pPr>
      <w:r>
        <w:rPr>
          <w:sz w:val="28"/>
          <w:szCs w:val="28"/>
          <w:lang w:val="uk-UA"/>
        </w:rPr>
        <w:t>РІШЕННЯ</w:t>
      </w:r>
    </w:p>
    <w:p w:rsidR="00762D7A" w:rsidRDefault="00762D7A" w:rsidP="00762D7A">
      <w:pPr>
        <w:rPr>
          <w:lang w:val="en-US"/>
        </w:rPr>
      </w:pPr>
    </w:p>
    <w:p w:rsidR="00762D7A" w:rsidRDefault="00762D7A" w:rsidP="00762D7A">
      <w:pPr>
        <w:pStyle w:val="1"/>
        <w:numPr>
          <w:ilvl w:val="0"/>
          <w:numId w:val="1"/>
        </w:numPr>
        <w:ind w:left="0" w:right="0"/>
        <w:rPr>
          <w:bCs/>
          <w:sz w:val="28"/>
          <w:szCs w:val="28"/>
        </w:rPr>
      </w:pPr>
      <w:r>
        <w:rPr>
          <w:bCs/>
          <w:sz w:val="28"/>
          <w:szCs w:val="28"/>
        </w:rPr>
        <w:t xml:space="preserve">     тридцята сесія                                                                           сьомого  скликання</w:t>
      </w:r>
    </w:p>
    <w:p w:rsidR="00762D7A" w:rsidRDefault="00762D7A" w:rsidP="00762D7A">
      <w:pPr>
        <w:rPr>
          <w:lang w:val="uk-UA"/>
        </w:rPr>
      </w:pPr>
    </w:p>
    <w:p w:rsidR="00762D7A" w:rsidRDefault="00762D7A" w:rsidP="00762D7A">
      <w:pPr>
        <w:rPr>
          <w:bCs/>
          <w:sz w:val="28"/>
          <w:szCs w:val="28"/>
          <w:lang w:val="uk-UA"/>
        </w:rPr>
      </w:pPr>
      <w:r>
        <w:rPr>
          <w:bCs/>
          <w:sz w:val="28"/>
          <w:szCs w:val="28"/>
          <w:lang w:val="uk-UA"/>
        </w:rPr>
        <w:t>від                           №</w:t>
      </w:r>
    </w:p>
    <w:p w:rsidR="00762D7A" w:rsidRDefault="00762D7A" w:rsidP="00762D7A">
      <w:pPr>
        <w:rPr>
          <w:sz w:val="28"/>
          <w:szCs w:val="28"/>
          <w:lang w:val="uk-UA"/>
        </w:rPr>
      </w:pPr>
    </w:p>
    <w:p w:rsidR="00762D7A" w:rsidRPr="00762D7A" w:rsidRDefault="00762D7A" w:rsidP="00762D7A">
      <w:pPr>
        <w:pStyle w:val="rvps69"/>
        <w:shd w:val="clear" w:color="auto" w:fill="FFFFFF"/>
        <w:spacing w:before="0" w:beforeAutospacing="0" w:after="0" w:afterAutospacing="0"/>
        <w:ind w:right="3960"/>
        <w:jc w:val="both"/>
        <w:rPr>
          <w:color w:val="000000"/>
          <w:sz w:val="18"/>
          <w:szCs w:val="18"/>
          <w:lang w:val="uk-UA"/>
        </w:rPr>
      </w:pPr>
      <w:r>
        <w:rPr>
          <w:sz w:val="28"/>
          <w:szCs w:val="28"/>
          <w:lang w:val="uk-UA"/>
        </w:rPr>
        <w:t xml:space="preserve">Про </w:t>
      </w:r>
      <w:r w:rsidRPr="00762D7A">
        <w:rPr>
          <w:rStyle w:val="rvts7"/>
          <w:color w:val="000000"/>
          <w:sz w:val="28"/>
          <w:szCs w:val="28"/>
          <w:lang w:val="uk-UA"/>
        </w:rPr>
        <w:t xml:space="preserve">затвердження Положення про </w:t>
      </w:r>
      <w:r w:rsidR="00FC5C6D">
        <w:rPr>
          <w:rStyle w:val="rvts7"/>
          <w:color w:val="000000"/>
          <w:sz w:val="28"/>
          <w:szCs w:val="28"/>
          <w:lang w:val="uk-UA"/>
        </w:rPr>
        <w:t>надання пільг</w:t>
      </w:r>
      <w:r w:rsidR="00AA55C5">
        <w:rPr>
          <w:rStyle w:val="rvts7"/>
          <w:color w:val="000000"/>
          <w:sz w:val="28"/>
          <w:szCs w:val="28"/>
          <w:lang w:val="uk-UA"/>
        </w:rPr>
        <w:t xml:space="preserve"> </w:t>
      </w:r>
      <w:r w:rsidR="00FC5C6D">
        <w:rPr>
          <w:rStyle w:val="rvts7"/>
          <w:color w:val="000000"/>
          <w:sz w:val="28"/>
          <w:szCs w:val="28"/>
          <w:lang w:val="uk-UA"/>
        </w:rPr>
        <w:t>зі сплати за житлово-комунальні послуги, користування скрапленим балонним газом та надання знижки вартості твердого палива за рахунок коштів міського бюджету</w:t>
      </w:r>
      <w:r w:rsidR="00AA55C5">
        <w:rPr>
          <w:rStyle w:val="rvts7"/>
          <w:color w:val="000000"/>
          <w:sz w:val="28"/>
          <w:szCs w:val="28"/>
          <w:lang w:val="uk-UA"/>
        </w:rPr>
        <w:t xml:space="preserve"> </w:t>
      </w:r>
      <w:r w:rsidR="00FC5C6D">
        <w:rPr>
          <w:rStyle w:val="rvts7"/>
          <w:color w:val="000000"/>
          <w:sz w:val="28"/>
          <w:szCs w:val="28"/>
          <w:lang w:val="uk-UA"/>
        </w:rPr>
        <w:t>членам</w:t>
      </w:r>
      <w:r w:rsidRPr="00762D7A">
        <w:rPr>
          <w:rStyle w:val="rvts7"/>
          <w:color w:val="000000"/>
          <w:sz w:val="28"/>
          <w:szCs w:val="28"/>
          <w:lang w:val="uk-UA"/>
        </w:rPr>
        <w:t xml:space="preserve"> сімей загиблих </w:t>
      </w:r>
      <w:r w:rsidR="007A06BD">
        <w:rPr>
          <w:rStyle w:val="rvts7"/>
          <w:color w:val="000000"/>
          <w:sz w:val="28"/>
          <w:szCs w:val="28"/>
          <w:lang w:val="uk-UA"/>
        </w:rPr>
        <w:t xml:space="preserve">(померлих) </w:t>
      </w:r>
      <w:r w:rsidRPr="00762D7A">
        <w:rPr>
          <w:rStyle w:val="rvts7"/>
          <w:color w:val="000000"/>
          <w:sz w:val="28"/>
          <w:szCs w:val="28"/>
          <w:lang w:val="uk-UA"/>
        </w:rPr>
        <w:t>під час участі в антитерорис</w:t>
      </w:r>
      <w:r>
        <w:rPr>
          <w:rStyle w:val="rvts7"/>
          <w:color w:val="000000"/>
          <w:sz w:val="28"/>
          <w:szCs w:val="28"/>
          <w:lang w:val="uk-UA"/>
        </w:rPr>
        <w:t>тичній операції, операції об’єднаних сил</w:t>
      </w:r>
    </w:p>
    <w:p w:rsidR="00762D7A" w:rsidRDefault="00762D7A" w:rsidP="00762D7A">
      <w:pPr>
        <w:ind w:right="4576"/>
        <w:jc w:val="both"/>
        <w:rPr>
          <w:sz w:val="28"/>
          <w:szCs w:val="28"/>
          <w:lang w:val="uk-UA"/>
        </w:rPr>
      </w:pPr>
    </w:p>
    <w:p w:rsidR="00762D7A" w:rsidRDefault="00762D7A" w:rsidP="00762D7A">
      <w:pPr>
        <w:jc w:val="both"/>
        <w:rPr>
          <w:b/>
          <w:sz w:val="28"/>
          <w:szCs w:val="28"/>
          <w:lang w:val="uk-UA"/>
        </w:rPr>
      </w:pPr>
    </w:p>
    <w:p w:rsidR="00762D7A" w:rsidRPr="00762D7A" w:rsidRDefault="00431EC1" w:rsidP="00762D7A">
      <w:pPr>
        <w:jc w:val="both"/>
        <w:rPr>
          <w:sz w:val="28"/>
          <w:szCs w:val="28"/>
          <w:lang w:val="uk-UA"/>
        </w:rPr>
      </w:pPr>
      <w:r w:rsidRPr="00431EC1">
        <w:rPr>
          <w:sz w:val="28"/>
          <w:szCs w:val="28"/>
          <w:lang w:val="uk-UA"/>
        </w:rPr>
        <w:t xml:space="preserve">      </w:t>
      </w:r>
      <w:r w:rsidR="00762D7A">
        <w:rPr>
          <w:sz w:val="28"/>
          <w:szCs w:val="28"/>
          <w:lang w:val="uk-UA"/>
        </w:rPr>
        <w:t xml:space="preserve">Керуючись статтею 25, частиною другою статті 64 Закону України ,,Про місцеве самоврядування в </w:t>
      </w:r>
      <w:r w:rsidR="00665F22">
        <w:rPr>
          <w:sz w:val="28"/>
          <w:szCs w:val="28"/>
          <w:lang w:val="uk-UA"/>
        </w:rPr>
        <w:t xml:space="preserve">Україні“, </w:t>
      </w:r>
      <w:r w:rsidR="00542546">
        <w:rPr>
          <w:sz w:val="28"/>
          <w:szCs w:val="28"/>
          <w:lang w:val="uk-UA"/>
        </w:rPr>
        <w:t xml:space="preserve">частиною четвертою статті 2 Закону України </w:t>
      </w:r>
      <w:r w:rsidR="00542546" w:rsidRPr="00F90F52">
        <w:rPr>
          <w:sz w:val="28"/>
          <w:szCs w:val="28"/>
          <w:lang w:val="uk-UA"/>
        </w:rPr>
        <w:t>,,Про статус ветеранів війни, гарантії їх соціального захисту“</w:t>
      </w:r>
      <w:r w:rsidR="00542546">
        <w:rPr>
          <w:sz w:val="28"/>
          <w:szCs w:val="28"/>
          <w:lang w:val="uk-UA"/>
        </w:rPr>
        <w:t xml:space="preserve">, </w:t>
      </w:r>
      <w:r w:rsidR="00665F22">
        <w:rPr>
          <w:sz w:val="28"/>
          <w:szCs w:val="28"/>
          <w:lang w:val="uk-UA"/>
        </w:rPr>
        <w:t>враховуючи звернення відокремленого підрозділу громадської організації ,,Об’єднання дружин і матерів бійців учасників АТО</w:t>
      </w:r>
      <w:r w:rsidR="00665F22" w:rsidRPr="00665F22">
        <w:rPr>
          <w:sz w:val="28"/>
          <w:szCs w:val="28"/>
          <w:lang w:val="uk-UA"/>
        </w:rPr>
        <w:t>“</w:t>
      </w:r>
      <w:r w:rsidR="00665F22">
        <w:rPr>
          <w:sz w:val="28"/>
          <w:szCs w:val="28"/>
          <w:lang w:val="uk-UA"/>
        </w:rPr>
        <w:t xml:space="preserve"> у місті Новоград-Волинський від 07.11.2018 №4</w:t>
      </w:r>
      <w:r w:rsidR="00762D7A">
        <w:rPr>
          <w:sz w:val="28"/>
          <w:szCs w:val="28"/>
          <w:lang w:val="uk-UA"/>
        </w:rPr>
        <w:t>, міська рада</w:t>
      </w:r>
    </w:p>
    <w:p w:rsidR="00762D7A" w:rsidRPr="00762D7A" w:rsidRDefault="00762D7A" w:rsidP="00762D7A">
      <w:pPr>
        <w:jc w:val="both"/>
        <w:rPr>
          <w:sz w:val="28"/>
          <w:szCs w:val="28"/>
          <w:lang w:val="uk-UA"/>
        </w:rPr>
      </w:pPr>
    </w:p>
    <w:p w:rsidR="00762D7A" w:rsidRPr="00762D7A" w:rsidRDefault="00762D7A" w:rsidP="00762D7A">
      <w:pPr>
        <w:jc w:val="both"/>
        <w:rPr>
          <w:sz w:val="28"/>
          <w:szCs w:val="28"/>
          <w:lang w:val="uk-UA"/>
        </w:rPr>
      </w:pPr>
      <w:r>
        <w:rPr>
          <w:sz w:val="28"/>
          <w:szCs w:val="28"/>
          <w:lang w:val="uk-UA"/>
        </w:rPr>
        <w:t>ВИРІШИЛА:</w:t>
      </w:r>
    </w:p>
    <w:p w:rsidR="00206487" w:rsidRDefault="00206487" w:rsidP="00206487">
      <w:pPr>
        <w:pStyle w:val="rvps76"/>
        <w:shd w:val="clear" w:color="auto" w:fill="FFFFFF"/>
        <w:spacing w:before="0" w:beforeAutospacing="0" w:after="0" w:afterAutospacing="0"/>
        <w:jc w:val="both"/>
        <w:rPr>
          <w:sz w:val="28"/>
          <w:szCs w:val="28"/>
          <w:lang w:val="uk-UA"/>
        </w:rPr>
      </w:pPr>
    </w:p>
    <w:p w:rsidR="00206487" w:rsidRDefault="00431EC1" w:rsidP="00206487">
      <w:pPr>
        <w:pStyle w:val="rvps76"/>
        <w:shd w:val="clear" w:color="auto" w:fill="FFFFFF"/>
        <w:spacing w:before="0" w:beforeAutospacing="0" w:after="0" w:afterAutospacing="0"/>
        <w:jc w:val="both"/>
        <w:rPr>
          <w:rStyle w:val="rvts7"/>
          <w:color w:val="000000"/>
          <w:sz w:val="28"/>
          <w:szCs w:val="28"/>
          <w:lang w:val="uk-UA"/>
        </w:rPr>
      </w:pPr>
      <w:r w:rsidRPr="00431EC1">
        <w:rPr>
          <w:rStyle w:val="rvts7"/>
          <w:color w:val="000000"/>
          <w:sz w:val="28"/>
          <w:szCs w:val="28"/>
        </w:rPr>
        <w:t xml:space="preserve">      </w:t>
      </w:r>
      <w:r w:rsidR="00206487" w:rsidRPr="00206487">
        <w:rPr>
          <w:rStyle w:val="rvts7"/>
          <w:color w:val="000000"/>
          <w:sz w:val="28"/>
          <w:szCs w:val="28"/>
          <w:lang w:val="uk-UA"/>
        </w:rPr>
        <w:t xml:space="preserve">1. Затвердити Положення про </w:t>
      </w:r>
      <w:r w:rsidR="00FC5C6D">
        <w:rPr>
          <w:rStyle w:val="rvts7"/>
          <w:color w:val="000000"/>
          <w:sz w:val="28"/>
          <w:szCs w:val="28"/>
          <w:lang w:val="uk-UA"/>
        </w:rPr>
        <w:t>надання пільг зі сплати за житлово-комунальні послуги, користування скрапленим балонним газом та надання знижки вартості твердого палива за рахунок коштів міського бюджету</w:t>
      </w:r>
      <w:r w:rsidR="00AA55C5">
        <w:rPr>
          <w:rStyle w:val="rvts7"/>
          <w:color w:val="000000"/>
          <w:sz w:val="28"/>
          <w:szCs w:val="28"/>
          <w:lang w:val="uk-UA"/>
        </w:rPr>
        <w:t xml:space="preserve"> </w:t>
      </w:r>
      <w:r w:rsidR="00FC5C6D">
        <w:rPr>
          <w:rStyle w:val="rvts7"/>
          <w:color w:val="000000"/>
          <w:sz w:val="28"/>
          <w:szCs w:val="28"/>
          <w:lang w:val="uk-UA"/>
        </w:rPr>
        <w:t>членам</w:t>
      </w:r>
      <w:r w:rsidR="00FC5C6D" w:rsidRPr="00762D7A">
        <w:rPr>
          <w:rStyle w:val="rvts7"/>
          <w:color w:val="000000"/>
          <w:sz w:val="28"/>
          <w:szCs w:val="28"/>
          <w:lang w:val="uk-UA"/>
        </w:rPr>
        <w:t xml:space="preserve"> сімей загиблих </w:t>
      </w:r>
      <w:r w:rsidR="00FC5C6D">
        <w:rPr>
          <w:rStyle w:val="rvts7"/>
          <w:color w:val="000000"/>
          <w:sz w:val="28"/>
          <w:szCs w:val="28"/>
          <w:lang w:val="uk-UA"/>
        </w:rPr>
        <w:t xml:space="preserve">(померлих) </w:t>
      </w:r>
      <w:r w:rsidR="00FC5C6D" w:rsidRPr="00762D7A">
        <w:rPr>
          <w:rStyle w:val="rvts7"/>
          <w:color w:val="000000"/>
          <w:sz w:val="28"/>
          <w:szCs w:val="28"/>
          <w:lang w:val="uk-UA"/>
        </w:rPr>
        <w:t>під час участі в антитерорис</w:t>
      </w:r>
      <w:r w:rsidR="00FC5C6D">
        <w:rPr>
          <w:rStyle w:val="rvts7"/>
          <w:color w:val="000000"/>
          <w:sz w:val="28"/>
          <w:szCs w:val="28"/>
          <w:lang w:val="uk-UA"/>
        </w:rPr>
        <w:t xml:space="preserve">тичній операції, операції об’єднаних сил </w:t>
      </w:r>
      <w:r w:rsidR="00C81C77">
        <w:rPr>
          <w:rStyle w:val="rvts7"/>
          <w:color w:val="000000"/>
          <w:sz w:val="28"/>
          <w:szCs w:val="28"/>
          <w:lang w:val="uk-UA"/>
        </w:rPr>
        <w:t>(далі – Положення), що додається</w:t>
      </w:r>
      <w:r w:rsidR="00206487" w:rsidRPr="00206487">
        <w:rPr>
          <w:rStyle w:val="rvts7"/>
          <w:color w:val="000000"/>
          <w:sz w:val="28"/>
          <w:szCs w:val="28"/>
          <w:lang w:val="uk-UA"/>
        </w:rPr>
        <w:t>.</w:t>
      </w:r>
    </w:p>
    <w:p w:rsidR="00762D7A" w:rsidRDefault="00431EC1" w:rsidP="00762D7A">
      <w:pPr>
        <w:jc w:val="both"/>
        <w:rPr>
          <w:sz w:val="28"/>
          <w:lang w:val="uk-UA"/>
        </w:rPr>
      </w:pPr>
      <w:r w:rsidRPr="00AA55C5">
        <w:rPr>
          <w:sz w:val="28"/>
        </w:rPr>
        <w:t xml:space="preserve">     </w:t>
      </w:r>
      <w:r w:rsidR="004B1E72">
        <w:rPr>
          <w:sz w:val="28"/>
          <w:lang w:val="uk-UA"/>
        </w:rPr>
        <w:t>2</w:t>
      </w:r>
      <w:r w:rsidR="00762D7A">
        <w:rPr>
          <w:sz w:val="28"/>
          <w:lang w:val="uk-UA"/>
        </w:rPr>
        <w:t>. Контроль за виконанням цього рішення покласти на постійну комісію міської ради  з питань  міського  бюджету  та  комунальної  власн</w:t>
      </w:r>
      <w:r w:rsidR="00A85AB0">
        <w:rPr>
          <w:sz w:val="28"/>
          <w:lang w:val="uk-UA"/>
        </w:rPr>
        <w:t>ості  (</w:t>
      </w:r>
      <w:proofErr w:type="spellStart"/>
      <w:r w:rsidR="00A85AB0">
        <w:rPr>
          <w:sz w:val="28"/>
          <w:lang w:val="uk-UA"/>
        </w:rPr>
        <w:t>Юшманов</w:t>
      </w:r>
      <w:proofErr w:type="spellEnd"/>
      <w:r w:rsidR="00A85AB0">
        <w:rPr>
          <w:sz w:val="28"/>
          <w:lang w:val="uk-UA"/>
        </w:rPr>
        <w:t xml:space="preserve"> І.Г.) та </w:t>
      </w:r>
      <w:r w:rsidR="00762D7A">
        <w:rPr>
          <w:sz w:val="28"/>
          <w:lang w:val="uk-UA"/>
        </w:rPr>
        <w:t>заступн</w:t>
      </w:r>
      <w:r w:rsidR="00A85AB0">
        <w:rPr>
          <w:sz w:val="28"/>
          <w:lang w:val="uk-UA"/>
        </w:rPr>
        <w:t xml:space="preserve">ика міського голови </w:t>
      </w:r>
      <w:proofErr w:type="spellStart"/>
      <w:r w:rsidR="00A85AB0">
        <w:rPr>
          <w:sz w:val="28"/>
          <w:lang w:val="uk-UA"/>
        </w:rPr>
        <w:t>Гвозденко</w:t>
      </w:r>
      <w:proofErr w:type="spellEnd"/>
      <w:r w:rsidR="00A85AB0">
        <w:rPr>
          <w:sz w:val="28"/>
          <w:lang w:val="uk-UA"/>
        </w:rPr>
        <w:t xml:space="preserve"> О.В</w:t>
      </w:r>
      <w:r w:rsidR="00762D7A">
        <w:rPr>
          <w:sz w:val="28"/>
          <w:lang w:val="uk-UA"/>
        </w:rPr>
        <w:t>.</w:t>
      </w:r>
    </w:p>
    <w:p w:rsidR="00762D7A" w:rsidRDefault="00762D7A" w:rsidP="00762D7A">
      <w:pPr>
        <w:ind w:firstLine="720"/>
        <w:jc w:val="both"/>
        <w:rPr>
          <w:sz w:val="28"/>
          <w:szCs w:val="28"/>
          <w:lang w:val="uk-UA"/>
        </w:rPr>
      </w:pPr>
    </w:p>
    <w:p w:rsidR="00762D7A" w:rsidRDefault="00762D7A" w:rsidP="00762D7A">
      <w:pPr>
        <w:ind w:firstLine="720"/>
        <w:jc w:val="both"/>
        <w:rPr>
          <w:sz w:val="28"/>
          <w:szCs w:val="28"/>
          <w:lang w:val="uk-UA"/>
        </w:rPr>
      </w:pPr>
    </w:p>
    <w:p w:rsidR="00762D7A" w:rsidRDefault="00762D7A" w:rsidP="00762D7A">
      <w:pPr>
        <w:jc w:val="both"/>
        <w:rPr>
          <w:sz w:val="28"/>
          <w:szCs w:val="28"/>
        </w:rPr>
      </w:pPr>
      <w:r>
        <w:rPr>
          <w:sz w:val="28"/>
          <w:szCs w:val="28"/>
          <w:lang w:val="uk-UA"/>
        </w:rPr>
        <w:t xml:space="preserve">Міський голова                                                                        В.Л. </w:t>
      </w:r>
      <w:proofErr w:type="spellStart"/>
      <w:r>
        <w:rPr>
          <w:sz w:val="28"/>
          <w:szCs w:val="28"/>
          <w:lang w:val="uk-UA"/>
        </w:rPr>
        <w:t>Весельський</w:t>
      </w:r>
      <w:proofErr w:type="spellEnd"/>
    </w:p>
    <w:p w:rsidR="004A62F6" w:rsidRDefault="004A62F6" w:rsidP="00BE1060">
      <w:pPr>
        <w:shd w:val="clear" w:color="auto" w:fill="FFFFFF"/>
        <w:rPr>
          <w:color w:val="000000"/>
          <w:lang w:val="uk-UA"/>
        </w:rPr>
      </w:pPr>
    </w:p>
    <w:p w:rsidR="004B1E72" w:rsidRDefault="004B1E72" w:rsidP="00BE1060">
      <w:pPr>
        <w:shd w:val="clear" w:color="auto" w:fill="FFFFFF"/>
        <w:rPr>
          <w:color w:val="000000"/>
          <w:lang w:val="uk-UA"/>
        </w:rPr>
      </w:pPr>
    </w:p>
    <w:p w:rsidR="004B1E72" w:rsidRDefault="004B1E72" w:rsidP="00BE1060">
      <w:pPr>
        <w:shd w:val="clear" w:color="auto" w:fill="FFFFFF"/>
        <w:rPr>
          <w:color w:val="000000"/>
          <w:lang w:val="uk-UA"/>
        </w:rPr>
      </w:pPr>
    </w:p>
    <w:p w:rsidR="004B1E72" w:rsidRDefault="004B1E72" w:rsidP="00BE1060">
      <w:pPr>
        <w:shd w:val="clear" w:color="auto" w:fill="FFFFFF"/>
        <w:rPr>
          <w:color w:val="000000"/>
          <w:lang w:val="uk-UA"/>
        </w:rPr>
      </w:pPr>
    </w:p>
    <w:p w:rsidR="004B1E72" w:rsidRDefault="004B1E72" w:rsidP="00BE1060">
      <w:pPr>
        <w:shd w:val="clear" w:color="auto" w:fill="FFFFFF"/>
        <w:rPr>
          <w:color w:val="000000"/>
          <w:lang w:val="uk-UA"/>
        </w:rPr>
      </w:pPr>
    </w:p>
    <w:p w:rsidR="004B1E72" w:rsidRDefault="004B1E72" w:rsidP="00BE1060">
      <w:pPr>
        <w:shd w:val="clear" w:color="auto" w:fill="FFFFFF"/>
        <w:rPr>
          <w:color w:val="000000"/>
          <w:lang w:val="uk-UA"/>
        </w:rPr>
      </w:pPr>
    </w:p>
    <w:p w:rsidR="004B1E72" w:rsidRPr="004A62F6" w:rsidRDefault="004B1E72" w:rsidP="00BE1060">
      <w:pPr>
        <w:shd w:val="clear" w:color="auto" w:fill="FFFFFF"/>
        <w:rPr>
          <w:color w:val="000000"/>
          <w:lang w:val="uk-UA"/>
        </w:rPr>
      </w:pPr>
    </w:p>
    <w:p w:rsidR="00A85AB0" w:rsidRDefault="00A85AB0" w:rsidP="00A85AB0">
      <w:pPr>
        <w:jc w:val="both"/>
        <w:rPr>
          <w:color w:val="000000"/>
          <w:sz w:val="28"/>
          <w:szCs w:val="28"/>
          <w:lang w:val="uk-UA"/>
        </w:rPr>
      </w:pPr>
      <w:r>
        <w:rPr>
          <w:color w:val="000000"/>
          <w:sz w:val="28"/>
          <w:szCs w:val="28"/>
          <w:lang w:val="uk-UA"/>
        </w:rPr>
        <w:t xml:space="preserve">                                                                                   Додаток </w:t>
      </w:r>
    </w:p>
    <w:p w:rsidR="00A85AB0" w:rsidRDefault="00A85AB0" w:rsidP="00A85AB0">
      <w:pPr>
        <w:jc w:val="both"/>
        <w:rPr>
          <w:color w:val="000000"/>
          <w:sz w:val="28"/>
          <w:szCs w:val="28"/>
          <w:lang w:val="uk-UA"/>
        </w:rPr>
      </w:pPr>
      <w:r>
        <w:rPr>
          <w:color w:val="000000"/>
          <w:sz w:val="28"/>
          <w:szCs w:val="28"/>
          <w:lang w:val="uk-UA"/>
        </w:rPr>
        <w:t xml:space="preserve">                                                                                   до рішення міської ради</w:t>
      </w:r>
    </w:p>
    <w:p w:rsidR="00A85AB0" w:rsidRPr="00E95DA9" w:rsidRDefault="00431EC1" w:rsidP="00A85AB0">
      <w:pPr>
        <w:rPr>
          <w:bCs/>
          <w:color w:val="000000"/>
          <w:sz w:val="28"/>
          <w:szCs w:val="28"/>
          <w:lang w:val="uk-UA"/>
        </w:rPr>
      </w:pPr>
      <w:r w:rsidRPr="00AA55C5">
        <w:rPr>
          <w:bCs/>
          <w:color w:val="000000"/>
          <w:sz w:val="28"/>
          <w:szCs w:val="28"/>
          <w:lang w:val="uk-UA"/>
        </w:rPr>
        <w:t xml:space="preserve">                                                                                         </w:t>
      </w:r>
      <w:r w:rsidR="00A85AB0">
        <w:rPr>
          <w:bCs/>
          <w:color w:val="000000"/>
          <w:sz w:val="28"/>
          <w:szCs w:val="28"/>
          <w:lang w:val="uk-UA"/>
        </w:rPr>
        <w:t xml:space="preserve">від                     № </w:t>
      </w:r>
    </w:p>
    <w:p w:rsidR="000748CE" w:rsidRPr="00E95DA9" w:rsidRDefault="000748CE" w:rsidP="000230C3">
      <w:pPr>
        <w:ind w:left="4320"/>
        <w:jc w:val="right"/>
        <w:rPr>
          <w:bCs/>
          <w:sz w:val="28"/>
          <w:szCs w:val="28"/>
          <w:lang w:val="uk-UA"/>
        </w:rPr>
      </w:pPr>
    </w:p>
    <w:p w:rsidR="000230C3" w:rsidRPr="00B95EA9" w:rsidRDefault="000230C3" w:rsidP="000230C3">
      <w:pPr>
        <w:jc w:val="center"/>
        <w:rPr>
          <w:sz w:val="28"/>
          <w:szCs w:val="28"/>
          <w:lang w:val="uk-UA"/>
        </w:rPr>
      </w:pPr>
      <w:r w:rsidRPr="00B95EA9">
        <w:rPr>
          <w:sz w:val="28"/>
          <w:szCs w:val="28"/>
          <w:lang w:val="uk-UA"/>
        </w:rPr>
        <w:t>ПОЛОЖЕННЯ</w:t>
      </w:r>
      <w:r w:rsidRPr="00B95EA9">
        <w:rPr>
          <w:sz w:val="28"/>
          <w:szCs w:val="28"/>
          <w:lang w:val="uk-UA"/>
        </w:rPr>
        <w:br/>
        <w:t xml:space="preserve">про </w:t>
      </w:r>
      <w:r w:rsidR="00FC5C6D">
        <w:rPr>
          <w:rStyle w:val="rvts7"/>
          <w:color w:val="000000"/>
          <w:sz w:val="28"/>
          <w:szCs w:val="28"/>
          <w:lang w:val="uk-UA"/>
        </w:rPr>
        <w:t>надання пільг зі сплати за житлово-комунальні послуги, користування скрапленим балонним газом та надання знижки вартості твердого палива за рахунок коштів міського бюджету</w:t>
      </w:r>
      <w:r w:rsidR="00AA55C5">
        <w:rPr>
          <w:rStyle w:val="rvts7"/>
          <w:color w:val="000000"/>
          <w:sz w:val="28"/>
          <w:szCs w:val="28"/>
          <w:lang w:val="uk-UA"/>
        </w:rPr>
        <w:t xml:space="preserve"> </w:t>
      </w:r>
      <w:r w:rsidR="00FC5C6D">
        <w:rPr>
          <w:rStyle w:val="rvts7"/>
          <w:color w:val="000000"/>
          <w:sz w:val="28"/>
          <w:szCs w:val="28"/>
          <w:lang w:val="uk-UA"/>
        </w:rPr>
        <w:t>членам</w:t>
      </w:r>
      <w:r w:rsidR="00FC5C6D" w:rsidRPr="00762D7A">
        <w:rPr>
          <w:rStyle w:val="rvts7"/>
          <w:color w:val="000000"/>
          <w:sz w:val="28"/>
          <w:szCs w:val="28"/>
          <w:lang w:val="uk-UA"/>
        </w:rPr>
        <w:t xml:space="preserve"> сімей загиблих </w:t>
      </w:r>
      <w:r w:rsidR="00FC5C6D">
        <w:rPr>
          <w:rStyle w:val="rvts7"/>
          <w:color w:val="000000"/>
          <w:sz w:val="28"/>
          <w:szCs w:val="28"/>
          <w:lang w:val="uk-UA"/>
        </w:rPr>
        <w:t xml:space="preserve">(померлих) </w:t>
      </w:r>
      <w:r w:rsidR="00FC5C6D" w:rsidRPr="00762D7A">
        <w:rPr>
          <w:rStyle w:val="rvts7"/>
          <w:color w:val="000000"/>
          <w:sz w:val="28"/>
          <w:szCs w:val="28"/>
          <w:lang w:val="uk-UA"/>
        </w:rPr>
        <w:t>під час участі в антитерорис</w:t>
      </w:r>
      <w:r w:rsidR="00FC5C6D">
        <w:rPr>
          <w:rStyle w:val="rvts7"/>
          <w:color w:val="000000"/>
          <w:sz w:val="28"/>
          <w:szCs w:val="28"/>
          <w:lang w:val="uk-UA"/>
        </w:rPr>
        <w:t>тичній операції, операції об’єднаних сил</w:t>
      </w:r>
    </w:p>
    <w:p w:rsidR="000230C3" w:rsidRDefault="000230C3" w:rsidP="000230C3">
      <w:pPr>
        <w:spacing w:after="240"/>
        <w:ind w:firstLine="720"/>
        <w:jc w:val="both"/>
        <w:rPr>
          <w:sz w:val="28"/>
          <w:szCs w:val="28"/>
          <w:lang w:val="uk-UA"/>
        </w:rPr>
      </w:pPr>
    </w:p>
    <w:p w:rsidR="000230C3" w:rsidRDefault="000230C3" w:rsidP="00405CE4">
      <w:pPr>
        <w:ind w:left="-57" w:firstLine="720"/>
        <w:jc w:val="both"/>
        <w:rPr>
          <w:sz w:val="28"/>
          <w:szCs w:val="28"/>
          <w:lang w:val="uk-UA"/>
        </w:rPr>
      </w:pPr>
      <w:r w:rsidRPr="00264C8F">
        <w:rPr>
          <w:sz w:val="28"/>
          <w:szCs w:val="28"/>
          <w:lang w:val="uk-UA"/>
        </w:rPr>
        <w:t xml:space="preserve">1. </w:t>
      </w:r>
      <w:r w:rsidRPr="008D2DF4">
        <w:rPr>
          <w:sz w:val="28"/>
          <w:szCs w:val="28"/>
          <w:lang w:val="uk-UA"/>
        </w:rPr>
        <w:t xml:space="preserve">Положення про </w:t>
      </w:r>
      <w:r w:rsidR="00FC5C6D">
        <w:rPr>
          <w:rStyle w:val="rvts7"/>
          <w:color w:val="000000"/>
          <w:sz w:val="28"/>
          <w:szCs w:val="28"/>
          <w:lang w:val="uk-UA"/>
        </w:rPr>
        <w:t>надання пільг зі сплати за житлово-комунальні послуги, користування скрапленим балонним газом та надання знижки вартості твердого палива за рахунок коштів міського бюджету</w:t>
      </w:r>
      <w:r w:rsidR="00AA55C5">
        <w:rPr>
          <w:rStyle w:val="rvts7"/>
          <w:color w:val="000000"/>
          <w:sz w:val="28"/>
          <w:szCs w:val="28"/>
          <w:lang w:val="uk-UA"/>
        </w:rPr>
        <w:t xml:space="preserve"> </w:t>
      </w:r>
      <w:r w:rsidR="00FC5C6D">
        <w:rPr>
          <w:rStyle w:val="rvts7"/>
          <w:color w:val="000000"/>
          <w:sz w:val="28"/>
          <w:szCs w:val="28"/>
          <w:lang w:val="uk-UA"/>
        </w:rPr>
        <w:t>членам</w:t>
      </w:r>
      <w:r w:rsidR="00FC5C6D" w:rsidRPr="00762D7A">
        <w:rPr>
          <w:rStyle w:val="rvts7"/>
          <w:color w:val="000000"/>
          <w:sz w:val="28"/>
          <w:szCs w:val="28"/>
          <w:lang w:val="uk-UA"/>
        </w:rPr>
        <w:t xml:space="preserve"> сімей загиблих </w:t>
      </w:r>
      <w:r w:rsidR="00FC5C6D">
        <w:rPr>
          <w:rStyle w:val="rvts7"/>
          <w:color w:val="000000"/>
          <w:sz w:val="28"/>
          <w:szCs w:val="28"/>
          <w:lang w:val="uk-UA"/>
        </w:rPr>
        <w:t xml:space="preserve">(померлих) </w:t>
      </w:r>
      <w:r w:rsidR="00FC5C6D" w:rsidRPr="00762D7A">
        <w:rPr>
          <w:rStyle w:val="rvts7"/>
          <w:color w:val="000000"/>
          <w:sz w:val="28"/>
          <w:szCs w:val="28"/>
          <w:lang w:val="uk-UA"/>
        </w:rPr>
        <w:t>під час участі в антитерорис</w:t>
      </w:r>
      <w:r w:rsidR="00FC5C6D">
        <w:rPr>
          <w:rStyle w:val="rvts7"/>
          <w:color w:val="000000"/>
          <w:sz w:val="28"/>
          <w:szCs w:val="28"/>
          <w:lang w:val="uk-UA"/>
        </w:rPr>
        <w:t>тичній операції, операції об’єднаних сил</w:t>
      </w:r>
      <w:r w:rsidRPr="008D2DF4">
        <w:rPr>
          <w:sz w:val="28"/>
          <w:szCs w:val="28"/>
          <w:lang w:val="uk-UA"/>
        </w:rPr>
        <w:t>(надалі – Положення)</w:t>
      </w:r>
      <w:r w:rsidRPr="008D2DF4">
        <w:rPr>
          <w:rStyle w:val="apple-converted-space"/>
          <w:sz w:val="28"/>
          <w:szCs w:val="28"/>
          <w:lang w:val="uk-UA"/>
        </w:rPr>
        <w:t> </w:t>
      </w:r>
      <w:r w:rsidR="005E75C7">
        <w:rPr>
          <w:sz w:val="28"/>
          <w:szCs w:val="28"/>
          <w:lang w:val="uk-UA"/>
        </w:rPr>
        <w:t>визначає порядок надання пільг членам</w:t>
      </w:r>
      <w:r w:rsidRPr="008D2DF4">
        <w:rPr>
          <w:sz w:val="28"/>
          <w:szCs w:val="28"/>
          <w:lang w:val="uk-UA"/>
        </w:rPr>
        <w:t xml:space="preserve"> сімей загиблих </w:t>
      </w:r>
      <w:r w:rsidR="007A06BD">
        <w:rPr>
          <w:sz w:val="28"/>
          <w:szCs w:val="28"/>
          <w:lang w:val="uk-UA"/>
        </w:rPr>
        <w:t xml:space="preserve">(померлих) </w:t>
      </w:r>
      <w:r w:rsidRPr="008D2DF4">
        <w:rPr>
          <w:sz w:val="28"/>
          <w:szCs w:val="28"/>
          <w:lang w:val="uk-UA"/>
        </w:rPr>
        <w:t>під час участі в антитерористичній операції</w:t>
      </w:r>
      <w:r w:rsidR="000F5B92">
        <w:rPr>
          <w:sz w:val="28"/>
          <w:szCs w:val="28"/>
          <w:lang w:val="uk-UA"/>
        </w:rPr>
        <w:t>,</w:t>
      </w:r>
      <w:r w:rsidR="00AA55C5">
        <w:rPr>
          <w:sz w:val="28"/>
          <w:szCs w:val="28"/>
          <w:lang w:val="uk-UA"/>
        </w:rPr>
        <w:t xml:space="preserve"> </w:t>
      </w:r>
      <w:r w:rsidR="000F5B92">
        <w:rPr>
          <w:rStyle w:val="rvts7"/>
          <w:color w:val="000000"/>
          <w:sz w:val="28"/>
          <w:szCs w:val="28"/>
          <w:lang w:val="uk-UA"/>
        </w:rPr>
        <w:t>операції об’єднаних сил</w:t>
      </w:r>
      <w:r w:rsidRPr="008D2DF4">
        <w:rPr>
          <w:sz w:val="28"/>
          <w:szCs w:val="28"/>
          <w:lang w:val="uk-UA"/>
        </w:rPr>
        <w:t>, які зареєстровані</w:t>
      </w:r>
      <w:r w:rsidRPr="008D2DF4">
        <w:rPr>
          <w:rStyle w:val="apple-converted-space"/>
          <w:sz w:val="28"/>
          <w:szCs w:val="28"/>
          <w:lang w:val="uk-UA"/>
        </w:rPr>
        <w:t> </w:t>
      </w:r>
      <w:r w:rsidR="00CA7626">
        <w:rPr>
          <w:rStyle w:val="apple-converted-space"/>
          <w:sz w:val="28"/>
          <w:szCs w:val="28"/>
          <w:lang w:val="uk-UA"/>
        </w:rPr>
        <w:t xml:space="preserve">або фактично проживають </w:t>
      </w:r>
      <w:r w:rsidR="00B5140F">
        <w:rPr>
          <w:sz w:val="28"/>
          <w:szCs w:val="28"/>
          <w:lang w:val="uk-UA"/>
        </w:rPr>
        <w:t>на території Новоград-Волинської міської об’єднаної територіальної громади</w:t>
      </w:r>
      <w:r w:rsidR="005E75C7">
        <w:rPr>
          <w:sz w:val="28"/>
          <w:szCs w:val="28"/>
          <w:lang w:val="uk-UA"/>
        </w:rPr>
        <w:t>, зі</w:t>
      </w:r>
      <w:r w:rsidRPr="008D2DF4">
        <w:rPr>
          <w:sz w:val="28"/>
          <w:szCs w:val="28"/>
          <w:lang w:val="uk-UA"/>
        </w:rPr>
        <w:t xml:space="preserve"> сплати за житлово-комунальні послуги</w:t>
      </w:r>
      <w:r w:rsidR="00D7466B">
        <w:rPr>
          <w:sz w:val="28"/>
          <w:szCs w:val="28"/>
          <w:lang w:val="uk-UA"/>
        </w:rPr>
        <w:t>,</w:t>
      </w:r>
      <w:r w:rsidR="00AA55C5">
        <w:rPr>
          <w:sz w:val="28"/>
          <w:szCs w:val="28"/>
          <w:lang w:val="uk-UA"/>
        </w:rPr>
        <w:t xml:space="preserve"> </w:t>
      </w:r>
      <w:r w:rsidR="00D7466B" w:rsidRPr="008D2DF4">
        <w:rPr>
          <w:sz w:val="28"/>
          <w:szCs w:val="28"/>
          <w:lang w:val="uk-UA"/>
        </w:rPr>
        <w:t>що надаються суб’єктами гос</w:t>
      </w:r>
      <w:r w:rsidR="00D7466B">
        <w:rPr>
          <w:sz w:val="28"/>
          <w:szCs w:val="28"/>
          <w:lang w:val="uk-UA"/>
        </w:rPr>
        <w:t>подарювання усіх форм власності,</w:t>
      </w:r>
      <w:r w:rsidR="00D7466B">
        <w:rPr>
          <w:rStyle w:val="rvts7"/>
          <w:color w:val="000000"/>
          <w:sz w:val="28"/>
          <w:szCs w:val="28"/>
          <w:lang w:val="uk-UA"/>
        </w:rPr>
        <w:t xml:space="preserve"> користування скрапленим балонним газом та надання </w:t>
      </w:r>
      <w:r w:rsidR="00CA7626">
        <w:rPr>
          <w:rStyle w:val="rvts7"/>
          <w:color w:val="000000"/>
          <w:sz w:val="28"/>
          <w:szCs w:val="28"/>
          <w:lang w:val="uk-UA"/>
        </w:rPr>
        <w:t xml:space="preserve">вказаним категоріям осіб </w:t>
      </w:r>
      <w:r w:rsidR="00D7466B">
        <w:rPr>
          <w:rStyle w:val="rvts7"/>
          <w:color w:val="000000"/>
          <w:sz w:val="28"/>
          <w:szCs w:val="28"/>
          <w:lang w:val="uk-UA"/>
        </w:rPr>
        <w:t>знижки вартос</w:t>
      </w:r>
      <w:r w:rsidR="002327AE">
        <w:rPr>
          <w:rStyle w:val="rvts7"/>
          <w:color w:val="000000"/>
          <w:sz w:val="28"/>
          <w:szCs w:val="28"/>
          <w:lang w:val="uk-UA"/>
        </w:rPr>
        <w:t>ті твердого палива</w:t>
      </w:r>
      <w:r w:rsidR="00AA55C5">
        <w:rPr>
          <w:rStyle w:val="rvts7"/>
          <w:color w:val="000000"/>
          <w:sz w:val="28"/>
          <w:szCs w:val="28"/>
          <w:lang w:val="uk-UA"/>
        </w:rPr>
        <w:t xml:space="preserve"> </w:t>
      </w:r>
      <w:r>
        <w:rPr>
          <w:sz w:val="28"/>
          <w:szCs w:val="28"/>
          <w:lang w:val="uk-UA"/>
        </w:rPr>
        <w:t>в межах норм, передбачених чинним законодавством.</w:t>
      </w:r>
    </w:p>
    <w:p w:rsidR="000230C3" w:rsidRPr="005E75C7" w:rsidRDefault="000230C3" w:rsidP="00000C5E">
      <w:pPr>
        <w:ind w:left="-57" w:firstLine="720"/>
        <w:jc w:val="both"/>
        <w:rPr>
          <w:sz w:val="28"/>
          <w:szCs w:val="28"/>
          <w:lang w:val="uk-UA"/>
        </w:rPr>
      </w:pPr>
      <w:r w:rsidRPr="008D2DF4">
        <w:rPr>
          <w:sz w:val="28"/>
          <w:szCs w:val="28"/>
          <w:lang w:val="uk-UA"/>
        </w:rPr>
        <w:t xml:space="preserve">2. </w:t>
      </w:r>
      <w:r w:rsidRPr="00877113">
        <w:rPr>
          <w:sz w:val="28"/>
          <w:szCs w:val="28"/>
          <w:lang w:val="uk-UA"/>
        </w:rPr>
        <w:t xml:space="preserve">Дія Положення </w:t>
      </w:r>
      <w:r w:rsidRPr="005E75C7">
        <w:rPr>
          <w:sz w:val="28"/>
          <w:szCs w:val="28"/>
          <w:lang w:val="uk-UA"/>
        </w:rPr>
        <w:t>поширюється на</w:t>
      </w:r>
      <w:r w:rsidR="00AA55C5">
        <w:rPr>
          <w:sz w:val="28"/>
          <w:szCs w:val="28"/>
          <w:lang w:val="uk-UA"/>
        </w:rPr>
        <w:t xml:space="preserve"> </w:t>
      </w:r>
      <w:r w:rsidR="00FB7FB3" w:rsidRPr="005E75C7">
        <w:rPr>
          <w:color w:val="000000"/>
          <w:sz w:val="28"/>
          <w:szCs w:val="28"/>
          <w:shd w:val="clear" w:color="auto" w:fill="FFFFFF"/>
          <w:lang w:val="uk-UA"/>
        </w:rPr>
        <w:t>осіб,</w:t>
      </w:r>
      <w:r w:rsidR="005C6829" w:rsidRPr="005E75C7">
        <w:rPr>
          <w:sz w:val="28"/>
          <w:szCs w:val="28"/>
          <w:lang w:val="uk-UA"/>
        </w:rPr>
        <w:t xml:space="preserve"> які внесені в </w:t>
      </w:r>
      <w:r w:rsidR="005E75C7" w:rsidRPr="005E75C7">
        <w:rPr>
          <w:color w:val="000000"/>
          <w:sz w:val="28"/>
          <w:szCs w:val="28"/>
          <w:shd w:val="clear" w:color="auto" w:fill="FFFFFF"/>
          <w:lang w:val="uk-UA"/>
        </w:rPr>
        <w:t>Єдиний державний автоматизований реєстр осіб, які мають право на пільги</w:t>
      </w:r>
      <w:r w:rsidR="005E75C7" w:rsidRPr="005E75C7">
        <w:rPr>
          <w:color w:val="000000"/>
          <w:sz w:val="28"/>
          <w:szCs w:val="28"/>
          <w:shd w:val="clear" w:color="auto" w:fill="FFFFFF"/>
        </w:rPr>
        <w:t> </w:t>
      </w:r>
      <w:r w:rsidR="005E75C7" w:rsidRPr="005E75C7">
        <w:rPr>
          <w:color w:val="000000"/>
          <w:sz w:val="28"/>
          <w:szCs w:val="28"/>
          <w:shd w:val="clear" w:color="auto" w:fill="FFFFFF"/>
          <w:lang w:val="uk-UA"/>
        </w:rPr>
        <w:t>(</w:t>
      </w:r>
      <w:r w:rsidR="005C6829" w:rsidRPr="005E75C7">
        <w:rPr>
          <w:sz w:val="28"/>
          <w:szCs w:val="28"/>
          <w:lang w:val="uk-UA"/>
        </w:rPr>
        <w:t>ЄДАРП</w:t>
      </w:r>
      <w:r w:rsidR="005E75C7" w:rsidRPr="005E75C7">
        <w:rPr>
          <w:sz w:val="28"/>
          <w:szCs w:val="28"/>
          <w:lang w:val="uk-UA"/>
        </w:rPr>
        <w:t>)</w:t>
      </w:r>
      <w:r w:rsidR="005C6829" w:rsidRPr="005E75C7">
        <w:rPr>
          <w:sz w:val="28"/>
          <w:szCs w:val="28"/>
          <w:lang w:val="uk-UA"/>
        </w:rPr>
        <w:t xml:space="preserve"> як мешканці </w:t>
      </w:r>
      <w:r w:rsidR="006B459F" w:rsidRPr="005E75C7">
        <w:rPr>
          <w:sz w:val="28"/>
          <w:szCs w:val="28"/>
          <w:lang w:val="uk-UA"/>
        </w:rPr>
        <w:t>Новоград-Волинської міської об’єднаної територіальної громади</w:t>
      </w:r>
      <w:r w:rsidR="007A06BD" w:rsidRPr="005E75C7">
        <w:rPr>
          <w:sz w:val="28"/>
          <w:szCs w:val="28"/>
          <w:lang w:val="uk-UA"/>
        </w:rPr>
        <w:t xml:space="preserve"> за ознаками, передбаченими цим пунктом</w:t>
      </w:r>
      <w:r w:rsidR="00000C5E" w:rsidRPr="005E75C7">
        <w:rPr>
          <w:sz w:val="28"/>
          <w:szCs w:val="28"/>
          <w:lang w:val="uk-UA"/>
        </w:rPr>
        <w:t>, і відносяться до:</w:t>
      </w:r>
    </w:p>
    <w:p w:rsidR="00000C5E" w:rsidRPr="00000C5E" w:rsidRDefault="00000C5E" w:rsidP="00000C5E">
      <w:pPr>
        <w:pStyle w:val="rvps2"/>
        <w:shd w:val="clear" w:color="auto" w:fill="FFFFFF"/>
        <w:spacing w:before="0" w:beforeAutospacing="0" w:after="0" w:afterAutospacing="0"/>
        <w:ind w:firstLine="448"/>
        <w:jc w:val="both"/>
        <w:rPr>
          <w:color w:val="000000"/>
          <w:sz w:val="28"/>
          <w:szCs w:val="28"/>
          <w:lang w:val="uk-UA"/>
        </w:rPr>
      </w:pPr>
      <w:r w:rsidRPr="005E75C7">
        <w:rPr>
          <w:color w:val="000000"/>
          <w:sz w:val="28"/>
          <w:szCs w:val="28"/>
          <w:lang w:val="uk-UA"/>
        </w:rPr>
        <w:t xml:space="preserve">  - членів сімей осіб рядового і начальницького</w:t>
      </w:r>
      <w:r w:rsidRPr="00000C5E">
        <w:rPr>
          <w:color w:val="000000"/>
          <w:sz w:val="28"/>
          <w:szCs w:val="28"/>
          <w:lang w:val="uk-UA"/>
        </w:rPr>
        <w:t xml:space="preserve"> складу органів внутрішніх справ України, поліцейських, які загинули або померли внаслідок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цілісність України;</w:t>
      </w:r>
    </w:p>
    <w:p w:rsidR="00000C5E" w:rsidRPr="00000C5E" w:rsidRDefault="00000C5E" w:rsidP="00000C5E">
      <w:pPr>
        <w:pStyle w:val="rvps2"/>
        <w:shd w:val="clear" w:color="auto" w:fill="FFFFFF"/>
        <w:spacing w:before="0" w:beforeAutospacing="0" w:after="0" w:afterAutospacing="0"/>
        <w:ind w:firstLine="448"/>
        <w:jc w:val="both"/>
        <w:rPr>
          <w:color w:val="000000"/>
          <w:sz w:val="28"/>
          <w:szCs w:val="28"/>
          <w:lang w:val="uk-UA"/>
        </w:rPr>
      </w:pPr>
      <w:bookmarkStart w:id="0" w:name="n154"/>
      <w:bookmarkStart w:id="1" w:name="n155"/>
      <w:bookmarkEnd w:id="0"/>
      <w:bookmarkEnd w:id="1"/>
      <w:r>
        <w:rPr>
          <w:color w:val="000000"/>
          <w:sz w:val="28"/>
          <w:szCs w:val="28"/>
          <w:lang w:val="uk-UA"/>
        </w:rPr>
        <w:t xml:space="preserve">  - </w:t>
      </w:r>
      <w:r w:rsidRPr="00000C5E">
        <w:rPr>
          <w:color w:val="000000"/>
          <w:sz w:val="28"/>
          <w:szCs w:val="28"/>
          <w:lang w:val="uk-UA"/>
        </w:rPr>
        <w:t>членів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(у тому числі здійснення волонтерської діяльності),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здійснення волонтерської діяльності), перебуваючи безпосередньо в районах та у період здійснення зазначених заходів;</w:t>
      </w:r>
    </w:p>
    <w:p w:rsidR="00000C5E" w:rsidRPr="00000C5E" w:rsidRDefault="00000C5E" w:rsidP="00000C5E">
      <w:pPr>
        <w:pStyle w:val="rvps2"/>
        <w:shd w:val="clear" w:color="auto" w:fill="FFFFFF"/>
        <w:spacing w:before="0" w:beforeAutospacing="0" w:after="0" w:afterAutospacing="0"/>
        <w:ind w:firstLine="448"/>
        <w:jc w:val="both"/>
        <w:rPr>
          <w:color w:val="000000"/>
          <w:sz w:val="28"/>
          <w:szCs w:val="28"/>
          <w:lang w:val="uk-UA"/>
        </w:rPr>
      </w:pPr>
      <w:bookmarkStart w:id="2" w:name="n156"/>
      <w:bookmarkStart w:id="3" w:name="n157"/>
      <w:bookmarkEnd w:id="2"/>
      <w:bookmarkEnd w:id="3"/>
      <w:r w:rsidRPr="00000C5E">
        <w:rPr>
          <w:color w:val="000000"/>
          <w:sz w:val="28"/>
          <w:szCs w:val="28"/>
          <w:lang w:val="uk-UA"/>
        </w:rPr>
        <w:t xml:space="preserve">  - членів сімей осіб, які, перебуваючи у складі добровольчих формувань, що були утворені або </w:t>
      </w:r>
      <w:proofErr w:type="spellStart"/>
      <w:r w:rsidRPr="00000C5E">
        <w:rPr>
          <w:color w:val="000000"/>
          <w:sz w:val="28"/>
          <w:szCs w:val="28"/>
          <w:lang w:val="uk-UA"/>
        </w:rPr>
        <w:t>самоорганізувалися</w:t>
      </w:r>
      <w:proofErr w:type="spellEnd"/>
      <w:r w:rsidRPr="00000C5E">
        <w:rPr>
          <w:color w:val="000000"/>
          <w:sz w:val="28"/>
          <w:szCs w:val="28"/>
          <w:lang w:val="uk-UA"/>
        </w:rPr>
        <w:t xml:space="preserve"> для захисту незалежності, </w:t>
      </w:r>
      <w:r w:rsidRPr="00000C5E">
        <w:rPr>
          <w:color w:val="000000"/>
          <w:sz w:val="28"/>
          <w:szCs w:val="28"/>
          <w:lang w:val="uk-UA"/>
        </w:rPr>
        <w:lastRenderedPageBreak/>
        <w:t>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000C5E" w:rsidRPr="00000C5E" w:rsidRDefault="00000C5E" w:rsidP="00000C5E">
      <w:pPr>
        <w:pStyle w:val="rvps2"/>
        <w:shd w:val="clear" w:color="auto" w:fill="FFFFFF"/>
        <w:spacing w:before="0" w:beforeAutospacing="0" w:after="0" w:afterAutospacing="0"/>
        <w:ind w:firstLine="448"/>
        <w:jc w:val="both"/>
        <w:rPr>
          <w:color w:val="000000"/>
          <w:sz w:val="28"/>
          <w:szCs w:val="28"/>
          <w:lang w:val="uk-UA"/>
        </w:rPr>
      </w:pPr>
      <w:bookmarkStart w:id="4" w:name="n158"/>
      <w:bookmarkStart w:id="5" w:name="n159"/>
      <w:bookmarkEnd w:id="4"/>
      <w:bookmarkEnd w:id="5"/>
      <w:r w:rsidRPr="00000C5E">
        <w:rPr>
          <w:color w:val="000000"/>
          <w:sz w:val="28"/>
          <w:szCs w:val="28"/>
          <w:lang w:val="uk-UA"/>
        </w:rPr>
        <w:t xml:space="preserve">  - членів сімей осіб, які, перебуваючи у складі добровольчих формувань, що були утворені або </w:t>
      </w:r>
      <w:proofErr w:type="spellStart"/>
      <w:r w:rsidRPr="00000C5E">
        <w:rPr>
          <w:color w:val="000000"/>
          <w:sz w:val="28"/>
          <w:szCs w:val="28"/>
          <w:lang w:val="uk-UA"/>
        </w:rPr>
        <w:t>самоорганізувалися</w:t>
      </w:r>
      <w:proofErr w:type="spellEnd"/>
      <w:r w:rsidRPr="00000C5E">
        <w:rPr>
          <w:color w:val="000000"/>
          <w:sz w:val="28"/>
          <w:szCs w:val="28"/>
          <w:lang w:val="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000C5E" w:rsidRPr="00000C5E" w:rsidRDefault="00000C5E" w:rsidP="00000C5E">
      <w:pPr>
        <w:pStyle w:val="rvps2"/>
        <w:shd w:val="clear" w:color="auto" w:fill="FFFFFF"/>
        <w:spacing w:before="0" w:beforeAutospacing="0" w:after="0" w:afterAutospacing="0"/>
        <w:ind w:firstLine="448"/>
        <w:jc w:val="both"/>
        <w:rPr>
          <w:color w:val="000000"/>
          <w:sz w:val="28"/>
          <w:szCs w:val="28"/>
          <w:lang w:val="uk-UA"/>
        </w:rPr>
      </w:pPr>
      <w:bookmarkStart w:id="6" w:name="n160"/>
      <w:bookmarkStart w:id="7" w:name="n161"/>
      <w:bookmarkEnd w:id="6"/>
      <w:bookmarkEnd w:id="7"/>
      <w:r w:rsidRPr="00000C5E">
        <w:rPr>
          <w:color w:val="000000"/>
          <w:sz w:val="28"/>
          <w:szCs w:val="28"/>
          <w:lang w:val="uk-UA"/>
        </w:rPr>
        <w:t xml:space="preserve">  - членів сімей військовослужбовців (резервістів, військовозобов'язаних)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w:t>
      </w:r>
      <w:r w:rsidRPr="00000C5E">
        <w:rPr>
          <w:color w:val="000000"/>
          <w:sz w:val="28"/>
          <w:szCs w:val="28"/>
          <w:lang w:val="uk-UA"/>
        </w:rPr>
        <w:lastRenderedPageBreak/>
        <w:t>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а також сім’ї працівників підприємств, установ, організацій,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000C5E" w:rsidRPr="00000C5E" w:rsidRDefault="00000C5E" w:rsidP="00000C5E">
      <w:pPr>
        <w:pStyle w:val="rvps2"/>
        <w:shd w:val="clear" w:color="auto" w:fill="FFFFFF"/>
        <w:spacing w:before="0" w:beforeAutospacing="0" w:after="0" w:afterAutospacing="0"/>
        <w:ind w:firstLine="448"/>
        <w:jc w:val="both"/>
        <w:rPr>
          <w:color w:val="000000"/>
          <w:sz w:val="28"/>
          <w:szCs w:val="28"/>
          <w:lang w:val="uk-UA"/>
        </w:rPr>
      </w:pPr>
      <w:r w:rsidRPr="00000C5E">
        <w:rPr>
          <w:color w:val="000000"/>
          <w:sz w:val="28"/>
          <w:szCs w:val="28"/>
          <w:lang w:val="uk-UA"/>
        </w:rPr>
        <w:t xml:space="preserve">  До членів сімей загиблих (померлих, тих, які пропали безвісти) військовослужбовців та інших осіб, на яких поширюється дія цього пункту</w:t>
      </w:r>
      <w:r w:rsidR="009B106D">
        <w:rPr>
          <w:color w:val="000000"/>
          <w:sz w:val="28"/>
          <w:szCs w:val="28"/>
          <w:lang w:val="uk-UA"/>
        </w:rPr>
        <w:t>,</w:t>
      </w:r>
      <w:r w:rsidRPr="00000C5E">
        <w:rPr>
          <w:color w:val="000000"/>
          <w:sz w:val="28"/>
          <w:szCs w:val="28"/>
          <w:lang w:val="uk-UA"/>
        </w:rPr>
        <w:t xml:space="preserve"> належать:</w:t>
      </w:r>
    </w:p>
    <w:p w:rsidR="00000C5E" w:rsidRPr="00000C5E" w:rsidRDefault="00000C5E" w:rsidP="00000C5E">
      <w:pPr>
        <w:pStyle w:val="rvps2"/>
        <w:shd w:val="clear" w:color="auto" w:fill="FFFFFF"/>
        <w:spacing w:before="0" w:beforeAutospacing="0" w:after="0" w:afterAutospacing="0"/>
        <w:ind w:left="43"/>
        <w:jc w:val="both"/>
        <w:rPr>
          <w:color w:val="000000"/>
          <w:sz w:val="28"/>
          <w:szCs w:val="28"/>
          <w:lang w:val="uk-UA"/>
        </w:rPr>
      </w:pPr>
      <w:bookmarkStart w:id="8" w:name="n174"/>
      <w:bookmarkEnd w:id="8"/>
      <w:r w:rsidRPr="00000C5E">
        <w:rPr>
          <w:color w:val="000000"/>
          <w:sz w:val="28"/>
          <w:szCs w:val="28"/>
          <w:lang w:val="uk-UA"/>
        </w:rPr>
        <w:t xml:space="preserve">        - утриманці загиблого або того, хто пропав безвісти, яким у зв'язку з цим виплачується пенсія;</w:t>
      </w:r>
    </w:p>
    <w:p w:rsidR="00000C5E" w:rsidRPr="00000C5E" w:rsidRDefault="00000C5E" w:rsidP="00000C5E">
      <w:pPr>
        <w:pStyle w:val="rvps2"/>
        <w:shd w:val="clear" w:color="auto" w:fill="FFFFFF"/>
        <w:spacing w:before="0" w:beforeAutospacing="0" w:after="0" w:afterAutospacing="0"/>
        <w:ind w:left="43"/>
        <w:jc w:val="both"/>
        <w:rPr>
          <w:color w:val="000000"/>
          <w:sz w:val="28"/>
          <w:szCs w:val="28"/>
          <w:lang w:val="uk-UA"/>
        </w:rPr>
      </w:pPr>
      <w:bookmarkStart w:id="9" w:name="n175"/>
      <w:bookmarkEnd w:id="9"/>
      <w:r w:rsidRPr="00000C5E">
        <w:rPr>
          <w:color w:val="000000"/>
          <w:sz w:val="28"/>
          <w:szCs w:val="28"/>
          <w:lang w:val="uk-UA"/>
        </w:rPr>
        <w:t xml:space="preserve">       - батьки;</w:t>
      </w:r>
    </w:p>
    <w:p w:rsidR="00000C5E" w:rsidRPr="00000C5E" w:rsidRDefault="00000C5E" w:rsidP="00000C5E">
      <w:pPr>
        <w:pStyle w:val="rvps2"/>
        <w:shd w:val="clear" w:color="auto" w:fill="FFFFFF"/>
        <w:spacing w:before="0" w:beforeAutospacing="0" w:after="0" w:afterAutospacing="0"/>
        <w:ind w:left="142" w:hanging="99"/>
        <w:jc w:val="both"/>
        <w:rPr>
          <w:color w:val="000000"/>
          <w:sz w:val="28"/>
          <w:szCs w:val="28"/>
          <w:lang w:val="uk-UA"/>
        </w:rPr>
      </w:pPr>
      <w:bookmarkStart w:id="10" w:name="n176"/>
      <w:bookmarkEnd w:id="10"/>
      <w:r w:rsidRPr="00000C5E">
        <w:rPr>
          <w:color w:val="000000"/>
          <w:sz w:val="28"/>
          <w:szCs w:val="28"/>
          <w:lang w:val="uk-UA"/>
        </w:rPr>
        <w:t xml:space="preserve">       - один з подружжя, який не одружився вдруге, незалежно від того, виплачується йому пенсія чи ні;</w:t>
      </w:r>
    </w:p>
    <w:p w:rsidR="00000C5E" w:rsidRPr="00000C5E" w:rsidRDefault="00000C5E" w:rsidP="00000C5E">
      <w:pPr>
        <w:pStyle w:val="rvps2"/>
        <w:shd w:val="clear" w:color="auto" w:fill="FFFFFF"/>
        <w:spacing w:before="0" w:beforeAutospacing="0" w:after="0" w:afterAutospacing="0"/>
        <w:ind w:left="142" w:hanging="99"/>
        <w:jc w:val="both"/>
        <w:rPr>
          <w:color w:val="000000"/>
          <w:sz w:val="28"/>
          <w:szCs w:val="28"/>
          <w:lang w:val="uk-UA"/>
        </w:rPr>
      </w:pPr>
      <w:bookmarkStart w:id="11" w:name="n177"/>
      <w:bookmarkEnd w:id="11"/>
      <w:r w:rsidRPr="00000C5E">
        <w:rPr>
          <w:color w:val="000000"/>
          <w:sz w:val="28"/>
          <w:szCs w:val="28"/>
          <w:lang w:val="uk-UA"/>
        </w:rPr>
        <w:t xml:space="preserve">       - діти, які не мають (і не мали) своїх сімей;</w:t>
      </w:r>
    </w:p>
    <w:p w:rsidR="00000C5E" w:rsidRPr="00000C5E" w:rsidRDefault="00000C5E" w:rsidP="00000C5E">
      <w:pPr>
        <w:pStyle w:val="rvps2"/>
        <w:shd w:val="clear" w:color="auto" w:fill="FFFFFF"/>
        <w:spacing w:before="0" w:beforeAutospacing="0" w:after="0" w:afterAutospacing="0"/>
        <w:ind w:left="142" w:hanging="99"/>
        <w:jc w:val="both"/>
        <w:rPr>
          <w:color w:val="000000"/>
          <w:sz w:val="28"/>
          <w:szCs w:val="28"/>
          <w:lang w:val="uk-UA"/>
        </w:rPr>
      </w:pPr>
      <w:bookmarkStart w:id="12" w:name="n178"/>
      <w:bookmarkEnd w:id="12"/>
      <w:r w:rsidRPr="00000C5E">
        <w:rPr>
          <w:color w:val="000000"/>
          <w:sz w:val="28"/>
          <w:szCs w:val="28"/>
          <w:lang w:val="uk-UA"/>
        </w:rPr>
        <w:t xml:space="preserve">        - діти, які мають свої сім'ї, але стали особами з інвалідністю до досягнення повноліття;</w:t>
      </w:r>
    </w:p>
    <w:p w:rsidR="00000C5E" w:rsidRPr="00000C5E" w:rsidRDefault="00000C5E" w:rsidP="00000C5E">
      <w:pPr>
        <w:pStyle w:val="rvps2"/>
        <w:shd w:val="clear" w:color="auto" w:fill="FFFFFF"/>
        <w:spacing w:before="0" w:beforeAutospacing="0" w:after="0" w:afterAutospacing="0"/>
        <w:ind w:left="142" w:hanging="99"/>
        <w:jc w:val="both"/>
        <w:rPr>
          <w:color w:val="000000"/>
          <w:sz w:val="28"/>
          <w:szCs w:val="28"/>
          <w:lang w:val="uk-UA"/>
        </w:rPr>
      </w:pPr>
      <w:bookmarkStart w:id="13" w:name="n179"/>
      <w:bookmarkEnd w:id="13"/>
      <w:r w:rsidRPr="00000C5E">
        <w:rPr>
          <w:color w:val="000000"/>
          <w:sz w:val="28"/>
          <w:szCs w:val="28"/>
          <w:lang w:val="uk-UA"/>
        </w:rPr>
        <w:t xml:space="preserve">       - діти, обоє з батьків яких загинули, померли або пропали безвісти.</w:t>
      </w:r>
    </w:p>
    <w:p w:rsidR="000230C3" w:rsidRPr="00000C5E" w:rsidRDefault="000230C3" w:rsidP="00405CE4">
      <w:pPr>
        <w:ind w:left="-57" w:firstLine="720"/>
        <w:jc w:val="both"/>
        <w:rPr>
          <w:sz w:val="28"/>
          <w:szCs w:val="28"/>
          <w:lang w:val="uk-UA"/>
        </w:rPr>
      </w:pPr>
      <w:r w:rsidRPr="00000C5E">
        <w:rPr>
          <w:sz w:val="28"/>
          <w:szCs w:val="28"/>
          <w:lang w:val="uk-UA"/>
        </w:rPr>
        <w:t>3. Право на</w:t>
      </w:r>
      <w:r w:rsidR="005E75C7">
        <w:rPr>
          <w:sz w:val="28"/>
          <w:szCs w:val="28"/>
          <w:lang w:val="uk-UA"/>
        </w:rPr>
        <w:t xml:space="preserve"> отримання </w:t>
      </w:r>
      <w:r w:rsidR="005E75C7">
        <w:rPr>
          <w:rStyle w:val="rvts7"/>
          <w:color w:val="000000"/>
          <w:sz w:val="28"/>
          <w:szCs w:val="28"/>
          <w:lang w:val="uk-UA"/>
        </w:rPr>
        <w:t>пільг зі сплати за житлово-комунальні послуги, користування скрапленим балонним газом та надання знижки вартості твердого палива за рахунок коштів міського бюджету</w:t>
      </w:r>
      <w:r w:rsidR="00AA55C5">
        <w:rPr>
          <w:rStyle w:val="rvts7"/>
          <w:color w:val="000000"/>
          <w:sz w:val="28"/>
          <w:szCs w:val="28"/>
          <w:lang w:val="uk-UA"/>
        </w:rPr>
        <w:t xml:space="preserve"> </w:t>
      </w:r>
      <w:r w:rsidR="005E75C7">
        <w:rPr>
          <w:rStyle w:val="rvts7"/>
          <w:color w:val="000000"/>
          <w:sz w:val="28"/>
          <w:szCs w:val="28"/>
          <w:lang w:val="uk-UA"/>
        </w:rPr>
        <w:t>надається членам</w:t>
      </w:r>
      <w:r w:rsidR="005E75C7" w:rsidRPr="00762D7A">
        <w:rPr>
          <w:rStyle w:val="rvts7"/>
          <w:color w:val="000000"/>
          <w:sz w:val="28"/>
          <w:szCs w:val="28"/>
          <w:lang w:val="uk-UA"/>
        </w:rPr>
        <w:t xml:space="preserve"> сімей загиблих </w:t>
      </w:r>
      <w:r w:rsidR="005E75C7">
        <w:rPr>
          <w:rStyle w:val="rvts7"/>
          <w:color w:val="000000"/>
          <w:sz w:val="28"/>
          <w:szCs w:val="28"/>
          <w:lang w:val="uk-UA"/>
        </w:rPr>
        <w:t xml:space="preserve">(померлих) </w:t>
      </w:r>
      <w:r w:rsidR="005E75C7" w:rsidRPr="00762D7A">
        <w:rPr>
          <w:rStyle w:val="rvts7"/>
          <w:color w:val="000000"/>
          <w:sz w:val="28"/>
          <w:szCs w:val="28"/>
          <w:lang w:val="uk-UA"/>
        </w:rPr>
        <w:t>під час участі в антитерорис</w:t>
      </w:r>
      <w:r w:rsidR="005E75C7">
        <w:rPr>
          <w:rStyle w:val="rvts7"/>
          <w:color w:val="000000"/>
          <w:sz w:val="28"/>
          <w:szCs w:val="28"/>
          <w:lang w:val="uk-UA"/>
        </w:rPr>
        <w:t>тичній операції, операції об’єднаних сил</w:t>
      </w:r>
      <w:r w:rsidR="007A06BD" w:rsidRPr="00000C5E">
        <w:rPr>
          <w:rStyle w:val="rvts7"/>
          <w:color w:val="000000"/>
          <w:sz w:val="28"/>
          <w:szCs w:val="28"/>
          <w:lang w:val="uk-UA"/>
        </w:rPr>
        <w:t>,</w:t>
      </w:r>
      <w:r w:rsidR="00922B08" w:rsidRPr="00000C5E">
        <w:rPr>
          <w:sz w:val="28"/>
          <w:szCs w:val="28"/>
          <w:lang w:val="uk-UA"/>
        </w:rPr>
        <w:t xml:space="preserve"> за місцем реєстрації </w:t>
      </w:r>
      <w:r w:rsidR="00CA7626" w:rsidRPr="00000C5E">
        <w:rPr>
          <w:sz w:val="28"/>
          <w:szCs w:val="28"/>
          <w:lang w:val="uk-UA"/>
        </w:rPr>
        <w:t xml:space="preserve">або фактичного проживання </w:t>
      </w:r>
      <w:r w:rsidR="00922B08" w:rsidRPr="00000C5E">
        <w:rPr>
          <w:sz w:val="28"/>
          <w:szCs w:val="28"/>
          <w:lang w:val="uk-UA"/>
        </w:rPr>
        <w:t>в будь-якому населеному пункті Новоград-Волинської міської об’єднаної територіальної громади</w:t>
      </w:r>
      <w:r w:rsidRPr="00000C5E">
        <w:rPr>
          <w:sz w:val="28"/>
          <w:szCs w:val="28"/>
          <w:lang w:val="uk-UA"/>
        </w:rPr>
        <w:t>.</w:t>
      </w:r>
    </w:p>
    <w:p w:rsidR="000230C3" w:rsidRPr="00000C5E" w:rsidRDefault="00A61584" w:rsidP="00405CE4">
      <w:pPr>
        <w:ind w:left="-57" w:firstLine="720"/>
        <w:jc w:val="both"/>
        <w:rPr>
          <w:sz w:val="28"/>
          <w:szCs w:val="28"/>
          <w:lang w:val="uk-UA"/>
        </w:rPr>
      </w:pPr>
      <w:r w:rsidRPr="00000C5E">
        <w:rPr>
          <w:sz w:val="28"/>
          <w:szCs w:val="28"/>
          <w:lang w:val="uk-UA"/>
        </w:rPr>
        <w:t>4</w:t>
      </w:r>
      <w:r w:rsidR="000230C3" w:rsidRPr="00000C5E">
        <w:rPr>
          <w:sz w:val="28"/>
          <w:szCs w:val="28"/>
          <w:lang w:val="uk-UA"/>
        </w:rPr>
        <w:t>. Пільги на житлово-комунальні послуги</w:t>
      </w:r>
      <w:r w:rsidR="00AA55C5">
        <w:rPr>
          <w:sz w:val="28"/>
          <w:szCs w:val="28"/>
          <w:lang w:val="uk-UA"/>
        </w:rPr>
        <w:t xml:space="preserve"> </w:t>
      </w:r>
      <w:r w:rsidR="000230C3" w:rsidRPr="00000C5E">
        <w:rPr>
          <w:sz w:val="28"/>
          <w:szCs w:val="28"/>
          <w:lang w:val="uk-UA"/>
        </w:rPr>
        <w:t>надаються в межах норм, пе</w:t>
      </w:r>
      <w:r w:rsidR="002D61AC" w:rsidRPr="00000C5E">
        <w:rPr>
          <w:sz w:val="28"/>
          <w:szCs w:val="28"/>
          <w:lang w:val="uk-UA"/>
        </w:rPr>
        <w:t>редбачених постановою Кабінету Міністрів України від 06.08.2014 №409 “</w:t>
      </w:r>
      <w:r w:rsidR="002D61AC" w:rsidRPr="00000C5E">
        <w:rPr>
          <w:bCs/>
          <w:color w:val="000000"/>
          <w:sz w:val="28"/>
          <w:szCs w:val="28"/>
          <w:shd w:val="clear" w:color="auto" w:fill="FFFFFF"/>
          <w:lang w:val="uk-UA"/>
        </w:rPr>
        <w:t>Про встановлення державних соціальних стандартів у сфері житлово-комунального обслуговування”</w:t>
      </w:r>
      <w:r w:rsidR="000230C3" w:rsidRPr="00000C5E">
        <w:rPr>
          <w:sz w:val="28"/>
          <w:szCs w:val="28"/>
          <w:lang w:val="uk-UA"/>
        </w:rPr>
        <w:t>.</w:t>
      </w:r>
    </w:p>
    <w:p w:rsidR="000230C3" w:rsidRPr="00000C5E" w:rsidRDefault="00A61584" w:rsidP="00405CE4">
      <w:pPr>
        <w:ind w:left="-57" w:firstLine="720"/>
        <w:jc w:val="both"/>
        <w:rPr>
          <w:sz w:val="28"/>
          <w:szCs w:val="28"/>
          <w:lang w:val="uk-UA"/>
        </w:rPr>
      </w:pPr>
      <w:r w:rsidRPr="00000C5E">
        <w:rPr>
          <w:sz w:val="28"/>
          <w:szCs w:val="28"/>
          <w:lang w:val="uk-UA"/>
        </w:rPr>
        <w:t>5</w:t>
      </w:r>
      <w:r w:rsidR="000230C3" w:rsidRPr="00000C5E">
        <w:rPr>
          <w:sz w:val="28"/>
          <w:szCs w:val="28"/>
          <w:lang w:val="uk-UA"/>
        </w:rPr>
        <w:t xml:space="preserve">. Для </w:t>
      </w:r>
      <w:r w:rsidR="005E75C7">
        <w:rPr>
          <w:sz w:val="28"/>
          <w:szCs w:val="28"/>
          <w:lang w:val="uk-UA"/>
        </w:rPr>
        <w:t xml:space="preserve">отримання пільг </w:t>
      </w:r>
      <w:r w:rsidR="005E75C7">
        <w:rPr>
          <w:rStyle w:val="rvts7"/>
          <w:color w:val="000000"/>
          <w:sz w:val="28"/>
          <w:szCs w:val="28"/>
          <w:lang w:val="uk-UA"/>
        </w:rPr>
        <w:t>зі сплати за житлово-комунальні послуги, користування скрапленим балонним газом та надання знижки вартості твердого палива за рахунок коштів міського бюджету</w:t>
      </w:r>
      <w:r w:rsidR="00AA55C5">
        <w:rPr>
          <w:rStyle w:val="rvts7"/>
          <w:color w:val="000000"/>
          <w:sz w:val="28"/>
          <w:szCs w:val="28"/>
          <w:lang w:val="uk-UA"/>
        </w:rPr>
        <w:t xml:space="preserve"> </w:t>
      </w:r>
      <w:r w:rsidR="000230C3" w:rsidRPr="00000C5E">
        <w:rPr>
          <w:sz w:val="28"/>
          <w:szCs w:val="28"/>
          <w:lang w:val="uk-UA"/>
        </w:rPr>
        <w:t>особи, зазначені у пункт</w:t>
      </w:r>
      <w:r w:rsidR="00213D43" w:rsidRPr="00000C5E">
        <w:rPr>
          <w:sz w:val="28"/>
          <w:szCs w:val="28"/>
          <w:lang w:val="uk-UA"/>
        </w:rPr>
        <w:t>і</w:t>
      </w:r>
      <w:r w:rsidR="000230C3" w:rsidRPr="00000C5E">
        <w:rPr>
          <w:rStyle w:val="apple-converted-space"/>
          <w:sz w:val="28"/>
          <w:szCs w:val="28"/>
          <w:lang w:val="uk-UA"/>
        </w:rPr>
        <w:t> </w:t>
      </w:r>
      <w:r w:rsidR="00D019BE" w:rsidRPr="00000C5E">
        <w:rPr>
          <w:sz w:val="28"/>
          <w:szCs w:val="28"/>
          <w:lang w:val="uk-UA"/>
        </w:rPr>
        <w:t>2</w:t>
      </w:r>
      <w:r w:rsidR="000230C3" w:rsidRPr="00000C5E">
        <w:rPr>
          <w:rStyle w:val="apple-converted-space"/>
          <w:sz w:val="28"/>
          <w:szCs w:val="28"/>
          <w:lang w:val="uk-UA"/>
        </w:rPr>
        <w:t> </w:t>
      </w:r>
      <w:r w:rsidR="000230C3" w:rsidRPr="00000C5E">
        <w:rPr>
          <w:sz w:val="28"/>
          <w:szCs w:val="28"/>
          <w:lang w:val="uk-UA"/>
        </w:rPr>
        <w:t xml:space="preserve">цього Положення, подають </w:t>
      </w:r>
      <w:r w:rsidR="00EE4167" w:rsidRPr="00000C5E">
        <w:rPr>
          <w:sz w:val="28"/>
          <w:szCs w:val="28"/>
          <w:lang w:val="uk-UA"/>
        </w:rPr>
        <w:t>в Департамент праці та соціального захист</w:t>
      </w:r>
      <w:r w:rsidR="005E75C7">
        <w:rPr>
          <w:sz w:val="28"/>
          <w:szCs w:val="28"/>
          <w:lang w:val="uk-UA"/>
        </w:rPr>
        <w:t xml:space="preserve">у населення </w:t>
      </w:r>
      <w:r w:rsidR="00EE4167" w:rsidRPr="00000C5E">
        <w:rPr>
          <w:sz w:val="28"/>
          <w:szCs w:val="28"/>
          <w:lang w:val="uk-UA"/>
        </w:rPr>
        <w:t>міської ради</w:t>
      </w:r>
      <w:r w:rsidR="00AA55C5">
        <w:rPr>
          <w:sz w:val="28"/>
          <w:szCs w:val="28"/>
          <w:lang w:val="uk-UA"/>
        </w:rPr>
        <w:t xml:space="preserve"> </w:t>
      </w:r>
      <w:r w:rsidR="000230C3" w:rsidRPr="00000C5E">
        <w:rPr>
          <w:sz w:val="28"/>
          <w:szCs w:val="28"/>
          <w:lang w:val="uk-UA"/>
        </w:rPr>
        <w:t>такі документи:</w:t>
      </w:r>
    </w:p>
    <w:p w:rsidR="000230C3" w:rsidRPr="00000C5E" w:rsidRDefault="00A61584" w:rsidP="00405CE4">
      <w:pPr>
        <w:ind w:left="-57" w:firstLine="720"/>
        <w:jc w:val="both"/>
        <w:rPr>
          <w:sz w:val="28"/>
          <w:szCs w:val="28"/>
          <w:lang w:val="uk-UA"/>
        </w:rPr>
      </w:pPr>
      <w:r w:rsidRPr="00000C5E">
        <w:rPr>
          <w:sz w:val="28"/>
          <w:szCs w:val="28"/>
          <w:lang w:val="uk-UA"/>
        </w:rPr>
        <w:t>5</w:t>
      </w:r>
      <w:r w:rsidR="000230C3" w:rsidRPr="00000C5E">
        <w:rPr>
          <w:sz w:val="28"/>
          <w:szCs w:val="28"/>
          <w:lang w:val="uk-UA"/>
        </w:rPr>
        <w:t>.1</w:t>
      </w:r>
      <w:r w:rsidR="00EE4167" w:rsidRPr="00000C5E">
        <w:rPr>
          <w:sz w:val="28"/>
          <w:szCs w:val="28"/>
          <w:lang w:val="uk-UA"/>
        </w:rPr>
        <w:t>.</w:t>
      </w:r>
      <w:r w:rsidR="00376358" w:rsidRPr="00000C5E">
        <w:rPr>
          <w:sz w:val="28"/>
          <w:szCs w:val="28"/>
          <w:lang w:val="uk-UA"/>
        </w:rPr>
        <w:t xml:space="preserve"> Заява</w:t>
      </w:r>
      <w:r w:rsidR="000230C3" w:rsidRPr="00000C5E">
        <w:rPr>
          <w:sz w:val="28"/>
          <w:szCs w:val="28"/>
          <w:lang w:val="uk-UA"/>
        </w:rPr>
        <w:t>.</w:t>
      </w:r>
    </w:p>
    <w:p w:rsidR="008629BE" w:rsidRPr="00000C5E" w:rsidRDefault="00A61584" w:rsidP="00405CE4">
      <w:pPr>
        <w:ind w:left="-57" w:firstLine="720"/>
        <w:jc w:val="both"/>
        <w:rPr>
          <w:sz w:val="28"/>
          <w:szCs w:val="28"/>
          <w:lang w:val="uk-UA"/>
        </w:rPr>
      </w:pPr>
      <w:r w:rsidRPr="00000C5E">
        <w:rPr>
          <w:rStyle w:val="apple-converted-space"/>
          <w:sz w:val="28"/>
          <w:szCs w:val="28"/>
          <w:lang w:val="uk-UA"/>
        </w:rPr>
        <w:t>5</w:t>
      </w:r>
      <w:r w:rsidR="000230C3" w:rsidRPr="00000C5E">
        <w:rPr>
          <w:rStyle w:val="apple-converted-space"/>
          <w:sz w:val="28"/>
          <w:szCs w:val="28"/>
          <w:lang w:val="uk-UA"/>
        </w:rPr>
        <w:t>.2</w:t>
      </w:r>
      <w:r w:rsidR="00EE4167" w:rsidRPr="00000C5E">
        <w:rPr>
          <w:rStyle w:val="apple-converted-space"/>
          <w:sz w:val="28"/>
          <w:szCs w:val="28"/>
          <w:lang w:val="uk-UA"/>
        </w:rPr>
        <w:t>.</w:t>
      </w:r>
      <w:r w:rsidR="000230C3" w:rsidRPr="00000C5E">
        <w:rPr>
          <w:rStyle w:val="apple-converted-space"/>
          <w:sz w:val="28"/>
          <w:szCs w:val="28"/>
          <w:lang w:val="uk-UA"/>
        </w:rPr>
        <w:t> </w:t>
      </w:r>
      <w:r w:rsidR="008629BE" w:rsidRPr="00000C5E">
        <w:rPr>
          <w:sz w:val="28"/>
          <w:szCs w:val="28"/>
          <w:lang w:val="uk-UA"/>
        </w:rPr>
        <w:t xml:space="preserve">Копія документа, який посвідчує загибель </w:t>
      </w:r>
      <w:r w:rsidR="00525242" w:rsidRPr="00000C5E">
        <w:rPr>
          <w:sz w:val="28"/>
          <w:szCs w:val="28"/>
          <w:lang w:val="uk-UA"/>
        </w:rPr>
        <w:t xml:space="preserve">(смерть) </w:t>
      </w:r>
      <w:r w:rsidR="008629BE" w:rsidRPr="00000C5E">
        <w:rPr>
          <w:sz w:val="28"/>
          <w:szCs w:val="28"/>
          <w:lang w:val="uk-UA"/>
        </w:rPr>
        <w:t xml:space="preserve">військовослужбовця </w:t>
      </w:r>
      <w:r w:rsidR="00525242" w:rsidRPr="00000C5E">
        <w:rPr>
          <w:sz w:val="28"/>
          <w:szCs w:val="28"/>
          <w:lang w:val="uk-UA"/>
        </w:rPr>
        <w:t xml:space="preserve">(поліцейського, учасника добровольчого формування тощо) </w:t>
      </w:r>
      <w:r w:rsidR="008629BE" w:rsidRPr="00000C5E">
        <w:rPr>
          <w:sz w:val="28"/>
          <w:szCs w:val="28"/>
          <w:lang w:val="uk-UA"/>
        </w:rPr>
        <w:t xml:space="preserve">внаслідок участі в антитерористичній операції, </w:t>
      </w:r>
      <w:r w:rsidR="008629BE" w:rsidRPr="00000C5E">
        <w:rPr>
          <w:rStyle w:val="rvts7"/>
          <w:color w:val="000000"/>
          <w:sz w:val="28"/>
          <w:szCs w:val="28"/>
          <w:lang w:val="uk-UA"/>
        </w:rPr>
        <w:t>операції об’єднаних сил.</w:t>
      </w:r>
    </w:p>
    <w:p w:rsidR="000230C3" w:rsidRPr="00000C5E" w:rsidRDefault="00A61584" w:rsidP="00405CE4">
      <w:pPr>
        <w:ind w:left="-57" w:firstLine="720"/>
        <w:jc w:val="both"/>
        <w:rPr>
          <w:sz w:val="28"/>
          <w:szCs w:val="28"/>
          <w:lang w:val="uk-UA"/>
        </w:rPr>
      </w:pPr>
      <w:r w:rsidRPr="00000C5E">
        <w:rPr>
          <w:sz w:val="28"/>
          <w:szCs w:val="28"/>
          <w:lang w:val="uk-UA"/>
        </w:rPr>
        <w:t>5</w:t>
      </w:r>
      <w:r w:rsidR="008629BE" w:rsidRPr="00000C5E">
        <w:rPr>
          <w:sz w:val="28"/>
          <w:szCs w:val="28"/>
          <w:lang w:val="uk-UA"/>
        </w:rPr>
        <w:t>.3</w:t>
      </w:r>
      <w:r w:rsidR="00DE1134" w:rsidRPr="00000C5E">
        <w:rPr>
          <w:sz w:val="28"/>
          <w:szCs w:val="28"/>
          <w:lang w:val="uk-UA"/>
        </w:rPr>
        <w:t>.</w:t>
      </w:r>
      <w:r w:rsidR="00525242" w:rsidRPr="00000C5E">
        <w:rPr>
          <w:sz w:val="28"/>
          <w:szCs w:val="28"/>
          <w:lang w:val="uk-UA"/>
        </w:rPr>
        <w:t xml:space="preserve">  Копія документа, що посвідчує родинні відносини отримувача пільг із загиблим (померлим)учасником антитерористичної операції, операції об’єднаних сил </w:t>
      </w:r>
      <w:r w:rsidR="000230C3" w:rsidRPr="00000C5E">
        <w:rPr>
          <w:sz w:val="28"/>
          <w:szCs w:val="28"/>
          <w:lang w:val="uk-UA"/>
        </w:rPr>
        <w:t>(при потребі).</w:t>
      </w:r>
    </w:p>
    <w:p w:rsidR="000230C3" w:rsidRPr="00000C5E" w:rsidRDefault="00A61584" w:rsidP="00405CE4">
      <w:pPr>
        <w:ind w:left="-57" w:firstLine="708"/>
        <w:jc w:val="both"/>
        <w:rPr>
          <w:sz w:val="28"/>
          <w:szCs w:val="28"/>
          <w:lang w:val="uk-UA"/>
        </w:rPr>
      </w:pPr>
      <w:r w:rsidRPr="00000C5E">
        <w:rPr>
          <w:sz w:val="28"/>
          <w:szCs w:val="28"/>
          <w:lang w:val="uk-UA"/>
        </w:rPr>
        <w:t>6</w:t>
      </w:r>
      <w:r w:rsidR="000230C3" w:rsidRPr="00000C5E">
        <w:rPr>
          <w:sz w:val="28"/>
          <w:szCs w:val="28"/>
          <w:lang w:val="uk-UA"/>
        </w:rPr>
        <w:t>. Під час подання копій документів заявники надають їх оригінали для огляду та засвідчення їх копій.</w:t>
      </w:r>
    </w:p>
    <w:p w:rsidR="000230C3" w:rsidRDefault="00474879" w:rsidP="00405CE4">
      <w:pPr>
        <w:ind w:left="-57" w:firstLine="720"/>
        <w:jc w:val="both"/>
        <w:rPr>
          <w:sz w:val="28"/>
          <w:szCs w:val="28"/>
          <w:lang w:val="uk-UA"/>
        </w:rPr>
      </w:pPr>
      <w:r>
        <w:rPr>
          <w:sz w:val="28"/>
          <w:szCs w:val="28"/>
          <w:lang w:val="uk-UA"/>
        </w:rPr>
        <w:lastRenderedPageBreak/>
        <w:t>7</w:t>
      </w:r>
      <w:r w:rsidR="000230C3">
        <w:rPr>
          <w:sz w:val="28"/>
          <w:szCs w:val="28"/>
          <w:lang w:val="uk-UA"/>
        </w:rPr>
        <w:t>. Підприємства, які надають житлово-комунальні послуги, ведуть окремий облік пільговиків.</w:t>
      </w:r>
    </w:p>
    <w:p w:rsidR="002327AE" w:rsidRPr="002327AE" w:rsidRDefault="00474879" w:rsidP="002327AE">
      <w:pPr>
        <w:jc w:val="both"/>
        <w:rPr>
          <w:color w:val="000000"/>
          <w:sz w:val="28"/>
          <w:szCs w:val="28"/>
          <w:shd w:val="clear" w:color="auto" w:fill="FFFFFF"/>
          <w:lang w:val="uk-UA"/>
        </w:rPr>
      </w:pPr>
      <w:r>
        <w:rPr>
          <w:sz w:val="28"/>
          <w:szCs w:val="28"/>
          <w:lang w:val="uk-UA"/>
        </w:rPr>
        <w:t>8</w:t>
      </w:r>
      <w:r w:rsidR="002327AE">
        <w:rPr>
          <w:sz w:val="28"/>
          <w:szCs w:val="28"/>
          <w:lang w:val="uk-UA"/>
        </w:rPr>
        <w:t xml:space="preserve">. </w:t>
      </w:r>
      <w:r w:rsidR="00022B44">
        <w:rPr>
          <w:sz w:val="28"/>
          <w:szCs w:val="28"/>
          <w:lang w:val="uk-UA"/>
        </w:rPr>
        <w:t>Облік осіб, що мають право на пільги згідно цього Положення, та організація розрахунків</w:t>
      </w:r>
      <w:r w:rsidR="00AA55C5">
        <w:rPr>
          <w:sz w:val="28"/>
          <w:szCs w:val="28"/>
          <w:lang w:val="uk-UA"/>
        </w:rPr>
        <w:t xml:space="preserve"> </w:t>
      </w:r>
      <w:r w:rsidR="00022B44">
        <w:rPr>
          <w:sz w:val="28"/>
          <w:szCs w:val="28"/>
          <w:lang w:val="uk-UA"/>
        </w:rPr>
        <w:t xml:space="preserve">за надані пільги </w:t>
      </w:r>
      <w:r w:rsidR="002327AE" w:rsidRPr="00695149">
        <w:rPr>
          <w:sz w:val="28"/>
          <w:szCs w:val="28"/>
          <w:lang w:val="uk-UA"/>
        </w:rPr>
        <w:t xml:space="preserve">між департаментом праці та соціального захисту населення міської ради і підприємствами, які надають житлово-комунальні послуги особам, </w:t>
      </w:r>
      <w:r w:rsidR="00022B44">
        <w:rPr>
          <w:sz w:val="28"/>
          <w:szCs w:val="28"/>
          <w:lang w:val="uk-UA"/>
        </w:rPr>
        <w:t>які мають право на пільги відповідно до цього Положення, виконуються</w:t>
      </w:r>
      <w:r w:rsidR="002327AE" w:rsidRPr="00695149">
        <w:rPr>
          <w:sz w:val="28"/>
          <w:szCs w:val="28"/>
          <w:lang w:val="uk-UA"/>
        </w:rPr>
        <w:t xml:space="preserve"> згідно Положення про </w:t>
      </w:r>
      <w:r w:rsidR="002327AE" w:rsidRPr="00695149">
        <w:rPr>
          <w:color w:val="000000"/>
          <w:sz w:val="28"/>
          <w:szCs w:val="28"/>
          <w:shd w:val="clear" w:color="auto" w:fill="FFFFFF"/>
          <w:lang w:val="uk-UA"/>
        </w:rPr>
        <w:t>Єдиний державний автоматизований реєстр осіб, які мають право на пільги, затвердженого постановою Кабінету Міністрів України від 29.01.2003 №117.</w:t>
      </w:r>
    </w:p>
    <w:p w:rsidR="002327AE" w:rsidRPr="002327AE" w:rsidRDefault="00474879" w:rsidP="002327AE">
      <w:pPr>
        <w:jc w:val="both"/>
        <w:rPr>
          <w:color w:val="000000"/>
          <w:sz w:val="28"/>
          <w:szCs w:val="28"/>
          <w:lang w:val="uk-UA"/>
        </w:rPr>
      </w:pPr>
      <w:r>
        <w:rPr>
          <w:rStyle w:val="rvts7"/>
          <w:color w:val="000000"/>
          <w:sz w:val="28"/>
          <w:szCs w:val="28"/>
          <w:lang w:val="uk-UA"/>
        </w:rPr>
        <w:t xml:space="preserve">        9</w:t>
      </w:r>
      <w:r w:rsidR="00577A6D">
        <w:rPr>
          <w:rStyle w:val="rvts7"/>
          <w:color w:val="000000"/>
          <w:sz w:val="28"/>
          <w:szCs w:val="28"/>
          <w:lang w:val="uk-UA"/>
        </w:rPr>
        <w:t>. Надання</w:t>
      </w:r>
      <w:r w:rsidR="00431EC1" w:rsidRPr="00AA55C5">
        <w:rPr>
          <w:rStyle w:val="rvts7"/>
          <w:color w:val="000000"/>
          <w:sz w:val="28"/>
          <w:szCs w:val="28"/>
          <w:lang w:val="uk-UA"/>
        </w:rPr>
        <w:t xml:space="preserve"> </w:t>
      </w:r>
      <w:r w:rsidR="00577A6D">
        <w:rPr>
          <w:rStyle w:val="rvts7"/>
          <w:color w:val="000000"/>
          <w:sz w:val="28"/>
          <w:szCs w:val="28"/>
          <w:lang w:val="uk-UA"/>
        </w:rPr>
        <w:t>членам</w:t>
      </w:r>
      <w:r w:rsidR="002327AE" w:rsidRPr="00762D7A">
        <w:rPr>
          <w:rStyle w:val="rvts7"/>
          <w:color w:val="000000"/>
          <w:sz w:val="28"/>
          <w:szCs w:val="28"/>
          <w:lang w:val="uk-UA"/>
        </w:rPr>
        <w:t xml:space="preserve"> сімей загиблих </w:t>
      </w:r>
      <w:r w:rsidR="002327AE">
        <w:rPr>
          <w:rStyle w:val="rvts7"/>
          <w:color w:val="000000"/>
          <w:sz w:val="28"/>
          <w:szCs w:val="28"/>
          <w:lang w:val="uk-UA"/>
        </w:rPr>
        <w:t xml:space="preserve">(померлих) </w:t>
      </w:r>
      <w:r w:rsidR="002327AE" w:rsidRPr="00762D7A">
        <w:rPr>
          <w:rStyle w:val="rvts7"/>
          <w:color w:val="000000"/>
          <w:sz w:val="28"/>
          <w:szCs w:val="28"/>
          <w:lang w:val="uk-UA"/>
        </w:rPr>
        <w:t>під час участі в антитерорис</w:t>
      </w:r>
      <w:r w:rsidR="002327AE">
        <w:rPr>
          <w:rStyle w:val="rvts7"/>
          <w:color w:val="000000"/>
          <w:sz w:val="28"/>
          <w:szCs w:val="28"/>
          <w:lang w:val="uk-UA"/>
        </w:rPr>
        <w:t xml:space="preserve">тичній операції, операції об’єднаних сил </w:t>
      </w:r>
      <w:r w:rsidR="00577A6D">
        <w:rPr>
          <w:rStyle w:val="rvts7"/>
          <w:color w:val="000000"/>
          <w:sz w:val="28"/>
          <w:szCs w:val="28"/>
          <w:lang w:val="uk-UA"/>
        </w:rPr>
        <w:t>пільг зі</w:t>
      </w:r>
      <w:r w:rsidR="002327AE">
        <w:rPr>
          <w:rStyle w:val="rvts7"/>
          <w:color w:val="000000"/>
          <w:sz w:val="28"/>
          <w:szCs w:val="28"/>
          <w:lang w:val="uk-UA"/>
        </w:rPr>
        <w:t xml:space="preserve"> сплати за користува</w:t>
      </w:r>
      <w:r w:rsidR="009419E5">
        <w:rPr>
          <w:rStyle w:val="rvts7"/>
          <w:color w:val="000000"/>
          <w:sz w:val="28"/>
          <w:szCs w:val="28"/>
          <w:lang w:val="uk-UA"/>
        </w:rPr>
        <w:t>ння скрапленим газом та</w:t>
      </w:r>
      <w:r w:rsidR="00AA55C5">
        <w:rPr>
          <w:rStyle w:val="rvts7"/>
          <w:color w:val="000000"/>
          <w:sz w:val="28"/>
          <w:szCs w:val="28"/>
          <w:lang w:val="uk-UA"/>
        </w:rPr>
        <w:t xml:space="preserve"> </w:t>
      </w:r>
      <w:r w:rsidR="002327AE">
        <w:rPr>
          <w:rStyle w:val="rvts7"/>
          <w:color w:val="000000"/>
          <w:sz w:val="28"/>
          <w:szCs w:val="28"/>
          <w:lang w:val="uk-UA"/>
        </w:rPr>
        <w:t>знижки вартості твердого палива за рахунок кошт</w:t>
      </w:r>
      <w:r w:rsidR="00022B44">
        <w:rPr>
          <w:rStyle w:val="rvts7"/>
          <w:color w:val="000000"/>
          <w:sz w:val="28"/>
          <w:szCs w:val="28"/>
          <w:lang w:val="uk-UA"/>
        </w:rPr>
        <w:t>ів міського бюджету виконується</w:t>
      </w:r>
      <w:r w:rsidR="002327AE">
        <w:rPr>
          <w:rStyle w:val="rvts7"/>
          <w:color w:val="000000"/>
          <w:sz w:val="28"/>
          <w:szCs w:val="28"/>
          <w:lang w:val="uk-UA"/>
        </w:rPr>
        <w:t xml:space="preserve"> згідно Порядку надання пільг на придбання твердого палива і скрапленого газу за рахунок субвенцій з державного бюджету місцевим бюджетам, затвердженого постановою Кабінету Міністрів України від 31.01.2007 №7</w:t>
      </w:r>
      <w:r w:rsidR="00626AD0">
        <w:rPr>
          <w:rStyle w:val="rvts7"/>
          <w:color w:val="000000"/>
          <w:sz w:val="28"/>
          <w:szCs w:val="28"/>
          <w:lang w:val="uk-UA"/>
        </w:rPr>
        <w:t>7</w:t>
      </w:r>
      <w:r w:rsidR="002327AE">
        <w:rPr>
          <w:rStyle w:val="rvts7"/>
          <w:color w:val="000000"/>
          <w:sz w:val="28"/>
          <w:szCs w:val="28"/>
          <w:lang w:val="uk-UA"/>
        </w:rPr>
        <w:t>.</w:t>
      </w:r>
    </w:p>
    <w:p w:rsidR="000230C3" w:rsidRPr="00F90F52" w:rsidRDefault="00474879" w:rsidP="00405CE4">
      <w:pPr>
        <w:ind w:left="-57" w:firstLine="720"/>
        <w:jc w:val="both"/>
        <w:rPr>
          <w:sz w:val="28"/>
          <w:szCs w:val="28"/>
          <w:lang w:val="uk-UA"/>
        </w:rPr>
      </w:pPr>
      <w:r>
        <w:rPr>
          <w:sz w:val="28"/>
          <w:szCs w:val="28"/>
          <w:lang w:val="uk-UA"/>
        </w:rPr>
        <w:t>10</w:t>
      </w:r>
      <w:r w:rsidR="002E7FDA">
        <w:rPr>
          <w:sz w:val="28"/>
          <w:szCs w:val="28"/>
          <w:lang w:val="uk-UA"/>
        </w:rPr>
        <w:t>. Пільги на житлово-комунальні послуги</w:t>
      </w:r>
      <w:r w:rsidR="00917359">
        <w:rPr>
          <w:sz w:val="28"/>
          <w:szCs w:val="28"/>
          <w:lang w:val="uk-UA"/>
        </w:rPr>
        <w:t>,</w:t>
      </w:r>
      <w:r w:rsidR="00431EC1" w:rsidRPr="00AA55C5">
        <w:rPr>
          <w:sz w:val="28"/>
          <w:szCs w:val="28"/>
          <w:lang w:val="uk-UA"/>
        </w:rPr>
        <w:t xml:space="preserve"> </w:t>
      </w:r>
      <w:r w:rsidR="00917359">
        <w:rPr>
          <w:rStyle w:val="rvts7"/>
          <w:color w:val="000000"/>
          <w:sz w:val="28"/>
          <w:szCs w:val="28"/>
          <w:lang w:val="uk-UA"/>
        </w:rPr>
        <w:t xml:space="preserve">користування скрапленим </w:t>
      </w:r>
      <w:r w:rsidR="00917359" w:rsidRPr="00F90F52">
        <w:rPr>
          <w:rStyle w:val="rvts7"/>
          <w:color w:val="000000"/>
          <w:sz w:val="28"/>
          <w:szCs w:val="28"/>
          <w:lang w:val="uk-UA"/>
        </w:rPr>
        <w:t xml:space="preserve">балонним газом та надання знижки вартості </w:t>
      </w:r>
      <w:r w:rsidR="006A67A0" w:rsidRPr="00F90F52">
        <w:rPr>
          <w:rStyle w:val="rvts7"/>
          <w:color w:val="000000"/>
          <w:sz w:val="28"/>
          <w:szCs w:val="28"/>
          <w:lang w:val="uk-UA"/>
        </w:rPr>
        <w:t xml:space="preserve">твердого </w:t>
      </w:r>
      <w:r w:rsidR="00917359" w:rsidRPr="00F90F52">
        <w:rPr>
          <w:rStyle w:val="rvts7"/>
          <w:color w:val="000000"/>
          <w:sz w:val="28"/>
          <w:szCs w:val="28"/>
          <w:lang w:val="uk-UA"/>
        </w:rPr>
        <w:t>палива</w:t>
      </w:r>
      <w:r w:rsidR="00AA55C5">
        <w:rPr>
          <w:rStyle w:val="rvts7"/>
          <w:color w:val="000000"/>
          <w:sz w:val="28"/>
          <w:szCs w:val="28"/>
          <w:lang w:val="uk-UA"/>
        </w:rPr>
        <w:t xml:space="preserve"> </w:t>
      </w:r>
      <w:r w:rsidR="000230C3" w:rsidRPr="00F90F52">
        <w:rPr>
          <w:sz w:val="28"/>
          <w:szCs w:val="28"/>
          <w:lang w:val="uk-UA"/>
        </w:rPr>
        <w:t>членам</w:t>
      </w:r>
      <w:r w:rsidR="00AA55C5">
        <w:rPr>
          <w:sz w:val="28"/>
          <w:szCs w:val="28"/>
          <w:lang w:val="uk-UA"/>
        </w:rPr>
        <w:t xml:space="preserve"> </w:t>
      </w:r>
      <w:r w:rsidR="000230C3" w:rsidRPr="00F90F52">
        <w:rPr>
          <w:sz w:val="28"/>
          <w:szCs w:val="28"/>
          <w:lang w:val="uk-UA"/>
        </w:rPr>
        <w:t xml:space="preserve">сімей загиблих </w:t>
      </w:r>
      <w:r w:rsidR="007A06BD" w:rsidRPr="00F90F52">
        <w:rPr>
          <w:sz w:val="28"/>
          <w:szCs w:val="28"/>
          <w:lang w:val="uk-UA"/>
        </w:rPr>
        <w:t>(</w:t>
      </w:r>
      <w:r w:rsidR="00376358" w:rsidRPr="00F90F52">
        <w:rPr>
          <w:sz w:val="28"/>
          <w:szCs w:val="28"/>
          <w:lang w:val="uk-UA"/>
        </w:rPr>
        <w:t>поме</w:t>
      </w:r>
      <w:r w:rsidR="007A06BD" w:rsidRPr="00F90F52">
        <w:rPr>
          <w:sz w:val="28"/>
          <w:szCs w:val="28"/>
          <w:lang w:val="uk-UA"/>
        </w:rPr>
        <w:t xml:space="preserve">рлих) </w:t>
      </w:r>
      <w:r w:rsidR="000230C3" w:rsidRPr="00F90F52">
        <w:rPr>
          <w:sz w:val="28"/>
          <w:szCs w:val="28"/>
          <w:lang w:val="uk-UA"/>
        </w:rPr>
        <w:t>під час участі в антитерористичній операції</w:t>
      </w:r>
      <w:r w:rsidR="004E40DE" w:rsidRPr="00F90F52">
        <w:rPr>
          <w:sz w:val="28"/>
          <w:szCs w:val="28"/>
          <w:lang w:val="uk-UA"/>
        </w:rPr>
        <w:t xml:space="preserve">, </w:t>
      </w:r>
      <w:r w:rsidR="004E40DE" w:rsidRPr="00F90F52">
        <w:rPr>
          <w:rStyle w:val="rvts7"/>
          <w:color w:val="000000"/>
          <w:sz w:val="28"/>
          <w:szCs w:val="28"/>
          <w:lang w:val="uk-UA"/>
        </w:rPr>
        <w:t>операції об’єднаних сил надаються</w:t>
      </w:r>
      <w:r w:rsidR="00AA55C5">
        <w:rPr>
          <w:rStyle w:val="rvts7"/>
          <w:color w:val="000000"/>
          <w:sz w:val="28"/>
          <w:szCs w:val="28"/>
          <w:lang w:val="uk-UA"/>
        </w:rPr>
        <w:t xml:space="preserve"> </w:t>
      </w:r>
      <w:r w:rsidR="000230C3" w:rsidRPr="00F90F52">
        <w:rPr>
          <w:sz w:val="28"/>
          <w:szCs w:val="28"/>
          <w:lang w:val="uk-UA"/>
        </w:rPr>
        <w:t>у розмірі 50</w:t>
      </w:r>
      <w:r w:rsidR="002E7FDA" w:rsidRPr="00F90F52">
        <w:rPr>
          <w:sz w:val="28"/>
          <w:szCs w:val="28"/>
          <w:lang w:val="uk-UA"/>
        </w:rPr>
        <w:t xml:space="preserve"> % їх вартості в межах соціальних норм без врахування відшкодування вартості аналогічних послуг</w:t>
      </w:r>
      <w:r w:rsidR="00917359" w:rsidRPr="00F90F52">
        <w:rPr>
          <w:sz w:val="28"/>
          <w:szCs w:val="28"/>
          <w:lang w:val="uk-UA"/>
        </w:rPr>
        <w:t xml:space="preserve">, скрапленого газу та </w:t>
      </w:r>
      <w:r w:rsidR="006A67A0" w:rsidRPr="00F90F52">
        <w:rPr>
          <w:sz w:val="28"/>
          <w:szCs w:val="28"/>
          <w:lang w:val="uk-UA"/>
        </w:rPr>
        <w:t xml:space="preserve">твердого </w:t>
      </w:r>
      <w:r w:rsidR="00917359" w:rsidRPr="00F90F52">
        <w:rPr>
          <w:sz w:val="28"/>
          <w:szCs w:val="28"/>
          <w:lang w:val="uk-UA"/>
        </w:rPr>
        <w:t>палива</w:t>
      </w:r>
      <w:r w:rsidR="00AA55C5">
        <w:rPr>
          <w:sz w:val="28"/>
          <w:szCs w:val="28"/>
          <w:lang w:val="uk-UA"/>
        </w:rPr>
        <w:t xml:space="preserve"> </w:t>
      </w:r>
      <w:r w:rsidR="00376358" w:rsidRPr="00F90F52">
        <w:rPr>
          <w:sz w:val="28"/>
          <w:szCs w:val="28"/>
          <w:lang w:val="uk-UA"/>
        </w:rPr>
        <w:t xml:space="preserve">особам, визначеним пунктом 2 цього Положення, </w:t>
      </w:r>
      <w:r w:rsidR="000B7646" w:rsidRPr="00F90F52">
        <w:rPr>
          <w:sz w:val="28"/>
          <w:szCs w:val="28"/>
          <w:lang w:val="uk-UA"/>
        </w:rPr>
        <w:t>згідно статті 15 Закону України ,,Про статус ветеранів війни, гарантії їх соціального захисту“ за рахунок коштів д</w:t>
      </w:r>
      <w:r w:rsidR="002E7FDA" w:rsidRPr="00F90F52">
        <w:rPr>
          <w:sz w:val="28"/>
          <w:szCs w:val="28"/>
          <w:lang w:val="uk-UA"/>
        </w:rPr>
        <w:t>ержавного бюджету.</w:t>
      </w:r>
    </w:p>
    <w:p w:rsidR="000230C3" w:rsidRPr="00F90F52" w:rsidRDefault="00474879" w:rsidP="00405CE4">
      <w:pPr>
        <w:ind w:left="-57" w:firstLine="720"/>
        <w:jc w:val="both"/>
        <w:rPr>
          <w:sz w:val="28"/>
          <w:szCs w:val="28"/>
          <w:lang w:val="uk-UA"/>
        </w:rPr>
      </w:pPr>
      <w:r w:rsidRPr="00F90F52">
        <w:rPr>
          <w:sz w:val="28"/>
          <w:szCs w:val="28"/>
          <w:lang w:val="uk-UA"/>
        </w:rPr>
        <w:t>11</w:t>
      </w:r>
      <w:r w:rsidR="000230C3" w:rsidRPr="00F90F52">
        <w:rPr>
          <w:sz w:val="28"/>
          <w:szCs w:val="28"/>
          <w:lang w:val="uk-UA"/>
        </w:rPr>
        <w:t>. Якщо серед зареєстрованих у житловому приміщенні/будинку є особи, які мають право на пільги, передбачені законодавством України та місцевими нормативно-правовими документами, і користуються ними, сума, яка підлягає відшкодуванню згідно з цим Положенням, визначається з врахуванням наявних пільг</w:t>
      </w:r>
      <w:r w:rsidR="0065724F" w:rsidRPr="00F90F52">
        <w:rPr>
          <w:sz w:val="28"/>
          <w:szCs w:val="28"/>
          <w:lang w:val="uk-UA"/>
        </w:rPr>
        <w:t>,</w:t>
      </w:r>
      <w:r w:rsidR="00376358" w:rsidRPr="00F90F52">
        <w:rPr>
          <w:sz w:val="28"/>
          <w:szCs w:val="28"/>
          <w:lang w:val="uk-UA"/>
        </w:rPr>
        <w:t xml:space="preserve"> крім в</w:t>
      </w:r>
      <w:r w:rsidR="00D7466B" w:rsidRPr="00F90F52">
        <w:rPr>
          <w:sz w:val="28"/>
          <w:szCs w:val="28"/>
          <w:lang w:val="uk-UA"/>
        </w:rPr>
        <w:t>ипадків, пе</w:t>
      </w:r>
      <w:r w:rsidR="00E3091D" w:rsidRPr="00F90F52">
        <w:rPr>
          <w:sz w:val="28"/>
          <w:szCs w:val="28"/>
          <w:lang w:val="uk-UA"/>
        </w:rPr>
        <w:t>редбачених пунк</w:t>
      </w:r>
      <w:r w:rsidRPr="00F90F52">
        <w:rPr>
          <w:sz w:val="28"/>
          <w:szCs w:val="28"/>
          <w:lang w:val="uk-UA"/>
        </w:rPr>
        <w:t>том 10</w:t>
      </w:r>
      <w:r w:rsidR="00376358" w:rsidRPr="00F90F52">
        <w:rPr>
          <w:sz w:val="28"/>
          <w:szCs w:val="28"/>
          <w:lang w:val="uk-UA"/>
        </w:rPr>
        <w:t xml:space="preserve"> цього Положення</w:t>
      </w:r>
      <w:r w:rsidR="000230C3" w:rsidRPr="00F90F52">
        <w:rPr>
          <w:sz w:val="28"/>
          <w:szCs w:val="28"/>
          <w:lang w:val="uk-UA"/>
        </w:rPr>
        <w:t xml:space="preserve">. </w:t>
      </w:r>
    </w:p>
    <w:p w:rsidR="000230C3" w:rsidRDefault="00474879" w:rsidP="00405CE4">
      <w:pPr>
        <w:ind w:left="-57" w:firstLine="720"/>
        <w:jc w:val="both"/>
        <w:rPr>
          <w:sz w:val="28"/>
          <w:szCs w:val="28"/>
          <w:lang w:val="uk-UA"/>
        </w:rPr>
      </w:pPr>
      <w:r w:rsidRPr="00F90F52">
        <w:rPr>
          <w:sz w:val="28"/>
          <w:szCs w:val="28"/>
          <w:lang w:val="uk-UA"/>
        </w:rPr>
        <w:t>12</w:t>
      </w:r>
      <w:r w:rsidR="000230C3" w:rsidRPr="00F90F52">
        <w:rPr>
          <w:sz w:val="28"/>
          <w:szCs w:val="28"/>
          <w:lang w:val="uk-UA"/>
        </w:rPr>
        <w:t xml:space="preserve">. </w:t>
      </w:r>
      <w:r w:rsidR="00922B94" w:rsidRPr="00F90F52">
        <w:rPr>
          <w:sz w:val="28"/>
          <w:szCs w:val="28"/>
          <w:lang w:val="uk-UA"/>
        </w:rPr>
        <w:t>Ч</w:t>
      </w:r>
      <w:r w:rsidR="000230C3" w:rsidRPr="00F90F52">
        <w:rPr>
          <w:sz w:val="28"/>
          <w:szCs w:val="28"/>
          <w:lang w:val="uk-UA"/>
        </w:rPr>
        <w:t xml:space="preserve">лени сімей загиблих </w:t>
      </w:r>
      <w:r w:rsidR="00376358" w:rsidRPr="00F90F52">
        <w:rPr>
          <w:sz w:val="28"/>
          <w:szCs w:val="28"/>
          <w:lang w:val="uk-UA"/>
        </w:rPr>
        <w:t xml:space="preserve">(померлих) </w:t>
      </w:r>
      <w:r w:rsidR="000230C3" w:rsidRPr="00F90F52">
        <w:rPr>
          <w:sz w:val="28"/>
          <w:szCs w:val="28"/>
          <w:lang w:val="uk-UA"/>
        </w:rPr>
        <w:t>під час участі в антитерористичній операції</w:t>
      </w:r>
      <w:r w:rsidR="00922B94" w:rsidRPr="00F90F52">
        <w:rPr>
          <w:sz w:val="28"/>
          <w:szCs w:val="28"/>
          <w:lang w:val="uk-UA"/>
        </w:rPr>
        <w:t xml:space="preserve">, </w:t>
      </w:r>
      <w:r w:rsidR="00922B94" w:rsidRPr="00F90F52">
        <w:rPr>
          <w:rStyle w:val="rvts7"/>
          <w:color w:val="000000"/>
          <w:sz w:val="28"/>
          <w:szCs w:val="28"/>
          <w:lang w:val="uk-UA"/>
        </w:rPr>
        <w:t>операції об’єднаних сил</w:t>
      </w:r>
      <w:r w:rsidR="000230C3" w:rsidRPr="00F90F52">
        <w:rPr>
          <w:sz w:val="28"/>
          <w:szCs w:val="28"/>
          <w:lang w:val="uk-UA"/>
        </w:rPr>
        <w:t xml:space="preserve"> мають право на </w:t>
      </w:r>
      <w:r w:rsidR="005E75C7">
        <w:rPr>
          <w:sz w:val="28"/>
          <w:szCs w:val="28"/>
          <w:lang w:val="uk-UA"/>
        </w:rPr>
        <w:t xml:space="preserve">отримання пільг </w:t>
      </w:r>
      <w:r w:rsidR="005E75C7">
        <w:rPr>
          <w:rStyle w:val="rvts7"/>
          <w:color w:val="000000"/>
          <w:sz w:val="28"/>
          <w:szCs w:val="28"/>
          <w:lang w:val="uk-UA"/>
        </w:rPr>
        <w:t>зі сплати за житлово-комунальні послуги, користування скрапленим балонним газом та надання знижки вартості твердого палива за рахунок коштів міського бюджету</w:t>
      </w:r>
      <w:r w:rsidR="00AA55C5">
        <w:rPr>
          <w:rStyle w:val="rvts7"/>
          <w:color w:val="000000"/>
          <w:sz w:val="28"/>
          <w:szCs w:val="28"/>
          <w:lang w:val="uk-UA"/>
        </w:rPr>
        <w:t xml:space="preserve"> </w:t>
      </w:r>
      <w:r w:rsidR="000230C3" w:rsidRPr="00F90F52">
        <w:rPr>
          <w:sz w:val="28"/>
          <w:szCs w:val="28"/>
          <w:lang w:val="uk-UA"/>
        </w:rPr>
        <w:t xml:space="preserve">з </w:t>
      </w:r>
      <w:r w:rsidR="00100184" w:rsidRPr="00F90F52">
        <w:rPr>
          <w:sz w:val="28"/>
          <w:szCs w:val="28"/>
          <w:lang w:val="uk-UA"/>
        </w:rPr>
        <w:t>дати</w:t>
      </w:r>
      <w:r w:rsidR="00C81C77" w:rsidRPr="00F90F52">
        <w:rPr>
          <w:sz w:val="28"/>
          <w:szCs w:val="28"/>
          <w:lang w:val="uk-UA"/>
        </w:rPr>
        <w:t xml:space="preserve"> звернення до</w:t>
      </w:r>
      <w:r w:rsidR="000230C3" w:rsidRPr="00F90F52">
        <w:rPr>
          <w:sz w:val="28"/>
          <w:szCs w:val="28"/>
          <w:lang w:val="uk-UA"/>
        </w:rPr>
        <w:t xml:space="preserve"> Департамент</w:t>
      </w:r>
      <w:r w:rsidR="00C81C77" w:rsidRPr="00F90F52">
        <w:rPr>
          <w:sz w:val="28"/>
          <w:szCs w:val="28"/>
          <w:lang w:val="uk-UA"/>
        </w:rPr>
        <w:t>у</w:t>
      </w:r>
      <w:r w:rsidR="0082614B" w:rsidRPr="00F90F52">
        <w:rPr>
          <w:sz w:val="28"/>
          <w:szCs w:val="28"/>
          <w:lang w:val="uk-UA"/>
        </w:rPr>
        <w:t xml:space="preserve"> праці та соціального захисту населення міської ради</w:t>
      </w:r>
      <w:r w:rsidR="00D7466B" w:rsidRPr="00F90F52">
        <w:rPr>
          <w:sz w:val="28"/>
          <w:szCs w:val="28"/>
          <w:lang w:val="uk-UA"/>
        </w:rPr>
        <w:t xml:space="preserve"> т</w:t>
      </w:r>
      <w:r w:rsidR="00917359" w:rsidRPr="00F90F52">
        <w:rPr>
          <w:sz w:val="28"/>
          <w:szCs w:val="28"/>
          <w:lang w:val="uk-UA"/>
        </w:rPr>
        <w:t>а до підприємств</w:t>
      </w:r>
      <w:r w:rsidR="000230C3" w:rsidRPr="00F90F52">
        <w:rPr>
          <w:sz w:val="28"/>
          <w:szCs w:val="28"/>
          <w:lang w:val="uk-UA"/>
        </w:rPr>
        <w:t>, які надають житлово-комунальні послуги.</w:t>
      </w:r>
    </w:p>
    <w:p w:rsidR="004B1E72" w:rsidRPr="004B1E72" w:rsidRDefault="004B1E72" w:rsidP="004B1E72">
      <w:pPr>
        <w:pStyle w:val="rvps76"/>
        <w:shd w:val="clear" w:color="auto" w:fill="FFFFFF"/>
        <w:spacing w:before="0" w:beforeAutospacing="0" w:after="0" w:afterAutospacing="0"/>
        <w:jc w:val="both"/>
        <w:rPr>
          <w:color w:val="000000"/>
          <w:sz w:val="18"/>
          <w:szCs w:val="18"/>
          <w:lang w:val="uk-UA"/>
        </w:rPr>
      </w:pPr>
      <w:r>
        <w:rPr>
          <w:rStyle w:val="rvts7"/>
          <w:color w:val="000000"/>
          <w:sz w:val="28"/>
          <w:szCs w:val="28"/>
          <w:lang w:val="uk-UA"/>
        </w:rPr>
        <w:t xml:space="preserve">         Громадянам, які звернулись до департаменту праці та соціального захисту населення міської ради та до підприємств, які надають житлово-комунальні послуги, згідно з пунктом 5 цього Положення до 01.04.2019 року, передбачені цим Положенням пільги нараховуються та надаються з 01.01.2019 року, але не раніше дати отримання права на пільгу</w:t>
      </w:r>
      <w:r w:rsidRPr="00DE1134">
        <w:rPr>
          <w:rStyle w:val="rvts7"/>
          <w:color w:val="000000"/>
          <w:sz w:val="28"/>
          <w:szCs w:val="28"/>
          <w:lang w:val="uk-UA"/>
        </w:rPr>
        <w:t>.</w:t>
      </w:r>
    </w:p>
    <w:p w:rsidR="00F90F52" w:rsidRPr="00F90F52" w:rsidRDefault="00474879" w:rsidP="00405CE4">
      <w:pPr>
        <w:ind w:left="-57" w:firstLine="720"/>
        <w:jc w:val="both"/>
        <w:rPr>
          <w:sz w:val="28"/>
          <w:szCs w:val="28"/>
          <w:lang w:val="uk-UA"/>
        </w:rPr>
      </w:pPr>
      <w:r w:rsidRPr="00F90F52">
        <w:rPr>
          <w:sz w:val="28"/>
          <w:szCs w:val="28"/>
          <w:lang w:val="uk-UA"/>
        </w:rPr>
        <w:t>13</w:t>
      </w:r>
      <w:r w:rsidR="000230C3" w:rsidRPr="00F90F52">
        <w:rPr>
          <w:sz w:val="28"/>
          <w:szCs w:val="28"/>
          <w:lang w:val="uk-UA"/>
        </w:rPr>
        <w:t xml:space="preserve">. </w:t>
      </w:r>
      <w:r w:rsidR="00F90F52" w:rsidRPr="00F90F52">
        <w:rPr>
          <w:sz w:val="28"/>
          <w:szCs w:val="28"/>
          <w:lang w:val="uk-UA"/>
        </w:rPr>
        <w:t>Ч</w:t>
      </w:r>
      <w:r w:rsidR="000230C3" w:rsidRPr="00F90F52">
        <w:rPr>
          <w:sz w:val="28"/>
          <w:szCs w:val="28"/>
          <w:lang w:val="uk-UA"/>
        </w:rPr>
        <w:t xml:space="preserve">ленам сімей загиблих </w:t>
      </w:r>
      <w:r w:rsidR="00376358" w:rsidRPr="00F90F52">
        <w:rPr>
          <w:sz w:val="28"/>
          <w:szCs w:val="28"/>
          <w:lang w:val="uk-UA"/>
        </w:rPr>
        <w:t xml:space="preserve">(померлих) </w:t>
      </w:r>
      <w:r w:rsidR="000230C3" w:rsidRPr="00F90F52">
        <w:rPr>
          <w:sz w:val="28"/>
          <w:szCs w:val="28"/>
          <w:lang w:val="uk-UA"/>
        </w:rPr>
        <w:t>під час уча</w:t>
      </w:r>
      <w:r w:rsidR="00922B94" w:rsidRPr="00F90F52">
        <w:rPr>
          <w:sz w:val="28"/>
          <w:szCs w:val="28"/>
          <w:lang w:val="uk-UA"/>
        </w:rPr>
        <w:t xml:space="preserve">сті в антитерористичній операції, </w:t>
      </w:r>
      <w:r w:rsidR="00922B94" w:rsidRPr="00F90F52">
        <w:rPr>
          <w:rStyle w:val="rvts7"/>
          <w:color w:val="000000"/>
          <w:sz w:val="28"/>
          <w:szCs w:val="28"/>
          <w:lang w:val="uk-UA"/>
        </w:rPr>
        <w:t>операції об’єднаних сил</w:t>
      </w:r>
      <w:r w:rsidR="00AA55C5">
        <w:rPr>
          <w:rStyle w:val="rvts7"/>
          <w:color w:val="000000"/>
          <w:sz w:val="28"/>
          <w:szCs w:val="28"/>
          <w:lang w:val="uk-UA"/>
        </w:rPr>
        <w:t xml:space="preserve"> </w:t>
      </w:r>
      <w:bookmarkStart w:id="14" w:name="_GoBack"/>
      <w:bookmarkEnd w:id="14"/>
      <w:r w:rsidR="000230C3" w:rsidRPr="00F90F52">
        <w:rPr>
          <w:sz w:val="28"/>
          <w:szCs w:val="28"/>
          <w:lang w:val="uk-UA"/>
        </w:rPr>
        <w:t>надают</w:t>
      </w:r>
      <w:r w:rsidR="00A81CDD" w:rsidRPr="00F90F52">
        <w:rPr>
          <w:sz w:val="28"/>
          <w:szCs w:val="28"/>
          <w:lang w:val="uk-UA"/>
        </w:rPr>
        <w:t xml:space="preserve">ься </w:t>
      </w:r>
      <w:r w:rsidR="00F90F52" w:rsidRPr="00F90F52">
        <w:rPr>
          <w:sz w:val="28"/>
          <w:szCs w:val="28"/>
          <w:lang w:val="uk-UA"/>
        </w:rPr>
        <w:t>такі пільги:</w:t>
      </w:r>
    </w:p>
    <w:p w:rsidR="00F90F52" w:rsidRPr="00F90F52" w:rsidRDefault="00F90F52" w:rsidP="00F90F52">
      <w:pPr>
        <w:pStyle w:val="rvps2"/>
        <w:shd w:val="clear" w:color="auto" w:fill="FFFFFF"/>
        <w:spacing w:before="0" w:beforeAutospacing="0" w:after="0" w:afterAutospacing="0"/>
        <w:ind w:firstLine="448"/>
        <w:jc w:val="both"/>
        <w:rPr>
          <w:color w:val="000000"/>
          <w:sz w:val="28"/>
          <w:szCs w:val="28"/>
          <w:lang w:val="uk-UA"/>
        </w:rPr>
      </w:pPr>
      <w:r w:rsidRPr="00F90F52">
        <w:rPr>
          <w:color w:val="000000"/>
          <w:sz w:val="28"/>
          <w:szCs w:val="28"/>
          <w:lang w:val="uk-UA"/>
        </w:rPr>
        <w:t xml:space="preserve">   1) 50-процентна знижка плати за користування житлом (квартирна плата) в межах норм, передбачених чинним законодавством (21 </w:t>
      </w:r>
      <w:proofErr w:type="spellStart"/>
      <w:r w:rsidRPr="00F90F52">
        <w:rPr>
          <w:color w:val="000000"/>
          <w:sz w:val="28"/>
          <w:szCs w:val="28"/>
          <w:lang w:val="uk-UA"/>
        </w:rPr>
        <w:t>кв</w:t>
      </w:r>
      <w:proofErr w:type="spellEnd"/>
      <w:r w:rsidRPr="00F90F52">
        <w:rPr>
          <w:color w:val="000000"/>
          <w:sz w:val="28"/>
          <w:szCs w:val="28"/>
          <w:lang w:val="uk-UA"/>
        </w:rPr>
        <w:t xml:space="preserve">. метр загальної площі житла на кожну особу, яка постійно проживає у житловому приміщенні (будинку) і має право на знижку плати, та додатково 10,5 </w:t>
      </w:r>
      <w:proofErr w:type="spellStart"/>
      <w:r w:rsidRPr="00F90F52">
        <w:rPr>
          <w:color w:val="000000"/>
          <w:sz w:val="28"/>
          <w:szCs w:val="28"/>
          <w:lang w:val="uk-UA"/>
        </w:rPr>
        <w:t>кв</w:t>
      </w:r>
      <w:proofErr w:type="spellEnd"/>
      <w:r w:rsidRPr="00F90F52">
        <w:rPr>
          <w:color w:val="000000"/>
          <w:sz w:val="28"/>
          <w:szCs w:val="28"/>
          <w:lang w:val="uk-UA"/>
        </w:rPr>
        <w:t>. метра на сім'ю);</w:t>
      </w:r>
    </w:p>
    <w:p w:rsidR="00F90F52" w:rsidRPr="00F90F52" w:rsidRDefault="00F90F52" w:rsidP="00F90F52">
      <w:pPr>
        <w:pStyle w:val="rvps2"/>
        <w:shd w:val="clear" w:color="auto" w:fill="FFFFFF"/>
        <w:spacing w:before="0" w:beforeAutospacing="0" w:after="0" w:afterAutospacing="0"/>
        <w:ind w:firstLine="448"/>
        <w:jc w:val="both"/>
        <w:rPr>
          <w:color w:val="000000"/>
          <w:sz w:val="28"/>
          <w:szCs w:val="28"/>
          <w:lang w:val="uk-UA"/>
        </w:rPr>
      </w:pPr>
      <w:bookmarkStart w:id="15" w:name="n387"/>
      <w:bookmarkStart w:id="16" w:name="n388"/>
      <w:bookmarkEnd w:id="15"/>
      <w:bookmarkEnd w:id="16"/>
      <w:r w:rsidRPr="00F90F52">
        <w:rPr>
          <w:color w:val="000000"/>
          <w:sz w:val="28"/>
          <w:szCs w:val="28"/>
          <w:lang w:val="uk-UA"/>
        </w:rPr>
        <w:lastRenderedPageBreak/>
        <w:t xml:space="preserve">  2) 50-процентна знижка плати за користування комунальними послугами (газом, електроенергією та іншими послугами) та скрапленим балонним газом для побутових потреб в межах середніх норм споживання.</w:t>
      </w:r>
    </w:p>
    <w:p w:rsidR="00F90F52" w:rsidRPr="00F90F52" w:rsidRDefault="00F90F52" w:rsidP="00F90F52">
      <w:pPr>
        <w:pStyle w:val="rvps2"/>
        <w:shd w:val="clear" w:color="auto" w:fill="FFFFFF"/>
        <w:spacing w:before="0" w:beforeAutospacing="0" w:after="0" w:afterAutospacing="0"/>
        <w:ind w:firstLine="448"/>
        <w:jc w:val="both"/>
        <w:rPr>
          <w:color w:val="000000"/>
          <w:sz w:val="28"/>
          <w:szCs w:val="28"/>
          <w:lang w:val="uk-UA"/>
        </w:rPr>
      </w:pPr>
      <w:bookmarkStart w:id="17" w:name="n389"/>
      <w:bookmarkStart w:id="18" w:name="n390"/>
      <w:bookmarkEnd w:id="17"/>
      <w:bookmarkEnd w:id="18"/>
      <w:r w:rsidRPr="00F90F52">
        <w:rPr>
          <w:color w:val="000000"/>
          <w:sz w:val="28"/>
          <w:szCs w:val="28"/>
          <w:lang w:val="uk-UA"/>
        </w:rPr>
        <w:t xml:space="preserve">Площа житла, на яку надається знижка, при розрахунках плати за опалення становить 21 </w:t>
      </w:r>
      <w:proofErr w:type="spellStart"/>
      <w:r w:rsidRPr="00F90F52">
        <w:rPr>
          <w:color w:val="000000"/>
          <w:sz w:val="28"/>
          <w:szCs w:val="28"/>
          <w:lang w:val="uk-UA"/>
        </w:rPr>
        <w:t>кв</w:t>
      </w:r>
      <w:proofErr w:type="spellEnd"/>
      <w:r w:rsidRPr="00F90F52">
        <w:rPr>
          <w:color w:val="000000"/>
          <w:sz w:val="28"/>
          <w:szCs w:val="28"/>
          <w:lang w:val="uk-UA"/>
        </w:rPr>
        <w:t xml:space="preserve">. метр опалювальної площі на кожну особу, яка постійно проживає у житловому приміщенні (будинку) і має право на знижку плати, та додатково 10,5 </w:t>
      </w:r>
      <w:proofErr w:type="spellStart"/>
      <w:r w:rsidRPr="00F90F52">
        <w:rPr>
          <w:color w:val="000000"/>
          <w:sz w:val="28"/>
          <w:szCs w:val="28"/>
          <w:lang w:val="uk-UA"/>
        </w:rPr>
        <w:t>кв</w:t>
      </w:r>
      <w:proofErr w:type="spellEnd"/>
      <w:r w:rsidRPr="00F90F52">
        <w:rPr>
          <w:color w:val="000000"/>
          <w:sz w:val="28"/>
          <w:szCs w:val="28"/>
          <w:lang w:val="uk-UA"/>
        </w:rPr>
        <w:t>. метра на сім'ю.</w:t>
      </w:r>
    </w:p>
    <w:p w:rsidR="00F90F52" w:rsidRPr="00F90F52" w:rsidRDefault="00F90F52" w:rsidP="00F90F52">
      <w:pPr>
        <w:pStyle w:val="rvps2"/>
        <w:shd w:val="clear" w:color="auto" w:fill="FFFFFF"/>
        <w:spacing w:before="0" w:beforeAutospacing="0" w:after="0" w:afterAutospacing="0"/>
        <w:ind w:firstLine="448"/>
        <w:jc w:val="both"/>
        <w:rPr>
          <w:color w:val="000000"/>
          <w:sz w:val="28"/>
          <w:szCs w:val="28"/>
          <w:lang w:val="uk-UA"/>
        </w:rPr>
      </w:pPr>
      <w:bookmarkStart w:id="19" w:name="n391"/>
      <w:bookmarkEnd w:id="19"/>
      <w:r w:rsidRPr="00F90F52">
        <w:rPr>
          <w:color w:val="000000"/>
          <w:sz w:val="28"/>
          <w:szCs w:val="28"/>
          <w:lang w:val="uk-UA"/>
        </w:rPr>
        <w:t xml:space="preserve">Для сімей, що складаються лише з непрацездатних осіб, надається 50-процентна знижка за користування газом для опалювання житла на подвійний розмір нормативної опалювальної площі (42 </w:t>
      </w:r>
      <w:proofErr w:type="spellStart"/>
      <w:r w:rsidRPr="00F90F52">
        <w:rPr>
          <w:color w:val="000000"/>
          <w:sz w:val="28"/>
          <w:szCs w:val="28"/>
          <w:lang w:val="uk-UA"/>
        </w:rPr>
        <w:t>кв</w:t>
      </w:r>
      <w:proofErr w:type="spellEnd"/>
      <w:r w:rsidRPr="00F90F52">
        <w:rPr>
          <w:color w:val="000000"/>
          <w:sz w:val="28"/>
          <w:szCs w:val="28"/>
          <w:lang w:val="uk-UA"/>
        </w:rPr>
        <w:t xml:space="preserve">. метри на кожну особу, яка має право на знижку плати, та 21 </w:t>
      </w:r>
      <w:proofErr w:type="spellStart"/>
      <w:r w:rsidRPr="00F90F52">
        <w:rPr>
          <w:color w:val="000000"/>
          <w:sz w:val="28"/>
          <w:szCs w:val="28"/>
          <w:lang w:val="uk-UA"/>
        </w:rPr>
        <w:t>кв</w:t>
      </w:r>
      <w:proofErr w:type="spellEnd"/>
      <w:r w:rsidRPr="00F90F52">
        <w:rPr>
          <w:color w:val="000000"/>
          <w:sz w:val="28"/>
          <w:szCs w:val="28"/>
          <w:lang w:val="uk-UA"/>
        </w:rPr>
        <w:t>. метр на сім'ю);</w:t>
      </w:r>
    </w:p>
    <w:p w:rsidR="00F90F52" w:rsidRPr="00F90F52" w:rsidRDefault="00F90F52" w:rsidP="00F90F52">
      <w:pPr>
        <w:pStyle w:val="rvps2"/>
        <w:shd w:val="clear" w:color="auto" w:fill="FFFFFF"/>
        <w:spacing w:before="0" w:beforeAutospacing="0" w:after="0" w:afterAutospacing="0"/>
        <w:ind w:firstLine="448"/>
        <w:jc w:val="both"/>
        <w:rPr>
          <w:color w:val="000000"/>
          <w:sz w:val="28"/>
          <w:szCs w:val="28"/>
          <w:lang w:val="uk-UA"/>
        </w:rPr>
      </w:pPr>
      <w:bookmarkStart w:id="20" w:name="n392"/>
      <w:bookmarkStart w:id="21" w:name="n393"/>
      <w:bookmarkEnd w:id="20"/>
      <w:bookmarkEnd w:id="21"/>
      <w:r w:rsidRPr="00F90F52">
        <w:rPr>
          <w:color w:val="000000"/>
          <w:sz w:val="28"/>
          <w:szCs w:val="28"/>
          <w:lang w:val="uk-UA"/>
        </w:rPr>
        <w:t>3) 50-процентна знижка вартос</w:t>
      </w:r>
      <w:r w:rsidR="002F74B7">
        <w:rPr>
          <w:color w:val="000000"/>
          <w:sz w:val="28"/>
          <w:szCs w:val="28"/>
          <w:lang w:val="uk-UA"/>
        </w:rPr>
        <w:t>ті твердого палива,</w:t>
      </w:r>
      <w:r w:rsidRPr="00F90F52">
        <w:rPr>
          <w:color w:val="000000"/>
          <w:sz w:val="28"/>
          <w:szCs w:val="28"/>
          <w:lang w:val="uk-UA"/>
        </w:rPr>
        <w:t xml:space="preserve"> в межах норм, встановлених для продажу населенню, для осіб, які проживають у будинках, що не мають центрального опалення.</w:t>
      </w:r>
    </w:p>
    <w:p w:rsidR="00F90F52" w:rsidRPr="00F90F52" w:rsidRDefault="002F74B7" w:rsidP="00F90F52">
      <w:pPr>
        <w:pStyle w:val="rvps2"/>
        <w:shd w:val="clear" w:color="auto" w:fill="FFFFFF"/>
        <w:spacing w:before="0" w:beforeAutospacing="0" w:after="0" w:afterAutospacing="0"/>
        <w:ind w:firstLine="450"/>
        <w:jc w:val="both"/>
        <w:rPr>
          <w:color w:val="000000"/>
          <w:sz w:val="28"/>
          <w:szCs w:val="28"/>
          <w:lang w:val="uk-UA"/>
        </w:rPr>
      </w:pPr>
      <w:r>
        <w:rPr>
          <w:color w:val="000000"/>
          <w:sz w:val="28"/>
          <w:szCs w:val="28"/>
          <w:lang w:val="uk-UA"/>
        </w:rPr>
        <w:t>Пільги щодо плати за житлово-</w:t>
      </w:r>
      <w:r w:rsidR="00F90F52" w:rsidRPr="00F90F52">
        <w:rPr>
          <w:color w:val="000000"/>
          <w:sz w:val="28"/>
          <w:szCs w:val="28"/>
          <w:lang w:val="uk-UA"/>
        </w:rPr>
        <w:t>комунальні послуги</w:t>
      </w:r>
      <w:r>
        <w:rPr>
          <w:color w:val="000000"/>
          <w:sz w:val="28"/>
          <w:szCs w:val="28"/>
          <w:lang w:val="uk-UA"/>
        </w:rPr>
        <w:t xml:space="preserve">, скраплений газ </w:t>
      </w:r>
      <w:r w:rsidR="00F90F52" w:rsidRPr="00F90F52">
        <w:rPr>
          <w:color w:val="000000"/>
          <w:sz w:val="28"/>
          <w:szCs w:val="28"/>
          <w:lang w:val="uk-UA"/>
        </w:rPr>
        <w:t xml:space="preserve">та </w:t>
      </w:r>
      <w:r>
        <w:rPr>
          <w:color w:val="000000"/>
          <w:sz w:val="28"/>
          <w:szCs w:val="28"/>
          <w:lang w:val="uk-UA"/>
        </w:rPr>
        <w:t>тверде паливо, передбачені цим пунктом</w:t>
      </w:r>
      <w:r w:rsidR="00F90F52" w:rsidRPr="00F90F52">
        <w:rPr>
          <w:color w:val="000000"/>
          <w:sz w:val="28"/>
          <w:szCs w:val="28"/>
          <w:lang w:val="uk-UA"/>
        </w:rPr>
        <w:t>, надаються особам, на яких п</w:t>
      </w:r>
      <w:r w:rsidR="005E75C7">
        <w:rPr>
          <w:color w:val="000000"/>
          <w:sz w:val="28"/>
          <w:szCs w:val="28"/>
          <w:lang w:val="uk-UA"/>
        </w:rPr>
        <w:t>оширюється чинність цього Положення</w:t>
      </w:r>
      <w:r w:rsidR="00F90F52" w:rsidRPr="00F90F52">
        <w:rPr>
          <w:color w:val="000000"/>
          <w:sz w:val="28"/>
          <w:szCs w:val="28"/>
          <w:lang w:val="uk-UA"/>
        </w:rPr>
        <w:t>, та членам їх сімей, які проживають разом з ними, незалежно від виду житла чи форми власності на нього.</w:t>
      </w:r>
    </w:p>
    <w:p w:rsidR="00F90F52" w:rsidRPr="00F90F52" w:rsidRDefault="00F90F52" w:rsidP="00F90F52">
      <w:pPr>
        <w:pStyle w:val="rvps2"/>
        <w:shd w:val="clear" w:color="auto" w:fill="FFFFFF"/>
        <w:spacing w:before="0" w:beforeAutospacing="0" w:after="0" w:afterAutospacing="0"/>
        <w:ind w:firstLine="450"/>
        <w:jc w:val="both"/>
        <w:rPr>
          <w:color w:val="000000"/>
          <w:sz w:val="28"/>
          <w:szCs w:val="28"/>
          <w:lang w:val="uk-UA"/>
        </w:rPr>
      </w:pPr>
      <w:bookmarkStart w:id="22" w:name="n421"/>
      <w:bookmarkStart w:id="23" w:name="n422"/>
      <w:bookmarkEnd w:id="22"/>
      <w:bookmarkEnd w:id="23"/>
      <w:r w:rsidRPr="00F90F52">
        <w:rPr>
          <w:color w:val="000000"/>
          <w:sz w:val="28"/>
          <w:szCs w:val="28"/>
          <w:lang w:val="uk-UA"/>
        </w:rPr>
        <w:t>Площа житла, на яку нараховується 50-процентна знижка плати, передба</w:t>
      </w:r>
      <w:r w:rsidR="002F74B7">
        <w:rPr>
          <w:color w:val="000000"/>
          <w:sz w:val="28"/>
          <w:szCs w:val="28"/>
          <w:lang w:val="uk-UA"/>
        </w:rPr>
        <w:t>чена цим пунктом</w:t>
      </w:r>
      <w:r w:rsidRPr="00F90F52">
        <w:rPr>
          <w:color w:val="000000"/>
          <w:sz w:val="28"/>
          <w:szCs w:val="28"/>
          <w:lang w:val="uk-UA"/>
        </w:rPr>
        <w:t>,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w:t>
      </w:r>
    </w:p>
    <w:p w:rsidR="00A61584" w:rsidRDefault="00474879" w:rsidP="00F90F52">
      <w:pPr>
        <w:ind w:left="-57" w:firstLine="720"/>
        <w:jc w:val="both"/>
        <w:rPr>
          <w:color w:val="000000"/>
          <w:sz w:val="28"/>
          <w:szCs w:val="28"/>
          <w:shd w:val="clear" w:color="auto" w:fill="FFFFFF"/>
          <w:lang w:val="uk-UA"/>
        </w:rPr>
      </w:pPr>
      <w:r w:rsidRPr="00F90F52">
        <w:rPr>
          <w:sz w:val="28"/>
          <w:szCs w:val="28"/>
          <w:lang w:val="uk-UA"/>
        </w:rPr>
        <w:t>14</w:t>
      </w:r>
      <w:r w:rsidR="00A61584" w:rsidRPr="00F90F52">
        <w:rPr>
          <w:sz w:val="28"/>
          <w:szCs w:val="28"/>
          <w:lang w:val="uk-UA"/>
        </w:rPr>
        <w:t>. До членів сім’ї пільговика, на яких поширюються передбачені цим Положенням пільги, нал</w:t>
      </w:r>
      <w:r w:rsidR="00BE1060" w:rsidRPr="00F90F52">
        <w:rPr>
          <w:sz w:val="28"/>
          <w:szCs w:val="28"/>
          <w:lang w:val="uk-UA"/>
        </w:rPr>
        <w:t xml:space="preserve">ежать: </w:t>
      </w:r>
      <w:r w:rsidR="00BE1060" w:rsidRPr="00F90F52">
        <w:rPr>
          <w:color w:val="000000"/>
          <w:sz w:val="28"/>
          <w:szCs w:val="28"/>
          <w:shd w:val="clear" w:color="auto" w:fill="FFFFFF"/>
          <w:lang w:val="uk-UA"/>
        </w:rPr>
        <w:t>дружина (чоловік), їхні неповнолітні діти (до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p>
    <w:p w:rsidR="00A518BA" w:rsidRPr="00F90F52" w:rsidRDefault="00A518BA" w:rsidP="00F90F52">
      <w:pPr>
        <w:ind w:left="-57" w:firstLine="720"/>
        <w:jc w:val="both"/>
        <w:rPr>
          <w:sz w:val="28"/>
          <w:szCs w:val="28"/>
          <w:lang w:val="uk-UA"/>
        </w:rPr>
      </w:pPr>
      <w:r>
        <w:rPr>
          <w:sz w:val="28"/>
          <w:szCs w:val="28"/>
          <w:lang w:val="uk-UA"/>
        </w:rPr>
        <w:t>15. Головним розпорядником коштів, передбачених для надання пільг згідно цього Положення, є департамент праці та соціального захисту населення міської ради. Пільги, передбачені цим Положенням, надаються за наявності та в межах кошторисних призначень.</w:t>
      </w:r>
    </w:p>
    <w:p w:rsidR="00A61584" w:rsidRPr="00F90F52" w:rsidRDefault="00A61584" w:rsidP="00F90F52">
      <w:pPr>
        <w:ind w:left="-57" w:firstLine="720"/>
        <w:jc w:val="both"/>
        <w:rPr>
          <w:sz w:val="28"/>
          <w:szCs w:val="28"/>
          <w:lang w:val="uk-UA"/>
        </w:rPr>
      </w:pPr>
    </w:p>
    <w:p w:rsidR="000230C3" w:rsidRPr="00F90F52" w:rsidRDefault="000230C3" w:rsidP="00F90F52">
      <w:pPr>
        <w:rPr>
          <w:sz w:val="28"/>
          <w:szCs w:val="28"/>
          <w:lang w:val="uk-UA"/>
        </w:rPr>
      </w:pPr>
    </w:p>
    <w:p w:rsidR="006A67A0" w:rsidRDefault="000230C3" w:rsidP="002327AE">
      <w:pPr>
        <w:rPr>
          <w:lang w:val="uk-UA"/>
        </w:rPr>
      </w:pPr>
      <w:r w:rsidRPr="00F90F52">
        <w:rPr>
          <w:sz w:val="28"/>
          <w:szCs w:val="28"/>
          <w:lang w:val="uk-UA"/>
        </w:rPr>
        <w:t>Секретар міської ради</w:t>
      </w:r>
      <w:r w:rsidRPr="00F90F52">
        <w:rPr>
          <w:sz w:val="28"/>
          <w:szCs w:val="28"/>
          <w:lang w:val="uk-UA"/>
        </w:rPr>
        <w:tab/>
      </w:r>
      <w:r w:rsidRPr="00F90F52">
        <w:rPr>
          <w:sz w:val="28"/>
          <w:szCs w:val="28"/>
          <w:lang w:val="uk-UA"/>
        </w:rPr>
        <w:tab/>
      </w:r>
      <w:r w:rsidR="00B43074" w:rsidRPr="00F90F52">
        <w:rPr>
          <w:sz w:val="28"/>
          <w:szCs w:val="28"/>
          <w:lang w:val="uk-UA"/>
        </w:rPr>
        <w:t xml:space="preserve">              </w:t>
      </w:r>
      <w:r w:rsidR="00565C6B">
        <w:rPr>
          <w:sz w:val="28"/>
          <w:szCs w:val="28"/>
          <w:lang w:val="uk-UA"/>
        </w:rPr>
        <w:t xml:space="preserve">                                         </w:t>
      </w:r>
      <w:r w:rsidR="00B43074" w:rsidRPr="00F90F52">
        <w:rPr>
          <w:sz w:val="28"/>
          <w:szCs w:val="28"/>
          <w:lang w:val="uk-UA"/>
        </w:rPr>
        <w:t xml:space="preserve">  В.І. Остапчук</w:t>
      </w:r>
    </w:p>
    <w:p w:rsidR="002327AE" w:rsidRDefault="002327AE" w:rsidP="002327AE">
      <w:pPr>
        <w:rPr>
          <w:lang w:val="uk-UA"/>
        </w:rPr>
      </w:pPr>
    </w:p>
    <w:p w:rsidR="002327AE" w:rsidRPr="00A773FD" w:rsidRDefault="00565C6B" w:rsidP="002327AE">
      <w:pPr>
        <w:ind w:left="-57" w:firstLine="720"/>
        <w:jc w:val="both"/>
        <w:rPr>
          <w:sz w:val="28"/>
          <w:szCs w:val="28"/>
          <w:lang w:val="uk-UA"/>
        </w:rPr>
      </w:pPr>
      <w:r>
        <w:rPr>
          <w:lang w:val="uk-UA"/>
        </w:rPr>
        <w:t xml:space="preserve"> </w:t>
      </w:r>
    </w:p>
    <w:p w:rsidR="00853575" w:rsidRPr="002327AE" w:rsidRDefault="00853575" w:rsidP="002327AE">
      <w:pPr>
        <w:tabs>
          <w:tab w:val="left" w:pos="1410"/>
        </w:tabs>
        <w:rPr>
          <w:lang w:val="uk-UA"/>
        </w:rPr>
      </w:pPr>
    </w:p>
    <w:sectPr w:rsidR="00853575" w:rsidRPr="002327AE" w:rsidSect="00FC5C6D">
      <w:pgSz w:w="11906" w:h="16838"/>
      <w:pgMar w:top="426"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A53E7E"/>
    <w:multiLevelType w:val="hybridMultilevel"/>
    <w:tmpl w:val="041AD50A"/>
    <w:lvl w:ilvl="0" w:tplc="211CB0F4">
      <w:start w:val="2"/>
      <w:numFmt w:val="bullet"/>
      <w:lvlText w:val="-"/>
      <w:lvlJc w:val="left"/>
      <w:pPr>
        <w:ind w:left="808" w:hanging="360"/>
      </w:pPr>
      <w:rPr>
        <w:rFonts w:ascii="Times New Roman" w:eastAsia="Times New Roman"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 w15:restartNumberingAfterBreak="0">
    <w:nsid w:val="74676ED0"/>
    <w:multiLevelType w:val="multilevel"/>
    <w:tmpl w:val="F85C9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C3"/>
    <w:rsid w:val="00000C5E"/>
    <w:rsid w:val="00022B44"/>
    <w:rsid w:val="000230C3"/>
    <w:rsid w:val="000748CE"/>
    <w:rsid w:val="000938A3"/>
    <w:rsid w:val="000A344A"/>
    <w:rsid w:val="000B7646"/>
    <w:rsid w:val="000E68A9"/>
    <w:rsid w:val="000F5B92"/>
    <w:rsid w:val="000F7CA3"/>
    <w:rsid w:val="00100184"/>
    <w:rsid w:val="001015BC"/>
    <w:rsid w:val="00110927"/>
    <w:rsid w:val="00125FB4"/>
    <w:rsid w:val="00162FF3"/>
    <w:rsid w:val="00190748"/>
    <w:rsid w:val="001E31C5"/>
    <w:rsid w:val="001F03BA"/>
    <w:rsid w:val="0020317A"/>
    <w:rsid w:val="00206487"/>
    <w:rsid w:val="00213D35"/>
    <w:rsid w:val="00213D43"/>
    <w:rsid w:val="002327AE"/>
    <w:rsid w:val="00293077"/>
    <w:rsid w:val="002B35D2"/>
    <w:rsid w:val="002C185F"/>
    <w:rsid w:val="002D61AC"/>
    <w:rsid w:val="002E7FDA"/>
    <w:rsid w:val="002F74B7"/>
    <w:rsid w:val="00376358"/>
    <w:rsid w:val="00380621"/>
    <w:rsid w:val="003839D7"/>
    <w:rsid w:val="00393B4F"/>
    <w:rsid w:val="003979E6"/>
    <w:rsid w:val="003D5FFB"/>
    <w:rsid w:val="003E2D06"/>
    <w:rsid w:val="003E6527"/>
    <w:rsid w:val="00405CE4"/>
    <w:rsid w:val="00412329"/>
    <w:rsid w:val="00413574"/>
    <w:rsid w:val="004200A4"/>
    <w:rsid w:val="00431EC1"/>
    <w:rsid w:val="00474879"/>
    <w:rsid w:val="004A62F6"/>
    <w:rsid w:val="004B1E72"/>
    <w:rsid w:val="004B7DDE"/>
    <w:rsid w:val="004E156D"/>
    <w:rsid w:val="004E40DE"/>
    <w:rsid w:val="00521826"/>
    <w:rsid w:val="005234D2"/>
    <w:rsid w:val="00525242"/>
    <w:rsid w:val="00542546"/>
    <w:rsid w:val="00565C6B"/>
    <w:rsid w:val="00577A6D"/>
    <w:rsid w:val="005A3CEE"/>
    <w:rsid w:val="005C6829"/>
    <w:rsid w:val="005E38AA"/>
    <w:rsid w:val="005E75C7"/>
    <w:rsid w:val="00626AD0"/>
    <w:rsid w:val="0065724F"/>
    <w:rsid w:val="00665F22"/>
    <w:rsid w:val="00695149"/>
    <w:rsid w:val="006A67A0"/>
    <w:rsid w:val="006B459F"/>
    <w:rsid w:val="006B5998"/>
    <w:rsid w:val="006F3FE1"/>
    <w:rsid w:val="0072412D"/>
    <w:rsid w:val="00724F6F"/>
    <w:rsid w:val="00762D7A"/>
    <w:rsid w:val="007801F4"/>
    <w:rsid w:val="0078270C"/>
    <w:rsid w:val="007A06BD"/>
    <w:rsid w:val="007C0251"/>
    <w:rsid w:val="007C1971"/>
    <w:rsid w:val="00807F00"/>
    <w:rsid w:val="008119B6"/>
    <w:rsid w:val="008169F2"/>
    <w:rsid w:val="0082614B"/>
    <w:rsid w:val="00853575"/>
    <w:rsid w:val="008629BE"/>
    <w:rsid w:val="00877113"/>
    <w:rsid w:val="008822E2"/>
    <w:rsid w:val="00886FE9"/>
    <w:rsid w:val="008E1A04"/>
    <w:rsid w:val="00917359"/>
    <w:rsid w:val="00922B08"/>
    <w:rsid w:val="00922B94"/>
    <w:rsid w:val="009419E5"/>
    <w:rsid w:val="009B106D"/>
    <w:rsid w:val="00A1168F"/>
    <w:rsid w:val="00A179B8"/>
    <w:rsid w:val="00A518BA"/>
    <w:rsid w:val="00A53F31"/>
    <w:rsid w:val="00A61584"/>
    <w:rsid w:val="00A64412"/>
    <w:rsid w:val="00A81B95"/>
    <w:rsid w:val="00A81CDD"/>
    <w:rsid w:val="00A85AB0"/>
    <w:rsid w:val="00AA55C5"/>
    <w:rsid w:val="00AF2371"/>
    <w:rsid w:val="00AF631F"/>
    <w:rsid w:val="00B3014C"/>
    <w:rsid w:val="00B43074"/>
    <w:rsid w:val="00B5140F"/>
    <w:rsid w:val="00B745E8"/>
    <w:rsid w:val="00B84ED6"/>
    <w:rsid w:val="00B928EA"/>
    <w:rsid w:val="00BB0671"/>
    <w:rsid w:val="00BB55B0"/>
    <w:rsid w:val="00BD7AFE"/>
    <w:rsid w:val="00BE1060"/>
    <w:rsid w:val="00BE2585"/>
    <w:rsid w:val="00C2344A"/>
    <w:rsid w:val="00C54F4A"/>
    <w:rsid w:val="00C62BB1"/>
    <w:rsid w:val="00C81C77"/>
    <w:rsid w:val="00CA7626"/>
    <w:rsid w:val="00CD6ABF"/>
    <w:rsid w:val="00CF0DB8"/>
    <w:rsid w:val="00D019BE"/>
    <w:rsid w:val="00D16289"/>
    <w:rsid w:val="00D71682"/>
    <w:rsid w:val="00D7466B"/>
    <w:rsid w:val="00D86F56"/>
    <w:rsid w:val="00DA227C"/>
    <w:rsid w:val="00DB2D6E"/>
    <w:rsid w:val="00DE1134"/>
    <w:rsid w:val="00DE5668"/>
    <w:rsid w:val="00DF2A8D"/>
    <w:rsid w:val="00E13AA5"/>
    <w:rsid w:val="00E3091D"/>
    <w:rsid w:val="00E54982"/>
    <w:rsid w:val="00E65DFA"/>
    <w:rsid w:val="00E95DA9"/>
    <w:rsid w:val="00EE4167"/>
    <w:rsid w:val="00EF285D"/>
    <w:rsid w:val="00F90F52"/>
    <w:rsid w:val="00FB7CC2"/>
    <w:rsid w:val="00FB7FB3"/>
    <w:rsid w:val="00FC5C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8DCB"/>
  <w15:docId w15:val="{F82DC528-72E6-4DC9-B662-E09F16C9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C3"/>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762D7A"/>
    <w:pPr>
      <w:keepNext/>
      <w:widowControl w:val="0"/>
      <w:tabs>
        <w:tab w:val="num" w:pos="720"/>
      </w:tabs>
      <w:suppressAutoHyphens/>
      <w:autoSpaceDE w:val="0"/>
      <w:ind w:left="-284" w:right="-164" w:hanging="720"/>
      <w:outlineLvl w:val="0"/>
    </w:pPr>
    <w:rPr>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30C3"/>
  </w:style>
  <w:style w:type="paragraph" w:customStyle="1" w:styleId="rvps69">
    <w:name w:val="rvps69"/>
    <w:basedOn w:val="a"/>
    <w:rsid w:val="000748CE"/>
    <w:pPr>
      <w:spacing w:before="100" w:beforeAutospacing="1" w:after="100" w:afterAutospacing="1"/>
    </w:pPr>
  </w:style>
  <w:style w:type="character" w:customStyle="1" w:styleId="rvts7">
    <w:name w:val="rvts7"/>
    <w:basedOn w:val="a0"/>
    <w:rsid w:val="000748CE"/>
  </w:style>
  <w:style w:type="paragraph" w:customStyle="1" w:styleId="rvps70">
    <w:name w:val="rvps70"/>
    <w:basedOn w:val="a"/>
    <w:rsid w:val="000748CE"/>
    <w:pPr>
      <w:spacing w:before="100" w:beforeAutospacing="1" w:after="100" w:afterAutospacing="1"/>
    </w:pPr>
  </w:style>
  <w:style w:type="paragraph" w:customStyle="1" w:styleId="rvps71">
    <w:name w:val="rvps71"/>
    <w:basedOn w:val="a"/>
    <w:rsid w:val="000748CE"/>
    <w:pPr>
      <w:spacing w:before="100" w:beforeAutospacing="1" w:after="100" w:afterAutospacing="1"/>
    </w:pPr>
  </w:style>
  <w:style w:type="paragraph" w:customStyle="1" w:styleId="rvps72">
    <w:name w:val="rvps72"/>
    <w:basedOn w:val="a"/>
    <w:rsid w:val="000748CE"/>
    <w:pPr>
      <w:spacing w:before="100" w:beforeAutospacing="1" w:after="100" w:afterAutospacing="1"/>
    </w:pPr>
  </w:style>
  <w:style w:type="paragraph" w:customStyle="1" w:styleId="rvps73">
    <w:name w:val="rvps73"/>
    <w:basedOn w:val="a"/>
    <w:rsid w:val="000748CE"/>
    <w:pPr>
      <w:spacing w:before="100" w:beforeAutospacing="1" w:after="100" w:afterAutospacing="1"/>
    </w:pPr>
  </w:style>
  <w:style w:type="paragraph" w:customStyle="1" w:styleId="rvps74">
    <w:name w:val="rvps74"/>
    <w:basedOn w:val="a"/>
    <w:rsid w:val="000748CE"/>
    <w:pPr>
      <w:spacing w:before="100" w:beforeAutospacing="1" w:after="100" w:afterAutospacing="1"/>
    </w:pPr>
  </w:style>
  <w:style w:type="paragraph" w:customStyle="1" w:styleId="rvps75">
    <w:name w:val="rvps75"/>
    <w:basedOn w:val="a"/>
    <w:rsid w:val="000748CE"/>
    <w:pPr>
      <w:spacing w:before="100" w:beforeAutospacing="1" w:after="100" w:afterAutospacing="1"/>
    </w:pPr>
  </w:style>
  <w:style w:type="paragraph" w:customStyle="1" w:styleId="rvps76">
    <w:name w:val="rvps76"/>
    <w:basedOn w:val="a"/>
    <w:rsid w:val="000748CE"/>
    <w:pPr>
      <w:spacing w:before="100" w:beforeAutospacing="1" w:after="100" w:afterAutospacing="1"/>
    </w:pPr>
  </w:style>
  <w:style w:type="paragraph" w:customStyle="1" w:styleId="rvps77">
    <w:name w:val="rvps77"/>
    <w:basedOn w:val="a"/>
    <w:rsid w:val="000748CE"/>
    <w:pPr>
      <w:spacing w:before="100" w:beforeAutospacing="1" w:after="100" w:afterAutospacing="1"/>
    </w:pPr>
  </w:style>
  <w:style w:type="paragraph" w:customStyle="1" w:styleId="rvps78">
    <w:name w:val="rvps78"/>
    <w:basedOn w:val="a"/>
    <w:rsid w:val="000748CE"/>
    <w:pPr>
      <w:spacing w:before="100" w:beforeAutospacing="1" w:after="100" w:afterAutospacing="1"/>
    </w:pPr>
  </w:style>
  <w:style w:type="paragraph" w:customStyle="1" w:styleId="rvps79">
    <w:name w:val="rvps79"/>
    <w:basedOn w:val="a"/>
    <w:rsid w:val="000748CE"/>
    <w:pPr>
      <w:spacing w:before="100" w:beforeAutospacing="1" w:after="100" w:afterAutospacing="1"/>
    </w:pPr>
  </w:style>
  <w:style w:type="paragraph" w:customStyle="1" w:styleId="rvps80">
    <w:name w:val="rvps80"/>
    <w:basedOn w:val="a"/>
    <w:rsid w:val="000748CE"/>
    <w:pPr>
      <w:spacing w:before="100" w:beforeAutospacing="1" w:after="100" w:afterAutospacing="1"/>
    </w:pPr>
  </w:style>
  <w:style w:type="paragraph" w:customStyle="1" w:styleId="rvps81">
    <w:name w:val="rvps81"/>
    <w:basedOn w:val="a"/>
    <w:rsid w:val="000748CE"/>
    <w:pPr>
      <w:spacing w:before="100" w:beforeAutospacing="1" w:after="100" w:afterAutospacing="1"/>
    </w:pPr>
  </w:style>
  <w:style w:type="paragraph" w:customStyle="1" w:styleId="rvps82">
    <w:name w:val="rvps82"/>
    <w:basedOn w:val="a"/>
    <w:rsid w:val="000748CE"/>
    <w:pPr>
      <w:spacing w:before="100" w:beforeAutospacing="1" w:after="100" w:afterAutospacing="1"/>
    </w:pPr>
  </w:style>
  <w:style w:type="paragraph" w:customStyle="1" w:styleId="rvps83">
    <w:name w:val="rvps83"/>
    <w:basedOn w:val="a"/>
    <w:rsid w:val="000748CE"/>
    <w:pPr>
      <w:spacing w:before="100" w:beforeAutospacing="1" w:after="100" w:afterAutospacing="1"/>
    </w:pPr>
  </w:style>
  <w:style w:type="paragraph" w:customStyle="1" w:styleId="rvps84">
    <w:name w:val="rvps84"/>
    <w:basedOn w:val="a"/>
    <w:rsid w:val="000748CE"/>
    <w:pPr>
      <w:spacing w:before="100" w:beforeAutospacing="1" w:after="100" w:afterAutospacing="1"/>
    </w:pPr>
  </w:style>
  <w:style w:type="character" w:customStyle="1" w:styleId="10">
    <w:name w:val="Заголовок 1 Знак"/>
    <w:basedOn w:val="a0"/>
    <w:link w:val="1"/>
    <w:rsid w:val="00762D7A"/>
    <w:rPr>
      <w:rFonts w:ascii="Times New Roman" w:eastAsia="Times New Roman" w:hAnsi="Times New Roman" w:cs="Times New Roman"/>
      <w:sz w:val="20"/>
      <w:szCs w:val="20"/>
      <w:lang w:val="uk-UA" w:eastAsia="ar-SA"/>
    </w:rPr>
  </w:style>
  <w:style w:type="paragraph" w:styleId="a3">
    <w:name w:val="Balloon Text"/>
    <w:basedOn w:val="a"/>
    <w:link w:val="a4"/>
    <w:uiPriority w:val="99"/>
    <w:semiHidden/>
    <w:unhideWhenUsed/>
    <w:rsid w:val="003839D7"/>
    <w:rPr>
      <w:rFonts w:ascii="Tahoma" w:hAnsi="Tahoma" w:cs="Tahoma"/>
      <w:sz w:val="16"/>
      <w:szCs w:val="16"/>
    </w:rPr>
  </w:style>
  <w:style w:type="character" w:customStyle="1" w:styleId="a4">
    <w:name w:val="Текст выноски Знак"/>
    <w:basedOn w:val="a0"/>
    <w:link w:val="a3"/>
    <w:uiPriority w:val="99"/>
    <w:semiHidden/>
    <w:rsid w:val="003839D7"/>
    <w:rPr>
      <w:rFonts w:ascii="Tahoma" w:eastAsia="Times New Roman" w:hAnsi="Tahoma" w:cs="Tahoma"/>
      <w:sz w:val="16"/>
      <w:szCs w:val="16"/>
      <w:lang w:eastAsia="ru-RU"/>
    </w:rPr>
  </w:style>
  <w:style w:type="character" w:styleId="a5">
    <w:name w:val="Hyperlink"/>
    <w:basedOn w:val="a0"/>
    <w:uiPriority w:val="99"/>
    <w:semiHidden/>
    <w:unhideWhenUsed/>
    <w:rsid w:val="00FB7FB3"/>
    <w:rPr>
      <w:color w:val="0000FF"/>
      <w:u w:val="single"/>
    </w:rPr>
  </w:style>
  <w:style w:type="paragraph" w:customStyle="1" w:styleId="rvps2">
    <w:name w:val="rvps2"/>
    <w:basedOn w:val="a"/>
    <w:rsid w:val="00000C5E"/>
    <w:pPr>
      <w:spacing w:before="100" w:beforeAutospacing="1" w:after="100" w:afterAutospacing="1"/>
    </w:pPr>
  </w:style>
  <w:style w:type="character" w:customStyle="1" w:styleId="rvts46">
    <w:name w:val="rvts46"/>
    <w:basedOn w:val="a0"/>
    <w:rsid w:val="0000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694">
      <w:bodyDiv w:val="1"/>
      <w:marLeft w:val="0"/>
      <w:marRight w:val="0"/>
      <w:marTop w:val="0"/>
      <w:marBottom w:val="0"/>
      <w:divBdr>
        <w:top w:val="none" w:sz="0" w:space="0" w:color="auto"/>
        <w:left w:val="none" w:sz="0" w:space="0" w:color="auto"/>
        <w:bottom w:val="none" w:sz="0" w:space="0" w:color="auto"/>
        <w:right w:val="none" w:sz="0" w:space="0" w:color="auto"/>
      </w:divBdr>
    </w:div>
    <w:div w:id="193428986">
      <w:bodyDiv w:val="1"/>
      <w:marLeft w:val="0"/>
      <w:marRight w:val="0"/>
      <w:marTop w:val="0"/>
      <w:marBottom w:val="0"/>
      <w:divBdr>
        <w:top w:val="none" w:sz="0" w:space="0" w:color="auto"/>
        <w:left w:val="none" w:sz="0" w:space="0" w:color="auto"/>
        <w:bottom w:val="none" w:sz="0" w:space="0" w:color="auto"/>
        <w:right w:val="none" w:sz="0" w:space="0" w:color="auto"/>
      </w:divBdr>
    </w:div>
    <w:div w:id="385834715">
      <w:bodyDiv w:val="1"/>
      <w:marLeft w:val="0"/>
      <w:marRight w:val="0"/>
      <w:marTop w:val="0"/>
      <w:marBottom w:val="0"/>
      <w:divBdr>
        <w:top w:val="none" w:sz="0" w:space="0" w:color="auto"/>
        <w:left w:val="none" w:sz="0" w:space="0" w:color="auto"/>
        <w:bottom w:val="none" w:sz="0" w:space="0" w:color="auto"/>
        <w:right w:val="none" w:sz="0" w:space="0" w:color="auto"/>
      </w:divBdr>
    </w:div>
    <w:div w:id="1159079555">
      <w:bodyDiv w:val="1"/>
      <w:marLeft w:val="0"/>
      <w:marRight w:val="0"/>
      <w:marTop w:val="0"/>
      <w:marBottom w:val="0"/>
      <w:divBdr>
        <w:top w:val="none" w:sz="0" w:space="0" w:color="auto"/>
        <w:left w:val="none" w:sz="0" w:space="0" w:color="auto"/>
        <w:bottom w:val="none" w:sz="0" w:space="0" w:color="auto"/>
        <w:right w:val="none" w:sz="0" w:space="0" w:color="auto"/>
      </w:divBdr>
    </w:div>
    <w:div w:id="1794207539">
      <w:bodyDiv w:val="1"/>
      <w:marLeft w:val="0"/>
      <w:marRight w:val="0"/>
      <w:marTop w:val="0"/>
      <w:marBottom w:val="0"/>
      <w:divBdr>
        <w:top w:val="none" w:sz="0" w:space="0" w:color="auto"/>
        <w:left w:val="none" w:sz="0" w:space="0" w:color="auto"/>
        <w:bottom w:val="none" w:sz="0" w:space="0" w:color="auto"/>
        <w:right w:val="none" w:sz="0" w:space="0" w:color="auto"/>
      </w:divBdr>
    </w:div>
    <w:div w:id="1962418406">
      <w:bodyDiv w:val="1"/>
      <w:marLeft w:val="0"/>
      <w:marRight w:val="0"/>
      <w:marTop w:val="0"/>
      <w:marBottom w:val="0"/>
      <w:divBdr>
        <w:top w:val="none" w:sz="0" w:space="0" w:color="auto"/>
        <w:left w:val="none" w:sz="0" w:space="0" w:color="auto"/>
        <w:bottom w:val="none" w:sz="0" w:space="0" w:color="auto"/>
        <w:right w:val="none" w:sz="0" w:space="0" w:color="auto"/>
      </w:divBdr>
    </w:div>
    <w:div w:id="20461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AC6D-E6EA-4125-AD11-84BC714B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2481</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k16_3</cp:lastModifiedBy>
  <cp:revision>3</cp:revision>
  <cp:lastPrinted>2019-01-09T07:48:00Z</cp:lastPrinted>
  <dcterms:created xsi:type="dcterms:W3CDTF">2019-01-11T12:06:00Z</dcterms:created>
  <dcterms:modified xsi:type="dcterms:W3CDTF">2019-01-14T07:32:00Z</dcterms:modified>
</cp:coreProperties>
</file>