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pPr w:leftFromText="180" w:rightFromText="180" w:vertAnchor="text" w:horzAnchor="margin" w:tblpXSpec="right" w:tblpY="-1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4"/>
      </w:tblGrid>
      <w:tr w:rsidR="00083A57" w:rsidTr="00083A57">
        <w:tc>
          <w:tcPr>
            <w:tcW w:w="3684" w:type="dxa"/>
          </w:tcPr>
          <w:p w:rsidR="00083A57" w:rsidRPr="0075429A" w:rsidRDefault="00083A57" w:rsidP="00083A57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bookmarkStart w:id="0" w:name="_GoBack"/>
            <w:bookmarkEnd w:id="0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Проект рішення</w:t>
            </w:r>
          </w:p>
          <w:p w:rsidR="00083A57" w:rsidRPr="0075429A" w:rsidRDefault="00083A57" w:rsidP="00083A57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Розробник: відділ кадрів та архівної роботи міської ради </w:t>
            </w:r>
          </w:p>
          <w:p w:rsidR="00083A57" w:rsidRPr="0075429A" w:rsidRDefault="00083A57" w:rsidP="00083A57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ind w:right="-16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proofErr w:type="spellStart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Т.в.о</w:t>
            </w:r>
            <w:proofErr w:type="spellEnd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. начальника: </w:t>
            </w:r>
            <w:proofErr w:type="spellStart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Стоцька</w:t>
            </w:r>
            <w:proofErr w:type="spellEnd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Н.М.</w:t>
            </w:r>
          </w:p>
          <w:p w:rsidR="00083A57" w:rsidRDefault="00083A57" w:rsidP="00083A57">
            <w:pPr>
              <w:widowControl w:val="0"/>
              <w:tabs>
                <w:tab w:val="left" w:pos="180"/>
                <w:tab w:val="left" w:pos="720"/>
              </w:tabs>
              <w:autoSpaceDE w:val="0"/>
              <w:autoSpaceDN w:val="0"/>
              <w:adjustRightInd w:val="0"/>
              <w:ind w:right="-16"/>
              <w:rPr>
                <w:rFonts w:ascii="Times New Roman" w:eastAsia="Times New Roman" w:hAnsi="Times New Roman" w:cs="Times New Roman"/>
                <w:sz w:val="27"/>
                <w:szCs w:val="27"/>
                <w:lang w:val="uk-UA" w:eastAsia="ru-RU"/>
              </w:rPr>
            </w:pPr>
            <w:proofErr w:type="spellStart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тел</w:t>
            </w:r>
            <w:proofErr w:type="spellEnd"/>
            <w:r w:rsidRPr="0075429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(04141)5-21-41</w:t>
            </w:r>
          </w:p>
        </w:tc>
      </w:tr>
    </w:tbl>
    <w:p w:rsidR="0075429A" w:rsidRDefault="0075429A" w:rsidP="0093595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96267" w:rsidRPr="008D5861" w:rsidRDefault="00296267" w:rsidP="00935955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5CFD689A" wp14:editId="00A2CC1E">
            <wp:simplePos x="0" y="0"/>
            <wp:positionH relativeFrom="column">
              <wp:posOffset>2822575</wp:posOffset>
            </wp:positionH>
            <wp:positionV relativeFrom="paragraph">
              <wp:posOffset>-28575</wp:posOffset>
            </wp:positionV>
            <wp:extent cx="457200" cy="609600"/>
            <wp:effectExtent l="0" t="0" r="0" b="0"/>
            <wp:wrapTight wrapText="bothSides">
              <wp:wrapPolygon edited="0">
                <wp:start x="0" y="0"/>
                <wp:lineTo x="0" y="20925"/>
                <wp:lineTo x="20700" y="20925"/>
                <wp:lineTo x="2070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083A57" w:rsidRDefault="00083A57" w:rsidP="00083A5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УКРАЇНА</w:t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ЖИТОМИРСЬКА ОБЛАСТЬ</w:t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НОВОГРАД-ВОЛИНСЬКА МІСЬКА РАДА</w:t>
      </w:r>
    </w:p>
    <w:p w:rsidR="00296267" w:rsidRPr="008D5861" w:rsidRDefault="00296267" w:rsidP="00296267">
      <w:pPr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РІШЕННЯ</w:t>
      </w:r>
    </w:p>
    <w:p w:rsidR="00296267" w:rsidRPr="008D5861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</w:p>
    <w:p w:rsidR="00296267" w:rsidRPr="00EC016D" w:rsidRDefault="00714441" w:rsidP="002962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outlineLvl w:val="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ридцят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ь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перша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сесія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сьомого скликання</w:t>
      </w: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A1B90" w:rsidRDefault="00AA1B90" w:rsidP="00296267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  №</w:t>
      </w:r>
    </w:p>
    <w:p w:rsidR="00AA1B90" w:rsidRDefault="00AA1B90" w:rsidP="00296267">
      <w:pPr>
        <w:widowControl w:val="0"/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A1B90" w:rsidTr="00AA1B90">
        <w:tc>
          <w:tcPr>
            <w:tcW w:w="4503" w:type="dxa"/>
          </w:tcPr>
          <w:p w:rsidR="00AA1B90" w:rsidRDefault="00AA1B90" w:rsidP="00AA1B90">
            <w:pPr>
              <w:widowControl w:val="0"/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затвердження структури та загальної ч</w:t>
            </w:r>
            <w:r w:rsidR="0071444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исельності керівництва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міської ради та її виконавчого комітету</w:t>
            </w:r>
          </w:p>
        </w:tc>
        <w:tc>
          <w:tcPr>
            <w:tcW w:w="5068" w:type="dxa"/>
          </w:tcPr>
          <w:p w:rsidR="00AA1B90" w:rsidRDefault="00AA1B90" w:rsidP="00296267">
            <w:pPr>
              <w:widowControl w:val="0"/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296267" w:rsidRPr="00EC016D" w:rsidRDefault="00296267" w:rsidP="00296267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right="-16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267" w:rsidRPr="00EC016D" w:rsidRDefault="00296267" w:rsidP="00136230">
      <w:pPr>
        <w:keepNext/>
        <w:widowControl w:val="0"/>
        <w:tabs>
          <w:tab w:val="left" w:pos="18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25, пунктом 5 частини першої статті 26, пунктом 6 частини четвертої статті 42, частиною  першою статті 54  Закону України  ,,Про місцеве самоврядування в Україні“, враховуючи 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розпорядження міського голови від 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12.06.2018 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№138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(о) 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оптимізацію структури виконавчих органів міської ради та підприємств, установ, організацій, що належать  до  комунальної власності територіа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льної громади міста Новограда-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Волинського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 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10.09.2018 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211(о) 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структуру</w:t>
      </w:r>
      <w:r w:rsidR="003141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виконавчих органів Новоград-</w:t>
      </w:r>
      <w:r w:rsidR="00935955" w:rsidRP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Волинської міської ради</w:t>
      </w:r>
      <w:r w:rsidR="00935955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 метою удосконалення діяльності міської ради та її виконавчих органів, підвищення ефективності їх роботи, міська рада</w:t>
      </w: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14140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314140" w:rsidRDefault="00296267" w:rsidP="00314140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1. 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структуру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загальну чисельність </w:t>
      </w:r>
      <w:r w:rsidR="00DE2B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ради та її виконавчого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комітету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згідно додатку.</w:t>
      </w:r>
    </w:p>
    <w:p w:rsidR="00BF2459" w:rsidRDefault="00296267" w:rsidP="00BF2459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2. 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Керуючому справами виконавчого коміте</w:t>
      </w:r>
      <w:r w:rsidR="00AA1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ту міської ради Ружицькому Д.А.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забезпечити виконання цього рішення у частині оформлення трудових відносин з працівниками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апарату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міської ради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та її виконавчого комітету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відповідності з чинним законодавством Україн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и, внести зміни до штатного розпису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F2459" w:rsidRDefault="00BF2459" w:rsidP="00BF2459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3. 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Керівникам виконавчих органів міської ради за необхідності забезпечити внесення відповідних змін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до 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Положень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та 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 посадо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 інструкції посадових осіб 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відповідно до вимог чинного законодавства</w:t>
      </w:r>
      <w:r w:rsidR="00F543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України</w:t>
      </w:r>
      <w:r w:rsidRPr="00BF245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314140" w:rsidRDefault="00BF2459" w:rsidP="00A63C87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Додаток 1 до р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ішенн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 міської ради від 22.12.2017 №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433 „Про</w:t>
      </w:r>
      <w:r w:rsidR="00296267" w:rsidRPr="0029626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затвердження структури та загальної чисельності працівників міської ради та її виконавчих органів“ зі всіма змінами визнати таким, що втрати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після введення у дію структури та загальної чисельності</w:t>
      </w:r>
      <w:r w:rsidR="00A63C87" w:rsidRP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керівництва, апарату міської ради та її виконавчого</w:t>
      </w:r>
      <w:r w:rsidR="00A63C8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C8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комітету, затвердженої цим рішенням</w:t>
      </w:r>
      <w:r w:rsidR="00296267" w:rsidRP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96267" w:rsidRPr="00EC016D" w:rsidRDefault="00BF2459" w:rsidP="00314140">
      <w:pPr>
        <w:keepNext/>
        <w:widowControl w:val="0"/>
        <w:tabs>
          <w:tab w:val="left" w:pos="-3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 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  викона</w:t>
      </w:r>
      <w:r w:rsidR="0093595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нням цього рішення покласти на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секретаря міської ради Остапчука В.І.</w:t>
      </w:r>
      <w:r w:rsidR="00F543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керуючого справами викон</w:t>
      </w:r>
      <w:r w:rsidR="0029626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авчого комітету міської ради </w:t>
      </w:r>
      <w:r w:rsidR="00296267"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Ружицького Д.А.</w:t>
      </w: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96267" w:rsidRPr="00EC016D" w:rsidRDefault="00296267" w:rsidP="00296267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Міський голова                                                         </w:t>
      </w:r>
      <w:r w:rsidR="00AA1B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</w:t>
      </w:r>
      <w:r w:rsidRPr="00EC016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В.Л. Весельський</w:t>
      </w:r>
    </w:p>
    <w:p w:rsidR="00714441" w:rsidRPr="00BF1D96" w:rsidRDefault="00296267" w:rsidP="00714441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D586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28"/>
        <w:gridCol w:w="3310"/>
      </w:tblGrid>
      <w:tr w:rsidR="00714441" w:rsidRPr="00974067" w:rsidTr="00714441">
        <w:tc>
          <w:tcPr>
            <w:tcW w:w="6487" w:type="dxa"/>
          </w:tcPr>
          <w:p w:rsidR="00714441" w:rsidRPr="00974067" w:rsidRDefault="00714441" w:rsidP="00714441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3367" w:type="dxa"/>
          </w:tcPr>
          <w:p w:rsidR="00714441" w:rsidRPr="00974067" w:rsidRDefault="00714441" w:rsidP="00714441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Додаток</w:t>
            </w:r>
          </w:p>
          <w:p w:rsidR="00714441" w:rsidRPr="00974067" w:rsidRDefault="00714441" w:rsidP="00714441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до рішення міської ради</w:t>
            </w:r>
          </w:p>
          <w:p w:rsidR="00714441" w:rsidRPr="00974067" w:rsidRDefault="00714441" w:rsidP="00714441">
            <w:pPr>
              <w:tabs>
                <w:tab w:val="left" w:pos="180"/>
                <w:tab w:val="left" w:pos="720"/>
              </w:tabs>
              <w:ind w:right="-16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від                                    №</w:t>
            </w:r>
          </w:p>
        </w:tc>
      </w:tr>
    </w:tbl>
    <w:p w:rsidR="00BF1D96" w:rsidRPr="00974067" w:rsidRDefault="00BF1D96" w:rsidP="00714441">
      <w:pPr>
        <w:tabs>
          <w:tab w:val="left" w:pos="180"/>
          <w:tab w:val="left" w:pos="720"/>
        </w:tabs>
        <w:spacing w:after="0" w:line="240" w:lineRule="auto"/>
        <w:ind w:right="-16"/>
        <w:jc w:val="both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974067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</w:t>
      </w:r>
    </w:p>
    <w:p w:rsidR="00714441" w:rsidRPr="00974067" w:rsidRDefault="00BF1D96" w:rsidP="00714441">
      <w:pPr>
        <w:tabs>
          <w:tab w:val="left" w:pos="180"/>
          <w:tab w:val="left" w:pos="720"/>
        </w:tabs>
        <w:spacing w:after="0" w:line="240" w:lineRule="auto"/>
        <w:ind w:right="-16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974067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                                                                 </w:t>
      </w:r>
    </w:p>
    <w:p w:rsidR="00BF1D96" w:rsidRPr="00974067" w:rsidRDefault="00BF1D96" w:rsidP="00FA2F24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974067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Структура</w:t>
      </w:r>
    </w:p>
    <w:p w:rsidR="00BF1D96" w:rsidRPr="00974067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  <w:r w:rsidRPr="00974067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 xml:space="preserve"> та загальна чисельність керівництва міської ради </w:t>
      </w:r>
    </w:p>
    <w:p w:rsidR="00BF1D96" w:rsidRPr="00974067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  <w:r w:rsidRPr="00974067"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  <w:t>та її виконавчого комітету</w:t>
      </w:r>
    </w:p>
    <w:p w:rsidR="00BF1D96" w:rsidRPr="00974067" w:rsidRDefault="00BF1D96" w:rsidP="00BF1D96">
      <w:pPr>
        <w:tabs>
          <w:tab w:val="left" w:pos="180"/>
          <w:tab w:val="left" w:pos="720"/>
        </w:tabs>
        <w:spacing w:after="0" w:line="240" w:lineRule="auto"/>
        <w:ind w:right="-16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val="uk-UA" w:eastAsia="ru-RU"/>
        </w:rPr>
      </w:pPr>
    </w:p>
    <w:tbl>
      <w:tblPr>
        <w:tblW w:w="1006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080"/>
        <w:gridCol w:w="1418"/>
      </w:tblGrid>
      <w:tr w:rsidR="00BF1D96" w:rsidRPr="00974067" w:rsidTr="00714441">
        <w:trPr>
          <w:trHeight w:val="8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№ з/п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 xml:space="preserve">Назва структурного підрозділу, найменування посади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Кількість штатних одиниць</w:t>
            </w:r>
          </w:p>
        </w:tc>
      </w:tr>
      <w:tr w:rsidR="00714441" w:rsidRPr="00083A5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b/>
                <w:sz w:val="25"/>
                <w:szCs w:val="25"/>
                <w:lang w:val="uk-UA" w:eastAsia="ru-RU"/>
              </w:rPr>
              <w:t>Керівництво  міської ради та її виконавчого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Міський голова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Секретар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Заступник міського голови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В.о. староста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  <w:t>6</w:t>
            </w:r>
          </w:p>
        </w:tc>
      </w:tr>
      <w:tr w:rsidR="00714441" w:rsidRPr="00083A5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uk-UA" w:eastAsia="ru-RU"/>
              </w:rPr>
              <w:t>Виконавчі органи міської ради: відділи, служби  міської ради з питань забезпечення діяльності міської ради та її виконавчого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083A5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Організаційний відділ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Заступник керуючого справами виконавчого комітету, н</w:t>
            </w:r>
            <w:r w:rsidR="00012939"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 xml:space="preserve">Відділ бухгалтерського обліку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відділу – головний бухгалтер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загальної роботи, з питань контролю та прийому громадян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  <w:t>Сектор організації прийому громадян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Завідувач сектору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4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714441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 xml:space="preserve">Відділ </w:t>
            </w:r>
            <w:r w:rsidR="00714441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кадрів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714441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974067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Головний спеціаліст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714441" w:rsidRPr="00974067" w:rsidTr="00083A57">
        <w:trPr>
          <w:trHeight w:val="15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714441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441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Архівний сектор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714441" w:rsidRPr="00974067" w:rsidTr="00083A57">
        <w:trPr>
          <w:trHeight w:val="157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714441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Завідувач сектору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441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Юридичний відділ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 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974067">
        <w:trPr>
          <w:trHeight w:val="3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AD" w:rsidRPr="00974067" w:rsidRDefault="00974067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083A57" w:rsidTr="00974067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інформації та зв’язків з громадськістю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FA2F24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  <w:p w:rsidR="00974067" w:rsidRDefault="00974067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  <w:p w:rsidR="00974067" w:rsidRPr="00974067" w:rsidRDefault="00974067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outlineLvl w:val="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keepNext/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outlineLvl w:val="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974067" w:rsidTr="00714441">
        <w:trPr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lastRenderedPageBreak/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Центр надання адміністративних послуг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Директор центру, 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Адміністратор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4</w:t>
            </w:r>
          </w:p>
        </w:tc>
      </w:tr>
      <w:tr w:rsidR="00012939" w:rsidRPr="00974067" w:rsidTr="00714441">
        <w:trPr>
          <w:trHeight w:val="30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  <w:t>Відділ державної реєстрації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Начальник, державний реєстратор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Державний реєстратор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Архіваріус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0,5</w:t>
            </w:r>
          </w:p>
        </w:tc>
      </w:tr>
      <w:tr w:rsidR="00012939" w:rsidRPr="00974067" w:rsidTr="00714441">
        <w:trPr>
          <w:trHeight w:val="27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spacing w:line="252" w:lineRule="auto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  <w:t>Відділ ведення реєстру територіальної громади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Діловод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0,5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13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ведення Державного реєстру виборців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083A5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1917F4" w:rsidRDefault="005729AD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1917F4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1917F4" w:rsidRDefault="001917F4" w:rsidP="00577348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1917F4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підтримки муніципальних ініціатив і інвестицій, підприємницької діяльності, економічного аналізу та планування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1917F4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1917F4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Начальник відділу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1917F4" w:rsidRPr="00974067" w:rsidTr="00083A57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4</w:t>
            </w:r>
          </w:p>
        </w:tc>
      </w:tr>
      <w:tr w:rsidR="001917F4" w:rsidRPr="00974067" w:rsidTr="00083A57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F4" w:rsidRPr="00577348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5"/>
                <w:szCs w:val="25"/>
                <w:lang w:val="uk-UA" w:eastAsia="ru-RU"/>
              </w:rPr>
              <w:t>Сектор підприємницької діяльності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</w:tr>
      <w:tr w:rsidR="001917F4" w:rsidRPr="00974067" w:rsidTr="00083A57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Завідувач сектору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1917F4" w:rsidRPr="00974067" w:rsidTr="00083A57">
        <w:trPr>
          <w:trHeight w:val="9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7F4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7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програмно-комп’ютерного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Начальник відділу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Головний 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2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Відділ з питань цивільного захисту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 xml:space="preserve">Начальник відділу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Головний спеціаліст з мобілізаційної та режимно-секретної роботи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Служба господарського забезпечення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Завідувач господарства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4,5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Водій легкового автомобіля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Опалювач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0,5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BF1D96" w:rsidP="00FA2F2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9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5729AD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1</w:t>
            </w:r>
            <w:r w:rsidR="005729AD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Інші працівники виконавчого комітету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FA2F24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Секретар керівника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Діловод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012939" w:rsidRPr="00974067" w:rsidTr="00714441">
        <w:trPr>
          <w:trHeight w:val="286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Спеціаліст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39" w:rsidRPr="00974067" w:rsidRDefault="00012939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1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  <w:t>Разом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sz w:val="25"/>
                <w:szCs w:val="25"/>
                <w:lang w:val="uk-UA" w:eastAsia="ru-RU"/>
              </w:rPr>
              <w:t>3</w:t>
            </w:r>
          </w:p>
        </w:tc>
      </w:tr>
      <w:tr w:rsidR="00BF1D96" w:rsidRPr="00974067" w:rsidTr="00714441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color w:val="000000"/>
                <w:sz w:val="25"/>
                <w:szCs w:val="25"/>
                <w:lang w:val="uk-UA" w:eastAsia="ru-RU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1D96" w:rsidRPr="00974067" w:rsidRDefault="00AC1FF1" w:rsidP="00BD4DB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</w:pPr>
            <w:r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 xml:space="preserve">Разом </w:t>
            </w:r>
            <w:r w:rsidR="00BF1D96" w:rsidRPr="00974067">
              <w:rPr>
                <w:rFonts w:ascii="Times New Roman" w:eastAsia="Times New Roman" w:hAnsi="Times New Roman" w:cs="Times New Roman"/>
                <w:b/>
                <w:color w:val="000000"/>
                <w:sz w:val="25"/>
                <w:szCs w:val="25"/>
                <w:lang w:val="uk-UA" w:eastAsia="ru-RU"/>
              </w:rPr>
              <w:t>в керівництві міської ради та її виконавчому комітеті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D96" w:rsidRPr="00974067" w:rsidRDefault="001917F4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  <w:t>63</w:t>
            </w:r>
          </w:p>
          <w:p w:rsidR="00BF1D96" w:rsidRPr="00974067" w:rsidRDefault="00BF1D96" w:rsidP="00BF1D96">
            <w:pPr>
              <w:tabs>
                <w:tab w:val="left" w:pos="180"/>
                <w:tab w:val="left" w:pos="720"/>
              </w:tabs>
              <w:spacing w:after="0" w:line="240" w:lineRule="auto"/>
              <w:ind w:right="-16"/>
              <w:jc w:val="center"/>
              <w:rPr>
                <w:rFonts w:ascii="Times New Roman" w:eastAsia="Times New Roman" w:hAnsi="Times New Roman" w:cs="Times New Roman"/>
                <w:b/>
                <w:sz w:val="25"/>
                <w:szCs w:val="25"/>
                <w:lang w:val="uk-UA" w:eastAsia="ru-RU"/>
              </w:rPr>
            </w:pPr>
          </w:p>
        </w:tc>
      </w:tr>
    </w:tbl>
    <w:p w:rsidR="00BF1D96" w:rsidRPr="00974067" w:rsidRDefault="00BF1D96" w:rsidP="00BF1D96">
      <w:pPr>
        <w:tabs>
          <w:tab w:val="left" w:pos="180"/>
          <w:tab w:val="left" w:pos="709"/>
        </w:tabs>
        <w:spacing w:after="0" w:line="240" w:lineRule="auto"/>
        <w:ind w:left="567" w:right="-16" w:hanging="1560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  <w:r w:rsidRPr="00974067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       Примітка: визна</w:t>
      </w:r>
      <w:r w:rsidR="00974067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чити посадовий оклад директора </w:t>
      </w:r>
      <w:r w:rsidRPr="00974067">
        <w:rPr>
          <w:rFonts w:ascii="Times New Roman" w:eastAsia="Calibri" w:hAnsi="Times New Roman" w:cs="Times New Roman"/>
          <w:b/>
          <w:sz w:val="25"/>
          <w:szCs w:val="25"/>
          <w:lang w:val="uk-UA"/>
        </w:rPr>
        <w:t xml:space="preserve">центру надання адміністративних послуг на рівні посадового окладу начальника управління </w:t>
      </w:r>
    </w:p>
    <w:p w:rsidR="00BF1D96" w:rsidRPr="00974067" w:rsidRDefault="00BF1D96" w:rsidP="00BF1D96">
      <w:pPr>
        <w:tabs>
          <w:tab w:val="left" w:pos="180"/>
          <w:tab w:val="left" w:pos="709"/>
        </w:tabs>
        <w:spacing w:after="0" w:line="240" w:lineRule="auto"/>
        <w:ind w:left="567" w:right="-16" w:hanging="1560"/>
        <w:jc w:val="both"/>
        <w:rPr>
          <w:rFonts w:ascii="Times New Roman" w:eastAsia="Calibri" w:hAnsi="Times New Roman" w:cs="Times New Roman"/>
          <w:b/>
          <w:sz w:val="25"/>
          <w:szCs w:val="25"/>
          <w:lang w:val="uk-UA"/>
        </w:rPr>
      </w:pPr>
    </w:p>
    <w:p w:rsidR="00BF1D96" w:rsidRDefault="00BF1D96" w:rsidP="003022CA">
      <w:pPr>
        <w:ind w:left="-567"/>
        <w:rPr>
          <w:rFonts w:ascii="Times New Roman" w:eastAsia="Calibri" w:hAnsi="Times New Roman" w:cs="Times New Roman"/>
          <w:sz w:val="25"/>
          <w:szCs w:val="25"/>
          <w:lang w:val="uk-UA"/>
        </w:rPr>
      </w:pP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>Секретар міської ради</w:t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ab/>
        <w:t>В.І.</w:t>
      </w:r>
      <w:r w:rsidR="00974067">
        <w:rPr>
          <w:rFonts w:ascii="Times New Roman" w:eastAsia="Calibri" w:hAnsi="Times New Roman" w:cs="Times New Roman"/>
          <w:sz w:val="25"/>
          <w:szCs w:val="25"/>
          <w:lang w:val="uk-UA"/>
        </w:rPr>
        <w:t xml:space="preserve"> </w:t>
      </w:r>
      <w:r w:rsidRPr="00974067">
        <w:rPr>
          <w:rFonts w:ascii="Times New Roman" w:eastAsia="Calibri" w:hAnsi="Times New Roman" w:cs="Times New Roman"/>
          <w:sz w:val="25"/>
          <w:szCs w:val="25"/>
          <w:lang w:val="uk-UA"/>
        </w:rPr>
        <w:t>Остапчук</w:t>
      </w:r>
    </w:p>
    <w:p w:rsidR="00083A57" w:rsidRDefault="00083A57" w:rsidP="003022CA">
      <w:pPr>
        <w:ind w:left="-567"/>
        <w:rPr>
          <w:rFonts w:ascii="Times New Roman" w:eastAsia="Calibri" w:hAnsi="Times New Roman" w:cs="Times New Roman"/>
          <w:sz w:val="25"/>
          <w:szCs w:val="25"/>
          <w:lang w:val="uk-UA"/>
        </w:rPr>
      </w:pPr>
    </w:p>
    <w:p w:rsidR="00083A57" w:rsidRDefault="00083A57" w:rsidP="003022CA">
      <w:pPr>
        <w:ind w:left="-567"/>
        <w:rPr>
          <w:rFonts w:ascii="Times New Roman" w:eastAsia="Calibri" w:hAnsi="Times New Roman" w:cs="Times New Roman"/>
          <w:sz w:val="25"/>
          <w:szCs w:val="25"/>
          <w:lang w:val="uk-UA"/>
        </w:rPr>
      </w:pPr>
    </w:p>
    <w:p w:rsidR="00083A57" w:rsidRDefault="00083A57" w:rsidP="003022CA">
      <w:pPr>
        <w:ind w:left="-567"/>
        <w:rPr>
          <w:rFonts w:ascii="Times New Roman" w:eastAsia="Calibri" w:hAnsi="Times New Roman" w:cs="Times New Roman"/>
          <w:sz w:val="25"/>
          <w:szCs w:val="25"/>
          <w:lang w:val="uk-UA"/>
        </w:rPr>
      </w:pPr>
    </w:p>
    <w:p w:rsidR="00083A57" w:rsidRPr="00083A57" w:rsidRDefault="00083A57" w:rsidP="00083A57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  <w:r w:rsidRPr="00083A57">
        <w:rPr>
          <w:rFonts w:ascii="Times New Roman" w:eastAsia="Calibri" w:hAnsi="Times New Roman" w:cs="Times New Roman"/>
          <w:b/>
          <w:lang w:val="uk-UA"/>
        </w:rPr>
        <w:lastRenderedPageBreak/>
        <w:t>ПОРІВНЯЛЬНА ТАБЛИЦЯ №1</w:t>
      </w:r>
    </w:p>
    <w:p w:rsidR="00083A57" w:rsidRPr="00083A57" w:rsidRDefault="00083A57" w:rsidP="00083A57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083A57" w:rsidRPr="00083A57" w:rsidRDefault="00083A57" w:rsidP="00083A57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lang w:val="uk-UA"/>
        </w:rPr>
      </w:pPr>
      <w:r w:rsidRPr="00083A57">
        <w:rPr>
          <w:rFonts w:ascii="Times New Roman" w:eastAsia="Calibri" w:hAnsi="Times New Roman" w:cs="Times New Roman"/>
          <w:b/>
          <w:i/>
          <w:lang w:val="uk-UA"/>
        </w:rPr>
        <w:t>ЗМІНИ В ЧИСЕЛЬНОСТІ КЕРІВНИЦТВА І ПРАЦІВНИКІВ МІСЬКОЇ РАДИ ТА ЇЇ ВИКОНАЧОГО КОМІТЕТУ, ВІДДІЛІВ, СЛУЖБ МІСЬКОЇ РАДИ З ПИТАНЬ ЗАБЕЗПЕЧЕННЯ ЇХ ДІЯЛЬОСТІ У ЗВ</w:t>
      </w:r>
      <w:r w:rsidRPr="00083A57">
        <w:rPr>
          <w:rFonts w:ascii="Times New Roman" w:eastAsia="Calibri" w:hAnsi="Times New Roman" w:cs="Times New Roman"/>
          <w:lang w:val="uk-UA"/>
        </w:rPr>
        <w:t>’</w:t>
      </w:r>
      <w:r w:rsidRPr="00083A57">
        <w:rPr>
          <w:rFonts w:ascii="Times New Roman" w:eastAsia="Calibri" w:hAnsi="Times New Roman" w:cs="Times New Roman"/>
          <w:b/>
          <w:i/>
          <w:lang w:val="uk-UA"/>
        </w:rPr>
        <w:t>ЯЗКУ З ЗАТВЕРДЖЕННЯМ ЇХ НОВОЇ СТРУКТУРИ ТА ЧИСЕЛЬНОСТІ</w:t>
      </w:r>
    </w:p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6458"/>
        <w:gridCol w:w="1746"/>
      </w:tblGrid>
      <w:tr w:rsidR="00083A57" w:rsidRPr="00083A57" w:rsidTr="00083A57">
        <w:trPr>
          <w:trHeight w:val="501"/>
        </w:trPr>
        <w:tc>
          <w:tcPr>
            <w:tcW w:w="83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45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63"/>
        </w:trPr>
        <w:tc>
          <w:tcPr>
            <w:tcW w:w="83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Керівництво міської ради та її виконавчого комітету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83A57" w:rsidRPr="00083A57" w:rsidTr="00083A57">
        <w:trPr>
          <w:trHeight w:val="54"/>
        </w:trPr>
        <w:tc>
          <w:tcPr>
            <w:tcW w:w="831" w:type="dxa"/>
            <w:vMerge w:val="restart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lang w:val="uk-UA" w:eastAsia="ru-RU"/>
              </w:rPr>
              <w:t>Міський голова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785"/>
        </w:trPr>
        <w:tc>
          <w:tcPr>
            <w:tcW w:w="831" w:type="dxa"/>
            <w:vMerge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Секретар міської ради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54"/>
        </w:trPr>
        <w:tc>
          <w:tcPr>
            <w:tcW w:w="831" w:type="dxa"/>
            <w:vMerge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54"/>
        </w:trPr>
        <w:tc>
          <w:tcPr>
            <w:tcW w:w="831" w:type="dxa"/>
            <w:vMerge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Заступник міського голови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2</w:t>
            </w:r>
          </w:p>
        </w:tc>
      </w:tr>
      <w:tr w:rsidR="00083A57" w:rsidRPr="00083A57" w:rsidTr="00083A57">
        <w:trPr>
          <w:trHeight w:val="54"/>
        </w:trPr>
        <w:tc>
          <w:tcPr>
            <w:tcW w:w="831" w:type="dxa"/>
            <w:vMerge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54"/>
        </w:trPr>
        <w:tc>
          <w:tcPr>
            <w:tcW w:w="831" w:type="dxa"/>
            <w:vMerge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В.о. старости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219"/>
        </w:trPr>
        <w:tc>
          <w:tcPr>
            <w:tcW w:w="83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7</w:t>
            </w:r>
          </w:p>
        </w:tc>
      </w:tr>
      <w:tr w:rsidR="00083A57" w:rsidRPr="00083A57" w:rsidTr="00083A57">
        <w:trPr>
          <w:trHeight w:val="218"/>
        </w:trPr>
        <w:tc>
          <w:tcPr>
            <w:tcW w:w="83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A57">
              <w:rPr>
                <w:rFonts w:ascii="Times New Roman" w:eastAsia="Calibri" w:hAnsi="Times New Roman" w:cs="Times New Roman"/>
                <w:b/>
              </w:rPr>
              <w:t>7</w:t>
            </w:r>
          </w:p>
        </w:tc>
      </w:tr>
    </w:tbl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1"/>
        <w:gridCol w:w="6458"/>
        <w:gridCol w:w="1746"/>
      </w:tblGrid>
      <w:tr w:rsidR="00083A57" w:rsidRPr="00083A57" w:rsidTr="00083A57">
        <w:trPr>
          <w:trHeight w:val="501"/>
        </w:trPr>
        <w:tc>
          <w:tcPr>
            <w:tcW w:w="83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45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u w:val="single"/>
              </w:rPr>
              <w:t>П</w:t>
            </w:r>
            <w:r w:rsidRPr="00083A57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ІСЛЯ ЗМІН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63"/>
        </w:trPr>
        <w:tc>
          <w:tcPr>
            <w:tcW w:w="83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Керівництво міської ради та її виконавчого комітету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83A57" w:rsidRPr="00083A57" w:rsidTr="00083A57">
        <w:trPr>
          <w:trHeight w:val="54"/>
        </w:trPr>
        <w:tc>
          <w:tcPr>
            <w:tcW w:w="831" w:type="dxa"/>
            <w:vMerge w:val="restart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lang w:val="uk-UA" w:eastAsia="ru-RU"/>
              </w:rPr>
              <w:t>Міський голова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785"/>
        </w:trPr>
        <w:tc>
          <w:tcPr>
            <w:tcW w:w="831" w:type="dxa"/>
            <w:vMerge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  <w:tcBorders>
              <w:bottom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Секретар міської ради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54"/>
        </w:trPr>
        <w:tc>
          <w:tcPr>
            <w:tcW w:w="831" w:type="dxa"/>
            <w:vMerge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Перший заступник міського голови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54"/>
        </w:trPr>
        <w:tc>
          <w:tcPr>
            <w:tcW w:w="831" w:type="dxa"/>
            <w:vMerge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Заступник міського голови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083A57" w:rsidRPr="00083A57" w:rsidTr="00083A57">
        <w:trPr>
          <w:trHeight w:val="54"/>
        </w:trPr>
        <w:tc>
          <w:tcPr>
            <w:tcW w:w="831" w:type="dxa"/>
            <w:vMerge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Керуючий справами виконавчого комітету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54"/>
        </w:trPr>
        <w:tc>
          <w:tcPr>
            <w:tcW w:w="831" w:type="dxa"/>
            <w:vMerge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В.о. старости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219"/>
        </w:trPr>
        <w:tc>
          <w:tcPr>
            <w:tcW w:w="83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6</w:t>
            </w:r>
          </w:p>
        </w:tc>
      </w:tr>
      <w:tr w:rsidR="00083A57" w:rsidRPr="00083A57" w:rsidTr="00083A57">
        <w:trPr>
          <w:trHeight w:val="218"/>
        </w:trPr>
        <w:tc>
          <w:tcPr>
            <w:tcW w:w="83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458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Всього</w:t>
            </w:r>
            <w:proofErr w:type="spellEnd"/>
          </w:p>
        </w:tc>
        <w:tc>
          <w:tcPr>
            <w:tcW w:w="1746" w:type="dxa"/>
          </w:tcPr>
          <w:p w:rsidR="00083A57" w:rsidRPr="00083A57" w:rsidRDefault="00083A57" w:rsidP="00083A57">
            <w:pPr>
              <w:tabs>
                <w:tab w:val="left" w:pos="495"/>
                <w:tab w:val="center" w:pos="601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A57">
              <w:rPr>
                <w:rFonts w:ascii="Times New Roman" w:eastAsia="Calibri" w:hAnsi="Times New Roman" w:cs="Times New Roman"/>
                <w:b/>
              </w:rPr>
              <w:t>6</w:t>
            </w:r>
          </w:p>
        </w:tc>
      </w:tr>
    </w:tbl>
    <w:p w:rsidR="00083A57" w:rsidRPr="00083A57" w:rsidRDefault="00083A57" w:rsidP="00083A57">
      <w:pPr>
        <w:spacing w:after="200" w:line="276" w:lineRule="auto"/>
        <w:jc w:val="both"/>
        <w:rPr>
          <w:rFonts w:ascii="Times New Roman" w:eastAsia="Calibri" w:hAnsi="Times New Roman" w:cs="Times New Roman"/>
          <w:b/>
          <w:lang w:val="uk-UA"/>
        </w:rPr>
      </w:pPr>
      <w:r w:rsidRPr="00083A57">
        <w:rPr>
          <w:rFonts w:ascii="Times New Roman" w:eastAsia="Calibri" w:hAnsi="Times New Roman" w:cs="Times New Roman"/>
          <w:b/>
          <w:lang w:val="uk-UA"/>
        </w:rPr>
        <w:t>Скорочення посади заступника міського голови з питань житлово-комунального господарства, енергозбереження, комунальної власності, екології та надзвичайних ситуацій відповідно до розпорядження міського голови від 28.03.2019 №144(к). Мінус 1 штатна одиниця.</w:t>
      </w:r>
    </w:p>
    <w:tbl>
      <w:tblPr>
        <w:tblStyle w:val="a5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983"/>
        <w:gridCol w:w="6523"/>
        <w:gridCol w:w="18"/>
        <w:gridCol w:w="1549"/>
      </w:tblGrid>
      <w:tr w:rsidR="00083A57" w:rsidRPr="00083A57" w:rsidTr="00083A57">
        <w:trPr>
          <w:trHeight w:val="478"/>
        </w:trPr>
        <w:tc>
          <w:tcPr>
            <w:tcW w:w="983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541" w:type="dxa"/>
            <w:gridSpan w:val="2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549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52"/>
        </w:trPr>
        <w:tc>
          <w:tcPr>
            <w:tcW w:w="983" w:type="dxa"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8090" w:type="dxa"/>
            <w:gridSpan w:val="3"/>
          </w:tcPr>
          <w:p w:rsidR="00083A57" w:rsidRPr="00083A57" w:rsidRDefault="00083A57" w:rsidP="00083A57">
            <w:pPr>
              <w:jc w:val="both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Виконавчі органи міської ради: відділи, служби міської ради з питань забезпечення діяльності міської ради та її виконавчого комітету</w:t>
            </w:r>
          </w:p>
        </w:tc>
      </w:tr>
      <w:tr w:rsidR="00083A57" w:rsidRPr="00083A57" w:rsidTr="00083A57">
        <w:trPr>
          <w:trHeight w:val="265"/>
        </w:trPr>
        <w:tc>
          <w:tcPr>
            <w:tcW w:w="983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І</w:t>
            </w:r>
          </w:p>
        </w:tc>
        <w:tc>
          <w:tcPr>
            <w:tcW w:w="6523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Відділ бухгалтерського обліку 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83A57" w:rsidRPr="00083A57" w:rsidTr="00083A57">
        <w:trPr>
          <w:trHeight w:val="239"/>
        </w:trPr>
        <w:tc>
          <w:tcPr>
            <w:tcW w:w="983" w:type="dxa"/>
            <w:vMerge w:val="restart"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23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 – головний бухгалтер</w:t>
            </w:r>
          </w:p>
        </w:tc>
        <w:tc>
          <w:tcPr>
            <w:tcW w:w="1567" w:type="dxa"/>
            <w:gridSpan w:val="2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1</w:t>
            </w:r>
          </w:p>
        </w:tc>
      </w:tr>
      <w:tr w:rsidR="00083A57" w:rsidRPr="00083A57" w:rsidTr="00083A57">
        <w:trPr>
          <w:trHeight w:val="265"/>
        </w:trPr>
        <w:tc>
          <w:tcPr>
            <w:tcW w:w="983" w:type="dxa"/>
            <w:vMerge/>
            <w:tcBorders>
              <w:bottom w:val="single" w:sz="4" w:space="0" w:color="auto"/>
            </w:tcBorders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23" w:type="dxa"/>
            <w:tcBorders>
              <w:bottom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083A57" w:rsidRPr="00083A57" w:rsidTr="00083A57">
        <w:trPr>
          <w:trHeight w:val="428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23" w:type="dxa"/>
            <w:tcBorders>
              <w:top w:val="single" w:sz="4" w:space="0" w:color="auto"/>
              <w:bottom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Разом:</w:t>
            </w:r>
          </w:p>
        </w:tc>
        <w:tc>
          <w:tcPr>
            <w:tcW w:w="1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</w:tbl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83"/>
        <w:gridCol w:w="18"/>
        <w:gridCol w:w="6378"/>
        <w:gridCol w:w="1701"/>
      </w:tblGrid>
      <w:tr w:rsidR="00083A57" w:rsidRPr="00083A57" w:rsidTr="00083A57">
        <w:trPr>
          <w:trHeight w:val="546"/>
        </w:trPr>
        <w:tc>
          <w:tcPr>
            <w:tcW w:w="1083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 xml:space="preserve">№ 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396" w:type="dxa"/>
            <w:gridSpan w:val="2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59"/>
        </w:trPr>
        <w:tc>
          <w:tcPr>
            <w:tcW w:w="1083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8097" w:type="dxa"/>
            <w:gridSpan w:val="3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Виконавчі органи міської ради: відділи, служби міської ради з питань забезпечення діяльності міської ради та її виконавчого комітету</w:t>
            </w:r>
          </w:p>
        </w:tc>
      </w:tr>
      <w:tr w:rsidR="00083A57" w:rsidRPr="00083A57" w:rsidTr="00083A57">
        <w:trPr>
          <w:trHeight w:val="252"/>
        </w:trPr>
        <w:tc>
          <w:tcPr>
            <w:tcW w:w="1101" w:type="dxa"/>
            <w:gridSpan w:val="2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en-US"/>
              </w:rPr>
              <w:t>I</w:t>
            </w:r>
          </w:p>
        </w:tc>
        <w:tc>
          <w:tcPr>
            <w:tcW w:w="637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Відділ бухгалтерського обліку </w:t>
            </w:r>
          </w:p>
        </w:tc>
        <w:tc>
          <w:tcPr>
            <w:tcW w:w="17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  <w:tr w:rsidR="00083A57" w:rsidRPr="00083A57" w:rsidTr="00083A57">
        <w:trPr>
          <w:trHeight w:val="281"/>
        </w:trPr>
        <w:tc>
          <w:tcPr>
            <w:tcW w:w="1101" w:type="dxa"/>
            <w:gridSpan w:val="2"/>
            <w:vMerge w:val="restart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37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 відділу – головний бухгалтер</w:t>
            </w:r>
          </w:p>
        </w:tc>
        <w:tc>
          <w:tcPr>
            <w:tcW w:w="17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1</w:t>
            </w:r>
          </w:p>
        </w:tc>
      </w:tr>
      <w:tr w:rsidR="00083A57" w:rsidRPr="00083A57" w:rsidTr="00083A57">
        <w:trPr>
          <w:trHeight w:val="252"/>
        </w:trPr>
        <w:tc>
          <w:tcPr>
            <w:tcW w:w="1101" w:type="dxa"/>
            <w:gridSpan w:val="2"/>
            <w:vMerge/>
            <w:tcBorders>
              <w:bottom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2</w:t>
            </w:r>
          </w:p>
        </w:tc>
      </w:tr>
      <w:tr w:rsidR="00083A57" w:rsidRPr="00083A57" w:rsidTr="00083A57">
        <w:trPr>
          <w:trHeight w:val="452"/>
        </w:trPr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  <w:tab w:val="left" w:pos="1185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Разом: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</w:tbl>
    <w:p w:rsidR="00083A57" w:rsidRDefault="00083A57" w:rsidP="00083A5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83A57">
        <w:rPr>
          <w:rFonts w:ascii="Times New Roman" w:eastAsia="Calibri" w:hAnsi="Times New Roman" w:cs="Times New Roman"/>
          <w:b/>
          <w:sz w:val="20"/>
          <w:szCs w:val="20"/>
          <w:lang w:val="uk-UA"/>
        </w:rPr>
        <w:t>Перейменування посади начальника відділу, решта – без змін.</w:t>
      </w:r>
    </w:p>
    <w:p w:rsidR="00083A57" w:rsidRDefault="00083A57" w:rsidP="00083A5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083A57" w:rsidRPr="00083A57" w:rsidRDefault="00083A57" w:rsidP="00083A5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6512"/>
        <w:gridCol w:w="1689"/>
      </w:tblGrid>
      <w:tr w:rsidR="00083A57" w:rsidRPr="00083A57" w:rsidTr="00083A57">
        <w:trPr>
          <w:trHeight w:val="522"/>
        </w:trPr>
        <w:tc>
          <w:tcPr>
            <w:tcW w:w="83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512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689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274"/>
        </w:trPr>
        <w:tc>
          <w:tcPr>
            <w:tcW w:w="83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ІІ</w:t>
            </w:r>
          </w:p>
        </w:tc>
        <w:tc>
          <w:tcPr>
            <w:tcW w:w="6512" w:type="dxa"/>
          </w:tcPr>
          <w:p w:rsidR="00083A57" w:rsidRPr="00083A57" w:rsidRDefault="00083A57" w:rsidP="00083A57">
            <w:pPr>
              <w:keepNext/>
              <w:tabs>
                <w:tab w:val="left" w:pos="180"/>
                <w:tab w:val="left" w:pos="720"/>
              </w:tabs>
              <w:ind w:right="-16"/>
              <w:outlineLvl w:val="2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Відділ кадрів та архівної роботи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83A57" w:rsidRPr="00083A57" w:rsidTr="00083A57">
        <w:trPr>
          <w:trHeight w:val="274"/>
        </w:trPr>
        <w:tc>
          <w:tcPr>
            <w:tcW w:w="838" w:type="dxa"/>
            <w:vMerge w:val="restart"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512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 xml:space="preserve">Начальник  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159"/>
        </w:trPr>
        <w:tc>
          <w:tcPr>
            <w:tcW w:w="838" w:type="dxa"/>
            <w:vMerge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512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Головний спеціаліст з кадрових питань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159"/>
        </w:trPr>
        <w:tc>
          <w:tcPr>
            <w:tcW w:w="838" w:type="dxa"/>
            <w:vMerge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512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i/>
                <w:color w:val="000000"/>
                <w:lang w:val="uk-UA" w:eastAsia="ru-RU"/>
              </w:rPr>
              <w:t>Архівний сектор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83A57" w:rsidRPr="00083A57" w:rsidTr="00083A57">
        <w:trPr>
          <w:trHeight w:val="159"/>
        </w:trPr>
        <w:tc>
          <w:tcPr>
            <w:tcW w:w="838" w:type="dxa"/>
            <w:vMerge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512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Завідувач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159"/>
        </w:trPr>
        <w:tc>
          <w:tcPr>
            <w:tcW w:w="838" w:type="dxa"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512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Разом:</w:t>
            </w:r>
          </w:p>
        </w:tc>
        <w:tc>
          <w:tcPr>
            <w:tcW w:w="1689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</w:tbl>
    <w:p w:rsidR="00083A57" w:rsidRPr="00083A57" w:rsidRDefault="00083A57" w:rsidP="00083A57">
      <w:pPr>
        <w:spacing w:after="200" w:line="276" w:lineRule="auto"/>
        <w:rPr>
          <w:rFonts w:ascii="Calibri" w:eastAsia="Calibri" w:hAnsi="Calibri" w:cs="Times New Roman"/>
          <w:lang w:val="uk-UA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060"/>
        <w:gridCol w:w="6365"/>
        <w:gridCol w:w="1768"/>
      </w:tblGrid>
      <w:tr w:rsidR="00083A57" w:rsidRPr="00083A57" w:rsidTr="00083A57">
        <w:trPr>
          <w:trHeight w:val="580"/>
        </w:trPr>
        <w:tc>
          <w:tcPr>
            <w:tcW w:w="1060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 xml:space="preserve">№ 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365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6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305"/>
        </w:trPr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ІІ</w:t>
            </w:r>
          </w:p>
        </w:tc>
        <w:tc>
          <w:tcPr>
            <w:tcW w:w="6365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Відділ кадрів</w:t>
            </w:r>
          </w:p>
        </w:tc>
        <w:tc>
          <w:tcPr>
            <w:tcW w:w="176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83A57" w:rsidRPr="00083A57" w:rsidTr="00083A57">
        <w:trPr>
          <w:trHeight w:val="305"/>
        </w:trPr>
        <w:tc>
          <w:tcPr>
            <w:tcW w:w="10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365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Начальник відділу</w:t>
            </w:r>
          </w:p>
        </w:tc>
        <w:tc>
          <w:tcPr>
            <w:tcW w:w="176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274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365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Головний спеціаліст</w:t>
            </w:r>
          </w:p>
        </w:tc>
        <w:tc>
          <w:tcPr>
            <w:tcW w:w="176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305"/>
        </w:trPr>
        <w:tc>
          <w:tcPr>
            <w:tcW w:w="1060" w:type="dxa"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365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6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</w:tbl>
    <w:p w:rsidR="00083A57" w:rsidRPr="00083A57" w:rsidRDefault="00083A57" w:rsidP="00083A5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p w:rsidR="00083A57" w:rsidRPr="00083A57" w:rsidRDefault="00083A57" w:rsidP="00083A57">
      <w:pPr>
        <w:spacing w:after="200" w:line="276" w:lineRule="auto"/>
        <w:rPr>
          <w:rFonts w:ascii="Calibri" w:eastAsia="Calibri" w:hAnsi="Calibri" w:cs="Times New Roman"/>
          <w:lang w:val="en-US"/>
        </w:rPr>
      </w:pPr>
    </w:p>
    <w:tbl>
      <w:tblPr>
        <w:tblStyle w:val="a5"/>
        <w:tblpPr w:leftFromText="180" w:rightFromText="180" w:vertAnchor="text" w:horzAnchor="margin" w:tblpY="16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6378"/>
        <w:gridCol w:w="1701"/>
      </w:tblGrid>
      <w:tr w:rsidR="00083A57" w:rsidRPr="00083A57" w:rsidTr="00083A57">
        <w:trPr>
          <w:trHeight w:val="582"/>
        </w:trPr>
        <w:tc>
          <w:tcPr>
            <w:tcW w:w="11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37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232"/>
        </w:trPr>
        <w:tc>
          <w:tcPr>
            <w:tcW w:w="11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І</w:t>
            </w:r>
            <w:r w:rsidRPr="00083A57">
              <w:rPr>
                <w:rFonts w:ascii="Times New Roman" w:eastAsia="Calibri" w:hAnsi="Times New Roman" w:cs="Times New Roman"/>
                <w:b/>
                <w:lang w:val="en-US"/>
              </w:rPr>
              <w:t>II</w:t>
            </w:r>
          </w:p>
        </w:tc>
        <w:tc>
          <w:tcPr>
            <w:tcW w:w="637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Архівний сектор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212"/>
        </w:trPr>
        <w:tc>
          <w:tcPr>
            <w:tcW w:w="11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6378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Завідувач</w:t>
            </w:r>
            <w:proofErr w:type="spellEnd"/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сектору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</w:tr>
    </w:tbl>
    <w:p w:rsidR="00083A57" w:rsidRPr="00083A57" w:rsidRDefault="00083A57" w:rsidP="00083A57">
      <w:pPr>
        <w:spacing w:after="100" w:afterAutospacing="1" w:line="240" w:lineRule="auto"/>
        <w:contextualSpacing/>
        <w:rPr>
          <w:rFonts w:ascii="Times New Roman" w:eastAsia="Calibri" w:hAnsi="Times New Roman" w:cs="Times New Roman"/>
          <w:b/>
          <w:lang w:val="en-US"/>
        </w:rPr>
      </w:pPr>
    </w:p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53"/>
        <w:gridCol w:w="6633"/>
        <w:gridCol w:w="1793"/>
      </w:tblGrid>
      <w:tr w:rsidR="00083A57" w:rsidRPr="00083A57" w:rsidTr="00083A57">
        <w:trPr>
          <w:trHeight w:val="485"/>
        </w:trPr>
        <w:tc>
          <w:tcPr>
            <w:tcW w:w="853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№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633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793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242"/>
        </w:trPr>
        <w:tc>
          <w:tcPr>
            <w:tcW w:w="853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en-US"/>
              </w:rPr>
              <w:t>V</w:t>
            </w:r>
          </w:p>
        </w:tc>
        <w:tc>
          <w:tcPr>
            <w:tcW w:w="6633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Служба господарського забезпечення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83A57" w:rsidRPr="00083A57" w:rsidTr="00083A57">
        <w:trPr>
          <w:trHeight w:val="125"/>
        </w:trPr>
        <w:tc>
          <w:tcPr>
            <w:tcW w:w="853" w:type="dxa"/>
            <w:vMerge w:val="restart"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633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Завідувач господарства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513"/>
        </w:trPr>
        <w:tc>
          <w:tcPr>
            <w:tcW w:w="853" w:type="dxa"/>
            <w:vMerge/>
            <w:tcBorders>
              <w:bottom w:val="single" w:sz="4" w:space="0" w:color="auto"/>
            </w:tcBorders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633" w:type="dxa"/>
            <w:tcBorders>
              <w:bottom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Секретар керівника</w:t>
            </w:r>
          </w:p>
        </w:tc>
        <w:tc>
          <w:tcPr>
            <w:tcW w:w="1793" w:type="dxa"/>
            <w:tcBorders>
              <w:bottom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140"/>
        </w:trPr>
        <w:tc>
          <w:tcPr>
            <w:tcW w:w="853" w:type="dxa"/>
            <w:vMerge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633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4,5</w:t>
            </w:r>
          </w:p>
        </w:tc>
      </w:tr>
      <w:tr w:rsidR="00083A57" w:rsidRPr="00083A57" w:rsidTr="00083A57">
        <w:trPr>
          <w:trHeight w:val="140"/>
        </w:trPr>
        <w:tc>
          <w:tcPr>
            <w:tcW w:w="853" w:type="dxa"/>
            <w:vMerge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633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Водій легкового автомобіля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083A57" w:rsidRPr="00083A57" w:rsidTr="00083A57">
        <w:trPr>
          <w:trHeight w:val="140"/>
        </w:trPr>
        <w:tc>
          <w:tcPr>
            <w:tcW w:w="853" w:type="dxa"/>
            <w:vMerge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633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Опалювач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</w:t>
            </w:r>
          </w:p>
        </w:tc>
      </w:tr>
      <w:tr w:rsidR="00083A57" w:rsidRPr="00083A57" w:rsidTr="00083A57">
        <w:trPr>
          <w:trHeight w:val="140"/>
        </w:trPr>
        <w:tc>
          <w:tcPr>
            <w:tcW w:w="853" w:type="dxa"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633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93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10</w:t>
            </w:r>
          </w:p>
        </w:tc>
      </w:tr>
    </w:tbl>
    <w:p w:rsidR="00083A57" w:rsidRPr="00083A57" w:rsidRDefault="00083A57" w:rsidP="00083A57">
      <w:pPr>
        <w:spacing w:after="100" w:afterAutospacing="1" w:line="240" w:lineRule="auto"/>
        <w:jc w:val="both"/>
        <w:rPr>
          <w:rFonts w:ascii="Times New Roman" w:eastAsia="Calibri" w:hAnsi="Times New Roman" w:cs="Times New Roman"/>
          <w:b/>
          <w:lang w:val="en-US"/>
        </w:rPr>
      </w:pPr>
    </w:p>
    <w:tbl>
      <w:tblPr>
        <w:tblStyle w:val="a5"/>
        <w:tblW w:w="9618" w:type="dxa"/>
        <w:tblLayout w:type="fixed"/>
        <w:tblLook w:val="04A0" w:firstRow="1" w:lastRow="0" w:firstColumn="1" w:lastColumn="0" w:noHBand="0" w:noVBand="1"/>
      </w:tblPr>
      <w:tblGrid>
        <w:gridCol w:w="1109"/>
        <w:gridCol w:w="6659"/>
        <w:gridCol w:w="1850"/>
      </w:tblGrid>
      <w:tr w:rsidR="00083A57" w:rsidRPr="00083A57" w:rsidTr="00083A57">
        <w:trPr>
          <w:trHeight w:val="488"/>
        </w:trPr>
        <w:tc>
          <w:tcPr>
            <w:tcW w:w="1109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 xml:space="preserve">№ 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659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850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219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en-US"/>
              </w:rPr>
              <w:t>VII</w:t>
            </w: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Служба господарського забезпечення</w:t>
            </w:r>
          </w:p>
        </w:tc>
        <w:tc>
          <w:tcPr>
            <w:tcW w:w="1850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83A57" w:rsidRPr="00083A57" w:rsidTr="00083A57">
        <w:trPr>
          <w:trHeight w:val="779"/>
        </w:trPr>
        <w:tc>
          <w:tcPr>
            <w:tcW w:w="11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659" w:type="dxa"/>
            <w:tcBorders>
              <w:left w:val="single" w:sz="4" w:space="0" w:color="auto"/>
              <w:bottom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Завідувач господарства</w:t>
            </w:r>
          </w:p>
        </w:tc>
        <w:tc>
          <w:tcPr>
            <w:tcW w:w="1850" w:type="dxa"/>
            <w:tcBorders>
              <w:bottom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141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Прибиральник службових приміщень</w:t>
            </w:r>
          </w:p>
        </w:tc>
        <w:tc>
          <w:tcPr>
            <w:tcW w:w="1850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4,5</w:t>
            </w:r>
          </w:p>
        </w:tc>
      </w:tr>
      <w:tr w:rsidR="00083A57" w:rsidRPr="00083A57" w:rsidTr="00083A57">
        <w:trPr>
          <w:trHeight w:val="141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Водій легкового автомобіля</w:t>
            </w:r>
          </w:p>
        </w:tc>
        <w:tc>
          <w:tcPr>
            <w:tcW w:w="1850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3</w:t>
            </w:r>
          </w:p>
        </w:tc>
      </w:tr>
      <w:tr w:rsidR="00083A57" w:rsidRPr="00083A57" w:rsidTr="00083A57">
        <w:trPr>
          <w:trHeight w:val="141"/>
        </w:trPr>
        <w:tc>
          <w:tcPr>
            <w:tcW w:w="11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Опалювач</w:t>
            </w:r>
          </w:p>
        </w:tc>
        <w:tc>
          <w:tcPr>
            <w:tcW w:w="1850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0,5</w:t>
            </w:r>
          </w:p>
        </w:tc>
      </w:tr>
      <w:tr w:rsidR="00083A57" w:rsidRPr="00083A57" w:rsidTr="00083A57">
        <w:trPr>
          <w:trHeight w:val="141"/>
        </w:trPr>
        <w:tc>
          <w:tcPr>
            <w:tcW w:w="1109" w:type="dxa"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659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850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9</w:t>
            </w:r>
          </w:p>
        </w:tc>
      </w:tr>
    </w:tbl>
    <w:p w:rsidR="00083A57" w:rsidRPr="00083A57" w:rsidRDefault="00083A57" w:rsidP="00083A57">
      <w:pPr>
        <w:spacing w:after="100" w:afterAutospacing="1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83A57">
        <w:rPr>
          <w:rFonts w:ascii="Times New Roman" w:eastAsia="Calibri" w:hAnsi="Times New Roman" w:cs="Times New Roman"/>
          <w:b/>
          <w:sz w:val="20"/>
          <w:szCs w:val="20"/>
          <w:lang w:val="uk-UA"/>
        </w:rPr>
        <w:t xml:space="preserve">Виведення 1 посади секретаря керівника. </w:t>
      </w:r>
    </w:p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val="uk-UA" w:eastAsia="ru-RU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829"/>
        <w:gridCol w:w="6441"/>
        <w:gridCol w:w="1741"/>
      </w:tblGrid>
      <w:tr w:rsidR="00083A57" w:rsidRPr="00083A57" w:rsidTr="00083A57">
        <w:trPr>
          <w:trHeight w:val="547"/>
        </w:trPr>
        <w:tc>
          <w:tcPr>
            <w:tcW w:w="829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lastRenderedPageBreak/>
              <w:t>№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44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74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245"/>
        </w:trPr>
        <w:tc>
          <w:tcPr>
            <w:tcW w:w="829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en-US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en-US"/>
              </w:rPr>
              <w:t>VI</w:t>
            </w:r>
          </w:p>
        </w:tc>
        <w:tc>
          <w:tcPr>
            <w:tcW w:w="6441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Інші працівники виконавчого комітету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</w:p>
        </w:tc>
      </w:tr>
      <w:tr w:rsidR="00083A57" w:rsidRPr="00083A57" w:rsidTr="00083A57">
        <w:trPr>
          <w:trHeight w:val="273"/>
        </w:trPr>
        <w:tc>
          <w:tcPr>
            <w:tcW w:w="829" w:type="dxa"/>
            <w:vMerge w:val="restart"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Спеціаліст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278"/>
        </w:trPr>
        <w:tc>
          <w:tcPr>
            <w:tcW w:w="829" w:type="dxa"/>
            <w:vMerge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  <w:vMerge w:val="restart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Діловод (службовець)</w:t>
            </w:r>
          </w:p>
        </w:tc>
        <w:tc>
          <w:tcPr>
            <w:tcW w:w="1741" w:type="dxa"/>
            <w:vMerge w:val="restart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278"/>
        </w:trPr>
        <w:tc>
          <w:tcPr>
            <w:tcW w:w="829" w:type="dxa"/>
            <w:vMerge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  <w:vMerge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</w:p>
        </w:tc>
        <w:tc>
          <w:tcPr>
            <w:tcW w:w="1741" w:type="dxa"/>
            <w:vMerge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83A57" w:rsidRPr="00083A57" w:rsidTr="00083A57">
        <w:trPr>
          <w:trHeight w:val="464"/>
        </w:trPr>
        <w:tc>
          <w:tcPr>
            <w:tcW w:w="829" w:type="dxa"/>
          </w:tcPr>
          <w:p w:rsidR="00083A57" w:rsidRPr="00083A57" w:rsidRDefault="00083A57" w:rsidP="00083A57">
            <w:pPr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441" w:type="dxa"/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41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2</w:t>
            </w:r>
          </w:p>
        </w:tc>
      </w:tr>
    </w:tbl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1"/>
        <w:tblW w:w="9067" w:type="dxa"/>
        <w:tblLayout w:type="fixed"/>
        <w:tblLook w:val="04A0" w:firstRow="1" w:lastRow="0" w:firstColumn="1" w:lastColumn="0" w:noHBand="0" w:noVBand="1"/>
      </w:tblPr>
      <w:tblGrid>
        <w:gridCol w:w="1118"/>
        <w:gridCol w:w="6248"/>
        <w:gridCol w:w="1701"/>
      </w:tblGrid>
      <w:tr w:rsidR="00083A57" w:rsidRPr="00083A57" w:rsidTr="00083A57">
        <w:trPr>
          <w:trHeight w:val="472"/>
        </w:trPr>
        <w:tc>
          <w:tcPr>
            <w:tcW w:w="111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 xml:space="preserve">№ </w:t>
            </w:r>
          </w:p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З/П</w:t>
            </w:r>
          </w:p>
        </w:tc>
        <w:tc>
          <w:tcPr>
            <w:tcW w:w="6248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248"/>
        </w:trPr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en-US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en-US"/>
              </w:rPr>
              <w:t>VIII</w:t>
            </w:r>
          </w:p>
        </w:tc>
        <w:tc>
          <w:tcPr>
            <w:tcW w:w="6248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Інші працівники виконавчого комітету</w:t>
            </w:r>
          </w:p>
        </w:tc>
        <w:tc>
          <w:tcPr>
            <w:tcW w:w="17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</w:p>
        </w:tc>
      </w:tr>
      <w:tr w:rsidR="00083A57" w:rsidRPr="00083A57" w:rsidTr="00083A57">
        <w:trPr>
          <w:trHeight w:val="248"/>
        </w:trPr>
        <w:tc>
          <w:tcPr>
            <w:tcW w:w="11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</w:p>
        </w:tc>
        <w:tc>
          <w:tcPr>
            <w:tcW w:w="6248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Секретар керівника</w:t>
            </w:r>
          </w:p>
        </w:tc>
        <w:tc>
          <w:tcPr>
            <w:tcW w:w="17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223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248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Діловод</w:t>
            </w:r>
          </w:p>
        </w:tc>
        <w:tc>
          <w:tcPr>
            <w:tcW w:w="17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248"/>
        </w:trPr>
        <w:tc>
          <w:tcPr>
            <w:tcW w:w="11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248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Спеціаліст</w:t>
            </w:r>
          </w:p>
        </w:tc>
        <w:tc>
          <w:tcPr>
            <w:tcW w:w="17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color w:val="000000"/>
                <w:lang w:val="uk-UA"/>
              </w:rPr>
              <w:t>1</w:t>
            </w:r>
          </w:p>
        </w:tc>
      </w:tr>
      <w:tr w:rsidR="00083A57" w:rsidRPr="00083A57" w:rsidTr="00083A57">
        <w:trPr>
          <w:trHeight w:val="248"/>
        </w:trPr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</w:p>
        </w:tc>
        <w:tc>
          <w:tcPr>
            <w:tcW w:w="6248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tabs>
                <w:tab w:val="left" w:pos="180"/>
                <w:tab w:val="left" w:pos="720"/>
              </w:tabs>
              <w:ind w:right="-16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>Разом</w:t>
            </w:r>
          </w:p>
        </w:tc>
        <w:tc>
          <w:tcPr>
            <w:tcW w:w="1701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uk-UA"/>
              </w:rPr>
            </w:pPr>
            <w:r w:rsidRPr="00083A57">
              <w:rPr>
                <w:rFonts w:ascii="Times New Roman" w:eastAsia="Times New Roman" w:hAnsi="Times New Roman" w:cs="Times New Roman"/>
                <w:b/>
                <w:color w:val="000000"/>
                <w:lang w:val="uk-UA"/>
              </w:rPr>
              <w:t>3</w:t>
            </w:r>
          </w:p>
        </w:tc>
      </w:tr>
    </w:tbl>
    <w:p w:rsidR="00083A57" w:rsidRPr="00083A57" w:rsidRDefault="00083A57" w:rsidP="00083A57">
      <w:pPr>
        <w:spacing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  <w:lang w:val="uk-UA"/>
        </w:rPr>
      </w:pPr>
    </w:p>
    <w:p w:rsidR="00083A57" w:rsidRPr="00083A57" w:rsidRDefault="00083A57" w:rsidP="00083A57">
      <w:pPr>
        <w:spacing w:after="100" w:afterAutospacing="1" w:line="240" w:lineRule="auto"/>
        <w:ind w:left="720"/>
        <w:contextualSpacing/>
        <w:jc w:val="right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  <w:r w:rsidRPr="00083A57">
        <w:rPr>
          <w:rFonts w:ascii="Times New Roman" w:eastAsia="Calibri" w:hAnsi="Times New Roman" w:cs="Times New Roman"/>
          <w:b/>
          <w:sz w:val="20"/>
          <w:szCs w:val="20"/>
          <w:lang w:val="uk-UA"/>
        </w:rPr>
        <w:t>Введення 1 посади секретаря керівника до цього структурного підрозділу.</w:t>
      </w:r>
    </w:p>
    <w:p w:rsidR="00083A57" w:rsidRPr="00083A57" w:rsidRDefault="00083A57" w:rsidP="00083A57">
      <w:pPr>
        <w:spacing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83A57" w:rsidRPr="00083A57" w:rsidRDefault="00083A57" w:rsidP="00083A5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083A57" w:rsidRPr="00083A57" w:rsidRDefault="00083A57" w:rsidP="00083A57">
      <w:pPr>
        <w:spacing w:after="200" w:line="276" w:lineRule="auto"/>
        <w:ind w:left="720"/>
        <w:contextualSpacing/>
        <w:jc w:val="center"/>
        <w:rPr>
          <w:rFonts w:ascii="Times New Roman" w:eastAsia="Calibri" w:hAnsi="Times New Roman" w:cs="Times New Roman"/>
          <w:b/>
          <w:sz w:val="20"/>
          <w:szCs w:val="20"/>
          <w:lang w:val="uk-UA"/>
        </w:rPr>
      </w:pPr>
    </w:p>
    <w:p w:rsidR="00083A57" w:rsidRPr="00083A57" w:rsidRDefault="00083A57" w:rsidP="00083A57">
      <w:pPr>
        <w:spacing w:after="100" w:afterAutospacing="1" w:line="240" w:lineRule="auto"/>
        <w:ind w:left="720"/>
        <w:contextualSpacing/>
        <w:jc w:val="center"/>
        <w:rPr>
          <w:rFonts w:ascii="Times New Roman" w:eastAsia="Calibri" w:hAnsi="Times New Roman" w:cs="Times New Roman"/>
          <w:lang w:val="uk-UA"/>
        </w:rPr>
      </w:pPr>
      <w:r w:rsidRPr="00083A57">
        <w:rPr>
          <w:rFonts w:ascii="Times New Roman" w:eastAsia="Calibri" w:hAnsi="Times New Roman" w:cs="Times New Roman"/>
          <w:b/>
          <w:lang w:val="uk-UA"/>
        </w:rPr>
        <w:t>ПОРІВНЯЛЬНА ТАБЛИЦЯ №2</w:t>
      </w:r>
    </w:p>
    <w:p w:rsidR="00083A57" w:rsidRPr="00083A57" w:rsidRDefault="00083A57" w:rsidP="00083A57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lang w:val="uk-UA"/>
        </w:rPr>
      </w:pPr>
      <w:r w:rsidRPr="00083A57">
        <w:rPr>
          <w:rFonts w:ascii="Times New Roman" w:eastAsia="Calibri" w:hAnsi="Times New Roman" w:cs="Times New Roman"/>
          <w:b/>
          <w:i/>
          <w:lang w:val="uk-UA"/>
        </w:rPr>
        <w:t>ЗАГАЛЬНА ЧИСЕЛЬНІСТЬ КЕРІВНИЦТВА І ПРАЦІВНИКІВ МІСЬКОЇ РАДИ ТА ЇЇ ВИКОНАЧОГО КОМІТЕТУ, ВІДДІЛІВ, СЛУЖБ МІСЬКОЇ РАДИ З ПИТАНЬ ЗАБЕЗПЕЧЕННЯ ЇХ ДІЯЛЬОСТІ У ЗВ</w:t>
      </w:r>
      <w:r w:rsidRPr="00083A57">
        <w:rPr>
          <w:rFonts w:ascii="Times New Roman" w:eastAsia="Calibri" w:hAnsi="Times New Roman" w:cs="Times New Roman"/>
          <w:lang w:val="uk-UA"/>
        </w:rPr>
        <w:t>’</w:t>
      </w:r>
      <w:r w:rsidRPr="00083A57">
        <w:rPr>
          <w:rFonts w:ascii="Times New Roman" w:eastAsia="Calibri" w:hAnsi="Times New Roman" w:cs="Times New Roman"/>
          <w:b/>
          <w:i/>
          <w:lang w:val="uk-UA"/>
        </w:rPr>
        <w:t>ЯЗКУ З ЗАТВЕРДЖЕННЯМ ЇХ НОВОЇ СТРУКТУРИ ТА ЧИСЕЛЬНОСТІ</w:t>
      </w:r>
    </w:p>
    <w:p w:rsidR="00083A57" w:rsidRPr="00083A57" w:rsidRDefault="00083A57" w:rsidP="00083A57">
      <w:pPr>
        <w:spacing w:after="100" w:afterAutospacing="1" w:line="240" w:lineRule="auto"/>
        <w:contextualSpacing/>
        <w:jc w:val="center"/>
        <w:rPr>
          <w:rFonts w:ascii="Times New Roman" w:eastAsia="Calibri" w:hAnsi="Times New Roman" w:cs="Times New Roman"/>
          <w:b/>
          <w:i/>
          <w:lang w:val="uk-UA"/>
        </w:rPr>
      </w:pPr>
    </w:p>
    <w:tbl>
      <w:tblPr>
        <w:tblStyle w:val="2"/>
        <w:tblW w:w="0" w:type="auto"/>
        <w:tblLayout w:type="fixed"/>
        <w:tblLook w:val="04A0" w:firstRow="1" w:lastRow="0" w:firstColumn="1" w:lastColumn="0" w:noHBand="0" w:noVBand="1"/>
      </w:tblPr>
      <w:tblGrid>
        <w:gridCol w:w="7350"/>
        <w:gridCol w:w="1761"/>
      </w:tblGrid>
      <w:tr w:rsidR="00083A57" w:rsidRPr="00083A57" w:rsidTr="00083A57">
        <w:trPr>
          <w:trHeight w:val="240"/>
        </w:trPr>
        <w:tc>
          <w:tcPr>
            <w:tcW w:w="7350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ДО ЗМІН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699"/>
        </w:trPr>
        <w:tc>
          <w:tcPr>
            <w:tcW w:w="7350" w:type="dxa"/>
          </w:tcPr>
          <w:p w:rsidR="00083A57" w:rsidRPr="00083A57" w:rsidRDefault="00083A57" w:rsidP="00083A57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 у відділах, службах міської ради з питань забезпечення діяльності міської ради та її виконавчого комітету</w:t>
            </w:r>
          </w:p>
        </w:tc>
        <w:tc>
          <w:tcPr>
            <w:tcW w:w="1761" w:type="dxa"/>
            <w:tcBorders>
              <w:righ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lang w:val="uk-UA"/>
              </w:rPr>
              <w:t>64</w:t>
            </w:r>
          </w:p>
        </w:tc>
      </w:tr>
    </w:tbl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tbl>
      <w:tblPr>
        <w:tblStyle w:val="3"/>
        <w:tblW w:w="0" w:type="auto"/>
        <w:tblLayout w:type="fixed"/>
        <w:tblLook w:val="04A0" w:firstRow="1" w:lastRow="0" w:firstColumn="1" w:lastColumn="0" w:noHBand="0" w:noVBand="1"/>
      </w:tblPr>
      <w:tblGrid>
        <w:gridCol w:w="7406"/>
        <w:gridCol w:w="1764"/>
      </w:tblGrid>
      <w:tr w:rsidR="00083A57" w:rsidRPr="00083A57" w:rsidTr="00083A57">
        <w:trPr>
          <w:trHeight w:val="264"/>
        </w:trPr>
        <w:tc>
          <w:tcPr>
            <w:tcW w:w="7406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u w:val="single"/>
                <w:lang w:val="uk-UA"/>
              </w:rPr>
              <w:t>ПІСЛЯ ЗМІН</w:t>
            </w:r>
          </w:p>
        </w:tc>
        <w:tc>
          <w:tcPr>
            <w:tcW w:w="1764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ВСЬОГО</w:t>
            </w:r>
          </w:p>
        </w:tc>
      </w:tr>
      <w:tr w:rsidR="00083A57" w:rsidRPr="00083A57" w:rsidTr="00083A57">
        <w:trPr>
          <w:trHeight w:val="523"/>
        </w:trPr>
        <w:tc>
          <w:tcPr>
            <w:tcW w:w="7406" w:type="dxa"/>
            <w:tcBorders>
              <w:left w:val="single" w:sz="4" w:space="0" w:color="auto"/>
            </w:tcBorders>
          </w:tcPr>
          <w:p w:rsidR="00083A57" w:rsidRPr="00083A57" w:rsidRDefault="00083A57" w:rsidP="00083A57">
            <w:pPr>
              <w:jc w:val="both"/>
              <w:rPr>
                <w:rFonts w:ascii="Times New Roman" w:eastAsia="Calibri" w:hAnsi="Times New Roman" w:cs="Times New Roman"/>
                <w:b/>
                <w:i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 xml:space="preserve">Разом у керівництві, </w:t>
            </w:r>
            <w:proofErr w:type="spellStart"/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апараті</w:t>
            </w:r>
            <w:proofErr w:type="spellEnd"/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 xml:space="preserve"> міської ради та її виконавчому комітеті</w:t>
            </w:r>
          </w:p>
        </w:tc>
        <w:tc>
          <w:tcPr>
            <w:tcW w:w="1764" w:type="dxa"/>
          </w:tcPr>
          <w:p w:rsidR="00083A57" w:rsidRPr="00083A57" w:rsidRDefault="00083A57" w:rsidP="00083A57">
            <w:pPr>
              <w:jc w:val="center"/>
              <w:rPr>
                <w:rFonts w:ascii="Times New Roman" w:eastAsia="Calibri" w:hAnsi="Times New Roman" w:cs="Times New Roman"/>
                <w:b/>
                <w:lang w:val="uk-UA"/>
              </w:rPr>
            </w:pPr>
            <w:r w:rsidRPr="00083A57">
              <w:rPr>
                <w:rFonts w:ascii="Times New Roman" w:eastAsia="Calibri" w:hAnsi="Times New Roman" w:cs="Times New Roman"/>
                <w:b/>
                <w:lang w:val="uk-UA"/>
              </w:rPr>
              <w:t>63</w:t>
            </w:r>
          </w:p>
        </w:tc>
      </w:tr>
    </w:tbl>
    <w:p w:rsidR="00083A57" w:rsidRPr="00083A57" w:rsidRDefault="00083A57" w:rsidP="00083A57">
      <w:pPr>
        <w:spacing w:after="200" w:line="276" w:lineRule="auto"/>
        <w:ind w:left="720"/>
        <w:contextualSpacing/>
        <w:jc w:val="right"/>
        <w:rPr>
          <w:rFonts w:ascii="Times New Roman" w:eastAsia="Calibri" w:hAnsi="Times New Roman" w:cs="Times New Roman"/>
          <w:b/>
          <w:lang w:val="uk-UA"/>
        </w:rPr>
      </w:pPr>
      <w:r w:rsidRPr="00083A57">
        <w:rPr>
          <w:rFonts w:ascii="Times New Roman" w:eastAsia="Calibri" w:hAnsi="Times New Roman" w:cs="Times New Roman"/>
          <w:b/>
          <w:lang w:val="uk-UA"/>
        </w:rPr>
        <w:t>Мінус 1 штатна одиниця.</w:t>
      </w:r>
    </w:p>
    <w:p w:rsidR="00083A57" w:rsidRPr="00083A57" w:rsidRDefault="00083A57" w:rsidP="003022CA">
      <w:pPr>
        <w:ind w:left="-567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sectPr w:rsidR="00083A57" w:rsidRPr="00083A57" w:rsidSect="00BD4DB6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AB0"/>
    <w:rsid w:val="00012939"/>
    <w:rsid w:val="00083A57"/>
    <w:rsid w:val="00136230"/>
    <w:rsid w:val="00175F80"/>
    <w:rsid w:val="001917F4"/>
    <w:rsid w:val="00296267"/>
    <w:rsid w:val="003022CA"/>
    <w:rsid w:val="00314140"/>
    <w:rsid w:val="00436090"/>
    <w:rsid w:val="005729AD"/>
    <w:rsid w:val="00577348"/>
    <w:rsid w:val="005A0223"/>
    <w:rsid w:val="006E4AB0"/>
    <w:rsid w:val="00714441"/>
    <w:rsid w:val="0075429A"/>
    <w:rsid w:val="00914694"/>
    <w:rsid w:val="00935955"/>
    <w:rsid w:val="00974067"/>
    <w:rsid w:val="00A63C87"/>
    <w:rsid w:val="00AA1B90"/>
    <w:rsid w:val="00AC1FF1"/>
    <w:rsid w:val="00BD4DB6"/>
    <w:rsid w:val="00BF1D96"/>
    <w:rsid w:val="00BF2459"/>
    <w:rsid w:val="00DE2B40"/>
    <w:rsid w:val="00E54B60"/>
    <w:rsid w:val="00EC2BEE"/>
    <w:rsid w:val="00F238D2"/>
    <w:rsid w:val="00F543AA"/>
    <w:rsid w:val="00F837F0"/>
    <w:rsid w:val="00FA2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F0BAAA-D247-4F9D-964D-1122733B4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1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1D9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A1B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59"/>
    <w:rsid w:val="00083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486A-290D-42C7-BF6A-4DBA6AB35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Talko</cp:lastModifiedBy>
  <cp:revision>2</cp:revision>
  <cp:lastPrinted>2019-04-24T09:08:00Z</cp:lastPrinted>
  <dcterms:created xsi:type="dcterms:W3CDTF">2019-04-24T12:56:00Z</dcterms:created>
  <dcterms:modified xsi:type="dcterms:W3CDTF">2019-04-24T12:56:00Z</dcterms:modified>
</cp:coreProperties>
</file>