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A3" w:rsidRPr="00650F7A" w:rsidRDefault="00071FA3" w:rsidP="00071FA3">
      <w:pPr>
        <w:spacing w:after="0" w:line="240" w:lineRule="auto"/>
        <w:ind w:firstLine="5812"/>
        <w:rPr>
          <w:rFonts w:ascii="Times New Roman" w:hAnsi="Times New Roman"/>
          <w:sz w:val="24"/>
          <w:szCs w:val="24"/>
          <w:lang w:val="uk-UA"/>
        </w:rPr>
      </w:pPr>
      <w:r w:rsidRPr="00650F7A">
        <w:rPr>
          <w:rFonts w:ascii="Times New Roman" w:hAnsi="Times New Roman"/>
          <w:sz w:val="24"/>
          <w:szCs w:val="24"/>
          <w:lang w:val="uk-UA"/>
        </w:rPr>
        <w:t>Проект рішення</w:t>
      </w:r>
    </w:p>
    <w:p w:rsidR="00071FA3" w:rsidRPr="00650F7A" w:rsidRDefault="00071FA3" w:rsidP="00071FA3">
      <w:pPr>
        <w:spacing w:after="0" w:line="240" w:lineRule="auto"/>
        <w:ind w:firstLine="5812"/>
        <w:rPr>
          <w:rFonts w:ascii="Times New Roman" w:hAnsi="Times New Roman"/>
          <w:sz w:val="24"/>
          <w:szCs w:val="24"/>
          <w:lang w:val="uk-UA"/>
        </w:rPr>
      </w:pPr>
      <w:r w:rsidRPr="00650F7A">
        <w:rPr>
          <w:rFonts w:ascii="Times New Roman" w:hAnsi="Times New Roman"/>
          <w:sz w:val="24"/>
          <w:szCs w:val="24"/>
          <w:lang w:val="uk-UA"/>
        </w:rPr>
        <w:t>Розробник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650F7A"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071FA3" w:rsidRPr="00650F7A" w:rsidRDefault="00071FA3" w:rsidP="00071FA3">
      <w:pPr>
        <w:spacing w:after="0" w:line="240" w:lineRule="auto"/>
        <w:ind w:firstLine="5812"/>
        <w:rPr>
          <w:rFonts w:ascii="Times New Roman" w:hAnsi="Times New Roman"/>
          <w:sz w:val="24"/>
          <w:szCs w:val="24"/>
          <w:lang w:val="uk-UA"/>
        </w:rPr>
      </w:pPr>
      <w:r w:rsidRPr="00650F7A">
        <w:rPr>
          <w:rFonts w:ascii="Times New Roman" w:hAnsi="Times New Roman"/>
          <w:sz w:val="24"/>
          <w:szCs w:val="24"/>
          <w:lang w:val="uk-UA"/>
        </w:rPr>
        <w:t>УЖКГЕ та КВ міської ради</w:t>
      </w:r>
    </w:p>
    <w:p w:rsidR="00071FA3" w:rsidRPr="00650F7A" w:rsidRDefault="00071FA3" w:rsidP="00071FA3">
      <w:pPr>
        <w:spacing w:after="0" w:line="240" w:lineRule="auto"/>
        <w:ind w:firstLine="581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Pr="00650F7A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650F7A">
        <w:rPr>
          <w:rFonts w:ascii="Times New Roman" w:hAnsi="Times New Roman"/>
          <w:sz w:val="24"/>
          <w:szCs w:val="24"/>
          <w:lang w:val="uk-UA"/>
        </w:rPr>
        <w:t xml:space="preserve">  Богданчук О.В.</w:t>
      </w:r>
    </w:p>
    <w:p w:rsidR="00071FA3" w:rsidRPr="00650F7A" w:rsidRDefault="00071FA3" w:rsidP="00071FA3">
      <w:pPr>
        <w:spacing w:after="0" w:line="240" w:lineRule="auto"/>
        <w:ind w:firstLine="5812"/>
        <w:rPr>
          <w:rFonts w:ascii="Times New Roman" w:hAnsi="Times New Roman"/>
          <w:sz w:val="24"/>
          <w:szCs w:val="24"/>
          <w:lang w:val="uk-UA"/>
        </w:rPr>
      </w:pPr>
      <w:r w:rsidRPr="00650F7A">
        <w:rPr>
          <w:rFonts w:ascii="Times New Roman" w:hAnsi="Times New Roman"/>
          <w:sz w:val="24"/>
          <w:szCs w:val="24"/>
          <w:lang w:val="uk-UA"/>
        </w:rPr>
        <w:t>тел. 2-42-41</w:t>
      </w:r>
    </w:p>
    <w:p w:rsidR="00071FA3" w:rsidRPr="00CA271B" w:rsidRDefault="00071FA3" w:rsidP="00071FA3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 w:rsidRPr="00CA271B">
        <w:rPr>
          <w:rFonts w:ascii="Times New Roman" w:hAnsi="Times New Roman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5" o:title=""/>
          </v:shape>
          <o:OLEObject Type="Embed" ProgID="MSDraw" ShapeID="_x0000_i1025" DrawAspect="Content" ObjectID="_1622900783" r:id="rId6"/>
        </w:object>
      </w:r>
    </w:p>
    <w:p w:rsidR="00071FA3" w:rsidRPr="006E7F85" w:rsidRDefault="00071FA3" w:rsidP="00071FA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 xml:space="preserve">УКРАЇНА </w:t>
      </w:r>
    </w:p>
    <w:p w:rsidR="00071FA3" w:rsidRPr="006E7F85" w:rsidRDefault="00071FA3" w:rsidP="00071FA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ЖИТОМИРСЬКА ОБЛАСТЬ</w:t>
      </w:r>
    </w:p>
    <w:p w:rsidR="00071FA3" w:rsidRPr="006E7F85" w:rsidRDefault="00071FA3" w:rsidP="00071FA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НОВОГРАД-ВОЛИНСЬКА МІСЬКА РАДА</w:t>
      </w:r>
    </w:p>
    <w:p w:rsidR="00071FA3" w:rsidRDefault="00071FA3" w:rsidP="00071FA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071FA3" w:rsidRDefault="00071FA3" w:rsidP="00071FA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тридцять третя сесія                                                                 сьомого скликання</w:t>
      </w:r>
    </w:p>
    <w:p w:rsidR="00071FA3" w:rsidRPr="00873833" w:rsidRDefault="00071FA3" w:rsidP="00071FA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1FA3" w:rsidRPr="00CA271B" w:rsidRDefault="00071FA3" w:rsidP="00071FA3">
      <w:pPr>
        <w:pStyle w:val="9"/>
        <w:rPr>
          <w:szCs w:val="28"/>
        </w:rPr>
      </w:pPr>
      <w:r w:rsidRPr="00CA271B">
        <w:rPr>
          <w:szCs w:val="28"/>
        </w:rPr>
        <w:t xml:space="preserve">від                </w:t>
      </w:r>
      <w:r>
        <w:rPr>
          <w:szCs w:val="28"/>
        </w:rPr>
        <w:t xml:space="preserve">              </w:t>
      </w:r>
      <w:r w:rsidRPr="00873833">
        <w:rPr>
          <w:szCs w:val="28"/>
          <w:lang w:val="ru-RU"/>
        </w:rPr>
        <w:t xml:space="preserve">      </w:t>
      </w:r>
      <w:r>
        <w:rPr>
          <w:szCs w:val="28"/>
        </w:rPr>
        <w:t xml:space="preserve"> </w:t>
      </w:r>
      <w:r w:rsidRPr="00CA271B">
        <w:rPr>
          <w:szCs w:val="28"/>
        </w:rPr>
        <w:t xml:space="preserve">  №   </w:t>
      </w:r>
    </w:p>
    <w:p w:rsidR="00071FA3" w:rsidRPr="00CA271B" w:rsidRDefault="00071FA3" w:rsidP="00071FA3">
      <w:pPr>
        <w:pStyle w:val="9"/>
        <w:rPr>
          <w:szCs w:val="28"/>
        </w:rPr>
      </w:pPr>
      <w:r w:rsidRPr="00CA271B">
        <w:rPr>
          <w:szCs w:val="28"/>
        </w:rPr>
        <w:tab/>
      </w:r>
    </w:p>
    <w:p w:rsidR="00071FA3" w:rsidRPr="005D33DD" w:rsidRDefault="00071FA3" w:rsidP="00071FA3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5D33DD">
        <w:rPr>
          <w:rFonts w:ascii="Times New Roman" w:hAnsi="Times New Roman"/>
          <w:sz w:val="28"/>
          <w:szCs w:val="28"/>
          <w:lang w:val="uk-UA"/>
        </w:rPr>
        <w:t>Про внесення змін у Програму фінансової підтримки об’єднань співвласників багатоквартирного будинку на 2019-2021 роки</w:t>
      </w:r>
    </w:p>
    <w:bookmarkEnd w:id="0"/>
    <w:p w:rsidR="00071FA3" w:rsidRPr="00CA271B" w:rsidRDefault="00071FA3" w:rsidP="00071FA3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1FA3" w:rsidRDefault="00071FA3" w:rsidP="00071FA3">
      <w:pPr>
        <w:pStyle w:val="a5"/>
        <w:tabs>
          <w:tab w:val="left" w:pos="4962"/>
        </w:tabs>
        <w:spacing w:after="0"/>
        <w:ind w:firstLine="360"/>
        <w:rPr>
          <w:rFonts w:ascii="Times New Roman" w:hAnsi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>Керуючись пунктом 22 частини першої статті 26 Закону України „Про мі</w:t>
      </w:r>
      <w:r>
        <w:rPr>
          <w:rFonts w:ascii="Times New Roman" w:hAnsi="Times New Roman"/>
          <w:sz w:val="28"/>
          <w:szCs w:val="28"/>
          <w:lang w:val="uk-UA"/>
        </w:rPr>
        <w:t xml:space="preserve">сцеве самоврядування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Україніˮ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у зв’язку з розширенням спектру робіт з благоустрою прибудинкових територій, </w:t>
      </w:r>
      <w:r w:rsidRPr="00CA271B"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071FA3" w:rsidRPr="00CA271B" w:rsidRDefault="00071FA3" w:rsidP="00071FA3">
      <w:pPr>
        <w:pStyle w:val="a5"/>
        <w:tabs>
          <w:tab w:val="left" w:pos="4962"/>
        </w:tabs>
        <w:spacing w:after="0"/>
        <w:ind w:firstLine="360"/>
        <w:rPr>
          <w:rFonts w:ascii="Times New Roman" w:hAnsi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71FA3" w:rsidRDefault="00071FA3" w:rsidP="00071F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071FA3" w:rsidRPr="00CA271B" w:rsidRDefault="00071FA3" w:rsidP="00071F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FA3" w:rsidRPr="002F6B56" w:rsidRDefault="00071FA3" w:rsidP="00071FA3">
      <w:pPr>
        <w:numPr>
          <w:ilvl w:val="0"/>
          <w:numId w:val="1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873833">
        <w:rPr>
          <w:rFonts w:ascii="Times New Roman" w:hAnsi="Times New Roman"/>
          <w:sz w:val="28"/>
          <w:szCs w:val="28"/>
          <w:lang w:val="uk-UA"/>
        </w:rPr>
        <w:t>Внести зміни у Програму фінансової підтримки об’єднань співвласників багатоквартирного будинку на 2019-2021 роки, затверджену рішенням мі</w:t>
      </w:r>
      <w:r>
        <w:rPr>
          <w:rFonts w:ascii="Times New Roman" w:hAnsi="Times New Roman"/>
          <w:sz w:val="28"/>
          <w:szCs w:val="28"/>
          <w:lang w:val="uk-UA"/>
        </w:rPr>
        <w:t xml:space="preserve">ської ради від 20.12.2018 № 612, а саме: </w:t>
      </w:r>
      <w:r w:rsidRPr="002F6B56">
        <w:rPr>
          <w:rFonts w:ascii="Times New Roman" w:hAnsi="Times New Roman"/>
          <w:sz w:val="28"/>
          <w:szCs w:val="28"/>
          <w:lang w:val="uk-UA"/>
        </w:rPr>
        <w:t>пункт 9 викласти в наступній редакції:</w:t>
      </w:r>
    </w:p>
    <w:p w:rsidR="00071FA3" w:rsidRDefault="00071FA3" w:rsidP="00071F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45" w:rightFromText="45" w:vertAnchor="text" w:horzAnchor="margin" w:tblpY="-25"/>
        <w:tblW w:w="937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6"/>
        <w:gridCol w:w="2653"/>
        <w:gridCol w:w="829"/>
        <w:gridCol w:w="850"/>
        <w:gridCol w:w="703"/>
        <w:gridCol w:w="1339"/>
        <w:gridCol w:w="2234"/>
      </w:tblGrid>
      <w:tr w:rsidR="00071FA3" w:rsidRPr="00E16ABD" w:rsidTr="00F751CD">
        <w:trPr>
          <w:trHeight w:val="599"/>
          <w:tblCellSpacing w:w="0" w:type="dxa"/>
        </w:trPr>
        <w:tc>
          <w:tcPr>
            <w:tcW w:w="766" w:type="dxa"/>
            <w:vMerge w:val="restart"/>
            <w:shd w:val="clear" w:color="auto" w:fill="FFFFFF"/>
            <w:vAlign w:val="center"/>
          </w:tcPr>
          <w:p w:rsidR="00071FA3" w:rsidRPr="00E16ABD" w:rsidRDefault="00071FA3" w:rsidP="00F751CD">
            <w:pPr>
              <w:spacing w:before="15" w:after="0" w:line="240" w:lineRule="auto"/>
              <w:jc w:val="center"/>
              <w:rPr>
                <w:rFonts w:ascii="Times New Roman" w:eastAsia="Calibri" w:hAnsi="Times New Roman"/>
                <w:color w:val="000000"/>
                <w:lang w:val="uk-UA"/>
              </w:rPr>
            </w:pPr>
            <w:r w:rsidRPr="00E16ABD">
              <w:rPr>
                <w:rFonts w:ascii="Times New Roman" w:hAnsi="Times New Roman"/>
                <w:color w:val="000000"/>
                <w:lang w:val="uk-UA"/>
              </w:rPr>
              <w:t>№</w:t>
            </w:r>
          </w:p>
        </w:tc>
        <w:tc>
          <w:tcPr>
            <w:tcW w:w="2653" w:type="dxa"/>
            <w:vMerge w:val="restart"/>
            <w:shd w:val="clear" w:color="auto" w:fill="FFFFFF"/>
            <w:vAlign w:val="center"/>
          </w:tcPr>
          <w:p w:rsidR="00071FA3" w:rsidRPr="00E16ABD" w:rsidRDefault="00071FA3" w:rsidP="00F751CD">
            <w:pPr>
              <w:spacing w:before="15"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6ABD">
              <w:rPr>
                <w:rFonts w:ascii="Times New Roman" w:hAnsi="Times New Roman"/>
                <w:color w:val="000000"/>
              </w:rPr>
              <w:t>Назва</w:t>
            </w:r>
            <w:proofErr w:type="spellEnd"/>
            <w:r w:rsidRPr="00E16ABD">
              <w:rPr>
                <w:rFonts w:ascii="Times New Roman" w:hAnsi="Times New Roman"/>
                <w:color w:val="000000"/>
              </w:rPr>
              <w:t xml:space="preserve"> заходу</w:t>
            </w:r>
          </w:p>
        </w:tc>
        <w:tc>
          <w:tcPr>
            <w:tcW w:w="2382" w:type="dxa"/>
            <w:gridSpan w:val="3"/>
            <w:shd w:val="clear" w:color="auto" w:fill="FFFFFF"/>
            <w:vAlign w:val="center"/>
          </w:tcPr>
          <w:p w:rsidR="00071FA3" w:rsidRPr="00E16ABD" w:rsidRDefault="00071FA3" w:rsidP="00F751CD">
            <w:pPr>
              <w:spacing w:before="15" w:after="0" w:line="240" w:lineRule="auto"/>
              <w:ind w:firstLine="300"/>
              <w:jc w:val="center"/>
              <w:rPr>
                <w:rFonts w:ascii="Times New Roman" w:eastAsia="Calibri" w:hAnsi="Times New Roman"/>
                <w:color w:val="000000"/>
                <w:lang w:val="uk-UA"/>
              </w:rPr>
            </w:pPr>
            <w:r w:rsidRPr="00E16ABD">
              <w:rPr>
                <w:rFonts w:ascii="Times New Roman" w:hAnsi="Times New Roman"/>
                <w:color w:val="000000"/>
                <w:lang w:val="uk-UA"/>
              </w:rPr>
              <w:t>Обсяги та джерела фінансування, %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071FA3" w:rsidRPr="00E16ABD" w:rsidRDefault="00071FA3" w:rsidP="00F751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ABD">
              <w:rPr>
                <w:rFonts w:ascii="Times New Roman" w:hAnsi="Times New Roman"/>
                <w:color w:val="000000"/>
                <w:lang w:val="uk-UA"/>
              </w:rPr>
              <w:t>Термін виконання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071FA3" w:rsidRPr="00E16ABD" w:rsidRDefault="00071FA3" w:rsidP="00F751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ABD">
              <w:rPr>
                <w:rFonts w:ascii="Times New Roman" w:hAnsi="Times New Roman"/>
                <w:color w:val="000000"/>
                <w:lang w:val="uk-UA"/>
              </w:rPr>
              <w:t>Відповідальні за проведення</w:t>
            </w:r>
          </w:p>
        </w:tc>
      </w:tr>
      <w:tr w:rsidR="00071FA3" w:rsidRPr="00E16ABD" w:rsidTr="00F751CD">
        <w:trPr>
          <w:trHeight w:val="493"/>
          <w:tblCellSpacing w:w="0" w:type="dxa"/>
        </w:trPr>
        <w:tc>
          <w:tcPr>
            <w:tcW w:w="766" w:type="dxa"/>
            <w:vMerge/>
            <w:vAlign w:val="center"/>
          </w:tcPr>
          <w:p w:rsidR="00071FA3" w:rsidRPr="00E16ABD" w:rsidRDefault="00071FA3" w:rsidP="00F751CD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val="uk-UA"/>
              </w:rPr>
            </w:pPr>
          </w:p>
        </w:tc>
        <w:tc>
          <w:tcPr>
            <w:tcW w:w="2653" w:type="dxa"/>
            <w:vMerge/>
            <w:vAlign w:val="center"/>
          </w:tcPr>
          <w:p w:rsidR="00071FA3" w:rsidRPr="00E16ABD" w:rsidRDefault="00071FA3" w:rsidP="00F751C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 w:rsidR="00071FA3" w:rsidRPr="00E16ABD" w:rsidRDefault="00071FA3" w:rsidP="00F751CD">
            <w:pPr>
              <w:spacing w:before="15"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6ABD">
              <w:rPr>
                <w:rFonts w:ascii="Times New Roman" w:hAnsi="Times New Roman"/>
                <w:color w:val="000000"/>
              </w:rPr>
              <w:t>міський</w:t>
            </w:r>
            <w:proofErr w:type="spellEnd"/>
            <w:r w:rsidRPr="00E16ABD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1FA3" w:rsidRPr="00E16ABD" w:rsidRDefault="00071FA3" w:rsidP="00F751CD">
            <w:pPr>
              <w:spacing w:before="15"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6ABD">
              <w:rPr>
                <w:rFonts w:ascii="Times New Roman" w:hAnsi="Times New Roman"/>
                <w:color w:val="000000"/>
              </w:rPr>
              <w:t>Держ</w:t>
            </w:r>
            <w:proofErr w:type="spellEnd"/>
            <w:r w:rsidRPr="00E16ABD">
              <w:rPr>
                <w:rFonts w:ascii="Times New Roman" w:hAnsi="Times New Roman"/>
                <w:color w:val="000000"/>
                <w:lang w:val="uk-UA"/>
              </w:rPr>
              <w:t>.</w:t>
            </w:r>
            <w:r w:rsidRPr="00E16ABD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71FA3" w:rsidRPr="00E16ABD" w:rsidRDefault="00071FA3" w:rsidP="00F751CD">
            <w:pPr>
              <w:spacing w:before="15"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6ABD">
              <w:rPr>
                <w:rFonts w:ascii="Times New Roman" w:hAnsi="Times New Roman"/>
                <w:color w:val="000000"/>
              </w:rPr>
              <w:t>інші</w:t>
            </w:r>
            <w:proofErr w:type="spellEnd"/>
          </w:p>
        </w:tc>
        <w:tc>
          <w:tcPr>
            <w:tcW w:w="1339" w:type="dxa"/>
            <w:vMerge/>
            <w:shd w:val="clear" w:color="auto" w:fill="auto"/>
          </w:tcPr>
          <w:p w:rsidR="00071FA3" w:rsidRPr="00E16ABD" w:rsidRDefault="00071FA3" w:rsidP="00F75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071FA3" w:rsidRPr="00E16ABD" w:rsidRDefault="00071FA3" w:rsidP="00F75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1FA3" w:rsidRPr="00BE3497" w:rsidTr="00F751CD">
        <w:trPr>
          <w:trHeight w:val="506"/>
          <w:tblCellSpacing w:w="0" w:type="dxa"/>
        </w:trPr>
        <w:tc>
          <w:tcPr>
            <w:tcW w:w="766" w:type="dxa"/>
            <w:shd w:val="clear" w:color="auto" w:fill="FFFFFF"/>
            <w:vAlign w:val="center"/>
          </w:tcPr>
          <w:p w:rsidR="00071FA3" w:rsidRPr="007A7118" w:rsidRDefault="00071FA3" w:rsidP="00F751CD">
            <w:pPr>
              <w:spacing w:before="15"/>
              <w:ind w:left="-45" w:firstLine="4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A7118">
              <w:rPr>
                <w:rFonts w:ascii="Times New Roman" w:hAnsi="Times New Roman"/>
                <w:color w:val="000000"/>
                <w:lang w:val="uk-UA"/>
              </w:rPr>
              <w:t>9.</w:t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071FA3" w:rsidRPr="007A7118" w:rsidRDefault="00071FA3" w:rsidP="00F751CD">
            <w:pPr>
              <w:spacing w:before="1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A7118">
              <w:rPr>
                <w:rFonts w:ascii="Times New Roman" w:hAnsi="Times New Roman"/>
                <w:color w:val="000000"/>
                <w:lang w:val="uk-UA"/>
              </w:rPr>
              <w:t>Дольова у</w:t>
            </w:r>
            <w:r w:rsidRPr="007A7118">
              <w:rPr>
                <w:rFonts w:ascii="Times New Roman" w:hAnsi="Times New Roman"/>
                <w:color w:val="000000"/>
              </w:rPr>
              <w:t xml:space="preserve">часть </w:t>
            </w:r>
            <w:r w:rsidRPr="007A7118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7A7118">
              <w:rPr>
                <w:rFonts w:ascii="Times New Roman" w:hAnsi="Times New Roman"/>
                <w:color w:val="000000"/>
              </w:rPr>
              <w:t xml:space="preserve"> проведен</w:t>
            </w:r>
            <w:r w:rsidRPr="007A7118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7A7118">
              <w:rPr>
                <w:rFonts w:ascii="Times New Roman" w:hAnsi="Times New Roman"/>
                <w:color w:val="000000"/>
              </w:rPr>
              <w:t xml:space="preserve"> </w:t>
            </w:r>
            <w:r w:rsidRPr="007A7118">
              <w:rPr>
                <w:rFonts w:ascii="Times New Roman" w:hAnsi="Times New Roman"/>
                <w:color w:val="000000"/>
                <w:lang w:val="uk-UA"/>
              </w:rPr>
              <w:t>робіт з капітального   ремонту внутрішньо квартальних проїздів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7A7118">
              <w:rPr>
                <w:rFonts w:ascii="Times New Roman" w:hAnsi="Times New Roman"/>
                <w:color w:val="000000"/>
                <w:lang w:val="uk-UA"/>
              </w:rPr>
              <w:t xml:space="preserve">     прибудинкових територій 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071FA3" w:rsidRPr="007A7118" w:rsidRDefault="00071FA3" w:rsidP="00F751CD">
            <w:pPr>
              <w:spacing w:before="15"/>
              <w:rPr>
                <w:rFonts w:ascii="Times New Roman" w:eastAsia="Calibri" w:hAnsi="Times New Roman"/>
                <w:color w:val="000000"/>
                <w:lang w:val="uk-UA"/>
              </w:rPr>
            </w:pPr>
            <w:r w:rsidRPr="001F3973">
              <w:rPr>
                <w:rFonts w:ascii="Times New Roman" w:eastAsia="Calibri" w:hAnsi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lang w:val="uk-UA"/>
              </w:rPr>
              <w:t xml:space="preserve">  </w:t>
            </w:r>
            <w:r w:rsidRPr="007A7118">
              <w:rPr>
                <w:rFonts w:ascii="Times New Roman" w:eastAsia="Calibri" w:hAnsi="Times New Roman"/>
                <w:color w:val="000000"/>
                <w:lang w:val="uk-UA"/>
              </w:rPr>
              <w:t>95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1FA3" w:rsidRPr="007A7118" w:rsidRDefault="00071FA3" w:rsidP="00F751CD">
            <w:pPr>
              <w:spacing w:before="15"/>
              <w:ind w:firstLine="300"/>
              <w:jc w:val="center"/>
              <w:rPr>
                <w:rFonts w:ascii="Times New Roman" w:eastAsia="Calibri" w:hAnsi="Times New Roman"/>
                <w:color w:val="000000"/>
                <w:lang w:val="uk-UA"/>
              </w:rPr>
            </w:pPr>
            <w:r w:rsidRPr="007A7118">
              <w:rPr>
                <w:rFonts w:ascii="Times New Roman" w:eastAsia="Calibri" w:hAnsi="Times New Roman"/>
                <w:color w:val="000000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071FA3" w:rsidRPr="007A7118" w:rsidRDefault="00071FA3" w:rsidP="00F751CD">
            <w:pPr>
              <w:spacing w:before="15"/>
              <w:jc w:val="center"/>
              <w:rPr>
                <w:rFonts w:ascii="Times New Roman" w:eastAsia="Calibri" w:hAnsi="Times New Roman"/>
                <w:color w:val="000000"/>
                <w:lang w:val="uk-UA"/>
              </w:rPr>
            </w:pPr>
            <w:r w:rsidRPr="007A7118">
              <w:rPr>
                <w:rFonts w:ascii="Times New Roman" w:eastAsia="Calibri" w:hAnsi="Times New Roman"/>
                <w:color w:val="000000"/>
                <w:lang w:val="uk-UA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71FA3" w:rsidRPr="007A7118" w:rsidRDefault="00071FA3" w:rsidP="00F751CD">
            <w:pPr>
              <w:spacing w:before="15"/>
              <w:jc w:val="center"/>
              <w:rPr>
                <w:rFonts w:ascii="Times New Roman" w:eastAsia="Calibri" w:hAnsi="Times New Roman"/>
                <w:color w:val="000000"/>
                <w:lang w:val="uk-UA"/>
              </w:rPr>
            </w:pPr>
            <w:r w:rsidRPr="007A7118">
              <w:rPr>
                <w:rFonts w:ascii="Times New Roman" w:hAnsi="Times New Roman"/>
                <w:color w:val="000000"/>
                <w:lang w:val="uk-UA"/>
              </w:rPr>
              <w:t>2019-2021 роки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071FA3" w:rsidRPr="007A7118" w:rsidRDefault="00071FA3" w:rsidP="00F751CD">
            <w:pPr>
              <w:spacing w:before="15"/>
              <w:ind w:firstLine="30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Правління ОСББ, УЖКГ</w:t>
            </w:r>
            <w:r w:rsidRPr="007A7118">
              <w:rPr>
                <w:rFonts w:ascii="Times New Roman" w:hAnsi="Times New Roman"/>
                <w:color w:val="000000"/>
                <w:lang w:val="uk-UA"/>
              </w:rPr>
              <w:t>Е та КВ міської ради, фінансове управління міської ради</w:t>
            </w:r>
          </w:p>
        </w:tc>
      </w:tr>
    </w:tbl>
    <w:p w:rsidR="00071FA3" w:rsidRPr="00CA271B" w:rsidRDefault="00071FA3" w:rsidP="00071FA3">
      <w:pPr>
        <w:numPr>
          <w:ilvl w:val="0"/>
          <w:numId w:val="1"/>
        </w:numPr>
        <w:tabs>
          <w:tab w:val="left" w:pos="360"/>
          <w:tab w:val="num" w:pos="993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</w:t>
      </w:r>
      <w:r w:rsidRPr="00CA271B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A271B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CA271B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житлово-комунального господарс</w:t>
      </w:r>
      <w:r>
        <w:rPr>
          <w:rFonts w:ascii="Times New Roman" w:hAnsi="Times New Roman"/>
          <w:sz w:val="28"/>
          <w:szCs w:val="28"/>
          <w:lang w:val="uk-UA"/>
        </w:rPr>
        <w:t xml:space="preserve">тва та екології (Табалюк В.С.), </w:t>
      </w:r>
      <w:r w:rsidRPr="00CA271B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Pr="00CA271B">
        <w:rPr>
          <w:rFonts w:ascii="Times New Roman" w:hAnsi="Times New Roman"/>
          <w:sz w:val="28"/>
          <w:szCs w:val="28"/>
          <w:lang w:val="uk-UA"/>
        </w:rPr>
        <w:t>Легенчука</w:t>
      </w:r>
      <w:proofErr w:type="spellEnd"/>
      <w:r w:rsidRPr="00CA271B">
        <w:rPr>
          <w:rFonts w:ascii="Times New Roman" w:hAnsi="Times New Roman"/>
          <w:sz w:val="28"/>
          <w:szCs w:val="28"/>
          <w:lang w:val="uk-UA"/>
        </w:rPr>
        <w:t xml:space="preserve"> А.В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A27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71FA3" w:rsidRDefault="00071FA3" w:rsidP="00071F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FA3" w:rsidRPr="00CA271B" w:rsidRDefault="00071FA3" w:rsidP="00071F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FA3" w:rsidRDefault="00071FA3" w:rsidP="00BE34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 xml:space="preserve">Міський  голова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CA271B">
        <w:rPr>
          <w:rFonts w:ascii="Times New Roman" w:hAnsi="Times New Roman"/>
          <w:sz w:val="28"/>
          <w:szCs w:val="28"/>
          <w:lang w:val="uk-UA"/>
        </w:rPr>
        <w:t xml:space="preserve">                       В.Л. </w:t>
      </w:r>
      <w:proofErr w:type="spellStart"/>
      <w:r w:rsidRPr="00CA271B">
        <w:rPr>
          <w:rFonts w:ascii="Times New Roman" w:hAnsi="Times New Roman"/>
          <w:sz w:val="28"/>
          <w:szCs w:val="28"/>
          <w:lang w:val="uk-UA"/>
        </w:rPr>
        <w:t>Весельський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71FA3" w:rsidRDefault="00071FA3" w:rsidP="00BD42BA">
      <w:pPr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071FA3" w:rsidSect="00071FA3">
          <w:pgSz w:w="11906" w:h="16838"/>
          <w:pgMar w:top="709" w:right="992" w:bottom="1134" w:left="1276" w:header="709" w:footer="709" w:gutter="0"/>
          <w:cols w:space="708"/>
          <w:docGrid w:linePitch="360"/>
        </w:sectPr>
      </w:pPr>
    </w:p>
    <w:p w:rsidR="00071FA3" w:rsidRDefault="00071FA3" w:rsidP="00BD42B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31B8" w:rsidRDefault="00BD42BA" w:rsidP="00BD42B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42BA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  <w:r w:rsidR="0042203A">
        <w:rPr>
          <w:rFonts w:ascii="Times New Roman" w:hAnsi="Times New Roman" w:cs="Times New Roman"/>
          <w:sz w:val="28"/>
          <w:szCs w:val="28"/>
          <w:lang w:val="uk-UA"/>
        </w:rPr>
        <w:t xml:space="preserve"> до проекту рішення </w:t>
      </w:r>
    </w:p>
    <w:p w:rsidR="00BD42BA" w:rsidRDefault="00BD42BA" w:rsidP="00BD42B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45" w:rightFromText="45" w:vertAnchor="text" w:horzAnchor="margin" w:tblpX="-289" w:tblpY="538"/>
        <w:tblW w:w="72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4"/>
        <w:gridCol w:w="3919"/>
        <w:gridCol w:w="903"/>
        <w:gridCol w:w="608"/>
        <w:gridCol w:w="1046"/>
      </w:tblGrid>
      <w:tr w:rsidR="00BD42BA" w:rsidRPr="00E9358E" w:rsidTr="00BD42BA">
        <w:trPr>
          <w:trHeight w:val="850"/>
          <w:tblCellSpacing w:w="0" w:type="dxa"/>
        </w:trPr>
        <w:tc>
          <w:tcPr>
            <w:tcW w:w="754" w:type="dxa"/>
            <w:vMerge w:val="restart"/>
            <w:shd w:val="clear" w:color="auto" w:fill="FFFFFF"/>
            <w:vAlign w:val="center"/>
          </w:tcPr>
          <w:p w:rsidR="00BD42BA" w:rsidRPr="00BD42BA" w:rsidRDefault="00BD42BA" w:rsidP="00BD42BA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BD42BA">
              <w:rPr>
                <w:rFonts w:ascii="Times New Roman" w:hAnsi="Times New Roman" w:cs="Times New Roman"/>
                <w:color w:val="000000"/>
                <w:lang w:val="uk-UA"/>
              </w:rPr>
              <w:t>№</w:t>
            </w:r>
          </w:p>
        </w:tc>
        <w:tc>
          <w:tcPr>
            <w:tcW w:w="3919" w:type="dxa"/>
            <w:vMerge w:val="restart"/>
            <w:shd w:val="clear" w:color="auto" w:fill="FFFFFF"/>
            <w:vAlign w:val="center"/>
          </w:tcPr>
          <w:p w:rsidR="00BD42BA" w:rsidRPr="00BD42BA" w:rsidRDefault="00BD42BA" w:rsidP="00BD42BA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D42BA">
              <w:rPr>
                <w:rFonts w:ascii="Times New Roman" w:hAnsi="Times New Roman" w:cs="Times New Roman"/>
                <w:color w:val="000000"/>
              </w:rPr>
              <w:t>Назва</w:t>
            </w:r>
            <w:proofErr w:type="spellEnd"/>
            <w:r w:rsidRPr="00BD42BA">
              <w:rPr>
                <w:rFonts w:ascii="Times New Roman" w:hAnsi="Times New Roman" w:cs="Times New Roman"/>
                <w:color w:val="000000"/>
              </w:rPr>
              <w:t xml:space="preserve"> заходу</w:t>
            </w:r>
          </w:p>
        </w:tc>
        <w:tc>
          <w:tcPr>
            <w:tcW w:w="2557" w:type="dxa"/>
            <w:gridSpan w:val="3"/>
            <w:shd w:val="clear" w:color="auto" w:fill="FFFFFF"/>
            <w:vAlign w:val="center"/>
          </w:tcPr>
          <w:p w:rsidR="00BD42BA" w:rsidRPr="00BD42BA" w:rsidRDefault="00BD42BA" w:rsidP="00BD42BA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BD42BA">
              <w:rPr>
                <w:rFonts w:ascii="Times New Roman" w:hAnsi="Times New Roman" w:cs="Times New Roman"/>
                <w:color w:val="000000"/>
                <w:lang w:val="uk-UA"/>
              </w:rPr>
              <w:t>Обсяги та джерела фінансування, %</w:t>
            </w:r>
          </w:p>
        </w:tc>
      </w:tr>
      <w:tr w:rsidR="00BD42BA" w:rsidRPr="00E9358E" w:rsidTr="00BD42BA">
        <w:trPr>
          <w:trHeight w:val="850"/>
          <w:tblCellSpacing w:w="0" w:type="dxa"/>
        </w:trPr>
        <w:tc>
          <w:tcPr>
            <w:tcW w:w="754" w:type="dxa"/>
            <w:vMerge/>
            <w:vAlign w:val="center"/>
          </w:tcPr>
          <w:p w:rsidR="00BD42BA" w:rsidRPr="00BD42BA" w:rsidRDefault="00BD42BA" w:rsidP="00BD42BA">
            <w:pPr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</w:p>
        </w:tc>
        <w:tc>
          <w:tcPr>
            <w:tcW w:w="3919" w:type="dxa"/>
            <w:vMerge/>
            <w:vAlign w:val="center"/>
          </w:tcPr>
          <w:p w:rsidR="00BD42BA" w:rsidRPr="00BD42BA" w:rsidRDefault="00BD42BA" w:rsidP="00BD42BA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BD42BA" w:rsidRPr="00BD42BA" w:rsidRDefault="00BD42BA" w:rsidP="00BD42BA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D42BA">
              <w:rPr>
                <w:rFonts w:ascii="Times New Roman" w:hAnsi="Times New Roman" w:cs="Times New Roman"/>
                <w:color w:val="000000"/>
              </w:rPr>
              <w:t>міський</w:t>
            </w:r>
            <w:proofErr w:type="spellEnd"/>
            <w:r w:rsidRPr="00BD42BA">
              <w:rPr>
                <w:rFonts w:ascii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608" w:type="dxa"/>
            <w:shd w:val="clear" w:color="auto" w:fill="FFFFFF"/>
            <w:vAlign w:val="center"/>
          </w:tcPr>
          <w:p w:rsidR="00BD42BA" w:rsidRPr="00BD42BA" w:rsidRDefault="00BD42BA" w:rsidP="00BD42BA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D42BA">
              <w:rPr>
                <w:rFonts w:ascii="Times New Roman" w:hAnsi="Times New Roman" w:cs="Times New Roman"/>
                <w:color w:val="000000"/>
              </w:rPr>
              <w:t>Держ</w:t>
            </w:r>
            <w:proofErr w:type="spellEnd"/>
            <w:r w:rsidRPr="00BD42BA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Pr="00BD42BA">
              <w:rPr>
                <w:rFonts w:ascii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D42BA" w:rsidRPr="00BD42BA" w:rsidRDefault="00BD42BA" w:rsidP="00BD42BA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D42BA">
              <w:rPr>
                <w:rFonts w:ascii="Times New Roman" w:hAnsi="Times New Roman" w:cs="Times New Roman"/>
                <w:color w:val="000000"/>
              </w:rPr>
              <w:t>інші</w:t>
            </w:r>
            <w:proofErr w:type="spellEnd"/>
          </w:p>
        </w:tc>
      </w:tr>
      <w:tr w:rsidR="00BD42BA" w:rsidRPr="00E9358E" w:rsidTr="00BD42BA">
        <w:trPr>
          <w:trHeight w:val="617"/>
          <w:tblCellSpacing w:w="0" w:type="dxa"/>
        </w:trPr>
        <w:tc>
          <w:tcPr>
            <w:tcW w:w="754" w:type="dxa"/>
            <w:shd w:val="clear" w:color="auto" w:fill="FFFFFF"/>
            <w:vAlign w:val="center"/>
          </w:tcPr>
          <w:p w:rsidR="00BD42BA" w:rsidRPr="00BD42BA" w:rsidRDefault="00BD42BA" w:rsidP="00BD42BA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42BA">
              <w:rPr>
                <w:rFonts w:ascii="Times New Roman" w:hAnsi="Times New Roman" w:cs="Times New Roman"/>
                <w:color w:val="000000"/>
                <w:lang w:val="uk-UA"/>
              </w:rPr>
              <w:t>9.</w:t>
            </w:r>
          </w:p>
        </w:tc>
        <w:tc>
          <w:tcPr>
            <w:tcW w:w="3919" w:type="dxa"/>
            <w:shd w:val="clear" w:color="auto" w:fill="FFFFFF"/>
            <w:vAlign w:val="center"/>
          </w:tcPr>
          <w:p w:rsidR="00BD42BA" w:rsidRPr="00BD42BA" w:rsidRDefault="00BD42BA" w:rsidP="00BD42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42BA">
              <w:rPr>
                <w:rFonts w:ascii="Times New Roman" w:hAnsi="Times New Roman" w:cs="Times New Roman"/>
                <w:color w:val="000000"/>
                <w:lang w:val="uk-UA"/>
              </w:rPr>
              <w:t>Дольова у</w:t>
            </w:r>
            <w:r w:rsidRPr="00BD42BA">
              <w:rPr>
                <w:rFonts w:ascii="Times New Roman" w:hAnsi="Times New Roman" w:cs="Times New Roman"/>
                <w:color w:val="000000"/>
              </w:rPr>
              <w:t xml:space="preserve">часть </w:t>
            </w:r>
            <w:r w:rsidRPr="00BD42BA">
              <w:rPr>
                <w:rFonts w:ascii="Times New Roman" w:hAnsi="Times New Roman" w:cs="Times New Roman"/>
                <w:color w:val="000000"/>
                <w:lang w:val="uk-UA"/>
              </w:rPr>
              <w:t>у</w:t>
            </w:r>
            <w:r w:rsidRPr="00BD42BA">
              <w:rPr>
                <w:rFonts w:ascii="Times New Roman" w:hAnsi="Times New Roman" w:cs="Times New Roman"/>
                <w:color w:val="000000"/>
              </w:rPr>
              <w:t xml:space="preserve"> проведен</w:t>
            </w:r>
            <w:r w:rsidRPr="00BD42BA">
              <w:rPr>
                <w:rFonts w:ascii="Times New Roman" w:hAnsi="Times New Roman" w:cs="Times New Roman"/>
                <w:color w:val="000000"/>
                <w:lang w:val="uk-UA"/>
              </w:rPr>
              <w:t>і</w:t>
            </w:r>
            <w:r w:rsidRPr="00BD42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D42BA">
              <w:rPr>
                <w:rFonts w:ascii="Times New Roman" w:hAnsi="Times New Roman" w:cs="Times New Roman"/>
                <w:color w:val="000000"/>
                <w:lang w:val="uk-UA"/>
              </w:rPr>
              <w:t>робіт</w:t>
            </w:r>
          </w:p>
          <w:p w:rsidR="00BD42BA" w:rsidRPr="00BD42BA" w:rsidRDefault="00BD42BA" w:rsidP="00BD42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BD42BA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з асфальтування   </w:t>
            </w:r>
          </w:p>
          <w:p w:rsidR="00BD42BA" w:rsidRPr="00F53822" w:rsidRDefault="00BD42BA" w:rsidP="00BD42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BD42BA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     </w:t>
            </w:r>
            <w:r w:rsidRPr="00F53822">
              <w:rPr>
                <w:rFonts w:ascii="Times New Roman" w:hAnsi="Times New Roman" w:cs="Times New Roman"/>
                <w:b/>
                <w:color w:val="000000"/>
                <w:lang w:val="uk-UA"/>
              </w:rPr>
              <w:t>прибудинкових територій, внутрішньо квартальних проїздів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BD42BA" w:rsidRPr="00BD42BA" w:rsidRDefault="00BD42BA" w:rsidP="00BD42BA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BD42BA">
              <w:rPr>
                <w:rFonts w:ascii="Times New Roman" w:eastAsia="Calibri" w:hAnsi="Times New Roman" w:cs="Times New Roman"/>
                <w:color w:val="000000"/>
                <w:lang w:val="uk-UA"/>
              </w:rPr>
              <w:t>95</w:t>
            </w:r>
          </w:p>
        </w:tc>
        <w:tc>
          <w:tcPr>
            <w:tcW w:w="608" w:type="dxa"/>
            <w:shd w:val="clear" w:color="auto" w:fill="FFFFFF"/>
            <w:vAlign w:val="center"/>
          </w:tcPr>
          <w:p w:rsidR="00BD42BA" w:rsidRPr="00BD42BA" w:rsidRDefault="00BD42BA" w:rsidP="00EB152F">
            <w:pPr>
              <w:spacing w:before="15"/>
              <w:ind w:firstLine="300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BD42BA">
              <w:rPr>
                <w:rFonts w:ascii="Times New Roman" w:eastAsia="Calibri" w:hAnsi="Times New Roman" w:cs="Times New Roman"/>
                <w:color w:val="000000"/>
                <w:lang w:val="uk-UA"/>
              </w:rPr>
              <w:t>-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D42BA" w:rsidRPr="00BD42BA" w:rsidRDefault="00BD42BA" w:rsidP="00BD42BA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BD42BA">
              <w:rPr>
                <w:rFonts w:ascii="Times New Roman" w:eastAsia="Calibri" w:hAnsi="Times New Roman" w:cs="Times New Roman"/>
                <w:color w:val="000000"/>
                <w:lang w:val="uk-UA"/>
              </w:rPr>
              <w:t>5</w:t>
            </w:r>
          </w:p>
        </w:tc>
      </w:tr>
    </w:tbl>
    <w:tbl>
      <w:tblPr>
        <w:tblpPr w:leftFromText="45" w:rightFromText="45" w:vertAnchor="text" w:horzAnchor="margin" w:tblpXSpec="right" w:tblpY="529"/>
        <w:tblW w:w="72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2"/>
        <w:gridCol w:w="3231"/>
        <w:gridCol w:w="1008"/>
        <w:gridCol w:w="1033"/>
        <w:gridCol w:w="1021"/>
      </w:tblGrid>
      <w:tr w:rsidR="00BD42BA" w:rsidRPr="00E16ABD" w:rsidTr="00BD42BA">
        <w:trPr>
          <w:trHeight w:val="834"/>
          <w:tblCellSpacing w:w="0" w:type="dxa"/>
        </w:trPr>
        <w:tc>
          <w:tcPr>
            <w:tcW w:w="932" w:type="dxa"/>
            <w:vMerge w:val="restart"/>
            <w:shd w:val="clear" w:color="auto" w:fill="FFFFFF"/>
            <w:vAlign w:val="center"/>
          </w:tcPr>
          <w:p w:rsidR="00BD42BA" w:rsidRPr="00E16ABD" w:rsidRDefault="00BD42BA" w:rsidP="00BD42BA">
            <w:pPr>
              <w:spacing w:before="15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16ABD">
              <w:rPr>
                <w:rFonts w:ascii="Times New Roman" w:hAnsi="Times New Roman"/>
                <w:color w:val="000000"/>
                <w:lang w:val="uk-UA"/>
              </w:rPr>
              <w:t>№</w:t>
            </w:r>
          </w:p>
        </w:tc>
        <w:tc>
          <w:tcPr>
            <w:tcW w:w="3231" w:type="dxa"/>
            <w:vMerge w:val="restart"/>
            <w:shd w:val="clear" w:color="auto" w:fill="FFFFFF"/>
            <w:vAlign w:val="center"/>
          </w:tcPr>
          <w:p w:rsidR="00BD42BA" w:rsidRPr="00E16ABD" w:rsidRDefault="00BD42BA" w:rsidP="00BD42BA">
            <w:pPr>
              <w:spacing w:before="1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16ABD">
              <w:rPr>
                <w:rFonts w:ascii="Times New Roman" w:hAnsi="Times New Roman"/>
                <w:color w:val="000000"/>
              </w:rPr>
              <w:t>Назва</w:t>
            </w:r>
            <w:proofErr w:type="spellEnd"/>
            <w:r w:rsidRPr="00E16ABD">
              <w:rPr>
                <w:rFonts w:ascii="Times New Roman" w:hAnsi="Times New Roman"/>
                <w:color w:val="000000"/>
              </w:rPr>
              <w:t xml:space="preserve"> заходу</w:t>
            </w:r>
          </w:p>
        </w:tc>
        <w:tc>
          <w:tcPr>
            <w:tcW w:w="3062" w:type="dxa"/>
            <w:gridSpan w:val="3"/>
            <w:shd w:val="clear" w:color="auto" w:fill="FFFFFF"/>
            <w:vAlign w:val="center"/>
          </w:tcPr>
          <w:p w:rsidR="00BD42BA" w:rsidRPr="00E16ABD" w:rsidRDefault="00BD42BA" w:rsidP="00BD42BA">
            <w:pPr>
              <w:spacing w:before="15"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16ABD">
              <w:rPr>
                <w:rFonts w:ascii="Times New Roman" w:hAnsi="Times New Roman"/>
                <w:color w:val="000000"/>
                <w:lang w:val="uk-UA"/>
              </w:rPr>
              <w:t>Обсяги та джерела фінансування, %</w:t>
            </w:r>
          </w:p>
        </w:tc>
      </w:tr>
      <w:tr w:rsidR="00BD42BA" w:rsidRPr="00E16ABD" w:rsidTr="00BD42BA">
        <w:trPr>
          <w:trHeight w:val="40"/>
          <w:tblCellSpacing w:w="0" w:type="dxa"/>
        </w:trPr>
        <w:tc>
          <w:tcPr>
            <w:tcW w:w="932" w:type="dxa"/>
            <w:vMerge/>
            <w:vAlign w:val="center"/>
          </w:tcPr>
          <w:p w:rsidR="00BD42BA" w:rsidRPr="00E16ABD" w:rsidRDefault="00BD42BA" w:rsidP="00BD42BA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231" w:type="dxa"/>
            <w:vMerge/>
            <w:vAlign w:val="center"/>
          </w:tcPr>
          <w:p w:rsidR="00BD42BA" w:rsidRPr="00E16ABD" w:rsidRDefault="00BD42BA" w:rsidP="00BD4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BD42BA" w:rsidRPr="00E16ABD" w:rsidRDefault="00BD42BA" w:rsidP="00BD42BA">
            <w:pPr>
              <w:spacing w:before="1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16ABD">
              <w:rPr>
                <w:rFonts w:ascii="Times New Roman" w:hAnsi="Times New Roman"/>
                <w:color w:val="000000"/>
              </w:rPr>
              <w:t>міський</w:t>
            </w:r>
            <w:proofErr w:type="spellEnd"/>
            <w:r w:rsidRPr="00E16ABD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BD42BA" w:rsidRPr="00E16ABD" w:rsidRDefault="00BD42BA" w:rsidP="00BD42BA">
            <w:pPr>
              <w:spacing w:before="1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16ABD">
              <w:rPr>
                <w:rFonts w:ascii="Times New Roman" w:hAnsi="Times New Roman"/>
                <w:color w:val="000000"/>
              </w:rPr>
              <w:t>Держ</w:t>
            </w:r>
            <w:proofErr w:type="spellEnd"/>
            <w:r w:rsidRPr="00E16ABD">
              <w:rPr>
                <w:rFonts w:ascii="Times New Roman" w:hAnsi="Times New Roman"/>
                <w:color w:val="000000"/>
                <w:lang w:val="uk-UA"/>
              </w:rPr>
              <w:t>.</w:t>
            </w:r>
            <w:r w:rsidRPr="00E16ABD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BD42BA" w:rsidRPr="00E16ABD" w:rsidRDefault="00BD42BA" w:rsidP="00BD42BA">
            <w:pPr>
              <w:spacing w:before="1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16ABD">
              <w:rPr>
                <w:rFonts w:ascii="Times New Roman" w:hAnsi="Times New Roman"/>
                <w:color w:val="000000"/>
              </w:rPr>
              <w:t>інші</w:t>
            </w:r>
            <w:proofErr w:type="spellEnd"/>
          </w:p>
        </w:tc>
      </w:tr>
      <w:tr w:rsidR="00BD42BA" w:rsidRPr="00E16ABD" w:rsidTr="00BD42BA">
        <w:trPr>
          <w:trHeight w:val="1551"/>
          <w:tblCellSpacing w:w="0" w:type="dxa"/>
        </w:trPr>
        <w:tc>
          <w:tcPr>
            <w:tcW w:w="932" w:type="dxa"/>
            <w:shd w:val="clear" w:color="auto" w:fill="FFFFFF"/>
            <w:vAlign w:val="center"/>
          </w:tcPr>
          <w:p w:rsidR="00BD42BA" w:rsidRPr="007A7118" w:rsidRDefault="00BD42BA" w:rsidP="00BD42BA">
            <w:pPr>
              <w:spacing w:before="15"/>
              <w:ind w:left="-45" w:firstLine="45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A7118">
              <w:rPr>
                <w:rFonts w:ascii="Times New Roman" w:hAnsi="Times New Roman" w:cs="Times New Roman"/>
                <w:color w:val="000000"/>
                <w:lang w:val="uk-UA"/>
              </w:rPr>
              <w:t>9.</w:t>
            </w:r>
          </w:p>
        </w:tc>
        <w:tc>
          <w:tcPr>
            <w:tcW w:w="3231" w:type="dxa"/>
            <w:shd w:val="clear" w:color="auto" w:fill="FFFFFF"/>
            <w:vAlign w:val="center"/>
          </w:tcPr>
          <w:p w:rsidR="00BD42BA" w:rsidRPr="007A7118" w:rsidRDefault="00BD42BA" w:rsidP="00F53822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A7118">
              <w:rPr>
                <w:rFonts w:ascii="Times New Roman" w:hAnsi="Times New Roman" w:cs="Times New Roman"/>
                <w:color w:val="000000"/>
                <w:lang w:val="uk-UA"/>
              </w:rPr>
              <w:t>Дольова у</w:t>
            </w:r>
            <w:r w:rsidRPr="007A7118">
              <w:rPr>
                <w:rFonts w:ascii="Times New Roman" w:hAnsi="Times New Roman" w:cs="Times New Roman"/>
                <w:color w:val="000000"/>
              </w:rPr>
              <w:t xml:space="preserve">часть </w:t>
            </w:r>
            <w:r w:rsidRPr="007A7118">
              <w:rPr>
                <w:rFonts w:ascii="Times New Roman" w:hAnsi="Times New Roman" w:cs="Times New Roman"/>
                <w:color w:val="000000"/>
                <w:lang w:val="uk-UA"/>
              </w:rPr>
              <w:t>у</w:t>
            </w:r>
            <w:r w:rsidRPr="007A7118">
              <w:rPr>
                <w:rFonts w:ascii="Times New Roman" w:hAnsi="Times New Roman" w:cs="Times New Roman"/>
                <w:color w:val="000000"/>
              </w:rPr>
              <w:t xml:space="preserve"> проведен</w:t>
            </w:r>
            <w:r w:rsidRPr="007A7118">
              <w:rPr>
                <w:rFonts w:ascii="Times New Roman" w:hAnsi="Times New Roman" w:cs="Times New Roman"/>
                <w:color w:val="000000"/>
                <w:lang w:val="uk-UA"/>
              </w:rPr>
              <w:t>і</w:t>
            </w:r>
            <w:r w:rsidRPr="007A71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7118">
              <w:rPr>
                <w:rFonts w:ascii="Times New Roman" w:hAnsi="Times New Roman" w:cs="Times New Roman"/>
                <w:color w:val="000000"/>
                <w:lang w:val="uk-UA"/>
              </w:rPr>
              <w:t xml:space="preserve">робіт </w:t>
            </w:r>
            <w:r w:rsidRPr="00BD42BA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з капітального ремонту    </w:t>
            </w:r>
            <w:r w:rsidR="00EB152F" w:rsidRPr="00BD42BA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="00F53822" w:rsidRPr="00F53822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внутрішньо квартальних проїздів</w:t>
            </w:r>
            <w:r w:rsidR="00F53822">
              <w:rPr>
                <w:rFonts w:ascii="Times New Roman" w:hAnsi="Times New Roman" w:cs="Times New Roman"/>
                <w:b/>
                <w:color w:val="000000"/>
                <w:lang w:val="uk-UA"/>
              </w:rPr>
              <w:t>,</w:t>
            </w:r>
            <w:r w:rsidR="00F53822" w:rsidRPr="00BD42BA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="00F53822">
              <w:rPr>
                <w:rFonts w:ascii="Times New Roman" w:hAnsi="Times New Roman" w:cs="Times New Roman"/>
                <w:b/>
                <w:color w:val="000000"/>
                <w:lang w:val="uk-UA"/>
              </w:rPr>
              <w:t>прибудинкових територій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BD42BA" w:rsidRPr="007A7118" w:rsidRDefault="00BD42BA" w:rsidP="00BD42BA">
            <w:pPr>
              <w:spacing w:before="15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BD42BA">
              <w:rPr>
                <w:rFonts w:ascii="Times New Roman" w:eastAsia="Calibri" w:hAnsi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lang w:val="uk-UA"/>
              </w:rPr>
              <w:t xml:space="preserve">  </w:t>
            </w:r>
            <w:r w:rsidRPr="007A7118">
              <w:rPr>
                <w:rFonts w:ascii="Times New Roman" w:eastAsia="Calibri" w:hAnsi="Times New Roman" w:cs="Times New Roman"/>
                <w:color w:val="000000"/>
                <w:lang w:val="uk-UA"/>
              </w:rPr>
              <w:t>95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BD42BA" w:rsidRPr="007A7118" w:rsidRDefault="00F53822" w:rsidP="00EB152F">
            <w:pPr>
              <w:spacing w:before="15"/>
              <w:ind w:firstLine="300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</w:t>
            </w:r>
            <w:r w:rsidR="00BD42BA" w:rsidRPr="007A7118">
              <w:rPr>
                <w:rFonts w:ascii="Times New Roman" w:eastAsia="Calibri" w:hAnsi="Times New Roman" w:cs="Times New Roman"/>
                <w:color w:val="000000"/>
                <w:lang w:val="uk-UA"/>
              </w:rPr>
              <w:t>-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BD42BA" w:rsidRPr="007A7118" w:rsidRDefault="00BD42BA" w:rsidP="00BD42BA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7A7118">
              <w:rPr>
                <w:rFonts w:ascii="Times New Roman" w:eastAsia="Calibri" w:hAnsi="Times New Roman" w:cs="Times New Roman"/>
                <w:color w:val="000000"/>
                <w:lang w:val="uk-UA"/>
              </w:rPr>
              <w:t>5</w:t>
            </w:r>
          </w:p>
        </w:tc>
      </w:tr>
    </w:tbl>
    <w:p w:rsidR="00BD42BA" w:rsidRDefault="00BD42BA" w:rsidP="00BD42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до змін                                                                               після змін</w:t>
      </w:r>
    </w:p>
    <w:p w:rsidR="00BD42BA" w:rsidRDefault="00BD42BA" w:rsidP="00BD42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42BA" w:rsidRDefault="00BD42BA" w:rsidP="00BD42B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Начальник УЖКГЕ та КВ                                                                                                                               О.В. Богданчук</w:t>
      </w:r>
    </w:p>
    <w:p w:rsidR="00BD42BA" w:rsidRDefault="00BD42BA" w:rsidP="00BD42B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2BA" w:rsidRPr="00BD42BA" w:rsidRDefault="00BD42BA" w:rsidP="00BD42BA">
      <w:pPr>
        <w:tabs>
          <w:tab w:val="left" w:pos="22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BD42BA" w:rsidRPr="00BD42BA" w:rsidSect="00071FA3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D5425"/>
    <w:multiLevelType w:val="hybridMultilevel"/>
    <w:tmpl w:val="81E0CC42"/>
    <w:lvl w:ilvl="0" w:tplc="8FD8ED3C">
      <w:start w:val="1"/>
      <w:numFmt w:val="decimal"/>
      <w:lvlText w:val="%1."/>
      <w:lvlJc w:val="left"/>
      <w:pPr>
        <w:tabs>
          <w:tab w:val="num" w:pos="1424"/>
        </w:tabs>
        <w:ind w:left="1424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BA"/>
    <w:rsid w:val="00071FA3"/>
    <w:rsid w:val="00320F93"/>
    <w:rsid w:val="0042203A"/>
    <w:rsid w:val="006406A0"/>
    <w:rsid w:val="007E43B9"/>
    <w:rsid w:val="009F066C"/>
    <w:rsid w:val="00BD42BA"/>
    <w:rsid w:val="00BE3497"/>
    <w:rsid w:val="00D223F0"/>
    <w:rsid w:val="00EB152F"/>
    <w:rsid w:val="00F5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57252-C94B-4D6E-BD92-DB9D5A9F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071FA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2BA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071FA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071FA3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1FA3"/>
    <w:rPr>
      <w:rFonts w:ascii="Peterburg" w:eastAsia="Times New Roman" w:hAnsi="Peterburg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40-2</dc:creator>
  <cp:lastModifiedBy>k16_3</cp:lastModifiedBy>
  <cp:revision>3</cp:revision>
  <cp:lastPrinted>2019-06-21T12:20:00Z</cp:lastPrinted>
  <dcterms:created xsi:type="dcterms:W3CDTF">2019-06-24T13:50:00Z</dcterms:created>
  <dcterms:modified xsi:type="dcterms:W3CDTF">2019-06-24T14:00:00Z</dcterms:modified>
</cp:coreProperties>
</file>