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13" w:rsidRPr="00CA271B" w:rsidRDefault="00AC4578" w:rsidP="00AC4578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-440055</wp:posOffset>
                </wp:positionV>
                <wp:extent cx="2982595" cy="1074420"/>
                <wp:effectExtent l="9525" t="9525" r="8255" b="1143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78" w:rsidRPr="00AC4578" w:rsidRDefault="00AC4578" w:rsidP="00AC4578">
                            <w:pPr>
                              <w:spacing w:after="0" w:line="240" w:lineRule="auto"/>
                              <w:ind w:right="1718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r w:rsidRPr="00AC457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Проект рішення</w:t>
                            </w:r>
                          </w:p>
                          <w:p w:rsidR="00AC4578" w:rsidRDefault="00AC4578" w:rsidP="00AC4578">
                            <w:pPr>
                              <w:spacing w:after="0" w:line="240" w:lineRule="auto"/>
                              <w:ind w:right="1718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AC457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 xml:space="preserve">Розробник: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управління житлово-комунального господарства, енергозбереження та комунальної власності міської ради</w:t>
                            </w:r>
                          </w:p>
                          <w:p w:rsidR="00AC4578" w:rsidRDefault="00AC4578" w:rsidP="00AC4578">
                            <w:pPr>
                              <w:spacing w:after="0" w:line="240" w:lineRule="auto"/>
                              <w:ind w:right="1718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uk-UA"/>
                              </w:rPr>
                              <w:t>Т.в.о.начальника управління: Кучерявенко Л.Л., т.2-50-28</w:t>
                            </w:r>
                          </w:p>
                          <w:p w:rsidR="00AC4578" w:rsidRPr="00AC4578" w:rsidRDefault="00AC4578" w:rsidP="00AC4578">
                            <w:pPr>
                              <w:spacing w:after="0" w:line="240" w:lineRule="auto"/>
                              <w:ind w:right="1718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8.95pt;margin-top:-34.65pt;width:234.8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" strokecolor="white [3212]">
                <v:textbox>
                  <w:txbxContent>
                    <w:p w:rsidR="00AC4578" w:rsidRPr="00AC4578" w:rsidRDefault="00AC4578" w:rsidP="00AC4578">
                      <w:pPr>
                        <w:spacing w:after="0" w:line="240" w:lineRule="auto"/>
                        <w:ind w:right="1718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</w:t>
                      </w:r>
                      <w:r w:rsidRPr="00AC457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Проект рішення</w:t>
                      </w:r>
                    </w:p>
                    <w:p w:rsidR="00AC4578" w:rsidRDefault="00AC4578" w:rsidP="00AC4578">
                      <w:pPr>
                        <w:spacing w:after="0" w:line="240" w:lineRule="auto"/>
                        <w:ind w:right="1718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 w:rsidRPr="00AC457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 xml:space="preserve">Розробник: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управління житлово-комунального господарства, енергозбереження та комунальної власності міської ради</w:t>
                      </w:r>
                    </w:p>
                    <w:p w:rsidR="00AC4578" w:rsidRDefault="00AC4578" w:rsidP="00AC4578">
                      <w:pPr>
                        <w:spacing w:after="0" w:line="240" w:lineRule="auto"/>
                        <w:ind w:right="1718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uk-UA"/>
                        </w:rPr>
                        <w:t>Т.в.о.начальника управління: Кучерявенко Л.Л., т.2-50-28</w:t>
                      </w:r>
                    </w:p>
                    <w:p w:rsidR="00AC4578" w:rsidRPr="00AC4578" w:rsidRDefault="00AC4578" w:rsidP="00AC4578">
                      <w:pPr>
                        <w:spacing w:after="0" w:line="240" w:lineRule="auto"/>
                        <w:ind w:right="1718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613" w:rsidRPr="00CA271B">
        <w:rPr>
          <w:rFonts w:ascii="Times New Roman" w:hAnsi="Times New Roman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8" o:title=""/>
          </v:shape>
          <o:OLEObject Type="Embed" ProgID="MSDraw" ShapeID="_x0000_i1025" DrawAspect="Content" ObjectID="_1633417708" r:id="rId9"/>
        </w:object>
      </w:r>
    </w:p>
    <w:p w:rsidR="003F2613" w:rsidRPr="006E7F85" w:rsidRDefault="003F2613" w:rsidP="00AC4578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 xml:space="preserve">УКРАЇНА </w:t>
      </w:r>
    </w:p>
    <w:p w:rsidR="003F2613" w:rsidRPr="006E7F85" w:rsidRDefault="003F2613" w:rsidP="00AC4578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ЖИТОМИРСЬКА ОБЛАСТЬ</w:t>
      </w:r>
    </w:p>
    <w:p w:rsidR="003F2613" w:rsidRPr="006E7F85" w:rsidRDefault="003F2613" w:rsidP="00AC4578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НОВОГРАД-ВОЛИНСЬКА МІСЬКА РАДА</w:t>
      </w:r>
    </w:p>
    <w:p w:rsidR="003F2613" w:rsidRDefault="003F2613" w:rsidP="00AC4578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3F2613" w:rsidRDefault="003F2613" w:rsidP="00AC4578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2613" w:rsidRDefault="00AC4578" w:rsidP="00AC4578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F2613">
        <w:rPr>
          <w:rFonts w:ascii="Times New Roman" w:hAnsi="Times New Roman"/>
          <w:sz w:val="28"/>
          <w:szCs w:val="28"/>
          <w:lang w:val="uk-UA"/>
        </w:rPr>
        <w:t xml:space="preserve">тридцять </w:t>
      </w:r>
      <w:r w:rsidR="00B51E04">
        <w:rPr>
          <w:rFonts w:ascii="Times New Roman" w:hAnsi="Times New Roman"/>
          <w:sz w:val="28"/>
          <w:szCs w:val="28"/>
          <w:lang w:val="uk-UA"/>
        </w:rPr>
        <w:t>шоста</w:t>
      </w:r>
      <w:r w:rsidR="003F2613">
        <w:rPr>
          <w:rFonts w:ascii="Times New Roman" w:hAnsi="Times New Roman"/>
          <w:sz w:val="28"/>
          <w:szCs w:val="28"/>
          <w:lang w:val="uk-UA"/>
        </w:rPr>
        <w:t xml:space="preserve"> сесія                                                                 сьомого скликання</w:t>
      </w:r>
    </w:p>
    <w:p w:rsidR="003F2613" w:rsidRPr="00873833" w:rsidRDefault="003F2613" w:rsidP="00AC4578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2613" w:rsidRPr="00CA271B" w:rsidRDefault="003F2613" w:rsidP="00AC4578">
      <w:pPr>
        <w:pStyle w:val="9"/>
        <w:rPr>
          <w:szCs w:val="28"/>
        </w:rPr>
      </w:pPr>
      <w:r w:rsidRPr="00CA271B">
        <w:rPr>
          <w:szCs w:val="28"/>
        </w:rPr>
        <w:t xml:space="preserve">від  </w:t>
      </w:r>
      <w:r w:rsidR="00B51E04">
        <w:rPr>
          <w:szCs w:val="28"/>
        </w:rPr>
        <w:t xml:space="preserve">                   </w:t>
      </w:r>
      <w:r w:rsidRPr="00CA271B">
        <w:rPr>
          <w:szCs w:val="28"/>
        </w:rPr>
        <w:t xml:space="preserve">№ </w:t>
      </w:r>
    </w:p>
    <w:p w:rsidR="003F2613" w:rsidRPr="00820EC5" w:rsidRDefault="003F2613" w:rsidP="00AC4578">
      <w:pPr>
        <w:pStyle w:val="9"/>
        <w:rPr>
          <w:sz w:val="16"/>
          <w:szCs w:val="16"/>
        </w:rPr>
      </w:pPr>
      <w:r w:rsidRPr="00CA271B">
        <w:rPr>
          <w:szCs w:val="28"/>
        </w:rPr>
        <w:tab/>
      </w:r>
    </w:p>
    <w:p w:rsidR="003F2613" w:rsidRPr="005D33DD" w:rsidRDefault="003F2613" w:rsidP="00AC4578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  <w:r w:rsidRPr="005D33DD">
        <w:rPr>
          <w:rFonts w:ascii="Times New Roman" w:hAnsi="Times New Roman"/>
          <w:sz w:val="28"/>
          <w:szCs w:val="28"/>
          <w:lang w:val="uk-UA"/>
        </w:rPr>
        <w:t>Про внесення змін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3DD">
        <w:rPr>
          <w:rFonts w:ascii="Times New Roman" w:hAnsi="Times New Roman"/>
          <w:sz w:val="28"/>
          <w:szCs w:val="28"/>
          <w:lang w:val="uk-UA"/>
        </w:rPr>
        <w:t>у Програму фінансової підтримки об’єднань співвласників багатоквартирного будинку на 2019-2021 роки</w:t>
      </w:r>
    </w:p>
    <w:p w:rsidR="003F2613" w:rsidRPr="00820EC5" w:rsidRDefault="003F2613" w:rsidP="00AC4578">
      <w:pPr>
        <w:spacing w:after="0" w:line="240" w:lineRule="auto"/>
        <w:ind w:right="467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F2613" w:rsidRDefault="003F2613" w:rsidP="00AC4578">
      <w:pPr>
        <w:pStyle w:val="a5"/>
        <w:tabs>
          <w:tab w:val="left" w:pos="4962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 xml:space="preserve">Керуючись пунктом 22 частини першої статті 26 Закону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A271B">
        <w:rPr>
          <w:rFonts w:ascii="Times New Roman" w:hAnsi="Times New Roman"/>
          <w:sz w:val="28"/>
          <w:szCs w:val="28"/>
          <w:lang w:val="uk-UA"/>
        </w:rPr>
        <w:t>Про мі</w:t>
      </w:r>
      <w:r>
        <w:rPr>
          <w:rFonts w:ascii="Times New Roman" w:hAnsi="Times New Roman"/>
          <w:sz w:val="28"/>
          <w:szCs w:val="28"/>
          <w:lang w:val="uk-UA"/>
        </w:rPr>
        <w:t xml:space="preserve">сцеве самоврядування в Україні», </w:t>
      </w:r>
      <w:r w:rsidR="00B51E04">
        <w:rPr>
          <w:rFonts w:ascii="Times New Roman" w:hAnsi="Times New Roman"/>
          <w:sz w:val="28"/>
          <w:szCs w:val="28"/>
          <w:lang w:val="uk-UA"/>
        </w:rPr>
        <w:t xml:space="preserve"> враховуючи </w:t>
      </w:r>
      <w:r w:rsidR="008D0542">
        <w:rPr>
          <w:rFonts w:ascii="Times New Roman" w:hAnsi="Times New Roman"/>
          <w:sz w:val="28"/>
          <w:szCs w:val="28"/>
          <w:lang w:val="uk-UA"/>
        </w:rPr>
        <w:t>висновок</w:t>
      </w:r>
      <w:r w:rsidR="00B51E04">
        <w:rPr>
          <w:rFonts w:ascii="Times New Roman" w:hAnsi="Times New Roman"/>
          <w:sz w:val="28"/>
          <w:szCs w:val="28"/>
          <w:lang w:val="uk-UA"/>
        </w:rPr>
        <w:t xml:space="preserve"> постійної комісії міської ради з питань житлово-комунального господарства та екології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A271B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3F2613" w:rsidRPr="00820EC5" w:rsidRDefault="003F2613" w:rsidP="00AC4578">
      <w:pPr>
        <w:pStyle w:val="a5"/>
        <w:tabs>
          <w:tab w:val="left" w:pos="4962"/>
        </w:tabs>
        <w:spacing w:after="0"/>
        <w:ind w:firstLine="360"/>
        <w:rPr>
          <w:rFonts w:ascii="Times New Roman" w:hAnsi="Times New Roman"/>
          <w:sz w:val="16"/>
          <w:szCs w:val="16"/>
          <w:lang w:val="uk-UA"/>
        </w:rPr>
      </w:pPr>
    </w:p>
    <w:p w:rsidR="003F2613" w:rsidRDefault="003F2613" w:rsidP="00AC45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3F2613" w:rsidRPr="00820EC5" w:rsidRDefault="003F2613" w:rsidP="00AC4578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F2613" w:rsidRPr="002F6B56" w:rsidRDefault="003F2613" w:rsidP="00AC4578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873833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>
        <w:rPr>
          <w:rFonts w:ascii="Times New Roman" w:hAnsi="Times New Roman"/>
          <w:sz w:val="28"/>
          <w:szCs w:val="28"/>
          <w:lang w:val="uk-UA"/>
        </w:rPr>
        <w:t xml:space="preserve">і доповнення </w:t>
      </w:r>
      <w:r w:rsidRPr="00873833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0A0ABA" w:rsidRPr="000A0ABA">
        <w:rPr>
          <w:rFonts w:ascii="Times New Roman" w:hAnsi="Times New Roman" w:cs="Times New Roman"/>
          <w:sz w:val="28"/>
          <w:szCs w:val="28"/>
          <w:lang w:val="uk-UA"/>
        </w:rPr>
        <w:t>розділ І</w:t>
      </w:r>
      <w:r w:rsidR="000A0A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16A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3833">
        <w:rPr>
          <w:rFonts w:ascii="Times New Roman" w:hAnsi="Times New Roman"/>
          <w:sz w:val="28"/>
          <w:szCs w:val="28"/>
          <w:lang w:val="uk-UA"/>
        </w:rPr>
        <w:t>Програм</w:t>
      </w:r>
      <w:r w:rsidR="000A0ABA">
        <w:rPr>
          <w:rFonts w:ascii="Times New Roman" w:hAnsi="Times New Roman"/>
          <w:sz w:val="28"/>
          <w:szCs w:val="28"/>
          <w:lang w:val="uk-UA"/>
        </w:rPr>
        <w:t>и</w:t>
      </w:r>
      <w:r w:rsidRPr="00873833">
        <w:rPr>
          <w:rFonts w:ascii="Times New Roman" w:hAnsi="Times New Roman"/>
          <w:sz w:val="28"/>
          <w:szCs w:val="28"/>
          <w:lang w:val="uk-UA"/>
        </w:rPr>
        <w:t xml:space="preserve"> фінансової підтримки об’єднань співвласників багатоквартирного будинку на 2019-2021 роки, затверджен</w:t>
      </w:r>
      <w:r w:rsidR="000A0ABA">
        <w:rPr>
          <w:rFonts w:ascii="Times New Roman" w:hAnsi="Times New Roman"/>
          <w:sz w:val="28"/>
          <w:szCs w:val="28"/>
          <w:lang w:val="uk-UA"/>
        </w:rPr>
        <w:t>ої</w:t>
      </w:r>
      <w:r w:rsidRPr="00873833">
        <w:rPr>
          <w:rFonts w:ascii="Times New Roman" w:hAnsi="Times New Roman"/>
          <w:sz w:val="28"/>
          <w:szCs w:val="28"/>
          <w:lang w:val="uk-UA"/>
        </w:rPr>
        <w:t xml:space="preserve"> рішенням мі</w:t>
      </w:r>
      <w:r>
        <w:rPr>
          <w:rFonts w:ascii="Times New Roman" w:hAnsi="Times New Roman"/>
          <w:sz w:val="28"/>
          <w:szCs w:val="28"/>
          <w:lang w:val="uk-UA"/>
        </w:rPr>
        <w:t>ської ради від 20.12.2018 № 612</w:t>
      </w:r>
      <w:r w:rsidR="00516A56">
        <w:rPr>
          <w:rFonts w:ascii="Times New Roman" w:hAnsi="Times New Roman"/>
          <w:sz w:val="28"/>
          <w:szCs w:val="28"/>
          <w:lang w:val="uk-UA"/>
        </w:rPr>
        <w:t>, а саме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516A5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2F6B56">
        <w:rPr>
          <w:rFonts w:ascii="Times New Roman" w:hAnsi="Times New Roman"/>
          <w:sz w:val="28"/>
          <w:szCs w:val="28"/>
          <w:lang w:val="uk-UA"/>
        </w:rPr>
        <w:t xml:space="preserve">ункт </w:t>
      </w:r>
      <w:r w:rsidR="00516A56">
        <w:rPr>
          <w:rFonts w:ascii="Times New Roman" w:hAnsi="Times New Roman"/>
          <w:sz w:val="28"/>
          <w:szCs w:val="28"/>
          <w:lang w:val="uk-UA"/>
        </w:rPr>
        <w:t>1</w:t>
      </w:r>
      <w:r w:rsidRPr="002F6B56">
        <w:rPr>
          <w:rFonts w:ascii="Times New Roman" w:hAnsi="Times New Roman"/>
          <w:sz w:val="28"/>
          <w:szCs w:val="28"/>
          <w:lang w:val="uk-UA"/>
        </w:rPr>
        <w:t xml:space="preserve"> викласти в </w:t>
      </w:r>
      <w:r>
        <w:rPr>
          <w:rFonts w:ascii="Times New Roman" w:hAnsi="Times New Roman"/>
          <w:sz w:val="28"/>
          <w:szCs w:val="28"/>
          <w:lang w:val="uk-UA"/>
        </w:rPr>
        <w:t>такій</w:t>
      </w:r>
      <w:r w:rsidRPr="002F6B56">
        <w:rPr>
          <w:rFonts w:ascii="Times New Roman" w:hAnsi="Times New Roman"/>
          <w:sz w:val="28"/>
          <w:szCs w:val="28"/>
          <w:lang w:val="uk-UA"/>
        </w:rPr>
        <w:t xml:space="preserve"> редакції:</w:t>
      </w:r>
    </w:p>
    <w:p w:rsidR="003F2613" w:rsidRPr="000A0ABA" w:rsidRDefault="003F2613" w:rsidP="00AC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pPr w:leftFromText="45" w:rightFromText="45" w:vertAnchor="text" w:horzAnchor="margin" w:tblpY="-25"/>
        <w:tblW w:w="9687" w:type="dxa"/>
        <w:tblLayout w:type="fixed"/>
        <w:tblLook w:val="00A0" w:firstRow="1" w:lastRow="0" w:firstColumn="1" w:lastColumn="0" w:noHBand="0" w:noVBand="0"/>
      </w:tblPr>
      <w:tblGrid>
        <w:gridCol w:w="772"/>
        <w:gridCol w:w="2625"/>
        <w:gridCol w:w="1144"/>
        <w:gridCol w:w="1000"/>
        <w:gridCol w:w="715"/>
        <w:gridCol w:w="1572"/>
        <w:gridCol w:w="1859"/>
      </w:tblGrid>
      <w:tr w:rsidR="006D3BE1" w:rsidRPr="006D3BE1" w:rsidTr="00516A56">
        <w:trPr>
          <w:trHeight w:val="641"/>
        </w:trPr>
        <w:tc>
          <w:tcPr>
            <w:tcW w:w="772" w:type="dxa"/>
            <w:vMerge w:val="restart"/>
          </w:tcPr>
          <w:p w:rsidR="003F2613" w:rsidRPr="00516A56" w:rsidRDefault="003F2613" w:rsidP="00AC45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2625" w:type="dxa"/>
            <w:vMerge w:val="restart"/>
          </w:tcPr>
          <w:p w:rsidR="003F2613" w:rsidRPr="00516A56" w:rsidRDefault="003F2613" w:rsidP="00AC45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заходу</w:t>
            </w:r>
          </w:p>
        </w:tc>
        <w:tc>
          <w:tcPr>
            <w:tcW w:w="2859" w:type="dxa"/>
            <w:gridSpan w:val="3"/>
          </w:tcPr>
          <w:p w:rsidR="003F2613" w:rsidRPr="00516A56" w:rsidRDefault="003F2613" w:rsidP="00AC4578">
            <w:pPr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Обсяги та джерела фінансування, %</w:t>
            </w:r>
          </w:p>
        </w:tc>
        <w:tc>
          <w:tcPr>
            <w:tcW w:w="1572" w:type="dxa"/>
            <w:vMerge w:val="restart"/>
          </w:tcPr>
          <w:p w:rsidR="003F2613" w:rsidRPr="00516A56" w:rsidRDefault="003F2613" w:rsidP="00AC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59" w:type="dxa"/>
            <w:vMerge w:val="restart"/>
          </w:tcPr>
          <w:p w:rsidR="003F2613" w:rsidRPr="00516A56" w:rsidRDefault="003F2613" w:rsidP="00AC457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Відповідальні за проведення</w:t>
            </w:r>
          </w:p>
        </w:tc>
      </w:tr>
      <w:tr w:rsidR="006D3BE1" w:rsidRPr="006D3BE1" w:rsidTr="00516A56">
        <w:trPr>
          <w:trHeight w:val="528"/>
        </w:trPr>
        <w:tc>
          <w:tcPr>
            <w:tcW w:w="772" w:type="dxa"/>
            <w:vMerge/>
          </w:tcPr>
          <w:p w:rsidR="003F2613" w:rsidRPr="00516A56" w:rsidRDefault="003F2613" w:rsidP="00AC45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vMerge/>
          </w:tcPr>
          <w:p w:rsidR="003F2613" w:rsidRPr="00516A56" w:rsidRDefault="003F2613" w:rsidP="00AC45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:rsidR="003F2613" w:rsidRPr="00516A56" w:rsidRDefault="003F2613" w:rsidP="00AC45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 бюджет</w:t>
            </w:r>
          </w:p>
        </w:tc>
        <w:tc>
          <w:tcPr>
            <w:tcW w:w="1000" w:type="dxa"/>
          </w:tcPr>
          <w:p w:rsidR="003F2613" w:rsidRPr="00516A56" w:rsidRDefault="006D3BE1" w:rsidP="00AC4578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="003F2613" w:rsidRPr="005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</w:t>
            </w:r>
            <w:r w:rsidR="003F2613"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3F2613" w:rsidRPr="005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715" w:type="dxa"/>
          </w:tcPr>
          <w:p w:rsidR="003F2613" w:rsidRPr="00516A56" w:rsidRDefault="003F2613" w:rsidP="00AC4578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</w:p>
        </w:tc>
        <w:tc>
          <w:tcPr>
            <w:tcW w:w="1572" w:type="dxa"/>
            <w:vMerge/>
          </w:tcPr>
          <w:p w:rsidR="003F2613" w:rsidRPr="00516A56" w:rsidRDefault="003F2613" w:rsidP="00AC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3F2613" w:rsidRPr="00516A56" w:rsidRDefault="003F2613" w:rsidP="00AC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A56" w:rsidRPr="00AC4578" w:rsidTr="00516A56">
        <w:trPr>
          <w:trHeight w:val="542"/>
        </w:trPr>
        <w:tc>
          <w:tcPr>
            <w:tcW w:w="772" w:type="dxa"/>
            <w:vMerge w:val="restart"/>
            <w:vAlign w:val="center"/>
          </w:tcPr>
          <w:p w:rsidR="00516A56" w:rsidRPr="00516A56" w:rsidRDefault="00516A56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5" w:type="dxa"/>
            <w:vAlign w:val="center"/>
          </w:tcPr>
          <w:p w:rsidR="00516A56" w:rsidRPr="00516A56" w:rsidRDefault="00516A56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Конструктивні елементи:</w:t>
            </w:r>
          </w:p>
        </w:tc>
        <w:tc>
          <w:tcPr>
            <w:tcW w:w="1144" w:type="dxa"/>
            <w:vAlign w:val="center"/>
          </w:tcPr>
          <w:p w:rsidR="00516A56" w:rsidRPr="00516A56" w:rsidRDefault="00516A56" w:rsidP="00AC4578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00" w:type="dxa"/>
            <w:vAlign w:val="center"/>
          </w:tcPr>
          <w:p w:rsidR="00516A56" w:rsidRPr="00516A56" w:rsidRDefault="00516A56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516A56" w:rsidRPr="00516A56" w:rsidRDefault="00516A56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572" w:type="dxa"/>
            <w:vMerge w:val="restart"/>
          </w:tcPr>
          <w:p w:rsidR="00516A56" w:rsidRPr="00516A56" w:rsidRDefault="00516A56" w:rsidP="00AC45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2019-2021 роки</w:t>
            </w:r>
          </w:p>
        </w:tc>
        <w:tc>
          <w:tcPr>
            <w:tcW w:w="1859" w:type="dxa"/>
            <w:vMerge w:val="restart"/>
          </w:tcPr>
          <w:p w:rsidR="00516A56" w:rsidRPr="00516A56" w:rsidRDefault="00516A56" w:rsidP="00AC4578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Правління ОСББ, УЖКГЕ та КВ міської ради, фінансове управління міської ради</w:t>
            </w:r>
          </w:p>
        </w:tc>
      </w:tr>
      <w:tr w:rsidR="00820EC5" w:rsidRPr="00820EC5" w:rsidTr="00516A56">
        <w:trPr>
          <w:trHeight w:val="542"/>
        </w:trPr>
        <w:tc>
          <w:tcPr>
            <w:tcW w:w="772" w:type="dxa"/>
            <w:vMerge/>
            <w:vAlign w:val="center"/>
          </w:tcPr>
          <w:p w:rsidR="00820EC5" w:rsidRPr="00516A56" w:rsidRDefault="00820EC5" w:rsidP="00AC4578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820EC5" w:rsidRPr="00516A56" w:rsidRDefault="00820EC5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Ремонт дахів</w:t>
            </w:r>
          </w:p>
        </w:tc>
        <w:tc>
          <w:tcPr>
            <w:tcW w:w="1144" w:type="dxa"/>
            <w:vAlign w:val="center"/>
          </w:tcPr>
          <w:p w:rsidR="00820EC5" w:rsidRPr="00516A56" w:rsidRDefault="00820EC5" w:rsidP="00AC4578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516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00" w:type="dxa"/>
            <w:vAlign w:val="center"/>
          </w:tcPr>
          <w:p w:rsidR="00820EC5" w:rsidRPr="00516A56" w:rsidRDefault="00820EC5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820EC5" w:rsidRPr="00516A56" w:rsidRDefault="00820EC5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572" w:type="dxa"/>
            <w:vMerge/>
          </w:tcPr>
          <w:p w:rsidR="00820EC5" w:rsidRPr="00516A56" w:rsidRDefault="00820EC5" w:rsidP="00AC4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59" w:type="dxa"/>
            <w:vMerge/>
          </w:tcPr>
          <w:p w:rsidR="00820EC5" w:rsidRPr="00516A56" w:rsidRDefault="00820EC5" w:rsidP="00AC4578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20EC5" w:rsidRPr="00B51E04" w:rsidTr="00516A56">
        <w:trPr>
          <w:trHeight w:val="542"/>
        </w:trPr>
        <w:tc>
          <w:tcPr>
            <w:tcW w:w="772" w:type="dxa"/>
            <w:vMerge/>
            <w:vAlign w:val="center"/>
          </w:tcPr>
          <w:p w:rsidR="00820EC5" w:rsidRPr="00516A56" w:rsidRDefault="00820EC5" w:rsidP="00AC4578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820EC5" w:rsidRPr="00820EC5" w:rsidRDefault="00820EC5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Ремонт дахів</w:t>
            </w:r>
            <w:r w:rsidRPr="0082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житлових будинків,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що будуть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реалізовувати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</w:t>
            </w:r>
            <w:r w:rsidRPr="00820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ективні заходи</w:t>
            </w:r>
          </w:p>
        </w:tc>
        <w:tc>
          <w:tcPr>
            <w:tcW w:w="1144" w:type="dxa"/>
            <w:vAlign w:val="center"/>
          </w:tcPr>
          <w:p w:rsidR="00820EC5" w:rsidRPr="00516A56" w:rsidRDefault="00820EC5" w:rsidP="00AC4578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1000" w:type="dxa"/>
            <w:vAlign w:val="center"/>
          </w:tcPr>
          <w:p w:rsidR="00820EC5" w:rsidRPr="00516A56" w:rsidRDefault="00820EC5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820EC5" w:rsidRPr="00516A56" w:rsidRDefault="00820EC5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572" w:type="dxa"/>
            <w:vMerge/>
          </w:tcPr>
          <w:p w:rsidR="00820EC5" w:rsidRPr="00516A56" w:rsidRDefault="00820EC5" w:rsidP="00AC4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59" w:type="dxa"/>
            <w:vMerge/>
          </w:tcPr>
          <w:p w:rsidR="00820EC5" w:rsidRPr="00516A56" w:rsidRDefault="00820EC5" w:rsidP="00AC4578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20EC5" w:rsidRPr="00B51E04" w:rsidTr="00516A56">
        <w:trPr>
          <w:trHeight w:val="542"/>
        </w:trPr>
        <w:tc>
          <w:tcPr>
            <w:tcW w:w="772" w:type="dxa"/>
            <w:vMerge/>
            <w:vAlign w:val="center"/>
          </w:tcPr>
          <w:p w:rsidR="00820EC5" w:rsidRPr="00516A56" w:rsidRDefault="00820EC5" w:rsidP="00AC4578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820EC5" w:rsidRPr="00516A56" w:rsidRDefault="00820EC5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Ремонт фасадів та виступаючих елементів будівель  </w:t>
            </w:r>
          </w:p>
          <w:p w:rsidR="00820EC5" w:rsidRPr="00516A56" w:rsidRDefault="00820EC5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820EC5" w:rsidRPr="00516A56" w:rsidRDefault="00820EC5" w:rsidP="00AC4578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000" w:type="dxa"/>
            <w:vAlign w:val="center"/>
          </w:tcPr>
          <w:p w:rsidR="00820EC5" w:rsidRPr="00516A56" w:rsidRDefault="00820EC5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820EC5" w:rsidRPr="00516A56" w:rsidRDefault="00820EC5" w:rsidP="00AC4578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572" w:type="dxa"/>
            <w:vMerge/>
          </w:tcPr>
          <w:p w:rsidR="00820EC5" w:rsidRPr="00516A56" w:rsidRDefault="00820EC5" w:rsidP="00AC4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59" w:type="dxa"/>
            <w:vMerge/>
          </w:tcPr>
          <w:p w:rsidR="00820EC5" w:rsidRPr="00516A56" w:rsidRDefault="00820EC5" w:rsidP="00AC4578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20EC5" w:rsidRPr="00B51E04" w:rsidTr="00516A56">
        <w:trPr>
          <w:trHeight w:val="542"/>
        </w:trPr>
        <w:tc>
          <w:tcPr>
            <w:tcW w:w="772" w:type="dxa"/>
            <w:vMerge/>
            <w:vAlign w:val="center"/>
          </w:tcPr>
          <w:p w:rsidR="00820EC5" w:rsidRPr="00B51E04" w:rsidRDefault="00820EC5" w:rsidP="00AC4578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820EC5" w:rsidRPr="00516A56" w:rsidRDefault="00820EC5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Ремонт димовентеляційних систем та інше    </w:t>
            </w:r>
          </w:p>
          <w:p w:rsidR="00820EC5" w:rsidRPr="00E9358E" w:rsidRDefault="00820EC5" w:rsidP="00AC4578">
            <w:pPr>
              <w:spacing w:before="15"/>
              <w:jc w:val="center"/>
              <w:rPr>
                <w:rFonts w:ascii="Calibri" w:eastAsia="Calibri" w:hAnsi="Calibri" w:cs="Times New Roman"/>
                <w:b/>
                <w:color w:val="000000"/>
                <w:lang w:val="uk-UA"/>
              </w:rPr>
            </w:pPr>
            <w:r w:rsidRPr="00E9358E">
              <w:rPr>
                <w:rFonts w:ascii="Calibri" w:eastAsia="Calibri" w:hAnsi="Calibri" w:cs="Times New Roman"/>
                <w:color w:val="000000"/>
                <w:lang w:val="uk-UA"/>
              </w:rPr>
              <w:t xml:space="preserve">               </w:t>
            </w:r>
          </w:p>
        </w:tc>
        <w:tc>
          <w:tcPr>
            <w:tcW w:w="1144" w:type="dxa"/>
            <w:vAlign w:val="center"/>
          </w:tcPr>
          <w:p w:rsidR="00820EC5" w:rsidRPr="00516A56" w:rsidRDefault="00820EC5" w:rsidP="00AC4578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000" w:type="dxa"/>
            <w:vAlign w:val="center"/>
          </w:tcPr>
          <w:p w:rsidR="00820EC5" w:rsidRPr="00516A56" w:rsidRDefault="00820EC5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820EC5" w:rsidRPr="00516A56" w:rsidRDefault="00820EC5" w:rsidP="00AC4578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572" w:type="dxa"/>
            <w:vMerge/>
          </w:tcPr>
          <w:p w:rsidR="00820EC5" w:rsidRPr="00B51E04" w:rsidRDefault="00820EC5" w:rsidP="00AC45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  <w:vMerge/>
          </w:tcPr>
          <w:p w:rsidR="00820EC5" w:rsidRPr="00B51E04" w:rsidRDefault="00820EC5" w:rsidP="00AC4578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01F19" w:rsidRDefault="00701F19" w:rsidP="00AC4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BE1" w:rsidRDefault="006D3BE1" w:rsidP="00AC4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2613" w:rsidRPr="000A0ABA" w:rsidRDefault="003F2613" w:rsidP="00AC45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2613" w:rsidRPr="00CA271B" w:rsidRDefault="000A0ABA" w:rsidP="00AC457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3F2613">
        <w:rPr>
          <w:rFonts w:ascii="Times New Roman" w:hAnsi="Times New Roman"/>
          <w:sz w:val="28"/>
          <w:szCs w:val="28"/>
          <w:lang w:val="uk-UA"/>
        </w:rPr>
        <w:t> </w:t>
      </w:r>
      <w:r w:rsidR="003F2613" w:rsidRPr="00CA271B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</w:t>
      </w:r>
      <w:r w:rsidR="003F2613">
        <w:rPr>
          <w:rFonts w:ascii="Times New Roman" w:hAnsi="Times New Roman"/>
          <w:sz w:val="28"/>
          <w:szCs w:val="28"/>
          <w:lang w:val="uk-UA"/>
        </w:rPr>
        <w:t>у</w:t>
      </w:r>
      <w:r w:rsidR="003F2613" w:rsidRPr="00CA271B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3F2613">
        <w:rPr>
          <w:rFonts w:ascii="Times New Roman" w:hAnsi="Times New Roman"/>
          <w:sz w:val="28"/>
          <w:szCs w:val="28"/>
          <w:lang w:val="uk-UA"/>
        </w:rPr>
        <w:t>ю</w:t>
      </w:r>
      <w:r w:rsidR="003F2613" w:rsidRPr="00CA271B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житлово-комунального господарс</w:t>
      </w:r>
      <w:r w:rsidR="003F2613">
        <w:rPr>
          <w:rFonts w:ascii="Times New Roman" w:hAnsi="Times New Roman"/>
          <w:sz w:val="28"/>
          <w:szCs w:val="28"/>
          <w:lang w:val="uk-UA"/>
        </w:rPr>
        <w:t xml:space="preserve">тва та екології (Табалюк В.С.), </w:t>
      </w:r>
      <w:r w:rsidR="003F2613" w:rsidRPr="00CA271B">
        <w:rPr>
          <w:rFonts w:ascii="Times New Roman" w:hAnsi="Times New Roman"/>
          <w:sz w:val="28"/>
          <w:szCs w:val="28"/>
          <w:lang w:val="uk-UA"/>
        </w:rPr>
        <w:t>заступника міського голови Легенчука А.В</w:t>
      </w:r>
      <w:r w:rsidR="003F2613">
        <w:rPr>
          <w:rFonts w:ascii="Times New Roman" w:hAnsi="Times New Roman"/>
          <w:sz w:val="28"/>
          <w:szCs w:val="28"/>
          <w:lang w:val="uk-UA"/>
        </w:rPr>
        <w:t>.</w:t>
      </w:r>
    </w:p>
    <w:p w:rsidR="003F2613" w:rsidRDefault="003F2613" w:rsidP="00AC45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976A0" w:rsidRDefault="00D976A0" w:rsidP="00AC45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A0223" w:rsidRDefault="00516A56" w:rsidP="00AC45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6A56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073F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16A56">
        <w:rPr>
          <w:rFonts w:ascii="Times New Roman" w:hAnsi="Times New Roman" w:cs="Times New Roman"/>
          <w:sz w:val="28"/>
          <w:szCs w:val="28"/>
          <w:lang w:val="uk-UA"/>
        </w:rPr>
        <w:t>В.І. Остапчук</w:t>
      </w: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0F1A" w:rsidRDefault="00DF0F1A" w:rsidP="00AC457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Порівняльна таблиця до проекту рішення</w:t>
      </w:r>
    </w:p>
    <w:p w:rsidR="003A7FE7" w:rsidRPr="00AC4578" w:rsidRDefault="00DF0F1A" w:rsidP="00AC45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4578">
        <w:rPr>
          <w:rFonts w:ascii="Times New Roman" w:hAnsi="Times New Roman" w:cs="Times New Roman"/>
          <w:b/>
          <w:sz w:val="28"/>
          <w:szCs w:val="28"/>
          <w:lang w:val="uk-UA"/>
        </w:rPr>
        <w:t>до змін</w:t>
      </w:r>
    </w:p>
    <w:p w:rsidR="00DF0F1A" w:rsidRPr="00AC4578" w:rsidRDefault="003A7FE7" w:rsidP="00AC45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4578">
        <w:rPr>
          <w:rFonts w:ascii="Times New Roman" w:hAnsi="Times New Roman" w:cs="Times New Roman"/>
          <w:b/>
          <w:sz w:val="28"/>
          <w:szCs w:val="28"/>
          <w:lang w:val="uk-UA"/>
        </w:rPr>
        <w:t>після змін</w:t>
      </w:r>
      <w:bookmarkStart w:id="0" w:name="_GoBack"/>
      <w:bookmarkEnd w:id="0"/>
    </w:p>
    <w:tbl>
      <w:tblPr>
        <w:tblStyle w:val="a8"/>
        <w:tblpPr w:leftFromText="45" w:rightFromText="45" w:vertAnchor="text" w:horzAnchor="margin" w:tblpY="-25"/>
        <w:tblW w:w="9687" w:type="dxa"/>
        <w:tblLayout w:type="fixed"/>
        <w:tblLook w:val="00A0" w:firstRow="1" w:lastRow="0" w:firstColumn="1" w:lastColumn="0" w:noHBand="0" w:noVBand="0"/>
      </w:tblPr>
      <w:tblGrid>
        <w:gridCol w:w="772"/>
        <w:gridCol w:w="2625"/>
        <w:gridCol w:w="1144"/>
        <w:gridCol w:w="1000"/>
        <w:gridCol w:w="715"/>
        <w:gridCol w:w="1572"/>
        <w:gridCol w:w="1859"/>
      </w:tblGrid>
      <w:tr w:rsidR="00DF0F1A" w:rsidRPr="003A7FE7" w:rsidTr="001B77E1">
        <w:trPr>
          <w:trHeight w:val="641"/>
        </w:trPr>
        <w:tc>
          <w:tcPr>
            <w:tcW w:w="772" w:type="dxa"/>
            <w:vMerge w:val="restart"/>
          </w:tcPr>
          <w:p w:rsidR="00DF0F1A" w:rsidRPr="003A7FE7" w:rsidRDefault="00DF0F1A" w:rsidP="00AC45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№</w:t>
            </w:r>
          </w:p>
        </w:tc>
        <w:tc>
          <w:tcPr>
            <w:tcW w:w="2625" w:type="dxa"/>
            <w:vMerge w:val="restart"/>
          </w:tcPr>
          <w:p w:rsidR="00DF0F1A" w:rsidRPr="003A7FE7" w:rsidRDefault="00DF0F1A" w:rsidP="00AC45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 заходу</w:t>
            </w:r>
          </w:p>
        </w:tc>
        <w:tc>
          <w:tcPr>
            <w:tcW w:w="2859" w:type="dxa"/>
            <w:gridSpan w:val="3"/>
          </w:tcPr>
          <w:p w:rsidR="00DF0F1A" w:rsidRPr="003A7FE7" w:rsidRDefault="00DF0F1A" w:rsidP="00AC4578">
            <w:pPr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Обсяги та джерела фінансування, %</w:t>
            </w:r>
          </w:p>
        </w:tc>
        <w:tc>
          <w:tcPr>
            <w:tcW w:w="1572" w:type="dxa"/>
            <w:vMerge w:val="restart"/>
          </w:tcPr>
          <w:p w:rsidR="00DF0F1A" w:rsidRPr="003A7FE7" w:rsidRDefault="00DF0F1A" w:rsidP="00A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859" w:type="dxa"/>
            <w:vMerge w:val="restart"/>
          </w:tcPr>
          <w:p w:rsidR="00DF0F1A" w:rsidRPr="003A7FE7" w:rsidRDefault="00DF0F1A" w:rsidP="00AC457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Відповідальні за проведення</w:t>
            </w:r>
          </w:p>
        </w:tc>
      </w:tr>
      <w:tr w:rsidR="00DF0F1A" w:rsidRPr="003A7FE7" w:rsidTr="001B77E1">
        <w:trPr>
          <w:trHeight w:val="528"/>
        </w:trPr>
        <w:tc>
          <w:tcPr>
            <w:tcW w:w="772" w:type="dxa"/>
            <w:vMerge/>
          </w:tcPr>
          <w:p w:rsidR="00DF0F1A" w:rsidRPr="003A7FE7" w:rsidRDefault="00DF0F1A" w:rsidP="00AC457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vMerge/>
          </w:tcPr>
          <w:p w:rsidR="00DF0F1A" w:rsidRPr="003A7FE7" w:rsidRDefault="00DF0F1A" w:rsidP="00AC457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</w:tcPr>
          <w:p w:rsidR="00DF0F1A" w:rsidRPr="003A7FE7" w:rsidRDefault="00DF0F1A" w:rsidP="00AC45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1000" w:type="dxa"/>
          </w:tcPr>
          <w:p w:rsidR="00DF0F1A" w:rsidRPr="003A7FE7" w:rsidRDefault="00DF0F1A" w:rsidP="00AC4578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</w:t>
            </w: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</w:t>
            </w: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15" w:type="dxa"/>
          </w:tcPr>
          <w:p w:rsidR="00DF0F1A" w:rsidRPr="003A7FE7" w:rsidRDefault="00DF0F1A" w:rsidP="00AC4578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</w:t>
            </w:r>
          </w:p>
        </w:tc>
        <w:tc>
          <w:tcPr>
            <w:tcW w:w="1572" w:type="dxa"/>
            <w:vMerge/>
          </w:tcPr>
          <w:p w:rsidR="00DF0F1A" w:rsidRPr="003A7FE7" w:rsidRDefault="00DF0F1A" w:rsidP="00AC4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DF0F1A" w:rsidRPr="003A7FE7" w:rsidRDefault="00DF0F1A" w:rsidP="00AC4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F1A" w:rsidRPr="00AC4578" w:rsidTr="001B77E1">
        <w:trPr>
          <w:trHeight w:val="542"/>
        </w:trPr>
        <w:tc>
          <w:tcPr>
            <w:tcW w:w="772" w:type="dxa"/>
            <w:vMerge w:val="restart"/>
            <w:vAlign w:val="center"/>
          </w:tcPr>
          <w:p w:rsidR="00DF0F1A" w:rsidRPr="003A7FE7" w:rsidRDefault="00DF0F1A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625" w:type="dxa"/>
            <w:vAlign w:val="center"/>
          </w:tcPr>
          <w:p w:rsidR="00DF0F1A" w:rsidRPr="003A7FE7" w:rsidRDefault="00DF0F1A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Конструктивні елементи:</w:t>
            </w:r>
          </w:p>
        </w:tc>
        <w:tc>
          <w:tcPr>
            <w:tcW w:w="1144" w:type="dxa"/>
            <w:vAlign w:val="center"/>
          </w:tcPr>
          <w:p w:rsidR="00DF0F1A" w:rsidRPr="003A7FE7" w:rsidRDefault="00DF0F1A" w:rsidP="00AC4578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000" w:type="dxa"/>
            <w:vAlign w:val="center"/>
          </w:tcPr>
          <w:p w:rsidR="00DF0F1A" w:rsidRPr="003A7FE7" w:rsidRDefault="00DF0F1A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DF0F1A" w:rsidRPr="003A7FE7" w:rsidRDefault="00DF0F1A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572" w:type="dxa"/>
            <w:vMerge w:val="restart"/>
          </w:tcPr>
          <w:p w:rsidR="00DF0F1A" w:rsidRPr="003A7FE7" w:rsidRDefault="00DF0F1A" w:rsidP="00AC45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2019-2021 роки</w:t>
            </w:r>
          </w:p>
        </w:tc>
        <w:tc>
          <w:tcPr>
            <w:tcW w:w="1859" w:type="dxa"/>
            <w:vMerge w:val="restart"/>
          </w:tcPr>
          <w:p w:rsidR="00DF0F1A" w:rsidRPr="003A7FE7" w:rsidRDefault="00DF0F1A" w:rsidP="00AC4578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Правління ОСББ, УЖКГЕ та КВ міської ради, фінансове управління міської ради</w:t>
            </w:r>
          </w:p>
        </w:tc>
      </w:tr>
      <w:tr w:rsidR="00DF0F1A" w:rsidRPr="003A7FE7" w:rsidTr="001B77E1">
        <w:trPr>
          <w:trHeight w:val="542"/>
        </w:trPr>
        <w:tc>
          <w:tcPr>
            <w:tcW w:w="772" w:type="dxa"/>
            <w:vMerge/>
            <w:vAlign w:val="center"/>
          </w:tcPr>
          <w:p w:rsidR="00DF0F1A" w:rsidRPr="003A7FE7" w:rsidRDefault="00DF0F1A" w:rsidP="00AC4578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DF0F1A" w:rsidRPr="003A7FE7" w:rsidRDefault="00DF0F1A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Ремонт дахів</w:t>
            </w:r>
          </w:p>
        </w:tc>
        <w:tc>
          <w:tcPr>
            <w:tcW w:w="1144" w:type="dxa"/>
            <w:vAlign w:val="center"/>
          </w:tcPr>
          <w:p w:rsidR="00DF0F1A" w:rsidRPr="003A7FE7" w:rsidRDefault="00DF0F1A" w:rsidP="00AC4578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000" w:type="dxa"/>
            <w:vAlign w:val="center"/>
          </w:tcPr>
          <w:p w:rsidR="00DF0F1A" w:rsidRPr="003A7FE7" w:rsidRDefault="00DF0F1A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DF0F1A" w:rsidRPr="003A7FE7" w:rsidRDefault="00DF0F1A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572" w:type="dxa"/>
            <w:vMerge/>
          </w:tcPr>
          <w:p w:rsidR="00DF0F1A" w:rsidRPr="003A7FE7" w:rsidRDefault="00DF0F1A" w:rsidP="00AC45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59" w:type="dxa"/>
            <w:vMerge/>
          </w:tcPr>
          <w:p w:rsidR="00DF0F1A" w:rsidRPr="003A7FE7" w:rsidRDefault="00DF0F1A" w:rsidP="00AC4578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F0F1A" w:rsidRPr="003A7FE7" w:rsidTr="001B77E1">
        <w:trPr>
          <w:trHeight w:val="542"/>
        </w:trPr>
        <w:tc>
          <w:tcPr>
            <w:tcW w:w="772" w:type="dxa"/>
            <w:vMerge/>
            <w:vAlign w:val="center"/>
          </w:tcPr>
          <w:p w:rsidR="00DF0F1A" w:rsidRPr="003A7FE7" w:rsidRDefault="00DF0F1A" w:rsidP="00AC4578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DF0F1A" w:rsidRPr="003A7FE7" w:rsidRDefault="00DF0F1A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Ремонт фасадів та виступаючих елементів будівель  </w:t>
            </w:r>
          </w:p>
          <w:p w:rsidR="00DF0F1A" w:rsidRPr="003A7FE7" w:rsidRDefault="00DF0F1A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DF0F1A" w:rsidRPr="003A7FE7" w:rsidRDefault="00DF0F1A" w:rsidP="00AC4578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000" w:type="dxa"/>
            <w:vAlign w:val="center"/>
          </w:tcPr>
          <w:p w:rsidR="00DF0F1A" w:rsidRPr="003A7FE7" w:rsidRDefault="00DF0F1A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DF0F1A" w:rsidRPr="003A7FE7" w:rsidRDefault="00DF0F1A" w:rsidP="00AC4578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572" w:type="dxa"/>
            <w:vMerge/>
          </w:tcPr>
          <w:p w:rsidR="00DF0F1A" w:rsidRPr="003A7FE7" w:rsidRDefault="00DF0F1A" w:rsidP="00AC45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59" w:type="dxa"/>
            <w:vMerge/>
          </w:tcPr>
          <w:p w:rsidR="00DF0F1A" w:rsidRPr="003A7FE7" w:rsidRDefault="00DF0F1A" w:rsidP="00AC4578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DF0F1A" w:rsidRPr="003A7FE7" w:rsidTr="001B77E1">
        <w:trPr>
          <w:trHeight w:val="542"/>
        </w:trPr>
        <w:tc>
          <w:tcPr>
            <w:tcW w:w="772" w:type="dxa"/>
            <w:vMerge/>
            <w:vAlign w:val="center"/>
          </w:tcPr>
          <w:p w:rsidR="00DF0F1A" w:rsidRPr="003A7FE7" w:rsidRDefault="00DF0F1A" w:rsidP="00AC4578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DF0F1A" w:rsidRPr="003A7FE7" w:rsidRDefault="00DF0F1A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Ремонт димовентеляційних систем та інше    </w:t>
            </w:r>
          </w:p>
          <w:p w:rsidR="00DF0F1A" w:rsidRPr="003A7FE7" w:rsidRDefault="00DF0F1A" w:rsidP="00AC4578">
            <w:pPr>
              <w:spacing w:before="15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Calibri" w:eastAsia="Calibri" w:hAnsi="Calibri" w:cs="Times New Roman"/>
                <w:color w:val="000000"/>
                <w:sz w:val="20"/>
                <w:szCs w:val="20"/>
                <w:lang w:val="uk-UA"/>
              </w:rPr>
              <w:t xml:space="preserve">               </w:t>
            </w:r>
          </w:p>
        </w:tc>
        <w:tc>
          <w:tcPr>
            <w:tcW w:w="1144" w:type="dxa"/>
            <w:vAlign w:val="center"/>
          </w:tcPr>
          <w:p w:rsidR="00DF0F1A" w:rsidRPr="003A7FE7" w:rsidRDefault="00DF0F1A" w:rsidP="00AC4578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000" w:type="dxa"/>
            <w:vAlign w:val="center"/>
          </w:tcPr>
          <w:p w:rsidR="00DF0F1A" w:rsidRPr="003A7FE7" w:rsidRDefault="00DF0F1A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DF0F1A" w:rsidRPr="003A7FE7" w:rsidRDefault="00DF0F1A" w:rsidP="00AC4578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572" w:type="dxa"/>
            <w:vMerge/>
          </w:tcPr>
          <w:p w:rsidR="00DF0F1A" w:rsidRPr="003A7FE7" w:rsidRDefault="00DF0F1A" w:rsidP="00AC45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59" w:type="dxa"/>
            <w:vMerge/>
          </w:tcPr>
          <w:p w:rsidR="00DF0F1A" w:rsidRPr="003A7FE7" w:rsidRDefault="00DF0F1A" w:rsidP="00AC4578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F0F1A" w:rsidRPr="003A7FE7" w:rsidRDefault="003A7FE7" w:rsidP="00AC4578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3A7FE7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після змін</w:t>
      </w:r>
    </w:p>
    <w:tbl>
      <w:tblPr>
        <w:tblStyle w:val="a8"/>
        <w:tblpPr w:leftFromText="45" w:rightFromText="45" w:vertAnchor="text" w:horzAnchor="margin" w:tblpY="-25"/>
        <w:tblW w:w="9687" w:type="dxa"/>
        <w:tblLayout w:type="fixed"/>
        <w:tblLook w:val="00A0" w:firstRow="1" w:lastRow="0" w:firstColumn="1" w:lastColumn="0" w:noHBand="0" w:noVBand="0"/>
      </w:tblPr>
      <w:tblGrid>
        <w:gridCol w:w="772"/>
        <w:gridCol w:w="2625"/>
        <w:gridCol w:w="1144"/>
        <w:gridCol w:w="1000"/>
        <w:gridCol w:w="715"/>
        <w:gridCol w:w="1572"/>
        <w:gridCol w:w="1859"/>
      </w:tblGrid>
      <w:tr w:rsidR="003A7FE7" w:rsidRPr="003A7FE7" w:rsidTr="001B77E1">
        <w:trPr>
          <w:trHeight w:val="641"/>
        </w:trPr>
        <w:tc>
          <w:tcPr>
            <w:tcW w:w="772" w:type="dxa"/>
            <w:vMerge w:val="restart"/>
          </w:tcPr>
          <w:p w:rsidR="003A7FE7" w:rsidRPr="003A7FE7" w:rsidRDefault="003A7FE7" w:rsidP="00AC45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№</w:t>
            </w:r>
          </w:p>
        </w:tc>
        <w:tc>
          <w:tcPr>
            <w:tcW w:w="2625" w:type="dxa"/>
            <w:vMerge w:val="restart"/>
          </w:tcPr>
          <w:p w:rsidR="003A7FE7" w:rsidRPr="003A7FE7" w:rsidRDefault="003A7FE7" w:rsidP="00AC45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 заходу</w:t>
            </w:r>
          </w:p>
        </w:tc>
        <w:tc>
          <w:tcPr>
            <w:tcW w:w="2859" w:type="dxa"/>
            <w:gridSpan w:val="3"/>
          </w:tcPr>
          <w:p w:rsidR="003A7FE7" w:rsidRPr="003A7FE7" w:rsidRDefault="003A7FE7" w:rsidP="00AC4578">
            <w:pPr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Обсяги та джерела фінансування, %</w:t>
            </w:r>
          </w:p>
        </w:tc>
        <w:tc>
          <w:tcPr>
            <w:tcW w:w="1572" w:type="dxa"/>
            <w:vMerge w:val="restart"/>
          </w:tcPr>
          <w:p w:rsidR="003A7FE7" w:rsidRPr="003A7FE7" w:rsidRDefault="003A7FE7" w:rsidP="00AC4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859" w:type="dxa"/>
            <w:vMerge w:val="restart"/>
          </w:tcPr>
          <w:p w:rsidR="003A7FE7" w:rsidRPr="003A7FE7" w:rsidRDefault="003A7FE7" w:rsidP="00AC457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Відповідальні за проведення</w:t>
            </w:r>
          </w:p>
        </w:tc>
      </w:tr>
      <w:tr w:rsidR="003A7FE7" w:rsidRPr="003A7FE7" w:rsidTr="001B77E1">
        <w:trPr>
          <w:trHeight w:val="528"/>
        </w:trPr>
        <w:tc>
          <w:tcPr>
            <w:tcW w:w="772" w:type="dxa"/>
            <w:vMerge/>
          </w:tcPr>
          <w:p w:rsidR="003A7FE7" w:rsidRPr="003A7FE7" w:rsidRDefault="003A7FE7" w:rsidP="00AC457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vMerge/>
          </w:tcPr>
          <w:p w:rsidR="003A7FE7" w:rsidRPr="003A7FE7" w:rsidRDefault="003A7FE7" w:rsidP="00AC457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</w:tcPr>
          <w:p w:rsidR="003A7FE7" w:rsidRPr="003A7FE7" w:rsidRDefault="003A7FE7" w:rsidP="00AC45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1000" w:type="dxa"/>
          </w:tcPr>
          <w:p w:rsidR="003A7FE7" w:rsidRPr="003A7FE7" w:rsidRDefault="003A7FE7" w:rsidP="00AC4578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</w:t>
            </w: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ерж</w:t>
            </w: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715" w:type="dxa"/>
          </w:tcPr>
          <w:p w:rsidR="003A7FE7" w:rsidRPr="003A7FE7" w:rsidRDefault="003A7FE7" w:rsidP="00AC4578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</w:t>
            </w:r>
          </w:p>
        </w:tc>
        <w:tc>
          <w:tcPr>
            <w:tcW w:w="1572" w:type="dxa"/>
            <w:vMerge/>
          </w:tcPr>
          <w:p w:rsidR="003A7FE7" w:rsidRPr="003A7FE7" w:rsidRDefault="003A7FE7" w:rsidP="00AC4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3A7FE7" w:rsidRPr="003A7FE7" w:rsidRDefault="003A7FE7" w:rsidP="00AC4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FE7" w:rsidRPr="00AC4578" w:rsidTr="001B77E1">
        <w:trPr>
          <w:trHeight w:val="542"/>
        </w:trPr>
        <w:tc>
          <w:tcPr>
            <w:tcW w:w="772" w:type="dxa"/>
            <w:vMerge w:val="restart"/>
            <w:vAlign w:val="center"/>
          </w:tcPr>
          <w:p w:rsidR="003A7FE7" w:rsidRPr="003A7FE7" w:rsidRDefault="003A7FE7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625" w:type="dxa"/>
            <w:vAlign w:val="center"/>
          </w:tcPr>
          <w:p w:rsidR="003A7FE7" w:rsidRPr="003A7FE7" w:rsidRDefault="003A7FE7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Конструктивні елементи:</w:t>
            </w:r>
          </w:p>
        </w:tc>
        <w:tc>
          <w:tcPr>
            <w:tcW w:w="1144" w:type="dxa"/>
            <w:vAlign w:val="center"/>
          </w:tcPr>
          <w:p w:rsidR="003A7FE7" w:rsidRPr="003A7FE7" w:rsidRDefault="003A7FE7" w:rsidP="00AC4578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000" w:type="dxa"/>
            <w:vAlign w:val="center"/>
          </w:tcPr>
          <w:p w:rsidR="003A7FE7" w:rsidRPr="003A7FE7" w:rsidRDefault="003A7FE7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3A7FE7" w:rsidRPr="003A7FE7" w:rsidRDefault="003A7FE7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572" w:type="dxa"/>
            <w:vMerge w:val="restart"/>
          </w:tcPr>
          <w:p w:rsidR="003A7FE7" w:rsidRPr="003A7FE7" w:rsidRDefault="003A7FE7" w:rsidP="00AC457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2019-2021 роки</w:t>
            </w:r>
          </w:p>
        </w:tc>
        <w:tc>
          <w:tcPr>
            <w:tcW w:w="1859" w:type="dxa"/>
            <w:vMerge w:val="restart"/>
          </w:tcPr>
          <w:p w:rsidR="003A7FE7" w:rsidRPr="003A7FE7" w:rsidRDefault="003A7FE7" w:rsidP="00AC4578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Правління ОСББ, УЖКГЕ та КВ міської ради, фінансове управління міської ради</w:t>
            </w:r>
          </w:p>
        </w:tc>
      </w:tr>
      <w:tr w:rsidR="003A7FE7" w:rsidRPr="003A7FE7" w:rsidTr="001B77E1">
        <w:trPr>
          <w:trHeight w:val="542"/>
        </w:trPr>
        <w:tc>
          <w:tcPr>
            <w:tcW w:w="772" w:type="dxa"/>
            <w:vMerge/>
            <w:vAlign w:val="center"/>
          </w:tcPr>
          <w:p w:rsidR="003A7FE7" w:rsidRPr="003A7FE7" w:rsidRDefault="003A7FE7" w:rsidP="00AC4578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3A7FE7" w:rsidRPr="003A7FE7" w:rsidRDefault="003A7FE7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Ремонт дахів</w:t>
            </w:r>
          </w:p>
        </w:tc>
        <w:tc>
          <w:tcPr>
            <w:tcW w:w="1144" w:type="dxa"/>
            <w:vAlign w:val="center"/>
          </w:tcPr>
          <w:p w:rsidR="003A7FE7" w:rsidRPr="003A7FE7" w:rsidRDefault="003A7FE7" w:rsidP="00AC4578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000" w:type="dxa"/>
            <w:vAlign w:val="center"/>
          </w:tcPr>
          <w:p w:rsidR="003A7FE7" w:rsidRPr="003A7FE7" w:rsidRDefault="003A7FE7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3A7FE7" w:rsidRPr="003A7FE7" w:rsidRDefault="003A7FE7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572" w:type="dxa"/>
            <w:vMerge/>
          </w:tcPr>
          <w:p w:rsidR="003A7FE7" w:rsidRPr="003A7FE7" w:rsidRDefault="003A7FE7" w:rsidP="00AC45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59" w:type="dxa"/>
            <w:vMerge/>
          </w:tcPr>
          <w:p w:rsidR="003A7FE7" w:rsidRPr="003A7FE7" w:rsidRDefault="003A7FE7" w:rsidP="00AC4578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3A7FE7" w:rsidRPr="003A7FE7" w:rsidTr="001B77E1">
        <w:trPr>
          <w:trHeight w:val="542"/>
        </w:trPr>
        <w:tc>
          <w:tcPr>
            <w:tcW w:w="772" w:type="dxa"/>
            <w:vMerge/>
            <w:vAlign w:val="center"/>
          </w:tcPr>
          <w:p w:rsidR="003A7FE7" w:rsidRPr="003A7FE7" w:rsidRDefault="003A7FE7" w:rsidP="00AC4578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3A7FE7" w:rsidRPr="003A7FE7" w:rsidRDefault="003A7FE7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A7F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Ремонт дахів</w:t>
            </w:r>
            <w:r w:rsidRPr="003A7F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житлових будинків, що будуть </w:t>
            </w:r>
            <w:r w:rsidRPr="003A7F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реалізовувати </w:t>
            </w:r>
            <w:r w:rsidRPr="003A7F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енергое</w:t>
            </w:r>
            <w:r w:rsidRPr="003A7F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ф</w:t>
            </w:r>
            <w:r w:rsidRPr="003A7F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ективні заходи</w:t>
            </w:r>
          </w:p>
        </w:tc>
        <w:tc>
          <w:tcPr>
            <w:tcW w:w="1144" w:type="dxa"/>
            <w:vAlign w:val="center"/>
          </w:tcPr>
          <w:p w:rsidR="003A7FE7" w:rsidRPr="003A7FE7" w:rsidRDefault="003A7FE7" w:rsidP="00AC4578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/>
              </w:rPr>
              <w:t>90</w:t>
            </w:r>
          </w:p>
        </w:tc>
        <w:tc>
          <w:tcPr>
            <w:tcW w:w="1000" w:type="dxa"/>
            <w:vAlign w:val="center"/>
          </w:tcPr>
          <w:p w:rsidR="003A7FE7" w:rsidRPr="003A7FE7" w:rsidRDefault="003A7FE7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3A7FE7" w:rsidRPr="003A7FE7" w:rsidRDefault="003A7FE7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572" w:type="dxa"/>
            <w:vMerge/>
          </w:tcPr>
          <w:p w:rsidR="003A7FE7" w:rsidRPr="003A7FE7" w:rsidRDefault="003A7FE7" w:rsidP="00AC45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59" w:type="dxa"/>
            <w:vMerge/>
          </w:tcPr>
          <w:p w:rsidR="003A7FE7" w:rsidRPr="003A7FE7" w:rsidRDefault="003A7FE7" w:rsidP="00AC4578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3A7FE7" w:rsidRPr="003A7FE7" w:rsidTr="001B77E1">
        <w:trPr>
          <w:trHeight w:val="542"/>
        </w:trPr>
        <w:tc>
          <w:tcPr>
            <w:tcW w:w="772" w:type="dxa"/>
            <w:vMerge/>
            <w:vAlign w:val="center"/>
          </w:tcPr>
          <w:p w:rsidR="003A7FE7" w:rsidRPr="003A7FE7" w:rsidRDefault="003A7FE7" w:rsidP="00AC4578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3A7FE7" w:rsidRPr="003A7FE7" w:rsidRDefault="003A7FE7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Ремонт фасадів та виступаючих елементів будівель  </w:t>
            </w:r>
          </w:p>
          <w:p w:rsidR="003A7FE7" w:rsidRPr="003A7FE7" w:rsidRDefault="003A7FE7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3A7FE7" w:rsidRPr="003A7FE7" w:rsidRDefault="003A7FE7" w:rsidP="00AC4578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000" w:type="dxa"/>
            <w:vAlign w:val="center"/>
          </w:tcPr>
          <w:p w:rsidR="003A7FE7" w:rsidRPr="003A7FE7" w:rsidRDefault="003A7FE7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3A7FE7" w:rsidRPr="003A7FE7" w:rsidRDefault="003A7FE7" w:rsidP="00AC4578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572" w:type="dxa"/>
            <w:vMerge/>
          </w:tcPr>
          <w:p w:rsidR="003A7FE7" w:rsidRPr="003A7FE7" w:rsidRDefault="003A7FE7" w:rsidP="00AC45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59" w:type="dxa"/>
            <w:vMerge/>
          </w:tcPr>
          <w:p w:rsidR="003A7FE7" w:rsidRPr="003A7FE7" w:rsidRDefault="003A7FE7" w:rsidP="00AC4578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3A7FE7" w:rsidRPr="003A7FE7" w:rsidTr="001B77E1">
        <w:trPr>
          <w:trHeight w:val="542"/>
        </w:trPr>
        <w:tc>
          <w:tcPr>
            <w:tcW w:w="772" w:type="dxa"/>
            <w:vMerge/>
            <w:vAlign w:val="center"/>
          </w:tcPr>
          <w:p w:rsidR="003A7FE7" w:rsidRPr="003A7FE7" w:rsidRDefault="003A7FE7" w:rsidP="00AC4578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3A7FE7" w:rsidRPr="003A7FE7" w:rsidRDefault="003A7FE7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Ремонт димовентеляційних систем та інше    </w:t>
            </w:r>
          </w:p>
          <w:p w:rsidR="003A7FE7" w:rsidRPr="003A7FE7" w:rsidRDefault="003A7FE7" w:rsidP="00AC4578">
            <w:pPr>
              <w:spacing w:before="15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Calibri" w:eastAsia="Calibri" w:hAnsi="Calibri" w:cs="Times New Roman"/>
                <w:color w:val="000000"/>
                <w:sz w:val="20"/>
                <w:szCs w:val="20"/>
                <w:lang w:val="uk-UA"/>
              </w:rPr>
              <w:t xml:space="preserve">               </w:t>
            </w:r>
          </w:p>
        </w:tc>
        <w:tc>
          <w:tcPr>
            <w:tcW w:w="1144" w:type="dxa"/>
            <w:vAlign w:val="center"/>
          </w:tcPr>
          <w:p w:rsidR="003A7FE7" w:rsidRPr="003A7FE7" w:rsidRDefault="003A7FE7" w:rsidP="00AC4578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000" w:type="dxa"/>
            <w:vAlign w:val="center"/>
          </w:tcPr>
          <w:p w:rsidR="003A7FE7" w:rsidRPr="003A7FE7" w:rsidRDefault="003A7FE7" w:rsidP="00AC4578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3A7FE7" w:rsidRPr="003A7FE7" w:rsidRDefault="003A7FE7" w:rsidP="00AC4578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A7FE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572" w:type="dxa"/>
            <w:vMerge/>
          </w:tcPr>
          <w:p w:rsidR="003A7FE7" w:rsidRPr="003A7FE7" w:rsidRDefault="003A7FE7" w:rsidP="00AC45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59" w:type="dxa"/>
            <w:vMerge/>
          </w:tcPr>
          <w:p w:rsidR="003A7FE7" w:rsidRPr="003A7FE7" w:rsidRDefault="003A7FE7" w:rsidP="00AC4578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A7FE7" w:rsidRPr="00516A56" w:rsidRDefault="008C1969" w:rsidP="00AC45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Т.в.о. начальника УЖКГЕ та КВ міської ради                         Л.Л. Кучерявенко</w:t>
      </w:r>
    </w:p>
    <w:sectPr w:rsidR="003A7FE7" w:rsidRPr="00516A56" w:rsidSect="00516A56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78" w:rsidRDefault="00AC4578" w:rsidP="00AC4578">
      <w:pPr>
        <w:spacing w:after="0" w:line="240" w:lineRule="auto"/>
      </w:pPr>
      <w:r>
        <w:separator/>
      </w:r>
    </w:p>
  </w:endnote>
  <w:endnote w:type="continuationSeparator" w:id="0">
    <w:p w:rsidR="00AC4578" w:rsidRDefault="00AC4578" w:rsidP="00AC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78" w:rsidRDefault="00AC4578" w:rsidP="00AC4578">
      <w:pPr>
        <w:spacing w:after="0" w:line="240" w:lineRule="auto"/>
      </w:pPr>
      <w:r>
        <w:separator/>
      </w:r>
    </w:p>
  </w:footnote>
  <w:footnote w:type="continuationSeparator" w:id="0">
    <w:p w:rsidR="00AC4578" w:rsidRDefault="00AC4578" w:rsidP="00AC4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D5425"/>
    <w:multiLevelType w:val="hybridMultilevel"/>
    <w:tmpl w:val="81E0CC42"/>
    <w:lvl w:ilvl="0" w:tplc="8FD8ED3C">
      <w:start w:val="1"/>
      <w:numFmt w:val="decimal"/>
      <w:lvlText w:val="%1."/>
      <w:lvlJc w:val="left"/>
      <w:pPr>
        <w:tabs>
          <w:tab w:val="num" w:pos="1424"/>
        </w:tabs>
        <w:ind w:left="1424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57"/>
    <w:rsid w:val="00073F66"/>
    <w:rsid w:val="000A0ABA"/>
    <w:rsid w:val="000C6B0D"/>
    <w:rsid w:val="00175F80"/>
    <w:rsid w:val="0035144A"/>
    <w:rsid w:val="003A7FE7"/>
    <w:rsid w:val="003F2613"/>
    <w:rsid w:val="00516A56"/>
    <w:rsid w:val="005A0223"/>
    <w:rsid w:val="006A49B4"/>
    <w:rsid w:val="006D3BE1"/>
    <w:rsid w:val="00701F19"/>
    <w:rsid w:val="007110A0"/>
    <w:rsid w:val="007D7E45"/>
    <w:rsid w:val="0080206B"/>
    <w:rsid w:val="00820EC5"/>
    <w:rsid w:val="008440C2"/>
    <w:rsid w:val="0088010D"/>
    <w:rsid w:val="008C1969"/>
    <w:rsid w:val="008D0542"/>
    <w:rsid w:val="00A11A06"/>
    <w:rsid w:val="00AC4578"/>
    <w:rsid w:val="00AF2A18"/>
    <w:rsid w:val="00B51E04"/>
    <w:rsid w:val="00D976A0"/>
    <w:rsid w:val="00DC498F"/>
    <w:rsid w:val="00DF0F1A"/>
    <w:rsid w:val="00EC4057"/>
    <w:rsid w:val="00F65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19"/>
  </w:style>
  <w:style w:type="paragraph" w:styleId="9">
    <w:name w:val="heading 9"/>
    <w:basedOn w:val="a"/>
    <w:next w:val="a"/>
    <w:link w:val="90"/>
    <w:qFormat/>
    <w:rsid w:val="003F261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98F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3F26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3F2613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F2613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01F19"/>
    <w:pPr>
      <w:ind w:left="720"/>
      <w:contextualSpacing/>
    </w:pPr>
  </w:style>
  <w:style w:type="table" w:styleId="a8">
    <w:name w:val="Table Grid"/>
    <w:basedOn w:val="a1"/>
    <w:uiPriority w:val="39"/>
    <w:rsid w:val="006D3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C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4578"/>
  </w:style>
  <w:style w:type="paragraph" w:styleId="ab">
    <w:name w:val="footer"/>
    <w:basedOn w:val="a"/>
    <w:link w:val="ac"/>
    <w:uiPriority w:val="99"/>
    <w:unhideWhenUsed/>
    <w:rsid w:val="00AC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4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19"/>
  </w:style>
  <w:style w:type="paragraph" w:styleId="9">
    <w:name w:val="heading 9"/>
    <w:basedOn w:val="a"/>
    <w:next w:val="a"/>
    <w:link w:val="90"/>
    <w:qFormat/>
    <w:rsid w:val="003F261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98F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3F26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3F2613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F2613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01F19"/>
    <w:pPr>
      <w:ind w:left="720"/>
      <w:contextualSpacing/>
    </w:pPr>
  </w:style>
  <w:style w:type="table" w:styleId="a8">
    <w:name w:val="Table Grid"/>
    <w:basedOn w:val="a1"/>
    <w:uiPriority w:val="39"/>
    <w:rsid w:val="006D3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C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4578"/>
  </w:style>
  <w:style w:type="paragraph" w:styleId="ab">
    <w:name w:val="footer"/>
    <w:basedOn w:val="a"/>
    <w:link w:val="ac"/>
    <w:uiPriority w:val="99"/>
    <w:unhideWhenUsed/>
    <w:rsid w:val="00AC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4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k24</cp:lastModifiedBy>
  <cp:revision>2</cp:revision>
  <cp:lastPrinted>2019-10-22T12:09:00Z</cp:lastPrinted>
  <dcterms:created xsi:type="dcterms:W3CDTF">2019-10-24T07:22:00Z</dcterms:created>
  <dcterms:modified xsi:type="dcterms:W3CDTF">2019-10-24T07:22:00Z</dcterms:modified>
</cp:coreProperties>
</file>