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C8" w:rsidRPr="00C85723" w:rsidRDefault="00C85723" w:rsidP="004632C8">
      <w:pPr>
        <w:rPr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88265</wp:posOffset>
            </wp:positionV>
            <wp:extent cx="457200" cy="563245"/>
            <wp:effectExtent l="0" t="0" r="0" b="825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2C8">
        <w:rPr>
          <w:b/>
          <w:sz w:val="18"/>
          <w:szCs w:val="18"/>
          <w:lang w:val="uk-UA"/>
        </w:rPr>
        <w:t xml:space="preserve">                      </w:t>
      </w:r>
      <w:r w:rsidR="004632C8" w:rsidRPr="00C85723">
        <w:rPr>
          <w:sz w:val="18"/>
          <w:szCs w:val="18"/>
          <w:lang w:val="uk-UA"/>
        </w:rPr>
        <w:t>Проект рішення</w:t>
      </w:r>
    </w:p>
    <w:p w:rsidR="004632C8" w:rsidRPr="00C85723" w:rsidRDefault="00C85723" w:rsidP="00C8572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</w:t>
      </w:r>
      <w:bookmarkStart w:id="0" w:name="_GoBack"/>
      <w:bookmarkEnd w:id="0"/>
      <w:r w:rsidR="004632C8" w:rsidRPr="00C85723">
        <w:rPr>
          <w:sz w:val="18"/>
          <w:szCs w:val="18"/>
          <w:lang w:val="uk-UA"/>
        </w:rPr>
        <w:t xml:space="preserve">Розробник: відділ з питань </w:t>
      </w:r>
    </w:p>
    <w:p w:rsidR="004632C8" w:rsidRPr="00C85723" w:rsidRDefault="004632C8" w:rsidP="004632C8">
      <w:pPr>
        <w:rPr>
          <w:color w:val="FFFFFF"/>
          <w:sz w:val="18"/>
          <w:szCs w:val="18"/>
          <w:lang w:val="uk-UA"/>
        </w:rPr>
      </w:pPr>
      <w:r w:rsidRPr="00C85723">
        <w:rPr>
          <w:sz w:val="18"/>
          <w:szCs w:val="18"/>
          <w:lang w:val="uk-UA"/>
        </w:rPr>
        <w:t xml:space="preserve">                      охорони здоров</w:t>
      </w:r>
      <w:r w:rsidRPr="00C85723">
        <w:rPr>
          <w:sz w:val="18"/>
          <w:szCs w:val="18"/>
        </w:rPr>
        <w:t>’</w:t>
      </w:r>
      <w:r w:rsidRPr="00C85723">
        <w:rPr>
          <w:sz w:val="18"/>
          <w:szCs w:val="18"/>
          <w:lang w:val="uk-UA"/>
        </w:rPr>
        <w:t>я</w:t>
      </w:r>
      <w:r w:rsidRPr="00C85723">
        <w:rPr>
          <w:color w:val="FFFFFF"/>
          <w:sz w:val="18"/>
          <w:szCs w:val="18"/>
          <w:lang w:val="uk-UA"/>
        </w:rPr>
        <w:t xml:space="preserve"> </w:t>
      </w:r>
      <w:r w:rsidRPr="00C85723">
        <w:rPr>
          <w:sz w:val="18"/>
          <w:szCs w:val="18"/>
          <w:lang w:val="uk-UA"/>
        </w:rPr>
        <w:t>міської ради</w:t>
      </w:r>
      <w:r w:rsidR="00DF3E93" w:rsidRPr="00C85723">
        <w:rPr>
          <w:color w:val="FFFFFF"/>
          <w:sz w:val="18"/>
          <w:szCs w:val="18"/>
          <w:lang w:val="uk-UA"/>
        </w:rPr>
        <w:t>е</w:t>
      </w:r>
    </w:p>
    <w:p w:rsidR="00DF3E93" w:rsidRPr="00C85723" w:rsidRDefault="004632C8" w:rsidP="004632C8">
      <w:pPr>
        <w:ind w:left="708" w:firstLine="708"/>
        <w:rPr>
          <w:color w:val="FFFFFF"/>
          <w:sz w:val="18"/>
          <w:szCs w:val="18"/>
          <w:lang w:val="uk-UA"/>
        </w:rPr>
      </w:pPr>
      <w:r w:rsidRPr="00C85723">
        <w:rPr>
          <w:color w:val="FFFFFF"/>
          <w:sz w:val="18"/>
          <w:szCs w:val="18"/>
          <w:lang w:val="uk-UA"/>
        </w:rPr>
        <w:t xml:space="preserve">      </w:t>
      </w:r>
      <w:r w:rsidRPr="00C85723">
        <w:rPr>
          <w:sz w:val="18"/>
          <w:szCs w:val="18"/>
          <w:lang w:val="uk-UA"/>
        </w:rPr>
        <w:t>тел. 04141 3-50-79</w:t>
      </w:r>
      <w:r w:rsidR="00DF3E93" w:rsidRPr="00C85723">
        <w:rPr>
          <w:color w:val="FFFFFF"/>
          <w:sz w:val="18"/>
          <w:szCs w:val="18"/>
          <w:lang w:val="uk-UA"/>
        </w:rPr>
        <w:t>ння</w:t>
      </w:r>
    </w:p>
    <w:p w:rsidR="00C85723" w:rsidRDefault="00C85723" w:rsidP="00C85723">
      <w:pPr>
        <w:jc w:val="center"/>
        <w:rPr>
          <w:sz w:val="28"/>
          <w:szCs w:val="28"/>
          <w:lang w:val="uk-UA"/>
        </w:rPr>
      </w:pPr>
    </w:p>
    <w:p w:rsidR="00DF3E93" w:rsidRPr="004632C8" w:rsidRDefault="00DF3E93" w:rsidP="00C85723">
      <w:pPr>
        <w:jc w:val="center"/>
        <w:rPr>
          <w:color w:val="FFFFFF"/>
          <w:sz w:val="16"/>
          <w:szCs w:val="16"/>
          <w:lang w:val="uk-UA"/>
        </w:rPr>
      </w:pPr>
      <w:r w:rsidRPr="00DD65CA">
        <w:rPr>
          <w:sz w:val="28"/>
          <w:szCs w:val="28"/>
          <w:lang w:val="uk-UA"/>
        </w:rPr>
        <w:t>УКРАЇНА</w:t>
      </w:r>
    </w:p>
    <w:p w:rsidR="00DF3E93" w:rsidRPr="008F46B2" w:rsidRDefault="00DF3E93" w:rsidP="007D4899">
      <w:pPr>
        <w:widowControl w:val="0"/>
        <w:autoSpaceDE w:val="0"/>
        <w:autoSpaceDN w:val="0"/>
        <w:adjustRightInd w:val="0"/>
        <w:ind w:right="-164"/>
        <w:jc w:val="center"/>
        <w:rPr>
          <w:sz w:val="28"/>
        </w:rPr>
      </w:pPr>
      <w:r>
        <w:rPr>
          <w:sz w:val="28"/>
          <w:lang w:val="uk-UA"/>
        </w:rPr>
        <w:t>ЖИТОМИРСЬКА ОБЛАСТЬ</w:t>
      </w:r>
    </w:p>
    <w:p w:rsidR="00DF3E93" w:rsidRPr="002B1883" w:rsidRDefault="00DF3E93" w:rsidP="002B1883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sz w:val="28"/>
          <w:lang w:val="uk-UA"/>
        </w:rPr>
        <w:t>НОВОГРАД-ВОЛИНСЬКА МІСЬКА РАДА</w:t>
      </w:r>
    </w:p>
    <w:p w:rsidR="00DF3E93" w:rsidRPr="00B81C18" w:rsidRDefault="00DF3E93" w:rsidP="007D489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B81C18">
        <w:rPr>
          <w:sz w:val="28"/>
          <w:szCs w:val="28"/>
          <w:lang w:val="uk-UA"/>
        </w:rPr>
        <w:t>РІШЕННЯ</w:t>
      </w:r>
    </w:p>
    <w:p w:rsidR="00DF3E93" w:rsidRDefault="00DF3E93" w:rsidP="00DD65CA">
      <w:pPr>
        <w:widowControl w:val="0"/>
        <w:autoSpaceDE w:val="0"/>
        <w:autoSpaceDN w:val="0"/>
        <w:adjustRightInd w:val="0"/>
        <w:ind w:right="-164"/>
        <w:rPr>
          <w:sz w:val="24"/>
          <w:lang w:val="uk-UA"/>
        </w:rPr>
      </w:pPr>
    </w:p>
    <w:p w:rsidR="00DF3E93" w:rsidRDefault="00DF3E93" w:rsidP="002A1F2E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  <w:r>
        <w:rPr>
          <w:sz w:val="28"/>
          <w:lang w:val="uk-UA"/>
        </w:rPr>
        <w:t xml:space="preserve">дванадцята  сесія                                                                          сьомого скликання </w:t>
      </w:r>
    </w:p>
    <w:p w:rsidR="00DF3E93" w:rsidRDefault="00DF3E93" w:rsidP="002A1F2E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  <w:r>
        <w:rPr>
          <w:sz w:val="28"/>
          <w:lang w:val="uk-UA"/>
        </w:rPr>
        <w:t>від                     №</w:t>
      </w:r>
    </w:p>
    <w:p w:rsidR="00DF3E93" w:rsidRDefault="00DF3E93" w:rsidP="002A1F2E">
      <w:pPr>
        <w:widowControl w:val="0"/>
        <w:autoSpaceDE w:val="0"/>
        <w:autoSpaceDN w:val="0"/>
        <w:adjustRightInd w:val="0"/>
        <w:ind w:right="-164"/>
        <w:rPr>
          <w:sz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DF3E93" w:rsidRPr="005137E2" w:rsidTr="003A0A4F">
        <w:tc>
          <w:tcPr>
            <w:tcW w:w="4219" w:type="dxa"/>
          </w:tcPr>
          <w:p w:rsidR="00DF3E93" w:rsidRPr="005C160A" w:rsidRDefault="00DF3E93" w:rsidP="003A0A4F">
            <w:pPr>
              <w:pStyle w:val="1"/>
              <w:tabs>
                <w:tab w:val="left" w:pos="4678"/>
              </w:tabs>
              <w:ind w:left="0" w:right="33"/>
              <w:jc w:val="both"/>
              <w:rPr>
                <w:b w:val="0"/>
              </w:rPr>
            </w:pPr>
            <w:r w:rsidRPr="005C160A">
              <w:rPr>
                <w:b w:val="0"/>
              </w:rPr>
              <w:t xml:space="preserve">Про </w:t>
            </w:r>
            <w:r w:rsidRPr="005137E2">
              <w:rPr>
                <w:b w:val="0"/>
                <w:lang w:val="ru-RU"/>
              </w:rPr>
              <w:t>Н</w:t>
            </w:r>
            <w:r w:rsidRPr="005C160A">
              <w:rPr>
                <w:b w:val="0"/>
              </w:rPr>
              <w:t xml:space="preserve">аглядову раду  КЗ «ЦПМСД міста </w:t>
            </w:r>
            <w:r w:rsidRPr="005C160A">
              <w:rPr>
                <w:b w:val="0"/>
                <w:szCs w:val="28"/>
              </w:rPr>
              <w:t>Новоград – Волинського»</w:t>
            </w:r>
          </w:p>
        </w:tc>
        <w:tc>
          <w:tcPr>
            <w:tcW w:w="5352" w:type="dxa"/>
          </w:tcPr>
          <w:p w:rsidR="00DF3E93" w:rsidRPr="005C160A" w:rsidRDefault="00DF3E93" w:rsidP="003A0A4F">
            <w:pPr>
              <w:pStyle w:val="1"/>
              <w:tabs>
                <w:tab w:val="left" w:pos="3960"/>
              </w:tabs>
              <w:ind w:left="0" w:right="5575"/>
              <w:jc w:val="both"/>
              <w:rPr>
                <w:b w:val="0"/>
              </w:rPr>
            </w:pPr>
          </w:p>
        </w:tc>
      </w:tr>
    </w:tbl>
    <w:p w:rsidR="00DF3E93" w:rsidRDefault="00DF3E93" w:rsidP="002A1F2E">
      <w:pPr>
        <w:tabs>
          <w:tab w:val="left" w:pos="3960"/>
        </w:tabs>
        <w:ind w:right="5955"/>
        <w:rPr>
          <w:lang w:val="uk-UA"/>
        </w:rPr>
      </w:pPr>
    </w:p>
    <w:p w:rsidR="00DF3E93" w:rsidRDefault="00DF3E93" w:rsidP="002A1F2E">
      <w:pPr>
        <w:pStyle w:val="1"/>
        <w:ind w:left="0" w:right="-1"/>
        <w:jc w:val="both"/>
        <w:rPr>
          <w:b w:val="0"/>
        </w:rPr>
      </w:pPr>
      <w:r>
        <w:rPr>
          <w:b w:val="0"/>
        </w:rPr>
        <w:t xml:space="preserve">        Керуючись статтею 25, пунктом 32 частини першої статті 26, статтями 60, 61 Закону України „Про місцеве самоврядування в Україні”, враховуючи наказ Управління охорони здоров</w:t>
      </w:r>
      <w:r w:rsidRPr="00542E54">
        <w:rPr>
          <w:b w:val="0"/>
        </w:rPr>
        <w:t xml:space="preserve">’я  Житомирської ОДА від 04.11.2015р. </w:t>
      </w:r>
      <w:r>
        <w:rPr>
          <w:b w:val="0"/>
        </w:rPr>
        <w:t xml:space="preserve">„Про хід виконання рішення колегії, протокол № 9, п.6 від 30.10 .2015р.” , міська рада </w:t>
      </w:r>
    </w:p>
    <w:p w:rsidR="00DF3E93" w:rsidRDefault="00DF3E93" w:rsidP="002A1F2E">
      <w:pPr>
        <w:pStyle w:val="1"/>
        <w:ind w:left="0" w:right="-1" w:firstLine="540"/>
        <w:jc w:val="both"/>
        <w:rPr>
          <w:b w:val="0"/>
        </w:rPr>
      </w:pPr>
    </w:p>
    <w:p w:rsidR="00DF3E93" w:rsidRDefault="00DF3E93" w:rsidP="002A1F2E">
      <w:pPr>
        <w:pStyle w:val="1"/>
        <w:ind w:left="0" w:right="252"/>
        <w:jc w:val="both"/>
        <w:rPr>
          <w:b w:val="0"/>
        </w:rPr>
      </w:pPr>
      <w:r>
        <w:rPr>
          <w:b w:val="0"/>
        </w:rPr>
        <w:t>ВИРІШИЛА:</w:t>
      </w:r>
    </w:p>
    <w:p w:rsidR="00DF3E93" w:rsidRDefault="00DF3E93" w:rsidP="002A1F2E">
      <w:pPr>
        <w:pStyle w:val="1"/>
        <w:tabs>
          <w:tab w:val="left" w:pos="9355"/>
        </w:tabs>
        <w:ind w:left="0" w:right="-1" w:firstLine="360"/>
        <w:jc w:val="both"/>
        <w:rPr>
          <w:b w:val="0"/>
          <w:lang w:val="ru-RU"/>
        </w:rPr>
      </w:pPr>
      <w:r>
        <w:rPr>
          <w:b w:val="0"/>
        </w:rPr>
        <w:t xml:space="preserve">1. Затвердити склад Наглядової ради </w:t>
      </w:r>
      <w:r w:rsidRPr="005C160A">
        <w:rPr>
          <w:b w:val="0"/>
        </w:rPr>
        <w:t xml:space="preserve">КЗ «ЦПМСД міста </w:t>
      </w:r>
      <w:r w:rsidRPr="005C160A">
        <w:rPr>
          <w:b w:val="0"/>
          <w:szCs w:val="28"/>
        </w:rPr>
        <w:lastRenderedPageBreak/>
        <w:t>Новоград – Волинського»</w:t>
      </w:r>
      <w:r>
        <w:rPr>
          <w:b w:val="0"/>
          <w:lang w:val="ru-RU"/>
        </w:rPr>
        <w:t>, що  додається.</w:t>
      </w:r>
    </w:p>
    <w:p w:rsidR="00DF3E93" w:rsidRDefault="00DF3E93" w:rsidP="002A1F2E">
      <w:pPr>
        <w:pStyle w:val="1"/>
        <w:tabs>
          <w:tab w:val="left" w:pos="9355"/>
        </w:tabs>
        <w:ind w:left="0" w:right="-1" w:firstLine="360"/>
        <w:jc w:val="both"/>
        <w:rPr>
          <w:b w:val="0"/>
        </w:rPr>
      </w:pPr>
      <w:r>
        <w:rPr>
          <w:b w:val="0"/>
        </w:rPr>
        <w:t>2 .Контроль за виконанням цього рішення покласти на постійну комісію міської ради з питань соціальної політики, охорони здоров′я, освіти, культури та спорту (Федорчук В.Г.) та  заступника міського голови Шутову Л.В.</w:t>
      </w:r>
    </w:p>
    <w:p w:rsidR="00DF3E93" w:rsidRDefault="00DF3E93" w:rsidP="002A1F2E">
      <w:pPr>
        <w:pStyle w:val="a3"/>
        <w:tabs>
          <w:tab w:val="left" w:pos="9355"/>
        </w:tabs>
        <w:ind w:left="-284" w:right="-1"/>
        <w:rPr>
          <w:lang w:val="uk-UA"/>
        </w:rPr>
      </w:pPr>
    </w:p>
    <w:p w:rsidR="00DF3E93" w:rsidRDefault="00DF3E93" w:rsidP="002A1F2E">
      <w:pPr>
        <w:pStyle w:val="a3"/>
        <w:ind w:left="-284" w:right="252"/>
        <w:rPr>
          <w:lang w:val="uk-UA"/>
        </w:rPr>
      </w:pPr>
    </w:p>
    <w:p w:rsidR="00DF3E93" w:rsidRDefault="00DF3E93" w:rsidP="002A1F2E">
      <w:pPr>
        <w:pStyle w:val="a3"/>
        <w:ind w:right="-1"/>
        <w:rPr>
          <w:lang w:val="uk-UA"/>
        </w:rPr>
      </w:pPr>
    </w:p>
    <w:p w:rsidR="00DF3E93" w:rsidRDefault="00DF3E93" w:rsidP="002A1F2E">
      <w:pPr>
        <w:rPr>
          <w:sz w:val="28"/>
          <w:szCs w:val="28"/>
          <w:lang w:val="uk-UA"/>
        </w:rPr>
      </w:pPr>
      <w:r w:rsidRPr="00E23AF0">
        <w:rPr>
          <w:sz w:val="28"/>
          <w:szCs w:val="28"/>
          <w:lang w:val="uk-UA"/>
        </w:rPr>
        <w:t>Міський голова</w:t>
      </w:r>
      <w:r w:rsidRPr="00E23AF0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E23AF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В.Л.Весельський</w:t>
      </w:r>
    </w:p>
    <w:p w:rsidR="00DF3E93" w:rsidRDefault="00DF3E93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DF3E93" w:rsidRDefault="00DF3E93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DF3E93" w:rsidRDefault="00DF3E93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DF3E93" w:rsidRDefault="00DF3E93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DF3E93" w:rsidRDefault="00DF3E93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DF3E93" w:rsidRDefault="00DF3E93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DF3E93" w:rsidRDefault="00DF3E93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DF3E93" w:rsidRDefault="00DF3E93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DF3E93" w:rsidRDefault="00DF3E93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DF3E93" w:rsidRDefault="00DF3E93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DF3E93" w:rsidRDefault="00DF3E93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DF3E93" w:rsidRDefault="00DF3E93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DF3E93" w:rsidRDefault="00DF3E93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DF3E93" w:rsidRDefault="00DF3E93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DF3E93" w:rsidRDefault="00DF3E93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DF3E93" w:rsidRDefault="00DF3E93" w:rsidP="00AD382E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DF3E93" w:rsidRPr="00FE5BBA" w:rsidRDefault="00DF3E93" w:rsidP="00AD3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до рішення міської ради</w:t>
      </w:r>
    </w:p>
    <w:p w:rsidR="00DF3E93" w:rsidRDefault="00DF3E93" w:rsidP="00AD382E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від                     №   </w:t>
      </w:r>
    </w:p>
    <w:p w:rsidR="00DF3E93" w:rsidRDefault="00DF3E93" w:rsidP="00AD382E">
      <w:pPr>
        <w:jc w:val="center"/>
        <w:rPr>
          <w:sz w:val="28"/>
          <w:szCs w:val="28"/>
          <w:lang w:val="uk-UA"/>
        </w:rPr>
      </w:pPr>
    </w:p>
    <w:p w:rsidR="00DF3E93" w:rsidRDefault="00DF3E93" w:rsidP="00AD382E">
      <w:pPr>
        <w:jc w:val="center"/>
        <w:rPr>
          <w:sz w:val="28"/>
          <w:szCs w:val="28"/>
          <w:lang w:val="uk-UA"/>
        </w:rPr>
      </w:pPr>
    </w:p>
    <w:p w:rsidR="00DF3E93" w:rsidRDefault="00DF3E93" w:rsidP="00AD38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4632C8">
        <w:rPr>
          <w:sz w:val="28"/>
          <w:szCs w:val="28"/>
          <w:lang w:val="uk-UA"/>
        </w:rPr>
        <w:t>клад Наглядової ради</w:t>
      </w:r>
    </w:p>
    <w:p w:rsidR="00DF3E93" w:rsidRDefault="00DF3E93" w:rsidP="00AD38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КЗ «ЦПМСД м. </w:t>
      </w:r>
      <w:r w:rsidRPr="00AD382E">
        <w:rPr>
          <w:sz w:val="28"/>
          <w:szCs w:val="28"/>
          <w:lang w:val="uk-UA"/>
        </w:rPr>
        <w:t xml:space="preserve"> Новоград-Волинського </w:t>
      </w:r>
    </w:p>
    <w:p w:rsidR="00DF3E93" w:rsidRPr="000A7754" w:rsidRDefault="00DF3E93" w:rsidP="00AD382E">
      <w:pPr>
        <w:jc w:val="center"/>
        <w:rPr>
          <w:sz w:val="28"/>
          <w:szCs w:val="28"/>
          <w:lang w:val="uk-UA"/>
        </w:rPr>
      </w:pPr>
    </w:p>
    <w:p w:rsidR="00DF3E93" w:rsidRPr="003A18ED" w:rsidRDefault="00DF3E93" w:rsidP="00AD382E">
      <w:pPr>
        <w:ind w:firstLine="284"/>
        <w:jc w:val="both"/>
        <w:rPr>
          <w:sz w:val="32"/>
          <w:szCs w:val="28"/>
          <w:lang w:val="uk-UA"/>
        </w:rPr>
      </w:pPr>
      <w:r>
        <w:rPr>
          <w:sz w:val="28"/>
          <w:szCs w:val="28"/>
          <w:lang w:val="uk-UA"/>
        </w:rPr>
        <w:t>1.Барашовець Г.П.</w:t>
      </w:r>
      <w:r w:rsidRPr="003A18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заступник головного лікаря з експертизи тимчасової непрацездатності </w:t>
      </w:r>
      <w:r>
        <w:rPr>
          <w:sz w:val="28"/>
          <w:lang w:val="uk-UA"/>
        </w:rPr>
        <w:t xml:space="preserve">комунального закладу «Центр первинної медико-санітарної допомоги міста </w:t>
      </w:r>
      <w:r w:rsidRPr="003A18ED">
        <w:rPr>
          <w:sz w:val="28"/>
          <w:szCs w:val="28"/>
          <w:lang w:val="uk-UA"/>
        </w:rPr>
        <w:t>Новоград – Волинського»</w:t>
      </w:r>
    </w:p>
    <w:p w:rsidR="00DF3E93" w:rsidRDefault="00DF3E93" w:rsidP="00AD382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2.Гембарська Лариса Володимирівна – редактор незалежної інформаційно-громадської газети «Час плюс» (за згодою);</w:t>
      </w:r>
    </w:p>
    <w:p w:rsidR="00DF3E93" w:rsidRDefault="00DF3E93" w:rsidP="00AD382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3.Павловський М.С. – лікар загальної практики-сімейної медицини                   КЗ «ЦПМСД міста Новограда-Волинського», депутат міської ради сьомого скликання, голова профспілкового комітету КЗ «ЦПМСД міста                      Новограда-Волинського»</w:t>
      </w:r>
    </w:p>
    <w:p w:rsidR="00DF3E93" w:rsidRDefault="00DF3E93" w:rsidP="00AD382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4.Портянко Сергій Федорович – голова правління ПАТ «Новоград-Волинський хлібозавод» (за згодою);</w:t>
      </w:r>
    </w:p>
    <w:p w:rsidR="00DF3E93" w:rsidRDefault="00DF3E93" w:rsidP="00AD382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5.Федорчук Володимир Григорович – голова постійної комісії міської ради  з питань соціальної політики, охорони  здоров</w:t>
      </w:r>
      <w:r w:rsidRPr="007C41C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освіти, культури та спорту, директор ЗОШ № 10;</w:t>
      </w:r>
    </w:p>
    <w:p w:rsidR="00DF3E93" w:rsidRDefault="00DF3E93" w:rsidP="00AD382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6.Хапчук Сергій Вікторович – голова постійної комісії міської  ради зпитань економічного розвитку, фізична особа – підприємець;</w:t>
      </w:r>
    </w:p>
    <w:p w:rsidR="00DF3E93" w:rsidRDefault="00DF3E93" w:rsidP="00AD382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7.Юшманов Ігор Геннадійович – голова постійної комісії міської радиз питань міського бюджету та комунальної власності, фізична особа – підприємець.</w:t>
      </w:r>
    </w:p>
    <w:p w:rsidR="00DF3E93" w:rsidRDefault="00DF3E93" w:rsidP="00AD382E">
      <w:pPr>
        <w:jc w:val="center"/>
        <w:rPr>
          <w:sz w:val="28"/>
          <w:szCs w:val="28"/>
          <w:lang w:val="uk-UA"/>
        </w:rPr>
      </w:pPr>
    </w:p>
    <w:p w:rsidR="00DF3E93" w:rsidRDefault="00DF3E93" w:rsidP="00AD382E">
      <w:pPr>
        <w:rPr>
          <w:sz w:val="28"/>
          <w:szCs w:val="28"/>
          <w:lang w:val="uk-UA"/>
        </w:rPr>
      </w:pPr>
    </w:p>
    <w:p w:rsidR="00DF3E93" w:rsidRDefault="00DF3E93" w:rsidP="00AD382E">
      <w:pPr>
        <w:rPr>
          <w:sz w:val="28"/>
          <w:szCs w:val="28"/>
          <w:lang w:val="uk-UA"/>
        </w:rPr>
      </w:pPr>
    </w:p>
    <w:p w:rsidR="00DF3E93" w:rsidRPr="00FE5BBA" w:rsidRDefault="00DF3E93" w:rsidP="00AD382E">
      <w:pPr>
        <w:rPr>
          <w:sz w:val="28"/>
          <w:szCs w:val="28"/>
          <w:lang w:val="uk-UA"/>
        </w:rPr>
      </w:pPr>
    </w:p>
    <w:p w:rsidR="00DF3E93" w:rsidRDefault="00DF3E93" w:rsidP="00AD382E">
      <w:pPr>
        <w:rPr>
          <w:lang w:val="uk-UA"/>
        </w:rPr>
      </w:pPr>
    </w:p>
    <w:p w:rsidR="00DF3E93" w:rsidRPr="001C0964" w:rsidRDefault="00DF3E93" w:rsidP="00AD3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О.А.Пономаренко</w:t>
      </w:r>
    </w:p>
    <w:p w:rsidR="00DF3E93" w:rsidRDefault="00DF3E93" w:rsidP="00257E57">
      <w:pPr>
        <w:rPr>
          <w:lang w:val="uk-UA"/>
        </w:rPr>
      </w:pPr>
    </w:p>
    <w:p w:rsidR="00DF3E93" w:rsidRPr="00C87A1C" w:rsidRDefault="00DF3E93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sectPr w:rsidR="00DF3E93" w:rsidRPr="00C87A1C" w:rsidSect="003A3A1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28"/>
    <w:rsid w:val="00004D0B"/>
    <w:rsid w:val="00012D49"/>
    <w:rsid w:val="00052072"/>
    <w:rsid w:val="000637C5"/>
    <w:rsid w:val="00082E8A"/>
    <w:rsid w:val="000866D3"/>
    <w:rsid w:val="000A7754"/>
    <w:rsid w:val="000C5021"/>
    <w:rsid w:val="000F002E"/>
    <w:rsid w:val="0010246A"/>
    <w:rsid w:val="00115F09"/>
    <w:rsid w:val="00124A33"/>
    <w:rsid w:val="00125C62"/>
    <w:rsid w:val="00180943"/>
    <w:rsid w:val="001C0964"/>
    <w:rsid w:val="001C35A8"/>
    <w:rsid w:val="001D24D7"/>
    <w:rsid w:val="001E4703"/>
    <w:rsid w:val="00217C27"/>
    <w:rsid w:val="00220A4E"/>
    <w:rsid w:val="00230BF9"/>
    <w:rsid w:val="00257E57"/>
    <w:rsid w:val="0029312E"/>
    <w:rsid w:val="002A1F2E"/>
    <w:rsid w:val="002B1883"/>
    <w:rsid w:val="002C5E9D"/>
    <w:rsid w:val="002E1470"/>
    <w:rsid w:val="0030472E"/>
    <w:rsid w:val="003149ED"/>
    <w:rsid w:val="0033509C"/>
    <w:rsid w:val="0034568D"/>
    <w:rsid w:val="0036679B"/>
    <w:rsid w:val="00373B35"/>
    <w:rsid w:val="00387279"/>
    <w:rsid w:val="00392CDD"/>
    <w:rsid w:val="003A0A4F"/>
    <w:rsid w:val="003A18ED"/>
    <w:rsid w:val="003A3A14"/>
    <w:rsid w:val="004016F0"/>
    <w:rsid w:val="00401D54"/>
    <w:rsid w:val="00425429"/>
    <w:rsid w:val="0046147C"/>
    <w:rsid w:val="004632C8"/>
    <w:rsid w:val="00486723"/>
    <w:rsid w:val="00496F46"/>
    <w:rsid w:val="004B3BC2"/>
    <w:rsid w:val="004F0134"/>
    <w:rsid w:val="004F3F95"/>
    <w:rsid w:val="004F5D60"/>
    <w:rsid w:val="005117F5"/>
    <w:rsid w:val="005137E2"/>
    <w:rsid w:val="00542E54"/>
    <w:rsid w:val="005A1F11"/>
    <w:rsid w:val="005A690E"/>
    <w:rsid w:val="005B55AA"/>
    <w:rsid w:val="005C160A"/>
    <w:rsid w:val="005C61C4"/>
    <w:rsid w:val="005D6AEA"/>
    <w:rsid w:val="005E49F5"/>
    <w:rsid w:val="0060554D"/>
    <w:rsid w:val="00620028"/>
    <w:rsid w:val="0066023D"/>
    <w:rsid w:val="00663703"/>
    <w:rsid w:val="006B5E4A"/>
    <w:rsid w:val="006D3C93"/>
    <w:rsid w:val="006D4A09"/>
    <w:rsid w:val="006F7A83"/>
    <w:rsid w:val="006F7F80"/>
    <w:rsid w:val="00701CEF"/>
    <w:rsid w:val="007027A4"/>
    <w:rsid w:val="00716EF0"/>
    <w:rsid w:val="00771468"/>
    <w:rsid w:val="007719D1"/>
    <w:rsid w:val="00771EC3"/>
    <w:rsid w:val="007849AC"/>
    <w:rsid w:val="007C37CA"/>
    <w:rsid w:val="007C41C4"/>
    <w:rsid w:val="007D34F4"/>
    <w:rsid w:val="007D4899"/>
    <w:rsid w:val="007F62B4"/>
    <w:rsid w:val="008259D1"/>
    <w:rsid w:val="00851195"/>
    <w:rsid w:val="008648F7"/>
    <w:rsid w:val="008858E0"/>
    <w:rsid w:val="00893E14"/>
    <w:rsid w:val="008C1C1D"/>
    <w:rsid w:val="008C61BC"/>
    <w:rsid w:val="008D3BB4"/>
    <w:rsid w:val="008F46B2"/>
    <w:rsid w:val="00944213"/>
    <w:rsid w:val="00982A5C"/>
    <w:rsid w:val="009C3E59"/>
    <w:rsid w:val="009D7938"/>
    <w:rsid w:val="00A25002"/>
    <w:rsid w:val="00A4503D"/>
    <w:rsid w:val="00A82AA1"/>
    <w:rsid w:val="00A90EB7"/>
    <w:rsid w:val="00AB5455"/>
    <w:rsid w:val="00AB634B"/>
    <w:rsid w:val="00AD310D"/>
    <w:rsid w:val="00AD382E"/>
    <w:rsid w:val="00AD4D6E"/>
    <w:rsid w:val="00B63E87"/>
    <w:rsid w:val="00B73DA1"/>
    <w:rsid w:val="00B81C18"/>
    <w:rsid w:val="00BA144A"/>
    <w:rsid w:val="00BA6A2D"/>
    <w:rsid w:val="00C173DA"/>
    <w:rsid w:val="00C26A82"/>
    <w:rsid w:val="00C7368A"/>
    <w:rsid w:val="00C85723"/>
    <w:rsid w:val="00C87A1C"/>
    <w:rsid w:val="00C92C85"/>
    <w:rsid w:val="00CB043C"/>
    <w:rsid w:val="00D2214F"/>
    <w:rsid w:val="00D755E2"/>
    <w:rsid w:val="00D903F5"/>
    <w:rsid w:val="00DA15D1"/>
    <w:rsid w:val="00DB76F8"/>
    <w:rsid w:val="00DC7C64"/>
    <w:rsid w:val="00DD65CA"/>
    <w:rsid w:val="00DF09E0"/>
    <w:rsid w:val="00DF3E93"/>
    <w:rsid w:val="00E20F01"/>
    <w:rsid w:val="00E23AF0"/>
    <w:rsid w:val="00E5335B"/>
    <w:rsid w:val="00E56FC7"/>
    <w:rsid w:val="00E665A5"/>
    <w:rsid w:val="00E8292F"/>
    <w:rsid w:val="00E854E3"/>
    <w:rsid w:val="00EC6FDC"/>
    <w:rsid w:val="00EE261E"/>
    <w:rsid w:val="00F1649D"/>
    <w:rsid w:val="00F36B6A"/>
    <w:rsid w:val="00F55A0D"/>
    <w:rsid w:val="00F5645D"/>
    <w:rsid w:val="00FB2FC3"/>
    <w:rsid w:val="00FD339A"/>
    <w:rsid w:val="00FD4BAB"/>
    <w:rsid w:val="00FE0B56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DE87C03-4B13-4FE0-B190-EA529A48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2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20028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6B6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620028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36B6A"/>
    <w:rPr>
      <w:rFonts w:cs="Times New Roman"/>
      <w:sz w:val="20"/>
      <w:szCs w:val="20"/>
    </w:rPr>
  </w:style>
  <w:style w:type="character" w:customStyle="1" w:styleId="11">
    <w:name w:val="Знак Знак1"/>
    <w:uiPriority w:val="99"/>
    <w:rsid w:val="002A1F2E"/>
    <w:rPr>
      <w:b/>
      <w:sz w:val="24"/>
      <w:lang w:eastAsia="ru-RU"/>
    </w:rPr>
  </w:style>
  <w:style w:type="character" w:customStyle="1" w:styleId="a5">
    <w:name w:val="Знак Знак"/>
    <w:uiPriority w:val="99"/>
    <w:rsid w:val="002A1F2E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1553-7554-4267-9FA2-A05883E8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2017-03-20T14:45:00Z</cp:lastPrinted>
  <dcterms:created xsi:type="dcterms:W3CDTF">2017-03-21T04:44:00Z</dcterms:created>
  <dcterms:modified xsi:type="dcterms:W3CDTF">2017-03-21T04:44:00Z</dcterms:modified>
</cp:coreProperties>
</file>