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1A" w:rsidRPr="00D86D0A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2"/>
          <w:szCs w:val="22"/>
          <w:lang w:val="uk-UA"/>
        </w:rPr>
      </w:pPr>
      <w:r w:rsidRPr="00D86D0A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17145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0A" w:rsidRPr="00D86D0A">
        <w:rPr>
          <w:sz w:val="22"/>
          <w:szCs w:val="22"/>
          <w:lang w:val="uk-UA"/>
        </w:rPr>
        <w:t>Проект рішення</w:t>
      </w:r>
    </w:p>
    <w:p w:rsidR="00E6001A" w:rsidRDefault="00213401" w:rsidP="00213401">
      <w:pPr>
        <w:widowControl w:val="0"/>
        <w:tabs>
          <w:tab w:val="left" w:pos="1560"/>
          <w:tab w:val="left" w:pos="5812"/>
          <w:tab w:val="left" w:pos="5954"/>
          <w:tab w:val="left" w:pos="6521"/>
          <w:tab w:val="left" w:pos="7088"/>
        </w:tabs>
        <w:autoSpaceDE w:val="0"/>
        <w:autoSpaceDN w:val="0"/>
        <w:adjustRightInd w:val="0"/>
        <w:spacing w:line="300" w:lineRule="auto"/>
        <w:rPr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D86D0A">
        <w:rPr>
          <w:sz w:val="28"/>
          <w:szCs w:val="28"/>
          <w:lang w:val="uk-UA"/>
        </w:rPr>
        <w:t xml:space="preserve"> </w:t>
      </w:r>
      <w:r w:rsidR="00D86D0A" w:rsidRPr="00D86D0A">
        <w:rPr>
          <w:lang w:val="uk-UA"/>
        </w:rPr>
        <w:t>Розробник:</w:t>
      </w:r>
      <w:r>
        <w:rPr>
          <w:lang w:val="uk-UA"/>
        </w:rPr>
        <w:t xml:space="preserve"> </w:t>
      </w:r>
      <w:r w:rsidR="00D86D0A" w:rsidRPr="00D86D0A">
        <w:rPr>
          <w:lang w:val="uk-UA"/>
        </w:rPr>
        <w:t>відділ</w:t>
      </w:r>
      <w:r>
        <w:rPr>
          <w:lang w:val="uk-UA"/>
        </w:rPr>
        <w:t xml:space="preserve">                         </w:t>
      </w:r>
      <w:r w:rsidR="00D86D0A">
        <w:rPr>
          <w:lang w:val="uk-UA"/>
        </w:rPr>
        <w:t xml:space="preserve">                                               </w:t>
      </w:r>
      <w:r>
        <w:rPr>
          <w:lang w:val="uk-UA"/>
        </w:rPr>
        <w:t xml:space="preserve">                         </w:t>
      </w:r>
    </w:p>
    <w:p w:rsidR="00D86D0A" w:rsidRDefault="00213401" w:rsidP="00D86D0A">
      <w:pPr>
        <w:widowControl w:val="0"/>
        <w:tabs>
          <w:tab w:val="left" w:pos="1560"/>
        </w:tabs>
        <w:autoSpaceDE w:val="0"/>
        <w:autoSpaceDN w:val="0"/>
        <w:adjustRightInd w:val="0"/>
        <w:spacing w:line="300" w:lineRule="auto"/>
        <w:rPr>
          <w:lang w:val="uk-UA"/>
        </w:rPr>
      </w:pPr>
      <w:r>
        <w:rPr>
          <w:lang w:val="uk-UA"/>
        </w:rPr>
        <w:t xml:space="preserve">                        </w:t>
      </w:r>
      <w:r w:rsidR="00D86D0A">
        <w:rPr>
          <w:lang w:val="uk-UA"/>
        </w:rPr>
        <w:t xml:space="preserve"> </w:t>
      </w:r>
      <w:r>
        <w:rPr>
          <w:lang w:val="uk-UA"/>
        </w:rPr>
        <w:t>Бухгалтерського обліку</w:t>
      </w:r>
      <w:r w:rsidR="00D86D0A">
        <w:rPr>
          <w:lang w:val="uk-UA"/>
        </w:rPr>
        <w:t xml:space="preserve">                                                                                            </w:t>
      </w:r>
      <w:r>
        <w:rPr>
          <w:lang w:val="uk-UA"/>
        </w:rPr>
        <w:t xml:space="preserve">                                                     </w:t>
      </w:r>
    </w:p>
    <w:p w:rsidR="00E6001A" w:rsidRPr="00213401" w:rsidRDefault="00D86D0A" w:rsidP="00213401">
      <w:pPr>
        <w:widowControl w:val="0"/>
        <w:tabs>
          <w:tab w:val="left" w:pos="1560"/>
          <w:tab w:val="left" w:pos="7152"/>
        </w:tabs>
        <w:autoSpaceDE w:val="0"/>
        <w:autoSpaceDN w:val="0"/>
        <w:adjustRightInd w:val="0"/>
        <w:spacing w:line="300" w:lineRule="auto"/>
        <w:rPr>
          <w:lang w:val="uk-UA"/>
        </w:rPr>
      </w:pPr>
      <w:r>
        <w:rPr>
          <w:lang w:val="uk-UA"/>
        </w:rPr>
        <w:t xml:space="preserve">                                                                      </w:t>
      </w:r>
      <w:r w:rsidR="00863C19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E6001A" w:rsidRPr="00032299">
        <w:rPr>
          <w:sz w:val="28"/>
          <w:szCs w:val="28"/>
        </w:rPr>
        <w:t>УКРАЇНА</w:t>
      </w:r>
      <w:r w:rsidR="00213401">
        <w:rPr>
          <w:sz w:val="28"/>
          <w:szCs w:val="28"/>
        </w:rPr>
        <w:t xml:space="preserve">                     </w:t>
      </w:r>
      <w:r w:rsidR="00213401">
        <w:rPr>
          <w:sz w:val="28"/>
          <w:szCs w:val="28"/>
          <w:lang w:val="uk-UA"/>
        </w:rPr>
        <w:t xml:space="preserve"> </w:t>
      </w:r>
      <w:r w:rsidR="00213401" w:rsidRPr="00213401">
        <w:rPr>
          <w:lang w:val="uk-UA"/>
        </w:rPr>
        <w:t>начальник відділу</w:t>
      </w:r>
      <w:r w:rsidR="00213401">
        <w:rPr>
          <w:lang w:val="uk-UA"/>
        </w:rPr>
        <w:t xml:space="preserve"> Литвин </w:t>
      </w:r>
    </w:p>
    <w:p w:rsidR="00E6001A" w:rsidRDefault="00213401" w:rsidP="00B957E4">
      <w:pPr>
        <w:tabs>
          <w:tab w:val="center" w:pos="5032"/>
          <w:tab w:val="left" w:pos="7164"/>
          <w:tab w:val="left" w:pos="722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957E4">
        <w:rPr>
          <w:sz w:val="28"/>
          <w:szCs w:val="28"/>
          <w:lang w:val="uk-UA"/>
        </w:rPr>
        <w:t xml:space="preserve">                                            </w:t>
      </w:r>
      <w:r w:rsidR="00E6001A" w:rsidRPr="00D4652E">
        <w:rPr>
          <w:sz w:val="28"/>
          <w:szCs w:val="28"/>
          <w:lang w:val="uk-UA"/>
        </w:rPr>
        <w:t>ЖИТОМИРСЬКА ОБЛАСТЬ</w:t>
      </w:r>
      <w:r w:rsidR="00B957E4">
        <w:rPr>
          <w:sz w:val="28"/>
          <w:szCs w:val="28"/>
          <w:lang w:val="uk-UA"/>
        </w:rPr>
        <w:t xml:space="preserve">                            </w:t>
      </w:r>
      <w:r w:rsidRPr="00213401">
        <w:rPr>
          <w:lang w:val="uk-UA"/>
        </w:rPr>
        <w:t>тел.</w:t>
      </w:r>
      <w:r>
        <w:rPr>
          <w:sz w:val="28"/>
          <w:szCs w:val="28"/>
          <w:lang w:val="uk-UA"/>
        </w:rPr>
        <w:t>5-50-08</w:t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="00E6001A" w:rsidRPr="00BF05F7">
        <w:rPr>
          <w:sz w:val="28"/>
          <w:szCs w:val="28"/>
          <w:lang w:val="uk-UA"/>
        </w:rPr>
        <w:t>НОВОГРАД-ВОЛИНСЬК</w:t>
      </w:r>
      <w:r w:rsidR="00E6001A">
        <w:rPr>
          <w:sz w:val="28"/>
          <w:szCs w:val="28"/>
          <w:lang w:val="uk-UA"/>
        </w:rPr>
        <w:t>А</w:t>
      </w:r>
      <w:r w:rsidR="00E6001A" w:rsidRPr="00BF05F7">
        <w:rPr>
          <w:sz w:val="28"/>
          <w:szCs w:val="28"/>
          <w:lang w:val="uk-UA"/>
        </w:rPr>
        <w:t xml:space="preserve"> МІСЬК</w:t>
      </w:r>
      <w:r w:rsidR="00E6001A">
        <w:rPr>
          <w:sz w:val="28"/>
          <w:szCs w:val="28"/>
          <w:lang w:val="uk-UA"/>
        </w:rPr>
        <w:t>А</w:t>
      </w:r>
      <w:r w:rsidR="00E6001A" w:rsidRPr="00BF05F7">
        <w:rPr>
          <w:sz w:val="28"/>
          <w:szCs w:val="28"/>
          <w:lang w:val="uk-UA"/>
        </w:rPr>
        <w:t xml:space="preserve"> РАД</w:t>
      </w:r>
      <w:r w:rsidR="00E6001A">
        <w:rPr>
          <w:sz w:val="28"/>
          <w:szCs w:val="28"/>
          <w:lang w:val="uk-UA"/>
        </w:rPr>
        <w:t>А</w:t>
      </w:r>
    </w:p>
    <w:p w:rsidR="00E6001A" w:rsidRDefault="00E6001A" w:rsidP="00D86D0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6001A" w:rsidRPr="003D1D1B" w:rsidRDefault="00E6001A" w:rsidP="00D86D0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6001A" w:rsidRDefault="00E6001A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4E753D" w:rsidRDefault="00E6001A" w:rsidP="00684B21">
      <w:pPr>
        <w:ind w:left="-142"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 w:rsidR="004E1E4B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4E1E4B" w:rsidRDefault="004E1E4B" w:rsidP="00684B21">
      <w:pPr>
        <w:ind w:left="-142"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84B21" w:rsidRDefault="00E6001A" w:rsidP="00684B21">
      <w:pPr>
        <w:ind w:left="-142"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майна</w:t>
      </w:r>
    </w:p>
    <w:p w:rsidR="00E6001A" w:rsidRDefault="00E6001A" w:rsidP="00684B21">
      <w:pPr>
        <w:ind w:left="-142"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</w:t>
      </w:r>
      <w:r w:rsidR="004C146E" w:rsidRPr="00E05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 </w:t>
      </w:r>
    </w:p>
    <w:p w:rsidR="00E6001A" w:rsidRDefault="00E6001A" w:rsidP="00684B21">
      <w:pPr>
        <w:ind w:left="-142"/>
        <w:jc w:val="both"/>
        <w:rPr>
          <w:sz w:val="28"/>
          <w:szCs w:val="28"/>
          <w:lang w:val="uk-UA"/>
        </w:rPr>
      </w:pPr>
    </w:p>
    <w:p w:rsidR="00E6001A" w:rsidRPr="002C2DAD" w:rsidRDefault="00E6001A" w:rsidP="00D62831">
      <w:pPr>
        <w:ind w:left="-142" w:right="425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1 пункту а статті 29 Закону України „Про місцеве самоврядування в Україні“, Положенням про порядок списання майна комунальної власності </w:t>
      </w:r>
      <w:r w:rsidR="002F6BE8">
        <w:rPr>
          <w:sz w:val="28"/>
          <w:szCs w:val="28"/>
          <w:lang w:val="uk-UA"/>
        </w:rPr>
        <w:t>Новоград – Волинської</w:t>
      </w:r>
      <w:r w:rsidR="00BD4D46">
        <w:rPr>
          <w:sz w:val="28"/>
          <w:szCs w:val="28"/>
          <w:lang w:val="uk-UA"/>
        </w:rPr>
        <w:t xml:space="preserve"> міської</w:t>
      </w:r>
      <w:r w:rsidR="002F6BE8">
        <w:rPr>
          <w:sz w:val="28"/>
          <w:szCs w:val="28"/>
          <w:lang w:val="uk-UA"/>
        </w:rPr>
        <w:t xml:space="preserve"> об’єднаної територіальної громади</w:t>
      </w:r>
      <w:r>
        <w:rPr>
          <w:sz w:val="28"/>
          <w:szCs w:val="28"/>
          <w:lang w:val="uk-UA"/>
        </w:rPr>
        <w:t xml:space="preserve">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>виконавчий комітет міської ради</w:t>
      </w:r>
    </w:p>
    <w:p w:rsidR="00DB4299" w:rsidRPr="002C2DAD" w:rsidRDefault="00DB4299" w:rsidP="00D62831">
      <w:pPr>
        <w:ind w:left="-142" w:right="425" w:firstLine="142"/>
        <w:jc w:val="both"/>
        <w:rPr>
          <w:sz w:val="16"/>
          <w:szCs w:val="16"/>
          <w:lang w:val="uk-UA"/>
        </w:rPr>
      </w:pPr>
    </w:p>
    <w:p w:rsidR="00E6001A" w:rsidRPr="00D62831" w:rsidRDefault="00E6001A" w:rsidP="00D62831">
      <w:pPr>
        <w:ind w:left="-142" w:right="425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B4299" w:rsidRPr="00D62831" w:rsidRDefault="00DB4299" w:rsidP="00D62831">
      <w:pPr>
        <w:ind w:left="-142" w:right="425" w:firstLine="142"/>
        <w:jc w:val="both"/>
        <w:rPr>
          <w:sz w:val="16"/>
          <w:szCs w:val="16"/>
          <w:lang w:val="uk-UA"/>
        </w:rPr>
      </w:pPr>
    </w:p>
    <w:p w:rsidR="001608E7" w:rsidRPr="00D62831" w:rsidRDefault="00E6001A" w:rsidP="00D62831">
      <w:pPr>
        <w:tabs>
          <w:tab w:val="left" w:pos="9639"/>
        </w:tabs>
        <w:ind w:left="-142" w:right="425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15BD4">
        <w:rPr>
          <w:sz w:val="28"/>
          <w:szCs w:val="28"/>
          <w:lang w:val="uk-UA"/>
        </w:rPr>
        <w:t>Виконавчому комітету Новоград</w:t>
      </w:r>
      <w:r w:rsidR="00A54034">
        <w:rPr>
          <w:sz w:val="28"/>
          <w:szCs w:val="28"/>
          <w:lang w:val="uk-UA"/>
        </w:rPr>
        <w:t>-</w:t>
      </w:r>
      <w:r w:rsidR="00FB2624">
        <w:rPr>
          <w:sz w:val="28"/>
          <w:szCs w:val="28"/>
          <w:lang w:val="uk-UA"/>
        </w:rPr>
        <w:t>Воли</w:t>
      </w:r>
      <w:r w:rsidR="00A15BD4">
        <w:rPr>
          <w:sz w:val="28"/>
          <w:szCs w:val="28"/>
          <w:lang w:val="uk-UA"/>
        </w:rPr>
        <w:t>нської міської ради (Ружицьк</w:t>
      </w:r>
      <w:r w:rsidR="00D62831">
        <w:rPr>
          <w:sz w:val="28"/>
          <w:szCs w:val="28"/>
          <w:lang w:val="uk-UA"/>
        </w:rPr>
        <w:t>ий</w:t>
      </w:r>
      <w:r w:rsidR="00A15BD4">
        <w:rPr>
          <w:sz w:val="28"/>
          <w:szCs w:val="28"/>
          <w:lang w:val="uk-UA"/>
        </w:rPr>
        <w:t xml:space="preserve"> Д.А.)</w:t>
      </w:r>
      <w:r w:rsidRPr="005D7887">
        <w:rPr>
          <w:sz w:val="28"/>
          <w:szCs w:val="28"/>
          <w:lang w:val="uk-UA"/>
        </w:rPr>
        <w:t xml:space="preserve"> </w:t>
      </w:r>
      <w:r w:rsidR="001608E7">
        <w:rPr>
          <w:sz w:val="28"/>
          <w:szCs w:val="28"/>
          <w:lang w:val="uk-UA"/>
        </w:rPr>
        <w:t>б</w:t>
      </w:r>
      <w:r w:rsidR="001608E7" w:rsidRPr="005D7887">
        <w:rPr>
          <w:sz w:val="28"/>
          <w:szCs w:val="28"/>
          <w:lang w:val="uk-UA"/>
        </w:rPr>
        <w:t>езоплатно передати</w:t>
      </w:r>
      <w:r w:rsidR="001608E7" w:rsidRPr="005207CA">
        <w:rPr>
          <w:sz w:val="28"/>
          <w:szCs w:val="28"/>
          <w:lang w:val="uk-UA"/>
        </w:rPr>
        <w:t xml:space="preserve"> </w:t>
      </w:r>
      <w:r w:rsidR="001608E7" w:rsidRPr="005D7887">
        <w:rPr>
          <w:sz w:val="28"/>
          <w:szCs w:val="28"/>
          <w:lang w:val="uk-UA"/>
        </w:rPr>
        <w:t>на</w:t>
      </w:r>
      <w:r w:rsidR="001608E7">
        <w:rPr>
          <w:sz w:val="28"/>
          <w:szCs w:val="28"/>
          <w:lang w:val="uk-UA"/>
        </w:rPr>
        <w:t xml:space="preserve"> </w:t>
      </w:r>
      <w:r w:rsidR="00684B21">
        <w:rPr>
          <w:sz w:val="28"/>
          <w:szCs w:val="28"/>
          <w:lang w:val="uk-UA"/>
        </w:rPr>
        <w:t>баланс</w:t>
      </w:r>
      <w:r w:rsidR="009334B3" w:rsidRPr="00D62831">
        <w:rPr>
          <w:sz w:val="28"/>
          <w:szCs w:val="28"/>
          <w:lang w:val="uk-UA"/>
        </w:rPr>
        <w:t xml:space="preserve"> </w:t>
      </w:r>
      <w:r w:rsidR="001608E7" w:rsidRPr="005D7887">
        <w:rPr>
          <w:sz w:val="28"/>
          <w:szCs w:val="28"/>
          <w:lang w:val="uk-UA"/>
        </w:rPr>
        <w:t>Новоград-</w:t>
      </w:r>
      <w:r w:rsidR="00A54034">
        <w:rPr>
          <w:sz w:val="28"/>
          <w:szCs w:val="28"/>
          <w:lang w:val="uk-UA"/>
        </w:rPr>
        <w:t>Волинськ</w:t>
      </w:r>
      <w:r w:rsidR="00D62831">
        <w:rPr>
          <w:sz w:val="28"/>
          <w:szCs w:val="28"/>
          <w:lang w:val="uk-UA"/>
        </w:rPr>
        <w:t>ої</w:t>
      </w:r>
      <w:r w:rsidR="00A54034">
        <w:rPr>
          <w:sz w:val="28"/>
          <w:szCs w:val="28"/>
          <w:lang w:val="uk-UA"/>
        </w:rPr>
        <w:t xml:space="preserve"> загальноосвітн</w:t>
      </w:r>
      <w:r w:rsidR="00D62831">
        <w:rPr>
          <w:sz w:val="28"/>
          <w:szCs w:val="28"/>
          <w:lang w:val="uk-UA"/>
        </w:rPr>
        <w:t>ьої</w:t>
      </w:r>
      <w:r w:rsidR="00A54034">
        <w:rPr>
          <w:sz w:val="28"/>
          <w:szCs w:val="28"/>
          <w:lang w:val="uk-UA"/>
        </w:rPr>
        <w:t xml:space="preserve"> </w:t>
      </w:r>
      <w:r w:rsidR="00E051C4">
        <w:rPr>
          <w:sz w:val="28"/>
          <w:szCs w:val="28"/>
          <w:lang w:val="uk-UA"/>
        </w:rPr>
        <w:t xml:space="preserve">      </w:t>
      </w:r>
      <w:r w:rsidR="00A54034">
        <w:rPr>
          <w:sz w:val="28"/>
          <w:szCs w:val="28"/>
          <w:lang w:val="uk-UA"/>
        </w:rPr>
        <w:t>школ</w:t>
      </w:r>
      <w:r w:rsidR="00D62831">
        <w:rPr>
          <w:sz w:val="28"/>
          <w:szCs w:val="28"/>
          <w:lang w:val="uk-UA"/>
        </w:rPr>
        <w:t>и</w:t>
      </w:r>
      <w:r w:rsidR="00E051C4">
        <w:rPr>
          <w:sz w:val="28"/>
          <w:szCs w:val="28"/>
          <w:lang w:val="uk-UA"/>
        </w:rPr>
        <w:t xml:space="preserve"> </w:t>
      </w:r>
      <w:r w:rsidR="00A54034">
        <w:rPr>
          <w:sz w:val="28"/>
          <w:szCs w:val="28"/>
          <w:lang w:val="uk-UA"/>
        </w:rPr>
        <w:t>№7 (Овдіюк В.І.)</w:t>
      </w:r>
      <w:r w:rsidR="001608E7">
        <w:rPr>
          <w:sz w:val="28"/>
          <w:szCs w:val="28"/>
          <w:lang w:val="uk-UA"/>
        </w:rPr>
        <w:t xml:space="preserve"> матері</w:t>
      </w:r>
      <w:r w:rsidR="002C2DAD">
        <w:rPr>
          <w:sz w:val="28"/>
          <w:szCs w:val="28"/>
          <w:lang w:val="uk-UA"/>
        </w:rPr>
        <w:t>альні цінності згідно додатку</w:t>
      </w:r>
      <w:r w:rsidR="00D62831">
        <w:rPr>
          <w:sz w:val="28"/>
          <w:szCs w:val="28"/>
          <w:lang w:val="uk-UA"/>
        </w:rPr>
        <w:t>.</w:t>
      </w:r>
    </w:p>
    <w:p w:rsidR="00E6001A" w:rsidRPr="005207CA" w:rsidRDefault="00E6001A" w:rsidP="00D62831">
      <w:pPr>
        <w:ind w:left="-142" w:right="425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юридичних осіб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E6001A" w:rsidRDefault="00E6001A" w:rsidP="00D62831">
      <w:pPr>
        <w:ind w:left="-142" w:right="425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r>
        <w:rPr>
          <w:sz w:val="28"/>
          <w:szCs w:val="28"/>
        </w:rPr>
        <w:t>Легенчука А.</w:t>
      </w:r>
      <w:r>
        <w:rPr>
          <w:sz w:val="28"/>
          <w:szCs w:val="28"/>
          <w:lang w:val="uk-UA"/>
        </w:rPr>
        <w:t>В.</w:t>
      </w:r>
    </w:p>
    <w:p w:rsidR="00E6001A" w:rsidRPr="00901696" w:rsidRDefault="00E6001A" w:rsidP="00D62831">
      <w:pPr>
        <w:ind w:left="-142" w:right="425" w:firstLine="142"/>
        <w:jc w:val="both"/>
        <w:rPr>
          <w:sz w:val="28"/>
          <w:szCs w:val="28"/>
        </w:rPr>
      </w:pPr>
    </w:p>
    <w:p w:rsidR="00E6001A" w:rsidRPr="00901696" w:rsidRDefault="00E6001A" w:rsidP="00D62831">
      <w:pPr>
        <w:ind w:left="-142" w:right="425" w:firstLine="142"/>
        <w:jc w:val="both"/>
        <w:rPr>
          <w:sz w:val="28"/>
          <w:szCs w:val="28"/>
        </w:rPr>
      </w:pPr>
    </w:p>
    <w:p w:rsidR="00772444" w:rsidRDefault="00D62831" w:rsidP="00D62831">
      <w:pPr>
        <w:tabs>
          <w:tab w:val="left" w:pos="9639"/>
        </w:tabs>
        <w:ind w:left="-142" w:righ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6001A"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r w:rsidR="00E6001A"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E6001A" w:rsidRPr="005207CA">
        <w:rPr>
          <w:sz w:val="28"/>
          <w:szCs w:val="28"/>
        </w:rPr>
        <w:t xml:space="preserve"> </w:t>
      </w:r>
      <w:r w:rsidR="00E6001A">
        <w:rPr>
          <w:sz w:val="28"/>
          <w:szCs w:val="28"/>
          <w:lang w:val="uk-UA"/>
        </w:rPr>
        <w:t xml:space="preserve">                                                                 </w:t>
      </w:r>
      <w:r w:rsidR="004E1E4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</w:t>
      </w:r>
      <w:r w:rsidR="004E1E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В. Л. Весельський</w:t>
      </w:r>
    </w:p>
    <w:p w:rsidR="00D742F1" w:rsidRDefault="00D742F1" w:rsidP="00D62831">
      <w:pPr>
        <w:ind w:left="-142" w:right="425" w:firstLine="142"/>
        <w:rPr>
          <w:sz w:val="28"/>
          <w:szCs w:val="28"/>
          <w:lang w:val="uk-UA"/>
        </w:rPr>
      </w:pPr>
    </w:p>
    <w:p w:rsidR="00D742F1" w:rsidRPr="00760DE5" w:rsidRDefault="00D742F1" w:rsidP="00D62831">
      <w:pPr>
        <w:ind w:left="-142" w:right="425" w:firstLine="142"/>
        <w:rPr>
          <w:sz w:val="28"/>
          <w:szCs w:val="28"/>
        </w:rPr>
      </w:pPr>
    </w:p>
    <w:p w:rsidR="008B235C" w:rsidRPr="00760DE5" w:rsidRDefault="008B235C" w:rsidP="00D62831">
      <w:pPr>
        <w:ind w:left="-142" w:firstLine="142"/>
        <w:rPr>
          <w:sz w:val="28"/>
          <w:szCs w:val="28"/>
        </w:rPr>
      </w:pPr>
    </w:p>
    <w:p w:rsidR="008B235C" w:rsidRPr="00760DE5" w:rsidRDefault="008B235C" w:rsidP="00D62831">
      <w:pPr>
        <w:ind w:left="-142" w:firstLine="142"/>
        <w:rPr>
          <w:sz w:val="28"/>
          <w:szCs w:val="28"/>
        </w:rPr>
      </w:pPr>
    </w:p>
    <w:p w:rsidR="008B235C" w:rsidRPr="00760DE5" w:rsidRDefault="008B235C" w:rsidP="00D62831">
      <w:pPr>
        <w:ind w:left="-142" w:firstLine="142"/>
        <w:rPr>
          <w:sz w:val="28"/>
          <w:szCs w:val="28"/>
        </w:rPr>
      </w:pPr>
    </w:p>
    <w:p w:rsidR="008B235C" w:rsidRPr="00760DE5" w:rsidRDefault="008B235C" w:rsidP="00684B21">
      <w:pPr>
        <w:ind w:left="-142" w:hanging="20"/>
        <w:rPr>
          <w:sz w:val="28"/>
          <w:szCs w:val="28"/>
        </w:rPr>
      </w:pPr>
    </w:p>
    <w:p w:rsidR="008B235C" w:rsidRPr="00760DE5" w:rsidRDefault="008B235C" w:rsidP="00684B21">
      <w:pPr>
        <w:ind w:left="-142" w:hanging="20"/>
        <w:rPr>
          <w:sz w:val="28"/>
          <w:szCs w:val="28"/>
        </w:rPr>
      </w:pPr>
    </w:p>
    <w:p w:rsidR="008B235C" w:rsidRPr="00760DE5" w:rsidRDefault="008B235C" w:rsidP="00E6001A">
      <w:pPr>
        <w:ind w:hanging="20"/>
        <w:jc w:val="both"/>
        <w:rPr>
          <w:sz w:val="28"/>
          <w:szCs w:val="28"/>
        </w:rPr>
      </w:pPr>
    </w:p>
    <w:p w:rsidR="008B235C" w:rsidRPr="00760DE5" w:rsidRDefault="008B235C" w:rsidP="00E6001A">
      <w:pPr>
        <w:ind w:hanging="20"/>
        <w:jc w:val="both"/>
        <w:rPr>
          <w:sz w:val="28"/>
          <w:szCs w:val="28"/>
        </w:rPr>
      </w:pPr>
    </w:p>
    <w:p w:rsidR="008B235C" w:rsidRPr="00760DE5" w:rsidRDefault="008B235C" w:rsidP="00E6001A">
      <w:pPr>
        <w:ind w:hanging="20"/>
        <w:jc w:val="both"/>
        <w:rPr>
          <w:sz w:val="28"/>
          <w:szCs w:val="28"/>
        </w:rPr>
      </w:pPr>
    </w:p>
    <w:p w:rsidR="00A54034" w:rsidRDefault="00A54034" w:rsidP="008B235C">
      <w:pPr>
        <w:ind w:left="6237"/>
        <w:rPr>
          <w:sz w:val="28"/>
          <w:szCs w:val="28"/>
          <w:lang w:val="uk-UA"/>
        </w:rPr>
      </w:pPr>
    </w:p>
    <w:p w:rsidR="00A54034" w:rsidRDefault="00A54034" w:rsidP="008B235C">
      <w:pPr>
        <w:ind w:left="6237"/>
        <w:rPr>
          <w:sz w:val="28"/>
          <w:szCs w:val="28"/>
          <w:lang w:val="uk-UA"/>
        </w:rPr>
      </w:pPr>
    </w:p>
    <w:p w:rsidR="00A54034" w:rsidRDefault="00A54034" w:rsidP="008B235C">
      <w:pPr>
        <w:ind w:left="6237"/>
        <w:rPr>
          <w:sz w:val="28"/>
          <w:szCs w:val="28"/>
          <w:lang w:val="uk-UA"/>
        </w:rPr>
      </w:pPr>
    </w:p>
    <w:p w:rsidR="00A54034" w:rsidRDefault="00A54034" w:rsidP="008B235C">
      <w:pPr>
        <w:ind w:left="6237"/>
        <w:rPr>
          <w:sz w:val="28"/>
          <w:szCs w:val="28"/>
          <w:lang w:val="uk-UA"/>
        </w:rPr>
      </w:pPr>
    </w:p>
    <w:p w:rsidR="00537235" w:rsidRDefault="00537235" w:rsidP="00537235">
      <w:pPr>
        <w:rPr>
          <w:lang w:val="uk-UA"/>
        </w:rPr>
      </w:pPr>
    </w:p>
    <w:p w:rsidR="008B235C" w:rsidRPr="00537235" w:rsidRDefault="00537235" w:rsidP="00537235">
      <w:pPr>
        <w:rPr>
          <w:sz w:val="26"/>
          <w:szCs w:val="26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</w:t>
      </w:r>
      <w:r w:rsidR="008B235C" w:rsidRPr="00537235">
        <w:rPr>
          <w:sz w:val="26"/>
          <w:szCs w:val="26"/>
          <w:lang w:val="uk-UA"/>
        </w:rPr>
        <w:t xml:space="preserve">Додаток </w:t>
      </w:r>
    </w:p>
    <w:p w:rsidR="008B235C" w:rsidRPr="00537235" w:rsidRDefault="008B235C" w:rsidP="008B235C">
      <w:pPr>
        <w:ind w:left="6237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>до рішення виконавчого</w:t>
      </w:r>
    </w:p>
    <w:p w:rsidR="008B235C" w:rsidRPr="00537235" w:rsidRDefault="008B235C" w:rsidP="008B235C">
      <w:pPr>
        <w:ind w:left="6237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>комітету міської ради</w:t>
      </w:r>
    </w:p>
    <w:p w:rsidR="008B235C" w:rsidRPr="00537235" w:rsidRDefault="008D2036" w:rsidP="008B235C">
      <w:pPr>
        <w:ind w:left="6237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 xml:space="preserve">від </w:t>
      </w:r>
      <w:r w:rsidR="004E1E4B" w:rsidRPr="00537235">
        <w:rPr>
          <w:sz w:val="26"/>
          <w:szCs w:val="26"/>
          <w:lang w:val="uk-UA"/>
        </w:rPr>
        <w:t xml:space="preserve">               </w:t>
      </w:r>
      <w:r w:rsidRPr="00537235">
        <w:rPr>
          <w:sz w:val="26"/>
          <w:szCs w:val="26"/>
          <w:lang w:val="uk-UA"/>
        </w:rPr>
        <w:t>№</w:t>
      </w:r>
      <w:r w:rsidR="008B235C" w:rsidRPr="00537235">
        <w:rPr>
          <w:sz w:val="26"/>
          <w:szCs w:val="26"/>
          <w:lang w:val="uk-UA"/>
        </w:rPr>
        <w:t xml:space="preserve">     </w:t>
      </w:r>
    </w:p>
    <w:p w:rsidR="008B235C" w:rsidRPr="00537235" w:rsidRDefault="008B235C" w:rsidP="008B235C">
      <w:pPr>
        <w:rPr>
          <w:sz w:val="26"/>
          <w:szCs w:val="26"/>
          <w:lang w:val="uk-UA"/>
        </w:rPr>
      </w:pPr>
    </w:p>
    <w:p w:rsidR="008B235C" w:rsidRPr="00537235" w:rsidRDefault="008B235C" w:rsidP="008B235C">
      <w:pPr>
        <w:ind w:left="-142"/>
        <w:jc w:val="center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 xml:space="preserve">Перелік матеріальних цінностей для передачі з балансу </w:t>
      </w:r>
      <w:r w:rsidR="00A54034" w:rsidRPr="00537235">
        <w:rPr>
          <w:sz w:val="26"/>
          <w:szCs w:val="26"/>
          <w:lang w:val="uk-UA"/>
        </w:rPr>
        <w:t xml:space="preserve">виконавчого комітету Новоград-Волинської міської ради  </w:t>
      </w:r>
      <w:r w:rsidRPr="00537235">
        <w:rPr>
          <w:sz w:val="26"/>
          <w:szCs w:val="26"/>
          <w:lang w:val="uk-UA"/>
        </w:rPr>
        <w:t>на баланс</w:t>
      </w:r>
      <w:r w:rsidR="00537235" w:rsidRPr="00537235">
        <w:rPr>
          <w:sz w:val="26"/>
          <w:szCs w:val="26"/>
          <w:lang w:val="uk-UA"/>
        </w:rPr>
        <w:t xml:space="preserve"> </w:t>
      </w:r>
      <w:r w:rsidR="00E12509" w:rsidRPr="00537235">
        <w:rPr>
          <w:sz w:val="26"/>
          <w:szCs w:val="26"/>
          <w:lang w:val="uk-UA"/>
        </w:rPr>
        <w:t xml:space="preserve">Новоград – Волинської </w:t>
      </w:r>
      <w:r w:rsidR="00537235" w:rsidRPr="00537235">
        <w:rPr>
          <w:sz w:val="26"/>
          <w:szCs w:val="26"/>
          <w:lang w:val="uk-UA"/>
        </w:rPr>
        <w:t>загальноос</w:t>
      </w:r>
      <w:r w:rsidR="00E12509" w:rsidRPr="00537235">
        <w:rPr>
          <w:sz w:val="26"/>
          <w:szCs w:val="26"/>
          <w:lang w:val="uk-UA"/>
        </w:rPr>
        <w:t>вітньої</w:t>
      </w:r>
      <w:r w:rsidR="00537235" w:rsidRPr="00537235">
        <w:rPr>
          <w:sz w:val="26"/>
          <w:szCs w:val="26"/>
          <w:lang w:val="uk-UA"/>
        </w:rPr>
        <w:t xml:space="preserve"> школи №7</w:t>
      </w:r>
      <w:r w:rsidRPr="00537235">
        <w:rPr>
          <w:sz w:val="26"/>
          <w:szCs w:val="26"/>
          <w:lang w:val="uk-UA"/>
        </w:rPr>
        <w:t xml:space="preserve"> </w:t>
      </w:r>
    </w:p>
    <w:tbl>
      <w:tblPr>
        <w:tblW w:w="91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37"/>
        <w:gridCol w:w="1276"/>
        <w:gridCol w:w="1548"/>
        <w:gridCol w:w="1210"/>
        <w:gridCol w:w="2297"/>
      </w:tblGrid>
      <w:tr w:rsidR="00537235" w:rsidRPr="00537235" w:rsidTr="00537235">
        <w:trPr>
          <w:trHeight w:val="543"/>
        </w:trPr>
        <w:tc>
          <w:tcPr>
            <w:tcW w:w="598" w:type="dxa"/>
            <w:vAlign w:val="center"/>
          </w:tcPr>
          <w:p w:rsidR="00537235" w:rsidRPr="00537235" w:rsidRDefault="00537235" w:rsidP="00F359AF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 xml:space="preserve">№ </w:t>
            </w:r>
            <w:r w:rsidRPr="00537235">
              <w:rPr>
                <w:sz w:val="26"/>
                <w:szCs w:val="26"/>
                <w:lang w:val="en-US"/>
              </w:rPr>
              <w:t>п</w:t>
            </w:r>
            <w:r w:rsidRPr="00537235">
              <w:rPr>
                <w:sz w:val="26"/>
                <w:szCs w:val="26"/>
                <w:lang w:val="uk-UA"/>
              </w:rPr>
              <w:t>/п</w:t>
            </w:r>
          </w:p>
        </w:tc>
        <w:tc>
          <w:tcPr>
            <w:tcW w:w="2237" w:type="dxa"/>
            <w:vAlign w:val="center"/>
          </w:tcPr>
          <w:p w:rsidR="00537235" w:rsidRPr="00537235" w:rsidRDefault="00537235" w:rsidP="00F359AF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Найменування</w:t>
            </w:r>
          </w:p>
        </w:tc>
        <w:tc>
          <w:tcPr>
            <w:tcW w:w="1276" w:type="dxa"/>
            <w:vAlign w:val="center"/>
          </w:tcPr>
          <w:p w:rsidR="00537235" w:rsidRPr="00537235" w:rsidRDefault="00537235" w:rsidP="00F359AF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Кількість</w:t>
            </w:r>
          </w:p>
        </w:tc>
        <w:tc>
          <w:tcPr>
            <w:tcW w:w="1548" w:type="dxa"/>
            <w:vAlign w:val="center"/>
          </w:tcPr>
          <w:p w:rsidR="00537235" w:rsidRPr="00537235" w:rsidRDefault="00537235" w:rsidP="00700F2B">
            <w:pPr>
              <w:jc w:val="center"/>
              <w:rPr>
                <w:sz w:val="26"/>
                <w:szCs w:val="26"/>
              </w:rPr>
            </w:pPr>
            <w:r w:rsidRPr="00537235">
              <w:rPr>
                <w:sz w:val="26"/>
                <w:szCs w:val="26"/>
                <w:lang w:val="uk-UA"/>
              </w:rPr>
              <w:t>Ціна</w:t>
            </w:r>
            <w:r w:rsidRPr="00537235">
              <w:rPr>
                <w:sz w:val="26"/>
                <w:szCs w:val="26"/>
              </w:rPr>
              <w:t>, грн.</w:t>
            </w:r>
          </w:p>
        </w:tc>
        <w:tc>
          <w:tcPr>
            <w:tcW w:w="1210" w:type="dxa"/>
          </w:tcPr>
          <w:p w:rsidR="00537235" w:rsidRPr="00537235" w:rsidRDefault="00537235" w:rsidP="00700F2B">
            <w:pPr>
              <w:jc w:val="center"/>
              <w:rPr>
                <w:sz w:val="26"/>
                <w:szCs w:val="26"/>
              </w:rPr>
            </w:pPr>
            <w:r w:rsidRPr="00537235">
              <w:rPr>
                <w:sz w:val="26"/>
                <w:szCs w:val="26"/>
              </w:rPr>
              <w:t>Сума грн.</w:t>
            </w:r>
          </w:p>
        </w:tc>
        <w:tc>
          <w:tcPr>
            <w:tcW w:w="2297" w:type="dxa"/>
          </w:tcPr>
          <w:p w:rsidR="00537235" w:rsidRPr="00537235" w:rsidRDefault="00537235" w:rsidP="00F359AF">
            <w:pPr>
              <w:rPr>
                <w:sz w:val="26"/>
                <w:szCs w:val="26"/>
              </w:rPr>
            </w:pPr>
            <w:r w:rsidRPr="00537235">
              <w:rPr>
                <w:sz w:val="26"/>
                <w:szCs w:val="26"/>
              </w:rPr>
              <w:t>Інвентарний номер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Карниз дерев’яний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</w:rPr>
            </w:pPr>
            <w:r w:rsidRPr="00537235">
              <w:rPr>
                <w:sz w:val="26"/>
                <w:szCs w:val="26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ind w:right="68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11360025</w:t>
            </w:r>
          </w:p>
        </w:tc>
      </w:tr>
      <w:tr w:rsidR="00537235" w:rsidRPr="00537235" w:rsidTr="00537235">
        <w:trPr>
          <w:trHeight w:val="307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</w:t>
            </w:r>
          </w:p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37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Крісло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11360170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Тумбочка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11360649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</w:rPr>
            </w:pPr>
            <w:r w:rsidRPr="00537235">
              <w:rPr>
                <w:sz w:val="26"/>
                <w:szCs w:val="26"/>
              </w:rPr>
              <w:t>4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Доріжка килимова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295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295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11360913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Електродриль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11370452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Мікрофон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67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11370459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Підставка під мікрофон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11370478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Пилосос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230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230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11370494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Пилосос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11370567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Стілець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11360154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Стілець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31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11360158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Стілець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11360157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 2-х тумб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11360635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 2-х тумб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11360626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Шафа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11360755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Шафа комбінована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11360766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Шафа з антресолями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11360771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Радіодинамік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11370454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Телефон КХ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208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11370310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Стіл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11360640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Калькулятор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11370532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Калькулятор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11370575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Калькулятор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11370546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Жалюзі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116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116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11360856</w:t>
            </w: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Тримач мікрофона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Підставка для ручок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31,40</w:t>
            </w: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31,40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</w:p>
        </w:tc>
      </w:tr>
      <w:tr w:rsidR="00537235" w:rsidRPr="00537235" w:rsidTr="00537235">
        <w:trPr>
          <w:trHeight w:val="340"/>
        </w:trPr>
        <w:tc>
          <w:tcPr>
            <w:tcW w:w="598" w:type="dxa"/>
            <w:vAlign w:val="center"/>
          </w:tcPr>
          <w:p w:rsidR="00537235" w:rsidRPr="00537235" w:rsidRDefault="00537235" w:rsidP="004357B9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3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76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48" w:type="dxa"/>
            <w:vAlign w:val="bottom"/>
          </w:tcPr>
          <w:p w:rsidR="00537235" w:rsidRPr="00537235" w:rsidRDefault="00537235" w:rsidP="004357B9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10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  <w:r w:rsidRPr="00537235">
              <w:rPr>
                <w:sz w:val="26"/>
                <w:szCs w:val="26"/>
                <w:lang w:val="uk-UA"/>
              </w:rPr>
              <w:t>2185.40</w:t>
            </w:r>
          </w:p>
        </w:tc>
        <w:tc>
          <w:tcPr>
            <w:tcW w:w="2297" w:type="dxa"/>
            <w:vAlign w:val="bottom"/>
          </w:tcPr>
          <w:p w:rsidR="00537235" w:rsidRPr="00537235" w:rsidRDefault="00537235" w:rsidP="004357B9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8B235C" w:rsidRPr="00537235" w:rsidRDefault="008B235C" w:rsidP="008B235C">
      <w:pPr>
        <w:ind w:left="-142"/>
        <w:jc w:val="center"/>
        <w:rPr>
          <w:sz w:val="26"/>
          <w:szCs w:val="26"/>
        </w:rPr>
      </w:pPr>
    </w:p>
    <w:p w:rsidR="008B235C" w:rsidRPr="00537235" w:rsidRDefault="008B235C" w:rsidP="008B235C">
      <w:pPr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>Керуючий справами виконавчого</w:t>
      </w:r>
    </w:p>
    <w:p w:rsidR="008B235C" w:rsidRPr="00537235" w:rsidRDefault="008B235C" w:rsidP="008B235C">
      <w:pPr>
        <w:jc w:val="both"/>
        <w:rPr>
          <w:sz w:val="26"/>
          <w:szCs w:val="26"/>
          <w:lang w:val="uk-UA"/>
        </w:rPr>
      </w:pPr>
      <w:r w:rsidRPr="00537235">
        <w:rPr>
          <w:sz w:val="26"/>
          <w:szCs w:val="26"/>
          <w:lang w:val="uk-UA"/>
        </w:rPr>
        <w:t>комітету міської ради                                                                              Д.А. Ружицький</w:t>
      </w:r>
    </w:p>
    <w:p w:rsidR="00292CEF" w:rsidRPr="00537235" w:rsidRDefault="00292CEF" w:rsidP="008B235C">
      <w:pPr>
        <w:jc w:val="both"/>
        <w:rPr>
          <w:sz w:val="26"/>
          <w:szCs w:val="26"/>
          <w:lang w:val="uk-UA"/>
        </w:rPr>
      </w:pPr>
    </w:p>
    <w:p w:rsidR="00292CEF" w:rsidRPr="00537235" w:rsidRDefault="00292CEF" w:rsidP="008B235C">
      <w:pPr>
        <w:jc w:val="both"/>
        <w:rPr>
          <w:sz w:val="26"/>
          <w:szCs w:val="26"/>
          <w:lang w:val="uk-UA"/>
        </w:rPr>
      </w:pPr>
    </w:p>
    <w:p w:rsidR="00292CEF" w:rsidRPr="00537235" w:rsidRDefault="00292CEF" w:rsidP="008B235C">
      <w:pPr>
        <w:jc w:val="both"/>
        <w:rPr>
          <w:sz w:val="26"/>
          <w:szCs w:val="26"/>
          <w:lang w:val="uk-UA"/>
        </w:rPr>
      </w:pPr>
    </w:p>
    <w:p w:rsidR="00292CEF" w:rsidRDefault="00292CEF" w:rsidP="008B235C">
      <w:pPr>
        <w:jc w:val="both"/>
        <w:rPr>
          <w:sz w:val="27"/>
          <w:szCs w:val="27"/>
          <w:lang w:val="uk-UA"/>
        </w:rPr>
      </w:pPr>
    </w:p>
    <w:p w:rsidR="00292CEF" w:rsidRPr="00A2150C" w:rsidRDefault="00292CEF" w:rsidP="00292CEF">
      <w:pPr>
        <w:ind w:left="6237"/>
        <w:rPr>
          <w:sz w:val="28"/>
          <w:szCs w:val="28"/>
          <w:lang w:val="uk-UA"/>
        </w:rPr>
      </w:pPr>
      <w:r w:rsidRPr="00A2150C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292CEF" w:rsidRPr="00A2150C" w:rsidRDefault="00292CEF" w:rsidP="00292CEF">
      <w:pPr>
        <w:ind w:left="6237"/>
        <w:rPr>
          <w:sz w:val="28"/>
          <w:szCs w:val="28"/>
          <w:lang w:val="uk-UA"/>
        </w:rPr>
      </w:pPr>
      <w:r w:rsidRPr="00A2150C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ви</w:t>
      </w:r>
      <w:r w:rsidRPr="00A2150C">
        <w:rPr>
          <w:sz w:val="28"/>
          <w:szCs w:val="28"/>
          <w:lang w:val="uk-UA"/>
        </w:rPr>
        <w:t>конавчого</w:t>
      </w:r>
    </w:p>
    <w:p w:rsidR="00292CEF" w:rsidRPr="00A2150C" w:rsidRDefault="00292CEF" w:rsidP="00292CEF">
      <w:pPr>
        <w:ind w:left="6237"/>
        <w:rPr>
          <w:sz w:val="28"/>
          <w:szCs w:val="28"/>
          <w:lang w:val="uk-UA"/>
        </w:rPr>
      </w:pPr>
      <w:r w:rsidRPr="00A2150C">
        <w:rPr>
          <w:sz w:val="28"/>
          <w:szCs w:val="28"/>
          <w:lang w:val="uk-UA"/>
        </w:rPr>
        <w:t>комітету міської ради</w:t>
      </w:r>
    </w:p>
    <w:p w:rsidR="00292CEF" w:rsidRDefault="008D2036" w:rsidP="008D2036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 w:rsidRPr="00FB2624">
        <w:rPr>
          <w:sz w:val="28"/>
          <w:szCs w:val="28"/>
          <w:lang w:val="uk-UA"/>
        </w:rPr>
        <w:t>13.</w:t>
      </w:r>
      <w:r>
        <w:rPr>
          <w:sz w:val="28"/>
          <w:szCs w:val="28"/>
          <w:lang w:val="uk-UA"/>
        </w:rPr>
        <w:t>02.2019</w:t>
      </w:r>
      <w:r w:rsidRPr="00FB262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№922</w:t>
      </w:r>
    </w:p>
    <w:p w:rsidR="008D2036" w:rsidRDefault="008D2036" w:rsidP="008D2036">
      <w:pPr>
        <w:ind w:left="6237"/>
        <w:rPr>
          <w:sz w:val="28"/>
          <w:szCs w:val="28"/>
          <w:lang w:val="uk-UA"/>
        </w:rPr>
      </w:pPr>
    </w:p>
    <w:p w:rsidR="00292CEF" w:rsidRPr="00A2150C" w:rsidRDefault="00292CEF" w:rsidP="00292CEF">
      <w:pPr>
        <w:rPr>
          <w:sz w:val="28"/>
          <w:szCs w:val="28"/>
          <w:lang w:val="uk-UA"/>
        </w:rPr>
      </w:pPr>
    </w:p>
    <w:p w:rsidR="00292CEF" w:rsidRDefault="00292CEF" w:rsidP="00292CEF">
      <w:pPr>
        <w:ind w:left="-142"/>
        <w:jc w:val="center"/>
        <w:rPr>
          <w:sz w:val="28"/>
          <w:szCs w:val="28"/>
          <w:lang w:val="uk-UA"/>
        </w:rPr>
      </w:pPr>
      <w:r w:rsidRPr="00727FF2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 xml:space="preserve"> матеріальних цінностей</w:t>
      </w:r>
      <w:r w:rsidRPr="005207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передачі з </w:t>
      </w:r>
      <w:r w:rsidRPr="00641E4A">
        <w:rPr>
          <w:sz w:val="28"/>
          <w:szCs w:val="28"/>
          <w:lang w:val="uk-UA"/>
        </w:rPr>
        <w:t>балансу</w:t>
      </w:r>
      <w:r>
        <w:rPr>
          <w:sz w:val="28"/>
          <w:szCs w:val="28"/>
          <w:lang w:val="uk-UA"/>
        </w:rPr>
        <w:t xml:space="preserve"> управління</w:t>
      </w:r>
      <w:r w:rsidRPr="00E216E9">
        <w:rPr>
          <w:sz w:val="28"/>
          <w:szCs w:val="28"/>
          <w:lang w:val="uk-UA"/>
        </w:rPr>
        <w:t xml:space="preserve"> житлово-комунального господарства, енергозбереження та комунальної власності міської ради</w:t>
      </w:r>
      <w:r w:rsidRPr="005D7887">
        <w:rPr>
          <w:sz w:val="28"/>
          <w:szCs w:val="28"/>
          <w:lang w:val="uk-UA"/>
        </w:rPr>
        <w:t xml:space="preserve"> </w:t>
      </w:r>
      <w:r w:rsidRPr="00056BBA">
        <w:rPr>
          <w:sz w:val="28"/>
          <w:szCs w:val="28"/>
          <w:lang w:val="uk-UA"/>
        </w:rPr>
        <w:t xml:space="preserve">на </w:t>
      </w:r>
      <w:r w:rsidRPr="00727FF2">
        <w:rPr>
          <w:sz w:val="28"/>
          <w:szCs w:val="28"/>
          <w:lang w:val="uk-UA"/>
        </w:rPr>
        <w:t>баланс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го</w:t>
      </w:r>
      <w:r w:rsidRPr="005D7887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5D78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„Шляхрембуд“ </w:t>
      </w:r>
      <w:r w:rsidRPr="005D7887">
        <w:rPr>
          <w:sz w:val="28"/>
          <w:szCs w:val="28"/>
          <w:lang w:val="uk-UA"/>
        </w:rPr>
        <w:t>Новоград-Волинської міської ради</w:t>
      </w:r>
      <w:r>
        <w:rPr>
          <w:sz w:val="28"/>
          <w:szCs w:val="28"/>
          <w:lang w:val="uk-UA"/>
        </w:rPr>
        <w:t xml:space="preserve"> </w:t>
      </w:r>
    </w:p>
    <w:p w:rsidR="00292CEF" w:rsidRPr="00B81B43" w:rsidRDefault="00292CEF" w:rsidP="00292CEF">
      <w:pPr>
        <w:ind w:left="-142"/>
        <w:jc w:val="center"/>
        <w:rPr>
          <w:sz w:val="28"/>
          <w:szCs w:val="28"/>
          <w:lang w:val="uk-UA"/>
        </w:rPr>
      </w:pPr>
    </w:p>
    <w:tbl>
      <w:tblPr>
        <w:tblW w:w="97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050"/>
        <w:gridCol w:w="1607"/>
        <w:gridCol w:w="1185"/>
        <w:gridCol w:w="1639"/>
        <w:gridCol w:w="1210"/>
        <w:gridCol w:w="1490"/>
      </w:tblGrid>
      <w:tr w:rsidR="00F72294" w:rsidRPr="00F32FF7" w:rsidTr="00F72294">
        <w:trPr>
          <w:trHeight w:val="725"/>
        </w:trPr>
        <w:tc>
          <w:tcPr>
            <w:tcW w:w="598" w:type="dxa"/>
            <w:vAlign w:val="center"/>
          </w:tcPr>
          <w:p w:rsidR="00F72294" w:rsidRPr="00F72294" w:rsidRDefault="00F72294" w:rsidP="00F359AF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lang w:val="uk-UA"/>
              </w:rPr>
            </w:pPr>
            <w:r w:rsidRPr="00F72294">
              <w:rPr>
                <w:lang w:val="uk-UA"/>
              </w:rPr>
              <w:t xml:space="preserve">№ </w:t>
            </w:r>
            <w:r w:rsidRPr="00F72294">
              <w:rPr>
                <w:lang w:val="en-US"/>
              </w:rPr>
              <w:t>п</w:t>
            </w:r>
            <w:r w:rsidRPr="00F72294">
              <w:rPr>
                <w:lang w:val="uk-UA"/>
              </w:rPr>
              <w:t>/п</w:t>
            </w:r>
          </w:p>
        </w:tc>
        <w:tc>
          <w:tcPr>
            <w:tcW w:w="2050" w:type="dxa"/>
            <w:vAlign w:val="center"/>
          </w:tcPr>
          <w:p w:rsidR="00F72294" w:rsidRPr="00F72294" w:rsidRDefault="00F72294" w:rsidP="00F359AF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lang w:val="uk-UA"/>
              </w:rPr>
            </w:pPr>
            <w:r w:rsidRPr="00F72294">
              <w:rPr>
                <w:lang w:val="uk-UA"/>
              </w:rPr>
              <w:t>Найменування</w:t>
            </w:r>
          </w:p>
        </w:tc>
        <w:tc>
          <w:tcPr>
            <w:tcW w:w="1607" w:type="dxa"/>
          </w:tcPr>
          <w:p w:rsidR="00F72294" w:rsidRPr="002F6542" w:rsidRDefault="00F72294" w:rsidP="00F359AF">
            <w:pPr>
              <w:jc w:val="center"/>
            </w:pPr>
            <w:r w:rsidRPr="002F6542">
              <w:t xml:space="preserve">Рік </w:t>
            </w:r>
            <w:r w:rsidR="004639D1">
              <w:rPr>
                <w:lang w:val="uk-UA"/>
              </w:rPr>
              <w:t>в</w:t>
            </w:r>
            <w:r w:rsidRPr="002F6542">
              <w:t>ведення в експлуатацію</w:t>
            </w:r>
          </w:p>
        </w:tc>
        <w:tc>
          <w:tcPr>
            <w:tcW w:w="1185" w:type="dxa"/>
            <w:vAlign w:val="center"/>
          </w:tcPr>
          <w:p w:rsidR="00F72294" w:rsidRPr="002F6542" w:rsidRDefault="00F72294" w:rsidP="00F359AF">
            <w:pPr>
              <w:jc w:val="center"/>
            </w:pPr>
            <w:r w:rsidRPr="002F6542">
              <w:t>Первісна вартість, грн.</w:t>
            </w:r>
          </w:p>
        </w:tc>
        <w:tc>
          <w:tcPr>
            <w:tcW w:w="1639" w:type="dxa"/>
            <w:vAlign w:val="center"/>
          </w:tcPr>
          <w:p w:rsidR="00F72294" w:rsidRPr="002F6542" w:rsidRDefault="00F72294" w:rsidP="00F359AF">
            <w:pPr>
              <w:jc w:val="center"/>
            </w:pPr>
            <w:r w:rsidRPr="002F6542">
              <w:t>Сума накопиченого зносу, грн.</w:t>
            </w:r>
          </w:p>
        </w:tc>
        <w:tc>
          <w:tcPr>
            <w:tcW w:w="1210" w:type="dxa"/>
          </w:tcPr>
          <w:p w:rsidR="00F72294" w:rsidRPr="002F6542" w:rsidRDefault="00F72294" w:rsidP="00F359AF">
            <w:pPr>
              <w:jc w:val="center"/>
            </w:pPr>
            <w:r>
              <w:t>Кількість</w:t>
            </w:r>
          </w:p>
        </w:tc>
        <w:tc>
          <w:tcPr>
            <w:tcW w:w="1490" w:type="dxa"/>
          </w:tcPr>
          <w:p w:rsidR="00F72294" w:rsidRPr="002F6542" w:rsidRDefault="00F72294" w:rsidP="00F359AF">
            <w:r w:rsidRPr="002F6542">
              <w:t>Інвентарний номер</w:t>
            </w:r>
          </w:p>
        </w:tc>
      </w:tr>
      <w:tr w:rsidR="00F72294" w:rsidRPr="00F32FF7" w:rsidTr="00760DE5">
        <w:trPr>
          <w:trHeight w:val="295"/>
        </w:trPr>
        <w:tc>
          <w:tcPr>
            <w:tcW w:w="598" w:type="dxa"/>
            <w:vAlign w:val="center"/>
          </w:tcPr>
          <w:p w:rsidR="00F72294" w:rsidRPr="00760DE5" w:rsidRDefault="00760DE5" w:rsidP="00760DE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lang w:val="uk-UA"/>
              </w:rPr>
            </w:pPr>
            <w:r w:rsidRPr="00760DE5">
              <w:rPr>
                <w:lang w:val="uk-UA"/>
              </w:rPr>
              <w:t>1</w:t>
            </w:r>
          </w:p>
        </w:tc>
        <w:tc>
          <w:tcPr>
            <w:tcW w:w="2050" w:type="dxa"/>
            <w:vAlign w:val="bottom"/>
          </w:tcPr>
          <w:p w:rsidR="00F72294" w:rsidRPr="002F6542" w:rsidRDefault="00F72294" w:rsidP="00F359AF">
            <w:r w:rsidRPr="002F6542">
              <w:t>Дороги</w:t>
            </w:r>
          </w:p>
        </w:tc>
        <w:tc>
          <w:tcPr>
            <w:tcW w:w="1607" w:type="dxa"/>
            <w:vAlign w:val="bottom"/>
          </w:tcPr>
          <w:p w:rsidR="00F72294" w:rsidRPr="002F6542" w:rsidRDefault="00F72294" w:rsidP="00F359AF">
            <w:r w:rsidRPr="002F6542">
              <w:t>2008</w:t>
            </w:r>
          </w:p>
        </w:tc>
        <w:tc>
          <w:tcPr>
            <w:tcW w:w="1185" w:type="dxa"/>
            <w:vAlign w:val="bottom"/>
          </w:tcPr>
          <w:p w:rsidR="00F72294" w:rsidRPr="002F6542" w:rsidRDefault="00F72294" w:rsidP="00F359AF">
            <w:r w:rsidRPr="002F6542">
              <w:t>67000</w:t>
            </w:r>
          </w:p>
        </w:tc>
        <w:tc>
          <w:tcPr>
            <w:tcW w:w="1639" w:type="dxa"/>
            <w:vAlign w:val="bottom"/>
          </w:tcPr>
          <w:p w:rsidR="00F72294" w:rsidRPr="002F6542" w:rsidRDefault="00F72294" w:rsidP="00F359AF">
            <w:r w:rsidRPr="002F6542">
              <w:t>67000</w:t>
            </w:r>
          </w:p>
        </w:tc>
        <w:tc>
          <w:tcPr>
            <w:tcW w:w="1210" w:type="dxa"/>
            <w:vAlign w:val="bottom"/>
          </w:tcPr>
          <w:p w:rsidR="00F72294" w:rsidRPr="002F6542" w:rsidRDefault="00F72294" w:rsidP="00F359AF">
            <w:r>
              <w:t>33</w:t>
            </w:r>
          </w:p>
        </w:tc>
        <w:tc>
          <w:tcPr>
            <w:tcW w:w="1490" w:type="dxa"/>
            <w:vAlign w:val="bottom"/>
          </w:tcPr>
          <w:p w:rsidR="00F72294" w:rsidRDefault="00F72294" w:rsidP="00F359AF">
            <w:r>
              <w:t>10300001</w:t>
            </w:r>
          </w:p>
        </w:tc>
      </w:tr>
      <w:tr w:rsidR="00F72294" w:rsidRPr="00F32FF7" w:rsidTr="00760DE5">
        <w:trPr>
          <w:trHeight w:val="546"/>
        </w:trPr>
        <w:tc>
          <w:tcPr>
            <w:tcW w:w="598" w:type="dxa"/>
            <w:vAlign w:val="center"/>
          </w:tcPr>
          <w:p w:rsidR="00F72294" w:rsidRPr="00760DE5" w:rsidRDefault="00760DE5" w:rsidP="00760DE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lang w:val="uk-UA"/>
              </w:rPr>
            </w:pPr>
            <w:r w:rsidRPr="00760DE5">
              <w:rPr>
                <w:lang w:val="uk-UA"/>
              </w:rPr>
              <w:t>2</w:t>
            </w:r>
          </w:p>
        </w:tc>
        <w:tc>
          <w:tcPr>
            <w:tcW w:w="2050" w:type="dxa"/>
            <w:vAlign w:val="bottom"/>
          </w:tcPr>
          <w:p w:rsidR="00F72294" w:rsidRPr="00F72294" w:rsidRDefault="00F72294" w:rsidP="00F359AF">
            <w:pPr>
              <w:rPr>
                <w:lang w:val="uk-UA"/>
              </w:rPr>
            </w:pPr>
            <w:r>
              <w:rPr>
                <w:lang w:val="uk-UA"/>
              </w:rPr>
              <w:t>Лампи вуличні (благоустрій)</w:t>
            </w:r>
          </w:p>
        </w:tc>
        <w:tc>
          <w:tcPr>
            <w:tcW w:w="1607" w:type="dxa"/>
            <w:vAlign w:val="bottom"/>
          </w:tcPr>
          <w:p w:rsidR="00F72294" w:rsidRPr="00F72294" w:rsidRDefault="00F72294" w:rsidP="00292C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5" w:type="dxa"/>
            <w:vAlign w:val="bottom"/>
          </w:tcPr>
          <w:p w:rsidR="00F72294" w:rsidRPr="00421160" w:rsidRDefault="00421160" w:rsidP="00292CE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99948,0</w:t>
            </w:r>
          </w:p>
        </w:tc>
        <w:tc>
          <w:tcPr>
            <w:tcW w:w="1639" w:type="dxa"/>
            <w:vAlign w:val="bottom"/>
          </w:tcPr>
          <w:p w:rsidR="00F72294" w:rsidRPr="00F72294" w:rsidRDefault="00F72294" w:rsidP="00292C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10" w:type="dxa"/>
            <w:vAlign w:val="bottom"/>
          </w:tcPr>
          <w:p w:rsidR="00F72294" w:rsidRPr="00F72294" w:rsidRDefault="00F72294" w:rsidP="00F359AF">
            <w:pPr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90" w:type="dxa"/>
            <w:vAlign w:val="bottom"/>
          </w:tcPr>
          <w:p w:rsidR="00F72294" w:rsidRPr="00F72294" w:rsidRDefault="00F72294" w:rsidP="00F359AF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72294" w:rsidRPr="00F32FF7" w:rsidTr="00760DE5">
        <w:trPr>
          <w:trHeight w:val="355"/>
        </w:trPr>
        <w:tc>
          <w:tcPr>
            <w:tcW w:w="598" w:type="dxa"/>
            <w:vAlign w:val="center"/>
          </w:tcPr>
          <w:p w:rsidR="00F72294" w:rsidRPr="00760DE5" w:rsidRDefault="00760DE5" w:rsidP="00760DE5">
            <w:pPr>
              <w:tabs>
                <w:tab w:val="left" w:pos="993"/>
                <w:tab w:val="left" w:pos="6348"/>
                <w:tab w:val="left" w:pos="7371"/>
              </w:tabs>
              <w:jc w:val="center"/>
              <w:rPr>
                <w:lang w:val="uk-UA"/>
              </w:rPr>
            </w:pPr>
            <w:r w:rsidRPr="00760DE5">
              <w:rPr>
                <w:lang w:val="uk-UA"/>
              </w:rPr>
              <w:t>3</w:t>
            </w:r>
          </w:p>
        </w:tc>
        <w:tc>
          <w:tcPr>
            <w:tcW w:w="2050" w:type="dxa"/>
          </w:tcPr>
          <w:p w:rsidR="00F72294" w:rsidRPr="00760DE5" w:rsidRDefault="00F72294" w:rsidP="00F72294">
            <w:pPr>
              <w:rPr>
                <w:lang w:val="uk-UA"/>
              </w:rPr>
            </w:pPr>
            <w:r w:rsidRPr="00A95F0C">
              <w:t>ТП-703 Вуличне освітлення</w:t>
            </w:r>
            <w:r w:rsidR="00760DE5">
              <w:rPr>
                <w:lang w:val="uk-UA"/>
              </w:rPr>
              <w:t xml:space="preserve"> з лічильником</w:t>
            </w:r>
            <w:r w:rsidR="00F807EF">
              <w:rPr>
                <w:lang w:val="uk-UA"/>
              </w:rPr>
              <w:t xml:space="preserve"> (№4301094)</w:t>
            </w:r>
          </w:p>
          <w:p w:rsidR="00F72294" w:rsidRPr="00395462" w:rsidRDefault="00F72294" w:rsidP="00F72294">
            <w:r w:rsidRPr="00A95F0C">
              <w:t>с.</w:t>
            </w:r>
            <w:r>
              <w:rPr>
                <w:lang w:val="uk-UA"/>
              </w:rPr>
              <w:t xml:space="preserve"> </w:t>
            </w:r>
            <w:r w:rsidRPr="00A95F0C">
              <w:t>Майстрова Воля</w:t>
            </w:r>
            <w:r>
              <w:rPr>
                <w:lang w:val="uk-UA"/>
              </w:rPr>
              <w:t xml:space="preserve">, </w:t>
            </w:r>
            <w:r w:rsidRPr="00A95F0C">
              <w:t xml:space="preserve"> вул.</w:t>
            </w:r>
            <w:r>
              <w:rPr>
                <w:lang w:val="uk-UA"/>
              </w:rPr>
              <w:t xml:space="preserve"> </w:t>
            </w:r>
            <w:r w:rsidRPr="00A95F0C">
              <w:t>Наливна Станція</w:t>
            </w:r>
          </w:p>
        </w:tc>
        <w:tc>
          <w:tcPr>
            <w:tcW w:w="1607" w:type="dxa"/>
          </w:tcPr>
          <w:p w:rsidR="00F72294" w:rsidRPr="00F917F1" w:rsidRDefault="00F917F1" w:rsidP="00F72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85" w:type="dxa"/>
          </w:tcPr>
          <w:p w:rsidR="00F72294" w:rsidRPr="00F917F1" w:rsidRDefault="00F917F1" w:rsidP="00F72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639" w:type="dxa"/>
          </w:tcPr>
          <w:p w:rsidR="00F72294" w:rsidRPr="00F917F1" w:rsidRDefault="00F917F1" w:rsidP="00F72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10" w:type="dxa"/>
          </w:tcPr>
          <w:p w:rsidR="00F72294" w:rsidRPr="00F917F1" w:rsidRDefault="00F917F1" w:rsidP="00F917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490" w:type="dxa"/>
          </w:tcPr>
          <w:p w:rsidR="00F72294" w:rsidRPr="00F917F1" w:rsidRDefault="00F917F1" w:rsidP="00F917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292CEF" w:rsidRDefault="00292CEF" w:rsidP="00292CEF">
      <w:pPr>
        <w:jc w:val="both"/>
        <w:rPr>
          <w:sz w:val="28"/>
          <w:szCs w:val="28"/>
          <w:lang w:val="uk-UA"/>
        </w:rPr>
      </w:pPr>
    </w:p>
    <w:p w:rsidR="00292CEF" w:rsidRDefault="00292CEF" w:rsidP="00292CEF">
      <w:pPr>
        <w:jc w:val="both"/>
        <w:rPr>
          <w:sz w:val="28"/>
          <w:szCs w:val="28"/>
          <w:lang w:val="uk-UA"/>
        </w:rPr>
      </w:pPr>
    </w:p>
    <w:p w:rsidR="00292CEF" w:rsidRDefault="00292CEF" w:rsidP="00292CEF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292CEF" w:rsidRDefault="00292CEF" w:rsidP="00292CEF">
      <w:pPr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Д.А. Ружицький</w:t>
      </w:r>
    </w:p>
    <w:p w:rsidR="00292CEF" w:rsidRDefault="00292CEF" w:rsidP="00292CEF">
      <w:pPr>
        <w:jc w:val="both"/>
        <w:rPr>
          <w:sz w:val="28"/>
          <w:szCs w:val="28"/>
          <w:lang w:val="uk-UA"/>
        </w:rPr>
      </w:pPr>
    </w:p>
    <w:p w:rsidR="00292CEF" w:rsidRDefault="00292CEF" w:rsidP="008B235C">
      <w:pPr>
        <w:jc w:val="both"/>
        <w:rPr>
          <w:sz w:val="28"/>
          <w:szCs w:val="28"/>
          <w:lang w:val="uk-UA"/>
        </w:rPr>
      </w:pPr>
    </w:p>
    <w:p w:rsidR="008B235C" w:rsidRDefault="008B235C" w:rsidP="008B235C">
      <w:pPr>
        <w:jc w:val="both"/>
        <w:rPr>
          <w:sz w:val="28"/>
          <w:szCs w:val="28"/>
          <w:lang w:val="uk-UA"/>
        </w:rPr>
      </w:pPr>
    </w:p>
    <w:p w:rsidR="008B235C" w:rsidRDefault="008B235C" w:rsidP="008B235C">
      <w:pPr>
        <w:ind w:left="-142" w:firstLine="708"/>
        <w:rPr>
          <w:sz w:val="28"/>
          <w:szCs w:val="28"/>
          <w:lang w:val="uk-UA"/>
        </w:rPr>
      </w:pPr>
    </w:p>
    <w:p w:rsidR="008B235C" w:rsidRDefault="008B235C" w:rsidP="008B235C">
      <w:pPr>
        <w:ind w:left="-142" w:firstLine="708"/>
        <w:rPr>
          <w:sz w:val="28"/>
          <w:szCs w:val="28"/>
          <w:lang w:val="uk-UA"/>
        </w:rPr>
      </w:pPr>
    </w:p>
    <w:p w:rsidR="008B235C" w:rsidRPr="008B235C" w:rsidRDefault="008B235C" w:rsidP="00E6001A">
      <w:pPr>
        <w:ind w:hanging="20"/>
        <w:jc w:val="both"/>
        <w:rPr>
          <w:sz w:val="28"/>
          <w:szCs w:val="28"/>
          <w:lang w:val="uk-UA"/>
        </w:rPr>
      </w:pPr>
    </w:p>
    <w:sectPr w:rsidR="008B235C" w:rsidRPr="008B235C" w:rsidSect="00082E1B">
      <w:pgSz w:w="11906" w:h="16838"/>
      <w:pgMar w:top="851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01A"/>
    <w:rsid w:val="00033192"/>
    <w:rsid w:val="000419BD"/>
    <w:rsid w:val="00047531"/>
    <w:rsid w:val="00097483"/>
    <w:rsid w:val="000B6728"/>
    <w:rsid w:val="000C6F2F"/>
    <w:rsid w:val="00150889"/>
    <w:rsid w:val="001608E7"/>
    <w:rsid w:val="001621CB"/>
    <w:rsid w:val="00170692"/>
    <w:rsid w:val="001840A8"/>
    <w:rsid w:val="00213401"/>
    <w:rsid w:val="00247A99"/>
    <w:rsid w:val="00271F85"/>
    <w:rsid w:val="00292CEF"/>
    <w:rsid w:val="002C2DAD"/>
    <w:rsid w:val="002D2237"/>
    <w:rsid w:val="002F6BE8"/>
    <w:rsid w:val="003222EF"/>
    <w:rsid w:val="003C30D9"/>
    <w:rsid w:val="00421160"/>
    <w:rsid w:val="004357B9"/>
    <w:rsid w:val="004639D1"/>
    <w:rsid w:val="00490BB6"/>
    <w:rsid w:val="004C146E"/>
    <w:rsid w:val="004D37DD"/>
    <w:rsid w:val="004E1E4B"/>
    <w:rsid w:val="00517065"/>
    <w:rsid w:val="00537235"/>
    <w:rsid w:val="005F46A6"/>
    <w:rsid w:val="00646A95"/>
    <w:rsid w:val="0068244A"/>
    <w:rsid w:val="00684B21"/>
    <w:rsid w:val="006D41C5"/>
    <w:rsid w:val="006D4F97"/>
    <w:rsid w:val="006F59F3"/>
    <w:rsid w:val="007009B0"/>
    <w:rsid w:val="00700F2B"/>
    <w:rsid w:val="00712CC6"/>
    <w:rsid w:val="00760DE5"/>
    <w:rsid w:val="00772444"/>
    <w:rsid w:val="007D26FB"/>
    <w:rsid w:val="00863C19"/>
    <w:rsid w:val="00870BE8"/>
    <w:rsid w:val="00880A4C"/>
    <w:rsid w:val="00882A8C"/>
    <w:rsid w:val="008972A9"/>
    <w:rsid w:val="008A0087"/>
    <w:rsid w:val="008A75E5"/>
    <w:rsid w:val="008B235C"/>
    <w:rsid w:val="008D2036"/>
    <w:rsid w:val="00900A71"/>
    <w:rsid w:val="0090354A"/>
    <w:rsid w:val="009334B3"/>
    <w:rsid w:val="009B7D25"/>
    <w:rsid w:val="00A15BD4"/>
    <w:rsid w:val="00A54034"/>
    <w:rsid w:val="00A71132"/>
    <w:rsid w:val="00A739D2"/>
    <w:rsid w:val="00A839DC"/>
    <w:rsid w:val="00AC3D16"/>
    <w:rsid w:val="00B30D15"/>
    <w:rsid w:val="00B86026"/>
    <w:rsid w:val="00B957E4"/>
    <w:rsid w:val="00BD4D46"/>
    <w:rsid w:val="00BE1573"/>
    <w:rsid w:val="00C12507"/>
    <w:rsid w:val="00C25EE0"/>
    <w:rsid w:val="00C85E55"/>
    <w:rsid w:val="00C8622B"/>
    <w:rsid w:val="00C9442A"/>
    <w:rsid w:val="00CE7C4A"/>
    <w:rsid w:val="00D62831"/>
    <w:rsid w:val="00D64122"/>
    <w:rsid w:val="00D742F1"/>
    <w:rsid w:val="00D779F5"/>
    <w:rsid w:val="00D86D0A"/>
    <w:rsid w:val="00D96E2D"/>
    <w:rsid w:val="00DB139D"/>
    <w:rsid w:val="00DB4299"/>
    <w:rsid w:val="00DE3B0D"/>
    <w:rsid w:val="00E051C4"/>
    <w:rsid w:val="00E12509"/>
    <w:rsid w:val="00E6001A"/>
    <w:rsid w:val="00E83398"/>
    <w:rsid w:val="00EA3440"/>
    <w:rsid w:val="00EC1FE0"/>
    <w:rsid w:val="00F06E33"/>
    <w:rsid w:val="00F13C05"/>
    <w:rsid w:val="00F21F34"/>
    <w:rsid w:val="00F72294"/>
    <w:rsid w:val="00F807EF"/>
    <w:rsid w:val="00F84F33"/>
    <w:rsid w:val="00F917F1"/>
    <w:rsid w:val="00F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202D"/>
  <w15:docId w15:val="{BC4F3EFA-703B-4974-954E-9BA08F1A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F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F2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DD84EB3-DCDE-4D4E-AB08-6B214E09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Buh3</cp:lastModifiedBy>
  <cp:revision>16</cp:revision>
  <cp:lastPrinted>2019-07-10T13:52:00Z</cp:lastPrinted>
  <dcterms:created xsi:type="dcterms:W3CDTF">2019-02-08T07:47:00Z</dcterms:created>
  <dcterms:modified xsi:type="dcterms:W3CDTF">2019-07-12T05:52:00Z</dcterms:modified>
</cp:coreProperties>
</file>