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4ED" w:rsidRDefault="000065C3" w:rsidP="005B64ED">
      <w:pPr>
        <w:tabs>
          <w:tab w:val="left" w:pos="5812"/>
        </w:tabs>
        <w:ind w:right="-732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</w:t>
      </w:r>
      <w:r w:rsidR="005B64ED">
        <w:rPr>
          <w:lang w:val="uk-UA"/>
        </w:rPr>
        <w:t>Проект рішення</w:t>
      </w:r>
    </w:p>
    <w:p w:rsidR="00B14DAB" w:rsidRDefault="005B64ED" w:rsidP="00027934">
      <w:pPr>
        <w:ind w:left="2124" w:right="-732" w:firstLine="3830"/>
        <w:rPr>
          <w:lang w:val="uk-UA"/>
        </w:rPr>
      </w:pPr>
      <w:r>
        <w:rPr>
          <w:lang w:val="uk-UA"/>
        </w:rPr>
        <w:t>Розробник:</w:t>
      </w:r>
      <w:r w:rsidR="00B14DAB">
        <w:rPr>
          <w:lang w:val="uk-UA"/>
        </w:rPr>
        <w:t>директор міського центру</w:t>
      </w:r>
    </w:p>
    <w:p w:rsidR="00B14DAB" w:rsidRDefault="00B14DAB" w:rsidP="00027934">
      <w:pPr>
        <w:ind w:left="2124" w:right="-732" w:firstLine="3830"/>
        <w:rPr>
          <w:lang w:val="uk-UA"/>
        </w:rPr>
      </w:pPr>
      <w:r>
        <w:rPr>
          <w:lang w:val="uk-UA"/>
        </w:rPr>
        <w:t xml:space="preserve">соціальних служб для сім’ї, дітей та  </w:t>
      </w:r>
    </w:p>
    <w:p w:rsidR="005B64ED" w:rsidRDefault="00B14DAB" w:rsidP="00027934">
      <w:pPr>
        <w:ind w:left="2124" w:right="-732" w:firstLine="3830"/>
        <w:rPr>
          <w:lang w:val="uk-UA"/>
        </w:rPr>
      </w:pPr>
      <w:r>
        <w:rPr>
          <w:lang w:val="uk-UA"/>
        </w:rPr>
        <w:t xml:space="preserve">молоді </w:t>
      </w:r>
    </w:p>
    <w:p w:rsidR="00B14DAB" w:rsidRDefault="00B14DAB" w:rsidP="00027934">
      <w:pPr>
        <w:ind w:left="2124" w:right="-732" w:firstLine="3830"/>
        <w:rPr>
          <w:lang w:val="uk-UA"/>
        </w:rPr>
      </w:pPr>
      <w:proofErr w:type="spellStart"/>
      <w:r>
        <w:rPr>
          <w:lang w:val="uk-UA"/>
        </w:rPr>
        <w:t>Лапинська</w:t>
      </w:r>
      <w:proofErr w:type="spellEnd"/>
      <w:r>
        <w:rPr>
          <w:lang w:val="uk-UA"/>
        </w:rPr>
        <w:t xml:space="preserve"> А.А.</w:t>
      </w:r>
    </w:p>
    <w:p w:rsidR="00B14DAB" w:rsidRPr="00B14DAB" w:rsidRDefault="00B14DAB" w:rsidP="00027934">
      <w:pPr>
        <w:ind w:left="2124" w:right="-732" w:firstLine="3830"/>
        <w:rPr>
          <w:lang w:val="uk-UA"/>
        </w:rPr>
      </w:pPr>
      <w:r>
        <w:rPr>
          <w:lang w:val="uk-UA"/>
        </w:rPr>
        <w:t>2-07-12</w:t>
      </w:r>
    </w:p>
    <w:p w:rsidR="005B64ED" w:rsidRDefault="005B64ED" w:rsidP="005B64ED">
      <w:pPr>
        <w:ind w:right="-81"/>
        <w:jc w:val="center"/>
        <w:rPr>
          <w:sz w:val="20"/>
          <w:lang w:val="uk-UA"/>
        </w:rPr>
      </w:pPr>
      <w:r>
        <w:rPr>
          <w:noProof/>
          <w:sz w:val="22"/>
          <w:szCs w:val="22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5B64ED" w:rsidRDefault="005B64ED" w:rsidP="005B64ED">
      <w:pPr>
        <w:widowControl w:val="0"/>
        <w:tabs>
          <w:tab w:val="left" w:pos="1995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</w:p>
    <w:p w:rsidR="005B64ED" w:rsidRDefault="005B64ED" w:rsidP="005B64ED">
      <w:pPr>
        <w:widowControl w:val="0"/>
        <w:tabs>
          <w:tab w:val="left" w:pos="1995"/>
        </w:tabs>
        <w:autoSpaceDE w:val="0"/>
        <w:autoSpaceDN w:val="0"/>
        <w:adjustRightInd w:val="0"/>
        <w:ind w:right="-81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>
        <w:rPr>
          <w:sz w:val="28"/>
          <w:lang w:val="uk-UA"/>
        </w:rPr>
        <w:t xml:space="preserve">                      №  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rPr>
          <w:sz w:val="28"/>
          <w:lang w:val="uk-UA"/>
        </w:rPr>
      </w:pPr>
    </w:p>
    <w:p w:rsidR="005B64ED" w:rsidRDefault="005B64ED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внесення   змін у  додаток  1  до</w:t>
      </w:r>
    </w:p>
    <w:p w:rsidR="00EE5775" w:rsidRDefault="005B64ED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  виконавчого   комітету</w:t>
      </w:r>
    </w:p>
    <w:p w:rsidR="00EE5775" w:rsidRDefault="00EE5775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  ради</w:t>
      </w:r>
      <w:r w:rsidR="005B64ED">
        <w:rPr>
          <w:sz w:val="28"/>
          <w:szCs w:val="28"/>
          <w:lang w:val="uk-UA"/>
        </w:rPr>
        <w:t xml:space="preserve">від08.12.2010    №61  </w:t>
      </w:r>
    </w:p>
    <w:p w:rsidR="00EE5775" w:rsidRDefault="00EE5775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„Про   </w:t>
      </w:r>
      <w:r w:rsidR="005B64ED">
        <w:rPr>
          <w:sz w:val="28"/>
          <w:szCs w:val="28"/>
          <w:lang w:val="uk-UA"/>
        </w:rPr>
        <w:t xml:space="preserve">створенняспостережної комісії </w:t>
      </w:r>
    </w:p>
    <w:p w:rsidR="005B64ED" w:rsidRDefault="005B64ED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затвердженняПоложення про неї“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</w:p>
    <w:p w:rsidR="00B14DAB" w:rsidRDefault="00B14DAB" w:rsidP="005B64ED">
      <w:pPr>
        <w:widowControl w:val="0"/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</w:p>
    <w:p w:rsidR="00B14DAB" w:rsidRDefault="00B14DAB" w:rsidP="005B64ED">
      <w:pPr>
        <w:widowControl w:val="0"/>
        <w:autoSpaceDE w:val="0"/>
        <w:autoSpaceDN w:val="0"/>
        <w:adjustRightInd w:val="0"/>
        <w:ind w:right="-81"/>
        <w:rPr>
          <w:sz w:val="28"/>
          <w:szCs w:val="28"/>
          <w:lang w:val="uk-UA"/>
        </w:rPr>
      </w:pPr>
    </w:p>
    <w:p w:rsidR="005B64ED" w:rsidRDefault="005B64ED" w:rsidP="005B64ED">
      <w:pPr>
        <w:widowControl w:val="0"/>
        <w:tabs>
          <w:tab w:val="left" w:pos="360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Керуючись пунктом 1 частини другої статті 38, статтею 40 Закону України „Про місцеве самоврядування в Україні“, Кримінально-виконавчим кодексом України, </w:t>
      </w:r>
      <w:r w:rsidR="00A236C0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остановою Кабінету Міністрів України від 10.11.</w:t>
      </w:r>
      <w:r w:rsidR="004F577E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10 № 1042 „Про внесення змін до Положення  про спостережні комісії“ та у зв’язку з кадровими змінами, виконавчий комітет міської ради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B64ED" w:rsidRDefault="005B64ED" w:rsidP="005B64ED">
      <w:pPr>
        <w:widowControl w:val="0"/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</w:p>
    <w:p w:rsidR="005B64ED" w:rsidRPr="002E6242" w:rsidRDefault="005B64ED" w:rsidP="00A236C0">
      <w:pPr>
        <w:pStyle w:val="a5"/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0" w:right="-81" w:firstLine="405"/>
        <w:jc w:val="both"/>
        <w:rPr>
          <w:sz w:val="28"/>
          <w:szCs w:val="28"/>
          <w:lang w:val="uk-UA"/>
        </w:rPr>
      </w:pPr>
      <w:r w:rsidRPr="002E6242">
        <w:rPr>
          <w:sz w:val="28"/>
          <w:szCs w:val="28"/>
          <w:lang w:val="uk-UA"/>
        </w:rPr>
        <w:t xml:space="preserve">Внести зміни у додаток 1 до рішення виконавчого </w:t>
      </w:r>
      <w:r w:rsidR="00A236C0">
        <w:rPr>
          <w:sz w:val="28"/>
          <w:szCs w:val="28"/>
          <w:lang w:val="uk-UA"/>
        </w:rPr>
        <w:t>комітету міської ради</w:t>
      </w:r>
      <w:r w:rsidRPr="002E6242">
        <w:rPr>
          <w:sz w:val="28"/>
          <w:szCs w:val="28"/>
          <w:lang w:val="uk-UA"/>
        </w:rPr>
        <w:t xml:space="preserve"> від 08.12.</w:t>
      </w:r>
      <w:r w:rsidR="002E6242" w:rsidRPr="002E6242">
        <w:rPr>
          <w:sz w:val="28"/>
          <w:szCs w:val="28"/>
          <w:lang w:val="uk-UA"/>
        </w:rPr>
        <w:t>20</w:t>
      </w:r>
      <w:r w:rsidRPr="002E6242">
        <w:rPr>
          <w:sz w:val="28"/>
          <w:szCs w:val="28"/>
          <w:lang w:val="uk-UA"/>
        </w:rPr>
        <w:t>10 №61 „Про створення спостережної комісії та затвердження Положення про неї“</w:t>
      </w:r>
      <w:r w:rsidR="002E6242" w:rsidRPr="002E6242">
        <w:rPr>
          <w:sz w:val="28"/>
          <w:szCs w:val="28"/>
          <w:lang w:val="uk-UA"/>
        </w:rPr>
        <w:t>,</w:t>
      </w:r>
      <w:r w:rsidRPr="002E6242">
        <w:rPr>
          <w:sz w:val="28"/>
          <w:szCs w:val="28"/>
          <w:lang w:val="uk-UA"/>
        </w:rPr>
        <w:t xml:space="preserve">  виклавши його в новій редакції (додається).</w:t>
      </w:r>
    </w:p>
    <w:p w:rsidR="002E6242" w:rsidRDefault="002E6242" w:rsidP="00E7754F">
      <w:pPr>
        <w:pStyle w:val="a5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right="-8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виконавчого комітету </w:t>
      </w:r>
      <w:r w:rsidR="00A3441A">
        <w:rPr>
          <w:sz w:val="28"/>
          <w:szCs w:val="28"/>
          <w:lang w:val="uk-UA"/>
        </w:rPr>
        <w:t xml:space="preserve">міської ради </w:t>
      </w:r>
      <w:r w:rsidR="00F54984">
        <w:rPr>
          <w:sz w:val="28"/>
          <w:szCs w:val="28"/>
          <w:lang w:val="uk-UA"/>
        </w:rPr>
        <w:t xml:space="preserve">від 13.09.2017 № 528 </w:t>
      </w:r>
      <w:r w:rsidR="00E7754F" w:rsidRPr="00E7754F">
        <w:rPr>
          <w:sz w:val="28"/>
          <w:szCs w:val="28"/>
          <w:lang w:val="uk-UA"/>
        </w:rPr>
        <w:t>„</w:t>
      </w:r>
      <w:r w:rsidR="00E7754F">
        <w:rPr>
          <w:sz w:val="28"/>
          <w:szCs w:val="28"/>
          <w:lang w:val="uk-UA"/>
        </w:rPr>
        <w:t>Про внесення змін у додаток 1 до рішення виконавчого комітету міської ради</w:t>
      </w:r>
      <w:r w:rsidR="00E7754F" w:rsidRPr="00E7754F">
        <w:rPr>
          <w:sz w:val="28"/>
          <w:szCs w:val="28"/>
          <w:lang w:val="uk-UA"/>
        </w:rPr>
        <w:t xml:space="preserve">“ </w:t>
      </w:r>
      <w:r w:rsidR="00A236C0" w:rsidRPr="002E6242">
        <w:rPr>
          <w:sz w:val="28"/>
          <w:szCs w:val="28"/>
          <w:lang w:val="uk-UA"/>
        </w:rPr>
        <w:t>„Про створення спостережної комісії та затвердження Положення про неї“</w:t>
      </w:r>
      <w:r w:rsidR="008C149E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8C149E" w:rsidRPr="002E6242" w:rsidRDefault="008C149E" w:rsidP="0027152D">
      <w:pPr>
        <w:pStyle w:val="a5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right="-81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секретаря міської ради</w:t>
      </w:r>
      <w:r w:rsidR="004F577E">
        <w:rPr>
          <w:sz w:val="28"/>
          <w:szCs w:val="28"/>
          <w:lang w:val="uk-UA"/>
        </w:rPr>
        <w:t xml:space="preserve"> Пономаренко О.А.</w:t>
      </w:r>
    </w:p>
    <w:p w:rsidR="005B64ED" w:rsidRDefault="005B64ED" w:rsidP="00A236C0">
      <w:pPr>
        <w:widowControl w:val="0"/>
        <w:tabs>
          <w:tab w:val="left" w:pos="450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B64ED" w:rsidRDefault="005B64ED" w:rsidP="005B64ED">
      <w:pPr>
        <w:widowControl w:val="0"/>
        <w:tabs>
          <w:tab w:val="left" w:pos="708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</w:p>
    <w:p w:rsidR="005B64ED" w:rsidRDefault="005B64ED" w:rsidP="005B64ED">
      <w:pPr>
        <w:widowControl w:val="0"/>
        <w:tabs>
          <w:tab w:val="left" w:pos="708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</w:p>
    <w:p w:rsidR="005B64ED" w:rsidRDefault="005B64ED" w:rsidP="005B64ED">
      <w:pPr>
        <w:widowControl w:val="0"/>
        <w:tabs>
          <w:tab w:val="left" w:pos="708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</w:p>
    <w:p w:rsidR="005B64ED" w:rsidRDefault="005B64ED" w:rsidP="005B64ED">
      <w:pPr>
        <w:widowControl w:val="0"/>
        <w:tabs>
          <w:tab w:val="left" w:pos="708"/>
        </w:tabs>
        <w:autoSpaceDE w:val="0"/>
        <w:autoSpaceDN w:val="0"/>
        <w:adjustRightInd w:val="0"/>
        <w:ind w:right="-8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В.Л.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5B64ED" w:rsidRPr="00CA7432" w:rsidRDefault="005B64ED" w:rsidP="005B64ED">
      <w:pPr>
        <w:ind w:right="-81"/>
      </w:pPr>
    </w:p>
    <w:p w:rsidR="00027934" w:rsidRPr="00CA7432" w:rsidRDefault="00027934" w:rsidP="005B64ED">
      <w:pPr>
        <w:ind w:right="-81"/>
      </w:pPr>
    </w:p>
    <w:p w:rsidR="00027934" w:rsidRPr="00CA7432" w:rsidRDefault="00027934" w:rsidP="005B64ED">
      <w:pPr>
        <w:ind w:right="-81"/>
      </w:pPr>
    </w:p>
    <w:p w:rsidR="00B14DAB" w:rsidRPr="00CA7432" w:rsidRDefault="00B14DAB" w:rsidP="005B64ED">
      <w:pPr>
        <w:ind w:right="-81"/>
      </w:pPr>
    </w:p>
    <w:p w:rsidR="00B14DAB" w:rsidRPr="00CA7432" w:rsidRDefault="00B14DAB" w:rsidP="005B64ED">
      <w:pPr>
        <w:ind w:right="-81"/>
      </w:pPr>
    </w:p>
    <w:p w:rsidR="00B14DAB" w:rsidRPr="00CA7432" w:rsidRDefault="00B14DAB" w:rsidP="005B64ED">
      <w:pPr>
        <w:ind w:right="-81"/>
      </w:pPr>
    </w:p>
    <w:p w:rsidR="00B14DAB" w:rsidRPr="00CA7432" w:rsidRDefault="00B14DAB" w:rsidP="005B64ED">
      <w:pPr>
        <w:ind w:right="-81"/>
      </w:pPr>
    </w:p>
    <w:p w:rsidR="00027934" w:rsidRPr="00CA7432" w:rsidRDefault="00027934" w:rsidP="005B64ED">
      <w:pPr>
        <w:ind w:right="-81"/>
      </w:pPr>
    </w:p>
    <w:p w:rsidR="005B64ED" w:rsidRDefault="005B64ED" w:rsidP="005B64ED">
      <w:pPr>
        <w:ind w:right="-81"/>
        <w:rPr>
          <w:lang w:val="uk-UA"/>
        </w:rPr>
      </w:pPr>
    </w:p>
    <w:tbl>
      <w:tblPr>
        <w:tblW w:w="0" w:type="auto"/>
        <w:tblInd w:w="165" w:type="dxa"/>
        <w:tblLook w:val="01E0"/>
      </w:tblPr>
      <w:tblGrid>
        <w:gridCol w:w="4678"/>
        <w:gridCol w:w="4728"/>
      </w:tblGrid>
      <w:tr w:rsidR="005B64ED" w:rsidRPr="0052024F" w:rsidTr="005B64ED">
        <w:tc>
          <w:tcPr>
            <w:tcW w:w="4678" w:type="dxa"/>
          </w:tcPr>
          <w:p w:rsidR="005B64ED" w:rsidRPr="0052024F" w:rsidRDefault="005B64ED" w:rsidP="00422152">
            <w:pPr>
              <w:ind w:right="-81"/>
              <w:jc w:val="center"/>
              <w:rPr>
                <w:lang w:val="uk-UA"/>
              </w:rPr>
            </w:pPr>
          </w:p>
        </w:tc>
        <w:tc>
          <w:tcPr>
            <w:tcW w:w="4728" w:type="dxa"/>
          </w:tcPr>
          <w:p w:rsidR="005B64ED" w:rsidRPr="0052024F" w:rsidRDefault="005B64ED" w:rsidP="004221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Додаток 1</w:t>
            </w:r>
          </w:p>
          <w:p w:rsidR="004F577E" w:rsidRDefault="005B64ED" w:rsidP="004221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рішення виконавчого комітету міської ради</w:t>
            </w:r>
            <w:r w:rsidRPr="00E27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E27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E27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E27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E274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  <w:p w:rsidR="005B64ED" w:rsidRPr="0052024F" w:rsidRDefault="005B64ED" w:rsidP="004221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right="-8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(у редакції</w:t>
            </w:r>
            <w:r w:rsidRPr="005202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рішення виконавчого комітету міської ради</w:t>
            </w:r>
          </w:p>
          <w:p w:rsidR="005B64ED" w:rsidRPr="0052024F" w:rsidRDefault="005B64ED" w:rsidP="00422152">
            <w:pPr>
              <w:ind w:right="-81"/>
              <w:rPr>
                <w:lang w:val="uk-UA"/>
              </w:rPr>
            </w:pPr>
            <w:r w:rsidRPr="0052024F">
              <w:rPr>
                <w:sz w:val="28"/>
                <w:szCs w:val="28"/>
                <w:lang w:val="uk-UA"/>
              </w:rPr>
              <w:t>від  №</w:t>
            </w:r>
            <w:r w:rsidR="004F577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5B64ED" w:rsidRPr="00AA1E3E" w:rsidRDefault="005B64ED" w:rsidP="005B64ED">
      <w:pPr>
        <w:ind w:right="-81"/>
        <w:jc w:val="center"/>
        <w:rPr>
          <w:lang w:val="uk-UA"/>
        </w:rPr>
      </w:pPr>
    </w:p>
    <w:p w:rsidR="005B64ED" w:rsidRPr="000800BD" w:rsidRDefault="005B64ED" w:rsidP="005B64ED">
      <w:pPr>
        <w:ind w:right="-81"/>
        <w:jc w:val="center"/>
        <w:rPr>
          <w:sz w:val="28"/>
          <w:szCs w:val="28"/>
          <w:lang w:val="uk-UA"/>
        </w:rPr>
      </w:pPr>
      <w:r w:rsidRPr="000800BD">
        <w:rPr>
          <w:sz w:val="28"/>
          <w:szCs w:val="28"/>
          <w:lang w:val="uk-UA"/>
        </w:rPr>
        <w:t>СКЛАД</w:t>
      </w:r>
    </w:p>
    <w:p w:rsidR="00B14DAB" w:rsidRDefault="005B64ED" w:rsidP="00B14D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BD">
        <w:rPr>
          <w:rFonts w:ascii="Times New Roman" w:hAnsi="Times New Roman" w:cs="Times New Roman"/>
          <w:sz w:val="28"/>
          <w:szCs w:val="28"/>
          <w:lang w:val="uk-UA"/>
        </w:rPr>
        <w:t>спостережної комісії виконавчого комітету</w:t>
      </w:r>
    </w:p>
    <w:p w:rsidR="005B64ED" w:rsidRDefault="005B64ED" w:rsidP="00B14DA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800BD">
        <w:rPr>
          <w:rFonts w:ascii="Times New Roman" w:hAnsi="Times New Roman" w:cs="Times New Roman"/>
          <w:sz w:val="28"/>
          <w:szCs w:val="28"/>
          <w:lang w:val="uk-UA"/>
        </w:rPr>
        <w:t>Новоград-Волинської міської ради</w:t>
      </w:r>
    </w:p>
    <w:p w:rsidR="005B64ED" w:rsidRPr="000800BD" w:rsidRDefault="005B64ED" w:rsidP="005B64E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65" w:type="dxa"/>
        <w:tblLook w:val="01E0"/>
      </w:tblPr>
      <w:tblGrid>
        <w:gridCol w:w="3323"/>
        <w:gridCol w:w="6226"/>
      </w:tblGrid>
      <w:tr w:rsidR="005B64ED" w:rsidRPr="000800BD" w:rsidTr="00422152">
        <w:trPr>
          <w:trHeight w:val="510"/>
        </w:trPr>
        <w:tc>
          <w:tcPr>
            <w:tcW w:w="3348" w:type="dxa"/>
          </w:tcPr>
          <w:p w:rsidR="005B64ED" w:rsidRDefault="005B64ED" w:rsidP="00422152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Пономаренко </w:t>
            </w:r>
          </w:p>
          <w:p w:rsidR="005B64ED" w:rsidRDefault="005B64ED" w:rsidP="00422152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Анатоліївна</w:t>
            </w:r>
          </w:p>
          <w:p w:rsidR="005B64ED" w:rsidRPr="000800BD" w:rsidRDefault="005B64ED" w:rsidP="00422152">
            <w:pPr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6300" w:type="dxa"/>
          </w:tcPr>
          <w:p w:rsidR="005B64ED" w:rsidRPr="000800BD" w:rsidRDefault="005B64ED" w:rsidP="00422152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pacing w:val="-9"/>
                <w:sz w:val="28"/>
                <w:szCs w:val="28"/>
                <w:lang w:val="uk-UA"/>
              </w:rPr>
              <w:t>секретар міської ради,</w:t>
            </w:r>
            <w:r w:rsidRPr="000800BD">
              <w:rPr>
                <w:spacing w:val="-9"/>
                <w:sz w:val="28"/>
                <w:szCs w:val="28"/>
                <w:lang w:val="uk-UA"/>
              </w:rPr>
              <w:t xml:space="preserve"> голова спостережної комісії</w:t>
            </w:r>
          </w:p>
        </w:tc>
      </w:tr>
      <w:tr w:rsidR="005B64ED" w:rsidRPr="000065C3" w:rsidTr="00422152">
        <w:tc>
          <w:tcPr>
            <w:tcW w:w="3348" w:type="dxa"/>
          </w:tcPr>
          <w:p w:rsidR="005B64ED" w:rsidRDefault="005B64ED" w:rsidP="00422152">
            <w:pPr>
              <w:ind w:right="-81"/>
              <w:rPr>
                <w:spacing w:val="-7"/>
                <w:sz w:val="28"/>
                <w:szCs w:val="28"/>
                <w:lang w:val="uk-UA"/>
              </w:rPr>
            </w:pPr>
            <w:r>
              <w:rPr>
                <w:spacing w:val="-7"/>
                <w:sz w:val="28"/>
                <w:szCs w:val="28"/>
                <w:lang w:val="uk-UA"/>
              </w:rPr>
              <w:t xml:space="preserve">Харченко </w:t>
            </w:r>
          </w:p>
          <w:p w:rsidR="005B64ED" w:rsidRPr="000800BD" w:rsidRDefault="005B64ED" w:rsidP="00422152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pacing w:val="-7"/>
                <w:sz w:val="28"/>
                <w:szCs w:val="28"/>
                <w:lang w:val="uk-UA"/>
              </w:rPr>
              <w:t>Людмила Станіславівна</w:t>
            </w:r>
          </w:p>
        </w:tc>
        <w:tc>
          <w:tcPr>
            <w:tcW w:w="6300" w:type="dxa"/>
          </w:tcPr>
          <w:p w:rsidR="005B64ED" w:rsidRPr="000800BD" w:rsidRDefault="00CA7432" w:rsidP="00422152">
            <w:pPr>
              <w:ind w:right="-81"/>
              <w:rPr>
                <w:sz w:val="28"/>
                <w:szCs w:val="28"/>
                <w:lang w:val="uk-UA"/>
              </w:rPr>
            </w:pPr>
            <w:r>
              <w:rPr>
                <w:spacing w:val="-9"/>
                <w:position w:val="5"/>
                <w:sz w:val="28"/>
                <w:szCs w:val="28"/>
                <w:lang w:val="uk-UA"/>
              </w:rPr>
              <w:t xml:space="preserve">провідний </w:t>
            </w:r>
            <w:r w:rsidR="005B64ED">
              <w:rPr>
                <w:spacing w:val="-9"/>
                <w:position w:val="5"/>
                <w:sz w:val="28"/>
                <w:szCs w:val="28"/>
                <w:lang w:val="uk-UA"/>
              </w:rPr>
              <w:t>фахівець із соціальної роботи</w:t>
            </w:r>
            <w:r w:rsidR="005B64ED" w:rsidRPr="000800BD">
              <w:rPr>
                <w:spacing w:val="-9"/>
                <w:position w:val="5"/>
                <w:sz w:val="28"/>
                <w:szCs w:val="28"/>
                <w:lang w:val="uk-UA"/>
              </w:rPr>
              <w:t xml:space="preserve"> міського центру соціальних служб для сім'ї, дітей та молоді</w:t>
            </w:r>
            <w:r w:rsidR="005B64ED">
              <w:rPr>
                <w:spacing w:val="-9"/>
                <w:position w:val="5"/>
                <w:sz w:val="28"/>
                <w:szCs w:val="28"/>
                <w:lang w:val="uk-UA"/>
              </w:rPr>
              <w:t>,</w:t>
            </w:r>
            <w:r w:rsidR="005B64ED" w:rsidRPr="000800BD">
              <w:rPr>
                <w:spacing w:val="-9"/>
                <w:position w:val="5"/>
                <w:sz w:val="28"/>
                <w:szCs w:val="28"/>
                <w:lang w:val="uk-UA"/>
              </w:rPr>
              <w:t xml:space="preserve"> секретар спостережної комісії</w:t>
            </w:r>
          </w:p>
        </w:tc>
      </w:tr>
    </w:tbl>
    <w:p w:rsidR="005B64ED" w:rsidRDefault="005B64ED" w:rsidP="005B64ED">
      <w:pPr>
        <w:ind w:right="-81"/>
        <w:jc w:val="center"/>
        <w:rPr>
          <w:sz w:val="28"/>
          <w:szCs w:val="28"/>
          <w:lang w:val="uk-UA"/>
        </w:rPr>
      </w:pPr>
    </w:p>
    <w:p w:rsidR="005B64ED" w:rsidRDefault="005B64ED" w:rsidP="005B64ED">
      <w:pPr>
        <w:ind w:right="-81"/>
        <w:jc w:val="center"/>
        <w:rPr>
          <w:sz w:val="28"/>
          <w:szCs w:val="28"/>
          <w:lang w:val="uk-UA"/>
        </w:rPr>
      </w:pPr>
      <w:r w:rsidRPr="000800BD">
        <w:rPr>
          <w:sz w:val="28"/>
          <w:szCs w:val="28"/>
          <w:lang w:val="uk-UA"/>
        </w:rPr>
        <w:t>Члени комісії</w:t>
      </w:r>
    </w:p>
    <w:p w:rsidR="005B64ED" w:rsidRPr="000800BD" w:rsidRDefault="005B64ED" w:rsidP="005B64ED">
      <w:pPr>
        <w:ind w:right="-81"/>
        <w:jc w:val="center"/>
        <w:rPr>
          <w:sz w:val="28"/>
          <w:szCs w:val="28"/>
          <w:lang w:val="uk-UA"/>
        </w:rPr>
      </w:pPr>
    </w:p>
    <w:tbl>
      <w:tblPr>
        <w:tblW w:w="9804" w:type="dxa"/>
        <w:tblInd w:w="165" w:type="dxa"/>
        <w:tblLook w:val="01E0"/>
      </w:tblPr>
      <w:tblGrid>
        <w:gridCol w:w="3357"/>
        <w:gridCol w:w="6447"/>
      </w:tblGrid>
      <w:tr w:rsidR="005B64ED" w:rsidRPr="000065C3" w:rsidTr="00422152">
        <w:tc>
          <w:tcPr>
            <w:tcW w:w="335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pacing w:val="-6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6"/>
                <w:sz w:val="28"/>
                <w:szCs w:val="28"/>
                <w:lang w:val="uk-UA"/>
              </w:rPr>
              <w:t>Дебіч</w:t>
            </w:r>
            <w:proofErr w:type="spellEnd"/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Юрій Михайлович</w:t>
            </w:r>
          </w:p>
          <w:p w:rsidR="005B64ED" w:rsidRPr="00D96230" w:rsidRDefault="005B64ED" w:rsidP="00422152">
            <w:pPr>
              <w:shd w:val="clear" w:color="auto" w:fill="FFFFFF"/>
              <w:ind w:right="-81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5B64ED" w:rsidRPr="000800BD" w:rsidRDefault="005B64ED" w:rsidP="00422152">
            <w:pPr>
              <w:shd w:val="clear" w:color="auto" w:fill="FFFFFF"/>
              <w:ind w:right="-81" w:hanging="5"/>
              <w:rPr>
                <w:sz w:val="28"/>
                <w:szCs w:val="28"/>
                <w:lang w:val="uk-UA"/>
              </w:rPr>
            </w:pPr>
            <w:r>
              <w:rPr>
                <w:spacing w:val="-6"/>
                <w:sz w:val="28"/>
                <w:szCs w:val="28"/>
                <w:lang w:val="uk-UA"/>
              </w:rPr>
              <w:t>завідуючий  профілактичним та діагностичним відділенням міськрай ТМО</w:t>
            </w:r>
          </w:p>
        </w:tc>
      </w:tr>
      <w:tr w:rsidR="005B64ED" w:rsidRPr="000800BD" w:rsidTr="00422152">
        <w:trPr>
          <w:trHeight w:val="850"/>
        </w:trPr>
        <w:tc>
          <w:tcPr>
            <w:tcW w:w="335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Константинова</w:t>
            </w:r>
            <w:proofErr w:type="spellEnd"/>
          </w:p>
          <w:p w:rsidR="005B64E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Валентина Никифорівна</w:t>
            </w:r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6"/>
                <w:sz w:val="28"/>
                <w:szCs w:val="28"/>
                <w:lang w:val="uk-UA"/>
              </w:rPr>
            </w:pPr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5B64ED" w:rsidRDefault="005B64ED" w:rsidP="00422152">
            <w:pPr>
              <w:shd w:val="clear" w:color="auto" w:fill="FFFFFF"/>
              <w:ind w:right="-81" w:hanging="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міськрайонного Товариства Червоного Хреста (за згодою)</w:t>
            </w:r>
          </w:p>
          <w:p w:rsidR="005B64ED" w:rsidRDefault="005B64ED" w:rsidP="00422152">
            <w:pPr>
              <w:shd w:val="clear" w:color="auto" w:fill="FFFFFF"/>
              <w:ind w:right="-81" w:hanging="5"/>
              <w:rPr>
                <w:spacing w:val="-6"/>
                <w:sz w:val="28"/>
                <w:szCs w:val="28"/>
                <w:lang w:val="uk-UA"/>
              </w:rPr>
            </w:pPr>
          </w:p>
        </w:tc>
      </w:tr>
      <w:tr w:rsidR="005B64ED" w:rsidRPr="000800BD" w:rsidTr="00422152">
        <w:tc>
          <w:tcPr>
            <w:tcW w:w="335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8"/>
                <w:sz w:val="28"/>
                <w:szCs w:val="28"/>
                <w:lang w:val="uk-UA"/>
              </w:rPr>
              <w:t>Масейков</w:t>
            </w:r>
            <w:proofErr w:type="spellEnd"/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>Руслан Іванович</w:t>
            </w:r>
          </w:p>
        </w:tc>
        <w:tc>
          <w:tcPr>
            <w:tcW w:w="644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position w:val="1"/>
                <w:sz w:val="28"/>
                <w:szCs w:val="28"/>
                <w:lang w:val="uk-UA"/>
              </w:rPr>
              <w:t xml:space="preserve">заступник голови спілки ветеранів інвалідів антитерористичної операції та бойових дій міста Новограда-Волинського та району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5B64ED" w:rsidRPr="000800BD" w:rsidRDefault="005B64ED" w:rsidP="00422152">
            <w:pPr>
              <w:shd w:val="clear" w:color="auto" w:fill="FFFFFF"/>
              <w:ind w:right="-81" w:hanging="14"/>
              <w:rPr>
                <w:sz w:val="28"/>
                <w:szCs w:val="28"/>
                <w:lang w:val="uk-UA"/>
              </w:rPr>
            </w:pPr>
          </w:p>
        </w:tc>
      </w:tr>
      <w:tr w:rsidR="005B64ED" w:rsidRPr="00582AD6" w:rsidTr="00422152">
        <w:tc>
          <w:tcPr>
            <w:tcW w:w="335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8"/>
                <w:sz w:val="28"/>
                <w:szCs w:val="28"/>
                <w:lang w:val="uk-UA"/>
              </w:rPr>
              <w:t>Мірзабекян</w:t>
            </w:r>
            <w:proofErr w:type="spellEnd"/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 xml:space="preserve">Юра </w:t>
            </w:r>
            <w:proofErr w:type="spellStart"/>
            <w:r>
              <w:rPr>
                <w:spacing w:val="-8"/>
                <w:sz w:val="28"/>
                <w:szCs w:val="28"/>
                <w:lang w:val="uk-UA"/>
              </w:rPr>
              <w:t>Левонович</w:t>
            </w:r>
            <w:proofErr w:type="spellEnd"/>
          </w:p>
          <w:p w:rsidR="005B64ED" w:rsidRPr="000800BD" w:rsidRDefault="005B64ED" w:rsidP="00422152">
            <w:pPr>
              <w:shd w:val="clear" w:color="auto" w:fill="FFFFFF"/>
              <w:tabs>
                <w:tab w:val="left" w:pos="2445"/>
              </w:tabs>
              <w:ind w:right="-81"/>
              <w:rPr>
                <w:spacing w:val="-7"/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5B64ED" w:rsidRPr="000800BD" w:rsidRDefault="005B64ED" w:rsidP="00D520FE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position w:val="1"/>
                <w:sz w:val="28"/>
                <w:szCs w:val="28"/>
                <w:lang w:val="uk-UA"/>
              </w:rPr>
              <w:t>депутат міської ради(</w:t>
            </w:r>
            <w:r w:rsidRPr="000800BD">
              <w:rPr>
                <w:position w:val="1"/>
                <w:sz w:val="28"/>
                <w:szCs w:val="28"/>
                <w:lang w:val="uk-UA"/>
              </w:rPr>
              <w:t>за згодою)</w:t>
            </w:r>
          </w:p>
        </w:tc>
      </w:tr>
      <w:tr w:rsidR="00A329F0" w:rsidRPr="00582AD6" w:rsidTr="00422152">
        <w:tc>
          <w:tcPr>
            <w:tcW w:w="3357" w:type="dxa"/>
          </w:tcPr>
          <w:p w:rsidR="00A329F0" w:rsidRDefault="00A329F0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8"/>
                <w:sz w:val="28"/>
                <w:szCs w:val="28"/>
                <w:lang w:val="uk-UA"/>
              </w:rPr>
              <w:t>Пастухова</w:t>
            </w:r>
            <w:proofErr w:type="spellEnd"/>
          </w:p>
          <w:p w:rsidR="00A329F0" w:rsidRDefault="00A329F0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 xml:space="preserve">Інна </w:t>
            </w:r>
            <w:r w:rsidR="00CE00A5">
              <w:rPr>
                <w:spacing w:val="-8"/>
                <w:sz w:val="28"/>
                <w:szCs w:val="28"/>
                <w:lang w:val="uk-UA"/>
              </w:rPr>
              <w:t>Петрівна</w:t>
            </w:r>
          </w:p>
        </w:tc>
        <w:tc>
          <w:tcPr>
            <w:tcW w:w="6447" w:type="dxa"/>
          </w:tcPr>
          <w:p w:rsidR="00A329F0" w:rsidRDefault="00A329F0" w:rsidP="00D520FE">
            <w:pPr>
              <w:shd w:val="clear" w:color="auto" w:fill="FFFFFF"/>
              <w:ind w:right="-81"/>
              <w:rPr>
                <w:position w:val="1"/>
                <w:sz w:val="28"/>
                <w:szCs w:val="28"/>
                <w:lang w:val="uk-UA"/>
              </w:rPr>
            </w:pPr>
            <w:r>
              <w:rPr>
                <w:position w:val="1"/>
                <w:sz w:val="28"/>
                <w:szCs w:val="28"/>
                <w:lang w:val="uk-UA"/>
              </w:rPr>
              <w:t>начальник відділу ведення реєстру територіальної громади центру надання адміністративних послуг міської ради</w:t>
            </w:r>
          </w:p>
          <w:p w:rsidR="00A329F0" w:rsidRDefault="00A329F0" w:rsidP="00D520FE">
            <w:pPr>
              <w:shd w:val="clear" w:color="auto" w:fill="FFFFFF"/>
              <w:ind w:right="-81"/>
              <w:rPr>
                <w:position w:val="1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5B64ED" w:rsidRPr="000800BD" w:rsidTr="00422152">
        <w:tc>
          <w:tcPr>
            <w:tcW w:w="335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pacing w:val="-8"/>
                <w:sz w:val="28"/>
                <w:szCs w:val="28"/>
                <w:lang w:val="uk-UA"/>
              </w:rPr>
            </w:pPr>
            <w:r w:rsidRPr="000800BD">
              <w:rPr>
                <w:spacing w:val="-8"/>
                <w:sz w:val="28"/>
                <w:szCs w:val="28"/>
                <w:lang w:val="uk-UA"/>
              </w:rPr>
              <w:t xml:space="preserve">Правило </w:t>
            </w: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 w:rsidRPr="000800BD">
              <w:rPr>
                <w:spacing w:val="-8"/>
                <w:sz w:val="28"/>
                <w:szCs w:val="28"/>
                <w:lang w:val="uk-UA"/>
              </w:rPr>
              <w:t xml:space="preserve">Володимир </w:t>
            </w:r>
            <w:r w:rsidRPr="000800BD">
              <w:rPr>
                <w:spacing w:val="-10"/>
                <w:sz w:val="28"/>
                <w:szCs w:val="28"/>
                <w:lang w:val="uk-UA"/>
              </w:rPr>
              <w:t>Володимирович</w:t>
            </w:r>
          </w:p>
        </w:tc>
        <w:tc>
          <w:tcPr>
            <w:tcW w:w="6447" w:type="dxa"/>
          </w:tcPr>
          <w:p w:rsidR="005B64ED" w:rsidRDefault="005B64ED" w:rsidP="00422152">
            <w:pPr>
              <w:shd w:val="clear" w:color="auto" w:fill="FFFFFF"/>
              <w:ind w:right="-81"/>
              <w:rPr>
                <w:spacing w:val="-10"/>
                <w:sz w:val="28"/>
                <w:szCs w:val="28"/>
                <w:lang w:val="uk-UA"/>
              </w:rPr>
            </w:pPr>
            <w:r w:rsidRPr="00B4267E">
              <w:rPr>
                <w:sz w:val="28"/>
                <w:szCs w:val="28"/>
                <w:lang w:val="uk-UA"/>
              </w:rPr>
              <w:t xml:space="preserve">начальник відділу з питань  юридичної роботи та контролю за дотриманням пенсійного законодавства </w:t>
            </w:r>
            <w:r w:rsidR="00F920C9">
              <w:rPr>
                <w:sz w:val="28"/>
                <w:szCs w:val="28"/>
                <w:lang w:val="uk-UA"/>
              </w:rPr>
              <w:t xml:space="preserve">управління соціального захисту, праці та фінансового забезпечення </w:t>
            </w:r>
            <w:r w:rsidRPr="00B4267E">
              <w:rPr>
                <w:sz w:val="28"/>
                <w:szCs w:val="28"/>
                <w:lang w:val="uk-UA"/>
              </w:rPr>
              <w:t xml:space="preserve">департаменту </w:t>
            </w:r>
            <w:r w:rsidRPr="00B4267E">
              <w:rPr>
                <w:spacing w:val="-10"/>
                <w:sz w:val="28"/>
                <w:szCs w:val="28"/>
                <w:lang w:val="uk-UA"/>
              </w:rPr>
              <w:t>праці та соціального захисту населення міської ради</w:t>
            </w:r>
          </w:p>
          <w:p w:rsidR="00F920C9" w:rsidRDefault="00F920C9" w:rsidP="00422152">
            <w:pPr>
              <w:shd w:val="clear" w:color="auto" w:fill="FFFFFF"/>
              <w:ind w:right="-81"/>
              <w:rPr>
                <w:spacing w:val="-10"/>
                <w:sz w:val="28"/>
                <w:szCs w:val="28"/>
                <w:lang w:val="uk-UA"/>
              </w:rPr>
            </w:pP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</w:tr>
      <w:tr w:rsidR="005B64ED" w:rsidRPr="000800BD" w:rsidTr="00422152">
        <w:tc>
          <w:tcPr>
            <w:tcW w:w="335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pacing w:val="-7"/>
                <w:sz w:val="28"/>
                <w:szCs w:val="28"/>
                <w:lang w:val="uk-UA"/>
              </w:rPr>
            </w:pPr>
            <w:proofErr w:type="spellStart"/>
            <w:r w:rsidRPr="000800BD">
              <w:rPr>
                <w:spacing w:val="-7"/>
                <w:sz w:val="28"/>
                <w:szCs w:val="28"/>
                <w:lang w:val="uk-UA"/>
              </w:rPr>
              <w:lastRenderedPageBreak/>
              <w:t>Прокошин</w:t>
            </w:r>
            <w:proofErr w:type="spellEnd"/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 w:rsidRPr="000800BD">
              <w:rPr>
                <w:spacing w:val="-11"/>
                <w:sz w:val="28"/>
                <w:szCs w:val="28"/>
                <w:lang w:val="uk-UA"/>
              </w:rPr>
              <w:t>Володимир Іванович</w:t>
            </w:r>
          </w:p>
        </w:tc>
        <w:tc>
          <w:tcPr>
            <w:tcW w:w="6447" w:type="dxa"/>
          </w:tcPr>
          <w:p w:rsidR="005B64ED" w:rsidRDefault="005B64ED" w:rsidP="00422152">
            <w:pPr>
              <w:shd w:val="clear" w:color="auto" w:fill="FFFFFF"/>
              <w:ind w:right="-81" w:hanging="5"/>
              <w:rPr>
                <w:spacing w:val="-10"/>
                <w:sz w:val="28"/>
                <w:szCs w:val="28"/>
                <w:lang w:val="uk-UA"/>
              </w:rPr>
            </w:pPr>
            <w:r w:rsidRPr="000800BD">
              <w:rPr>
                <w:spacing w:val="-10"/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pacing w:val="-10"/>
                <w:sz w:val="28"/>
                <w:szCs w:val="28"/>
                <w:lang w:val="uk-UA"/>
              </w:rPr>
              <w:t>комунальної установи „С</w:t>
            </w:r>
            <w:r w:rsidRPr="000800BD">
              <w:rPr>
                <w:spacing w:val="-10"/>
                <w:sz w:val="28"/>
                <w:szCs w:val="28"/>
                <w:lang w:val="uk-UA"/>
              </w:rPr>
              <w:t>лужб</w:t>
            </w:r>
            <w:r>
              <w:rPr>
                <w:spacing w:val="-10"/>
                <w:sz w:val="28"/>
                <w:szCs w:val="28"/>
                <w:lang w:val="uk-UA"/>
              </w:rPr>
              <w:t>а</w:t>
            </w:r>
            <w:r w:rsidRPr="000800BD">
              <w:rPr>
                <w:spacing w:val="-10"/>
                <w:sz w:val="28"/>
                <w:szCs w:val="28"/>
                <w:lang w:val="uk-UA"/>
              </w:rPr>
              <w:t xml:space="preserve"> охорони громадського порядку</w:t>
            </w:r>
            <w:r>
              <w:rPr>
                <w:spacing w:val="-10"/>
                <w:sz w:val="28"/>
                <w:szCs w:val="28"/>
                <w:lang w:val="uk-UA"/>
              </w:rPr>
              <w:t>“</w:t>
            </w:r>
          </w:p>
          <w:p w:rsidR="005B64ED" w:rsidRPr="000800BD" w:rsidRDefault="005B64ED" w:rsidP="00422152">
            <w:pPr>
              <w:shd w:val="clear" w:color="auto" w:fill="FFFFFF"/>
              <w:ind w:right="-81" w:hanging="5"/>
              <w:rPr>
                <w:sz w:val="28"/>
                <w:szCs w:val="28"/>
                <w:lang w:val="uk-UA"/>
              </w:rPr>
            </w:pPr>
          </w:p>
        </w:tc>
      </w:tr>
      <w:tr w:rsidR="005B64ED" w:rsidRPr="000800BD" w:rsidTr="00422152">
        <w:tc>
          <w:tcPr>
            <w:tcW w:w="3357" w:type="dxa"/>
          </w:tcPr>
          <w:p w:rsidR="00B14DAB" w:rsidRDefault="00B14DAB" w:rsidP="00422152">
            <w:pPr>
              <w:shd w:val="clear" w:color="auto" w:fill="FFFFFF"/>
              <w:ind w:right="-81"/>
              <w:rPr>
                <w:spacing w:val="-7"/>
                <w:sz w:val="28"/>
                <w:szCs w:val="28"/>
                <w:lang w:val="uk-UA"/>
              </w:rPr>
            </w:pPr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7"/>
                <w:sz w:val="28"/>
                <w:szCs w:val="28"/>
                <w:lang w:val="uk-UA"/>
              </w:rPr>
            </w:pPr>
            <w:proofErr w:type="spellStart"/>
            <w:r>
              <w:rPr>
                <w:spacing w:val="-7"/>
                <w:sz w:val="28"/>
                <w:szCs w:val="28"/>
                <w:lang w:val="uk-UA"/>
              </w:rPr>
              <w:t>Рассадін</w:t>
            </w:r>
            <w:proofErr w:type="spellEnd"/>
            <w:r>
              <w:rPr>
                <w:spacing w:val="-7"/>
                <w:sz w:val="28"/>
                <w:szCs w:val="28"/>
                <w:lang w:val="uk-UA"/>
              </w:rPr>
              <w:t xml:space="preserve"> Андрій </w:t>
            </w: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pacing w:val="-7"/>
                <w:sz w:val="28"/>
                <w:szCs w:val="28"/>
                <w:lang w:val="uk-UA"/>
              </w:rPr>
            </w:pPr>
            <w:r>
              <w:rPr>
                <w:spacing w:val="-7"/>
                <w:sz w:val="28"/>
                <w:szCs w:val="28"/>
                <w:lang w:val="uk-UA"/>
              </w:rPr>
              <w:t>Олексійович</w:t>
            </w:r>
          </w:p>
        </w:tc>
        <w:tc>
          <w:tcPr>
            <w:tcW w:w="6447" w:type="dxa"/>
          </w:tcPr>
          <w:p w:rsidR="00B14DAB" w:rsidRDefault="00B14DAB" w:rsidP="00422152">
            <w:pPr>
              <w:shd w:val="clear" w:color="auto" w:fill="FFFFFF"/>
              <w:ind w:right="-81" w:hanging="5"/>
              <w:rPr>
                <w:spacing w:val="-10"/>
                <w:sz w:val="28"/>
                <w:szCs w:val="28"/>
                <w:lang w:val="uk-UA"/>
              </w:rPr>
            </w:pPr>
          </w:p>
          <w:p w:rsidR="005B64ED" w:rsidRDefault="005B64ED" w:rsidP="00422152">
            <w:pPr>
              <w:shd w:val="clear" w:color="auto" w:fill="FFFFFF"/>
              <w:ind w:right="-81" w:hanging="5"/>
              <w:rPr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 xml:space="preserve">депутат міської ради, голова постійної комісії міської ради з питань депутатської етики, дотримання законності та охорони прав і свобод громадян 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  <w:p w:rsidR="005B64ED" w:rsidRPr="000800BD" w:rsidRDefault="005B64ED" w:rsidP="00422152">
            <w:pPr>
              <w:shd w:val="clear" w:color="auto" w:fill="FFFFFF"/>
              <w:ind w:right="-81" w:hanging="5"/>
              <w:rPr>
                <w:spacing w:val="-10"/>
                <w:sz w:val="28"/>
                <w:szCs w:val="28"/>
                <w:lang w:val="uk-UA"/>
              </w:rPr>
            </w:pPr>
          </w:p>
        </w:tc>
      </w:tr>
      <w:tr w:rsidR="005B64ED" w:rsidRPr="000800BD" w:rsidTr="00422152">
        <w:tc>
          <w:tcPr>
            <w:tcW w:w="3357" w:type="dxa"/>
          </w:tcPr>
          <w:p w:rsidR="005B64ED" w:rsidRPr="000800BD" w:rsidRDefault="005B64ED" w:rsidP="00422152">
            <w:pPr>
              <w:ind w:right="-81"/>
              <w:rPr>
                <w:spacing w:val="-11"/>
                <w:sz w:val="28"/>
                <w:szCs w:val="28"/>
                <w:lang w:val="uk-UA"/>
              </w:rPr>
            </w:pPr>
            <w:proofErr w:type="spellStart"/>
            <w:r w:rsidRPr="000800BD">
              <w:rPr>
                <w:spacing w:val="-11"/>
                <w:sz w:val="28"/>
                <w:szCs w:val="28"/>
                <w:lang w:val="uk-UA"/>
              </w:rPr>
              <w:t>Сербін</w:t>
            </w:r>
            <w:proofErr w:type="spellEnd"/>
          </w:p>
          <w:p w:rsidR="005B64ED" w:rsidRDefault="005B64ED" w:rsidP="00422152">
            <w:pPr>
              <w:shd w:val="clear" w:color="auto" w:fill="FFFFFF"/>
              <w:ind w:right="-81"/>
              <w:rPr>
                <w:spacing w:val="-10"/>
                <w:sz w:val="28"/>
                <w:szCs w:val="28"/>
                <w:lang w:val="uk-UA"/>
              </w:rPr>
            </w:pPr>
            <w:r w:rsidRPr="000800BD">
              <w:rPr>
                <w:spacing w:val="-10"/>
                <w:sz w:val="28"/>
                <w:szCs w:val="28"/>
                <w:lang w:val="uk-UA"/>
              </w:rPr>
              <w:t>Віктор Андрійович</w:t>
            </w: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B14DAB" w:rsidRDefault="00B14DAB" w:rsidP="00422152">
            <w:pPr>
              <w:shd w:val="clear" w:color="auto" w:fill="FFFFFF"/>
              <w:ind w:right="-81" w:firstLine="5"/>
              <w:rPr>
                <w:spacing w:val="-10"/>
                <w:sz w:val="28"/>
                <w:szCs w:val="28"/>
                <w:lang w:val="uk-UA"/>
              </w:rPr>
            </w:pPr>
          </w:p>
          <w:p w:rsidR="005B64ED" w:rsidRPr="000800BD" w:rsidRDefault="005B64ED" w:rsidP="00422152">
            <w:pPr>
              <w:shd w:val="clear" w:color="auto" w:fill="FFFFFF"/>
              <w:ind w:right="-81" w:firstLine="5"/>
              <w:rPr>
                <w:spacing w:val="-10"/>
                <w:sz w:val="28"/>
                <w:szCs w:val="28"/>
                <w:lang w:val="uk-UA"/>
              </w:rPr>
            </w:pPr>
            <w:r w:rsidRPr="000800BD">
              <w:rPr>
                <w:spacing w:val="-10"/>
                <w:sz w:val="28"/>
                <w:szCs w:val="28"/>
                <w:lang w:val="uk-UA"/>
              </w:rPr>
              <w:t xml:space="preserve">директор </w:t>
            </w:r>
            <w:r>
              <w:rPr>
                <w:spacing w:val="-10"/>
                <w:sz w:val="28"/>
                <w:szCs w:val="28"/>
                <w:lang w:val="uk-UA"/>
              </w:rPr>
              <w:t xml:space="preserve">міського </w:t>
            </w:r>
            <w:r w:rsidRPr="000800BD">
              <w:rPr>
                <w:spacing w:val="-8"/>
                <w:sz w:val="28"/>
                <w:szCs w:val="28"/>
                <w:lang w:val="uk-UA"/>
              </w:rPr>
              <w:t>центру зайнятості</w:t>
            </w:r>
            <w:r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5B64ED" w:rsidRPr="000800BD" w:rsidTr="00422152">
        <w:tc>
          <w:tcPr>
            <w:tcW w:w="3357" w:type="dxa"/>
          </w:tcPr>
          <w:p w:rsidR="005B64ED" w:rsidRDefault="005B64ED" w:rsidP="00422152">
            <w:pPr>
              <w:shd w:val="clear" w:color="auto" w:fill="FFFFFF"/>
              <w:tabs>
                <w:tab w:val="left" w:pos="2445"/>
              </w:tabs>
              <w:ind w:right="-81"/>
              <w:rPr>
                <w:spacing w:val="-7"/>
                <w:sz w:val="28"/>
                <w:szCs w:val="28"/>
                <w:lang w:val="uk-UA"/>
              </w:rPr>
            </w:pPr>
            <w:r>
              <w:rPr>
                <w:spacing w:val="-7"/>
                <w:sz w:val="28"/>
                <w:szCs w:val="28"/>
                <w:lang w:val="uk-UA"/>
              </w:rPr>
              <w:t xml:space="preserve">Талько </w:t>
            </w:r>
          </w:p>
          <w:p w:rsidR="005B64ED" w:rsidRDefault="005B64ED" w:rsidP="00422152">
            <w:pPr>
              <w:shd w:val="clear" w:color="auto" w:fill="FFFFFF"/>
              <w:tabs>
                <w:tab w:val="left" w:pos="2445"/>
              </w:tabs>
              <w:ind w:right="-81"/>
              <w:rPr>
                <w:spacing w:val="-7"/>
                <w:sz w:val="28"/>
                <w:szCs w:val="28"/>
                <w:lang w:val="uk-UA"/>
              </w:rPr>
            </w:pPr>
            <w:r>
              <w:rPr>
                <w:spacing w:val="-7"/>
                <w:sz w:val="28"/>
                <w:szCs w:val="28"/>
                <w:lang w:val="uk-UA"/>
              </w:rPr>
              <w:t>Оксана Миколаївна</w:t>
            </w:r>
          </w:p>
          <w:p w:rsidR="005B64E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  <w:p w:rsidR="00B14DAB" w:rsidRDefault="00B14DAB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Хрущ</w:t>
            </w:r>
          </w:p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>Лілія Василівна</w:t>
            </w:r>
          </w:p>
        </w:tc>
        <w:tc>
          <w:tcPr>
            <w:tcW w:w="6447" w:type="dxa"/>
          </w:tcPr>
          <w:p w:rsidR="005B64ED" w:rsidRDefault="00F70EBF" w:rsidP="00422152">
            <w:pPr>
              <w:shd w:val="clear" w:color="auto" w:fill="FFFFFF"/>
              <w:ind w:right="-81" w:firstLine="5"/>
              <w:rPr>
                <w:spacing w:val="-10"/>
                <w:sz w:val="28"/>
                <w:szCs w:val="28"/>
                <w:lang w:val="uk-UA"/>
              </w:rPr>
            </w:pPr>
            <w:r>
              <w:rPr>
                <w:spacing w:val="-8"/>
                <w:sz w:val="28"/>
                <w:szCs w:val="28"/>
                <w:lang w:val="uk-UA"/>
              </w:rPr>
              <w:t>г</w:t>
            </w:r>
            <w:r w:rsidR="007E6F98">
              <w:rPr>
                <w:spacing w:val="-8"/>
                <w:sz w:val="28"/>
                <w:szCs w:val="28"/>
                <w:lang w:val="uk-UA"/>
              </w:rPr>
              <w:t>оловний спеціаліст</w:t>
            </w:r>
            <w:r w:rsidR="005B64ED" w:rsidRPr="00B14DAB">
              <w:rPr>
                <w:spacing w:val="-8"/>
                <w:sz w:val="28"/>
                <w:szCs w:val="28"/>
                <w:lang w:val="uk-UA"/>
              </w:rPr>
              <w:t xml:space="preserve"> відділу інформації та зв'язків з громадськістю міської ради</w:t>
            </w:r>
          </w:p>
          <w:p w:rsidR="005B64ED" w:rsidRDefault="005B64ED" w:rsidP="00422152">
            <w:pPr>
              <w:shd w:val="clear" w:color="auto" w:fill="FFFFFF"/>
              <w:ind w:right="-81" w:firstLine="5"/>
              <w:rPr>
                <w:spacing w:val="-10"/>
                <w:sz w:val="28"/>
                <w:szCs w:val="28"/>
                <w:lang w:val="uk-UA"/>
              </w:rPr>
            </w:pPr>
          </w:p>
          <w:p w:rsidR="005B64ED" w:rsidRDefault="005B64ED" w:rsidP="00422152">
            <w:pPr>
              <w:shd w:val="clear" w:color="auto" w:fill="FFFFFF"/>
              <w:ind w:right="-81" w:firstLine="5"/>
              <w:rPr>
                <w:spacing w:val="-10"/>
                <w:sz w:val="28"/>
                <w:szCs w:val="28"/>
                <w:lang w:val="uk-UA"/>
              </w:rPr>
            </w:pPr>
          </w:p>
          <w:p w:rsidR="005B64ED" w:rsidRPr="000800BD" w:rsidRDefault="005B64ED" w:rsidP="00422152">
            <w:pPr>
              <w:shd w:val="clear" w:color="auto" w:fill="FFFFFF"/>
              <w:ind w:right="-81" w:firstLine="5"/>
              <w:rPr>
                <w:sz w:val="28"/>
                <w:szCs w:val="28"/>
                <w:lang w:val="uk-UA"/>
              </w:rPr>
            </w:pPr>
            <w:r>
              <w:rPr>
                <w:spacing w:val="-10"/>
                <w:sz w:val="28"/>
                <w:szCs w:val="28"/>
                <w:lang w:val="uk-UA"/>
              </w:rPr>
              <w:t>директордепартаменту</w:t>
            </w:r>
            <w:r w:rsidRPr="000800BD">
              <w:rPr>
                <w:spacing w:val="-10"/>
                <w:sz w:val="28"/>
                <w:szCs w:val="28"/>
                <w:lang w:val="uk-UA"/>
              </w:rPr>
              <w:t xml:space="preserve"> праці та соціального захисту </w:t>
            </w:r>
            <w:r w:rsidRPr="000800BD">
              <w:rPr>
                <w:spacing w:val="-8"/>
                <w:sz w:val="28"/>
                <w:szCs w:val="28"/>
                <w:lang w:val="uk-UA"/>
              </w:rPr>
              <w:t>населення міської ради</w:t>
            </w:r>
          </w:p>
        </w:tc>
      </w:tr>
      <w:tr w:rsidR="005B64ED" w:rsidRPr="000800BD" w:rsidTr="00422152">
        <w:tc>
          <w:tcPr>
            <w:tcW w:w="335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</w:tr>
      <w:tr w:rsidR="005B64ED" w:rsidRPr="000800BD" w:rsidTr="00422152">
        <w:tc>
          <w:tcPr>
            <w:tcW w:w="335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  <w:tc>
          <w:tcPr>
            <w:tcW w:w="6447" w:type="dxa"/>
          </w:tcPr>
          <w:p w:rsidR="005B64ED" w:rsidRPr="000800BD" w:rsidRDefault="005B64ED" w:rsidP="00422152">
            <w:pPr>
              <w:shd w:val="clear" w:color="auto" w:fill="FFFFFF"/>
              <w:ind w:right="-81"/>
              <w:rPr>
                <w:sz w:val="28"/>
                <w:szCs w:val="28"/>
                <w:lang w:val="uk-UA"/>
              </w:rPr>
            </w:pPr>
          </w:p>
        </w:tc>
      </w:tr>
    </w:tbl>
    <w:p w:rsidR="005B64ED" w:rsidRPr="00B713F9" w:rsidRDefault="005B64ED" w:rsidP="005B64ED">
      <w:pPr>
        <w:ind w:right="-81"/>
        <w:rPr>
          <w:sz w:val="28"/>
          <w:szCs w:val="28"/>
          <w:lang w:val="uk-UA"/>
        </w:rPr>
      </w:pPr>
      <w:r w:rsidRPr="00B713F9">
        <w:rPr>
          <w:sz w:val="28"/>
          <w:szCs w:val="28"/>
          <w:lang w:val="uk-UA"/>
        </w:rPr>
        <w:t xml:space="preserve">Керуючий справами </w:t>
      </w:r>
    </w:p>
    <w:p w:rsidR="005B64ED" w:rsidRDefault="005B64ED" w:rsidP="005B64ED">
      <w:r w:rsidRPr="00B713F9">
        <w:rPr>
          <w:sz w:val="28"/>
          <w:szCs w:val="28"/>
          <w:lang w:val="uk-UA"/>
        </w:rPr>
        <w:t xml:space="preserve">виконавчого комітету міської ради       </w:t>
      </w:r>
      <w:r>
        <w:rPr>
          <w:sz w:val="28"/>
          <w:szCs w:val="28"/>
          <w:lang w:val="uk-UA"/>
        </w:rPr>
        <w:t xml:space="preserve">Д.А. </w:t>
      </w:r>
      <w:proofErr w:type="spellStart"/>
      <w:r>
        <w:rPr>
          <w:sz w:val="28"/>
          <w:szCs w:val="28"/>
          <w:lang w:val="uk-UA"/>
        </w:rPr>
        <w:t>Ружицький</w:t>
      </w:r>
      <w:proofErr w:type="spellEnd"/>
    </w:p>
    <w:p w:rsidR="00FD12FA" w:rsidRDefault="00FD12FA"/>
    <w:sectPr w:rsidR="00FD12FA" w:rsidSect="00CA7432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53F9"/>
    <w:multiLevelType w:val="hybridMultilevel"/>
    <w:tmpl w:val="22BAB3B4"/>
    <w:lvl w:ilvl="0" w:tplc="95D0BC4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4ED"/>
    <w:rsid w:val="000065C3"/>
    <w:rsid w:val="00027934"/>
    <w:rsid w:val="000F64BF"/>
    <w:rsid w:val="001E2828"/>
    <w:rsid w:val="002631E9"/>
    <w:rsid w:val="0027152D"/>
    <w:rsid w:val="002C67CE"/>
    <w:rsid w:val="002E6242"/>
    <w:rsid w:val="003367B1"/>
    <w:rsid w:val="00372FB5"/>
    <w:rsid w:val="004C3AA4"/>
    <w:rsid w:val="004E08CB"/>
    <w:rsid w:val="004F577E"/>
    <w:rsid w:val="005B64ED"/>
    <w:rsid w:val="005C7DA2"/>
    <w:rsid w:val="005F1EDD"/>
    <w:rsid w:val="006B7F64"/>
    <w:rsid w:val="006E3066"/>
    <w:rsid w:val="007A3444"/>
    <w:rsid w:val="007C31BF"/>
    <w:rsid w:val="007D6D10"/>
    <w:rsid w:val="007E6F98"/>
    <w:rsid w:val="0083093F"/>
    <w:rsid w:val="0087245C"/>
    <w:rsid w:val="008C149E"/>
    <w:rsid w:val="00972A49"/>
    <w:rsid w:val="009E74C8"/>
    <w:rsid w:val="00A03409"/>
    <w:rsid w:val="00A236C0"/>
    <w:rsid w:val="00A329F0"/>
    <w:rsid w:val="00A3441A"/>
    <w:rsid w:val="00A46E33"/>
    <w:rsid w:val="00A75226"/>
    <w:rsid w:val="00A76605"/>
    <w:rsid w:val="00A855CC"/>
    <w:rsid w:val="00AB5FCD"/>
    <w:rsid w:val="00B14DAB"/>
    <w:rsid w:val="00B4267E"/>
    <w:rsid w:val="00BA2863"/>
    <w:rsid w:val="00BD2751"/>
    <w:rsid w:val="00C54D03"/>
    <w:rsid w:val="00C86880"/>
    <w:rsid w:val="00CA7432"/>
    <w:rsid w:val="00CE00A5"/>
    <w:rsid w:val="00D520FE"/>
    <w:rsid w:val="00D86E47"/>
    <w:rsid w:val="00E12A72"/>
    <w:rsid w:val="00E7754F"/>
    <w:rsid w:val="00EA2F6D"/>
    <w:rsid w:val="00EE5775"/>
    <w:rsid w:val="00EF7153"/>
    <w:rsid w:val="00F303BC"/>
    <w:rsid w:val="00F54984"/>
    <w:rsid w:val="00F660CF"/>
    <w:rsid w:val="00F70EBF"/>
    <w:rsid w:val="00F84B21"/>
    <w:rsid w:val="00F920C9"/>
    <w:rsid w:val="00FD1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E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B64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64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6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4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E6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464B4-8CA1-403B-B81A-3DE71487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2018-01-09T07:36:00Z</cp:lastPrinted>
  <dcterms:created xsi:type="dcterms:W3CDTF">2017-12-28T10:17:00Z</dcterms:created>
  <dcterms:modified xsi:type="dcterms:W3CDTF">2018-01-11T10:59:00Z</dcterms:modified>
</cp:coreProperties>
</file>