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461" w:rsidRPr="005F7461" w:rsidRDefault="00DA6A1E" w:rsidP="005F7461">
      <w:pPr>
        <w:ind w:right="-46"/>
        <w:jc w:val="both"/>
        <w:rPr>
          <w:szCs w:val="28"/>
        </w:rPr>
      </w:pPr>
      <w:r w:rsidRPr="005F7461">
        <w:rPr>
          <w:noProof/>
          <w:sz w:val="22"/>
          <w:lang w:val="ru-RU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114300</wp:posOffset>
            </wp:positionV>
            <wp:extent cx="447675" cy="609600"/>
            <wp:effectExtent l="0" t="0" r="9525" b="0"/>
            <wp:wrapSquare wrapText="right"/>
            <wp:docPr id="3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462E" w:rsidRPr="005F7461">
        <w:rPr>
          <w:noProof/>
          <w:sz w:val="22"/>
          <w:lang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7" type="#_x0000_t202" style="position:absolute;left:0;text-align:left;margin-left:317pt;margin-top:1.7pt;width:168pt;height:6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" stroked="f">
            <v:textbox>
              <w:txbxContent>
                <w:p w:rsidR="00BE3DFE" w:rsidRDefault="00BE3DFE" w:rsidP="00DE32F5"/>
              </w:txbxContent>
            </v:textbox>
          </v:shape>
        </w:pict>
      </w:r>
      <w:r w:rsidR="005F7461">
        <w:rPr>
          <w:szCs w:val="28"/>
        </w:rPr>
        <w:t xml:space="preserve">            </w:t>
      </w:r>
      <w:r w:rsidR="005F7461" w:rsidRPr="005F7461">
        <w:rPr>
          <w:szCs w:val="28"/>
        </w:rPr>
        <w:t>Проект рішення на розгляд</w:t>
      </w:r>
    </w:p>
    <w:p w:rsidR="005F7461" w:rsidRPr="005F7461" w:rsidRDefault="00C46365" w:rsidP="005F7461">
      <w:pPr>
        <w:ind w:right="-46"/>
        <w:jc w:val="both"/>
        <w:rPr>
          <w:szCs w:val="28"/>
        </w:rPr>
      </w:pPr>
      <w:r w:rsidRPr="005F7461">
        <w:rPr>
          <w:b/>
          <w:szCs w:val="28"/>
        </w:rPr>
        <w:tab/>
      </w:r>
      <w:r w:rsidR="005F7461" w:rsidRPr="005F7461">
        <w:rPr>
          <w:szCs w:val="28"/>
        </w:rPr>
        <w:t>59 засідання 10.10.2018</w:t>
      </w:r>
    </w:p>
    <w:p w:rsidR="005F7461" w:rsidRPr="005F7461" w:rsidRDefault="005F7461" w:rsidP="005F7461">
      <w:pPr>
        <w:ind w:right="-46"/>
        <w:jc w:val="both"/>
        <w:rPr>
          <w:szCs w:val="28"/>
        </w:rPr>
      </w:pPr>
      <w:r>
        <w:rPr>
          <w:szCs w:val="28"/>
        </w:rPr>
        <w:t xml:space="preserve">            </w:t>
      </w:r>
      <w:r w:rsidRPr="005F7461">
        <w:rPr>
          <w:szCs w:val="28"/>
        </w:rPr>
        <w:t>Доповідач: Ващук Т.В.</w:t>
      </w:r>
      <w:r>
        <w:rPr>
          <w:szCs w:val="28"/>
        </w:rPr>
        <w:t xml:space="preserve"> - </w:t>
      </w:r>
    </w:p>
    <w:p w:rsidR="005F7461" w:rsidRPr="005F7461" w:rsidRDefault="005F7461" w:rsidP="005F7461">
      <w:pPr>
        <w:ind w:right="-46"/>
        <w:jc w:val="both"/>
        <w:rPr>
          <w:szCs w:val="28"/>
        </w:rPr>
      </w:pPr>
      <w:r>
        <w:rPr>
          <w:szCs w:val="28"/>
        </w:rPr>
        <w:t xml:space="preserve">            н</w:t>
      </w:r>
      <w:r w:rsidRPr="005F7461">
        <w:rPr>
          <w:szCs w:val="28"/>
        </w:rPr>
        <w:t>ачальник управління освіти і науки</w:t>
      </w:r>
      <w:r>
        <w:rPr>
          <w:szCs w:val="28"/>
        </w:rPr>
        <w:t xml:space="preserve">                                        </w:t>
      </w:r>
    </w:p>
    <w:p w:rsidR="00C46365" w:rsidRDefault="005F7461" w:rsidP="005F7461">
      <w:pPr>
        <w:ind w:right="-4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C46365">
        <w:rPr>
          <w:b/>
          <w:sz w:val="28"/>
          <w:szCs w:val="28"/>
        </w:rPr>
        <w:t xml:space="preserve"> </w:t>
      </w:r>
      <w:r>
        <w:rPr>
          <w:szCs w:val="28"/>
        </w:rPr>
        <w:t>(т.52254)</w:t>
      </w:r>
    </w:p>
    <w:p w:rsidR="00C46365" w:rsidRDefault="00C46365" w:rsidP="000B4E96">
      <w:pPr>
        <w:widowControl w:val="0"/>
        <w:autoSpaceDE w:val="0"/>
        <w:autoSpaceDN w:val="0"/>
        <w:adjustRightInd w:val="0"/>
        <w:spacing w:line="300" w:lineRule="auto"/>
        <w:rPr>
          <w:b/>
          <w:sz w:val="28"/>
          <w:szCs w:val="28"/>
        </w:rPr>
      </w:pPr>
    </w:p>
    <w:p w:rsidR="00C46365" w:rsidRPr="00245471" w:rsidRDefault="00C46365" w:rsidP="000B4E96">
      <w:pPr>
        <w:rPr>
          <w:sz w:val="4"/>
          <w:szCs w:val="4"/>
        </w:rPr>
      </w:pPr>
    </w:p>
    <w:p w:rsidR="00C46365" w:rsidRPr="00F6467E" w:rsidRDefault="00C46365" w:rsidP="000B4E96">
      <w:pPr>
        <w:rPr>
          <w:sz w:val="16"/>
          <w:szCs w:val="16"/>
        </w:rPr>
      </w:pPr>
    </w:p>
    <w:p w:rsidR="00C46365" w:rsidRDefault="00C46365" w:rsidP="000B4E96">
      <w:pPr>
        <w:pStyle w:val="1"/>
        <w:tabs>
          <w:tab w:val="center" w:pos="5040"/>
          <w:tab w:val="left" w:pos="7656"/>
        </w:tabs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>УКРАЇНА</w:t>
      </w:r>
      <w:r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C46365" w:rsidRDefault="00C46365" w:rsidP="000B4E96">
      <w:pPr>
        <w:jc w:val="center"/>
        <w:rPr>
          <w:sz w:val="28"/>
          <w:szCs w:val="28"/>
        </w:rPr>
      </w:pPr>
      <w:r>
        <w:rPr>
          <w:sz w:val="28"/>
          <w:szCs w:val="28"/>
        </w:rPr>
        <w:t>ЖИТОМИРСЬКА ОБЛАСТЬ</w:t>
      </w:r>
    </w:p>
    <w:p w:rsidR="00C46365" w:rsidRDefault="00C46365" w:rsidP="000B4E96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НОВОГРАД-ВОЛИНСЬКА МІСЬКА РАДА</w:t>
      </w:r>
    </w:p>
    <w:p w:rsidR="00BA54DE" w:rsidRDefault="00BA54DE" w:rsidP="000B4E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:rsidR="00C46365" w:rsidRDefault="005F7461" w:rsidP="000B4E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B462E">
        <w:rPr>
          <w:noProof/>
          <w:lang w:eastAsia="uk-UA"/>
        </w:rPr>
        <w:pict>
          <v:shape id="Text Box 2" o:spid="_x0000_s1026" type="#_x0000_t202" style="position:absolute;left:0;text-align:left;margin-left:360.75pt;margin-top:8.3pt;width:168pt;height:63pt;z-index:2516587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" stroked="f">
            <v:textbox>
              <w:txbxContent>
                <w:p w:rsidR="00BE3DFE" w:rsidRPr="00B63FAA" w:rsidRDefault="00BE3DFE" w:rsidP="00006280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  <w:p w:rsidR="00BE3DFE" w:rsidRDefault="00BE3DFE" w:rsidP="00006280">
                  <w:pPr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  <w:r w:rsidR="00C46365">
        <w:rPr>
          <w:sz w:val="28"/>
          <w:szCs w:val="28"/>
        </w:rPr>
        <w:t>РІШЕННЯ</w:t>
      </w:r>
    </w:p>
    <w:p w:rsidR="00C46365" w:rsidRPr="00FA13F5" w:rsidRDefault="00C46365" w:rsidP="000B4E96">
      <w:pPr>
        <w:jc w:val="both"/>
        <w:rPr>
          <w:sz w:val="16"/>
          <w:szCs w:val="16"/>
        </w:rPr>
      </w:pPr>
    </w:p>
    <w:p w:rsidR="00C46365" w:rsidRPr="003C6548" w:rsidRDefault="00C46365" w:rsidP="00356E36">
      <w:pPr>
        <w:jc w:val="both"/>
        <w:rPr>
          <w:sz w:val="16"/>
          <w:szCs w:val="16"/>
        </w:rPr>
      </w:pPr>
    </w:p>
    <w:p w:rsidR="00C46365" w:rsidRPr="005E0C7F" w:rsidRDefault="00C46365" w:rsidP="00356E36">
      <w:pPr>
        <w:jc w:val="both"/>
        <w:rPr>
          <w:sz w:val="28"/>
          <w:szCs w:val="28"/>
        </w:rPr>
      </w:pPr>
      <w:r w:rsidRPr="005E0C7F">
        <w:rPr>
          <w:sz w:val="28"/>
          <w:szCs w:val="28"/>
        </w:rPr>
        <w:t xml:space="preserve">від </w:t>
      </w:r>
      <w:r>
        <w:rPr>
          <w:sz w:val="28"/>
          <w:szCs w:val="28"/>
        </w:rPr>
        <w:t xml:space="preserve"> </w:t>
      </w:r>
      <w:r w:rsidR="00D114B8">
        <w:rPr>
          <w:sz w:val="28"/>
          <w:szCs w:val="28"/>
        </w:rPr>
        <w:t xml:space="preserve">              </w:t>
      </w:r>
      <w:r w:rsidR="00DA6A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5E0C7F">
        <w:rPr>
          <w:sz w:val="28"/>
          <w:szCs w:val="28"/>
        </w:rPr>
        <w:t xml:space="preserve">№ </w:t>
      </w:r>
    </w:p>
    <w:p w:rsidR="00C46365" w:rsidRPr="003C6548" w:rsidRDefault="00C46365" w:rsidP="00356E36">
      <w:pPr>
        <w:rPr>
          <w:sz w:val="16"/>
          <w:szCs w:val="16"/>
        </w:rPr>
      </w:pPr>
    </w:p>
    <w:p w:rsidR="00BA54DE" w:rsidRDefault="00C46365" w:rsidP="00356E36">
      <w:pPr>
        <w:pStyle w:val="1"/>
        <w:spacing w:before="0" w:after="0"/>
        <w:ind w:right="4364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E5798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Про надання </w:t>
      </w:r>
      <w:r w:rsidR="00BA54DE">
        <w:rPr>
          <w:rFonts w:ascii="Times New Roman" w:hAnsi="Times New Roman" w:cs="Times New Roman"/>
          <w:b w:val="0"/>
          <w:sz w:val="28"/>
          <w:szCs w:val="28"/>
          <w:lang w:val="uk-UA"/>
        </w:rPr>
        <w:t>в оренду обладнання</w:t>
      </w:r>
    </w:p>
    <w:p w:rsidR="00BA54DE" w:rsidRDefault="00BA54DE" w:rsidP="00356E36">
      <w:pPr>
        <w:pStyle w:val="1"/>
        <w:spacing w:before="0" w:after="0"/>
        <w:ind w:right="4364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та інвентаря в приміщеннях харчоблоків</w:t>
      </w:r>
    </w:p>
    <w:p w:rsidR="00C46365" w:rsidRDefault="00BA54DE" w:rsidP="00BA54DE">
      <w:pPr>
        <w:pStyle w:val="1"/>
        <w:spacing w:before="0" w:after="0"/>
        <w:ind w:right="4364"/>
        <w:rPr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у</w:t>
      </w:r>
      <w:r w:rsidR="00C4636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C46365" w:rsidRPr="00E5798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закладах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загальної середньої освіти</w:t>
      </w:r>
    </w:p>
    <w:p w:rsidR="00C46365" w:rsidRPr="001B1600" w:rsidRDefault="00C46365" w:rsidP="00356E36">
      <w:pPr>
        <w:rPr>
          <w:sz w:val="16"/>
          <w:szCs w:val="16"/>
        </w:rPr>
      </w:pPr>
    </w:p>
    <w:p w:rsidR="00C46365" w:rsidRPr="00E64995" w:rsidRDefault="00C46365" w:rsidP="00356E36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CF3CB7">
        <w:rPr>
          <w:sz w:val="28"/>
          <w:szCs w:val="28"/>
        </w:rPr>
        <w:t xml:space="preserve">  </w:t>
      </w:r>
      <w:r>
        <w:rPr>
          <w:sz w:val="28"/>
          <w:szCs w:val="28"/>
        </w:rPr>
        <w:t>Керуючись</w:t>
      </w:r>
      <w:r>
        <w:rPr>
          <w:color w:val="000000"/>
          <w:sz w:val="27"/>
          <w:szCs w:val="27"/>
        </w:rPr>
        <w:t xml:space="preserve"> частиною </w:t>
      </w:r>
      <w:r w:rsidR="00BA54DE">
        <w:rPr>
          <w:color w:val="000000"/>
          <w:sz w:val="27"/>
          <w:szCs w:val="27"/>
        </w:rPr>
        <w:t>1</w:t>
      </w:r>
      <w:r>
        <w:rPr>
          <w:color w:val="000000"/>
          <w:sz w:val="27"/>
          <w:szCs w:val="27"/>
        </w:rPr>
        <w:t xml:space="preserve"> статті </w:t>
      </w:r>
      <w:r w:rsidR="00BA54DE">
        <w:rPr>
          <w:color w:val="000000"/>
          <w:sz w:val="27"/>
          <w:szCs w:val="27"/>
        </w:rPr>
        <w:t>32</w:t>
      </w:r>
      <w:r>
        <w:rPr>
          <w:color w:val="000000"/>
          <w:sz w:val="27"/>
          <w:szCs w:val="27"/>
        </w:rPr>
        <w:t xml:space="preserve"> </w:t>
      </w:r>
      <w:r w:rsidRPr="00E64995">
        <w:rPr>
          <w:sz w:val="28"/>
          <w:szCs w:val="28"/>
        </w:rPr>
        <w:t xml:space="preserve">„Про місцеве самоврядування в </w:t>
      </w:r>
      <w:r>
        <w:rPr>
          <w:sz w:val="28"/>
          <w:szCs w:val="28"/>
        </w:rPr>
        <w:t xml:space="preserve">Україні“, статтями 319, 327, </w:t>
      </w:r>
      <w:r w:rsidRPr="0070765C">
        <w:rPr>
          <w:color w:val="000000"/>
          <w:sz w:val="28"/>
          <w:szCs w:val="28"/>
        </w:rPr>
        <w:t>827, 828</w:t>
      </w:r>
      <w:r>
        <w:rPr>
          <w:sz w:val="28"/>
          <w:szCs w:val="28"/>
        </w:rPr>
        <w:t xml:space="preserve"> </w:t>
      </w:r>
      <w:r w:rsidRPr="00667BAA">
        <w:rPr>
          <w:sz w:val="28"/>
          <w:szCs w:val="28"/>
        </w:rPr>
        <w:t>Цивільного кодексу України</w:t>
      </w:r>
      <w:r>
        <w:rPr>
          <w:sz w:val="28"/>
          <w:szCs w:val="28"/>
        </w:rPr>
        <w:t>,</w:t>
      </w:r>
      <w:r w:rsidR="00BA54DE" w:rsidRPr="00BA54DE">
        <w:t xml:space="preserve"> </w:t>
      </w:r>
      <w:r w:rsidR="00BA54DE" w:rsidRPr="00BA54DE">
        <w:rPr>
          <w:sz w:val="28"/>
          <w:szCs w:val="28"/>
        </w:rPr>
        <w:t>враховуючи рішення двадцять четвертої сесії Новоград-Волинської міської ради від 02.08.2018 №537 «Про забезпечення харчування учнів у закладах загальної середньої освіти»</w:t>
      </w:r>
      <w:r w:rsidR="007E2F90">
        <w:rPr>
          <w:sz w:val="28"/>
          <w:szCs w:val="28"/>
        </w:rPr>
        <w:t xml:space="preserve"> та </w:t>
      </w:r>
      <w:r w:rsidR="007D6334">
        <w:rPr>
          <w:sz w:val="28"/>
          <w:szCs w:val="28"/>
        </w:rPr>
        <w:t xml:space="preserve">рішення шостої сесії </w:t>
      </w:r>
      <w:r w:rsidR="007D6334" w:rsidRPr="00BA54DE">
        <w:rPr>
          <w:sz w:val="28"/>
          <w:szCs w:val="28"/>
        </w:rPr>
        <w:t>Новоград-Волинс</w:t>
      </w:r>
      <w:r w:rsidR="007D6334">
        <w:rPr>
          <w:sz w:val="28"/>
          <w:szCs w:val="28"/>
        </w:rPr>
        <w:t xml:space="preserve">ької міської ради від 28.07.2011 №132 «Про Методику розрахунку орендної плати за майно комунальної власності територіальної громади міста та пропорції її розподілу (регуляторний акт), </w:t>
      </w:r>
      <w:r w:rsidR="007D6334" w:rsidRPr="00BA54DE">
        <w:rPr>
          <w:sz w:val="28"/>
          <w:szCs w:val="28"/>
        </w:rPr>
        <w:t xml:space="preserve"> </w:t>
      </w:r>
      <w:r w:rsidR="003866E0">
        <w:rPr>
          <w:sz w:val="28"/>
          <w:szCs w:val="28"/>
        </w:rPr>
        <w:t xml:space="preserve">на </w:t>
      </w:r>
      <w:r w:rsidR="007E2F90">
        <w:rPr>
          <w:sz w:val="28"/>
          <w:szCs w:val="28"/>
        </w:rPr>
        <w:t>виконання</w:t>
      </w:r>
      <w:r>
        <w:t xml:space="preserve"> </w:t>
      </w:r>
      <w:r w:rsidRPr="00E64995">
        <w:rPr>
          <w:sz w:val="28"/>
          <w:szCs w:val="28"/>
        </w:rPr>
        <w:t>рішення виконавчого</w:t>
      </w:r>
      <w:r w:rsidR="00D114B8">
        <w:rPr>
          <w:sz w:val="28"/>
          <w:szCs w:val="28"/>
        </w:rPr>
        <w:t xml:space="preserve"> комітету</w:t>
      </w:r>
      <w:r w:rsidR="00BA54DE">
        <w:rPr>
          <w:sz w:val="28"/>
          <w:szCs w:val="28"/>
        </w:rPr>
        <w:t xml:space="preserve"> </w:t>
      </w:r>
      <w:r w:rsidR="00BA54DE" w:rsidRPr="00BA54DE">
        <w:rPr>
          <w:sz w:val="28"/>
          <w:szCs w:val="28"/>
        </w:rPr>
        <w:t>Новоград-Волинської</w:t>
      </w:r>
      <w:r w:rsidR="00D114B8">
        <w:rPr>
          <w:sz w:val="28"/>
          <w:szCs w:val="28"/>
        </w:rPr>
        <w:t xml:space="preserve"> міської ради від 13.06.2018</w:t>
      </w:r>
      <w:r w:rsidRPr="00E64995">
        <w:rPr>
          <w:sz w:val="28"/>
          <w:szCs w:val="28"/>
        </w:rPr>
        <w:t xml:space="preserve"> </w:t>
      </w:r>
      <w:r w:rsidR="00D114B8">
        <w:rPr>
          <w:sz w:val="28"/>
          <w:szCs w:val="28"/>
        </w:rPr>
        <w:t>№</w:t>
      </w:r>
      <w:r w:rsidR="007E2F90">
        <w:rPr>
          <w:sz w:val="28"/>
          <w:szCs w:val="28"/>
        </w:rPr>
        <w:t>719</w:t>
      </w:r>
      <w:r>
        <w:rPr>
          <w:sz w:val="28"/>
          <w:szCs w:val="28"/>
        </w:rPr>
        <w:t xml:space="preserve"> </w:t>
      </w:r>
      <w:r w:rsidRPr="00E64995">
        <w:rPr>
          <w:sz w:val="28"/>
          <w:szCs w:val="28"/>
        </w:rPr>
        <w:t>„</w:t>
      </w:r>
      <w:r w:rsidR="00D114B8">
        <w:rPr>
          <w:sz w:val="28"/>
          <w:szCs w:val="28"/>
        </w:rPr>
        <w:t xml:space="preserve">Про </w:t>
      </w:r>
      <w:r w:rsidR="007E2F90">
        <w:rPr>
          <w:sz w:val="28"/>
          <w:szCs w:val="28"/>
        </w:rPr>
        <w:t>оптимізацію видатків в закладах загальної середньої освіти міста»</w:t>
      </w:r>
      <w:r w:rsidRPr="00E64995">
        <w:rPr>
          <w:sz w:val="28"/>
          <w:szCs w:val="28"/>
        </w:rPr>
        <w:t xml:space="preserve">, </w:t>
      </w:r>
      <w:r w:rsidR="007D6334">
        <w:rPr>
          <w:sz w:val="28"/>
          <w:szCs w:val="28"/>
        </w:rPr>
        <w:t>виконавчий комітет міської ради</w:t>
      </w:r>
    </w:p>
    <w:p w:rsidR="007E2F90" w:rsidRDefault="007E2F90" w:rsidP="00356E36">
      <w:pPr>
        <w:pStyle w:val="a3"/>
        <w:ind w:firstLine="0"/>
      </w:pPr>
    </w:p>
    <w:p w:rsidR="00C46365" w:rsidRDefault="007D6334" w:rsidP="00356E36">
      <w:pPr>
        <w:pStyle w:val="a3"/>
        <w:ind w:firstLine="0"/>
      </w:pPr>
      <w:r>
        <w:t>ВИРІШИВ</w:t>
      </w:r>
      <w:r w:rsidR="00C46365">
        <w:t>:</w:t>
      </w:r>
    </w:p>
    <w:p w:rsidR="00C46365" w:rsidRPr="004856DB" w:rsidRDefault="00C46365" w:rsidP="00356E36">
      <w:pPr>
        <w:shd w:val="clear" w:color="auto" w:fill="FFFFFF"/>
        <w:jc w:val="both"/>
        <w:rPr>
          <w:color w:val="FF0000"/>
          <w:sz w:val="28"/>
          <w:szCs w:val="28"/>
        </w:rPr>
      </w:pPr>
      <w:r>
        <w:rPr>
          <w:sz w:val="28"/>
        </w:rPr>
        <w:t xml:space="preserve">      1.</w:t>
      </w:r>
      <w:r w:rsidR="00D114B8">
        <w:rPr>
          <w:sz w:val="28"/>
        </w:rPr>
        <w:t xml:space="preserve"> </w:t>
      </w:r>
      <w:r w:rsidR="00DB77A2">
        <w:rPr>
          <w:sz w:val="28"/>
        </w:rPr>
        <w:t>Надавати в</w:t>
      </w:r>
      <w:r w:rsidRPr="00FA0A83">
        <w:rPr>
          <w:sz w:val="28"/>
        </w:rPr>
        <w:t xml:space="preserve"> </w:t>
      </w:r>
      <w:r>
        <w:rPr>
          <w:sz w:val="28"/>
        </w:rPr>
        <w:t>корист</w:t>
      </w:r>
      <w:r w:rsidR="00D114B8">
        <w:rPr>
          <w:sz w:val="28"/>
        </w:rPr>
        <w:t>ування суб'єктам господарювання, які будуть</w:t>
      </w:r>
      <w:r w:rsidRPr="00A3016E">
        <w:rPr>
          <w:spacing w:val="-3"/>
          <w:sz w:val="28"/>
          <w:szCs w:val="28"/>
        </w:rPr>
        <w:t xml:space="preserve"> </w:t>
      </w:r>
      <w:r w:rsidR="00D114B8">
        <w:rPr>
          <w:spacing w:val="-3"/>
          <w:sz w:val="28"/>
          <w:szCs w:val="28"/>
        </w:rPr>
        <w:t>надавати</w:t>
      </w:r>
      <w:r>
        <w:rPr>
          <w:spacing w:val="-3"/>
          <w:sz w:val="28"/>
          <w:szCs w:val="28"/>
        </w:rPr>
        <w:t xml:space="preserve"> послуг</w:t>
      </w:r>
      <w:r w:rsidR="00DB77A2">
        <w:rPr>
          <w:spacing w:val="-3"/>
          <w:sz w:val="28"/>
          <w:szCs w:val="28"/>
        </w:rPr>
        <w:t>и</w:t>
      </w:r>
      <w:r>
        <w:rPr>
          <w:spacing w:val="-3"/>
          <w:sz w:val="28"/>
          <w:szCs w:val="28"/>
        </w:rPr>
        <w:t xml:space="preserve"> з організації харчування (послуг</w:t>
      </w:r>
      <w:r w:rsidR="00DB77A2">
        <w:rPr>
          <w:spacing w:val="-3"/>
          <w:sz w:val="28"/>
          <w:szCs w:val="28"/>
        </w:rPr>
        <w:t>и</w:t>
      </w:r>
      <w:r>
        <w:rPr>
          <w:spacing w:val="-3"/>
          <w:sz w:val="28"/>
          <w:szCs w:val="28"/>
        </w:rPr>
        <w:t xml:space="preserve"> їдалень)</w:t>
      </w:r>
      <w:r w:rsidR="00D114B8">
        <w:rPr>
          <w:spacing w:val="-3"/>
          <w:sz w:val="28"/>
          <w:szCs w:val="28"/>
        </w:rPr>
        <w:t xml:space="preserve"> в закладах освіти</w:t>
      </w:r>
      <w:r>
        <w:rPr>
          <w:spacing w:val="-3"/>
          <w:sz w:val="28"/>
          <w:szCs w:val="28"/>
        </w:rPr>
        <w:t xml:space="preserve"> </w:t>
      </w:r>
      <w:r w:rsidR="00D114B8">
        <w:rPr>
          <w:spacing w:val="-3"/>
          <w:sz w:val="28"/>
          <w:szCs w:val="28"/>
        </w:rPr>
        <w:t xml:space="preserve">міста </w:t>
      </w:r>
      <w:r>
        <w:rPr>
          <w:spacing w:val="-3"/>
          <w:sz w:val="28"/>
          <w:szCs w:val="28"/>
        </w:rPr>
        <w:t>(далі-суб’єкти господарювання)</w:t>
      </w:r>
      <w:r w:rsidR="00DB77A2">
        <w:rPr>
          <w:spacing w:val="-3"/>
          <w:sz w:val="28"/>
          <w:szCs w:val="28"/>
        </w:rPr>
        <w:t xml:space="preserve"> обладнання та кухонний інвентар (далі – майно)</w:t>
      </w:r>
      <w:r w:rsidR="00D114B8">
        <w:rPr>
          <w:sz w:val="28"/>
          <w:szCs w:val="28"/>
        </w:rPr>
        <w:t xml:space="preserve"> </w:t>
      </w:r>
      <w:r w:rsidR="00DB77A2">
        <w:rPr>
          <w:sz w:val="28"/>
          <w:szCs w:val="28"/>
        </w:rPr>
        <w:t xml:space="preserve">в закладах </w:t>
      </w:r>
      <w:r w:rsidRPr="004856DB">
        <w:rPr>
          <w:color w:val="000000"/>
          <w:sz w:val="28"/>
          <w:szCs w:val="28"/>
        </w:rPr>
        <w:t>згідно з додатком.</w:t>
      </w:r>
    </w:p>
    <w:p w:rsidR="00DB77A2" w:rsidRPr="007D6334" w:rsidRDefault="00D91F97" w:rsidP="00356E3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DB77A2">
        <w:rPr>
          <w:color w:val="000000"/>
          <w:sz w:val="28"/>
          <w:szCs w:val="28"/>
        </w:rPr>
        <w:t xml:space="preserve">2. </w:t>
      </w:r>
      <w:r w:rsidR="00DB77A2" w:rsidRPr="00DB77A2">
        <w:rPr>
          <w:sz w:val="28"/>
          <w:szCs w:val="28"/>
        </w:rPr>
        <w:t xml:space="preserve"> </w:t>
      </w:r>
      <w:r w:rsidR="00DB77A2">
        <w:rPr>
          <w:color w:val="000000"/>
          <w:sz w:val="28"/>
          <w:szCs w:val="28"/>
        </w:rPr>
        <w:t xml:space="preserve">Керівникам закладів </w:t>
      </w:r>
      <w:r w:rsidR="00AD21A5">
        <w:rPr>
          <w:color w:val="000000"/>
          <w:sz w:val="28"/>
          <w:szCs w:val="28"/>
        </w:rPr>
        <w:t xml:space="preserve">загальної середньої </w:t>
      </w:r>
      <w:r w:rsidR="00DB77A2">
        <w:rPr>
          <w:color w:val="000000"/>
          <w:sz w:val="28"/>
          <w:szCs w:val="28"/>
        </w:rPr>
        <w:t xml:space="preserve">освіти </w:t>
      </w:r>
      <w:r w:rsidR="005A75A4">
        <w:rPr>
          <w:color w:val="000000"/>
          <w:sz w:val="28"/>
          <w:szCs w:val="28"/>
        </w:rPr>
        <w:t xml:space="preserve">укласти з </w:t>
      </w:r>
      <w:r w:rsidR="005A75A4" w:rsidRPr="005A75A4">
        <w:rPr>
          <w:color w:val="000000"/>
          <w:sz w:val="28"/>
          <w:szCs w:val="28"/>
        </w:rPr>
        <w:t>суб'єктам</w:t>
      </w:r>
      <w:r w:rsidR="005A75A4">
        <w:rPr>
          <w:color w:val="000000"/>
          <w:sz w:val="28"/>
          <w:szCs w:val="28"/>
        </w:rPr>
        <w:t>и</w:t>
      </w:r>
      <w:r w:rsidR="005A75A4" w:rsidRPr="005A75A4">
        <w:rPr>
          <w:color w:val="000000"/>
          <w:sz w:val="28"/>
          <w:szCs w:val="28"/>
        </w:rPr>
        <w:t xml:space="preserve"> господарювання</w:t>
      </w:r>
      <w:r w:rsidR="005A75A4">
        <w:rPr>
          <w:color w:val="000000"/>
          <w:sz w:val="28"/>
          <w:szCs w:val="28"/>
        </w:rPr>
        <w:t xml:space="preserve"> договори оренди майна та встановити, що </w:t>
      </w:r>
      <w:r w:rsidR="005A75A4" w:rsidRPr="005A75A4">
        <w:rPr>
          <w:color w:val="000000"/>
          <w:sz w:val="28"/>
          <w:szCs w:val="28"/>
        </w:rPr>
        <w:t>розмір річної орендної плати повинен становити </w:t>
      </w:r>
      <w:r w:rsidR="007D6334" w:rsidRPr="007D6334">
        <w:rPr>
          <w:bCs/>
          <w:color w:val="000000"/>
          <w:sz w:val="28"/>
          <w:szCs w:val="28"/>
        </w:rPr>
        <w:t>10% вартості орендованого майна.</w:t>
      </w:r>
    </w:p>
    <w:p w:rsidR="00C46365" w:rsidRPr="004856DB" w:rsidRDefault="005A75A4" w:rsidP="00356E3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3</w:t>
      </w:r>
      <w:r w:rsidR="00C46365" w:rsidRPr="004856DB">
        <w:rPr>
          <w:color w:val="000000"/>
          <w:sz w:val="28"/>
          <w:szCs w:val="28"/>
        </w:rPr>
        <w:t>. Установити, що</w:t>
      </w:r>
      <w:r w:rsidR="00C46365" w:rsidRPr="00A3016E">
        <w:rPr>
          <w:color w:val="000000"/>
          <w:sz w:val="28"/>
          <w:szCs w:val="28"/>
        </w:rPr>
        <w:t xml:space="preserve"> </w:t>
      </w:r>
      <w:r w:rsidR="00C46365" w:rsidRPr="004856DB">
        <w:rPr>
          <w:color w:val="000000"/>
          <w:sz w:val="28"/>
          <w:szCs w:val="28"/>
        </w:rPr>
        <w:t>суб’єкти господарювання</w:t>
      </w:r>
      <w:r w:rsidR="00C46365">
        <w:rPr>
          <w:color w:val="000000"/>
          <w:sz w:val="28"/>
          <w:szCs w:val="28"/>
        </w:rPr>
        <w:t xml:space="preserve"> </w:t>
      </w:r>
      <w:r w:rsidR="00C46365" w:rsidRPr="004856DB">
        <w:rPr>
          <w:color w:val="000000"/>
          <w:sz w:val="28"/>
          <w:szCs w:val="28"/>
        </w:rPr>
        <w:t xml:space="preserve">мають право на </w:t>
      </w:r>
      <w:r w:rsidR="00AD21A5">
        <w:rPr>
          <w:color w:val="000000"/>
          <w:sz w:val="28"/>
          <w:szCs w:val="28"/>
        </w:rPr>
        <w:t>оренду</w:t>
      </w:r>
      <w:r w:rsidR="00C46365" w:rsidRPr="004856DB">
        <w:rPr>
          <w:color w:val="000000"/>
          <w:sz w:val="28"/>
          <w:szCs w:val="28"/>
        </w:rPr>
        <w:t xml:space="preserve"> </w:t>
      </w:r>
      <w:r w:rsidR="00AD21A5">
        <w:rPr>
          <w:color w:val="000000"/>
          <w:sz w:val="28"/>
          <w:szCs w:val="28"/>
        </w:rPr>
        <w:t>майна</w:t>
      </w:r>
      <w:r w:rsidR="00C46365">
        <w:rPr>
          <w:color w:val="000000"/>
          <w:sz w:val="28"/>
          <w:szCs w:val="28"/>
        </w:rPr>
        <w:t xml:space="preserve"> </w:t>
      </w:r>
      <w:r w:rsidR="00C46365" w:rsidRPr="004856DB">
        <w:rPr>
          <w:color w:val="000000"/>
          <w:sz w:val="28"/>
          <w:szCs w:val="28"/>
        </w:rPr>
        <w:t xml:space="preserve">згідно з </w:t>
      </w:r>
      <w:r w:rsidR="00C46365">
        <w:rPr>
          <w:color w:val="000000"/>
          <w:sz w:val="28"/>
          <w:szCs w:val="28"/>
        </w:rPr>
        <w:t>додатком до цього рішення виключно на термін</w:t>
      </w:r>
      <w:r w:rsidR="00D91F97">
        <w:rPr>
          <w:color w:val="000000"/>
          <w:sz w:val="28"/>
          <w:szCs w:val="28"/>
        </w:rPr>
        <w:t xml:space="preserve"> дії договорів</w:t>
      </w:r>
      <w:r w:rsidR="00D114B8">
        <w:rPr>
          <w:color w:val="000000"/>
          <w:sz w:val="28"/>
          <w:szCs w:val="28"/>
        </w:rPr>
        <w:t xml:space="preserve"> про надання послуг</w:t>
      </w:r>
      <w:r w:rsidR="00D114B8" w:rsidRPr="00D114B8">
        <w:rPr>
          <w:spacing w:val="-3"/>
          <w:sz w:val="28"/>
          <w:szCs w:val="28"/>
        </w:rPr>
        <w:t xml:space="preserve"> </w:t>
      </w:r>
      <w:r w:rsidR="00D114B8">
        <w:rPr>
          <w:spacing w:val="-3"/>
          <w:sz w:val="28"/>
          <w:szCs w:val="28"/>
        </w:rPr>
        <w:t>з організації харчування (послуг їдалень)</w:t>
      </w:r>
      <w:r w:rsidR="00C46365">
        <w:rPr>
          <w:color w:val="000000"/>
          <w:sz w:val="28"/>
          <w:szCs w:val="28"/>
        </w:rPr>
        <w:t>,</w:t>
      </w:r>
      <w:r w:rsidR="00D91F97">
        <w:rPr>
          <w:color w:val="000000"/>
          <w:spacing w:val="-3"/>
          <w:sz w:val="28"/>
          <w:szCs w:val="28"/>
        </w:rPr>
        <w:t xml:space="preserve"> укладених</w:t>
      </w:r>
      <w:r w:rsidR="00C46365" w:rsidRPr="004856DB">
        <w:rPr>
          <w:color w:val="000000"/>
          <w:spacing w:val="-3"/>
          <w:sz w:val="28"/>
          <w:szCs w:val="28"/>
        </w:rPr>
        <w:t xml:space="preserve"> між </w:t>
      </w:r>
      <w:r w:rsidR="00D114B8">
        <w:rPr>
          <w:color w:val="000000"/>
          <w:spacing w:val="-3"/>
          <w:sz w:val="28"/>
          <w:szCs w:val="28"/>
        </w:rPr>
        <w:t>зак</w:t>
      </w:r>
      <w:r w:rsidR="00D91F97">
        <w:rPr>
          <w:color w:val="000000"/>
          <w:spacing w:val="-3"/>
          <w:sz w:val="28"/>
          <w:szCs w:val="28"/>
        </w:rPr>
        <w:t>ладами освіти</w:t>
      </w:r>
      <w:r w:rsidR="00C46365" w:rsidRPr="004856DB">
        <w:rPr>
          <w:color w:val="000000"/>
          <w:spacing w:val="-3"/>
          <w:sz w:val="28"/>
          <w:szCs w:val="28"/>
        </w:rPr>
        <w:t xml:space="preserve"> та суб’єктами господарювання</w:t>
      </w:r>
      <w:r w:rsidR="00C46365">
        <w:rPr>
          <w:color w:val="000000"/>
          <w:spacing w:val="-3"/>
          <w:sz w:val="28"/>
          <w:szCs w:val="28"/>
        </w:rPr>
        <w:t>;</w:t>
      </w:r>
    </w:p>
    <w:p w:rsidR="00C46365" w:rsidRDefault="00D91F97" w:rsidP="002F3E3F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D21A5">
        <w:rPr>
          <w:sz w:val="28"/>
          <w:szCs w:val="28"/>
        </w:rPr>
        <w:t>4</w:t>
      </w:r>
      <w:r w:rsidR="00C46365" w:rsidRPr="004856DB">
        <w:rPr>
          <w:sz w:val="28"/>
          <w:szCs w:val="28"/>
        </w:rPr>
        <w:t xml:space="preserve">. Контроль за виконанням цього рішення покласти </w:t>
      </w:r>
      <w:r w:rsidR="00BE3DFE">
        <w:rPr>
          <w:sz w:val="28"/>
          <w:szCs w:val="28"/>
        </w:rPr>
        <w:t xml:space="preserve">на </w:t>
      </w:r>
      <w:r w:rsidR="00C46365" w:rsidRPr="004856DB">
        <w:rPr>
          <w:sz w:val="28"/>
          <w:szCs w:val="28"/>
        </w:rPr>
        <w:t xml:space="preserve">заступника міського голови </w:t>
      </w:r>
      <w:proofErr w:type="spellStart"/>
      <w:r w:rsidR="00C46365" w:rsidRPr="004856DB">
        <w:rPr>
          <w:sz w:val="28"/>
          <w:szCs w:val="28"/>
        </w:rPr>
        <w:t>Гвозденко</w:t>
      </w:r>
      <w:proofErr w:type="spellEnd"/>
      <w:r w:rsidR="00C46365" w:rsidRPr="004856DB">
        <w:rPr>
          <w:sz w:val="28"/>
          <w:szCs w:val="28"/>
        </w:rPr>
        <w:t xml:space="preserve"> О.В.</w:t>
      </w:r>
    </w:p>
    <w:p w:rsidR="00C46365" w:rsidRDefault="00C46365" w:rsidP="004856DB">
      <w:pPr>
        <w:keepNext/>
        <w:jc w:val="both"/>
        <w:outlineLvl w:val="0"/>
        <w:rPr>
          <w:bCs/>
          <w:kern w:val="32"/>
          <w:sz w:val="28"/>
          <w:szCs w:val="28"/>
        </w:rPr>
      </w:pPr>
    </w:p>
    <w:p w:rsidR="00D101F0" w:rsidRPr="00100360" w:rsidRDefault="00D101F0" w:rsidP="004856DB">
      <w:pPr>
        <w:keepNext/>
        <w:jc w:val="both"/>
        <w:outlineLvl w:val="0"/>
        <w:rPr>
          <w:bCs/>
          <w:kern w:val="32"/>
          <w:sz w:val="28"/>
          <w:szCs w:val="28"/>
        </w:rPr>
      </w:pPr>
    </w:p>
    <w:p w:rsidR="00C46365" w:rsidRDefault="00C46365" w:rsidP="00356E36">
      <w:pPr>
        <w:jc w:val="both"/>
        <w:rPr>
          <w:sz w:val="28"/>
          <w:szCs w:val="28"/>
        </w:rPr>
      </w:pPr>
      <w:r w:rsidRPr="00662F01">
        <w:rPr>
          <w:sz w:val="28"/>
          <w:szCs w:val="28"/>
        </w:rPr>
        <w:t xml:space="preserve">Міський голова                                                                            </w:t>
      </w:r>
      <w:r>
        <w:rPr>
          <w:sz w:val="28"/>
          <w:szCs w:val="28"/>
        </w:rPr>
        <w:t xml:space="preserve">         </w:t>
      </w:r>
      <w:r w:rsidRPr="00662F01">
        <w:rPr>
          <w:sz w:val="28"/>
          <w:szCs w:val="28"/>
        </w:rPr>
        <w:t xml:space="preserve">В.Л. </w:t>
      </w:r>
      <w:proofErr w:type="spellStart"/>
      <w:r w:rsidRPr="00662F01">
        <w:rPr>
          <w:sz w:val="28"/>
          <w:szCs w:val="28"/>
        </w:rPr>
        <w:t>Весельський</w:t>
      </w:r>
      <w:proofErr w:type="spellEnd"/>
    </w:p>
    <w:p w:rsidR="00C46365" w:rsidRDefault="00C46365" w:rsidP="00356E36">
      <w:pPr>
        <w:ind w:left="5760"/>
        <w:rPr>
          <w:sz w:val="28"/>
          <w:szCs w:val="28"/>
        </w:rPr>
      </w:pPr>
      <w:bookmarkStart w:id="0" w:name="_GoBack"/>
      <w:bookmarkEnd w:id="0"/>
    </w:p>
    <w:sectPr w:rsidR="00C46365" w:rsidSect="005F7461">
      <w:pgSz w:w="11906" w:h="16838" w:code="9"/>
      <w:pgMar w:top="232" w:right="454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0B4E96"/>
    <w:rsid w:val="00000EAC"/>
    <w:rsid w:val="00006280"/>
    <w:rsid w:val="00042157"/>
    <w:rsid w:val="00063100"/>
    <w:rsid w:val="00090A1A"/>
    <w:rsid w:val="00092F25"/>
    <w:rsid w:val="000B4E96"/>
    <w:rsid w:val="00100360"/>
    <w:rsid w:val="001B1600"/>
    <w:rsid w:val="001E1B8A"/>
    <w:rsid w:val="001F086D"/>
    <w:rsid w:val="001F41B3"/>
    <w:rsid w:val="00201512"/>
    <w:rsid w:val="0022350E"/>
    <w:rsid w:val="00236E09"/>
    <w:rsid w:val="00244747"/>
    <w:rsid w:val="00245471"/>
    <w:rsid w:val="002814C6"/>
    <w:rsid w:val="002B462E"/>
    <w:rsid w:val="002F3E3F"/>
    <w:rsid w:val="00310514"/>
    <w:rsid w:val="00327793"/>
    <w:rsid w:val="00342111"/>
    <w:rsid w:val="00356E36"/>
    <w:rsid w:val="00376988"/>
    <w:rsid w:val="003866E0"/>
    <w:rsid w:val="003C6548"/>
    <w:rsid w:val="003E27FD"/>
    <w:rsid w:val="003E5223"/>
    <w:rsid w:val="003E6935"/>
    <w:rsid w:val="003E73C8"/>
    <w:rsid w:val="004711D5"/>
    <w:rsid w:val="004856DB"/>
    <w:rsid w:val="004B0F08"/>
    <w:rsid w:val="004B4DC6"/>
    <w:rsid w:val="004C0441"/>
    <w:rsid w:val="00500B71"/>
    <w:rsid w:val="00507C1E"/>
    <w:rsid w:val="005A75A4"/>
    <w:rsid w:val="005C16D9"/>
    <w:rsid w:val="005D50B5"/>
    <w:rsid w:val="005E0C7F"/>
    <w:rsid w:val="005F7461"/>
    <w:rsid w:val="006327E1"/>
    <w:rsid w:val="00662115"/>
    <w:rsid w:val="00662F01"/>
    <w:rsid w:val="00667BAA"/>
    <w:rsid w:val="006B6D18"/>
    <w:rsid w:val="006C2187"/>
    <w:rsid w:val="006F4FF6"/>
    <w:rsid w:val="00706491"/>
    <w:rsid w:val="0070765C"/>
    <w:rsid w:val="007331D0"/>
    <w:rsid w:val="007622C1"/>
    <w:rsid w:val="007651FA"/>
    <w:rsid w:val="00767712"/>
    <w:rsid w:val="00772444"/>
    <w:rsid w:val="0078483D"/>
    <w:rsid w:val="007C6C92"/>
    <w:rsid w:val="007D6334"/>
    <w:rsid w:val="007E2F90"/>
    <w:rsid w:val="007F74E5"/>
    <w:rsid w:val="00803B8B"/>
    <w:rsid w:val="008507B3"/>
    <w:rsid w:val="00856BBF"/>
    <w:rsid w:val="008912E1"/>
    <w:rsid w:val="008A3602"/>
    <w:rsid w:val="008E5954"/>
    <w:rsid w:val="00970909"/>
    <w:rsid w:val="00982261"/>
    <w:rsid w:val="00985669"/>
    <w:rsid w:val="00996DAF"/>
    <w:rsid w:val="009A4D03"/>
    <w:rsid w:val="009A6751"/>
    <w:rsid w:val="009B453A"/>
    <w:rsid w:val="00A3016E"/>
    <w:rsid w:val="00A52393"/>
    <w:rsid w:val="00AA7E6C"/>
    <w:rsid w:val="00AB7855"/>
    <w:rsid w:val="00AD21A5"/>
    <w:rsid w:val="00AD4186"/>
    <w:rsid w:val="00AF2A15"/>
    <w:rsid w:val="00B63FAA"/>
    <w:rsid w:val="00BA0D21"/>
    <w:rsid w:val="00BA0F9F"/>
    <w:rsid w:val="00BA54DE"/>
    <w:rsid w:val="00BE3DFE"/>
    <w:rsid w:val="00BE4DB7"/>
    <w:rsid w:val="00C12507"/>
    <w:rsid w:val="00C178F1"/>
    <w:rsid w:val="00C376AC"/>
    <w:rsid w:val="00C46365"/>
    <w:rsid w:val="00C47828"/>
    <w:rsid w:val="00C67DD5"/>
    <w:rsid w:val="00C754EB"/>
    <w:rsid w:val="00C811D7"/>
    <w:rsid w:val="00C94BE3"/>
    <w:rsid w:val="00C9716F"/>
    <w:rsid w:val="00CA3383"/>
    <w:rsid w:val="00CC05F5"/>
    <w:rsid w:val="00CE50F4"/>
    <w:rsid w:val="00CE61F6"/>
    <w:rsid w:val="00CF3CB7"/>
    <w:rsid w:val="00CF5812"/>
    <w:rsid w:val="00D101F0"/>
    <w:rsid w:val="00D114B8"/>
    <w:rsid w:val="00D41344"/>
    <w:rsid w:val="00D47FC5"/>
    <w:rsid w:val="00D91F97"/>
    <w:rsid w:val="00DA6A1E"/>
    <w:rsid w:val="00DB0F8D"/>
    <w:rsid w:val="00DB77A2"/>
    <w:rsid w:val="00DC50F7"/>
    <w:rsid w:val="00DD1CBE"/>
    <w:rsid w:val="00DD4346"/>
    <w:rsid w:val="00DE32F5"/>
    <w:rsid w:val="00E17912"/>
    <w:rsid w:val="00E34808"/>
    <w:rsid w:val="00E57983"/>
    <w:rsid w:val="00E64995"/>
    <w:rsid w:val="00EA16D6"/>
    <w:rsid w:val="00EC48DD"/>
    <w:rsid w:val="00ED7FE8"/>
    <w:rsid w:val="00F13F1E"/>
    <w:rsid w:val="00F6467E"/>
    <w:rsid w:val="00F730F9"/>
    <w:rsid w:val="00F832F2"/>
    <w:rsid w:val="00F9647D"/>
    <w:rsid w:val="00FA0A83"/>
    <w:rsid w:val="00FA13F5"/>
    <w:rsid w:val="00FA147B"/>
    <w:rsid w:val="00FE5B0E"/>
    <w:rsid w:val="00FF7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E96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B4E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B4E96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Body Text Indent"/>
    <w:basedOn w:val="a"/>
    <w:link w:val="a4"/>
    <w:uiPriority w:val="99"/>
    <w:rsid w:val="00356E36"/>
    <w:pPr>
      <w:ind w:firstLine="720"/>
      <w:jc w:val="both"/>
    </w:pPr>
    <w:rPr>
      <w:sz w:val="28"/>
      <w:szCs w:val="20"/>
      <w:lang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356E36"/>
    <w:rPr>
      <w:rFonts w:eastAsia="Times New Roman" w:cs="Times New Roman"/>
      <w:sz w:val="28"/>
      <w:lang w:val="uk-UA" w:eastAsia="uk-UA" w:bidi="ar-SA"/>
    </w:rPr>
  </w:style>
  <w:style w:type="paragraph" w:styleId="a5">
    <w:name w:val="header"/>
    <w:basedOn w:val="a"/>
    <w:link w:val="a6"/>
    <w:uiPriority w:val="99"/>
    <w:rsid w:val="00CF5812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val="ru-RU" w:eastAsia="en-US"/>
    </w:rPr>
  </w:style>
  <w:style w:type="character" w:customStyle="1" w:styleId="HeaderChar">
    <w:name w:val="Header Char"/>
    <w:basedOn w:val="a0"/>
    <w:uiPriority w:val="99"/>
    <w:semiHidden/>
    <w:locked/>
    <w:rsid w:val="006327E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CF5812"/>
    <w:rPr>
      <w:rFonts w:ascii="Calibri" w:hAnsi="Calibri" w:cs="Times New Roman"/>
      <w:sz w:val="22"/>
      <w:szCs w:val="22"/>
      <w:lang w:val="ru-RU" w:eastAsia="en-US" w:bidi="ar-SA"/>
    </w:rPr>
  </w:style>
  <w:style w:type="paragraph" w:styleId="a7">
    <w:name w:val="Balloon Text"/>
    <w:basedOn w:val="a"/>
    <w:link w:val="a8"/>
    <w:uiPriority w:val="99"/>
    <w:semiHidden/>
    <w:rsid w:val="0010036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100360"/>
    <w:rPr>
      <w:rFonts w:ascii="Segoe UI" w:hAnsi="Segoe UI" w:cs="Segoe UI"/>
      <w:sz w:val="18"/>
      <w:szCs w:val="18"/>
      <w:lang w:eastAsia="ru-RU"/>
    </w:rPr>
  </w:style>
  <w:style w:type="table" w:styleId="a9">
    <w:name w:val="Table Grid"/>
    <w:basedOn w:val="a1"/>
    <w:locked/>
    <w:rsid w:val="00D91F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555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245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cp:lastPrinted>2018-09-10T12:38:00Z</cp:lastPrinted>
  <dcterms:created xsi:type="dcterms:W3CDTF">2018-09-11T06:09:00Z</dcterms:created>
  <dcterms:modified xsi:type="dcterms:W3CDTF">2018-09-12T10:36:00Z</dcterms:modified>
</cp:coreProperties>
</file>