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"/>
        <w:tblW w:w="0" w:type="auto"/>
        <w:tblLayout w:type="fixed"/>
        <w:tblLook w:val="0000" w:firstRow="0" w:lastRow="0" w:firstColumn="0" w:lastColumn="0" w:noHBand="0" w:noVBand="0"/>
      </w:tblPr>
      <w:tblGrid>
        <w:gridCol w:w="10008"/>
      </w:tblGrid>
      <w:tr w:rsidR="000E3BC5" w:rsidRPr="008E7D62" w:rsidTr="00B45E60">
        <w:tc>
          <w:tcPr>
            <w:tcW w:w="10008" w:type="dxa"/>
          </w:tcPr>
          <w:p w:rsidR="000E3BC5" w:rsidRDefault="0082704A" w:rsidP="00E84028">
            <w:pPr>
              <w:pStyle w:val="a3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85775" cy="6512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06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A88" w:rsidRPr="006721AC" w:rsidRDefault="00985A88" w:rsidP="00985A88">
            <w:pPr>
              <w:widowControl w:val="0"/>
              <w:autoSpaceDE w:val="0"/>
              <w:autoSpaceDN w:val="0"/>
              <w:adjustRightInd w:val="0"/>
              <w:ind w:left="-284" w:right="-164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Pr="006721AC">
              <w:rPr>
                <w:sz w:val="28"/>
                <w:szCs w:val="28"/>
                <w:lang w:val="uk-UA"/>
              </w:rPr>
              <w:t>УКРАЇНА</w:t>
            </w:r>
          </w:p>
          <w:p w:rsidR="00985A88" w:rsidRPr="006721AC" w:rsidRDefault="00985A88" w:rsidP="00985A88">
            <w:pPr>
              <w:widowControl w:val="0"/>
              <w:autoSpaceDE w:val="0"/>
              <w:autoSpaceDN w:val="0"/>
              <w:adjustRightInd w:val="0"/>
              <w:ind w:left="-284" w:right="-164"/>
              <w:jc w:val="center"/>
              <w:rPr>
                <w:sz w:val="28"/>
                <w:szCs w:val="28"/>
                <w:lang w:val="uk-UA"/>
              </w:rPr>
            </w:pPr>
            <w:r w:rsidRPr="006721AC">
              <w:rPr>
                <w:sz w:val="28"/>
                <w:szCs w:val="28"/>
                <w:lang w:val="uk-UA"/>
              </w:rPr>
              <w:t>ЖИТОМИРСЬКА ОБЛАСТЬ</w:t>
            </w:r>
          </w:p>
          <w:p w:rsidR="00985A88" w:rsidRPr="006721AC" w:rsidRDefault="00985A88" w:rsidP="00985A88">
            <w:pPr>
              <w:widowControl w:val="0"/>
              <w:autoSpaceDE w:val="0"/>
              <w:autoSpaceDN w:val="0"/>
              <w:adjustRightInd w:val="0"/>
              <w:ind w:left="-284" w:right="-164"/>
              <w:jc w:val="center"/>
              <w:rPr>
                <w:sz w:val="28"/>
                <w:szCs w:val="28"/>
                <w:lang w:val="uk-UA"/>
              </w:rPr>
            </w:pPr>
            <w:r w:rsidRPr="006721AC">
              <w:rPr>
                <w:sz w:val="28"/>
                <w:szCs w:val="28"/>
                <w:lang w:val="uk-UA"/>
              </w:rPr>
              <w:t>НОВОГРАД-ВОЛИНСЬКА МІСЬКА РАДА</w:t>
            </w:r>
          </w:p>
          <w:p w:rsidR="00985A88" w:rsidRPr="006721AC" w:rsidRDefault="00985A88" w:rsidP="00985A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64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721AC">
              <w:rPr>
                <w:sz w:val="28"/>
                <w:szCs w:val="28"/>
                <w:lang w:val="uk-UA"/>
              </w:rPr>
              <w:t>ВИКОНАВЧИЙ КОМІТЕТ</w:t>
            </w:r>
          </w:p>
          <w:p w:rsidR="000E3BC5" w:rsidRPr="00985A88" w:rsidRDefault="00985A88" w:rsidP="00985A88">
            <w:pPr>
              <w:pStyle w:val="2"/>
              <w:ind w:left="0" w:right="0"/>
              <w:rPr>
                <w:b w:val="0"/>
                <w:caps/>
                <w:szCs w:val="28"/>
              </w:rPr>
            </w:pPr>
            <w:r w:rsidRPr="00985A88">
              <w:rPr>
                <w:b w:val="0"/>
                <w:szCs w:val="28"/>
              </w:rPr>
              <w:t>РІШЕННЯ</w:t>
            </w:r>
          </w:p>
          <w:p w:rsidR="000E3BC5" w:rsidRPr="008E7D62" w:rsidRDefault="000E3BC5" w:rsidP="008825A9">
            <w:pPr>
              <w:pStyle w:val="2"/>
              <w:ind w:left="0" w:right="0"/>
              <w:rPr>
                <w:sz w:val="4"/>
              </w:rPr>
            </w:pPr>
          </w:p>
        </w:tc>
      </w:tr>
    </w:tbl>
    <w:p w:rsidR="000E3BC5" w:rsidRDefault="000E3BC5" w:rsidP="00DF02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A4F56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</w:t>
      </w:r>
      <w:r w:rsidR="001C1E56">
        <w:rPr>
          <w:sz w:val="28"/>
          <w:szCs w:val="28"/>
          <w:lang w:val="uk-UA"/>
        </w:rPr>
        <w:t>09.04.2019</w:t>
      </w:r>
      <w:r>
        <w:rPr>
          <w:sz w:val="28"/>
          <w:szCs w:val="28"/>
          <w:lang w:val="uk-UA"/>
        </w:rPr>
        <w:t xml:space="preserve">     №</w:t>
      </w:r>
      <w:r w:rsidR="001C1E56">
        <w:rPr>
          <w:sz w:val="28"/>
          <w:szCs w:val="28"/>
          <w:lang w:val="uk-UA"/>
        </w:rPr>
        <w:t xml:space="preserve"> 957</w:t>
      </w:r>
    </w:p>
    <w:p w:rsidR="000E3BC5" w:rsidRDefault="000E3BC5" w:rsidP="00045C85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45C85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завершення  опалювального </w:t>
      </w: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сезону 201</w:t>
      </w:r>
      <w:r w:rsidR="0035628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="0035628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</w:t>
      </w:r>
      <w:r w:rsidR="00985A88">
        <w:rPr>
          <w:sz w:val="28"/>
          <w:szCs w:val="28"/>
          <w:lang w:val="uk-UA"/>
        </w:rPr>
        <w:t>ів</w:t>
      </w: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985A88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 w:rsidRPr="00AB01BD">
        <w:rPr>
          <w:sz w:val="28"/>
          <w:szCs w:val="28"/>
          <w:lang w:val="uk-UA"/>
        </w:rPr>
        <w:t xml:space="preserve">Керуючись підпунктом 1 пункту а, підпунктом 2 пункту б  статті 30 </w:t>
      </w:r>
      <w:r w:rsidR="000E3BC5">
        <w:rPr>
          <w:sz w:val="28"/>
          <w:szCs w:val="28"/>
          <w:lang w:val="uk-UA"/>
        </w:rPr>
        <w:t xml:space="preserve">Закону України „Про місцеве самоврядування в Україні“, </w:t>
      </w:r>
      <w:r w:rsidR="009147EC">
        <w:rPr>
          <w:sz w:val="28"/>
          <w:szCs w:val="28"/>
          <w:lang w:val="uk-UA"/>
        </w:rPr>
        <w:t>з</w:t>
      </w:r>
      <w:r w:rsidR="000E3BC5">
        <w:rPr>
          <w:sz w:val="28"/>
          <w:szCs w:val="28"/>
          <w:lang w:val="uk-UA"/>
        </w:rPr>
        <w:t>аконами України ,,Про житлово-комунальні послуги“, ,,Про забезпечення санітарного та епідеміологі</w:t>
      </w:r>
      <w:r w:rsidR="0005264E">
        <w:rPr>
          <w:sz w:val="28"/>
          <w:szCs w:val="28"/>
          <w:lang w:val="uk-UA"/>
        </w:rPr>
        <w:t>чного благополуччя населення“, </w:t>
      </w:r>
      <w:r w:rsidR="000E3BC5">
        <w:rPr>
          <w:sz w:val="28"/>
          <w:szCs w:val="28"/>
          <w:lang w:val="uk-UA"/>
        </w:rPr>
        <w:t>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01.07.05 №630</w:t>
      </w:r>
      <w:r w:rsidR="0005264E">
        <w:rPr>
          <w:sz w:val="28"/>
          <w:szCs w:val="28"/>
          <w:lang w:val="uk-UA"/>
        </w:rPr>
        <w:t>,</w:t>
      </w:r>
      <w:r w:rsidR="0005264E" w:rsidRPr="0005264E">
        <w:rPr>
          <w:sz w:val="28"/>
          <w:szCs w:val="28"/>
          <w:lang w:val="uk-UA"/>
        </w:rPr>
        <w:t xml:space="preserve"> </w:t>
      </w:r>
      <w:r w:rsidR="0005264E" w:rsidRPr="00921441">
        <w:rPr>
          <w:sz w:val="28"/>
          <w:szCs w:val="28"/>
          <w:lang w:val="uk-UA"/>
        </w:rPr>
        <w:t>Правил</w:t>
      </w:r>
      <w:r w:rsidR="0005264E">
        <w:rPr>
          <w:sz w:val="28"/>
          <w:szCs w:val="28"/>
          <w:lang w:val="uk-UA"/>
        </w:rPr>
        <w:t>ами</w:t>
      </w:r>
      <w:r w:rsidR="0005264E" w:rsidRPr="00921441">
        <w:rPr>
          <w:sz w:val="28"/>
          <w:szCs w:val="28"/>
          <w:lang w:val="uk-UA"/>
        </w:rPr>
        <w:t xml:space="preserve"> </w:t>
      </w:r>
      <w:r w:rsidR="0005264E">
        <w:rPr>
          <w:sz w:val="28"/>
          <w:szCs w:val="28"/>
          <w:lang w:val="uk-UA"/>
        </w:rPr>
        <w:t>підготовки</w:t>
      </w:r>
      <w:r w:rsidR="0005264E" w:rsidRPr="00921441">
        <w:rPr>
          <w:sz w:val="28"/>
          <w:szCs w:val="28"/>
          <w:lang w:val="uk-UA"/>
        </w:rPr>
        <w:t xml:space="preserve"> теплових господарств до опалювального періоду</w:t>
      </w:r>
      <w:r w:rsidR="009147EC">
        <w:rPr>
          <w:sz w:val="28"/>
          <w:szCs w:val="28"/>
          <w:lang w:val="uk-UA"/>
        </w:rPr>
        <w:t>,</w:t>
      </w:r>
      <w:r w:rsidR="0005264E">
        <w:rPr>
          <w:sz w:val="28"/>
          <w:szCs w:val="28"/>
          <w:lang w:val="uk-UA"/>
        </w:rPr>
        <w:t xml:space="preserve"> затверджени</w:t>
      </w:r>
      <w:r>
        <w:rPr>
          <w:sz w:val="28"/>
          <w:szCs w:val="28"/>
          <w:lang w:val="uk-UA"/>
        </w:rPr>
        <w:t>ми</w:t>
      </w:r>
      <w:r w:rsidR="0005264E" w:rsidRPr="009A4B56">
        <w:rPr>
          <w:sz w:val="28"/>
          <w:szCs w:val="28"/>
          <w:lang w:val="uk-UA"/>
        </w:rPr>
        <w:t xml:space="preserve"> </w:t>
      </w:r>
      <w:r w:rsidR="00B94196">
        <w:rPr>
          <w:sz w:val="28"/>
          <w:szCs w:val="28"/>
          <w:lang w:val="uk-UA"/>
        </w:rPr>
        <w:t xml:space="preserve">наказом </w:t>
      </w:r>
      <w:r w:rsidR="0005264E" w:rsidRPr="009A4B56">
        <w:rPr>
          <w:sz w:val="28"/>
          <w:szCs w:val="28"/>
          <w:lang w:val="uk-UA"/>
        </w:rPr>
        <w:t>Міністерств</w:t>
      </w:r>
      <w:r w:rsidR="00B94196">
        <w:rPr>
          <w:sz w:val="28"/>
          <w:szCs w:val="28"/>
          <w:lang w:val="uk-UA"/>
        </w:rPr>
        <w:t>а</w:t>
      </w:r>
      <w:r w:rsidR="0005264E">
        <w:rPr>
          <w:sz w:val="28"/>
          <w:szCs w:val="28"/>
          <w:lang w:val="uk-UA"/>
        </w:rPr>
        <w:t xml:space="preserve"> </w:t>
      </w:r>
      <w:r w:rsidR="0005264E" w:rsidRPr="009A4B56">
        <w:rPr>
          <w:sz w:val="28"/>
          <w:szCs w:val="28"/>
          <w:lang w:val="uk-UA"/>
        </w:rPr>
        <w:t>палива та енергетики України</w:t>
      </w:r>
      <w:r w:rsidR="00B94196">
        <w:rPr>
          <w:sz w:val="28"/>
          <w:szCs w:val="28"/>
          <w:lang w:val="uk-UA"/>
        </w:rPr>
        <w:t xml:space="preserve"> та</w:t>
      </w:r>
      <w:r w:rsidR="0005264E" w:rsidRPr="009A4B56">
        <w:rPr>
          <w:sz w:val="28"/>
          <w:szCs w:val="28"/>
          <w:lang w:val="uk-UA"/>
        </w:rPr>
        <w:t xml:space="preserve"> Міністерств</w:t>
      </w:r>
      <w:r w:rsidR="00B94196">
        <w:rPr>
          <w:sz w:val="28"/>
          <w:szCs w:val="28"/>
          <w:lang w:val="uk-UA"/>
        </w:rPr>
        <w:t>а</w:t>
      </w:r>
      <w:r w:rsidR="0005264E" w:rsidRPr="009A4B56">
        <w:rPr>
          <w:sz w:val="28"/>
          <w:szCs w:val="28"/>
          <w:lang w:val="uk-UA"/>
        </w:rPr>
        <w:t xml:space="preserve"> житлово-комунального </w:t>
      </w:r>
      <w:r w:rsidR="009147EC">
        <w:rPr>
          <w:sz w:val="28"/>
          <w:szCs w:val="28"/>
          <w:lang w:val="uk-UA"/>
        </w:rPr>
        <w:t xml:space="preserve">господарства </w:t>
      </w:r>
      <w:r w:rsidR="0005264E" w:rsidRPr="009A4B56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від </w:t>
      </w:r>
      <w:r w:rsidR="0005264E" w:rsidRPr="009A4B56">
        <w:rPr>
          <w:sz w:val="28"/>
          <w:szCs w:val="28"/>
          <w:lang w:val="uk-UA"/>
        </w:rPr>
        <w:t xml:space="preserve">10.12.2008  </w:t>
      </w:r>
      <w:r w:rsidR="0005264E">
        <w:rPr>
          <w:sz w:val="28"/>
          <w:szCs w:val="28"/>
          <w:lang w:val="uk-UA"/>
        </w:rPr>
        <w:t>№</w:t>
      </w:r>
      <w:r w:rsidR="0005264E" w:rsidRPr="009A4B56">
        <w:rPr>
          <w:sz w:val="28"/>
          <w:szCs w:val="28"/>
          <w:lang w:val="uk-UA"/>
        </w:rPr>
        <w:t>620/378</w:t>
      </w:r>
      <w:r w:rsidR="0005264E">
        <w:rPr>
          <w:sz w:val="28"/>
          <w:szCs w:val="28"/>
          <w:lang w:val="uk-UA"/>
        </w:rPr>
        <w:t>, виходячи з кліматичних  умов</w:t>
      </w:r>
      <w:r w:rsidR="009147EC">
        <w:rPr>
          <w:sz w:val="28"/>
          <w:szCs w:val="28"/>
          <w:lang w:val="uk-UA"/>
        </w:rPr>
        <w:t xml:space="preserve"> (середня добова температура перевищує +8</w:t>
      </w:r>
      <w:r w:rsidR="009147EC">
        <w:rPr>
          <w:sz w:val="28"/>
          <w:szCs w:val="28"/>
          <w:vertAlign w:val="superscript"/>
          <w:lang w:val="uk-UA"/>
        </w:rPr>
        <w:t xml:space="preserve">0 </w:t>
      </w:r>
      <w:r w:rsidR="009147EC">
        <w:rPr>
          <w:sz w:val="28"/>
          <w:szCs w:val="28"/>
          <w:lang w:val="uk-UA"/>
        </w:rPr>
        <w:t>С протягом трьох діб)</w:t>
      </w:r>
    </w:p>
    <w:p w:rsidR="00667801" w:rsidRDefault="00667801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</w:p>
    <w:p w:rsidR="00667801" w:rsidRDefault="00667801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0E3BC5" w:rsidRPr="00E42672" w:rsidRDefault="000E3BC5" w:rsidP="00045C85">
      <w:pPr>
        <w:tabs>
          <w:tab w:val="left" w:pos="5670"/>
          <w:tab w:val="left" w:pos="7371"/>
        </w:tabs>
        <w:jc w:val="both"/>
        <w:rPr>
          <w:sz w:val="16"/>
          <w:szCs w:val="16"/>
          <w:lang w:val="uk-UA"/>
        </w:rPr>
      </w:pPr>
    </w:p>
    <w:p w:rsidR="001E1D1C" w:rsidRDefault="00F71BA2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1E1D1C">
        <w:rPr>
          <w:sz w:val="28"/>
          <w:szCs w:val="28"/>
          <w:lang w:val="uk-UA"/>
        </w:rPr>
        <w:t>З</w:t>
      </w:r>
      <w:r w:rsidR="000E3BC5" w:rsidRPr="003A1743">
        <w:rPr>
          <w:sz w:val="28"/>
          <w:szCs w:val="28"/>
          <w:lang w:val="uk-UA"/>
        </w:rPr>
        <w:t>авершити опал</w:t>
      </w:r>
      <w:r w:rsidR="0082704A" w:rsidRPr="003A1743">
        <w:rPr>
          <w:sz w:val="28"/>
          <w:szCs w:val="28"/>
          <w:lang w:val="uk-UA"/>
        </w:rPr>
        <w:t xml:space="preserve">ювальний сезон </w:t>
      </w:r>
      <w:r w:rsidR="001E1D1C">
        <w:rPr>
          <w:sz w:val="28"/>
          <w:szCs w:val="28"/>
          <w:lang w:val="uk-UA"/>
        </w:rPr>
        <w:t>2018-2019</w:t>
      </w:r>
      <w:r w:rsidR="00985A88">
        <w:rPr>
          <w:sz w:val="28"/>
          <w:szCs w:val="28"/>
          <w:lang w:val="uk-UA"/>
        </w:rPr>
        <w:t xml:space="preserve"> років</w:t>
      </w:r>
      <w:r w:rsidR="001E1D1C">
        <w:rPr>
          <w:sz w:val="28"/>
          <w:szCs w:val="28"/>
          <w:lang w:val="uk-UA"/>
        </w:rPr>
        <w:t xml:space="preserve"> </w:t>
      </w:r>
      <w:r w:rsidR="00476612">
        <w:rPr>
          <w:sz w:val="28"/>
          <w:szCs w:val="28"/>
          <w:lang w:val="uk-UA"/>
        </w:rPr>
        <w:t>у м. Новоград</w:t>
      </w:r>
      <w:r w:rsidR="00985A88">
        <w:rPr>
          <w:sz w:val="28"/>
          <w:szCs w:val="28"/>
          <w:lang w:val="uk-UA"/>
        </w:rPr>
        <w:t>і</w:t>
      </w:r>
      <w:r w:rsidR="00476612">
        <w:rPr>
          <w:sz w:val="28"/>
          <w:szCs w:val="28"/>
          <w:lang w:val="uk-UA"/>
        </w:rPr>
        <w:t>-Волинськ</w:t>
      </w:r>
      <w:r w:rsidR="00985A88">
        <w:rPr>
          <w:sz w:val="28"/>
          <w:szCs w:val="28"/>
          <w:lang w:val="uk-UA"/>
        </w:rPr>
        <w:t>ому</w:t>
      </w:r>
      <w:r w:rsidR="00476612">
        <w:rPr>
          <w:sz w:val="28"/>
          <w:szCs w:val="28"/>
          <w:lang w:val="uk-UA"/>
        </w:rPr>
        <w:t xml:space="preserve"> </w:t>
      </w:r>
      <w:r w:rsidR="0082704A" w:rsidRPr="003A1743">
        <w:rPr>
          <w:sz w:val="28"/>
          <w:szCs w:val="28"/>
          <w:lang w:val="uk-UA"/>
        </w:rPr>
        <w:t>з 07</w:t>
      </w:r>
      <w:r w:rsidR="003A1743" w:rsidRPr="003A1743">
        <w:rPr>
          <w:sz w:val="28"/>
          <w:szCs w:val="28"/>
          <w:lang w:val="uk-UA"/>
        </w:rPr>
        <w:t>:</w:t>
      </w:r>
      <w:r w:rsidR="00D13F64">
        <w:rPr>
          <w:sz w:val="28"/>
          <w:szCs w:val="28"/>
          <w:lang w:val="uk-UA"/>
        </w:rPr>
        <w:t>00 годин</w:t>
      </w:r>
      <w:r w:rsidR="00985A88">
        <w:rPr>
          <w:sz w:val="28"/>
          <w:szCs w:val="28"/>
          <w:lang w:val="uk-UA"/>
        </w:rPr>
        <w:t>и</w:t>
      </w:r>
      <w:r w:rsidR="00D13F64">
        <w:rPr>
          <w:sz w:val="28"/>
          <w:szCs w:val="28"/>
          <w:lang w:val="uk-UA"/>
        </w:rPr>
        <w:t xml:space="preserve">  1</w:t>
      </w:r>
      <w:r w:rsidR="009147EC">
        <w:rPr>
          <w:sz w:val="28"/>
          <w:szCs w:val="28"/>
          <w:lang w:val="uk-UA"/>
        </w:rPr>
        <w:t>0</w:t>
      </w:r>
      <w:r w:rsidR="000E3BC5" w:rsidRPr="003A1743">
        <w:rPr>
          <w:sz w:val="28"/>
          <w:szCs w:val="28"/>
          <w:lang w:val="uk-UA"/>
        </w:rPr>
        <w:t>.04.201</w:t>
      </w:r>
      <w:r w:rsidR="003A1743" w:rsidRPr="003A1743">
        <w:rPr>
          <w:sz w:val="28"/>
          <w:szCs w:val="28"/>
          <w:lang w:val="uk-UA"/>
        </w:rPr>
        <w:t>9</w:t>
      </w:r>
      <w:r w:rsidR="000E3BC5" w:rsidRPr="003A1743">
        <w:rPr>
          <w:sz w:val="28"/>
          <w:szCs w:val="28"/>
          <w:lang w:val="uk-UA"/>
        </w:rPr>
        <w:t xml:space="preserve"> року</w:t>
      </w:r>
      <w:r w:rsidR="0005264E">
        <w:rPr>
          <w:sz w:val="28"/>
          <w:szCs w:val="28"/>
          <w:lang w:val="uk-UA"/>
        </w:rPr>
        <w:t xml:space="preserve">, </w:t>
      </w:r>
      <w:r w:rsidR="001E1D1C">
        <w:rPr>
          <w:sz w:val="28"/>
          <w:szCs w:val="28"/>
          <w:lang w:val="uk-UA"/>
        </w:rPr>
        <w:t>виходячи з кліматичних  умов (середня добова температура перевищує +8</w:t>
      </w:r>
      <w:r w:rsidR="001E1D1C">
        <w:rPr>
          <w:sz w:val="28"/>
          <w:szCs w:val="28"/>
          <w:vertAlign w:val="superscript"/>
          <w:lang w:val="uk-UA"/>
        </w:rPr>
        <w:t xml:space="preserve">0 </w:t>
      </w:r>
      <w:r w:rsidR="001E1D1C">
        <w:rPr>
          <w:sz w:val="28"/>
          <w:szCs w:val="28"/>
          <w:lang w:val="uk-UA"/>
        </w:rPr>
        <w:t>С протягом трьох діб</w:t>
      </w:r>
      <w:r w:rsidR="00476612">
        <w:rPr>
          <w:sz w:val="28"/>
          <w:szCs w:val="28"/>
          <w:lang w:val="uk-UA"/>
        </w:rPr>
        <w:t>)</w:t>
      </w:r>
      <w:r w:rsidR="001C1E56">
        <w:rPr>
          <w:sz w:val="28"/>
          <w:szCs w:val="28"/>
          <w:lang w:val="uk-UA"/>
        </w:rPr>
        <w:t>, крім приміщень КНП Новоград-Волинського міськрайонного територіального медичного об’єднання</w:t>
      </w:r>
      <w:bookmarkStart w:id="0" w:name="_GoBack"/>
      <w:bookmarkEnd w:id="0"/>
      <w:r w:rsidR="001C1E56">
        <w:rPr>
          <w:sz w:val="28"/>
          <w:szCs w:val="28"/>
          <w:lang w:val="uk-UA"/>
        </w:rPr>
        <w:t xml:space="preserve">. </w:t>
      </w:r>
    </w:p>
    <w:p w:rsidR="00385AB3" w:rsidRPr="00921441" w:rsidRDefault="001E1D1C" w:rsidP="00385AB3">
      <w:pPr>
        <w:tabs>
          <w:tab w:val="left" w:pos="5670"/>
          <w:tab w:val="left" w:pos="737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Відділу інформації та зв’язків із громадськістю міської ради (Талько О.М.) оприлюднити це </w:t>
      </w:r>
      <w:r w:rsidR="00985A88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в друкованих засобах масової інформації та на офіційному сайті Новоград-Волинської міської ради. </w:t>
      </w:r>
      <w:r w:rsidR="00385AB3">
        <w:rPr>
          <w:sz w:val="28"/>
          <w:szCs w:val="28"/>
          <w:lang w:val="uk-UA"/>
        </w:rPr>
        <w:t xml:space="preserve"> </w:t>
      </w:r>
    </w:p>
    <w:p w:rsidR="000E3BC5" w:rsidRPr="00004754" w:rsidRDefault="001E1D1C" w:rsidP="00385AB3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71BA2">
        <w:rPr>
          <w:sz w:val="28"/>
          <w:szCs w:val="28"/>
          <w:lang w:val="uk-UA"/>
        </w:rPr>
        <w:t>. </w:t>
      </w:r>
      <w:r w:rsidR="000E3BC5" w:rsidRPr="00004754">
        <w:rPr>
          <w:sz w:val="28"/>
          <w:szCs w:val="28"/>
          <w:lang w:val="uk-UA"/>
        </w:rPr>
        <w:t xml:space="preserve">Контроль за виконанням цього </w:t>
      </w:r>
      <w:r w:rsidR="00985A88">
        <w:rPr>
          <w:sz w:val="28"/>
          <w:szCs w:val="28"/>
          <w:lang w:val="uk-UA"/>
        </w:rPr>
        <w:t>ріш</w:t>
      </w:r>
      <w:r w:rsidR="000E3BC5" w:rsidRPr="00004754">
        <w:rPr>
          <w:sz w:val="28"/>
          <w:szCs w:val="28"/>
          <w:lang w:val="uk-UA"/>
        </w:rPr>
        <w:t xml:space="preserve">ення покласти на заступника міського голови </w:t>
      </w:r>
      <w:proofErr w:type="spellStart"/>
      <w:r w:rsidR="0035628C" w:rsidRPr="00004754">
        <w:rPr>
          <w:sz w:val="28"/>
          <w:szCs w:val="28"/>
          <w:lang w:val="uk-UA"/>
        </w:rPr>
        <w:t>Легенчука</w:t>
      </w:r>
      <w:proofErr w:type="spellEnd"/>
      <w:r w:rsidR="0035628C" w:rsidRPr="00004754">
        <w:rPr>
          <w:sz w:val="28"/>
          <w:szCs w:val="28"/>
          <w:lang w:val="uk-UA"/>
        </w:rPr>
        <w:t xml:space="preserve"> А.В.</w:t>
      </w: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C30DB">
      <w:pPr>
        <w:tabs>
          <w:tab w:val="left" w:pos="5670"/>
          <w:tab w:val="left" w:pos="7371"/>
        </w:tabs>
        <w:rPr>
          <w:sz w:val="28"/>
          <w:szCs w:val="28"/>
          <w:lang w:val="uk-UA"/>
        </w:rPr>
      </w:pPr>
    </w:p>
    <w:p w:rsidR="000E3BC5" w:rsidRDefault="000E3BC5" w:rsidP="000C0472">
      <w:pPr>
        <w:tabs>
          <w:tab w:val="right" w:pos="9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голова                                                                                   В.Л.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0E3BC5" w:rsidRDefault="000E3BC5" w:rsidP="008B7296">
      <w:pPr>
        <w:rPr>
          <w:lang w:val="uk-UA"/>
        </w:rPr>
      </w:pPr>
    </w:p>
    <w:sectPr w:rsidR="000E3BC5" w:rsidSect="00985A88">
      <w:pgSz w:w="11906" w:h="16838"/>
      <w:pgMar w:top="709" w:right="566" w:bottom="1134" w:left="1440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2B8F"/>
    <w:multiLevelType w:val="hybridMultilevel"/>
    <w:tmpl w:val="2ADC9A74"/>
    <w:lvl w:ilvl="0" w:tplc="A33E17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E"/>
    <w:rsid w:val="00004754"/>
    <w:rsid w:val="000137C7"/>
    <w:rsid w:val="0004425A"/>
    <w:rsid w:val="00045C85"/>
    <w:rsid w:val="0004626C"/>
    <w:rsid w:val="0005264E"/>
    <w:rsid w:val="00052BE4"/>
    <w:rsid w:val="00060CA0"/>
    <w:rsid w:val="00072872"/>
    <w:rsid w:val="00092083"/>
    <w:rsid w:val="000C0472"/>
    <w:rsid w:val="000C30DB"/>
    <w:rsid w:val="000C46C0"/>
    <w:rsid w:val="000E3BC5"/>
    <w:rsid w:val="000F013A"/>
    <w:rsid w:val="00110095"/>
    <w:rsid w:val="001824B6"/>
    <w:rsid w:val="001C1E56"/>
    <w:rsid w:val="001D7DF7"/>
    <w:rsid w:val="001E1D1C"/>
    <w:rsid w:val="0021028C"/>
    <w:rsid w:val="002224C9"/>
    <w:rsid w:val="00262CEE"/>
    <w:rsid w:val="00275C7B"/>
    <w:rsid w:val="002D4EC5"/>
    <w:rsid w:val="002E0D32"/>
    <w:rsid w:val="002E595F"/>
    <w:rsid w:val="003110BD"/>
    <w:rsid w:val="00312ACA"/>
    <w:rsid w:val="0031371B"/>
    <w:rsid w:val="003338E1"/>
    <w:rsid w:val="00347ECD"/>
    <w:rsid w:val="0035628C"/>
    <w:rsid w:val="00363497"/>
    <w:rsid w:val="00366203"/>
    <w:rsid w:val="00377970"/>
    <w:rsid w:val="003838DC"/>
    <w:rsid w:val="00384318"/>
    <w:rsid w:val="00385AB3"/>
    <w:rsid w:val="00385C37"/>
    <w:rsid w:val="003A1743"/>
    <w:rsid w:val="003F3268"/>
    <w:rsid w:val="0040729A"/>
    <w:rsid w:val="00446770"/>
    <w:rsid w:val="00455BAC"/>
    <w:rsid w:val="00476612"/>
    <w:rsid w:val="004853FE"/>
    <w:rsid w:val="004A7669"/>
    <w:rsid w:val="004E50E9"/>
    <w:rsid w:val="004F2DDE"/>
    <w:rsid w:val="0051757F"/>
    <w:rsid w:val="00525C5D"/>
    <w:rsid w:val="005313E7"/>
    <w:rsid w:val="005554CB"/>
    <w:rsid w:val="005944B7"/>
    <w:rsid w:val="005A239C"/>
    <w:rsid w:val="005A4F56"/>
    <w:rsid w:val="005B41B1"/>
    <w:rsid w:val="005C4D49"/>
    <w:rsid w:val="005C67C6"/>
    <w:rsid w:val="00607777"/>
    <w:rsid w:val="00625E57"/>
    <w:rsid w:val="00667801"/>
    <w:rsid w:val="00667DC9"/>
    <w:rsid w:val="007211F6"/>
    <w:rsid w:val="007313A7"/>
    <w:rsid w:val="00745B23"/>
    <w:rsid w:val="00766473"/>
    <w:rsid w:val="0078061B"/>
    <w:rsid w:val="00783C96"/>
    <w:rsid w:val="007A4D93"/>
    <w:rsid w:val="007D1CE7"/>
    <w:rsid w:val="007D6255"/>
    <w:rsid w:val="007F5956"/>
    <w:rsid w:val="00806BEE"/>
    <w:rsid w:val="008111A2"/>
    <w:rsid w:val="0082704A"/>
    <w:rsid w:val="00847D32"/>
    <w:rsid w:val="00874BD3"/>
    <w:rsid w:val="008825A9"/>
    <w:rsid w:val="008916A1"/>
    <w:rsid w:val="008922F0"/>
    <w:rsid w:val="008B7296"/>
    <w:rsid w:val="008C1611"/>
    <w:rsid w:val="008E7D62"/>
    <w:rsid w:val="008E7FCC"/>
    <w:rsid w:val="009147EC"/>
    <w:rsid w:val="009407EC"/>
    <w:rsid w:val="00963C1D"/>
    <w:rsid w:val="00982B26"/>
    <w:rsid w:val="00982FCA"/>
    <w:rsid w:val="00985A88"/>
    <w:rsid w:val="009D17AD"/>
    <w:rsid w:val="00A67563"/>
    <w:rsid w:val="00A8506F"/>
    <w:rsid w:val="00A86DCA"/>
    <w:rsid w:val="00A94599"/>
    <w:rsid w:val="00AC1366"/>
    <w:rsid w:val="00AC47AD"/>
    <w:rsid w:val="00AD4825"/>
    <w:rsid w:val="00AD7BA2"/>
    <w:rsid w:val="00B01E1A"/>
    <w:rsid w:val="00B17E3E"/>
    <w:rsid w:val="00B2314C"/>
    <w:rsid w:val="00B45E60"/>
    <w:rsid w:val="00B94196"/>
    <w:rsid w:val="00BA09B2"/>
    <w:rsid w:val="00C10B53"/>
    <w:rsid w:val="00C35018"/>
    <w:rsid w:val="00C66C0B"/>
    <w:rsid w:val="00C97A1F"/>
    <w:rsid w:val="00CC65F0"/>
    <w:rsid w:val="00CE08A8"/>
    <w:rsid w:val="00D13F64"/>
    <w:rsid w:val="00DC3819"/>
    <w:rsid w:val="00DD0B6F"/>
    <w:rsid w:val="00DE3F15"/>
    <w:rsid w:val="00DF0262"/>
    <w:rsid w:val="00DF27B6"/>
    <w:rsid w:val="00E42672"/>
    <w:rsid w:val="00E60D14"/>
    <w:rsid w:val="00E6181D"/>
    <w:rsid w:val="00E61F50"/>
    <w:rsid w:val="00E76C35"/>
    <w:rsid w:val="00E80720"/>
    <w:rsid w:val="00E84028"/>
    <w:rsid w:val="00E93EB5"/>
    <w:rsid w:val="00EA4414"/>
    <w:rsid w:val="00EB72D3"/>
    <w:rsid w:val="00EE189E"/>
    <w:rsid w:val="00EE1F6A"/>
    <w:rsid w:val="00EF1C87"/>
    <w:rsid w:val="00F71BA2"/>
    <w:rsid w:val="00F90CB6"/>
    <w:rsid w:val="00FA54FF"/>
    <w:rsid w:val="00FD13A8"/>
    <w:rsid w:val="00FE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BA021"/>
  <w15:docId w15:val="{8CD6636B-A13D-4179-980C-C471229B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D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C30DB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0C30DB"/>
    <w:pPr>
      <w:keepNext/>
      <w:widowControl w:val="0"/>
      <w:autoSpaceDE w:val="0"/>
      <w:autoSpaceDN w:val="0"/>
      <w:adjustRightInd w:val="0"/>
      <w:ind w:left="-284" w:right="-164"/>
      <w:jc w:val="center"/>
      <w:outlineLvl w:val="1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6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86DC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0C30DB"/>
    <w:pPr>
      <w:widowControl w:val="0"/>
      <w:autoSpaceDE w:val="0"/>
      <w:autoSpaceDN w:val="0"/>
      <w:adjustRightInd w:val="0"/>
      <w:ind w:right="-8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99"/>
    <w:locked/>
    <w:rsid w:val="00A86DC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D1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6DCA"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3A1743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004754"/>
    <w:pPr>
      <w:widowControl w:val="0"/>
      <w:autoSpaceDE w:val="0"/>
      <w:autoSpaceDN w:val="0"/>
      <w:adjustRightInd w:val="0"/>
      <w:ind w:right="-164"/>
      <w:jc w:val="both"/>
    </w:pPr>
    <w:rPr>
      <w:sz w:val="28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004754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2019-04-08T05:55:00Z</cp:lastPrinted>
  <dcterms:created xsi:type="dcterms:W3CDTF">2019-04-04T06:04:00Z</dcterms:created>
  <dcterms:modified xsi:type="dcterms:W3CDTF">2019-04-11T12:01:00Z</dcterms:modified>
</cp:coreProperties>
</file>