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26" w:rsidRDefault="006C6E26" w:rsidP="000C082D">
      <w:pPr>
        <w:rPr>
          <w:b/>
          <w:color w:val="FFFFFF"/>
          <w:lang w:val="uk-UA"/>
        </w:rPr>
      </w:pPr>
    </w:p>
    <w:p w:rsidR="006C6E26" w:rsidRPr="00137E28" w:rsidRDefault="006C6E26" w:rsidP="008D1FDA">
      <w:pPr>
        <w:jc w:val="right"/>
        <w:rPr>
          <w:b/>
          <w:color w:val="FFFFFF"/>
        </w:rPr>
      </w:pPr>
      <w:r w:rsidRPr="00137E28">
        <w:rPr>
          <w:b/>
          <w:color w:val="FFFFFF"/>
          <w:lang w:val="uk-UA"/>
        </w:rPr>
        <w:t>виконавчого комітету</w:t>
      </w:r>
      <w:r w:rsidRPr="00137E28">
        <w:rPr>
          <w:noProof/>
          <w:color w:val="FFFFFF"/>
          <w:sz w:val="28"/>
          <w:szCs w:val="28"/>
        </w:rPr>
        <w:t xml:space="preserve"> </w:t>
      </w:r>
      <w:r w:rsidR="000C082D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8.15pt;margin-top:6.95pt;width:36pt;height:44.35pt;z-index:251658240;visibility:visible;mso-position-horizontal-relative:text;mso-position-vertical-relative:text">
            <v:imagedata r:id="rId5" o:title=""/>
            <w10:wrap type="square" side="right"/>
          </v:shape>
        </w:pict>
      </w:r>
    </w:p>
    <w:p w:rsidR="006C6E26" w:rsidRPr="00137E28" w:rsidRDefault="006C6E26" w:rsidP="00251DC0">
      <w:pPr>
        <w:widowControl w:val="0"/>
        <w:autoSpaceDE w:val="0"/>
        <w:autoSpaceDN w:val="0"/>
        <w:adjustRightInd w:val="0"/>
        <w:ind w:right="-164"/>
        <w:jc w:val="right"/>
        <w:rPr>
          <w:color w:val="FFFFFF"/>
          <w:sz w:val="28"/>
          <w:szCs w:val="28"/>
          <w:lang w:val="uk-UA"/>
        </w:rPr>
      </w:pPr>
      <w:r w:rsidRPr="00137E28">
        <w:rPr>
          <w:color w:val="FFFFFF"/>
          <w:sz w:val="16"/>
          <w:szCs w:val="16"/>
          <w:lang w:val="uk-UA"/>
        </w:rPr>
        <w:t>Розробник - відділ з питань</w:t>
      </w:r>
    </w:p>
    <w:p w:rsidR="000C082D" w:rsidRPr="00137E28" w:rsidRDefault="006C6E26" w:rsidP="000C082D">
      <w:pPr>
        <w:widowControl w:val="0"/>
        <w:autoSpaceDE w:val="0"/>
        <w:autoSpaceDN w:val="0"/>
        <w:adjustRightInd w:val="0"/>
        <w:ind w:right="-164"/>
        <w:jc w:val="right"/>
        <w:rPr>
          <w:color w:val="FFFFFF"/>
          <w:sz w:val="16"/>
          <w:szCs w:val="16"/>
          <w:lang w:val="uk-UA"/>
        </w:rPr>
      </w:pPr>
      <w:r w:rsidRPr="00137E28">
        <w:rPr>
          <w:color w:val="FFFFFF"/>
          <w:sz w:val="16"/>
          <w:szCs w:val="16"/>
          <w:lang w:val="uk-UA"/>
        </w:rPr>
        <w:t>охорони</w:t>
      </w:r>
    </w:p>
    <w:p w:rsidR="006C6E26" w:rsidRPr="00137E28" w:rsidRDefault="006C6E26" w:rsidP="00251DC0">
      <w:pPr>
        <w:widowControl w:val="0"/>
        <w:autoSpaceDE w:val="0"/>
        <w:autoSpaceDN w:val="0"/>
        <w:adjustRightInd w:val="0"/>
        <w:ind w:right="-164"/>
        <w:jc w:val="right"/>
        <w:rPr>
          <w:color w:val="FFFFFF"/>
          <w:sz w:val="28"/>
          <w:szCs w:val="28"/>
          <w:lang w:val="uk-UA"/>
        </w:rPr>
      </w:pPr>
      <w:r w:rsidRPr="00137E28">
        <w:rPr>
          <w:color w:val="FFFFFF"/>
          <w:sz w:val="16"/>
          <w:szCs w:val="16"/>
          <w:lang w:val="uk-UA"/>
        </w:rPr>
        <w:t xml:space="preserve">.Р. </w:t>
      </w:r>
      <w:r w:rsidRPr="00137E28">
        <w:rPr>
          <w:color w:val="FFFFFF"/>
          <w:sz w:val="16"/>
          <w:szCs w:val="16"/>
        </w:rPr>
        <w:t>3-50-70</w:t>
      </w:r>
    </w:p>
    <w:p w:rsidR="006C6E26" w:rsidRPr="00137E28" w:rsidRDefault="006C6E26" w:rsidP="007D4899">
      <w:pPr>
        <w:widowControl w:val="0"/>
        <w:autoSpaceDE w:val="0"/>
        <w:autoSpaceDN w:val="0"/>
        <w:adjustRightInd w:val="0"/>
        <w:ind w:right="-164"/>
        <w:jc w:val="center"/>
        <w:rPr>
          <w:color w:val="FFFFFF"/>
          <w:sz w:val="28"/>
          <w:szCs w:val="28"/>
          <w:lang w:val="uk-UA"/>
        </w:rPr>
      </w:pPr>
    </w:p>
    <w:p w:rsidR="006C6E26" w:rsidRPr="00DD65CA" w:rsidRDefault="006C6E26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  <w:szCs w:val="28"/>
          <w:lang w:val="uk-UA"/>
        </w:rPr>
      </w:pPr>
      <w:r w:rsidRPr="00DD65CA">
        <w:rPr>
          <w:sz w:val="28"/>
          <w:szCs w:val="28"/>
          <w:lang w:val="uk-UA"/>
        </w:rPr>
        <w:t>УКРАЇНА</w:t>
      </w:r>
    </w:p>
    <w:p w:rsidR="006C6E26" w:rsidRPr="0061329E" w:rsidRDefault="006C6E26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</w:rPr>
      </w:pPr>
      <w:r>
        <w:rPr>
          <w:sz w:val="28"/>
          <w:lang w:val="uk-UA"/>
        </w:rPr>
        <w:t>ЖИТОМИРСЬКА ОБЛАСТЬ</w:t>
      </w:r>
    </w:p>
    <w:p w:rsidR="006C6E26" w:rsidRPr="0061329E" w:rsidRDefault="006C6E26" w:rsidP="0061329E">
      <w:pPr>
        <w:widowControl w:val="0"/>
        <w:autoSpaceDE w:val="0"/>
        <w:autoSpaceDN w:val="0"/>
        <w:adjustRightInd w:val="0"/>
        <w:ind w:right="-164"/>
        <w:jc w:val="center"/>
        <w:rPr>
          <w:sz w:val="28"/>
          <w:lang w:val="uk-UA"/>
        </w:rPr>
      </w:pPr>
      <w:r>
        <w:rPr>
          <w:sz w:val="28"/>
          <w:lang w:val="uk-UA"/>
        </w:rPr>
        <w:t>НОВОГРАД-ВОЛИНСЬКА МІСЬКА РАДА</w:t>
      </w:r>
    </w:p>
    <w:p w:rsidR="006C6E26" w:rsidRPr="008F46B2" w:rsidRDefault="006C6E26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</w:rPr>
      </w:pPr>
      <w:r>
        <w:rPr>
          <w:sz w:val="28"/>
          <w:lang w:val="uk-UA"/>
        </w:rPr>
        <w:t>ВИКОНАВЧИЙ КОМІТЕТ</w:t>
      </w:r>
    </w:p>
    <w:p w:rsidR="006C6E26" w:rsidRPr="00B81C18" w:rsidRDefault="006C6E26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  <w:szCs w:val="28"/>
          <w:lang w:val="uk-UA"/>
        </w:rPr>
      </w:pPr>
      <w:r w:rsidRPr="00B81C18">
        <w:rPr>
          <w:sz w:val="28"/>
          <w:szCs w:val="28"/>
          <w:lang w:val="uk-UA"/>
        </w:rPr>
        <w:t>РІШЕННЯ</w:t>
      </w:r>
    </w:p>
    <w:p w:rsidR="006C6E26" w:rsidRDefault="006C6E26" w:rsidP="00DD65CA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Pr="00124A33">
        <w:rPr>
          <w:sz w:val="28"/>
          <w:lang w:val="uk-UA"/>
        </w:rPr>
        <w:t xml:space="preserve">  </w:t>
      </w:r>
    </w:p>
    <w:p w:rsidR="006C6E26" w:rsidRPr="00124A33" w:rsidRDefault="006C6E26" w:rsidP="0033509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від    </w:t>
      </w:r>
      <w:r w:rsidR="000C082D">
        <w:rPr>
          <w:sz w:val="28"/>
          <w:lang w:val="uk-UA"/>
        </w:rPr>
        <w:t>17.04.2019</w:t>
      </w:r>
      <w:r>
        <w:rPr>
          <w:sz w:val="28"/>
          <w:lang w:val="uk-UA"/>
        </w:rPr>
        <w:t xml:space="preserve">  </w:t>
      </w:r>
      <w:r w:rsidRPr="00124A33">
        <w:rPr>
          <w:sz w:val="28"/>
          <w:lang w:val="uk-UA"/>
        </w:rPr>
        <w:t xml:space="preserve"> №</w:t>
      </w:r>
      <w:r w:rsidR="000C082D">
        <w:rPr>
          <w:sz w:val="28"/>
          <w:lang w:val="uk-UA"/>
        </w:rPr>
        <w:t xml:space="preserve"> 970</w:t>
      </w:r>
      <w:bookmarkStart w:id="0" w:name="_GoBack"/>
      <w:bookmarkEnd w:id="0"/>
    </w:p>
    <w:p w:rsidR="006C6E26" w:rsidRDefault="006C6E26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</w:p>
    <w:p w:rsidR="006C6E26" w:rsidRDefault="006C6E26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 xml:space="preserve"> затвердження фінансового плану </w:t>
      </w:r>
    </w:p>
    <w:p w:rsidR="006C6E26" w:rsidRDefault="006C6E26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            некомерційного</w:t>
      </w:r>
    </w:p>
    <w:p w:rsidR="006C6E26" w:rsidRDefault="006C6E26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підприємства «Новоград - Волинське </w:t>
      </w:r>
    </w:p>
    <w:p w:rsidR="006C6E26" w:rsidRDefault="006C6E26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міськрайонне               стоматологічне </w:t>
      </w:r>
    </w:p>
    <w:p w:rsidR="006C6E26" w:rsidRPr="0030472E" w:rsidRDefault="006C6E26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медичне об´єднання» на 2019 рік</w:t>
      </w:r>
    </w:p>
    <w:p w:rsidR="006C6E26" w:rsidRDefault="006C6E26" w:rsidP="00620028">
      <w:pPr>
        <w:rPr>
          <w:lang w:val="uk-UA"/>
        </w:rPr>
      </w:pPr>
    </w:p>
    <w:p w:rsidR="006C6E26" w:rsidRDefault="006C6E26" w:rsidP="000E2447">
      <w:pPr>
        <w:pStyle w:val="a3"/>
        <w:tabs>
          <w:tab w:val="right" w:pos="10440"/>
        </w:tabs>
        <w:ind w:right="98" w:firstLine="680"/>
        <w:rPr>
          <w:lang w:val="uk-UA"/>
        </w:rPr>
      </w:pPr>
      <w:r>
        <w:rPr>
          <w:lang w:val="uk-UA"/>
        </w:rPr>
        <w:t>Керуючись статтею 17, підпунктом 4 пункту а,  статті 27 Закону України «Про місцеве самоврядування в Україні», статтею 24 Господарського кодексу України, з метою покращення ефективності роботи</w:t>
      </w:r>
      <w:r w:rsidRPr="003C0F3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комунального некомерційного підприємства «Новоград-Волинське міськрайонне стоматологічне медичне об´єднання», </w:t>
      </w:r>
      <w:r>
        <w:rPr>
          <w:lang w:val="uk-UA"/>
        </w:rPr>
        <w:t xml:space="preserve"> виконавчий комітет міської ради</w:t>
      </w:r>
    </w:p>
    <w:p w:rsidR="006C6E26" w:rsidRDefault="006C6E26" w:rsidP="008D1FDA">
      <w:pPr>
        <w:pStyle w:val="a3"/>
        <w:tabs>
          <w:tab w:val="right" w:pos="10440"/>
        </w:tabs>
        <w:ind w:right="-57" w:firstLine="680"/>
        <w:rPr>
          <w:lang w:val="uk-UA"/>
        </w:rPr>
      </w:pPr>
    </w:p>
    <w:p w:rsidR="006C6E26" w:rsidRDefault="006C6E26" w:rsidP="00D244C9">
      <w:pPr>
        <w:pStyle w:val="a3"/>
        <w:tabs>
          <w:tab w:val="right" w:pos="10440"/>
        </w:tabs>
        <w:ind w:right="-57"/>
        <w:rPr>
          <w:lang w:val="uk-UA"/>
        </w:rPr>
      </w:pPr>
      <w:r>
        <w:rPr>
          <w:lang w:val="uk-UA"/>
        </w:rPr>
        <w:t>ВИРІШИВ:</w:t>
      </w:r>
    </w:p>
    <w:p w:rsidR="006C6E26" w:rsidRDefault="006C6E26" w:rsidP="00D244C9">
      <w:pPr>
        <w:pStyle w:val="a3"/>
        <w:tabs>
          <w:tab w:val="right" w:pos="10440"/>
        </w:tabs>
        <w:ind w:right="-57"/>
        <w:rPr>
          <w:lang w:val="uk-UA"/>
        </w:rPr>
      </w:pPr>
    </w:p>
    <w:p w:rsidR="006C6E26" w:rsidRDefault="006C6E26" w:rsidP="000E2447">
      <w:pPr>
        <w:pStyle w:val="a3"/>
        <w:numPr>
          <w:ilvl w:val="0"/>
          <w:numId w:val="1"/>
        </w:numPr>
        <w:tabs>
          <w:tab w:val="right" w:pos="10440"/>
        </w:tabs>
        <w:ind w:left="0" w:right="98" w:firstLine="360"/>
        <w:rPr>
          <w:lang w:val="uk-UA"/>
        </w:rPr>
      </w:pPr>
      <w:r>
        <w:rPr>
          <w:lang w:val="uk-UA"/>
        </w:rPr>
        <w:t>Інформацію начальника відділу з питань охорони здоров´я та медичного забезпечення міської ради Дутчака Л.Р. про фінансово-господарську діяльність</w:t>
      </w:r>
      <w:r w:rsidRPr="009271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Новоград-Волинського міськрайонного стоматологічного медичного об´єднання  у 2018 році взяти до уваги (додається).</w:t>
      </w:r>
    </w:p>
    <w:p w:rsidR="006C6E26" w:rsidRDefault="006C6E26" w:rsidP="000E2447">
      <w:pPr>
        <w:pStyle w:val="a3"/>
        <w:tabs>
          <w:tab w:val="right" w:pos="10440"/>
        </w:tabs>
        <w:ind w:right="98"/>
        <w:rPr>
          <w:lang w:val="uk-UA"/>
        </w:rPr>
      </w:pPr>
    </w:p>
    <w:p w:rsidR="006C6E26" w:rsidRDefault="006C6E26" w:rsidP="000E2447">
      <w:pPr>
        <w:pStyle w:val="a3"/>
        <w:tabs>
          <w:tab w:val="right" w:pos="10440"/>
        </w:tabs>
        <w:ind w:right="98"/>
        <w:rPr>
          <w:lang w:val="uk-UA"/>
        </w:rPr>
      </w:pPr>
      <w:r>
        <w:rPr>
          <w:lang w:val="uk-UA"/>
        </w:rPr>
        <w:t xml:space="preserve">     2. Затвердити фінансовий план</w:t>
      </w:r>
      <w:r w:rsidRPr="009271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комунального некомерційного підприємства «Новоград-Волинське міськрайонне стоматологічне медичне об´єднання» на 2019 рік (додається).</w:t>
      </w:r>
    </w:p>
    <w:p w:rsidR="006C6E26" w:rsidRDefault="006C6E26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</w:p>
    <w:p w:rsidR="006C6E26" w:rsidRDefault="006C6E26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>3. Головному лікарю</w:t>
      </w:r>
      <w:r w:rsidRPr="00467D8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комунального некомерційного підприємства «Новоград-Волинське міськрайонне стоматологічне медичне об´єднання» </w:t>
      </w:r>
      <w:proofErr w:type="spellStart"/>
      <w:r>
        <w:rPr>
          <w:szCs w:val="28"/>
          <w:lang w:val="uk-UA"/>
        </w:rPr>
        <w:t>Красічковій</w:t>
      </w:r>
      <w:proofErr w:type="spellEnd"/>
      <w:r>
        <w:rPr>
          <w:szCs w:val="28"/>
          <w:lang w:val="uk-UA"/>
        </w:rPr>
        <w:t xml:space="preserve"> Г.В.:</w:t>
      </w:r>
    </w:p>
    <w:p w:rsidR="006C6E26" w:rsidRDefault="006C6E26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 xml:space="preserve">3.1 здійснювати діяльність відповідно до фінансового плану підприємства на 2019 рік та вимог чинного законодавства;   </w:t>
      </w:r>
    </w:p>
    <w:p w:rsidR="006C6E26" w:rsidRDefault="006C6E26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 xml:space="preserve">3.2 вжити заходи, спрямовані на покращення фінансово-господарської діяльності підприємства. </w:t>
      </w:r>
    </w:p>
    <w:p w:rsidR="006C6E26" w:rsidRDefault="006C6E26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</w:p>
    <w:p w:rsidR="006C6E26" w:rsidRDefault="006C6E26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 xml:space="preserve">4.  Контроль за виконанням цього рішення покласти на першого заступника міського голови </w:t>
      </w:r>
      <w:proofErr w:type="spellStart"/>
      <w:r>
        <w:rPr>
          <w:lang w:val="uk-UA"/>
        </w:rPr>
        <w:t>Колотова</w:t>
      </w:r>
      <w:proofErr w:type="spellEnd"/>
      <w:r>
        <w:rPr>
          <w:lang w:val="uk-UA"/>
        </w:rPr>
        <w:t xml:space="preserve"> С.Ю.</w:t>
      </w:r>
    </w:p>
    <w:p w:rsidR="006C6E26" w:rsidRPr="00896DC4" w:rsidRDefault="006C6E26" w:rsidP="00620028">
      <w:pPr>
        <w:pStyle w:val="a3"/>
        <w:tabs>
          <w:tab w:val="right" w:pos="10440"/>
        </w:tabs>
        <w:ind w:right="-54"/>
        <w:rPr>
          <w:color w:val="000000"/>
          <w:lang w:val="uk-UA"/>
        </w:rPr>
      </w:pPr>
    </w:p>
    <w:p w:rsidR="006C6E26" w:rsidRPr="007D1B81" w:rsidRDefault="006C6E26" w:rsidP="007D1B81">
      <w:pPr>
        <w:rPr>
          <w:color w:val="000000"/>
          <w:sz w:val="28"/>
          <w:szCs w:val="28"/>
          <w:lang w:val="uk-UA"/>
        </w:rPr>
      </w:pPr>
      <w:r w:rsidRPr="007D1B81">
        <w:rPr>
          <w:color w:val="000000"/>
          <w:sz w:val="28"/>
          <w:szCs w:val="28"/>
          <w:lang w:val="uk-UA"/>
        </w:rPr>
        <w:t xml:space="preserve">Міський голова           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7D1B81">
        <w:rPr>
          <w:color w:val="000000"/>
          <w:sz w:val="28"/>
          <w:szCs w:val="28"/>
          <w:lang w:val="uk-UA"/>
        </w:rPr>
        <w:t xml:space="preserve"> В.Л. </w:t>
      </w:r>
      <w:proofErr w:type="spellStart"/>
      <w:r w:rsidRPr="007D1B81">
        <w:rPr>
          <w:color w:val="000000"/>
          <w:sz w:val="28"/>
          <w:szCs w:val="28"/>
          <w:lang w:val="uk-UA"/>
        </w:rPr>
        <w:t>Весельський</w:t>
      </w:r>
      <w:proofErr w:type="spellEnd"/>
    </w:p>
    <w:p w:rsidR="006C6E26" w:rsidRDefault="006C6E26" w:rsidP="007D1B81">
      <w:pPr>
        <w:jc w:val="center"/>
        <w:rPr>
          <w:color w:val="000000"/>
          <w:lang w:val="uk-UA"/>
        </w:rPr>
      </w:pPr>
    </w:p>
    <w:p w:rsidR="006C6E26" w:rsidRDefault="006C6E26" w:rsidP="007D1B81">
      <w:pPr>
        <w:jc w:val="center"/>
        <w:rPr>
          <w:color w:val="000000"/>
          <w:lang w:val="uk-UA"/>
        </w:rPr>
      </w:pPr>
    </w:p>
    <w:p w:rsidR="006C6E26" w:rsidRPr="009C639E" w:rsidRDefault="006C6E26" w:rsidP="007D1B81">
      <w:pPr>
        <w:jc w:val="center"/>
        <w:rPr>
          <w:sz w:val="26"/>
          <w:szCs w:val="26"/>
          <w:lang w:val="uk-UA"/>
        </w:rPr>
      </w:pPr>
      <w:r w:rsidRPr="00896DC4">
        <w:rPr>
          <w:color w:val="000000"/>
          <w:lang w:val="uk-UA"/>
        </w:rPr>
        <w:lastRenderedPageBreak/>
        <w:t xml:space="preserve"> </w:t>
      </w:r>
      <w:r>
        <w:rPr>
          <w:sz w:val="26"/>
          <w:szCs w:val="26"/>
          <w:lang w:val="uk-UA"/>
        </w:rPr>
        <w:t>Інфо</w:t>
      </w:r>
      <w:r w:rsidRPr="009C639E">
        <w:rPr>
          <w:sz w:val="26"/>
          <w:szCs w:val="26"/>
          <w:lang w:val="uk-UA"/>
        </w:rPr>
        <w:t>рмація фінансово-господарської діяльності</w:t>
      </w:r>
    </w:p>
    <w:p w:rsidR="006C6E26" w:rsidRPr="009C639E" w:rsidRDefault="006C6E26" w:rsidP="007D1B81">
      <w:pPr>
        <w:jc w:val="center"/>
        <w:rPr>
          <w:sz w:val="26"/>
          <w:szCs w:val="26"/>
          <w:lang w:val="uk-UA"/>
        </w:rPr>
      </w:pPr>
      <w:r w:rsidRPr="009C639E">
        <w:rPr>
          <w:sz w:val="26"/>
          <w:szCs w:val="26"/>
          <w:lang w:val="uk-UA"/>
        </w:rPr>
        <w:t xml:space="preserve"> Новоград-Волинського міськрайонного стоматологічного медичного об’єднання за 2018 рік</w:t>
      </w:r>
    </w:p>
    <w:p w:rsidR="006C6E26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 w:rsidRPr="009C639E">
        <w:rPr>
          <w:sz w:val="26"/>
          <w:szCs w:val="26"/>
          <w:lang w:val="uk-UA"/>
        </w:rPr>
        <w:t xml:space="preserve">Новоград-Волинське міськрайонне стоматологічне медичне об’єднання </w:t>
      </w:r>
      <w:r>
        <w:rPr>
          <w:sz w:val="26"/>
          <w:szCs w:val="26"/>
          <w:lang w:val="uk-UA"/>
        </w:rPr>
        <w:t xml:space="preserve">   </w:t>
      </w:r>
      <w:r w:rsidRPr="009C639E">
        <w:rPr>
          <w:sz w:val="26"/>
          <w:szCs w:val="26"/>
          <w:lang w:val="uk-UA"/>
        </w:rPr>
        <w:t>(далі – СМО) створене для надання кваліфікованої стоматологічної медичної допомоги жителям міста.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 w:rsidRPr="009C639E">
        <w:rPr>
          <w:sz w:val="26"/>
          <w:szCs w:val="26"/>
          <w:lang w:val="uk-UA"/>
        </w:rPr>
        <w:t>Показники СМО за 12 місяців 2018 року: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1. </w:t>
      </w:r>
      <w:r w:rsidRPr="009C639E">
        <w:rPr>
          <w:sz w:val="26"/>
          <w:szCs w:val="26"/>
          <w:lang w:val="uk-UA"/>
        </w:rPr>
        <w:t>Кадрове забезпечення.</w:t>
      </w:r>
    </w:p>
    <w:p w:rsidR="006C6E26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 w:rsidRPr="009C639E">
        <w:rPr>
          <w:sz w:val="26"/>
          <w:szCs w:val="26"/>
          <w:lang w:val="uk-UA"/>
        </w:rPr>
        <w:t>В СМО надаються всі види стоматологічної допомоги: терапе</w:t>
      </w:r>
      <w:r>
        <w:rPr>
          <w:sz w:val="26"/>
          <w:szCs w:val="26"/>
          <w:lang w:val="uk-UA"/>
        </w:rPr>
        <w:t xml:space="preserve">втична, хірургічна, ортопедична. </w:t>
      </w:r>
    </w:p>
    <w:p w:rsidR="006C6E26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С</w:t>
      </w:r>
      <w:r w:rsidRPr="009C639E">
        <w:rPr>
          <w:sz w:val="26"/>
          <w:szCs w:val="26"/>
          <w:lang w:val="uk-UA"/>
        </w:rPr>
        <w:t>томатологічні кабінети функціонують у дев’яти школах міста. Постійно працює лікар-стомато</w:t>
      </w:r>
      <w:r>
        <w:rPr>
          <w:sz w:val="26"/>
          <w:szCs w:val="26"/>
          <w:lang w:val="uk-UA"/>
        </w:rPr>
        <w:t>лог у військкоматі, обслуговуються</w:t>
      </w:r>
      <w:r w:rsidRPr="009C639E">
        <w:rPr>
          <w:sz w:val="26"/>
          <w:szCs w:val="26"/>
          <w:lang w:val="uk-UA"/>
        </w:rPr>
        <w:t xml:space="preserve"> виклики на до</w:t>
      </w:r>
      <w:r>
        <w:rPr>
          <w:sz w:val="26"/>
          <w:szCs w:val="26"/>
          <w:lang w:val="uk-UA"/>
        </w:rPr>
        <w:t xml:space="preserve">му (нетранспортабельних хворих). 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У</w:t>
      </w:r>
      <w:r w:rsidRPr="009C639E">
        <w:rPr>
          <w:sz w:val="26"/>
          <w:szCs w:val="26"/>
          <w:lang w:val="uk-UA"/>
        </w:rPr>
        <w:t xml:space="preserve"> вихідні, святкові дні та у нічний час надають допомогу ургентні лікарі-стоматологи.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 w:rsidRPr="009C639E">
        <w:rPr>
          <w:sz w:val="26"/>
          <w:szCs w:val="26"/>
          <w:lang w:val="uk-UA"/>
        </w:rPr>
        <w:t>Станом на 01.01.2019р. в Новоград-Волинському міськрайонному СМО чисельність працівників складає 124 фізичні особи</w:t>
      </w:r>
      <w:r>
        <w:rPr>
          <w:sz w:val="26"/>
          <w:szCs w:val="26"/>
          <w:lang w:val="uk-UA"/>
        </w:rPr>
        <w:t>,</w:t>
      </w:r>
      <w:r w:rsidRPr="009C639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з</w:t>
      </w:r>
      <w:r w:rsidRPr="009C639E">
        <w:rPr>
          <w:sz w:val="26"/>
          <w:szCs w:val="26"/>
          <w:lang w:val="uk-UA"/>
        </w:rPr>
        <w:t xml:space="preserve"> них лікарів-стоматологів – 26, в </w:t>
      </w:r>
      <w:proofErr w:type="spellStart"/>
      <w:r w:rsidRPr="009C639E">
        <w:rPr>
          <w:sz w:val="26"/>
          <w:szCs w:val="26"/>
          <w:lang w:val="uk-UA"/>
        </w:rPr>
        <w:t>т.ч</w:t>
      </w:r>
      <w:proofErr w:type="spellEnd"/>
      <w:r w:rsidRPr="009C639E">
        <w:rPr>
          <w:sz w:val="26"/>
          <w:szCs w:val="26"/>
          <w:lang w:val="uk-UA"/>
        </w:rPr>
        <w:t>. – 2 лікаря-інтерна,</w:t>
      </w:r>
      <w:r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>ма</w:t>
      </w:r>
      <w:r>
        <w:rPr>
          <w:sz w:val="26"/>
          <w:szCs w:val="26"/>
          <w:lang w:val="uk-UA"/>
        </w:rPr>
        <w:t>є</w:t>
      </w:r>
      <w:r w:rsidRPr="009C639E">
        <w:rPr>
          <w:sz w:val="26"/>
          <w:szCs w:val="26"/>
          <w:lang w:val="uk-UA"/>
        </w:rPr>
        <w:t xml:space="preserve"> кваліфікаційну категор</w:t>
      </w:r>
      <w:r>
        <w:rPr>
          <w:sz w:val="26"/>
          <w:szCs w:val="26"/>
          <w:lang w:val="uk-UA"/>
        </w:rPr>
        <w:t>ію – 21 лікар</w:t>
      </w:r>
      <w:r w:rsidRPr="009C639E">
        <w:rPr>
          <w:sz w:val="26"/>
          <w:szCs w:val="26"/>
          <w:lang w:val="uk-UA"/>
        </w:rPr>
        <w:t>, що становить 80,8%.</w:t>
      </w:r>
      <w:r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>Лікарів зубних – 27, з них мають кваліфікаційну категорію 26 осіб, що становить 96,3%.</w:t>
      </w:r>
      <w:r>
        <w:rPr>
          <w:sz w:val="26"/>
          <w:szCs w:val="26"/>
          <w:lang w:val="uk-UA"/>
        </w:rPr>
        <w:t xml:space="preserve">  </w:t>
      </w:r>
      <w:r w:rsidRPr="009C639E">
        <w:rPr>
          <w:sz w:val="26"/>
          <w:szCs w:val="26"/>
          <w:lang w:val="uk-UA"/>
        </w:rPr>
        <w:t>Фахівців з базовою та неповною вищою медичною освітою – 28, атестованих – 25, що становить 89,3 %.</w:t>
      </w:r>
    </w:p>
    <w:p w:rsidR="006C6E26" w:rsidRPr="009C639E" w:rsidRDefault="006C6E26" w:rsidP="007D1B81">
      <w:pPr>
        <w:rPr>
          <w:sz w:val="26"/>
          <w:szCs w:val="26"/>
          <w:lang w:val="uk-UA"/>
        </w:rPr>
      </w:pPr>
      <w:r w:rsidRPr="009C639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9C639E">
        <w:rPr>
          <w:sz w:val="26"/>
          <w:szCs w:val="26"/>
          <w:lang w:val="uk-UA"/>
        </w:rPr>
        <w:t>2. Фінансово-господарська діяльність.</w:t>
      </w:r>
    </w:p>
    <w:p w:rsidR="006C6E26" w:rsidRPr="009C639E" w:rsidRDefault="006C6E26" w:rsidP="007D1B81">
      <w:pPr>
        <w:rPr>
          <w:sz w:val="26"/>
          <w:szCs w:val="26"/>
          <w:lang w:val="uk-UA"/>
        </w:rPr>
      </w:pPr>
      <w:r w:rsidRPr="009C639E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</w:t>
      </w:r>
      <w:r w:rsidRPr="009C639E">
        <w:rPr>
          <w:sz w:val="26"/>
          <w:szCs w:val="26"/>
          <w:lang w:val="uk-UA"/>
        </w:rPr>
        <w:t xml:space="preserve">Згідно </w:t>
      </w:r>
      <w:r>
        <w:rPr>
          <w:sz w:val="26"/>
          <w:szCs w:val="26"/>
          <w:lang w:val="uk-UA"/>
        </w:rPr>
        <w:t xml:space="preserve">       </w:t>
      </w:r>
      <w:r w:rsidRPr="009C639E">
        <w:rPr>
          <w:sz w:val="26"/>
          <w:szCs w:val="26"/>
          <w:lang w:val="uk-UA"/>
        </w:rPr>
        <w:t xml:space="preserve">кошторису </w:t>
      </w:r>
      <w:r>
        <w:rPr>
          <w:sz w:val="26"/>
          <w:szCs w:val="26"/>
          <w:lang w:val="uk-UA"/>
        </w:rPr>
        <w:t xml:space="preserve">   </w:t>
      </w:r>
      <w:r w:rsidRPr="009C639E">
        <w:rPr>
          <w:sz w:val="26"/>
          <w:szCs w:val="26"/>
          <w:lang w:val="uk-UA"/>
        </w:rPr>
        <w:t>на</w:t>
      </w:r>
      <w:r>
        <w:rPr>
          <w:sz w:val="26"/>
          <w:szCs w:val="26"/>
          <w:lang w:val="uk-UA"/>
        </w:rPr>
        <w:t xml:space="preserve">   </w:t>
      </w:r>
      <w:r w:rsidRPr="009C639E">
        <w:rPr>
          <w:sz w:val="26"/>
          <w:szCs w:val="26"/>
          <w:lang w:val="uk-UA"/>
        </w:rPr>
        <w:t xml:space="preserve"> 2018 рік </w:t>
      </w:r>
      <w:r>
        <w:rPr>
          <w:sz w:val="26"/>
          <w:szCs w:val="26"/>
          <w:lang w:val="uk-UA"/>
        </w:rPr>
        <w:t xml:space="preserve">    в     </w:t>
      </w:r>
      <w:r w:rsidRPr="009C639E">
        <w:rPr>
          <w:sz w:val="26"/>
          <w:szCs w:val="26"/>
          <w:lang w:val="uk-UA"/>
        </w:rPr>
        <w:t xml:space="preserve">СМО </w:t>
      </w:r>
      <w:r>
        <w:rPr>
          <w:sz w:val="26"/>
          <w:szCs w:val="26"/>
          <w:lang w:val="uk-UA"/>
        </w:rPr>
        <w:t xml:space="preserve">   надійшло    коштів в  сумі</w:t>
      </w:r>
      <w:r w:rsidRPr="009C639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                           </w:t>
      </w:r>
      <w:r w:rsidRPr="009C639E">
        <w:rPr>
          <w:sz w:val="26"/>
          <w:szCs w:val="26"/>
          <w:lang w:val="uk-UA"/>
        </w:rPr>
        <w:t>7</w:t>
      </w:r>
      <w:r>
        <w:rPr>
          <w:sz w:val="26"/>
          <w:szCs w:val="26"/>
          <w:lang w:val="uk-UA"/>
        </w:rPr>
        <w:t> </w:t>
      </w:r>
      <w:r w:rsidRPr="009C639E">
        <w:rPr>
          <w:sz w:val="26"/>
          <w:szCs w:val="26"/>
          <w:lang w:val="uk-UA"/>
        </w:rPr>
        <w:t>523</w:t>
      </w:r>
      <w:r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>660,00</w:t>
      </w:r>
      <w:r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>грн., з них: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- </w:t>
      </w:r>
      <w:r w:rsidRPr="009C639E">
        <w:rPr>
          <w:sz w:val="26"/>
          <w:szCs w:val="26"/>
          <w:lang w:val="uk-UA"/>
        </w:rPr>
        <w:t xml:space="preserve">на оплату праці </w:t>
      </w:r>
      <w:r>
        <w:rPr>
          <w:sz w:val="26"/>
          <w:szCs w:val="26"/>
          <w:lang w:val="uk-UA"/>
        </w:rPr>
        <w:t>-</w:t>
      </w:r>
      <w:r w:rsidRPr="009C639E">
        <w:rPr>
          <w:sz w:val="26"/>
          <w:szCs w:val="26"/>
          <w:lang w:val="uk-UA"/>
        </w:rPr>
        <w:t xml:space="preserve"> 6 428 550,00 грн., щ</w:t>
      </w:r>
      <w:r>
        <w:rPr>
          <w:sz w:val="26"/>
          <w:szCs w:val="26"/>
          <w:lang w:val="uk-UA"/>
        </w:rPr>
        <w:t xml:space="preserve">о становить 85,4%  від загальної </w:t>
      </w:r>
      <w:r w:rsidRPr="009C639E">
        <w:rPr>
          <w:sz w:val="26"/>
          <w:szCs w:val="26"/>
          <w:lang w:val="uk-UA"/>
        </w:rPr>
        <w:t>суми;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- </w:t>
      </w:r>
      <w:r w:rsidRPr="009C639E">
        <w:rPr>
          <w:sz w:val="26"/>
          <w:szCs w:val="26"/>
          <w:lang w:val="uk-UA"/>
        </w:rPr>
        <w:t>на медикаменти та перев’язувальний матеріал – 215 600,00 грн., вартість одного відвідування становить 2,05 грн.;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- </w:t>
      </w:r>
      <w:r w:rsidRPr="009C639E">
        <w:rPr>
          <w:sz w:val="26"/>
          <w:szCs w:val="26"/>
          <w:lang w:val="uk-UA"/>
        </w:rPr>
        <w:t>на оплату комунальних послуг в</w:t>
      </w:r>
      <w:r>
        <w:rPr>
          <w:sz w:val="26"/>
          <w:szCs w:val="26"/>
          <w:lang w:val="uk-UA"/>
        </w:rPr>
        <w:t>икористано</w:t>
      </w:r>
      <w:r w:rsidRPr="009C639E">
        <w:rPr>
          <w:sz w:val="26"/>
          <w:szCs w:val="26"/>
          <w:lang w:val="uk-UA"/>
        </w:rPr>
        <w:t xml:space="preserve"> 180 210,00 грн., </w:t>
      </w:r>
      <w:r>
        <w:rPr>
          <w:sz w:val="26"/>
          <w:szCs w:val="26"/>
          <w:lang w:val="uk-UA"/>
        </w:rPr>
        <w:t xml:space="preserve">що становить 2,4%  від загальної </w:t>
      </w:r>
      <w:r w:rsidRPr="009C639E">
        <w:rPr>
          <w:sz w:val="26"/>
          <w:szCs w:val="26"/>
          <w:lang w:val="uk-UA"/>
        </w:rPr>
        <w:t>суми;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- </w:t>
      </w:r>
      <w:r w:rsidRPr="009C639E">
        <w:rPr>
          <w:sz w:val="26"/>
          <w:szCs w:val="26"/>
          <w:lang w:val="uk-UA"/>
        </w:rPr>
        <w:t xml:space="preserve">на безкоштовне зубне протезування </w:t>
      </w:r>
      <w:r>
        <w:rPr>
          <w:sz w:val="26"/>
          <w:szCs w:val="26"/>
          <w:lang w:val="uk-UA"/>
        </w:rPr>
        <w:t xml:space="preserve">- </w:t>
      </w:r>
      <w:r w:rsidRPr="009C639E">
        <w:rPr>
          <w:sz w:val="26"/>
          <w:szCs w:val="26"/>
          <w:lang w:val="uk-UA"/>
        </w:rPr>
        <w:t xml:space="preserve">587 400,00 грн., </w:t>
      </w:r>
      <w:proofErr w:type="spellStart"/>
      <w:r w:rsidRPr="009C639E">
        <w:rPr>
          <w:sz w:val="26"/>
          <w:szCs w:val="26"/>
          <w:lang w:val="uk-UA"/>
        </w:rPr>
        <w:t>спротезовано</w:t>
      </w:r>
      <w:proofErr w:type="spellEnd"/>
      <w:r w:rsidRPr="009C639E">
        <w:rPr>
          <w:sz w:val="26"/>
          <w:szCs w:val="26"/>
          <w:lang w:val="uk-UA"/>
        </w:rPr>
        <w:t xml:space="preserve"> 298 осіб, в </w:t>
      </w:r>
      <w:proofErr w:type="spellStart"/>
      <w:r w:rsidRPr="009C639E">
        <w:rPr>
          <w:sz w:val="26"/>
          <w:szCs w:val="26"/>
          <w:lang w:val="uk-UA"/>
        </w:rPr>
        <w:t>т.ч</w:t>
      </w:r>
      <w:proofErr w:type="spellEnd"/>
      <w:r w:rsidRPr="009C639E">
        <w:rPr>
          <w:sz w:val="26"/>
          <w:szCs w:val="26"/>
          <w:lang w:val="uk-UA"/>
        </w:rPr>
        <w:t xml:space="preserve">. учасників АТО – 33 чоловіки, учасників ліквідації аварії на ЧАЕС – 33 </w:t>
      </w:r>
      <w:proofErr w:type="spellStart"/>
      <w:r w:rsidRPr="009C639E">
        <w:rPr>
          <w:sz w:val="26"/>
          <w:szCs w:val="26"/>
          <w:lang w:val="uk-UA"/>
        </w:rPr>
        <w:t>чол</w:t>
      </w:r>
      <w:proofErr w:type="spellEnd"/>
      <w:r w:rsidRPr="009C639E">
        <w:rPr>
          <w:sz w:val="26"/>
          <w:szCs w:val="26"/>
          <w:lang w:val="uk-UA"/>
        </w:rPr>
        <w:t>., уча</w:t>
      </w:r>
      <w:r>
        <w:rPr>
          <w:sz w:val="26"/>
          <w:szCs w:val="26"/>
          <w:lang w:val="uk-UA"/>
        </w:rPr>
        <w:t xml:space="preserve">сники та інваліди </w:t>
      </w:r>
      <w:proofErr w:type="spellStart"/>
      <w:r>
        <w:rPr>
          <w:sz w:val="26"/>
          <w:szCs w:val="26"/>
          <w:lang w:val="uk-UA"/>
        </w:rPr>
        <w:t>ВВв</w:t>
      </w:r>
      <w:proofErr w:type="spellEnd"/>
      <w:r>
        <w:rPr>
          <w:sz w:val="26"/>
          <w:szCs w:val="26"/>
          <w:lang w:val="uk-UA"/>
        </w:rPr>
        <w:t xml:space="preserve"> – 57 осіб, </w:t>
      </w:r>
      <w:r w:rsidRPr="009C639E">
        <w:rPr>
          <w:sz w:val="26"/>
          <w:szCs w:val="26"/>
          <w:lang w:val="uk-UA"/>
        </w:rPr>
        <w:t>пенсіонери та інваліди загального зах</w:t>
      </w:r>
      <w:r>
        <w:rPr>
          <w:sz w:val="26"/>
          <w:szCs w:val="26"/>
          <w:lang w:val="uk-UA"/>
        </w:rPr>
        <w:t>ворювання – 175 осіб;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- </w:t>
      </w:r>
      <w:r w:rsidRPr="009C639E">
        <w:rPr>
          <w:sz w:val="26"/>
          <w:szCs w:val="26"/>
          <w:lang w:val="uk-UA"/>
        </w:rPr>
        <w:t>інші видатки становлять 111 900,00 грн.</w:t>
      </w:r>
    </w:p>
    <w:p w:rsidR="006C6E26" w:rsidRPr="009C639E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3.</w:t>
      </w:r>
      <w:r w:rsidRPr="009C639E">
        <w:rPr>
          <w:sz w:val="26"/>
          <w:szCs w:val="26"/>
          <w:lang w:val="uk-UA"/>
        </w:rPr>
        <w:t>Розвиток підприємства та матеріально-технічної бази.</w:t>
      </w:r>
    </w:p>
    <w:p w:rsidR="006C6E26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</w:t>
      </w:r>
      <w:r w:rsidRPr="009C639E">
        <w:rPr>
          <w:sz w:val="26"/>
          <w:szCs w:val="26"/>
          <w:lang w:val="uk-UA"/>
        </w:rPr>
        <w:t>Рішенням сесії Новоград-Волинської міської ради №</w:t>
      </w:r>
      <w:r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 xml:space="preserve">619 від 20.12.2018р.  </w:t>
      </w:r>
      <w:r>
        <w:rPr>
          <w:sz w:val="26"/>
          <w:szCs w:val="26"/>
          <w:lang w:val="uk-UA"/>
        </w:rPr>
        <w:t>розпочато</w:t>
      </w:r>
      <w:r w:rsidRPr="00D92340"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>реорганіз</w:t>
      </w:r>
      <w:r>
        <w:rPr>
          <w:sz w:val="26"/>
          <w:szCs w:val="26"/>
          <w:lang w:val="uk-UA"/>
        </w:rPr>
        <w:t xml:space="preserve">ацію </w:t>
      </w:r>
      <w:r w:rsidRPr="009C639E">
        <w:rPr>
          <w:sz w:val="26"/>
          <w:szCs w:val="26"/>
          <w:lang w:val="uk-UA"/>
        </w:rPr>
        <w:t>Новоград-Волинськ</w:t>
      </w:r>
      <w:r>
        <w:rPr>
          <w:sz w:val="26"/>
          <w:szCs w:val="26"/>
          <w:lang w:val="uk-UA"/>
        </w:rPr>
        <w:t>ого</w:t>
      </w:r>
      <w:r w:rsidRPr="009C639E">
        <w:rPr>
          <w:sz w:val="26"/>
          <w:szCs w:val="26"/>
          <w:lang w:val="uk-UA"/>
        </w:rPr>
        <w:t xml:space="preserve"> міськрайонн</w:t>
      </w:r>
      <w:r>
        <w:rPr>
          <w:sz w:val="26"/>
          <w:szCs w:val="26"/>
          <w:lang w:val="uk-UA"/>
        </w:rPr>
        <w:t>ого</w:t>
      </w:r>
      <w:r w:rsidRPr="009C639E">
        <w:rPr>
          <w:sz w:val="26"/>
          <w:szCs w:val="26"/>
          <w:lang w:val="uk-UA"/>
        </w:rPr>
        <w:t xml:space="preserve"> стоматологічн</w:t>
      </w:r>
      <w:r>
        <w:rPr>
          <w:sz w:val="26"/>
          <w:szCs w:val="26"/>
          <w:lang w:val="uk-UA"/>
        </w:rPr>
        <w:t>ого</w:t>
      </w:r>
      <w:r w:rsidRPr="009C639E">
        <w:rPr>
          <w:sz w:val="26"/>
          <w:szCs w:val="26"/>
          <w:lang w:val="uk-UA"/>
        </w:rPr>
        <w:t xml:space="preserve"> медичне об’єднання шляхом перетворення в КНП «Новоград-Волинське міськрайонне стоматологічне медичне об’єднання»</w:t>
      </w:r>
      <w:r>
        <w:rPr>
          <w:sz w:val="26"/>
          <w:szCs w:val="26"/>
          <w:lang w:val="uk-UA"/>
        </w:rPr>
        <w:t>, а рішенням сесії № 668 від 28.02.2019р. затверджено Статут</w:t>
      </w:r>
      <w:r w:rsidRPr="00BB204B"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>КНП «Новоград-Волинське міськрайонне стоматологічне медичне об’єднання».</w:t>
      </w:r>
    </w:p>
    <w:p w:rsidR="006C6E26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 w:rsidRPr="009C639E">
        <w:rPr>
          <w:sz w:val="26"/>
          <w:szCs w:val="26"/>
          <w:lang w:val="uk-UA"/>
        </w:rPr>
        <w:t>В подальшому для надання кваліфікованої стоматологічної медичної допомоги жителям міста підприємство має на меті продовжувати покращення надання</w:t>
      </w:r>
      <w:r>
        <w:rPr>
          <w:sz w:val="26"/>
          <w:szCs w:val="26"/>
          <w:lang w:val="uk-UA"/>
        </w:rPr>
        <w:t xml:space="preserve"> </w:t>
      </w:r>
      <w:r w:rsidRPr="009C639E">
        <w:rPr>
          <w:sz w:val="26"/>
          <w:szCs w:val="26"/>
          <w:lang w:val="uk-UA"/>
        </w:rPr>
        <w:t xml:space="preserve"> медичних послуг, покращ</w:t>
      </w:r>
      <w:r>
        <w:rPr>
          <w:sz w:val="26"/>
          <w:szCs w:val="26"/>
          <w:lang w:val="uk-UA"/>
        </w:rPr>
        <w:t>увати матеріально-технічну базу, с</w:t>
      </w:r>
      <w:r w:rsidRPr="009C639E">
        <w:rPr>
          <w:sz w:val="26"/>
          <w:szCs w:val="26"/>
          <w:lang w:val="uk-UA"/>
        </w:rPr>
        <w:t>истематично підвищувати кваліфікацію лікарського та молодшого персоналу з медичною освітою</w:t>
      </w:r>
      <w:r>
        <w:rPr>
          <w:sz w:val="26"/>
          <w:szCs w:val="26"/>
          <w:lang w:val="uk-UA"/>
        </w:rPr>
        <w:t>, в</w:t>
      </w:r>
      <w:r w:rsidRPr="009C639E">
        <w:rPr>
          <w:sz w:val="26"/>
          <w:szCs w:val="26"/>
          <w:lang w:val="uk-UA"/>
        </w:rPr>
        <w:t>проваджувати нові методи досягнень науки та практики</w:t>
      </w:r>
      <w:r>
        <w:rPr>
          <w:sz w:val="26"/>
          <w:szCs w:val="26"/>
          <w:lang w:val="uk-UA"/>
        </w:rPr>
        <w:t>.</w:t>
      </w:r>
      <w:r w:rsidRPr="009C639E">
        <w:rPr>
          <w:sz w:val="26"/>
          <w:szCs w:val="26"/>
          <w:lang w:val="uk-UA"/>
        </w:rPr>
        <w:t xml:space="preserve"> </w:t>
      </w:r>
    </w:p>
    <w:p w:rsidR="006C6E26" w:rsidRDefault="006C6E26" w:rsidP="007D1B81">
      <w:pPr>
        <w:jc w:val="both"/>
        <w:rPr>
          <w:sz w:val="26"/>
          <w:szCs w:val="26"/>
          <w:lang w:val="uk-UA"/>
        </w:rPr>
      </w:pPr>
    </w:p>
    <w:p w:rsidR="006C6E26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 відділу з питань</w:t>
      </w:r>
    </w:p>
    <w:p w:rsidR="006C6E26" w:rsidRDefault="006C6E26" w:rsidP="007D1B8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охорони здоров´я та</w:t>
      </w:r>
    </w:p>
    <w:p w:rsidR="006C6E26" w:rsidRPr="00896DC4" w:rsidRDefault="006C6E26" w:rsidP="007D1B81">
      <w:pPr>
        <w:pStyle w:val="a3"/>
        <w:tabs>
          <w:tab w:val="right" w:pos="10440"/>
        </w:tabs>
        <w:ind w:right="-54"/>
        <w:rPr>
          <w:color w:val="000000"/>
          <w:lang w:val="uk-UA"/>
        </w:rPr>
      </w:pPr>
      <w:r>
        <w:rPr>
          <w:sz w:val="26"/>
          <w:szCs w:val="26"/>
          <w:lang w:val="uk-UA"/>
        </w:rPr>
        <w:t xml:space="preserve"> медичного забезпечення</w:t>
      </w:r>
      <w:r w:rsidRPr="009C639E">
        <w:rPr>
          <w:sz w:val="26"/>
          <w:szCs w:val="26"/>
          <w:lang w:val="uk-UA"/>
        </w:rPr>
        <w:t xml:space="preserve">                                            </w:t>
      </w:r>
      <w:r>
        <w:rPr>
          <w:sz w:val="26"/>
          <w:szCs w:val="26"/>
          <w:lang w:val="uk-UA"/>
        </w:rPr>
        <w:t xml:space="preserve">    </w:t>
      </w:r>
      <w:r w:rsidRPr="009C639E">
        <w:rPr>
          <w:sz w:val="26"/>
          <w:szCs w:val="26"/>
          <w:lang w:val="uk-UA"/>
        </w:rPr>
        <w:t xml:space="preserve">                      </w:t>
      </w:r>
      <w:r>
        <w:rPr>
          <w:sz w:val="26"/>
          <w:szCs w:val="26"/>
          <w:lang w:val="uk-UA"/>
        </w:rPr>
        <w:t xml:space="preserve">       </w:t>
      </w:r>
      <w:r w:rsidRPr="009C639E">
        <w:rPr>
          <w:sz w:val="26"/>
          <w:szCs w:val="26"/>
          <w:lang w:val="uk-UA"/>
        </w:rPr>
        <w:t xml:space="preserve">  </w:t>
      </w:r>
      <w:proofErr w:type="spellStart"/>
      <w:r>
        <w:rPr>
          <w:sz w:val="26"/>
          <w:szCs w:val="26"/>
          <w:lang w:val="uk-UA"/>
        </w:rPr>
        <w:t>Л.Р.Дутчак</w:t>
      </w:r>
      <w:proofErr w:type="spellEnd"/>
      <w:r w:rsidRPr="00896DC4">
        <w:rPr>
          <w:color w:val="000000"/>
          <w:lang w:val="uk-UA"/>
        </w:rPr>
        <w:t xml:space="preserve">                                                                 </w:t>
      </w:r>
    </w:p>
    <w:sectPr w:rsidR="006C6E26" w:rsidRPr="00896DC4" w:rsidSect="00067DE2">
      <w:pgSz w:w="11906" w:h="16838"/>
      <w:pgMar w:top="719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50569"/>
    <w:multiLevelType w:val="hybridMultilevel"/>
    <w:tmpl w:val="B6D6AC4C"/>
    <w:lvl w:ilvl="0" w:tplc="DA42AC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A52854"/>
    <w:multiLevelType w:val="hybridMultilevel"/>
    <w:tmpl w:val="B812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0028"/>
    <w:rsid w:val="00005820"/>
    <w:rsid w:val="0003302F"/>
    <w:rsid w:val="00052072"/>
    <w:rsid w:val="0005332D"/>
    <w:rsid w:val="00061C31"/>
    <w:rsid w:val="000637C5"/>
    <w:rsid w:val="00067DE2"/>
    <w:rsid w:val="0007165E"/>
    <w:rsid w:val="00074A02"/>
    <w:rsid w:val="00082EC1"/>
    <w:rsid w:val="000C082D"/>
    <w:rsid w:val="000E2447"/>
    <w:rsid w:val="000E5075"/>
    <w:rsid w:val="000F41B5"/>
    <w:rsid w:val="00101EDD"/>
    <w:rsid w:val="00115F09"/>
    <w:rsid w:val="00124A33"/>
    <w:rsid w:val="00137E28"/>
    <w:rsid w:val="001525F6"/>
    <w:rsid w:val="00152B33"/>
    <w:rsid w:val="001763D0"/>
    <w:rsid w:val="00191A30"/>
    <w:rsid w:val="00196259"/>
    <w:rsid w:val="001A4727"/>
    <w:rsid w:val="001C2A2C"/>
    <w:rsid w:val="001E4703"/>
    <w:rsid w:val="001E6E24"/>
    <w:rsid w:val="00202F42"/>
    <w:rsid w:val="00204F5E"/>
    <w:rsid w:val="00214D28"/>
    <w:rsid w:val="0021600F"/>
    <w:rsid w:val="00217C27"/>
    <w:rsid w:val="00220A4E"/>
    <w:rsid w:val="00220A61"/>
    <w:rsid w:val="00227627"/>
    <w:rsid w:val="00230BF9"/>
    <w:rsid w:val="0023562A"/>
    <w:rsid w:val="002459C5"/>
    <w:rsid w:val="00245FBF"/>
    <w:rsid w:val="00250F11"/>
    <w:rsid w:val="00251DC0"/>
    <w:rsid w:val="00251DF7"/>
    <w:rsid w:val="00260504"/>
    <w:rsid w:val="00281453"/>
    <w:rsid w:val="0028759B"/>
    <w:rsid w:val="0029312E"/>
    <w:rsid w:val="002A6D07"/>
    <w:rsid w:val="002B1883"/>
    <w:rsid w:val="002B2A9F"/>
    <w:rsid w:val="002C2E53"/>
    <w:rsid w:val="002D7868"/>
    <w:rsid w:val="002E565C"/>
    <w:rsid w:val="0030472E"/>
    <w:rsid w:val="00310878"/>
    <w:rsid w:val="003149ED"/>
    <w:rsid w:val="00330B19"/>
    <w:rsid w:val="0033509C"/>
    <w:rsid w:val="00342897"/>
    <w:rsid w:val="0035383A"/>
    <w:rsid w:val="00386503"/>
    <w:rsid w:val="0039639C"/>
    <w:rsid w:val="003C0F36"/>
    <w:rsid w:val="003C5310"/>
    <w:rsid w:val="003D18BB"/>
    <w:rsid w:val="003E5D14"/>
    <w:rsid w:val="003F61E2"/>
    <w:rsid w:val="00402206"/>
    <w:rsid w:val="00413A23"/>
    <w:rsid w:val="00416D53"/>
    <w:rsid w:val="004210B5"/>
    <w:rsid w:val="00425429"/>
    <w:rsid w:val="00454242"/>
    <w:rsid w:val="0045724E"/>
    <w:rsid w:val="00467D8A"/>
    <w:rsid w:val="004927F8"/>
    <w:rsid w:val="004B163E"/>
    <w:rsid w:val="004B3BC2"/>
    <w:rsid w:val="004B63EC"/>
    <w:rsid w:val="004C6FF3"/>
    <w:rsid w:val="004F3F95"/>
    <w:rsid w:val="0053119B"/>
    <w:rsid w:val="00536C0F"/>
    <w:rsid w:val="0055636C"/>
    <w:rsid w:val="00560D8A"/>
    <w:rsid w:val="00561EDD"/>
    <w:rsid w:val="00582B7E"/>
    <w:rsid w:val="00586DA5"/>
    <w:rsid w:val="00587BDE"/>
    <w:rsid w:val="00597417"/>
    <w:rsid w:val="00597501"/>
    <w:rsid w:val="005A51F4"/>
    <w:rsid w:val="005C61C4"/>
    <w:rsid w:val="005C6A4F"/>
    <w:rsid w:val="005F0498"/>
    <w:rsid w:val="0061329E"/>
    <w:rsid w:val="00620028"/>
    <w:rsid w:val="006206A5"/>
    <w:rsid w:val="006404B9"/>
    <w:rsid w:val="0064717A"/>
    <w:rsid w:val="00653CDA"/>
    <w:rsid w:val="006813E6"/>
    <w:rsid w:val="00696C7A"/>
    <w:rsid w:val="006A45DD"/>
    <w:rsid w:val="006C433F"/>
    <w:rsid w:val="006C6E26"/>
    <w:rsid w:val="006D4A09"/>
    <w:rsid w:val="006F5687"/>
    <w:rsid w:val="006F5FC9"/>
    <w:rsid w:val="006F7484"/>
    <w:rsid w:val="0070658D"/>
    <w:rsid w:val="00716EF0"/>
    <w:rsid w:val="00746C53"/>
    <w:rsid w:val="0075676B"/>
    <w:rsid w:val="00756C66"/>
    <w:rsid w:val="00770F3D"/>
    <w:rsid w:val="00774716"/>
    <w:rsid w:val="00774F96"/>
    <w:rsid w:val="00781143"/>
    <w:rsid w:val="007A477A"/>
    <w:rsid w:val="007A7065"/>
    <w:rsid w:val="007B690D"/>
    <w:rsid w:val="007C4D35"/>
    <w:rsid w:val="007D1B81"/>
    <w:rsid w:val="007D3E68"/>
    <w:rsid w:val="007D4899"/>
    <w:rsid w:val="007E1561"/>
    <w:rsid w:val="007E6169"/>
    <w:rsid w:val="007F62B4"/>
    <w:rsid w:val="007F69C9"/>
    <w:rsid w:val="00812377"/>
    <w:rsid w:val="008250C5"/>
    <w:rsid w:val="008770D2"/>
    <w:rsid w:val="008858E0"/>
    <w:rsid w:val="00896AD6"/>
    <w:rsid w:val="00896DC4"/>
    <w:rsid w:val="008C09DB"/>
    <w:rsid w:val="008C3461"/>
    <w:rsid w:val="008D1FDA"/>
    <w:rsid w:val="008D3BB4"/>
    <w:rsid w:val="008E0FCC"/>
    <w:rsid w:val="008E1685"/>
    <w:rsid w:val="008E60C2"/>
    <w:rsid w:val="008F46B2"/>
    <w:rsid w:val="00912C28"/>
    <w:rsid w:val="009159DE"/>
    <w:rsid w:val="009271AD"/>
    <w:rsid w:val="009442CB"/>
    <w:rsid w:val="0095403F"/>
    <w:rsid w:val="0096093F"/>
    <w:rsid w:val="00982A5C"/>
    <w:rsid w:val="00993E64"/>
    <w:rsid w:val="009A1B94"/>
    <w:rsid w:val="009C3E59"/>
    <w:rsid w:val="009C639E"/>
    <w:rsid w:val="009D16B5"/>
    <w:rsid w:val="009D2C27"/>
    <w:rsid w:val="009D5089"/>
    <w:rsid w:val="009D7938"/>
    <w:rsid w:val="009E3BB6"/>
    <w:rsid w:val="009F30EF"/>
    <w:rsid w:val="00A00514"/>
    <w:rsid w:val="00A128DD"/>
    <w:rsid w:val="00A15D25"/>
    <w:rsid w:val="00A346A8"/>
    <w:rsid w:val="00A81DC1"/>
    <w:rsid w:val="00A848B2"/>
    <w:rsid w:val="00A972F3"/>
    <w:rsid w:val="00AB0374"/>
    <w:rsid w:val="00AB5455"/>
    <w:rsid w:val="00AB7C99"/>
    <w:rsid w:val="00AD4D6E"/>
    <w:rsid w:val="00AD69A6"/>
    <w:rsid w:val="00AE30E2"/>
    <w:rsid w:val="00AF745F"/>
    <w:rsid w:val="00B00ECC"/>
    <w:rsid w:val="00B0736C"/>
    <w:rsid w:val="00B43C5D"/>
    <w:rsid w:val="00B643B8"/>
    <w:rsid w:val="00B67359"/>
    <w:rsid w:val="00B756D8"/>
    <w:rsid w:val="00B80968"/>
    <w:rsid w:val="00B81C18"/>
    <w:rsid w:val="00B84B7C"/>
    <w:rsid w:val="00BA144A"/>
    <w:rsid w:val="00BA5B51"/>
    <w:rsid w:val="00BA6A2D"/>
    <w:rsid w:val="00BB204B"/>
    <w:rsid w:val="00BD4447"/>
    <w:rsid w:val="00BF56F9"/>
    <w:rsid w:val="00BF5D8F"/>
    <w:rsid w:val="00C0312C"/>
    <w:rsid w:val="00C111A9"/>
    <w:rsid w:val="00C61999"/>
    <w:rsid w:val="00C63F88"/>
    <w:rsid w:val="00C6516B"/>
    <w:rsid w:val="00C6591B"/>
    <w:rsid w:val="00C81795"/>
    <w:rsid w:val="00C868EB"/>
    <w:rsid w:val="00C92EB9"/>
    <w:rsid w:val="00CB5541"/>
    <w:rsid w:val="00CC2652"/>
    <w:rsid w:val="00CC67C5"/>
    <w:rsid w:val="00CD1A03"/>
    <w:rsid w:val="00CD5304"/>
    <w:rsid w:val="00CE76A7"/>
    <w:rsid w:val="00D02EA4"/>
    <w:rsid w:val="00D12BFD"/>
    <w:rsid w:val="00D244C9"/>
    <w:rsid w:val="00D36BFA"/>
    <w:rsid w:val="00D43771"/>
    <w:rsid w:val="00D624E0"/>
    <w:rsid w:val="00D903F5"/>
    <w:rsid w:val="00D92340"/>
    <w:rsid w:val="00D96FBD"/>
    <w:rsid w:val="00D97963"/>
    <w:rsid w:val="00DA1A37"/>
    <w:rsid w:val="00DD4EC8"/>
    <w:rsid w:val="00DD6587"/>
    <w:rsid w:val="00DD65CA"/>
    <w:rsid w:val="00DE3833"/>
    <w:rsid w:val="00DE402C"/>
    <w:rsid w:val="00DF14A9"/>
    <w:rsid w:val="00E147BD"/>
    <w:rsid w:val="00E16486"/>
    <w:rsid w:val="00E26739"/>
    <w:rsid w:val="00E35888"/>
    <w:rsid w:val="00E43EE1"/>
    <w:rsid w:val="00E43F54"/>
    <w:rsid w:val="00E5335B"/>
    <w:rsid w:val="00E57863"/>
    <w:rsid w:val="00E641F1"/>
    <w:rsid w:val="00E665A5"/>
    <w:rsid w:val="00E8043F"/>
    <w:rsid w:val="00EA38DB"/>
    <w:rsid w:val="00EB60AA"/>
    <w:rsid w:val="00ED315C"/>
    <w:rsid w:val="00EE261E"/>
    <w:rsid w:val="00EF0045"/>
    <w:rsid w:val="00EF22AA"/>
    <w:rsid w:val="00F10531"/>
    <w:rsid w:val="00F10559"/>
    <w:rsid w:val="00F236FC"/>
    <w:rsid w:val="00F259DD"/>
    <w:rsid w:val="00F313A4"/>
    <w:rsid w:val="00F5645D"/>
    <w:rsid w:val="00F6074A"/>
    <w:rsid w:val="00F70984"/>
    <w:rsid w:val="00F83845"/>
    <w:rsid w:val="00F87D93"/>
    <w:rsid w:val="00FB278F"/>
    <w:rsid w:val="00FB412A"/>
    <w:rsid w:val="00FB5C27"/>
    <w:rsid w:val="00FB7972"/>
    <w:rsid w:val="00FE0B56"/>
    <w:rsid w:val="00FE1D74"/>
    <w:rsid w:val="00FF26AE"/>
    <w:rsid w:val="00FF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26C6AA7"/>
  <w15:docId w15:val="{D44CBC72-F315-462A-A799-D9A261D1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028"/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20028"/>
    <w:pPr>
      <w:keepNext/>
      <w:widowControl w:val="0"/>
      <w:autoSpaceDE w:val="0"/>
      <w:autoSpaceDN w:val="0"/>
      <w:adjustRightInd w:val="0"/>
      <w:ind w:left="-284" w:right="-164"/>
      <w:outlineLvl w:val="0"/>
    </w:pPr>
    <w:rPr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04B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620028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404B9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0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2</Pages>
  <Words>720</Words>
  <Characters>4110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62</cp:revision>
  <cp:lastPrinted>2019-04-12T07:43:00Z</cp:lastPrinted>
  <dcterms:created xsi:type="dcterms:W3CDTF">2016-08-23T05:53:00Z</dcterms:created>
  <dcterms:modified xsi:type="dcterms:W3CDTF">2019-04-22T06:20:00Z</dcterms:modified>
</cp:coreProperties>
</file>