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60" w:rsidRDefault="00973060" w:rsidP="00A76184">
      <w:pPr>
        <w:pStyle w:val="FR3"/>
        <w:tabs>
          <w:tab w:val="left" w:pos="9180"/>
        </w:tabs>
        <w:spacing w:line="240" w:lineRule="auto"/>
        <w:ind w:left="0" w:right="-58"/>
        <w:rPr>
          <w:rFonts w:ascii="Times New Roman" w:hAnsi="Times New Roman"/>
          <w:b w:val="0"/>
          <w:sz w:val="24"/>
        </w:rPr>
      </w:pPr>
      <w:r w:rsidRPr="00C10AC6">
        <w:rPr>
          <w:rFonts w:ascii="Arial Black" w:hAnsi="Arial Black"/>
        </w:rPr>
        <w:object w:dxaOrig="652" w:dyaOrig="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color="window">
            <v:imagedata r:id="rId5" o:title=""/>
          </v:shape>
          <o:OLEObject Type="Embed" ProgID="Word.Picture.8" ShapeID="_x0000_i1025" DrawAspect="Content" ObjectID="_1544529611" r:id="rId6"/>
        </w:object>
      </w:r>
    </w:p>
    <w:p w:rsidR="00973060" w:rsidRPr="00050D6B" w:rsidRDefault="00973060" w:rsidP="00653AA1">
      <w:pPr>
        <w:pStyle w:val="FR3"/>
        <w:tabs>
          <w:tab w:val="left" w:pos="8080"/>
          <w:tab w:val="left" w:pos="9180"/>
        </w:tabs>
        <w:spacing w:line="240" w:lineRule="auto"/>
        <w:ind w:left="0"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УКРАЇНА                                                                                                             ЖИТОМИРСЬКА  ОБЛАСТЬ</w:t>
      </w:r>
    </w:p>
    <w:p w:rsidR="00973060" w:rsidRPr="00050D6B" w:rsidRDefault="00973060" w:rsidP="00653AA1">
      <w:pPr>
        <w:pStyle w:val="FR3"/>
        <w:tabs>
          <w:tab w:val="left" w:pos="8080"/>
          <w:tab w:val="left" w:pos="9180"/>
        </w:tabs>
        <w:spacing w:line="240" w:lineRule="auto"/>
        <w:ind w:left="0" w:right="0"/>
        <w:rPr>
          <w:rFonts w:ascii="Times New Roman" w:hAnsi="Times New Roman"/>
          <w:b w:val="0"/>
          <w:sz w:val="28"/>
          <w:szCs w:val="28"/>
        </w:rPr>
      </w:pPr>
      <w:r w:rsidRPr="00050D6B">
        <w:rPr>
          <w:rFonts w:ascii="Times New Roman" w:hAnsi="Times New Roman"/>
          <w:b w:val="0"/>
          <w:sz w:val="28"/>
          <w:szCs w:val="28"/>
        </w:rPr>
        <w:t>НОВОГРАД-ВОЛИНСЬКА МІСЬКА РАДА</w:t>
      </w:r>
    </w:p>
    <w:p w:rsidR="00973060" w:rsidRPr="00050D6B" w:rsidRDefault="00973060" w:rsidP="00653AA1">
      <w:pPr>
        <w:pStyle w:val="FR3"/>
        <w:tabs>
          <w:tab w:val="left" w:pos="8080"/>
          <w:tab w:val="left" w:pos="9180"/>
        </w:tabs>
        <w:spacing w:line="240" w:lineRule="auto"/>
        <w:ind w:left="0" w:right="0"/>
        <w:rPr>
          <w:rFonts w:ascii="Times New Roman" w:hAnsi="Times New Roman"/>
          <w:b w:val="0"/>
          <w:sz w:val="28"/>
          <w:szCs w:val="28"/>
        </w:rPr>
      </w:pPr>
      <w:r w:rsidRPr="00050D6B">
        <w:rPr>
          <w:rFonts w:ascii="Times New Roman" w:hAnsi="Times New Roman"/>
          <w:b w:val="0"/>
          <w:sz w:val="28"/>
          <w:szCs w:val="28"/>
        </w:rPr>
        <w:t>ВИКОНАВЧИЙ КОМІТЕТ</w:t>
      </w:r>
    </w:p>
    <w:p w:rsidR="00973060" w:rsidRPr="00050D6B" w:rsidRDefault="00973060" w:rsidP="00653AA1">
      <w:pPr>
        <w:pStyle w:val="FR3"/>
        <w:tabs>
          <w:tab w:val="left" w:pos="9180"/>
        </w:tabs>
        <w:spacing w:line="240" w:lineRule="auto"/>
        <w:ind w:left="0"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РІШЕНН</w:t>
      </w:r>
      <w:r w:rsidRPr="00050D6B">
        <w:rPr>
          <w:rFonts w:ascii="Times New Roman" w:hAnsi="Times New Roman"/>
          <w:b w:val="0"/>
          <w:sz w:val="28"/>
          <w:szCs w:val="28"/>
        </w:rPr>
        <w:t>Я</w:t>
      </w:r>
    </w:p>
    <w:p w:rsidR="00973060" w:rsidRDefault="00973060" w:rsidP="00653AA1">
      <w:pPr>
        <w:pStyle w:val="FR3"/>
        <w:tabs>
          <w:tab w:val="left" w:pos="9180"/>
        </w:tabs>
        <w:spacing w:line="240" w:lineRule="auto"/>
        <w:ind w:left="0" w:right="-58"/>
        <w:jc w:val="left"/>
        <w:rPr>
          <w:rFonts w:ascii="Times New Roman" w:hAnsi="Times New Roman"/>
          <w:b w:val="0"/>
          <w:sz w:val="26"/>
          <w:szCs w:val="26"/>
        </w:rPr>
      </w:pPr>
      <w:r w:rsidRPr="00E047B9">
        <w:rPr>
          <w:rFonts w:ascii="Times New Roman" w:hAnsi="Times New Roman"/>
          <w:b w:val="0"/>
          <w:sz w:val="26"/>
          <w:szCs w:val="26"/>
        </w:rPr>
        <w:t>від</w:t>
      </w:r>
      <w:r>
        <w:rPr>
          <w:rFonts w:ascii="Times New Roman" w:hAnsi="Times New Roman"/>
          <w:b w:val="0"/>
          <w:sz w:val="26"/>
          <w:szCs w:val="26"/>
        </w:rPr>
        <w:t xml:space="preserve">  28.12.2016 </w:t>
      </w:r>
      <w:r w:rsidRPr="00E047B9">
        <w:rPr>
          <w:rFonts w:ascii="Times New Roman" w:hAnsi="Times New Roman"/>
          <w:b w:val="0"/>
          <w:sz w:val="26"/>
          <w:szCs w:val="26"/>
        </w:rPr>
        <w:t>№</w:t>
      </w:r>
      <w:r>
        <w:rPr>
          <w:rFonts w:ascii="Times New Roman" w:hAnsi="Times New Roman"/>
          <w:b w:val="0"/>
          <w:sz w:val="26"/>
          <w:szCs w:val="26"/>
        </w:rPr>
        <w:t xml:space="preserve"> 317</w:t>
      </w:r>
    </w:p>
    <w:p w:rsidR="00973060" w:rsidRDefault="00973060" w:rsidP="008C492E">
      <w:pPr>
        <w:pStyle w:val="Heading2"/>
        <w:tabs>
          <w:tab w:val="left" w:pos="9180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Про   введення   додаткових   штатних</w:t>
      </w:r>
    </w:p>
    <w:p w:rsidR="00973060" w:rsidRPr="007D1F30" w:rsidRDefault="00973060" w:rsidP="008C492E">
      <w:pPr>
        <w:pStyle w:val="Heading2"/>
        <w:tabs>
          <w:tab w:val="left" w:pos="9180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одиниць</w:t>
      </w:r>
      <w:r w:rsidRPr="007D1F30">
        <w:rPr>
          <w:sz w:val="27"/>
          <w:szCs w:val="27"/>
          <w:lang w:val="uk-UA"/>
        </w:rPr>
        <w:t xml:space="preserve"> в</w:t>
      </w:r>
      <w:r>
        <w:rPr>
          <w:sz w:val="27"/>
          <w:szCs w:val="27"/>
          <w:lang w:val="uk-UA"/>
        </w:rPr>
        <w:t xml:space="preserve"> штатні</w:t>
      </w:r>
      <w:r w:rsidRPr="007D1F30">
        <w:rPr>
          <w:sz w:val="27"/>
          <w:szCs w:val="27"/>
          <w:lang w:val="uk-UA"/>
        </w:rPr>
        <w:t xml:space="preserve"> розпис</w:t>
      </w:r>
      <w:r>
        <w:rPr>
          <w:sz w:val="27"/>
          <w:szCs w:val="27"/>
          <w:lang w:val="uk-UA"/>
        </w:rPr>
        <w:t>и</w:t>
      </w:r>
      <w:r w:rsidRPr="007D1F30">
        <w:rPr>
          <w:sz w:val="27"/>
          <w:szCs w:val="27"/>
          <w:lang w:val="uk-UA"/>
        </w:rPr>
        <w:t xml:space="preserve"> навчальних</w:t>
      </w:r>
    </w:p>
    <w:p w:rsidR="00973060" w:rsidRDefault="00973060" w:rsidP="008C492E">
      <w:pPr>
        <w:pStyle w:val="Heading2"/>
        <w:tabs>
          <w:tab w:val="left" w:pos="9180"/>
        </w:tabs>
        <w:jc w:val="both"/>
        <w:rPr>
          <w:sz w:val="27"/>
          <w:szCs w:val="27"/>
          <w:lang w:val="uk-UA"/>
        </w:rPr>
      </w:pPr>
      <w:r w:rsidRPr="007D1F30">
        <w:rPr>
          <w:sz w:val="27"/>
          <w:szCs w:val="27"/>
          <w:lang w:val="uk-UA"/>
        </w:rPr>
        <w:t>закладів  міста</w:t>
      </w:r>
    </w:p>
    <w:p w:rsidR="00973060" w:rsidRPr="008C492E" w:rsidRDefault="00973060" w:rsidP="008C492E">
      <w:pPr>
        <w:rPr>
          <w:rFonts w:ascii="Times New Roman" w:hAnsi="Times New Roman"/>
          <w:sz w:val="28"/>
          <w:szCs w:val="28"/>
          <w:lang w:val="uk-UA"/>
        </w:rPr>
      </w:pPr>
    </w:p>
    <w:p w:rsidR="00973060" w:rsidRPr="008C492E" w:rsidRDefault="00973060" w:rsidP="00D242E1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8C492E">
        <w:rPr>
          <w:rFonts w:ascii="Times New Roman" w:hAnsi="Times New Roman"/>
          <w:sz w:val="27"/>
          <w:szCs w:val="27"/>
          <w:lang w:val="uk-UA"/>
        </w:rPr>
        <w:t xml:space="preserve">       Керуючись підпунктом  4 пункту а статті 28, підпунктом 1, 2, пункту а           статті 32 Закону України „Про місцеве самоврядування в Україні“,  наказами  Міністерства освіти і науки  „Про затвердження Типових штатних нормативів  загальноосвітніх навчальних  закладів“ від 06.12.2010 року № 1205, „Про затвердження Типових штатних нормативів дошкільних  навчальних закладів“ від 04.11.2010 року № 1056, „Про затвердження Типових штатних  нормативів позашкільних навчальних закладів“ від 31.10.2012 року № 1230,  з  метою приведення штатних розписів  навчальних закладів до  нормативів та враховуючи подання управління освіти і науки міської ради,  виконавчий комітет міської ради                                                                                                  ВИРІШИВ:</w:t>
      </w:r>
    </w:p>
    <w:p w:rsidR="00973060" w:rsidRPr="008C492E" w:rsidRDefault="00973060" w:rsidP="008C492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8C492E">
        <w:rPr>
          <w:rFonts w:ascii="Times New Roman" w:hAnsi="Times New Roman"/>
          <w:sz w:val="27"/>
          <w:szCs w:val="27"/>
        </w:rPr>
        <w:t xml:space="preserve">Ввести  з 01 </w:t>
      </w:r>
      <w:r w:rsidRPr="00D242E1">
        <w:rPr>
          <w:rFonts w:ascii="Times New Roman" w:hAnsi="Times New Roman"/>
          <w:sz w:val="27"/>
          <w:szCs w:val="27"/>
          <w:lang w:val="uk-UA"/>
        </w:rPr>
        <w:t>січня</w:t>
      </w:r>
      <w:r w:rsidRPr="008C492E">
        <w:rPr>
          <w:rFonts w:ascii="Times New Roman" w:hAnsi="Times New Roman"/>
          <w:sz w:val="27"/>
          <w:szCs w:val="27"/>
        </w:rPr>
        <w:t xml:space="preserve"> 2017 року додаткові    штатні одиниці  в  штатні розписи:</w:t>
      </w:r>
    </w:p>
    <w:p w:rsidR="00973060" w:rsidRPr="008C492E" w:rsidRDefault="00973060" w:rsidP="008C492E">
      <w:pPr>
        <w:pStyle w:val="ListParagraph"/>
        <w:numPr>
          <w:ilvl w:val="1"/>
          <w:numId w:val="1"/>
        </w:numPr>
        <w:spacing w:line="240" w:lineRule="auto"/>
        <w:ind w:left="1134" w:hanging="429"/>
        <w:jc w:val="both"/>
        <w:rPr>
          <w:rFonts w:ascii="Times New Roman" w:hAnsi="Times New Roman"/>
          <w:sz w:val="27"/>
          <w:szCs w:val="27"/>
        </w:rPr>
      </w:pPr>
      <w:r w:rsidRPr="008C492E">
        <w:rPr>
          <w:rFonts w:ascii="Times New Roman" w:hAnsi="Times New Roman"/>
          <w:sz w:val="27"/>
          <w:szCs w:val="27"/>
        </w:rPr>
        <w:t xml:space="preserve"> Дошкільних навчальних</w:t>
      </w:r>
      <w:r w:rsidRPr="008C492E">
        <w:rPr>
          <w:rFonts w:ascii="Times New Roman" w:hAnsi="Times New Roman"/>
          <w:sz w:val="27"/>
          <w:szCs w:val="27"/>
        </w:rPr>
        <w:tab/>
        <w:t xml:space="preserve"> закладів згідно з   додатком 1.</w:t>
      </w:r>
    </w:p>
    <w:p w:rsidR="00973060" w:rsidRPr="008C492E" w:rsidRDefault="00973060" w:rsidP="008C492E">
      <w:pPr>
        <w:pStyle w:val="ListParagraph"/>
        <w:numPr>
          <w:ilvl w:val="1"/>
          <w:numId w:val="1"/>
        </w:numPr>
        <w:spacing w:line="240" w:lineRule="auto"/>
        <w:ind w:left="1134" w:hanging="429"/>
        <w:jc w:val="both"/>
        <w:rPr>
          <w:rFonts w:ascii="Times New Roman" w:hAnsi="Times New Roman"/>
          <w:sz w:val="27"/>
          <w:szCs w:val="27"/>
        </w:rPr>
      </w:pPr>
      <w:r w:rsidRPr="008C492E">
        <w:rPr>
          <w:rFonts w:ascii="Times New Roman" w:hAnsi="Times New Roman"/>
          <w:sz w:val="27"/>
          <w:szCs w:val="27"/>
        </w:rPr>
        <w:t xml:space="preserve"> Загальноосвітніх навчальних закладів згідно з  додатком 2.</w:t>
      </w:r>
    </w:p>
    <w:p w:rsidR="00973060" w:rsidRPr="008C492E" w:rsidRDefault="00973060" w:rsidP="008C492E">
      <w:pPr>
        <w:pStyle w:val="ListParagraph"/>
        <w:numPr>
          <w:ilvl w:val="1"/>
          <w:numId w:val="1"/>
        </w:numPr>
        <w:spacing w:line="240" w:lineRule="auto"/>
        <w:ind w:left="1134" w:hanging="429"/>
        <w:jc w:val="both"/>
        <w:rPr>
          <w:rFonts w:ascii="Times New Roman" w:hAnsi="Times New Roman"/>
          <w:sz w:val="27"/>
          <w:szCs w:val="27"/>
        </w:rPr>
      </w:pPr>
      <w:r w:rsidRPr="008C492E">
        <w:rPr>
          <w:rFonts w:ascii="Times New Roman" w:hAnsi="Times New Roman"/>
          <w:sz w:val="27"/>
          <w:szCs w:val="27"/>
        </w:rPr>
        <w:t xml:space="preserve"> Позашкільних навчальних закладів згідно з  додатком 3.</w:t>
      </w:r>
    </w:p>
    <w:p w:rsidR="00973060" w:rsidRPr="008C492E" w:rsidRDefault="00973060" w:rsidP="008C492E">
      <w:pPr>
        <w:pStyle w:val="ListParagraph"/>
        <w:spacing w:after="0" w:line="240" w:lineRule="auto"/>
        <w:ind w:left="0" w:firstLine="705"/>
        <w:jc w:val="both"/>
        <w:rPr>
          <w:rFonts w:ascii="Times New Roman" w:hAnsi="Times New Roman"/>
          <w:sz w:val="27"/>
          <w:szCs w:val="27"/>
        </w:rPr>
      </w:pPr>
      <w:r w:rsidRPr="008C492E">
        <w:rPr>
          <w:rFonts w:ascii="Times New Roman" w:hAnsi="Times New Roman"/>
          <w:sz w:val="27"/>
          <w:szCs w:val="27"/>
        </w:rPr>
        <w:t>2. Перепрофілювати 0,5 посади педагога-організатора на 0,5 посади заступника директора з виховної роботи в ЗОШ № 5.</w:t>
      </w:r>
    </w:p>
    <w:p w:rsidR="00973060" w:rsidRPr="008C492E" w:rsidRDefault="00973060" w:rsidP="008C492E">
      <w:pPr>
        <w:pStyle w:val="ListParagraph"/>
        <w:spacing w:after="0" w:line="240" w:lineRule="auto"/>
        <w:ind w:left="0" w:firstLine="705"/>
        <w:jc w:val="both"/>
        <w:rPr>
          <w:rFonts w:ascii="Times New Roman" w:hAnsi="Times New Roman"/>
          <w:sz w:val="27"/>
          <w:szCs w:val="27"/>
          <w:lang w:eastAsia="ru-RU"/>
        </w:rPr>
      </w:pPr>
      <w:r w:rsidRPr="008C492E">
        <w:rPr>
          <w:rFonts w:ascii="Times New Roman" w:hAnsi="Times New Roman"/>
          <w:sz w:val="27"/>
          <w:szCs w:val="27"/>
          <w:lang w:eastAsia="ru-RU"/>
        </w:rPr>
        <w:t>3. Управлінню освіти  і науки  міської ради (Ващук Т.В.):</w:t>
      </w:r>
    </w:p>
    <w:p w:rsidR="00973060" w:rsidRPr="0077732C" w:rsidRDefault="00973060" w:rsidP="008C492E">
      <w:pPr>
        <w:pStyle w:val="ListParagraph"/>
        <w:spacing w:after="0" w:line="240" w:lineRule="auto"/>
        <w:ind w:left="0" w:firstLine="705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8C492E">
        <w:rPr>
          <w:rFonts w:ascii="Times New Roman" w:hAnsi="Times New Roman"/>
          <w:sz w:val="27"/>
          <w:szCs w:val="27"/>
          <w:lang w:eastAsia="ru-RU"/>
        </w:rPr>
        <w:t xml:space="preserve">3.1. Подати  фінансовому  управлінню міської ради </w:t>
      </w:r>
      <w:r>
        <w:rPr>
          <w:rFonts w:ascii="Times New Roman" w:hAnsi="Times New Roman"/>
          <w:sz w:val="27"/>
          <w:szCs w:val="27"/>
          <w:lang w:val="uk-UA" w:eastAsia="ru-RU"/>
        </w:rPr>
        <w:t>(Ящук І.К.)</w:t>
      </w:r>
      <w:r w:rsidRPr="008C492E">
        <w:rPr>
          <w:rFonts w:ascii="Times New Roman" w:hAnsi="Times New Roman"/>
          <w:sz w:val="27"/>
          <w:szCs w:val="27"/>
          <w:lang w:eastAsia="ru-RU"/>
        </w:rPr>
        <w:t xml:space="preserve"> розрахунок  потреби  в  коштах на  введення додаткових  штатних одиниць</w:t>
      </w:r>
      <w:r>
        <w:rPr>
          <w:rFonts w:ascii="Times New Roman" w:hAnsi="Times New Roman"/>
          <w:sz w:val="27"/>
          <w:szCs w:val="27"/>
          <w:lang w:val="uk-UA" w:eastAsia="ru-RU"/>
        </w:rPr>
        <w:t>.</w:t>
      </w:r>
      <w:r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973060" w:rsidRPr="008C492E" w:rsidRDefault="00973060" w:rsidP="008C492E">
      <w:pPr>
        <w:pStyle w:val="ListParagraph"/>
        <w:spacing w:after="0" w:line="240" w:lineRule="auto"/>
        <w:ind w:left="0" w:firstLine="705"/>
        <w:jc w:val="both"/>
        <w:rPr>
          <w:rFonts w:ascii="Times New Roman" w:hAnsi="Times New Roman"/>
          <w:sz w:val="27"/>
          <w:szCs w:val="27"/>
          <w:lang w:eastAsia="ru-RU"/>
        </w:rPr>
      </w:pPr>
      <w:r w:rsidRPr="008C492E">
        <w:rPr>
          <w:rFonts w:ascii="Times New Roman" w:hAnsi="Times New Roman"/>
          <w:sz w:val="27"/>
          <w:szCs w:val="27"/>
          <w:lang w:eastAsia="ru-RU"/>
        </w:rPr>
        <w:t>3.2. Внести зміни  і затвердити штатні розписи навчальних закладів міста.</w:t>
      </w:r>
    </w:p>
    <w:p w:rsidR="00973060" w:rsidRPr="008C492E" w:rsidRDefault="00973060" w:rsidP="008C492E">
      <w:pPr>
        <w:pStyle w:val="ListParagraph"/>
        <w:spacing w:after="0" w:line="240" w:lineRule="auto"/>
        <w:ind w:left="0" w:firstLine="705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uk-UA" w:eastAsia="ru-RU"/>
        </w:rPr>
        <w:t>4</w:t>
      </w:r>
      <w:r w:rsidRPr="008C492E">
        <w:rPr>
          <w:rFonts w:ascii="Times New Roman" w:hAnsi="Times New Roman"/>
          <w:sz w:val="27"/>
          <w:szCs w:val="27"/>
          <w:lang w:eastAsia="ru-RU"/>
        </w:rPr>
        <w:t>. Контроль за виконанням цього  рішення  покласти на  заступника  міського голови  Гвозденко О.В.</w:t>
      </w:r>
    </w:p>
    <w:p w:rsidR="00973060" w:rsidRDefault="00973060" w:rsidP="008C492E">
      <w:pPr>
        <w:rPr>
          <w:rFonts w:ascii="Times New Roman" w:hAnsi="Times New Roman"/>
          <w:sz w:val="27"/>
          <w:szCs w:val="27"/>
          <w:lang w:val="uk-UA"/>
        </w:rPr>
      </w:pPr>
    </w:p>
    <w:p w:rsidR="00973060" w:rsidRDefault="00973060" w:rsidP="008C492E">
      <w:pPr>
        <w:rPr>
          <w:rFonts w:ascii="Times New Roman" w:hAnsi="Times New Roman"/>
          <w:sz w:val="27"/>
          <w:szCs w:val="27"/>
          <w:lang w:val="uk-UA"/>
        </w:rPr>
      </w:pPr>
    </w:p>
    <w:p w:rsidR="00973060" w:rsidRPr="008C492E" w:rsidRDefault="00973060" w:rsidP="008C492E">
      <w:pPr>
        <w:rPr>
          <w:rFonts w:ascii="Times New Roman" w:hAnsi="Times New Roman"/>
          <w:sz w:val="27"/>
          <w:szCs w:val="27"/>
          <w:lang w:val="uk-UA"/>
        </w:rPr>
      </w:pPr>
    </w:p>
    <w:p w:rsidR="00973060" w:rsidRDefault="00973060" w:rsidP="008C492E">
      <w:pPr>
        <w:rPr>
          <w:rFonts w:ascii="Times New Roman" w:hAnsi="Times New Roman"/>
          <w:sz w:val="27"/>
          <w:szCs w:val="27"/>
          <w:lang w:val="uk-UA"/>
        </w:rPr>
      </w:pPr>
      <w:r w:rsidRPr="008C492E">
        <w:rPr>
          <w:rFonts w:ascii="Times New Roman" w:hAnsi="Times New Roman"/>
          <w:sz w:val="27"/>
          <w:szCs w:val="27"/>
          <w:lang w:val="uk-UA"/>
        </w:rPr>
        <w:t>Міський  голова</w:t>
      </w:r>
      <w:r w:rsidRPr="008C492E">
        <w:rPr>
          <w:rFonts w:ascii="Times New Roman" w:hAnsi="Times New Roman"/>
          <w:sz w:val="27"/>
          <w:szCs w:val="27"/>
          <w:lang w:val="uk-UA"/>
        </w:rPr>
        <w:tab/>
      </w:r>
      <w:r w:rsidRPr="008C492E">
        <w:rPr>
          <w:rFonts w:ascii="Times New Roman" w:hAnsi="Times New Roman"/>
          <w:sz w:val="27"/>
          <w:szCs w:val="27"/>
          <w:lang w:val="uk-UA"/>
        </w:rPr>
        <w:tab/>
      </w:r>
      <w:r w:rsidRPr="008C492E">
        <w:rPr>
          <w:rFonts w:ascii="Times New Roman" w:hAnsi="Times New Roman"/>
          <w:sz w:val="27"/>
          <w:szCs w:val="27"/>
          <w:lang w:val="uk-UA"/>
        </w:rPr>
        <w:tab/>
      </w:r>
      <w:r w:rsidRPr="008C492E">
        <w:rPr>
          <w:rFonts w:ascii="Times New Roman" w:hAnsi="Times New Roman"/>
          <w:sz w:val="27"/>
          <w:szCs w:val="27"/>
          <w:lang w:val="uk-UA"/>
        </w:rPr>
        <w:tab/>
      </w:r>
      <w:r w:rsidRPr="008C492E">
        <w:rPr>
          <w:rFonts w:ascii="Times New Roman" w:hAnsi="Times New Roman"/>
          <w:sz w:val="27"/>
          <w:szCs w:val="27"/>
          <w:lang w:val="uk-UA"/>
        </w:rPr>
        <w:tab/>
      </w:r>
      <w:r w:rsidRPr="008C492E">
        <w:rPr>
          <w:rFonts w:ascii="Times New Roman" w:hAnsi="Times New Roman"/>
          <w:sz w:val="27"/>
          <w:szCs w:val="27"/>
          <w:lang w:val="uk-UA"/>
        </w:rPr>
        <w:tab/>
      </w:r>
      <w:r w:rsidRPr="008C492E">
        <w:rPr>
          <w:rFonts w:ascii="Times New Roman" w:hAnsi="Times New Roman"/>
          <w:sz w:val="27"/>
          <w:szCs w:val="27"/>
          <w:lang w:val="uk-UA"/>
        </w:rPr>
        <w:tab/>
      </w:r>
      <w:r w:rsidRPr="008C492E">
        <w:rPr>
          <w:rFonts w:ascii="Times New Roman" w:hAnsi="Times New Roman"/>
          <w:sz w:val="27"/>
          <w:szCs w:val="27"/>
          <w:lang w:val="uk-UA"/>
        </w:rPr>
        <w:tab/>
      </w:r>
      <w:r w:rsidRPr="008C492E">
        <w:rPr>
          <w:rFonts w:ascii="Times New Roman" w:hAnsi="Times New Roman"/>
          <w:sz w:val="27"/>
          <w:szCs w:val="27"/>
          <w:lang w:val="uk-UA"/>
        </w:rPr>
        <w:tab/>
        <w:t>В.Л.Весельський</w:t>
      </w:r>
    </w:p>
    <w:p w:rsidR="00973060" w:rsidRDefault="00973060" w:rsidP="008C492E">
      <w:pPr>
        <w:rPr>
          <w:rFonts w:ascii="Times New Roman" w:hAnsi="Times New Roman"/>
          <w:sz w:val="27"/>
          <w:szCs w:val="27"/>
          <w:lang w:val="uk-UA"/>
        </w:rPr>
      </w:pPr>
    </w:p>
    <w:sectPr w:rsidR="00973060" w:rsidSect="008C492E"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B85"/>
    <w:multiLevelType w:val="multilevel"/>
    <w:tmpl w:val="C5D637A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1">
    <w:nsid w:val="30590ED5"/>
    <w:multiLevelType w:val="multilevel"/>
    <w:tmpl w:val="C5D637A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184"/>
    <w:rsid w:val="00050D6B"/>
    <w:rsid w:val="0005378D"/>
    <w:rsid w:val="00090DED"/>
    <w:rsid w:val="00090E93"/>
    <w:rsid w:val="000B21F3"/>
    <w:rsid w:val="000E128A"/>
    <w:rsid w:val="001F3EE1"/>
    <w:rsid w:val="0025271B"/>
    <w:rsid w:val="00281164"/>
    <w:rsid w:val="003E375B"/>
    <w:rsid w:val="004058EA"/>
    <w:rsid w:val="0048697E"/>
    <w:rsid w:val="00516A37"/>
    <w:rsid w:val="006046DC"/>
    <w:rsid w:val="00653AA1"/>
    <w:rsid w:val="006810BA"/>
    <w:rsid w:val="006D2163"/>
    <w:rsid w:val="0077732C"/>
    <w:rsid w:val="007D1F30"/>
    <w:rsid w:val="007E2418"/>
    <w:rsid w:val="007F2909"/>
    <w:rsid w:val="007F3ECD"/>
    <w:rsid w:val="007F43D6"/>
    <w:rsid w:val="008C492E"/>
    <w:rsid w:val="008E07FE"/>
    <w:rsid w:val="00973060"/>
    <w:rsid w:val="009E7A26"/>
    <w:rsid w:val="00A0646B"/>
    <w:rsid w:val="00A66C7F"/>
    <w:rsid w:val="00A76184"/>
    <w:rsid w:val="00B53DBE"/>
    <w:rsid w:val="00BA7BB0"/>
    <w:rsid w:val="00BE26BC"/>
    <w:rsid w:val="00BE3F8F"/>
    <w:rsid w:val="00C10AC6"/>
    <w:rsid w:val="00C46CA7"/>
    <w:rsid w:val="00D242E1"/>
    <w:rsid w:val="00D739FD"/>
    <w:rsid w:val="00D751E6"/>
    <w:rsid w:val="00D84C35"/>
    <w:rsid w:val="00D850C8"/>
    <w:rsid w:val="00E047B9"/>
    <w:rsid w:val="00E26672"/>
    <w:rsid w:val="00F07291"/>
    <w:rsid w:val="00FA05CF"/>
    <w:rsid w:val="00FB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DE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6184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7618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uiPriority w:val="99"/>
    <w:rsid w:val="00A76184"/>
    <w:pPr>
      <w:widowControl w:val="0"/>
      <w:spacing w:before="60" w:line="320" w:lineRule="auto"/>
      <w:ind w:left="3120" w:right="3000"/>
      <w:jc w:val="center"/>
    </w:pPr>
    <w:rPr>
      <w:rFonts w:ascii="Arial" w:eastAsia="Times New Roman" w:hAnsi="Arial"/>
      <w:b/>
      <w:sz w:val="18"/>
      <w:szCs w:val="20"/>
      <w:lang w:val="uk-UA"/>
    </w:rPr>
  </w:style>
  <w:style w:type="paragraph" w:styleId="ListParagraph">
    <w:name w:val="List Paragraph"/>
    <w:basedOn w:val="Normal"/>
    <w:uiPriority w:val="99"/>
    <w:qFormat/>
    <w:rsid w:val="00B53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284</Words>
  <Characters>1619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31</cp:revision>
  <cp:lastPrinted>2016-12-29T05:45:00Z</cp:lastPrinted>
  <dcterms:created xsi:type="dcterms:W3CDTF">2016-11-23T06:24:00Z</dcterms:created>
  <dcterms:modified xsi:type="dcterms:W3CDTF">2016-12-29T13:14:00Z</dcterms:modified>
</cp:coreProperties>
</file>