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  <w:lang w:val="uk-UA" w:eastAsia="uk-UA"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УКРАЇНА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ЖИТОМИРСЬКА ОБЛАСТЬ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НОВОГРАД-ВОЛИНСЬКА МІСЬКА РАДА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МІСЬКИЙ ГОЛОВА</w:t>
      </w:r>
    </w:p>
    <w:p w:rsidR="002021BA" w:rsidRPr="0023761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2021BA" w:rsidRPr="002021BA" w:rsidRDefault="00DE73FB" w:rsidP="00202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</w:t>
      </w:r>
      <w:r w:rsidR="00ED5D59">
        <w:rPr>
          <w:sz w:val="28"/>
          <w:szCs w:val="28"/>
          <w:lang w:val="uk-UA"/>
        </w:rPr>
        <w:t xml:space="preserve"> </w:t>
      </w:r>
      <w:r w:rsidR="00FF2BAF">
        <w:rPr>
          <w:sz w:val="28"/>
          <w:szCs w:val="28"/>
          <w:lang w:val="uk-UA"/>
        </w:rPr>
        <w:t xml:space="preserve">01.04.2019  </w:t>
      </w:r>
      <w:r w:rsidR="00ED5D59">
        <w:rPr>
          <w:sz w:val="28"/>
          <w:szCs w:val="28"/>
          <w:lang w:val="uk-UA"/>
        </w:rPr>
        <w:t>№</w:t>
      </w:r>
      <w:r w:rsidR="00FF2BAF">
        <w:rPr>
          <w:sz w:val="28"/>
          <w:szCs w:val="28"/>
          <w:lang w:val="uk-UA"/>
        </w:rPr>
        <w:t>51</w:t>
      </w:r>
      <w:bookmarkStart w:id="0" w:name="_GoBack"/>
      <w:bookmarkEnd w:id="0"/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2021BA" w:rsidRDefault="002021BA" w:rsidP="002021BA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2021BA" w:rsidRDefault="002021BA" w:rsidP="002021BA">
      <w:pPr>
        <w:ind w:firstLine="567"/>
        <w:rPr>
          <w:lang w:val="uk-UA"/>
        </w:rPr>
      </w:pPr>
    </w:p>
    <w:p w:rsidR="002021BA" w:rsidRPr="00B43BCF" w:rsidRDefault="002021B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Pr="00BD1173">
        <w:rPr>
          <w:sz w:val="28"/>
          <w:lang w:val="uk-UA"/>
        </w:rPr>
        <w:t>“, враховуючи розпо</w:t>
      </w:r>
      <w:r>
        <w:rPr>
          <w:sz w:val="28"/>
          <w:lang w:val="uk-UA"/>
        </w:rPr>
        <w:t xml:space="preserve">рядження міського </w:t>
      </w:r>
      <w:r w:rsidR="000259B5">
        <w:rPr>
          <w:sz w:val="28"/>
          <w:lang w:val="uk-UA"/>
        </w:rPr>
        <w:t xml:space="preserve">голови  </w:t>
      </w:r>
      <w:r w:rsidRPr="00B43BCF">
        <w:rPr>
          <w:sz w:val="28"/>
          <w:lang w:val="uk-UA"/>
        </w:rPr>
        <w:t>від 2</w:t>
      </w:r>
      <w:r w:rsidR="00ED5D59">
        <w:rPr>
          <w:sz w:val="28"/>
          <w:lang w:val="uk-UA"/>
        </w:rPr>
        <w:t>8</w:t>
      </w:r>
      <w:r w:rsidRPr="00B43BCF">
        <w:rPr>
          <w:sz w:val="28"/>
          <w:lang w:val="uk-UA"/>
        </w:rPr>
        <w:t>.0</w:t>
      </w:r>
      <w:r w:rsidR="00ED5D59">
        <w:rPr>
          <w:sz w:val="28"/>
          <w:lang w:val="uk-UA"/>
        </w:rPr>
        <w:t>3</w:t>
      </w:r>
      <w:r w:rsidRPr="00B43BCF">
        <w:rPr>
          <w:sz w:val="28"/>
          <w:lang w:val="uk-UA"/>
        </w:rPr>
        <w:t>.201</w:t>
      </w:r>
      <w:r w:rsidR="00ED5D59">
        <w:rPr>
          <w:sz w:val="28"/>
          <w:lang w:val="uk-UA"/>
        </w:rPr>
        <w:t>9</w:t>
      </w:r>
      <w:r w:rsidRPr="00B43BCF">
        <w:rPr>
          <w:sz w:val="28"/>
          <w:lang w:val="uk-UA"/>
        </w:rPr>
        <w:t xml:space="preserve"> №</w:t>
      </w:r>
      <w:r w:rsidR="00ED5D59">
        <w:rPr>
          <w:sz w:val="28"/>
          <w:lang w:val="uk-UA"/>
        </w:rPr>
        <w:t>144</w:t>
      </w:r>
      <w:r w:rsidRPr="00B43BCF">
        <w:rPr>
          <w:sz w:val="28"/>
          <w:lang w:val="uk-UA"/>
        </w:rPr>
        <w:t>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</w:t>
      </w:r>
      <w:r w:rsidR="00ED5D59">
        <w:rPr>
          <w:sz w:val="28"/>
          <w:lang w:val="uk-UA"/>
        </w:rPr>
        <w:t xml:space="preserve">ом міського голови-начальником </w:t>
      </w:r>
      <w:r w:rsidRPr="00B43BCF">
        <w:rPr>
          <w:sz w:val="28"/>
          <w:lang w:val="uk-UA"/>
        </w:rPr>
        <w:t>фінансового</w:t>
      </w:r>
      <w:r w:rsidR="000259B5">
        <w:rPr>
          <w:sz w:val="28"/>
          <w:lang w:val="uk-UA"/>
        </w:rPr>
        <w:t xml:space="preserve"> управління </w:t>
      </w:r>
      <w:r w:rsidRPr="00B43BCF">
        <w:rPr>
          <w:sz w:val="28"/>
          <w:lang w:val="uk-UA"/>
        </w:rPr>
        <w:t>міської ради і керуючим справами  виконавчого комітету міської ради“</w:t>
      </w:r>
      <w:r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2021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ED5D59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2021BA">
        <w:rPr>
          <w:sz w:val="28"/>
          <w:lang w:val="uk-UA"/>
        </w:rPr>
        <w:t xml:space="preserve">Відбуваю </w:t>
      </w:r>
      <w:r>
        <w:rPr>
          <w:sz w:val="28"/>
          <w:lang w:val="uk-UA"/>
        </w:rPr>
        <w:t>02</w:t>
      </w:r>
      <w:r w:rsidR="002021BA">
        <w:rPr>
          <w:sz w:val="28"/>
          <w:lang w:val="uk-UA"/>
        </w:rPr>
        <w:t>.0</w:t>
      </w:r>
      <w:r>
        <w:rPr>
          <w:sz w:val="28"/>
          <w:lang w:val="uk-UA"/>
        </w:rPr>
        <w:t>4</w:t>
      </w:r>
      <w:r w:rsidR="002021BA">
        <w:rPr>
          <w:sz w:val="28"/>
          <w:lang w:val="uk-UA"/>
        </w:rPr>
        <w:t>.201</w:t>
      </w:r>
      <w:r w:rsidR="002021BA" w:rsidRPr="00AE4822">
        <w:rPr>
          <w:sz w:val="28"/>
          <w:lang w:val="uk-UA"/>
        </w:rPr>
        <w:t>9</w:t>
      </w:r>
      <w:r w:rsidR="002021BA">
        <w:rPr>
          <w:sz w:val="28"/>
          <w:lang w:val="uk-UA"/>
        </w:rPr>
        <w:t xml:space="preserve"> з робочою поїздкою </w:t>
      </w:r>
      <w:r w:rsidR="00D01FD7">
        <w:rPr>
          <w:sz w:val="28"/>
          <w:lang w:val="uk-UA"/>
        </w:rPr>
        <w:t xml:space="preserve"> </w:t>
      </w:r>
      <w:r w:rsidR="0077750B">
        <w:rPr>
          <w:sz w:val="28"/>
          <w:lang w:val="uk-UA"/>
        </w:rPr>
        <w:t xml:space="preserve">в </w:t>
      </w:r>
      <w:r>
        <w:rPr>
          <w:sz w:val="28"/>
          <w:lang w:val="uk-UA"/>
        </w:rPr>
        <w:t>м. Київ</w:t>
      </w:r>
      <w:r w:rsidR="0077750B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>тер</w:t>
      </w:r>
      <w:r>
        <w:rPr>
          <w:sz w:val="28"/>
          <w:lang w:val="uk-UA"/>
        </w:rPr>
        <w:t xml:space="preserve">міном на 1 день із заступником </w:t>
      </w:r>
      <w:r w:rsidR="002021BA">
        <w:rPr>
          <w:sz w:val="28"/>
          <w:lang w:val="uk-UA"/>
        </w:rPr>
        <w:t xml:space="preserve">міського голови Гвозденко О.В., </w:t>
      </w:r>
      <w:r>
        <w:rPr>
          <w:sz w:val="28"/>
          <w:lang w:val="uk-UA"/>
        </w:rPr>
        <w:t>дире</w:t>
      </w:r>
      <w:r w:rsidR="000259B5">
        <w:rPr>
          <w:sz w:val="28"/>
          <w:lang w:val="uk-UA"/>
        </w:rPr>
        <w:t>к</w:t>
      </w:r>
      <w:r>
        <w:rPr>
          <w:sz w:val="28"/>
          <w:lang w:val="uk-UA"/>
        </w:rPr>
        <w:t>тором департаменту праці та соціального захисту населення</w:t>
      </w:r>
      <w:r w:rsidR="002021BA">
        <w:rPr>
          <w:sz w:val="28"/>
          <w:lang w:val="uk-UA"/>
        </w:rPr>
        <w:t xml:space="preserve"> міської ради </w:t>
      </w:r>
      <w:r>
        <w:rPr>
          <w:sz w:val="28"/>
          <w:lang w:val="uk-UA"/>
        </w:rPr>
        <w:t>Хрущ Л.В.</w:t>
      </w:r>
      <w:r w:rsidR="002021BA">
        <w:rPr>
          <w:sz w:val="28"/>
          <w:lang w:val="uk-UA"/>
        </w:rPr>
        <w:t xml:space="preserve"> </w:t>
      </w:r>
      <w:r>
        <w:rPr>
          <w:sz w:val="28"/>
          <w:lang w:val="uk-UA"/>
        </w:rPr>
        <w:t>до Міністерства соціальної політики України</w:t>
      </w:r>
      <w:r w:rsidR="003F5C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</w:t>
      </w:r>
      <w:r w:rsidR="002021BA">
        <w:rPr>
          <w:sz w:val="28"/>
          <w:lang w:val="uk-UA"/>
        </w:rPr>
        <w:t>водієм Горбаченком А.М.</w:t>
      </w:r>
    </w:p>
    <w:p w:rsidR="002021BA" w:rsidRDefault="00ED5D59" w:rsidP="003F5CCF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r w:rsidR="002021BA"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домовленість.</w:t>
      </w:r>
    </w:p>
    <w:p w:rsidR="00982EC7" w:rsidRDefault="00ED5D59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Виконання обов’язків міського голови </w:t>
      </w:r>
      <w:r w:rsidR="002021BA" w:rsidRPr="00D64264">
        <w:rPr>
          <w:sz w:val="28"/>
          <w:lang w:val="uk-UA"/>
        </w:rPr>
        <w:t>на пері</w:t>
      </w:r>
      <w:r>
        <w:rPr>
          <w:sz w:val="28"/>
          <w:lang w:val="uk-UA"/>
        </w:rPr>
        <w:t xml:space="preserve">од мого відрядження покласти на першого заступника міського </w:t>
      </w:r>
      <w:r w:rsidR="002021BA" w:rsidRPr="00D64264">
        <w:rPr>
          <w:sz w:val="28"/>
          <w:lang w:val="uk-UA"/>
        </w:rPr>
        <w:t>голови Колотова С.Ю.</w:t>
      </w:r>
    </w:p>
    <w:p w:rsidR="00982EC7" w:rsidRDefault="002021BA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3</w:t>
      </w:r>
      <w:r w:rsidR="00ED5D59">
        <w:rPr>
          <w:sz w:val="28"/>
          <w:lang w:val="uk-UA"/>
        </w:rPr>
        <w:t>. </w:t>
      </w:r>
      <w:r>
        <w:rPr>
          <w:sz w:val="28"/>
          <w:lang w:val="uk-UA"/>
        </w:rPr>
        <w:t>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ED5D59" w:rsidRDefault="00ED5D59" w:rsidP="00982E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 Тимчасове </w:t>
      </w:r>
      <w:r w:rsidR="00982EC7" w:rsidRPr="00982EC7">
        <w:rPr>
          <w:sz w:val="28"/>
          <w:lang w:val="uk-UA"/>
        </w:rPr>
        <w:t xml:space="preserve">виконання обов’язків </w:t>
      </w:r>
      <w:r>
        <w:rPr>
          <w:sz w:val="28"/>
          <w:lang w:val="uk-UA"/>
        </w:rPr>
        <w:t xml:space="preserve">заступника міського голови на період </w:t>
      </w:r>
      <w:r w:rsidR="000259B5">
        <w:rPr>
          <w:sz w:val="28"/>
          <w:lang w:val="uk-UA"/>
        </w:rPr>
        <w:t xml:space="preserve">відрядження Гвозденко О.В. </w:t>
      </w:r>
      <w:r>
        <w:rPr>
          <w:sz w:val="28"/>
          <w:lang w:val="uk-UA"/>
        </w:rPr>
        <w:t xml:space="preserve">покласти на </w:t>
      </w:r>
      <w:r w:rsidRPr="00982EC7">
        <w:rPr>
          <w:sz w:val="28"/>
          <w:lang w:val="uk-UA"/>
        </w:rPr>
        <w:t xml:space="preserve">заступника </w:t>
      </w:r>
      <w:r>
        <w:rPr>
          <w:sz w:val="28"/>
          <w:lang w:val="uk-UA"/>
        </w:rPr>
        <w:t>міського голови-</w:t>
      </w:r>
      <w:r w:rsidR="00982EC7" w:rsidRPr="00982EC7">
        <w:rPr>
          <w:sz w:val="28"/>
          <w:lang w:val="uk-UA"/>
        </w:rPr>
        <w:t>начальника фінансов</w:t>
      </w:r>
      <w:r>
        <w:rPr>
          <w:sz w:val="28"/>
          <w:lang w:val="uk-UA"/>
        </w:rPr>
        <w:t xml:space="preserve">ого управлінння міської ради </w:t>
      </w:r>
      <w:r w:rsidR="00982EC7" w:rsidRPr="00982EC7">
        <w:rPr>
          <w:sz w:val="28"/>
          <w:lang w:val="uk-UA"/>
        </w:rPr>
        <w:t>Ящук І.К.</w:t>
      </w:r>
    </w:p>
    <w:p w:rsidR="00982EC7" w:rsidRPr="00ED5D59" w:rsidRDefault="00ED5D59" w:rsidP="00ED5D5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val="uk-UA"/>
        </w:rPr>
      </w:pPr>
      <w:r>
        <w:rPr>
          <w:sz w:val="28"/>
          <w:lang w:val="uk-UA"/>
        </w:rPr>
        <w:t>5. </w:t>
      </w:r>
      <w:r>
        <w:rPr>
          <w:rFonts w:eastAsia="Calibri"/>
          <w:sz w:val="28"/>
          <w:lang w:val="uk-UA"/>
        </w:rPr>
        <w:t xml:space="preserve">Тимчасове виконання </w:t>
      </w:r>
      <w:r w:rsidRPr="006F4CBB">
        <w:rPr>
          <w:rFonts w:eastAsia="Calibri"/>
          <w:sz w:val="28"/>
          <w:lang w:val="uk-UA"/>
        </w:rPr>
        <w:t>обов’язк</w:t>
      </w:r>
      <w:r>
        <w:rPr>
          <w:rFonts w:eastAsia="Calibri"/>
          <w:sz w:val="28"/>
          <w:lang w:val="uk-UA"/>
        </w:rPr>
        <w:t xml:space="preserve">ів директора департаменту праці та соціального захисту населення міської ради </w:t>
      </w:r>
      <w:r w:rsidRPr="006F4CBB">
        <w:rPr>
          <w:rFonts w:eastAsia="Calibri"/>
          <w:sz w:val="28"/>
          <w:lang w:val="uk-UA"/>
        </w:rPr>
        <w:t>на</w:t>
      </w:r>
      <w:r>
        <w:rPr>
          <w:rFonts w:eastAsia="Calibri"/>
          <w:sz w:val="28"/>
          <w:lang w:val="uk-UA"/>
        </w:rPr>
        <w:t xml:space="preserve"> період відрядження </w:t>
      </w:r>
      <w:r w:rsidRPr="006F4CBB">
        <w:rPr>
          <w:rFonts w:eastAsia="Calibri"/>
          <w:sz w:val="28"/>
          <w:lang w:val="uk-UA"/>
        </w:rPr>
        <w:t>Хрущ Л.В. покласти на заступника директора-начальника управління державних соціальних допомог департаменту праці та соціального захисту населення міської ради Пономаренко О.А.</w:t>
      </w:r>
    </w:p>
    <w:p w:rsidR="000259B5" w:rsidRDefault="000259B5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2021BA" w:rsidRPr="00BD1173">
        <w:rPr>
          <w:sz w:val="28"/>
          <w:lang w:val="uk-UA"/>
        </w:rPr>
        <w:t>. Відділу бухгалтерського обліку міської ради</w:t>
      </w:r>
      <w:r w:rsidR="003F5CCF">
        <w:rPr>
          <w:sz w:val="28"/>
          <w:lang w:val="uk-UA"/>
        </w:rPr>
        <w:t xml:space="preserve">, </w:t>
      </w:r>
      <w:r w:rsidR="00ED5D59">
        <w:rPr>
          <w:rFonts w:eastAsia="Calibri"/>
          <w:sz w:val="28"/>
          <w:lang w:val="uk-UA"/>
        </w:rPr>
        <w:t>департаменту праці та соціального захисту населення міської ради</w:t>
      </w:r>
      <w:r w:rsidR="00ED5D59">
        <w:rPr>
          <w:sz w:val="28"/>
          <w:lang w:val="uk-UA"/>
        </w:rPr>
        <w:t xml:space="preserve"> </w:t>
      </w:r>
      <w:r w:rsidR="002021BA" w:rsidRPr="00BD1173">
        <w:rPr>
          <w:sz w:val="28"/>
          <w:lang w:val="uk-UA"/>
        </w:rPr>
        <w:t>оплатити видатки, пов’язані</w:t>
      </w:r>
      <w:r w:rsidR="00ED5D59">
        <w:rPr>
          <w:sz w:val="28"/>
          <w:lang w:val="uk-UA"/>
        </w:rPr>
        <w:t xml:space="preserve"> з відрядженням, згідно з чинним </w:t>
      </w:r>
      <w:r w:rsidR="002021BA" w:rsidRPr="00D64264">
        <w:rPr>
          <w:sz w:val="28"/>
          <w:lang w:val="uk-UA"/>
        </w:rPr>
        <w:t>законода</w:t>
      </w:r>
      <w:r w:rsidR="00ED5D59">
        <w:rPr>
          <w:sz w:val="28"/>
          <w:lang w:val="uk-UA"/>
        </w:rPr>
        <w:t>вством.</w:t>
      </w:r>
    </w:p>
    <w:p w:rsidR="002021BA" w:rsidRDefault="000259B5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2021BA">
        <w:rPr>
          <w:sz w:val="28"/>
          <w:lang w:val="uk-UA"/>
        </w:rPr>
        <w:t>. Контроль за виконанням цього розпорядження залишаю за собою.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100D7" w:rsidRDefault="002021BA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366A2">
        <w:rPr>
          <w:sz w:val="28"/>
          <w:lang w:val="uk-UA"/>
        </w:rPr>
        <w:t xml:space="preserve">    </w:t>
      </w:r>
      <w:r w:rsidR="000259B5">
        <w:rPr>
          <w:sz w:val="22"/>
          <w:szCs w:val="22"/>
          <w:lang w:val="uk-UA"/>
        </w:rPr>
        <w:t xml:space="preserve">                    </w:t>
      </w:r>
      <w:r w:rsidRPr="003366A2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8"/>
          <w:lang w:val="uk-UA"/>
        </w:rPr>
        <w:t xml:space="preserve">                  </w:t>
      </w:r>
      <w:r w:rsidR="000259B5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В.Л.Весельський</w:t>
      </w:r>
    </w:p>
    <w:sectPr w:rsidR="00C100D7" w:rsidSect="00025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91B02"/>
    <w:rsid w:val="002021BA"/>
    <w:rsid w:val="003366A2"/>
    <w:rsid w:val="003F5CCF"/>
    <w:rsid w:val="0077750B"/>
    <w:rsid w:val="00982EC7"/>
    <w:rsid w:val="00B704C9"/>
    <w:rsid w:val="00C100D7"/>
    <w:rsid w:val="00D01FD7"/>
    <w:rsid w:val="00DE73FB"/>
    <w:rsid w:val="00ED5D59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8490-8C3B-4B3C-BC7D-4C570914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13</cp:revision>
  <cp:lastPrinted>2019-03-29T12:51:00Z</cp:lastPrinted>
  <dcterms:created xsi:type="dcterms:W3CDTF">2019-03-06T15:06:00Z</dcterms:created>
  <dcterms:modified xsi:type="dcterms:W3CDTF">2019-04-02T06:52:00Z</dcterms:modified>
</cp:coreProperties>
</file>