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92" w:rsidRPr="008B3525" w:rsidRDefault="00DA7292" w:rsidP="00F5692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691678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4.25pt;visibility:visible">
            <v:imagedata r:id="rId7" o:title=""/>
          </v:shape>
        </w:pict>
      </w:r>
    </w:p>
    <w:p w:rsidR="00DA7292" w:rsidRPr="00921EEF" w:rsidRDefault="00DA7292" w:rsidP="00F56920">
      <w:pPr>
        <w:jc w:val="center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>УКРАЇНА</w:t>
      </w:r>
    </w:p>
    <w:p w:rsidR="00DA7292" w:rsidRPr="00921EEF" w:rsidRDefault="00DA7292" w:rsidP="00F56920">
      <w:pPr>
        <w:jc w:val="center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>ЖИТОМИРСЬКА ОБЛАСТЬ</w:t>
      </w:r>
    </w:p>
    <w:p w:rsidR="00DA7292" w:rsidRPr="00921EEF" w:rsidRDefault="00DA7292" w:rsidP="00F56920">
      <w:pPr>
        <w:jc w:val="center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>НОВОГРАД-ВОЛИНСЬКА МІСЬКА РАДА</w:t>
      </w:r>
    </w:p>
    <w:p w:rsidR="00DA7292" w:rsidRPr="00921EEF" w:rsidRDefault="00DA7292" w:rsidP="00F56920">
      <w:pPr>
        <w:jc w:val="center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 xml:space="preserve">МІСЬКИЙ ГОЛОВА </w:t>
      </w:r>
    </w:p>
    <w:p w:rsidR="00DA7292" w:rsidRPr="00921EEF" w:rsidRDefault="00DA7292" w:rsidP="008830CA">
      <w:pPr>
        <w:jc w:val="center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>РОЗПОРЯДЖЕННЯ</w:t>
      </w:r>
    </w:p>
    <w:p w:rsidR="00DA7292" w:rsidRDefault="00DA7292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7"/>
          <w:szCs w:val="27"/>
          <w:lang w:val="uk-UA"/>
        </w:rPr>
      </w:pPr>
    </w:p>
    <w:p w:rsidR="00DA7292" w:rsidRPr="00921EEF" w:rsidRDefault="00DA7292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Pr="00921EEF">
        <w:rPr>
          <w:sz w:val="27"/>
          <w:szCs w:val="27"/>
          <w:lang w:val="uk-UA"/>
        </w:rPr>
        <w:t>ід</w:t>
      </w:r>
      <w:r>
        <w:rPr>
          <w:sz w:val="27"/>
          <w:szCs w:val="27"/>
          <w:lang w:val="uk-UA"/>
        </w:rPr>
        <w:t xml:space="preserve"> 05.04.2019  </w:t>
      </w:r>
      <w:r w:rsidRPr="00921EEF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>79(о)</w:t>
      </w:r>
    </w:p>
    <w:p w:rsidR="00DA7292" w:rsidRPr="00921EEF" w:rsidRDefault="00DA7292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7"/>
          <w:szCs w:val="27"/>
          <w:lang w:val="uk-UA"/>
        </w:rPr>
      </w:pPr>
    </w:p>
    <w:p w:rsidR="00DA7292" w:rsidRPr="00921EEF" w:rsidRDefault="00DA7292" w:rsidP="00084485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7"/>
          <w:szCs w:val="27"/>
          <w:lang w:val="uk-UA"/>
        </w:rPr>
      </w:pPr>
      <w:bookmarkStart w:id="0" w:name="_GoBack"/>
      <w:r w:rsidRPr="00921EEF">
        <w:rPr>
          <w:sz w:val="27"/>
          <w:szCs w:val="27"/>
          <w:lang w:val="uk-UA"/>
        </w:rPr>
        <w:t>Про   виконання   доручень   Ради</w:t>
      </w:r>
    </w:p>
    <w:p w:rsidR="00DA7292" w:rsidRPr="00921EEF" w:rsidRDefault="00DA7292" w:rsidP="00084485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 xml:space="preserve">з   питань   розвитку   туристичної </w:t>
      </w:r>
    </w:p>
    <w:p w:rsidR="00DA7292" w:rsidRPr="00921EEF" w:rsidRDefault="00DA7292" w:rsidP="00084485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 xml:space="preserve">діяльності у Новоград-Волинській </w:t>
      </w:r>
    </w:p>
    <w:p w:rsidR="00DA7292" w:rsidRPr="00921EEF" w:rsidRDefault="00DA7292" w:rsidP="00084485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 xml:space="preserve">міській об’єднаній  територіальній </w:t>
      </w:r>
    </w:p>
    <w:p w:rsidR="00DA7292" w:rsidRPr="00921EEF" w:rsidRDefault="00DA7292" w:rsidP="00084485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>громаді</w:t>
      </w:r>
    </w:p>
    <w:bookmarkEnd w:id="0"/>
    <w:p w:rsidR="00DA7292" w:rsidRDefault="00DA7292" w:rsidP="0073186D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7"/>
          <w:szCs w:val="27"/>
          <w:lang w:val="uk-UA"/>
        </w:rPr>
      </w:pPr>
    </w:p>
    <w:p w:rsidR="00DA7292" w:rsidRDefault="00DA7292" w:rsidP="0073186D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7"/>
          <w:szCs w:val="27"/>
          <w:lang w:val="uk-UA"/>
        </w:rPr>
      </w:pPr>
    </w:p>
    <w:p w:rsidR="00DA7292" w:rsidRPr="00921EEF" w:rsidRDefault="00DA7292" w:rsidP="0073186D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7"/>
          <w:szCs w:val="27"/>
          <w:lang w:val="uk-UA"/>
        </w:rPr>
      </w:pPr>
    </w:p>
    <w:p w:rsidR="00DA7292" w:rsidRPr="00921EEF" w:rsidRDefault="00DA7292" w:rsidP="0073186D">
      <w:pPr>
        <w:ind w:left="-284" w:firstLine="284"/>
        <w:jc w:val="both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>Керуючись пунктами 19, 20 частини четвертої статті 42 Закону України «Про місцеве самоврядування в Україні», Законом України «Про туризм», розглянувши протокол засідання Ради з питань р</w:t>
      </w:r>
      <w:r>
        <w:rPr>
          <w:sz w:val="27"/>
          <w:szCs w:val="27"/>
          <w:lang w:val="uk-UA"/>
        </w:rPr>
        <w:t>озвитку туристичної діяльності у</w:t>
      </w:r>
      <w:r w:rsidRPr="00921EEF">
        <w:rPr>
          <w:sz w:val="27"/>
          <w:szCs w:val="27"/>
          <w:lang w:val="uk-UA"/>
        </w:rPr>
        <w:t xml:space="preserve"> Новоград-Волинській міській об’єднаній територіальній громаді від 20.03.2019 № 1:</w:t>
      </w:r>
    </w:p>
    <w:p w:rsidR="00DA7292" w:rsidRPr="00921EEF" w:rsidRDefault="00DA7292" w:rsidP="0073186D">
      <w:pPr>
        <w:ind w:left="-284" w:firstLine="284"/>
        <w:jc w:val="both"/>
        <w:rPr>
          <w:sz w:val="27"/>
          <w:szCs w:val="27"/>
          <w:lang w:val="uk-UA"/>
        </w:rPr>
      </w:pPr>
    </w:p>
    <w:p w:rsidR="00DA7292" w:rsidRDefault="00DA7292" w:rsidP="00EA1761">
      <w:pPr>
        <w:widowControl w:val="0"/>
        <w:autoSpaceDE w:val="0"/>
        <w:autoSpaceDN w:val="0"/>
        <w:adjustRightInd w:val="0"/>
        <w:ind w:left="-284" w:right="162" w:firstLine="284"/>
        <w:jc w:val="both"/>
        <w:rPr>
          <w:sz w:val="27"/>
          <w:szCs w:val="27"/>
          <w:lang w:val="uk-UA"/>
        </w:rPr>
      </w:pPr>
      <w:r w:rsidRPr="00921EEF">
        <w:rPr>
          <w:sz w:val="27"/>
          <w:szCs w:val="27"/>
          <w:lang w:val="uk-UA"/>
        </w:rPr>
        <w:t>1. </w:t>
      </w:r>
      <w:r>
        <w:rPr>
          <w:sz w:val="27"/>
          <w:szCs w:val="27"/>
          <w:lang w:val="uk-UA"/>
        </w:rPr>
        <w:t>Затвердити план заходів з виконання доручень Ради з питань розвитку туристичної діяльності у Новоград-Волинській міській об’єднаній територіальній громаді (далі - План) згідно додатку.</w:t>
      </w:r>
    </w:p>
    <w:p w:rsidR="00DA7292" w:rsidRPr="00921EEF" w:rsidRDefault="00DA7292" w:rsidP="00EA1761">
      <w:pPr>
        <w:widowControl w:val="0"/>
        <w:autoSpaceDE w:val="0"/>
        <w:autoSpaceDN w:val="0"/>
        <w:adjustRightInd w:val="0"/>
        <w:ind w:left="-284" w:right="162"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 У</w:t>
      </w:r>
      <w:r w:rsidRPr="00921EEF">
        <w:rPr>
          <w:sz w:val="27"/>
          <w:szCs w:val="27"/>
          <w:lang w:val="uk-UA"/>
        </w:rPr>
        <w:t>правлінню житлово-комунального господарства, енергозбереження та комунальної власності міської ради (</w:t>
      </w:r>
      <w:proofErr w:type="spellStart"/>
      <w:r w:rsidRPr="00921EEF">
        <w:rPr>
          <w:sz w:val="27"/>
          <w:szCs w:val="27"/>
          <w:lang w:val="uk-UA"/>
        </w:rPr>
        <w:t>Богданчук</w:t>
      </w:r>
      <w:proofErr w:type="spellEnd"/>
      <w:r w:rsidRPr="00921EEF">
        <w:rPr>
          <w:sz w:val="27"/>
          <w:szCs w:val="27"/>
          <w:lang w:val="uk-UA"/>
        </w:rPr>
        <w:t xml:space="preserve"> О.В.)</w:t>
      </w:r>
      <w:r>
        <w:rPr>
          <w:sz w:val="27"/>
          <w:szCs w:val="27"/>
          <w:lang w:val="uk-UA"/>
        </w:rPr>
        <w:t>, у</w:t>
      </w:r>
      <w:r w:rsidRPr="00921EEF">
        <w:rPr>
          <w:sz w:val="27"/>
          <w:szCs w:val="27"/>
          <w:lang w:val="uk-UA"/>
        </w:rPr>
        <w:t>правлінню містобудування, архітектури та земельних відносин міської ради (</w:t>
      </w:r>
      <w:proofErr w:type="spellStart"/>
      <w:r w:rsidRPr="00921EEF">
        <w:rPr>
          <w:sz w:val="27"/>
          <w:szCs w:val="27"/>
          <w:lang w:val="uk-UA"/>
        </w:rPr>
        <w:t>Гудзь</w:t>
      </w:r>
      <w:proofErr w:type="spellEnd"/>
      <w:r w:rsidRPr="00921EEF">
        <w:rPr>
          <w:sz w:val="27"/>
          <w:szCs w:val="27"/>
          <w:lang w:val="uk-UA"/>
        </w:rPr>
        <w:t xml:space="preserve"> Д.С.)</w:t>
      </w:r>
      <w:r>
        <w:rPr>
          <w:sz w:val="27"/>
          <w:szCs w:val="27"/>
          <w:lang w:val="uk-UA"/>
        </w:rPr>
        <w:t>, в</w:t>
      </w:r>
      <w:r w:rsidRPr="00921EEF">
        <w:rPr>
          <w:sz w:val="27"/>
          <w:szCs w:val="27"/>
          <w:lang w:val="uk-UA"/>
        </w:rPr>
        <w:t>ідділу культури і тури</w:t>
      </w:r>
      <w:r>
        <w:rPr>
          <w:sz w:val="27"/>
          <w:szCs w:val="27"/>
          <w:lang w:val="uk-UA"/>
        </w:rPr>
        <w:t>зму міської ради  (Заєць Л.В.), відділу   підтримки   </w:t>
      </w:r>
      <w:r w:rsidRPr="00921EEF">
        <w:rPr>
          <w:sz w:val="27"/>
          <w:szCs w:val="27"/>
          <w:lang w:val="uk-UA"/>
        </w:rPr>
        <w:t>муніципальних ініціатив і інвестицій, підприємницької діяльності економічного аналізу та планування</w:t>
      </w:r>
      <w:r>
        <w:rPr>
          <w:sz w:val="27"/>
          <w:szCs w:val="27"/>
          <w:lang w:val="uk-UA"/>
        </w:rPr>
        <w:t xml:space="preserve"> міської ради (</w:t>
      </w:r>
      <w:proofErr w:type="spellStart"/>
      <w:r>
        <w:rPr>
          <w:sz w:val="27"/>
          <w:szCs w:val="27"/>
          <w:lang w:val="uk-UA"/>
        </w:rPr>
        <w:t>Тімофєєва</w:t>
      </w:r>
      <w:proofErr w:type="spellEnd"/>
      <w:r>
        <w:rPr>
          <w:sz w:val="27"/>
          <w:szCs w:val="27"/>
          <w:lang w:val="uk-UA"/>
        </w:rPr>
        <w:t xml:space="preserve"> О.В.) забезпечити виконання Плану згідно додатку.</w:t>
      </w:r>
    </w:p>
    <w:p w:rsidR="00DA7292" w:rsidRDefault="00DA7292" w:rsidP="0073186D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15365C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</w:t>
      </w:r>
      <w:r w:rsidRPr="0015365C">
        <w:rPr>
          <w:sz w:val="28"/>
          <w:szCs w:val="28"/>
          <w:lang w:val="uk-UA"/>
        </w:rPr>
        <w:t xml:space="preserve">цього розпорядження покласти на заступника міського голови </w:t>
      </w:r>
      <w:proofErr w:type="spellStart"/>
      <w:r w:rsidRPr="0015365C">
        <w:rPr>
          <w:sz w:val="28"/>
          <w:szCs w:val="28"/>
          <w:lang w:val="uk-UA"/>
        </w:rPr>
        <w:t>Гвозденко</w:t>
      </w:r>
      <w:proofErr w:type="spellEnd"/>
      <w:r w:rsidRPr="0015365C">
        <w:rPr>
          <w:sz w:val="28"/>
          <w:szCs w:val="28"/>
          <w:lang w:val="uk-UA"/>
        </w:rPr>
        <w:t xml:space="preserve"> О.В.</w:t>
      </w:r>
    </w:p>
    <w:p w:rsidR="00DA7292" w:rsidRDefault="00DA7292" w:rsidP="0073186D">
      <w:pPr>
        <w:ind w:left="-567" w:firstLine="284"/>
        <w:jc w:val="both"/>
        <w:rPr>
          <w:sz w:val="28"/>
          <w:szCs w:val="28"/>
          <w:lang w:val="uk-UA"/>
        </w:rPr>
      </w:pPr>
    </w:p>
    <w:p w:rsidR="00DA7292" w:rsidRDefault="00DA7292" w:rsidP="0073186D">
      <w:pPr>
        <w:ind w:left="-567" w:firstLine="284"/>
        <w:jc w:val="both"/>
        <w:rPr>
          <w:sz w:val="28"/>
          <w:szCs w:val="28"/>
          <w:lang w:val="uk-UA"/>
        </w:rPr>
      </w:pPr>
    </w:p>
    <w:p w:rsidR="00DA7292" w:rsidRPr="008B3525" w:rsidRDefault="00DA7292" w:rsidP="0073186D">
      <w:pPr>
        <w:ind w:left="-567" w:firstLine="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Міський  голова</w:t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Pr="008B3525">
        <w:rPr>
          <w:sz w:val="28"/>
          <w:szCs w:val="28"/>
          <w:lang w:val="uk-UA"/>
        </w:rPr>
        <w:t>В.Л.Весельський</w:t>
      </w:r>
      <w:proofErr w:type="spellEnd"/>
    </w:p>
    <w:p w:rsidR="00DA7292" w:rsidRDefault="00DA7292">
      <w:pPr>
        <w:rPr>
          <w:lang w:val="uk-UA"/>
        </w:rPr>
      </w:pPr>
    </w:p>
    <w:p w:rsidR="00DA7292" w:rsidRDefault="00DA7292">
      <w:pPr>
        <w:rPr>
          <w:lang w:val="uk-UA"/>
        </w:rPr>
      </w:pPr>
    </w:p>
    <w:p w:rsidR="00DA7292" w:rsidRPr="008B3525" w:rsidRDefault="00DA7292">
      <w:pPr>
        <w:rPr>
          <w:lang w:val="uk-UA"/>
        </w:rPr>
      </w:pPr>
    </w:p>
    <w:p w:rsidR="00DA7292" w:rsidRDefault="00DA7292" w:rsidP="00A456EA">
      <w:pPr>
        <w:ind w:left="-284" w:right="-322" w:firstLine="284"/>
        <w:jc w:val="both"/>
        <w:rPr>
          <w:bCs/>
          <w:sz w:val="27"/>
          <w:szCs w:val="27"/>
          <w:lang w:val="uk-UA"/>
        </w:rPr>
      </w:pPr>
    </w:p>
    <w:p w:rsidR="00DA7292" w:rsidRDefault="00DA7292" w:rsidP="00A456EA">
      <w:pPr>
        <w:ind w:left="-284" w:right="-322" w:firstLine="284"/>
        <w:jc w:val="both"/>
        <w:rPr>
          <w:bCs/>
          <w:sz w:val="27"/>
          <w:szCs w:val="27"/>
          <w:lang w:val="uk-UA"/>
        </w:rPr>
      </w:pPr>
    </w:p>
    <w:p w:rsidR="00DA7292" w:rsidRDefault="00DA7292" w:rsidP="00A456EA">
      <w:pPr>
        <w:ind w:left="-284" w:right="-322" w:firstLine="284"/>
        <w:jc w:val="both"/>
        <w:rPr>
          <w:bCs/>
          <w:sz w:val="27"/>
          <w:szCs w:val="27"/>
          <w:lang w:val="uk-UA"/>
        </w:rPr>
      </w:pPr>
    </w:p>
    <w:p w:rsidR="00DA7292" w:rsidRDefault="00DA7292" w:rsidP="00B32658">
      <w:pPr>
        <w:ind w:right="-322"/>
        <w:jc w:val="both"/>
        <w:rPr>
          <w:bCs/>
          <w:sz w:val="27"/>
          <w:szCs w:val="27"/>
          <w:lang w:val="uk-UA"/>
        </w:rPr>
      </w:pPr>
    </w:p>
    <w:p w:rsidR="00DA7292" w:rsidRDefault="00DA7292" w:rsidP="00A456EA">
      <w:pPr>
        <w:ind w:left="-284" w:right="-322" w:firstLine="284"/>
        <w:jc w:val="both"/>
        <w:rPr>
          <w:bCs/>
          <w:sz w:val="27"/>
          <w:szCs w:val="27"/>
          <w:lang w:val="uk-UA"/>
        </w:rPr>
      </w:pPr>
    </w:p>
    <w:p w:rsidR="00DA7292" w:rsidRPr="006F6A18" w:rsidRDefault="00DA7292" w:rsidP="00A456EA">
      <w:pPr>
        <w:ind w:left="-284" w:right="-322" w:firstLine="284"/>
        <w:jc w:val="both"/>
        <w:rPr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                                                                              </w:t>
      </w:r>
      <w:r w:rsidRPr="006F6A18">
        <w:rPr>
          <w:sz w:val="27"/>
          <w:szCs w:val="27"/>
          <w:lang w:val="uk-UA"/>
        </w:rPr>
        <w:t>Додаток</w:t>
      </w:r>
    </w:p>
    <w:p w:rsidR="00DA7292" w:rsidRPr="006F6A18" w:rsidRDefault="00DA7292" w:rsidP="00A456EA">
      <w:pPr>
        <w:ind w:left="-284" w:right="-322" w:firstLine="284"/>
        <w:jc w:val="both"/>
        <w:rPr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</w:t>
      </w:r>
      <w:r w:rsidRPr="006F6A18">
        <w:rPr>
          <w:sz w:val="27"/>
          <w:szCs w:val="27"/>
          <w:lang w:val="uk-UA"/>
        </w:rPr>
        <w:t>до розпорядження міського голови</w:t>
      </w:r>
    </w:p>
    <w:p w:rsidR="00DA7292" w:rsidRPr="006F6A18" w:rsidRDefault="00DA7292" w:rsidP="007343CB">
      <w:pPr>
        <w:ind w:left="-284" w:right="-322"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</w:t>
      </w:r>
      <w:r w:rsidRPr="006F6A18">
        <w:rPr>
          <w:sz w:val="27"/>
          <w:szCs w:val="27"/>
          <w:lang w:val="uk-UA"/>
        </w:rPr>
        <w:t xml:space="preserve">від  </w:t>
      </w:r>
      <w:r>
        <w:rPr>
          <w:sz w:val="27"/>
          <w:szCs w:val="27"/>
          <w:lang w:val="uk-UA"/>
        </w:rPr>
        <w:t>05.04.2019</w:t>
      </w:r>
      <w:r w:rsidRPr="006F6A18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>79(о)</w:t>
      </w:r>
      <w:r w:rsidRPr="006F6A18">
        <w:rPr>
          <w:sz w:val="27"/>
          <w:szCs w:val="27"/>
          <w:lang w:val="uk-UA"/>
        </w:rPr>
        <w:t xml:space="preserve"> </w:t>
      </w:r>
    </w:p>
    <w:p w:rsidR="00DA7292" w:rsidRDefault="00DA7292" w:rsidP="00A456EA">
      <w:pPr>
        <w:ind w:right="-322"/>
        <w:jc w:val="both"/>
        <w:rPr>
          <w:bCs/>
          <w:sz w:val="27"/>
          <w:szCs w:val="27"/>
          <w:lang w:val="uk-UA"/>
        </w:rPr>
      </w:pPr>
    </w:p>
    <w:p w:rsidR="00DA7292" w:rsidRDefault="00DA7292" w:rsidP="00A456EA">
      <w:pPr>
        <w:ind w:right="-322"/>
        <w:jc w:val="both"/>
        <w:rPr>
          <w:bCs/>
          <w:sz w:val="27"/>
          <w:szCs w:val="27"/>
          <w:lang w:val="uk-UA"/>
        </w:rPr>
      </w:pPr>
    </w:p>
    <w:p w:rsidR="00DA7292" w:rsidRPr="006F6A18" w:rsidRDefault="00DA7292" w:rsidP="00A456EA">
      <w:pPr>
        <w:ind w:right="-322"/>
        <w:jc w:val="both"/>
        <w:rPr>
          <w:bCs/>
          <w:sz w:val="27"/>
          <w:szCs w:val="27"/>
          <w:lang w:val="uk-UA"/>
        </w:rPr>
      </w:pPr>
    </w:p>
    <w:p w:rsidR="00DA7292" w:rsidRPr="006F6A18" w:rsidRDefault="00DA7292" w:rsidP="00A456EA">
      <w:pPr>
        <w:widowControl w:val="0"/>
        <w:autoSpaceDE w:val="0"/>
        <w:autoSpaceDN w:val="0"/>
        <w:adjustRightInd w:val="0"/>
        <w:ind w:right="162"/>
        <w:jc w:val="center"/>
        <w:rPr>
          <w:sz w:val="27"/>
          <w:szCs w:val="27"/>
          <w:lang w:val="uk-UA"/>
        </w:rPr>
      </w:pPr>
      <w:r w:rsidRPr="006F6A18">
        <w:rPr>
          <w:sz w:val="27"/>
          <w:szCs w:val="27"/>
          <w:lang w:val="uk-UA"/>
        </w:rPr>
        <w:t xml:space="preserve">План </w:t>
      </w:r>
    </w:p>
    <w:p w:rsidR="00DA7292" w:rsidRPr="006F6A18" w:rsidRDefault="00DA7292" w:rsidP="00A456EA">
      <w:pPr>
        <w:widowControl w:val="0"/>
        <w:autoSpaceDE w:val="0"/>
        <w:autoSpaceDN w:val="0"/>
        <w:adjustRightInd w:val="0"/>
        <w:ind w:right="162"/>
        <w:jc w:val="both"/>
        <w:rPr>
          <w:sz w:val="27"/>
          <w:szCs w:val="27"/>
          <w:lang w:val="uk-UA"/>
        </w:rPr>
      </w:pPr>
      <w:r w:rsidRPr="006F6A18">
        <w:rPr>
          <w:sz w:val="27"/>
          <w:szCs w:val="27"/>
          <w:lang w:val="uk-UA"/>
        </w:rPr>
        <w:t>заходів з виконання доручень Ради з питань розвитку туристичної діяльності у Новоград-Волинській міській об’єднаній територіальній громаді</w:t>
      </w:r>
    </w:p>
    <w:p w:rsidR="00DA7292" w:rsidRPr="006F6A18" w:rsidRDefault="00DA7292" w:rsidP="00A456EA">
      <w:pPr>
        <w:widowControl w:val="0"/>
        <w:autoSpaceDE w:val="0"/>
        <w:autoSpaceDN w:val="0"/>
        <w:adjustRightInd w:val="0"/>
        <w:ind w:right="162"/>
        <w:jc w:val="both"/>
        <w:rPr>
          <w:sz w:val="27"/>
          <w:szCs w:val="27"/>
          <w:lang w:val="uk-UA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701"/>
        <w:gridCol w:w="2835"/>
      </w:tblGrid>
      <w:tr w:rsidR="00DA7292" w:rsidRPr="006F6A18" w:rsidTr="00853543">
        <w:trPr>
          <w:trHeight w:val="1020"/>
        </w:trPr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Термін</w:t>
            </w:r>
          </w:p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835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Відповідальний </w:t>
            </w:r>
          </w:p>
        </w:tc>
      </w:tr>
      <w:tr w:rsidR="00DA7292" w:rsidRPr="006F6A1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jc w:val="both"/>
              <w:rPr>
                <w:color w:val="2F2F2F"/>
                <w:sz w:val="27"/>
                <w:szCs w:val="27"/>
                <w:shd w:val="clear" w:color="auto" w:fill="FFFFFF"/>
                <w:lang w:val="uk-UA"/>
              </w:rPr>
            </w:pPr>
            <w:r w:rsidRPr="006F6A18">
              <w:rPr>
                <w:color w:val="2F2F2F"/>
                <w:sz w:val="27"/>
                <w:szCs w:val="27"/>
                <w:shd w:val="clear" w:color="auto" w:fill="FFFFFF"/>
                <w:lang w:val="uk-UA"/>
              </w:rPr>
              <w:t xml:space="preserve">Розмістити на центральній </w:t>
            </w:r>
          </w:p>
          <w:p w:rsidR="00DA7292" w:rsidRPr="006F6A18" w:rsidRDefault="00DA7292" w:rsidP="00A75E9E">
            <w:pPr>
              <w:jc w:val="both"/>
              <w:rPr>
                <w:color w:val="2F2F2F"/>
                <w:sz w:val="27"/>
                <w:szCs w:val="27"/>
                <w:shd w:val="clear" w:color="auto" w:fill="FFFFFF"/>
                <w:lang w:val="uk-UA"/>
              </w:rPr>
            </w:pPr>
            <w:r w:rsidRPr="006F6A18">
              <w:rPr>
                <w:color w:val="2F2F2F"/>
                <w:sz w:val="27"/>
                <w:szCs w:val="27"/>
                <w:shd w:val="clear" w:color="auto" w:fill="FFFFFF"/>
                <w:lang w:val="uk-UA"/>
              </w:rPr>
              <w:t xml:space="preserve">дошці оголошень банер </w:t>
            </w:r>
          </w:p>
          <w:p w:rsidR="00DA7292" w:rsidRPr="006F6A18" w:rsidRDefault="00DA7292" w:rsidP="00A75E9E">
            <w:pPr>
              <w:jc w:val="both"/>
              <w:rPr>
                <w:color w:val="2F2F2F"/>
                <w:sz w:val="27"/>
                <w:szCs w:val="27"/>
                <w:shd w:val="clear" w:color="auto" w:fill="FFFFFF"/>
                <w:lang w:val="uk-UA"/>
              </w:rPr>
            </w:pPr>
            <w:r w:rsidRPr="006F6A18">
              <w:rPr>
                <w:color w:val="2F2F2F"/>
                <w:sz w:val="27"/>
                <w:szCs w:val="27"/>
                <w:shd w:val="clear" w:color="auto" w:fill="FFFFFF"/>
                <w:lang w:val="uk-UA"/>
              </w:rPr>
              <w:t xml:space="preserve">з інформацією про існуючі </w:t>
            </w:r>
          </w:p>
          <w:p w:rsidR="00DA7292" w:rsidRPr="006F6A18" w:rsidRDefault="00DA7292" w:rsidP="00A75E9E">
            <w:pPr>
              <w:jc w:val="both"/>
              <w:rPr>
                <w:color w:val="2F2F2F"/>
                <w:sz w:val="27"/>
                <w:szCs w:val="27"/>
                <w:shd w:val="clear" w:color="auto" w:fill="FFFFFF"/>
                <w:lang w:val="uk-UA"/>
              </w:rPr>
            </w:pPr>
            <w:r w:rsidRPr="006F6A18">
              <w:rPr>
                <w:color w:val="2F2F2F"/>
                <w:sz w:val="27"/>
                <w:szCs w:val="27"/>
                <w:shd w:val="clear" w:color="auto" w:fill="FFFFFF"/>
                <w:lang w:val="uk-UA"/>
              </w:rPr>
              <w:t>у місті екскурсійні маршрути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травень-червень 2019 року</w:t>
            </w:r>
          </w:p>
        </w:tc>
        <w:tc>
          <w:tcPr>
            <w:tcW w:w="2835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Заєць Л.В.</w:t>
            </w:r>
          </w:p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Петренко Ю.В.</w:t>
            </w:r>
          </w:p>
        </w:tc>
      </w:tr>
      <w:tr w:rsidR="00DA7292" w:rsidRPr="006F6A1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Розробити та виготовити туристично-інформаційний вказівник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червень-вересень 2019 року</w:t>
            </w:r>
          </w:p>
        </w:tc>
        <w:tc>
          <w:tcPr>
            <w:tcW w:w="2835" w:type="dxa"/>
          </w:tcPr>
          <w:p w:rsidR="00DA7292" w:rsidRPr="006F6A18" w:rsidRDefault="00DA7292" w:rsidP="00853543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Заєць Л.В.</w:t>
            </w:r>
          </w:p>
          <w:p w:rsidR="00DA7292" w:rsidRPr="006F6A18" w:rsidRDefault="00DA7292" w:rsidP="00853543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Петренко Ю.В.</w:t>
            </w:r>
          </w:p>
        </w:tc>
      </w:tr>
      <w:tr w:rsidR="00DA7292" w:rsidRPr="0069167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Pr="006F6A18">
              <w:rPr>
                <w:sz w:val="27"/>
                <w:szCs w:val="27"/>
                <w:lang w:val="uk-UA"/>
              </w:rPr>
              <w:t xml:space="preserve">ключити в туристичний 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 w:rsidRPr="006F6A18">
              <w:rPr>
                <w:sz w:val="27"/>
                <w:szCs w:val="27"/>
                <w:lang w:val="uk-UA"/>
              </w:rPr>
              <w:t>аршрут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6F6A18">
              <w:rPr>
                <w:sz w:val="27"/>
                <w:szCs w:val="27"/>
                <w:lang w:val="uk-UA"/>
              </w:rPr>
              <w:t xml:space="preserve">«Командний 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 w:rsidRPr="006F6A18">
              <w:rPr>
                <w:sz w:val="27"/>
                <w:szCs w:val="27"/>
                <w:lang w:val="uk-UA"/>
              </w:rPr>
              <w:t>ункт спостереження»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квітень </w:t>
            </w:r>
          </w:p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69167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Заєць Л.В.</w:t>
            </w:r>
          </w:p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proofErr w:type="spellStart"/>
            <w:r w:rsidRPr="006F6A18">
              <w:rPr>
                <w:sz w:val="27"/>
                <w:szCs w:val="27"/>
                <w:lang w:val="uk-UA"/>
              </w:rPr>
              <w:t>Жовтюк</w:t>
            </w:r>
            <w:proofErr w:type="spellEnd"/>
            <w:r w:rsidRPr="006F6A18">
              <w:rPr>
                <w:sz w:val="27"/>
                <w:szCs w:val="27"/>
                <w:lang w:val="uk-UA"/>
              </w:rPr>
              <w:t xml:space="preserve"> О.М.</w:t>
            </w:r>
          </w:p>
        </w:tc>
      </w:tr>
      <w:tr w:rsidR="00DA7292" w:rsidRPr="0069167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Опрацювати питання щодо</w:t>
            </w:r>
            <w:r>
              <w:rPr>
                <w:sz w:val="27"/>
                <w:szCs w:val="27"/>
                <w:lang w:val="uk-UA"/>
              </w:rPr>
              <w:t xml:space="preserve">   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проведення археологічних 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розкопок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6F6A18">
              <w:rPr>
                <w:sz w:val="27"/>
                <w:szCs w:val="27"/>
                <w:lang w:val="uk-UA"/>
              </w:rPr>
              <w:t>на території Фортеці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травень-серпень</w:t>
            </w:r>
          </w:p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Заєць Л.В.                 </w:t>
            </w:r>
            <w:proofErr w:type="spellStart"/>
            <w:r w:rsidRPr="006F6A18">
              <w:rPr>
                <w:sz w:val="27"/>
                <w:szCs w:val="27"/>
                <w:lang w:val="uk-UA"/>
              </w:rPr>
              <w:t>Жовтюк</w:t>
            </w:r>
            <w:proofErr w:type="spellEnd"/>
            <w:r w:rsidRPr="006F6A18">
              <w:rPr>
                <w:sz w:val="27"/>
                <w:szCs w:val="27"/>
                <w:lang w:val="uk-UA"/>
              </w:rPr>
              <w:t xml:space="preserve"> О.М.</w:t>
            </w:r>
          </w:p>
        </w:tc>
      </w:tr>
      <w:tr w:rsidR="00DA7292" w:rsidRPr="0069167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Організовувати проведення екскурсій для дітей, 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що проживають у </w:t>
            </w:r>
          </w:p>
          <w:p w:rsidR="00DA7292" w:rsidRPr="006F6A18" w:rsidRDefault="00DA7292" w:rsidP="00A75E9E">
            <w:pPr>
              <w:jc w:val="both"/>
              <w:rPr>
                <w:color w:val="2F2F2F"/>
                <w:sz w:val="27"/>
                <w:szCs w:val="27"/>
                <w:shd w:val="clear" w:color="auto" w:fill="FFFFFF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Новоград-Волинській міській об’єднаній територіальній громаді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Заєць Л.В.                 </w:t>
            </w:r>
            <w:proofErr w:type="spellStart"/>
            <w:r w:rsidRPr="006F6A18">
              <w:rPr>
                <w:sz w:val="27"/>
                <w:szCs w:val="27"/>
                <w:lang w:val="uk-UA"/>
              </w:rPr>
              <w:t>Жовтюк</w:t>
            </w:r>
            <w:proofErr w:type="spellEnd"/>
            <w:r w:rsidRPr="006F6A18">
              <w:rPr>
                <w:sz w:val="27"/>
                <w:szCs w:val="27"/>
                <w:lang w:val="uk-UA"/>
              </w:rPr>
              <w:t xml:space="preserve"> О.М. Петренко Ю.В.</w:t>
            </w:r>
          </w:p>
        </w:tc>
      </w:tr>
      <w:tr w:rsidR="00DA7292" w:rsidRPr="0069167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Продовжити археологічні розкопки на Древньому Городищі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DA7292" w:rsidRDefault="00DA729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Заєць Л.В.</w:t>
            </w:r>
          </w:p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Жовтюк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О.М.</w:t>
            </w:r>
          </w:p>
        </w:tc>
      </w:tr>
      <w:tr w:rsidR="00DA7292" w:rsidRPr="006F6A1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  <w:r w:rsidRPr="006F6A1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 xml:space="preserve"> В</w:t>
            </w:r>
            <w:r w:rsidRPr="006F6A18">
              <w:rPr>
                <w:sz w:val="27"/>
                <w:szCs w:val="27"/>
                <w:lang w:val="uk-UA"/>
              </w:rPr>
              <w:t>ивчити питання щодо обміну</w:t>
            </w:r>
          </w:p>
          <w:p w:rsidR="00DA7292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туристичними групами з іншими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об’єднаними територіальними     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громадами Житомирської області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травень-червень 2019 року</w:t>
            </w:r>
          </w:p>
        </w:tc>
        <w:tc>
          <w:tcPr>
            <w:tcW w:w="2835" w:type="dxa"/>
          </w:tcPr>
          <w:p w:rsidR="00DA7292" w:rsidRPr="006F6A18" w:rsidRDefault="00DA7292" w:rsidP="0057587D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Заєць Л.В.</w:t>
            </w:r>
          </w:p>
          <w:p w:rsidR="00DA7292" w:rsidRPr="006F6A18" w:rsidRDefault="00DA7292" w:rsidP="0057587D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Петренко Ю.В.</w:t>
            </w:r>
          </w:p>
        </w:tc>
      </w:tr>
      <w:tr w:rsidR="00DA7292" w:rsidRPr="006F6A1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Pr="006F6A1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Налагодити зв’язки з єврейськими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</w:t>
            </w:r>
            <w:r w:rsidRPr="006F6A18">
              <w:rPr>
                <w:sz w:val="27"/>
                <w:szCs w:val="27"/>
                <w:lang w:val="uk-UA"/>
              </w:rPr>
              <w:t xml:space="preserve">іаспорами за кордоном для   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збільшення туристичних потоків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DA7292" w:rsidRPr="006F6A18" w:rsidRDefault="00DA7292" w:rsidP="00AC31EF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Заєць Л.В.</w:t>
            </w:r>
          </w:p>
          <w:p w:rsidR="00DA7292" w:rsidRPr="006F6A18" w:rsidRDefault="00DA7292" w:rsidP="00AC31EF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Петренко Ю.В.</w:t>
            </w:r>
          </w:p>
        </w:tc>
      </w:tr>
      <w:tr w:rsidR="00DA7292" w:rsidRPr="006F6A1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  <w:r w:rsidRPr="006F6A18">
              <w:rPr>
                <w:sz w:val="27"/>
                <w:szCs w:val="27"/>
                <w:lang w:val="uk-UA"/>
              </w:rPr>
              <w:t>.</w:t>
            </w:r>
          </w:p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94" w:type="dxa"/>
          </w:tcPr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Забезпечити встановлення 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на території Фортеці </w:t>
            </w:r>
            <w:proofErr w:type="spellStart"/>
            <w:r w:rsidRPr="006F6A18">
              <w:rPr>
                <w:sz w:val="27"/>
                <w:szCs w:val="27"/>
                <w:lang w:val="uk-UA"/>
              </w:rPr>
              <w:t>біотуалету</w:t>
            </w:r>
            <w:proofErr w:type="spellEnd"/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травень-вересень 2019 року</w:t>
            </w:r>
          </w:p>
        </w:tc>
        <w:tc>
          <w:tcPr>
            <w:tcW w:w="2835" w:type="dxa"/>
          </w:tcPr>
          <w:p w:rsidR="00DA7292" w:rsidRPr="006F6A18" w:rsidRDefault="00DA7292" w:rsidP="00AC31EF">
            <w:pPr>
              <w:rPr>
                <w:sz w:val="27"/>
                <w:szCs w:val="27"/>
                <w:lang w:val="uk-UA"/>
              </w:rPr>
            </w:pPr>
            <w:proofErr w:type="spellStart"/>
            <w:r w:rsidRPr="006F6A18">
              <w:rPr>
                <w:sz w:val="27"/>
                <w:szCs w:val="27"/>
                <w:lang w:val="uk-UA"/>
              </w:rPr>
              <w:t>Богданчук</w:t>
            </w:r>
            <w:proofErr w:type="spellEnd"/>
            <w:r w:rsidRPr="006F6A18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DA7292" w:rsidRPr="006F6A1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  <w:r w:rsidRPr="006F6A1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394" w:type="dxa"/>
          </w:tcPr>
          <w:p w:rsidR="00DA7292" w:rsidRDefault="00DA7292" w:rsidP="00A75E9E">
            <w:pPr>
              <w:tabs>
                <w:tab w:val="left" w:pos="620"/>
              </w:tabs>
              <w:jc w:val="both"/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Провести прибирання території, прилеглої до Фортеці</w:t>
            </w:r>
          </w:p>
          <w:p w:rsidR="00DA7292" w:rsidRPr="006F6A18" w:rsidRDefault="00DA7292" w:rsidP="00A75E9E">
            <w:pPr>
              <w:tabs>
                <w:tab w:val="left" w:pos="6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квітень-червень</w:t>
            </w:r>
          </w:p>
        </w:tc>
        <w:tc>
          <w:tcPr>
            <w:tcW w:w="2835" w:type="dxa"/>
          </w:tcPr>
          <w:p w:rsidR="00DA7292" w:rsidRPr="006F6A18" w:rsidRDefault="00DA7292" w:rsidP="00AC31EF">
            <w:pPr>
              <w:rPr>
                <w:sz w:val="27"/>
                <w:szCs w:val="27"/>
                <w:lang w:val="uk-UA"/>
              </w:rPr>
            </w:pPr>
            <w:proofErr w:type="spellStart"/>
            <w:r w:rsidRPr="006F6A18">
              <w:rPr>
                <w:sz w:val="27"/>
                <w:szCs w:val="27"/>
                <w:lang w:val="uk-UA"/>
              </w:rPr>
              <w:t>Богданчук</w:t>
            </w:r>
            <w:proofErr w:type="spellEnd"/>
            <w:r w:rsidRPr="006F6A18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DA7292" w:rsidRPr="006F6A1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11</w:t>
            </w:r>
            <w:r w:rsidRPr="006F6A18">
              <w:rPr>
                <w:sz w:val="27"/>
                <w:szCs w:val="27"/>
                <w:lang w:val="uk-UA"/>
              </w:rPr>
              <w:t>.</w:t>
            </w:r>
          </w:p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94" w:type="dxa"/>
          </w:tcPr>
          <w:p w:rsidR="00DA7292" w:rsidRPr="006F6A18" w:rsidRDefault="00DA7292" w:rsidP="00A75E9E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Вивчити питання щодо</w:t>
            </w:r>
          </w:p>
          <w:p w:rsidR="00DA7292" w:rsidRPr="006F6A18" w:rsidRDefault="00DA7292" w:rsidP="00A75E9E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Pr="006F6A18">
              <w:rPr>
                <w:sz w:val="27"/>
                <w:szCs w:val="27"/>
                <w:lang w:val="uk-UA"/>
              </w:rPr>
              <w:t>провадження у Новоград-</w:t>
            </w:r>
          </w:p>
          <w:p w:rsidR="00DA7292" w:rsidRDefault="00DA7292" w:rsidP="00A75E9E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Волинській міській об’єднаній</w:t>
            </w:r>
          </w:p>
          <w:p w:rsidR="00DA7292" w:rsidRPr="006F6A18" w:rsidRDefault="00DA7292" w:rsidP="00A75E9E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</w:t>
            </w:r>
            <w:r w:rsidRPr="006F6A18">
              <w:rPr>
                <w:sz w:val="27"/>
                <w:szCs w:val="27"/>
                <w:lang w:val="uk-UA"/>
              </w:rPr>
              <w:t>ериторіальній громади</w:t>
            </w:r>
          </w:p>
          <w:p w:rsidR="00DA7292" w:rsidRPr="006F6A18" w:rsidRDefault="00DA7292" w:rsidP="00A75E9E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промислового туризму</w:t>
            </w: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травень-червень 2019 року</w:t>
            </w:r>
          </w:p>
        </w:tc>
        <w:tc>
          <w:tcPr>
            <w:tcW w:w="2835" w:type="dxa"/>
          </w:tcPr>
          <w:p w:rsidR="00DA7292" w:rsidRPr="006F6A18" w:rsidRDefault="00DA7292" w:rsidP="00AC31EF">
            <w:pPr>
              <w:rPr>
                <w:sz w:val="27"/>
                <w:szCs w:val="27"/>
                <w:lang w:val="uk-UA"/>
              </w:rPr>
            </w:pPr>
            <w:proofErr w:type="spellStart"/>
            <w:r w:rsidRPr="006F6A18">
              <w:rPr>
                <w:sz w:val="27"/>
                <w:szCs w:val="27"/>
                <w:lang w:val="uk-UA"/>
              </w:rPr>
              <w:t>Тімофеєва</w:t>
            </w:r>
            <w:proofErr w:type="spellEnd"/>
            <w:r w:rsidRPr="006F6A18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DA7292" w:rsidRPr="006F6A18" w:rsidTr="00853543">
        <w:tc>
          <w:tcPr>
            <w:tcW w:w="568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</w:p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</w:t>
            </w:r>
            <w:r w:rsidRPr="006F6A1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394" w:type="dxa"/>
          </w:tcPr>
          <w:p w:rsidR="00DA7292" w:rsidRPr="006F6A18" w:rsidRDefault="00DA7292" w:rsidP="00A75E9E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Вивчити питання щодо </w:t>
            </w:r>
          </w:p>
          <w:p w:rsidR="00DA7292" w:rsidRPr="006F6A18" w:rsidRDefault="00DA7292" w:rsidP="00A75E9E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 xml:space="preserve">розміщення на території </w:t>
            </w:r>
          </w:p>
          <w:p w:rsidR="00DA7292" w:rsidRPr="006F6A18" w:rsidRDefault="00DA7292" w:rsidP="00A75E9E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Фортеці або прилеглій до неї тимчасової споруди для провадження підприємницької діяльності з умовою облаштування громадського туалету</w:t>
            </w:r>
          </w:p>
          <w:p w:rsidR="00DA7292" w:rsidRPr="006F6A18" w:rsidRDefault="00DA7292" w:rsidP="00A75E9E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701" w:type="dxa"/>
          </w:tcPr>
          <w:p w:rsidR="00DA7292" w:rsidRPr="006F6A18" w:rsidRDefault="00DA7292">
            <w:pPr>
              <w:rPr>
                <w:sz w:val="27"/>
                <w:szCs w:val="27"/>
                <w:lang w:val="uk-UA"/>
              </w:rPr>
            </w:pPr>
            <w:r w:rsidRPr="006F6A18">
              <w:rPr>
                <w:sz w:val="27"/>
                <w:szCs w:val="27"/>
                <w:lang w:val="uk-UA"/>
              </w:rPr>
              <w:t>травень-червень 2019 року</w:t>
            </w:r>
          </w:p>
        </w:tc>
        <w:tc>
          <w:tcPr>
            <w:tcW w:w="2835" w:type="dxa"/>
          </w:tcPr>
          <w:p w:rsidR="00DA7292" w:rsidRPr="006F6A18" w:rsidRDefault="00DA7292" w:rsidP="00AC31EF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Гудзь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Д.С.</w:t>
            </w:r>
          </w:p>
          <w:p w:rsidR="00DA7292" w:rsidRPr="006F6A18" w:rsidRDefault="00DA7292" w:rsidP="00AC31EF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DA7292" w:rsidRPr="006F6A18" w:rsidRDefault="00DA7292" w:rsidP="00A456EA">
      <w:pPr>
        <w:ind w:left="-993"/>
        <w:rPr>
          <w:sz w:val="27"/>
          <w:szCs w:val="27"/>
          <w:lang w:val="uk-UA"/>
        </w:rPr>
      </w:pPr>
    </w:p>
    <w:p w:rsidR="00DA7292" w:rsidRPr="006F6A18" w:rsidRDefault="00DA7292" w:rsidP="00A456EA">
      <w:pPr>
        <w:ind w:left="-993"/>
        <w:rPr>
          <w:sz w:val="27"/>
          <w:szCs w:val="27"/>
          <w:lang w:val="uk-UA"/>
        </w:rPr>
      </w:pPr>
    </w:p>
    <w:p w:rsidR="00DA7292" w:rsidRPr="006F6A18" w:rsidRDefault="00DA7292" w:rsidP="0049531E">
      <w:pPr>
        <w:ind w:left="-284"/>
        <w:rPr>
          <w:sz w:val="27"/>
          <w:szCs w:val="27"/>
          <w:lang w:val="uk-UA"/>
        </w:rPr>
      </w:pPr>
      <w:r w:rsidRPr="006F6A18">
        <w:rPr>
          <w:sz w:val="27"/>
          <w:szCs w:val="27"/>
          <w:lang w:val="uk-UA"/>
        </w:rPr>
        <w:t xml:space="preserve">Керуючий справами </w:t>
      </w:r>
    </w:p>
    <w:p w:rsidR="00DA7292" w:rsidRPr="006F6A18" w:rsidRDefault="00DA7292" w:rsidP="0049531E">
      <w:pPr>
        <w:ind w:left="-284" w:right="-606"/>
        <w:rPr>
          <w:sz w:val="27"/>
          <w:szCs w:val="27"/>
          <w:lang w:val="uk-UA"/>
        </w:rPr>
      </w:pPr>
      <w:r w:rsidRPr="006F6A18">
        <w:rPr>
          <w:sz w:val="27"/>
          <w:szCs w:val="27"/>
          <w:lang w:val="uk-UA"/>
        </w:rPr>
        <w:t xml:space="preserve">виконавчого комітету міської  ради                                      </w:t>
      </w:r>
      <w:r>
        <w:rPr>
          <w:sz w:val="27"/>
          <w:szCs w:val="27"/>
          <w:lang w:val="uk-UA"/>
        </w:rPr>
        <w:t xml:space="preserve">                    </w:t>
      </w:r>
      <w:r w:rsidRPr="006F6A18">
        <w:rPr>
          <w:sz w:val="27"/>
          <w:szCs w:val="27"/>
          <w:lang w:val="uk-UA"/>
        </w:rPr>
        <w:t xml:space="preserve"> </w:t>
      </w:r>
      <w:proofErr w:type="spellStart"/>
      <w:r w:rsidRPr="006F6A18">
        <w:rPr>
          <w:sz w:val="27"/>
          <w:szCs w:val="27"/>
          <w:lang w:val="uk-UA"/>
        </w:rPr>
        <w:t>Д.А.Ружицький</w:t>
      </w:r>
      <w:proofErr w:type="spellEnd"/>
    </w:p>
    <w:p w:rsidR="00DA7292" w:rsidRPr="008B3525" w:rsidRDefault="00DA7292" w:rsidP="00EE0DF2">
      <w:pPr>
        <w:pStyle w:val="a8"/>
        <w:ind w:right="249" w:firstLine="0"/>
        <w:jc w:val="left"/>
      </w:pPr>
    </w:p>
    <w:sectPr w:rsidR="00DA7292" w:rsidRPr="008B3525" w:rsidSect="0064613E">
      <w:headerReference w:type="default" r:id="rId8"/>
      <w:footerReference w:type="default" r:id="rId9"/>
      <w:headerReference w:type="first" r:id="rId10"/>
      <w:pgSz w:w="11906" w:h="16838"/>
      <w:pgMar w:top="0" w:right="566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74" w:rsidRDefault="00520B74" w:rsidP="00B743D1">
      <w:r>
        <w:separator/>
      </w:r>
    </w:p>
  </w:endnote>
  <w:endnote w:type="continuationSeparator" w:id="0">
    <w:p w:rsidR="00520B74" w:rsidRDefault="00520B74" w:rsidP="00B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92" w:rsidRDefault="00DA7292" w:rsidP="00F92586">
    <w:pPr>
      <w:pStyle w:val="af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74" w:rsidRDefault="00520B74" w:rsidP="00B743D1">
      <w:r>
        <w:separator/>
      </w:r>
    </w:p>
  </w:footnote>
  <w:footnote w:type="continuationSeparator" w:id="0">
    <w:p w:rsidR="00520B74" w:rsidRDefault="00520B74" w:rsidP="00B7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92" w:rsidRDefault="00DA7292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92" w:rsidRDefault="00DA7292" w:rsidP="00F92586">
    <w:pPr>
      <w:pStyle w:val="ad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A16"/>
    <w:multiLevelType w:val="hybridMultilevel"/>
    <w:tmpl w:val="FA44C332"/>
    <w:lvl w:ilvl="0" w:tplc="322899A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" w15:restartNumberingAfterBreak="0">
    <w:nsid w:val="205940AD"/>
    <w:multiLevelType w:val="hybridMultilevel"/>
    <w:tmpl w:val="E2464B26"/>
    <w:lvl w:ilvl="0" w:tplc="AD10DBB2">
      <w:start w:val="2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920"/>
    <w:rsid w:val="0000324C"/>
    <w:rsid w:val="0001053B"/>
    <w:rsid w:val="00044987"/>
    <w:rsid w:val="00047F84"/>
    <w:rsid w:val="000707A7"/>
    <w:rsid w:val="00084485"/>
    <w:rsid w:val="00084B5B"/>
    <w:rsid w:val="000E2329"/>
    <w:rsid w:val="00101ECD"/>
    <w:rsid w:val="00123007"/>
    <w:rsid w:val="00132561"/>
    <w:rsid w:val="00136B58"/>
    <w:rsid w:val="00144CB3"/>
    <w:rsid w:val="0015365C"/>
    <w:rsid w:val="00176713"/>
    <w:rsid w:val="001B587E"/>
    <w:rsid w:val="001B7429"/>
    <w:rsid w:val="001C0F50"/>
    <w:rsid w:val="001D47DF"/>
    <w:rsid w:val="001E5F8D"/>
    <w:rsid w:val="001F2671"/>
    <w:rsid w:val="00242FB3"/>
    <w:rsid w:val="002768F8"/>
    <w:rsid w:val="00296B8D"/>
    <w:rsid w:val="002B453A"/>
    <w:rsid w:val="002E6CBB"/>
    <w:rsid w:val="00334A83"/>
    <w:rsid w:val="003647B2"/>
    <w:rsid w:val="00390899"/>
    <w:rsid w:val="003A50DD"/>
    <w:rsid w:val="003B2899"/>
    <w:rsid w:val="003B369E"/>
    <w:rsid w:val="003D31BA"/>
    <w:rsid w:val="003E68FE"/>
    <w:rsid w:val="003F2FA5"/>
    <w:rsid w:val="003F527D"/>
    <w:rsid w:val="00404CF4"/>
    <w:rsid w:val="004063BB"/>
    <w:rsid w:val="0044404F"/>
    <w:rsid w:val="00444759"/>
    <w:rsid w:val="00447D59"/>
    <w:rsid w:val="00460C64"/>
    <w:rsid w:val="0049531E"/>
    <w:rsid w:val="004A494E"/>
    <w:rsid w:val="004B533E"/>
    <w:rsid w:val="004C1AC2"/>
    <w:rsid w:val="004C2B34"/>
    <w:rsid w:val="004C55EE"/>
    <w:rsid w:val="004C7FD1"/>
    <w:rsid w:val="004F24FF"/>
    <w:rsid w:val="004F4A14"/>
    <w:rsid w:val="005155AD"/>
    <w:rsid w:val="005205F0"/>
    <w:rsid w:val="00520B74"/>
    <w:rsid w:val="0055469B"/>
    <w:rsid w:val="0057587D"/>
    <w:rsid w:val="00582910"/>
    <w:rsid w:val="005A09B8"/>
    <w:rsid w:val="005A1C8E"/>
    <w:rsid w:val="005B48F0"/>
    <w:rsid w:val="005D0A8E"/>
    <w:rsid w:val="00602B17"/>
    <w:rsid w:val="00603E87"/>
    <w:rsid w:val="006167C6"/>
    <w:rsid w:val="006232AA"/>
    <w:rsid w:val="0063662D"/>
    <w:rsid w:val="0064164C"/>
    <w:rsid w:val="0064613E"/>
    <w:rsid w:val="00650DBE"/>
    <w:rsid w:val="00655567"/>
    <w:rsid w:val="00661ED0"/>
    <w:rsid w:val="006806EB"/>
    <w:rsid w:val="00691678"/>
    <w:rsid w:val="006B04FD"/>
    <w:rsid w:val="006D1FDE"/>
    <w:rsid w:val="006D6395"/>
    <w:rsid w:val="006F6A18"/>
    <w:rsid w:val="00706BDA"/>
    <w:rsid w:val="0073186D"/>
    <w:rsid w:val="007343CB"/>
    <w:rsid w:val="00741446"/>
    <w:rsid w:val="00742542"/>
    <w:rsid w:val="007434B3"/>
    <w:rsid w:val="00755244"/>
    <w:rsid w:val="00761356"/>
    <w:rsid w:val="00767623"/>
    <w:rsid w:val="00792612"/>
    <w:rsid w:val="0079439B"/>
    <w:rsid w:val="007B6031"/>
    <w:rsid w:val="007C6AEC"/>
    <w:rsid w:val="0081257D"/>
    <w:rsid w:val="00835A84"/>
    <w:rsid w:val="008366CF"/>
    <w:rsid w:val="00853543"/>
    <w:rsid w:val="008570D6"/>
    <w:rsid w:val="008830CA"/>
    <w:rsid w:val="008930EE"/>
    <w:rsid w:val="00896563"/>
    <w:rsid w:val="008A3EC6"/>
    <w:rsid w:val="008B2C86"/>
    <w:rsid w:val="008B3525"/>
    <w:rsid w:val="008D0C18"/>
    <w:rsid w:val="008E32AB"/>
    <w:rsid w:val="008F1C3E"/>
    <w:rsid w:val="008F3296"/>
    <w:rsid w:val="00921EEF"/>
    <w:rsid w:val="00922281"/>
    <w:rsid w:val="009546AB"/>
    <w:rsid w:val="0096706E"/>
    <w:rsid w:val="0097790C"/>
    <w:rsid w:val="009841EE"/>
    <w:rsid w:val="00986BF6"/>
    <w:rsid w:val="009956CB"/>
    <w:rsid w:val="0099783D"/>
    <w:rsid w:val="009B0073"/>
    <w:rsid w:val="009E0B99"/>
    <w:rsid w:val="009E30F8"/>
    <w:rsid w:val="009E5C94"/>
    <w:rsid w:val="009F0A2F"/>
    <w:rsid w:val="009F3540"/>
    <w:rsid w:val="00A324D9"/>
    <w:rsid w:val="00A456EA"/>
    <w:rsid w:val="00A50CBC"/>
    <w:rsid w:val="00A5482C"/>
    <w:rsid w:val="00A6123F"/>
    <w:rsid w:val="00A66B9E"/>
    <w:rsid w:val="00A75E9E"/>
    <w:rsid w:val="00A8181E"/>
    <w:rsid w:val="00A9220E"/>
    <w:rsid w:val="00AA1790"/>
    <w:rsid w:val="00AC152C"/>
    <w:rsid w:val="00AC31EF"/>
    <w:rsid w:val="00AD6F0D"/>
    <w:rsid w:val="00AF2C4E"/>
    <w:rsid w:val="00B32658"/>
    <w:rsid w:val="00B51FEC"/>
    <w:rsid w:val="00B67107"/>
    <w:rsid w:val="00B743D1"/>
    <w:rsid w:val="00B84DC4"/>
    <w:rsid w:val="00BA0D0E"/>
    <w:rsid w:val="00C0743A"/>
    <w:rsid w:val="00C12313"/>
    <w:rsid w:val="00C277B3"/>
    <w:rsid w:val="00C35BF1"/>
    <w:rsid w:val="00C362B8"/>
    <w:rsid w:val="00C50837"/>
    <w:rsid w:val="00C52A4D"/>
    <w:rsid w:val="00C52C4F"/>
    <w:rsid w:val="00C55BA6"/>
    <w:rsid w:val="00CD03E9"/>
    <w:rsid w:val="00CD17DB"/>
    <w:rsid w:val="00CF103F"/>
    <w:rsid w:val="00D12E09"/>
    <w:rsid w:val="00D301F6"/>
    <w:rsid w:val="00D33828"/>
    <w:rsid w:val="00D356CF"/>
    <w:rsid w:val="00D96D3E"/>
    <w:rsid w:val="00D97757"/>
    <w:rsid w:val="00DA22BF"/>
    <w:rsid w:val="00DA7292"/>
    <w:rsid w:val="00DB7B9A"/>
    <w:rsid w:val="00DE6170"/>
    <w:rsid w:val="00E21B22"/>
    <w:rsid w:val="00E27411"/>
    <w:rsid w:val="00E306C5"/>
    <w:rsid w:val="00E47213"/>
    <w:rsid w:val="00E5482B"/>
    <w:rsid w:val="00E65624"/>
    <w:rsid w:val="00E66ABD"/>
    <w:rsid w:val="00EA0CA0"/>
    <w:rsid w:val="00EA1761"/>
    <w:rsid w:val="00EC4E28"/>
    <w:rsid w:val="00EE0DF2"/>
    <w:rsid w:val="00F111B5"/>
    <w:rsid w:val="00F21013"/>
    <w:rsid w:val="00F35AFB"/>
    <w:rsid w:val="00F40AB7"/>
    <w:rsid w:val="00F40F69"/>
    <w:rsid w:val="00F56920"/>
    <w:rsid w:val="00F57241"/>
    <w:rsid w:val="00F85395"/>
    <w:rsid w:val="00F92586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E6760"/>
  <w15:docId w15:val="{B4B269DE-B7B3-41F5-B403-2F9DAED9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2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56920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Block Text"/>
    <w:basedOn w:val="a"/>
    <w:uiPriority w:val="99"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rsid w:val="00F5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6920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761356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761356"/>
    <w:pPr>
      <w:ind w:firstLine="900"/>
      <w:jc w:val="center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link w:val="a8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761356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Заголовок Знак"/>
    <w:link w:val="aa"/>
    <w:uiPriority w:val="99"/>
    <w:locked/>
    <w:rsid w:val="00761356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7613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e">
    <w:name w:val="Верхний колонтитул Знак"/>
    <w:link w:val="ad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f0">
    <w:name w:val="Нижний колонтитул Знак"/>
    <w:link w:val="af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3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576</Words>
  <Characters>3287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k16_3</cp:lastModifiedBy>
  <cp:revision>95</cp:revision>
  <cp:lastPrinted>2019-04-05T08:54:00Z</cp:lastPrinted>
  <dcterms:created xsi:type="dcterms:W3CDTF">2019-01-10T09:07:00Z</dcterms:created>
  <dcterms:modified xsi:type="dcterms:W3CDTF">2019-04-08T10:41:00Z</dcterms:modified>
</cp:coreProperties>
</file>