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E2" w:rsidRDefault="003E42AA" w:rsidP="004C03E8">
      <w:pPr>
        <w:widowControl w:val="0"/>
        <w:autoSpaceDE w:val="0"/>
        <w:autoSpaceDN w:val="0"/>
        <w:adjustRightInd w:val="0"/>
        <w:ind w:right="-164"/>
        <w:rPr>
          <w:lang w:val="uk-UA"/>
        </w:rPr>
      </w:pPr>
      <w:r w:rsidRPr="00E75D88">
        <w:rPr>
          <w:lang w:val="uk-UA"/>
        </w:rPr>
        <w:t xml:space="preserve">  </w:t>
      </w:r>
    </w:p>
    <w:p w:rsidR="00B973E2" w:rsidRDefault="00B973E2" w:rsidP="003E42AA">
      <w:pPr>
        <w:widowControl w:val="0"/>
        <w:autoSpaceDE w:val="0"/>
        <w:autoSpaceDN w:val="0"/>
        <w:adjustRightInd w:val="0"/>
        <w:ind w:left="-284" w:right="-164"/>
        <w:jc w:val="center"/>
        <w:rPr>
          <w:lang w:val="uk-UA"/>
        </w:rPr>
      </w:pPr>
      <w:r w:rsidRPr="00BB4F95">
        <w:rPr>
          <w:b/>
          <w:noProof/>
        </w:rPr>
        <w:drawing>
          <wp:inline distT="0" distB="0" distL="0" distR="0" wp14:anchorId="0E248959" wp14:editId="2AB5E477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AA" w:rsidRDefault="003E42AA" w:rsidP="003E42A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3E42AA" w:rsidRPr="001543FF" w:rsidRDefault="003E42AA" w:rsidP="003E42A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3E42AA" w:rsidRPr="001543FF" w:rsidRDefault="003E42AA" w:rsidP="003E42A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3E42AA" w:rsidRDefault="003E42AA" w:rsidP="003E42A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3E42AA" w:rsidRPr="001543FF" w:rsidRDefault="003E42AA" w:rsidP="003E42AA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3E42AA" w:rsidRDefault="003E42AA" w:rsidP="003E42AA">
      <w:pPr>
        <w:rPr>
          <w:sz w:val="28"/>
          <w:lang w:val="uk-UA"/>
        </w:rPr>
      </w:pPr>
    </w:p>
    <w:p w:rsidR="003E42AA" w:rsidRDefault="003E42AA" w:rsidP="003E42AA">
      <w:pPr>
        <w:rPr>
          <w:sz w:val="28"/>
          <w:lang w:val="uk-UA"/>
        </w:rPr>
      </w:pPr>
      <w:r>
        <w:rPr>
          <w:sz w:val="28"/>
          <w:lang w:val="uk-UA"/>
        </w:rPr>
        <w:t xml:space="preserve">від      </w:t>
      </w:r>
      <w:r w:rsidR="00C6539E">
        <w:rPr>
          <w:sz w:val="28"/>
          <w:lang w:val="uk-UA"/>
        </w:rPr>
        <w:t>21.10.2019</w:t>
      </w:r>
      <w:r>
        <w:rPr>
          <w:sz w:val="28"/>
          <w:lang w:val="uk-UA"/>
        </w:rPr>
        <w:t xml:space="preserve">      № </w:t>
      </w:r>
      <w:r w:rsidR="00C6539E">
        <w:rPr>
          <w:sz w:val="28"/>
          <w:lang w:val="uk-UA"/>
        </w:rPr>
        <w:t>237(о)</w:t>
      </w:r>
    </w:p>
    <w:p w:rsidR="003E42AA" w:rsidRDefault="003E42AA" w:rsidP="003E42AA">
      <w:pPr>
        <w:spacing w:after="240"/>
        <w:rPr>
          <w:color w:val="000000"/>
          <w:sz w:val="22"/>
          <w:lang w:val="uk-UA"/>
        </w:rPr>
      </w:pPr>
    </w:p>
    <w:p w:rsidR="003E42AA" w:rsidRDefault="003E42AA" w:rsidP="003E42A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   внесення   змін   у  додаток   1</w:t>
      </w:r>
    </w:p>
    <w:p w:rsidR="003E42AA" w:rsidRDefault="003E42AA" w:rsidP="003E42A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до розпорядження  міського  голови</w:t>
      </w:r>
    </w:p>
    <w:p w:rsidR="003E42AA" w:rsidRDefault="003E42AA" w:rsidP="003E42A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від   </w:t>
      </w:r>
      <w:r w:rsidR="004C03E8">
        <w:rPr>
          <w:color w:val="000000"/>
          <w:sz w:val="28"/>
          <w:lang w:val="uk-UA"/>
        </w:rPr>
        <w:t xml:space="preserve">     </w:t>
      </w:r>
      <w:r>
        <w:rPr>
          <w:color w:val="000000"/>
          <w:sz w:val="28"/>
          <w:lang w:val="uk-UA"/>
        </w:rPr>
        <w:t xml:space="preserve"> 23.09.2016</w:t>
      </w:r>
      <w:r w:rsidR="004C03E8">
        <w:rPr>
          <w:color w:val="000000"/>
          <w:sz w:val="28"/>
          <w:lang w:val="uk-UA"/>
        </w:rPr>
        <w:t xml:space="preserve">           </w:t>
      </w:r>
      <w:r>
        <w:rPr>
          <w:color w:val="000000"/>
          <w:sz w:val="28"/>
          <w:lang w:val="uk-UA"/>
        </w:rPr>
        <w:t xml:space="preserve">  №225  (о)</w:t>
      </w:r>
    </w:p>
    <w:p w:rsidR="003E42AA" w:rsidRDefault="003E42AA" w:rsidP="003E42A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„Про  затвердження   складу  колегії</w:t>
      </w:r>
    </w:p>
    <w:p w:rsidR="003E42AA" w:rsidRDefault="003E42AA" w:rsidP="003E42A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управління          освіти    і       науки</w:t>
      </w:r>
    </w:p>
    <w:p w:rsidR="003E42AA" w:rsidRDefault="003E42AA" w:rsidP="003E42A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Новоград-Волинської міської  ради“ </w:t>
      </w:r>
    </w:p>
    <w:p w:rsidR="003E42AA" w:rsidRPr="00F542DA" w:rsidRDefault="003E42AA" w:rsidP="003E42AA">
      <w:pPr>
        <w:rPr>
          <w:sz w:val="28"/>
          <w:lang w:val="uk-UA"/>
        </w:rPr>
      </w:pPr>
    </w:p>
    <w:p w:rsidR="003E42AA" w:rsidRDefault="003E42AA" w:rsidP="003E42AA">
      <w:pPr>
        <w:jc w:val="both"/>
        <w:rPr>
          <w:lang w:val="uk-UA"/>
        </w:rPr>
      </w:pPr>
    </w:p>
    <w:p w:rsidR="003E42AA" w:rsidRPr="004E5A46" w:rsidRDefault="003E42AA" w:rsidP="003E42AA">
      <w:pPr>
        <w:jc w:val="both"/>
        <w:rPr>
          <w:sz w:val="28"/>
          <w:lang w:val="uk-UA"/>
        </w:rPr>
      </w:pPr>
      <w:r>
        <w:rPr>
          <w:lang w:val="uk-UA"/>
        </w:rPr>
        <w:t xml:space="preserve">         </w:t>
      </w:r>
      <w:r>
        <w:rPr>
          <w:sz w:val="28"/>
          <w:lang w:val="uk-UA"/>
        </w:rPr>
        <w:t>Керуючись  підпунктами 19, 20   частини   четвертої</w:t>
      </w:r>
      <w:r w:rsidRPr="00F542DA">
        <w:rPr>
          <w:sz w:val="28"/>
          <w:lang w:val="uk-UA"/>
        </w:rPr>
        <w:t xml:space="preserve">  статті 42 Закону </w:t>
      </w:r>
      <w:r>
        <w:rPr>
          <w:sz w:val="28"/>
          <w:lang w:val="uk-UA"/>
        </w:rPr>
        <w:t xml:space="preserve">  </w:t>
      </w:r>
      <w:r w:rsidRPr="00F542DA">
        <w:rPr>
          <w:sz w:val="28"/>
          <w:lang w:val="uk-UA"/>
        </w:rPr>
        <w:t>України</w:t>
      </w:r>
      <w:r>
        <w:rPr>
          <w:sz w:val="28"/>
          <w:lang w:val="uk-UA"/>
        </w:rPr>
        <w:t xml:space="preserve"> </w:t>
      </w:r>
      <w:r w:rsidRPr="004E5A46">
        <w:rPr>
          <w:sz w:val="28"/>
          <w:lang w:val="uk-UA"/>
        </w:rPr>
        <w:t xml:space="preserve">„Про місцеве самоврядування в Україні“, </w:t>
      </w:r>
      <w:r>
        <w:rPr>
          <w:sz w:val="28"/>
          <w:lang w:val="uk-UA"/>
        </w:rPr>
        <w:t xml:space="preserve"> враховуючи кадрові зміни</w:t>
      </w:r>
      <w:r w:rsidRPr="004E5A46">
        <w:rPr>
          <w:sz w:val="28"/>
          <w:lang w:val="uk-UA"/>
        </w:rPr>
        <w:t>:</w:t>
      </w:r>
    </w:p>
    <w:p w:rsidR="003E42AA" w:rsidRPr="004C03E8" w:rsidRDefault="003E42AA" w:rsidP="003E42AA">
      <w:pPr>
        <w:jc w:val="both"/>
        <w:rPr>
          <w:sz w:val="6"/>
          <w:lang w:val="uk-UA"/>
        </w:rPr>
      </w:pPr>
    </w:p>
    <w:p w:rsidR="003E42AA" w:rsidRPr="00F542DA" w:rsidRDefault="003E42AA" w:rsidP="003E42A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Pr="00F542DA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зміни у додаток 1 до розпорядження міського голови                                                   від 23.</w:t>
      </w:r>
      <w:r w:rsidR="004C03E8">
        <w:rPr>
          <w:sz w:val="28"/>
          <w:lang w:val="uk-UA"/>
        </w:rPr>
        <w:t xml:space="preserve">09.2016 </w:t>
      </w:r>
      <w:r>
        <w:rPr>
          <w:sz w:val="28"/>
          <w:lang w:val="uk-UA"/>
        </w:rPr>
        <w:t xml:space="preserve">  №225 (о) „Про затвердження складу колегії управління освіти і науки Новоград-Волинської міської ради“, виклавши його у новій редакції  (додається)</w:t>
      </w:r>
      <w:r w:rsidRPr="00F542DA">
        <w:rPr>
          <w:sz w:val="28"/>
          <w:lang w:val="uk-UA"/>
        </w:rPr>
        <w:t>.</w:t>
      </w:r>
    </w:p>
    <w:p w:rsidR="003E42AA" w:rsidRPr="00F542DA" w:rsidRDefault="003E42AA" w:rsidP="003E42A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2. Контроль за  в</w:t>
      </w:r>
      <w:r w:rsidR="00B973E2">
        <w:rPr>
          <w:sz w:val="28"/>
          <w:lang w:val="uk-UA"/>
        </w:rPr>
        <w:t xml:space="preserve">иконанням </w:t>
      </w:r>
      <w:r w:rsidR="00BC183D">
        <w:rPr>
          <w:sz w:val="28"/>
          <w:lang w:val="uk-UA"/>
        </w:rPr>
        <w:t xml:space="preserve">цього </w:t>
      </w:r>
      <w:r w:rsidR="00B973E2">
        <w:rPr>
          <w:sz w:val="28"/>
          <w:lang w:val="uk-UA"/>
        </w:rPr>
        <w:t>розпорядження залишаю за собою</w:t>
      </w:r>
      <w:r w:rsidR="000F49E9">
        <w:rPr>
          <w:sz w:val="28"/>
          <w:lang w:val="uk-UA"/>
        </w:rPr>
        <w:t>.</w:t>
      </w:r>
    </w:p>
    <w:p w:rsidR="003E42AA" w:rsidRPr="00F542DA" w:rsidRDefault="003E42AA" w:rsidP="003E42AA">
      <w:pPr>
        <w:jc w:val="both"/>
        <w:rPr>
          <w:lang w:val="uk-UA"/>
        </w:rPr>
      </w:pPr>
    </w:p>
    <w:p w:rsidR="003E42AA" w:rsidRPr="00F542DA" w:rsidRDefault="003E42AA" w:rsidP="003E42AA">
      <w:pPr>
        <w:jc w:val="both"/>
        <w:rPr>
          <w:lang w:val="uk-UA"/>
        </w:rPr>
      </w:pPr>
    </w:p>
    <w:p w:rsidR="003E42AA" w:rsidRPr="00F542DA" w:rsidRDefault="003E42AA" w:rsidP="003E42AA">
      <w:pPr>
        <w:spacing w:after="240"/>
        <w:jc w:val="both"/>
        <w:rPr>
          <w:color w:val="000000"/>
          <w:sz w:val="22"/>
          <w:lang w:val="uk-UA"/>
        </w:rPr>
      </w:pPr>
      <w:r w:rsidRPr="00F542DA">
        <w:rPr>
          <w:color w:val="000000"/>
          <w:lang w:val="uk-UA"/>
        </w:rPr>
        <w:br/>
      </w:r>
    </w:p>
    <w:p w:rsidR="003E42AA" w:rsidRPr="00F542DA" w:rsidRDefault="003E42AA" w:rsidP="003E42AA">
      <w:pPr>
        <w:pStyle w:val="a3"/>
        <w:jc w:val="right"/>
        <w:rPr>
          <w:rFonts w:ascii="Times New Roman" w:hAnsi="Times New Roman"/>
          <w:lang w:val="uk-UA"/>
        </w:rPr>
      </w:pPr>
    </w:p>
    <w:p w:rsidR="003E42AA" w:rsidRPr="00F542DA" w:rsidRDefault="00B973E2" w:rsidP="003E42AA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В.о. міського</w:t>
      </w:r>
      <w:r w:rsidR="000A6D30">
        <w:rPr>
          <w:rFonts w:ascii="Times New Roman" w:hAnsi="Times New Roman"/>
          <w:sz w:val="28"/>
          <w:lang w:val="uk-UA"/>
        </w:rPr>
        <w:t xml:space="preserve">  голови                                                              </w:t>
      </w:r>
      <w:r w:rsidR="004C03E8">
        <w:rPr>
          <w:rFonts w:ascii="Times New Roman" w:hAnsi="Times New Roman"/>
          <w:sz w:val="28"/>
          <w:lang w:val="uk-UA"/>
        </w:rPr>
        <w:t xml:space="preserve">   </w:t>
      </w:r>
      <w:r w:rsidR="000A6D30">
        <w:rPr>
          <w:rFonts w:ascii="Times New Roman" w:hAnsi="Times New Roman"/>
          <w:sz w:val="28"/>
          <w:lang w:val="uk-UA"/>
        </w:rPr>
        <w:t xml:space="preserve">    О. В.</w:t>
      </w:r>
      <w:r w:rsidR="003E42AA" w:rsidRPr="00F542DA">
        <w:rPr>
          <w:rFonts w:ascii="Times New Roman" w:hAnsi="Times New Roman"/>
          <w:sz w:val="28"/>
          <w:lang w:val="uk-UA"/>
        </w:rPr>
        <w:t xml:space="preserve"> </w:t>
      </w:r>
      <w:r w:rsidR="000A6D30">
        <w:rPr>
          <w:rFonts w:ascii="Times New Roman" w:hAnsi="Times New Roman"/>
          <w:sz w:val="28"/>
          <w:lang w:val="uk-UA"/>
        </w:rPr>
        <w:t>Гвозденко</w:t>
      </w:r>
      <w:r w:rsidR="003E42AA" w:rsidRPr="00F542DA">
        <w:rPr>
          <w:rFonts w:ascii="Times New Roman" w:hAnsi="Times New Roman"/>
          <w:sz w:val="28"/>
          <w:lang w:val="uk-UA"/>
        </w:rPr>
        <w:t xml:space="preserve">                                    </w:t>
      </w:r>
      <w:r w:rsidR="003E42AA">
        <w:rPr>
          <w:rFonts w:ascii="Times New Roman" w:hAnsi="Times New Roman"/>
          <w:sz w:val="28"/>
          <w:lang w:val="uk-UA"/>
        </w:rPr>
        <w:t xml:space="preserve">                   </w:t>
      </w:r>
      <w:r w:rsidR="003E42AA">
        <w:rPr>
          <w:rFonts w:ascii="Times New Roman" w:hAnsi="Times New Roman"/>
          <w:sz w:val="28"/>
          <w:lang w:val="uk-UA"/>
        </w:rPr>
        <w:tab/>
        <w:t xml:space="preserve">           </w:t>
      </w:r>
    </w:p>
    <w:p w:rsidR="003E42AA" w:rsidRPr="00F542DA" w:rsidRDefault="003E42AA" w:rsidP="003E42AA">
      <w:pPr>
        <w:pStyle w:val="a3"/>
        <w:jc w:val="right"/>
        <w:rPr>
          <w:rFonts w:ascii="Times New Roman" w:hAnsi="Times New Roman"/>
          <w:lang w:val="uk-UA"/>
        </w:rPr>
      </w:pPr>
    </w:p>
    <w:p w:rsidR="003E42AA" w:rsidRPr="00F542DA" w:rsidRDefault="003E42AA" w:rsidP="003E42AA">
      <w:pPr>
        <w:pStyle w:val="a3"/>
        <w:jc w:val="center"/>
        <w:rPr>
          <w:rFonts w:ascii="Times New Roman" w:hAnsi="Times New Roman"/>
          <w:lang w:val="uk-UA"/>
        </w:rPr>
      </w:pPr>
    </w:p>
    <w:p w:rsidR="003E42AA" w:rsidRDefault="003E42AA" w:rsidP="003E42AA">
      <w:pPr>
        <w:pStyle w:val="a3"/>
        <w:jc w:val="right"/>
        <w:rPr>
          <w:rFonts w:ascii="Times New Roman" w:hAnsi="Times New Roman"/>
          <w:lang w:val="uk-UA"/>
        </w:rPr>
      </w:pPr>
    </w:p>
    <w:p w:rsidR="003E42AA" w:rsidRDefault="003E42AA" w:rsidP="003E42AA">
      <w:pPr>
        <w:pStyle w:val="a3"/>
        <w:jc w:val="right"/>
        <w:rPr>
          <w:rFonts w:ascii="Times New Roman" w:hAnsi="Times New Roman"/>
          <w:lang w:val="uk-UA"/>
        </w:rPr>
      </w:pPr>
    </w:p>
    <w:p w:rsidR="003E42AA" w:rsidRDefault="003E42AA" w:rsidP="003E42AA">
      <w:pPr>
        <w:pStyle w:val="a3"/>
        <w:jc w:val="right"/>
        <w:rPr>
          <w:rFonts w:ascii="Times New Roman" w:hAnsi="Times New Roman"/>
          <w:lang w:val="uk-UA"/>
        </w:rPr>
      </w:pPr>
    </w:p>
    <w:p w:rsidR="003E42AA" w:rsidRDefault="003E42AA" w:rsidP="003E42AA">
      <w:pPr>
        <w:pStyle w:val="a3"/>
        <w:jc w:val="right"/>
        <w:rPr>
          <w:rFonts w:ascii="Times New Roman" w:hAnsi="Times New Roman"/>
          <w:lang w:val="uk-UA"/>
        </w:rPr>
      </w:pPr>
    </w:p>
    <w:p w:rsidR="003E42AA" w:rsidRPr="00F542DA" w:rsidRDefault="003E42AA" w:rsidP="003E42AA">
      <w:pPr>
        <w:pStyle w:val="a3"/>
        <w:jc w:val="right"/>
        <w:rPr>
          <w:rFonts w:ascii="Times New Roman" w:hAnsi="Times New Roman"/>
          <w:lang w:val="uk-UA"/>
        </w:rPr>
      </w:pPr>
    </w:p>
    <w:p w:rsidR="003E42AA" w:rsidRDefault="003E42AA" w:rsidP="000F49E9">
      <w:pPr>
        <w:pStyle w:val="a3"/>
        <w:rPr>
          <w:rFonts w:ascii="Times New Roman" w:hAnsi="Times New Roman"/>
          <w:lang w:val="uk-UA"/>
        </w:rPr>
      </w:pPr>
    </w:p>
    <w:p w:rsidR="003E42AA" w:rsidRDefault="003E42AA" w:rsidP="003E42AA">
      <w:pPr>
        <w:pStyle w:val="a3"/>
        <w:ind w:left="5040"/>
        <w:rPr>
          <w:rFonts w:ascii="Times New Roman" w:hAnsi="Times New Roman"/>
          <w:sz w:val="28"/>
          <w:szCs w:val="28"/>
          <w:lang w:val="uk-UA"/>
        </w:rPr>
      </w:pPr>
      <w:r w:rsidRPr="006B247C">
        <w:rPr>
          <w:rFonts w:ascii="Times New Roman" w:hAnsi="Times New Roman"/>
          <w:sz w:val="28"/>
          <w:szCs w:val="28"/>
          <w:lang w:val="uk-UA"/>
        </w:rPr>
        <w:lastRenderedPageBreak/>
        <w:t>Додаток  1</w:t>
      </w:r>
      <w:r w:rsidRPr="006B247C">
        <w:rPr>
          <w:rFonts w:ascii="Times New Roman" w:hAnsi="Times New Roman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від   23.09.2016 року       </w:t>
      </w:r>
      <w:r w:rsidRPr="006B247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225 (о)</w:t>
      </w:r>
    </w:p>
    <w:p w:rsidR="003E42AA" w:rsidRDefault="003E42AA" w:rsidP="003E42AA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(у редакції розпорядження</w:t>
      </w:r>
    </w:p>
    <w:p w:rsidR="003E42AA" w:rsidRDefault="003E42AA" w:rsidP="003E42AA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міського голови</w:t>
      </w:r>
    </w:p>
    <w:p w:rsidR="003E42AA" w:rsidRDefault="003E42AA" w:rsidP="003E42AA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C6539E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від    </w:t>
      </w:r>
      <w:r w:rsidR="00C6539E">
        <w:rPr>
          <w:rFonts w:ascii="Times New Roman" w:hAnsi="Times New Roman"/>
          <w:sz w:val="28"/>
          <w:szCs w:val="28"/>
          <w:lang w:val="uk-UA"/>
        </w:rPr>
        <w:t>21.10.2019</w:t>
      </w:r>
      <w:r>
        <w:rPr>
          <w:rFonts w:ascii="Times New Roman" w:hAnsi="Times New Roman"/>
          <w:sz w:val="28"/>
          <w:szCs w:val="28"/>
          <w:lang w:val="uk-UA"/>
        </w:rPr>
        <w:t xml:space="preserve">     №  </w:t>
      </w:r>
      <w:r w:rsidR="00C6539E">
        <w:rPr>
          <w:rFonts w:ascii="Times New Roman" w:hAnsi="Times New Roman"/>
          <w:sz w:val="28"/>
          <w:szCs w:val="28"/>
          <w:lang w:val="uk-UA"/>
        </w:rPr>
        <w:t xml:space="preserve">237(о) 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3E42AA" w:rsidRPr="006B247C" w:rsidRDefault="003E42AA" w:rsidP="003E42AA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42AA" w:rsidRDefault="003E42AA" w:rsidP="003E42AA">
      <w:pPr>
        <w:ind w:right="142"/>
        <w:jc w:val="center"/>
        <w:rPr>
          <w:color w:val="000000"/>
          <w:sz w:val="28"/>
          <w:szCs w:val="28"/>
          <w:lang w:val="uk-UA"/>
        </w:rPr>
      </w:pPr>
      <w:r w:rsidRPr="006B247C">
        <w:rPr>
          <w:color w:val="000000"/>
          <w:sz w:val="28"/>
          <w:szCs w:val="28"/>
          <w:lang w:val="uk-UA"/>
        </w:rPr>
        <w:t>СКЛАД</w:t>
      </w:r>
      <w:r w:rsidRPr="006B247C">
        <w:rPr>
          <w:color w:val="000000"/>
          <w:sz w:val="28"/>
          <w:szCs w:val="28"/>
          <w:lang w:val="uk-UA"/>
        </w:rPr>
        <w:br/>
        <w:t>колегії управління освіти і науки</w:t>
      </w:r>
      <w:r w:rsidRPr="006B247C">
        <w:rPr>
          <w:color w:val="000000"/>
          <w:sz w:val="28"/>
          <w:szCs w:val="28"/>
          <w:lang w:val="uk-UA"/>
        </w:rPr>
        <w:br/>
        <w:t>Новоград-Волинської міської ради</w:t>
      </w:r>
    </w:p>
    <w:p w:rsidR="003E42AA" w:rsidRPr="006B247C" w:rsidRDefault="003E42AA" w:rsidP="000F49E9">
      <w:pPr>
        <w:rPr>
          <w:color w:val="000000"/>
          <w:sz w:val="28"/>
          <w:szCs w:val="28"/>
          <w:lang w:val="uk-UA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66"/>
        <w:gridCol w:w="2612"/>
        <w:gridCol w:w="1559"/>
        <w:gridCol w:w="2977"/>
      </w:tblGrid>
      <w:tr w:rsidR="00D11D3D" w:rsidRPr="006B247C" w:rsidTr="00051759">
        <w:tc>
          <w:tcPr>
            <w:tcW w:w="709" w:type="dxa"/>
          </w:tcPr>
          <w:p w:rsidR="00D11D3D" w:rsidRDefault="00D11D3D" w:rsidP="002949C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D11D3D" w:rsidRPr="006B247C" w:rsidRDefault="00D11D3D" w:rsidP="002949C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66" w:type="dxa"/>
          </w:tcPr>
          <w:p w:rsidR="00D11D3D" w:rsidRPr="006B247C" w:rsidRDefault="00D11D3D" w:rsidP="002949C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12" w:type="dxa"/>
          </w:tcPr>
          <w:p w:rsidR="00D11D3D" w:rsidRPr="006B247C" w:rsidRDefault="00D11D3D" w:rsidP="002949C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D11D3D" w:rsidRPr="006B247C" w:rsidRDefault="00D11D3D" w:rsidP="002949C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Обов’язки</w:t>
            </w:r>
          </w:p>
        </w:tc>
        <w:tc>
          <w:tcPr>
            <w:tcW w:w="2977" w:type="dxa"/>
          </w:tcPr>
          <w:p w:rsidR="00D11D3D" w:rsidRPr="006B247C" w:rsidRDefault="00D11D3D" w:rsidP="002949C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Координація  питань, які  виносяться на  колегію</w:t>
            </w:r>
          </w:p>
        </w:tc>
      </w:tr>
      <w:tr w:rsidR="00D11D3D" w:rsidRPr="006B247C" w:rsidTr="00051759"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Ващук  Тетяна Володимирівна</w:t>
            </w:r>
          </w:p>
        </w:tc>
        <w:tc>
          <w:tcPr>
            <w:tcW w:w="2612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Начальник  управління  освіти і науки міської ради</w:t>
            </w:r>
          </w:p>
        </w:tc>
        <w:tc>
          <w:tcPr>
            <w:tcW w:w="1559" w:type="dxa"/>
          </w:tcPr>
          <w:p w:rsidR="00D11D3D" w:rsidRPr="001D112A" w:rsidRDefault="00D11D3D" w:rsidP="002949C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Голова  колегії</w:t>
            </w:r>
          </w:p>
        </w:tc>
        <w:tc>
          <w:tcPr>
            <w:tcW w:w="2977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Загальні  питання  розвитку  галузі  освіти</w:t>
            </w:r>
          </w:p>
        </w:tc>
      </w:tr>
      <w:tr w:rsidR="00D11D3D" w:rsidRPr="006B247C" w:rsidTr="00051759"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Гончарук Тамара Василівна</w:t>
            </w:r>
          </w:p>
        </w:tc>
        <w:tc>
          <w:tcPr>
            <w:tcW w:w="2612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Заступник начальника управління освіти і науки міської ради</w:t>
            </w:r>
          </w:p>
        </w:tc>
        <w:tc>
          <w:tcPr>
            <w:tcW w:w="1559" w:type="dxa"/>
          </w:tcPr>
          <w:p w:rsidR="00D11D3D" w:rsidRPr="001D112A" w:rsidRDefault="00D11D3D" w:rsidP="002949C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Заступ</w:t>
            </w:r>
            <w:r w:rsidR="00051759">
              <w:rPr>
                <w:color w:val="000000"/>
                <w:sz w:val="27"/>
                <w:szCs w:val="27"/>
                <w:lang w:val="uk-UA"/>
              </w:rPr>
              <w:t>ник</w:t>
            </w: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 голови колегії </w:t>
            </w:r>
          </w:p>
        </w:tc>
        <w:tc>
          <w:tcPr>
            <w:tcW w:w="2977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освітнього процесу в закладах загальної середньої освіти, планування роботи колегії, питання охорони праці та безпеки життєдіяльності у закладах освіти</w:t>
            </w:r>
          </w:p>
        </w:tc>
      </w:tr>
      <w:tr w:rsidR="00D11D3D" w:rsidRPr="006B247C" w:rsidTr="00051759"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Сиротюк  Ірина Віталіївна</w:t>
            </w:r>
          </w:p>
        </w:tc>
        <w:tc>
          <w:tcPr>
            <w:tcW w:w="2612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Головний  спеціаліст  управління освіти і науки міської ради</w:t>
            </w:r>
          </w:p>
        </w:tc>
        <w:tc>
          <w:tcPr>
            <w:tcW w:w="1559" w:type="dxa"/>
          </w:tcPr>
          <w:p w:rsidR="00D11D3D" w:rsidRPr="001D112A" w:rsidRDefault="00D11D3D" w:rsidP="002949C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Секретар колегії</w:t>
            </w:r>
          </w:p>
        </w:tc>
        <w:tc>
          <w:tcPr>
            <w:tcW w:w="2977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освітнього процесу  в  закладах дошкільної освіти, питання кадрової політики</w:t>
            </w:r>
          </w:p>
        </w:tc>
      </w:tr>
      <w:tr w:rsidR="00D11D3D" w:rsidRPr="006B247C" w:rsidTr="00051759"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Балаушко Тетяна Миколаївна</w:t>
            </w:r>
          </w:p>
        </w:tc>
        <w:tc>
          <w:tcPr>
            <w:tcW w:w="2612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Головний  спеціаліст  управління освіти і науки міської ради</w:t>
            </w:r>
          </w:p>
        </w:tc>
        <w:tc>
          <w:tcPr>
            <w:tcW w:w="1559" w:type="dxa"/>
          </w:tcPr>
          <w:p w:rsidR="00D11D3D" w:rsidRPr="001D112A" w:rsidRDefault="00D11D3D" w:rsidP="002949C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 виховної та  позашкільної   роботи</w:t>
            </w:r>
          </w:p>
        </w:tc>
      </w:tr>
      <w:tr w:rsidR="00D11D3D" w:rsidRPr="006B247C" w:rsidTr="00051759"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Борис  Наталія Петрівна</w:t>
            </w:r>
          </w:p>
        </w:tc>
        <w:tc>
          <w:tcPr>
            <w:tcW w:w="2612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Директор комунальної установи „Інклюзивно-ресурсний центр“</w:t>
            </w:r>
          </w:p>
        </w:tc>
        <w:tc>
          <w:tcPr>
            <w:tcW w:w="1559" w:type="dxa"/>
          </w:tcPr>
          <w:p w:rsidR="00D11D3D" w:rsidRPr="001D112A" w:rsidRDefault="00D11D3D" w:rsidP="002949C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  <w:p w:rsidR="00D11D3D" w:rsidRPr="001D112A" w:rsidRDefault="00D11D3D" w:rsidP="002949CB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7" w:type="dxa"/>
          </w:tcPr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 інклюзивної освіти</w:t>
            </w:r>
          </w:p>
          <w:p w:rsidR="00D11D3D" w:rsidRPr="001D112A" w:rsidRDefault="00D11D3D" w:rsidP="002949CB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D11D3D" w:rsidRPr="006B247C" w:rsidTr="00051759">
        <w:trPr>
          <w:trHeight w:val="1024"/>
        </w:trPr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Данюк Вікторія Іванівна</w:t>
            </w:r>
          </w:p>
        </w:tc>
        <w:tc>
          <w:tcPr>
            <w:tcW w:w="2612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Завідувач ДНЗ №16 „Веселка“ компенсуючого типу</w:t>
            </w:r>
          </w:p>
        </w:tc>
        <w:tc>
          <w:tcPr>
            <w:tcW w:w="1559" w:type="dxa"/>
          </w:tcPr>
          <w:p w:rsidR="00D11D3D" w:rsidRPr="001D112A" w:rsidRDefault="00D11D3D" w:rsidP="00DA1D5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освітнього процесу в закладах дошкільної освіти</w:t>
            </w:r>
          </w:p>
        </w:tc>
      </w:tr>
      <w:tr w:rsidR="00D11D3D" w:rsidRPr="006B247C" w:rsidTr="00051759"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Добровольна Ольга Харитонівна</w:t>
            </w:r>
          </w:p>
        </w:tc>
        <w:tc>
          <w:tcPr>
            <w:tcW w:w="2612" w:type="dxa"/>
          </w:tcPr>
          <w:p w:rsidR="00D11D3D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Директор Палацу дітей та молоді  міста Новограда-Волинського</w:t>
            </w:r>
          </w:p>
          <w:p w:rsidR="00051759" w:rsidRPr="001D112A" w:rsidRDefault="00051759" w:rsidP="00DA1D58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D11D3D" w:rsidRPr="001D112A" w:rsidRDefault="00D11D3D" w:rsidP="00DA1D5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освітнього процесу в закладах позашкільної освіти</w:t>
            </w:r>
          </w:p>
        </w:tc>
      </w:tr>
      <w:tr w:rsidR="00D11D3D" w:rsidRPr="006B247C" w:rsidTr="00051759"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Косяк Алла Миколаївна</w:t>
            </w:r>
          </w:p>
        </w:tc>
        <w:tc>
          <w:tcPr>
            <w:tcW w:w="2612" w:type="dxa"/>
          </w:tcPr>
          <w:p w:rsidR="00D11D3D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Провідний  економіст  централізованої  бухгалтерії управління освіти і науки </w:t>
            </w:r>
          </w:p>
          <w:p w:rsidR="00051759" w:rsidRPr="001D112A" w:rsidRDefault="00051759" w:rsidP="00DA1D58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D11D3D" w:rsidRPr="001D112A" w:rsidRDefault="00D11D3D" w:rsidP="00DA1D5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соціально-економічного  розвитку  галузі освіти</w:t>
            </w:r>
          </w:p>
        </w:tc>
      </w:tr>
      <w:tr w:rsidR="00D11D3D" w:rsidRPr="006B247C" w:rsidTr="00051759"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Марченко Наталія Миколаївна</w:t>
            </w:r>
          </w:p>
        </w:tc>
        <w:tc>
          <w:tcPr>
            <w:tcW w:w="2612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 Методист інформаційно-методичного центру управління освіти і науки</w:t>
            </w:r>
          </w:p>
        </w:tc>
        <w:tc>
          <w:tcPr>
            <w:tcW w:w="1559" w:type="dxa"/>
          </w:tcPr>
          <w:p w:rsidR="00D11D3D" w:rsidRPr="001D112A" w:rsidRDefault="00D11D3D" w:rsidP="00DA1D5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D11D3D" w:rsidRPr="001D112A" w:rsidRDefault="00D11D3D" w:rsidP="00DA1D58">
            <w:pPr>
              <w:rPr>
                <w:sz w:val="27"/>
                <w:szCs w:val="27"/>
                <w:lang w:val="uk-UA"/>
              </w:rPr>
            </w:pPr>
            <w:r w:rsidRPr="001D112A">
              <w:rPr>
                <w:sz w:val="27"/>
                <w:szCs w:val="27"/>
                <w:lang w:val="uk-UA"/>
              </w:rPr>
              <w:t>Питання науково-методичної роботи в закладах освіти міста, висвітлення інформації колегії в ЗМІ, на сайтах, у соціальних мережах</w:t>
            </w:r>
          </w:p>
        </w:tc>
      </w:tr>
      <w:tr w:rsidR="00D11D3D" w:rsidRPr="006B247C" w:rsidTr="00051759"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Неук Василь Іванович</w:t>
            </w:r>
          </w:p>
        </w:tc>
        <w:tc>
          <w:tcPr>
            <w:tcW w:w="2612" w:type="dxa"/>
          </w:tcPr>
          <w:p w:rsidR="00D11D3D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Голова  комітету міської організації  профспілки  працівників  освіти і науки</w:t>
            </w:r>
          </w:p>
          <w:p w:rsidR="00051759" w:rsidRPr="001D112A" w:rsidRDefault="00051759" w:rsidP="00DA1D58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D11D3D" w:rsidRPr="001D112A" w:rsidRDefault="00D11D3D" w:rsidP="00DA1D5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  <w:p w:rsidR="00D11D3D" w:rsidRPr="001D112A" w:rsidRDefault="00D11D3D" w:rsidP="00DA1D5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7" w:type="dxa"/>
          </w:tcPr>
          <w:p w:rsidR="00D11D3D" w:rsidRPr="001D112A" w:rsidRDefault="00D11D3D" w:rsidP="00DA1D58">
            <w:pPr>
              <w:rPr>
                <w:sz w:val="27"/>
                <w:szCs w:val="27"/>
                <w:lang w:val="uk-UA"/>
              </w:rPr>
            </w:pPr>
            <w:r w:rsidRPr="001D112A">
              <w:rPr>
                <w:sz w:val="27"/>
                <w:szCs w:val="27"/>
                <w:lang w:val="uk-UA"/>
              </w:rPr>
              <w:t>Питання  соціального захисту працівників  освіти</w:t>
            </w:r>
          </w:p>
        </w:tc>
      </w:tr>
      <w:tr w:rsidR="001D112A" w:rsidRPr="006B247C" w:rsidTr="00051759">
        <w:tc>
          <w:tcPr>
            <w:tcW w:w="709" w:type="dxa"/>
          </w:tcPr>
          <w:p w:rsidR="001D112A" w:rsidRPr="00D11D3D" w:rsidRDefault="001D112A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066" w:type="dxa"/>
          </w:tcPr>
          <w:p w:rsidR="001D112A" w:rsidRPr="001D112A" w:rsidRDefault="001D112A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Петрошук Алла Володимирівна</w:t>
            </w:r>
          </w:p>
        </w:tc>
        <w:tc>
          <w:tcPr>
            <w:tcW w:w="2612" w:type="dxa"/>
          </w:tcPr>
          <w:p w:rsidR="001D112A" w:rsidRDefault="001D112A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Директор Новоград-Волинського промислово-економічного технікуму</w:t>
            </w:r>
          </w:p>
          <w:p w:rsidR="008D0DF8" w:rsidRPr="001D112A" w:rsidRDefault="008D0DF8" w:rsidP="00DA1D58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1D112A" w:rsidRPr="001D112A" w:rsidRDefault="001D112A" w:rsidP="00DA1D5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1D112A" w:rsidRPr="001D112A" w:rsidRDefault="001D112A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Питання освітнього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процесу в закладах вищої </w:t>
            </w:r>
            <w:r w:rsidRPr="001D112A">
              <w:rPr>
                <w:color w:val="000000"/>
                <w:sz w:val="27"/>
                <w:szCs w:val="27"/>
                <w:lang w:val="uk-UA"/>
              </w:rPr>
              <w:t>освіти</w:t>
            </w:r>
          </w:p>
        </w:tc>
      </w:tr>
      <w:tr w:rsidR="00D11D3D" w:rsidRPr="006B247C" w:rsidTr="00051759">
        <w:tc>
          <w:tcPr>
            <w:tcW w:w="709" w:type="dxa"/>
          </w:tcPr>
          <w:p w:rsidR="00D11D3D" w:rsidRPr="00D11D3D" w:rsidRDefault="00D11D3D" w:rsidP="00D11D3D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Самойленко Ірина Романівна</w:t>
            </w:r>
          </w:p>
        </w:tc>
        <w:tc>
          <w:tcPr>
            <w:tcW w:w="2612" w:type="dxa"/>
          </w:tcPr>
          <w:p w:rsidR="00D11D3D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Вчитель-логопед ДНЗ №14 „Золотий ключик“, голова Громадської ради при управлінні освіти і науки міської ради</w:t>
            </w:r>
          </w:p>
          <w:p w:rsidR="008D0DF8" w:rsidRPr="001D112A" w:rsidRDefault="008D0DF8" w:rsidP="00DA1D58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D11D3D" w:rsidRPr="001D112A" w:rsidRDefault="00D11D3D" w:rsidP="00DA1D58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D11D3D" w:rsidRPr="001D112A" w:rsidRDefault="00D11D3D" w:rsidP="00DA1D58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Питання координації роботи між закладами освіти і громадськістю  </w:t>
            </w:r>
          </w:p>
        </w:tc>
      </w:tr>
      <w:tr w:rsidR="00B973E2" w:rsidRPr="006B247C" w:rsidTr="00051759">
        <w:tc>
          <w:tcPr>
            <w:tcW w:w="709" w:type="dxa"/>
          </w:tcPr>
          <w:p w:rsidR="00B973E2" w:rsidRPr="00D11D3D" w:rsidRDefault="00B973E2" w:rsidP="00B973E2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B973E2" w:rsidRPr="001D112A" w:rsidRDefault="00B973E2" w:rsidP="00B973E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Табакова Аліна Олександрівна</w:t>
            </w:r>
          </w:p>
        </w:tc>
        <w:tc>
          <w:tcPr>
            <w:tcW w:w="2612" w:type="dxa"/>
          </w:tcPr>
          <w:p w:rsidR="000F49E9" w:rsidRDefault="00B973E2" w:rsidP="00B973E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Директор Ліцею №11 </w:t>
            </w:r>
          </w:p>
          <w:p w:rsidR="00B973E2" w:rsidRDefault="00B973E2" w:rsidP="00B973E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міста Новограда-Волинського </w:t>
            </w:r>
          </w:p>
          <w:p w:rsidR="008D0DF8" w:rsidRPr="001D112A" w:rsidRDefault="008D0DF8" w:rsidP="00B973E2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B973E2" w:rsidRPr="001D112A" w:rsidRDefault="00B973E2" w:rsidP="00B973E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B973E2" w:rsidRPr="001D112A" w:rsidRDefault="00B973E2" w:rsidP="00B973E2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Питання освітнього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процесу в закладах загальної середньої </w:t>
            </w:r>
            <w:r w:rsidRPr="001D112A">
              <w:rPr>
                <w:color w:val="000000"/>
                <w:sz w:val="27"/>
                <w:szCs w:val="27"/>
                <w:lang w:val="uk-UA"/>
              </w:rPr>
              <w:t>освіти</w:t>
            </w:r>
          </w:p>
        </w:tc>
      </w:tr>
      <w:tr w:rsidR="00B973E2" w:rsidRPr="006B247C" w:rsidTr="00051759">
        <w:tc>
          <w:tcPr>
            <w:tcW w:w="709" w:type="dxa"/>
          </w:tcPr>
          <w:p w:rsidR="00B973E2" w:rsidRPr="00D11D3D" w:rsidRDefault="00B973E2" w:rsidP="00B973E2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B973E2" w:rsidRPr="001D112A" w:rsidRDefault="00B973E2" w:rsidP="00B973E2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Федорчук  Володимир Григорович</w:t>
            </w:r>
          </w:p>
        </w:tc>
        <w:tc>
          <w:tcPr>
            <w:tcW w:w="2612" w:type="dxa"/>
          </w:tcPr>
          <w:p w:rsidR="00B973E2" w:rsidRDefault="00B973E2" w:rsidP="00B973E2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Директор ЗОШ №10, голова  депутатської  комісії  з  соціальної  політики, охорони здоров’я, освіти, культури та  спорту</w:t>
            </w:r>
          </w:p>
          <w:p w:rsidR="000F49E9" w:rsidRPr="001D112A" w:rsidRDefault="000F49E9" w:rsidP="00B973E2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B973E2" w:rsidRPr="001D112A" w:rsidRDefault="00B973E2" w:rsidP="00B973E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B973E2" w:rsidRPr="001D112A" w:rsidRDefault="00B973E2" w:rsidP="00B973E2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взаємодії  з громадськістю та  депутатським  корпусом</w:t>
            </w:r>
          </w:p>
        </w:tc>
      </w:tr>
    </w:tbl>
    <w:p w:rsidR="003E42AA" w:rsidRDefault="003E42AA" w:rsidP="003E42A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0F49E9" w:rsidRDefault="000F49E9" w:rsidP="003E42A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3E42AA" w:rsidRPr="006B247C" w:rsidRDefault="00D11D3D" w:rsidP="003E42AA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Керуючий </w:t>
      </w:r>
      <w:r w:rsidR="003E42AA" w:rsidRPr="006B247C">
        <w:rPr>
          <w:rFonts w:ascii="Times New Roman" w:hAnsi="Times New Roman"/>
          <w:b w:val="0"/>
          <w:sz w:val="28"/>
          <w:szCs w:val="28"/>
        </w:rPr>
        <w:t xml:space="preserve"> справами  виконавчого</w:t>
      </w:r>
    </w:p>
    <w:p w:rsidR="003E42AA" w:rsidRDefault="003E42AA" w:rsidP="003E42AA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r w:rsidRPr="006B247C">
        <w:rPr>
          <w:rFonts w:ascii="Times New Roman" w:hAnsi="Times New Roman"/>
          <w:b w:val="0"/>
          <w:sz w:val="28"/>
          <w:szCs w:val="28"/>
        </w:rPr>
        <w:t xml:space="preserve">комітету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6B247C">
        <w:rPr>
          <w:rFonts w:ascii="Times New Roman" w:hAnsi="Times New Roman"/>
          <w:b w:val="0"/>
          <w:sz w:val="28"/>
          <w:szCs w:val="28"/>
        </w:rPr>
        <w:t>міської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B247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B247C">
        <w:rPr>
          <w:rFonts w:ascii="Times New Roman" w:hAnsi="Times New Roman"/>
          <w:b w:val="0"/>
          <w:sz w:val="28"/>
          <w:szCs w:val="28"/>
        </w:rPr>
        <w:t>ради</w:t>
      </w:r>
      <w:r w:rsidR="00D11D3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Д. А. Ружицький</w:t>
      </w:r>
    </w:p>
    <w:p w:rsidR="003E42AA" w:rsidRDefault="003E42AA" w:rsidP="003E42A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3E42AA" w:rsidRDefault="003E42AA" w:rsidP="003E42AA">
      <w:pPr>
        <w:jc w:val="center"/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3E42AA" w:rsidRPr="000844DE" w:rsidTr="002949CB">
        <w:trPr>
          <w:trHeight w:val="528"/>
        </w:trPr>
        <w:tc>
          <w:tcPr>
            <w:tcW w:w="9356" w:type="dxa"/>
            <w:shd w:val="clear" w:color="auto" w:fill="auto"/>
          </w:tcPr>
          <w:p w:rsidR="003E42AA" w:rsidRPr="00930E9E" w:rsidRDefault="003E42AA" w:rsidP="002949CB">
            <w:pPr>
              <w:spacing w:after="160" w:line="259" w:lineRule="auto"/>
              <w:rPr>
                <w:i/>
                <w:color w:val="FF0000"/>
                <w:lang w:val="uk-UA"/>
              </w:rPr>
            </w:pPr>
          </w:p>
        </w:tc>
      </w:tr>
    </w:tbl>
    <w:p w:rsidR="003E42AA" w:rsidRDefault="003E42AA" w:rsidP="003E42AA">
      <w:pPr>
        <w:jc w:val="both"/>
        <w:rPr>
          <w:sz w:val="27"/>
          <w:szCs w:val="27"/>
          <w:lang w:val="uk-UA"/>
        </w:rPr>
      </w:pPr>
    </w:p>
    <w:p w:rsidR="003E42AA" w:rsidRDefault="003E42AA" w:rsidP="003E42AA">
      <w:pPr>
        <w:jc w:val="both"/>
        <w:rPr>
          <w:sz w:val="27"/>
          <w:szCs w:val="27"/>
          <w:lang w:val="uk-UA"/>
        </w:rPr>
      </w:pPr>
    </w:p>
    <w:p w:rsidR="003E42AA" w:rsidRDefault="003E42AA" w:rsidP="003E42AA">
      <w:pPr>
        <w:jc w:val="both"/>
        <w:rPr>
          <w:sz w:val="27"/>
          <w:szCs w:val="27"/>
          <w:lang w:val="uk-UA"/>
        </w:rPr>
      </w:pPr>
    </w:p>
    <w:p w:rsidR="003E42AA" w:rsidRDefault="003E42AA" w:rsidP="003E42AA">
      <w:pPr>
        <w:jc w:val="both"/>
        <w:rPr>
          <w:sz w:val="27"/>
          <w:szCs w:val="27"/>
          <w:lang w:val="uk-UA"/>
        </w:rPr>
      </w:pPr>
    </w:p>
    <w:p w:rsidR="003E42AA" w:rsidRDefault="003E42AA" w:rsidP="003E42AA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                 </w:t>
      </w:r>
    </w:p>
    <w:p w:rsidR="003E42AA" w:rsidRPr="002E583D" w:rsidRDefault="003E42AA" w:rsidP="003E42AA">
      <w:pPr>
        <w:rPr>
          <w:lang w:val="uk-UA"/>
        </w:rPr>
      </w:pPr>
    </w:p>
    <w:p w:rsidR="004E7830" w:rsidRPr="003E42AA" w:rsidRDefault="004E7830" w:rsidP="003E42AA">
      <w:pPr>
        <w:rPr>
          <w:lang w:val="uk-UA"/>
        </w:rPr>
      </w:pPr>
    </w:p>
    <w:sectPr w:rsidR="004E7830" w:rsidRPr="003E42AA" w:rsidSect="00E039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15" w:rsidRDefault="00AD6B15" w:rsidP="000F49E9">
      <w:r>
        <w:separator/>
      </w:r>
    </w:p>
  </w:endnote>
  <w:endnote w:type="continuationSeparator" w:id="0">
    <w:p w:rsidR="00AD6B15" w:rsidRDefault="00AD6B15" w:rsidP="000F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15" w:rsidRDefault="00AD6B15" w:rsidP="000F49E9">
      <w:r>
        <w:separator/>
      </w:r>
    </w:p>
  </w:footnote>
  <w:footnote w:type="continuationSeparator" w:id="0">
    <w:p w:rsidR="00AD6B15" w:rsidRDefault="00AD6B15" w:rsidP="000F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5F01"/>
    <w:multiLevelType w:val="hybridMultilevel"/>
    <w:tmpl w:val="E7880E5A"/>
    <w:lvl w:ilvl="0" w:tplc="0E90FB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A"/>
    <w:rsid w:val="00051759"/>
    <w:rsid w:val="000A6D30"/>
    <w:rsid w:val="000F49E9"/>
    <w:rsid w:val="001D112A"/>
    <w:rsid w:val="00200A7A"/>
    <w:rsid w:val="003E42AA"/>
    <w:rsid w:val="004C03E8"/>
    <w:rsid w:val="004E7830"/>
    <w:rsid w:val="005258E5"/>
    <w:rsid w:val="007D536D"/>
    <w:rsid w:val="0083258C"/>
    <w:rsid w:val="008D0DF8"/>
    <w:rsid w:val="009426DB"/>
    <w:rsid w:val="009A2C5A"/>
    <w:rsid w:val="00A041B2"/>
    <w:rsid w:val="00A063DF"/>
    <w:rsid w:val="00A36B55"/>
    <w:rsid w:val="00A76016"/>
    <w:rsid w:val="00AD6B15"/>
    <w:rsid w:val="00B973E2"/>
    <w:rsid w:val="00BC183D"/>
    <w:rsid w:val="00C6539E"/>
    <w:rsid w:val="00D11D3D"/>
    <w:rsid w:val="00DA1D58"/>
    <w:rsid w:val="00EB67EE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566C"/>
  <w15:chartTrackingRefBased/>
  <w15:docId w15:val="{0DC6F648-F6F0-47E3-9DED-67360BB4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2AA"/>
    <w:pPr>
      <w:spacing w:before="100" w:after="100"/>
    </w:pPr>
    <w:rPr>
      <w:rFonts w:ascii="Verdana" w:hAnsi="Verdana"/>
      <w:color w:val="000000"/>
      <w:sz w:val="22"/>
    </w:rPr>
  </w:style>
  <w:style w:type="paragraph" w:customStyle="1" w:styleId="FR3">
    <w:name w:val="FR3"/>
    <w:rsid w:val="003E42AA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11D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4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4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49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4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2019-10-17T08:44:00Z</cp:lastPrinted>
  <dcterms:created xsi:type="dcterms:W3CDTF">2019-10-11T07:35:00Z</dcterms:created>
  <dcterms:modified xsi:type="dcterms:W3CDTF">2019-10-22T05:57:00Z</dcterms:modified>
</cp:coreProperties>
</file>