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2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szCs w:val="28"/>
          <w:lang w:val="ru-RU" w:eastAsia="ru-RU"/>
        </w:rPr>
        <w:drawing>
          <wp:inline distT="0" distB="0" distL="0" distR="0" wp14:anchorId="0F808D7A" wp14:editId="51C04A60">
            <wp:extent cx="429895" cy="621030"/>
            <wp:effectExtent l="0" t="0" r="825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52" w:rsidRPr="00B00EE9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641352" w:rsidRPr="00B00EE9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ЖИТОМИРСЬКА ОБЛАСТЬ</w:t>
      </w:r>
    </w:p>
    <w:p w:rsidR="00641352" w:rsidRPr="00B00EE9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НОВОГРАД-ВОЛИНСЬКА МІСЬКА РАДА</w:t>
      </w:r>
    </w:p>
    <w:p w:rsidR="00641352" w:rsidRPr="00B00EE9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РОЗПОРЯДЖЕННЯ</w:t>
      </w:r>
    </w:p>
    <w:p w:rsidR="00641352" w:rsidRPr="00B00EE9" w:rsidRDefault="00641352" w:rsidP="0064135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МІСЬКИЙ ГОЛОВА</w:t>
      </w:r>
    </w:p>
    <w:p w:rsidR="00641352" w:rsidRPr="00B00EE9" w:rsidRDefault="00641352" w:rsidP="006413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352" w:rsidRDefault="00641352" w:rsidP="006413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12862">
        <w:rPr>
          <w:rFonts w:ascii="Times New Roman" w:hAnsi="Times New Roman"/>
          <w:sz w:val="28"/>
          <w:szCs w:val="28"/>
          <w:lang w:eastAsia="ru-RU"/>
        </w:rPr>
        <w:t>26.02.2018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862">
        <w:rPr>
          <w:rFonts w:ascii="Times New Roman" w:hAnsi="Times New Roman"/>
          <w:sz w:val="28"/>
          <w:szCs w:val="28"/>
          <w:lang w:eastAsia="ru-RU"/>
        </w:rPr>
        <w:t>47 (о)</w:t>
      </w:r>
    </w:p>
    <w:p w:rsidR="00741A84" w:rsidRPr="00B00EE9" w:rsidRDefault="00741A84" w:rsidP="0064135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tabs>
          <w:tab w:val="left" w:pos="360"/>
        </w:tabs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Про розгляд пропозицій та зауважень, висловлених депутатами та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двадцятої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</w:t>
      </w:r>
    </w:p>
    <w:p w:rsidR="00641352" w:rsidRPr="00B00EE9" w:rsidRDefault="00641352" w:rsidP="00641352">
      <w:pPr>
        <w:tabs>
          <w:tab w:val="left" w:pos="360"/>
        </w:tabs>
        <w:spacing w:after="0" w:line="240" w:lineRule="auto"/>
        <w:ind w:right="485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Керуючись пунктами 2, 7, 19, 20 частини четвертої статті 42 Закону України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„Про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місцеве самоврядування в Україні“, статтею 23 Закону України </w:t>
      </w:r>
      <w:proofErr w:type="spellStart"/>
      <w:r w:rsidRPr="00B00EE9">
        <w:rPr>
          <w:rFonts w:ascii="Times New Roman" w:hAnsi="Times New Roman"/>
          <w:sz w:val="28"/>
          <w:szCs w:val="28"/>
          <w:lang w:eastAsia="ru-RU"/>
        </w:rPr>
        <w:t>„Про</w:t>
      </w:r>
      <w:proofErr w:type="spellEnd"/>
      <w:r w:rsidRPr="00B00EE9">
        <w:rPr>
          <w:rFonts w:ascii="Times New Roman" w:hAnsi="Times New Roman"/>
          <w:sz w:val="28"/>
          <w:szCs w:val="28"/>
          <w:lang w:eastAsia="ru-RU"/>
        </w:rPr>
        <w:t xml:space="preserve"> статус депутатів місцевих рад“, статтею 48 Регламенту Новоград-Волинської міської ради сьомого скликання, враховуючи пропозиції, зауваження, висловлені 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 та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37A6">
        <w:rPr>
          <w:rFonts w:ascii="Times New Roman" w:hAnsi="Times New Roman"/>
          <w:sz w:val="28"/>
          <w:szCs w:val="28"/>
          <w:lang w:eastAsia="ru-RU"/>
        </w:rPr>
        <w:t xml:space="preserve">міським головою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під час підготовки та проведення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двадцятої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скликання:</w:t>
      </w:r>
    </w:p>
    <w:p w:rsidR="00641352" w:rsidRPr="00B00EE9" w:rsidRDefault="00641352" w:rsidP="00641352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tabs>
          <w:tab w:val="left" w:pos="360"/>
          <w:tab w:val="left" w:pos="992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Керівникам виконавчих органів міської ради вжити заходи з 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згляду та виконання пропозицій і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зауважень депутатів міської ради та міського голови, які висловлені під час підготовки та проведення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двадцятої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сесії </w:t>
      </w:r>
      <w:r w:rsidRPr="00B00EE9">
        <w:rPr>
          <w:rFonts w:ascii="Times New Roman" w:hAnsi="Times New Roman"/>
          <w:sz w:val="28"/>
          <w:szCs w:val="28"/>
          <w:lang w:eastAsia="ru-RU"/>
        </w:rPr>
        <w:t>міської ради сьомого скликання, що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додаються.</w:t>
      </w:r>
    </w:p>
    <w:p w:rsidR="00641352" w:rsidRPr="00B00EE9" w:rsidRDefault="00641352" w:rsidP="00641352">
      <w:pPr>
        <w:widowControl w:val="0"/>
        <w:autoSpaceDE w:val="0"/>
        <w:spacing w:after="0" w:line="240" w:lineRule="auto"/>
        <w:ind w:right="-8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2. Посадовим особам, зазначеним у додатку, інформацію про виконання цього розпорядження довести до відома секретаря міської ради </w:t>
      </w:r>
      <w:r w:rsidR="00741A8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Пономаренко О.А. і до </w:t>
      </w:r>
      <w:r w:rsidR="00741A84" w:rsidRPr="00741A84">
        <w:rPr>
          <w:rFonts w:ascii="Times New Roman" w:hAnsi="Times New Roman"/>
          <w:sz w:val="28"/>
          <w:szCs w:val="28"/>
          <w:lang w:eastAsia="ru-RU"/>
        </w:rPr>
        <w:t>28</w:t>
      </w:r>
      <w:r w:rsidRPr="00741A84">
        <w:rPr>
          <w:rFonts w:ascii="Times New Roman" w:hAnsi="Times New Roman"/>
          <w:sz w:val="28"/>
          <w:szCs w:val="28"/>
          <w:lang w:eastAsia="ru-RU"/>
        </w:rPr>
        <w:t xml:space="preserve">.03.2018 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подати у паперовому і електронному вигляді організаційному відділу міської ради </w:t>
      </w:r>
      <w:r w:rsidRPr="00B00EE9">
        <w:rPr>
          <w:rFonts w:ascii="Times New Roman" w:hAnsi="Times New Roman"/>
          <w:color w:val="000000"/>
          <w:sz w:val="28"/>
          <w:szCs w:val="28"/>
          <w:lang w:eastAsia="ru-RU"/>
        </w:rPr>
        <w:t>для узагальнення та інформування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на черговій сесії міської ради сьомого скликання.</w:t>
      </w:r>
    </w:p>
    <w:p w:rsidR="00641352" w:rsidRPr="00B00EE9" w:rsidRDefault="00641352" w:rsidP="00641352">
      <w:pPr>
        <w:widowControl w:val="0"/>
        <w:autoSpaceDE w:val="0"/>
        <w:spacing w:after="0" w:line="240" w:lineRule="auto"/>
        <w:ind w:right="-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    3. Контроль за виконанням цього розпорядження покласти 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секретаря міської ради Пономаренко О.А.</w:t>
      </w:r>
    </w:p>
    <w:p w:rsidR="00641352" w:rsidRPr="00B00EE9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Pr="00B00EE9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ab/>
      </w:r>
    </w:p>
    <w:p w:rsidR="00641352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B00EE9">
        <w:rPr>
          <w:rFonts w:ascii="Times New Roman" w:hAnsi="Times New Roman"/>
          <w:sz w:val="28"/>
          <w:szCs w:val="28"/>
          <w:lang w:eastAsia="ru-RU"/>
        </w:rPr>
        <w:t>іськ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00EE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В.Л.Весельський</w:t>
      </w:r>
    </w:p>
    <w:p w:rsidR="00641352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Default="00641352" w:rsidP="00641352">
      <w:pPr>
        <w:keepNext/>
        <w:widowControl w:val="0"/>
        <w:suppressAutoHyphens/>
        <w:autoSpaceDE w:val="0"/>
        <w:spacing w:after="0" w:line="240" w:lineRule="auto"/>
        <w:ind w:left="6660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</w:p>
    <w:p w:rsidR="00641352" w:rsidRPr="00B00EE9" w:rsidRDefault="00641352" w:rsidP="00EB4434">
      <w:pPr>
        <w:keepNext/>
        <w:widowControl w:val="0"/>
        <w:suppressAutoHyphens/>
        <w:autoSpaceDE w:val="0"/>
        <w:spacing w:after="0" w:line="240" w:lineRule="auto"/>
        <w:ind w:left="6379" w:right="23"/>
        <w:jc w:val="both"/>
        <w:outlineLvl w:val="5"/>
        <w:rPr>
          <w:rFonts w:ascii="Times New Roman" w:hAnsi="Times New Roman"/>
          <w:sz w:val="28"/>
          <w:szCs w:val="28"/>
          <w:lang w:eastAsia="zh-CN"/>
        </w:rPr>
      </w:pPr>
      <w:r w:rsidRPr="00B00EE9">
        <w:rPr>
          <w:rFonts w:ascii="Times New Roman" w:hAnsi="Times New Roman"/>
          <w:sz w:val="28"/>
          <w:szCs w:val="28"/>
          <w:lang w:eastAsia="zh-CN"/>
        </w:rPr>
        <w:t xml:space="preserve">Додаток </w:t>
      </w:r>
    </w:p>
    <w:p w:rsidR="00641352" w:rsidRPr="00B00EE9" w:rsidRDefault="00641352" w:rsidP="00EB4434">
      <w:pPr>
        <w:widowControl w:val="0"/>
        <w:autoSpaceDE w:val="0"/>
        <w:spacing w:after="0" w:line="240" w:lineRule="auto"/>
        <w:ind w:left="6379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до розпорядження </w:t>
      </w:r>
    </w:p>
    <w:p w:rsidR="00641352" w:rsidRPr="00B00EE9" w:rsidRDefault="00641352" w:rsidP="00EB4434">
      <w:pPr>
        <w:widowControl w:val="0"/>
        <w:autoSpaceDE w:val="0"/>
        <w:spacing w:after="0" w:line="240" w:lineRule="auto"/>
        <w:ind w:left="6379" w:right="2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>міського голови</w:t>
      </w:r>
    </w:p>
    <w:p w:rsidR="00641352" w:rsidRPr="00B00EE9" w:rsidRDefault="00641352" w:rsidP="00EB4434">
      <w:pPr>
        <w:spacing w:after="0" w:line="240" w:lineRule="auto"/>
        <w:ind w:left="6379" w:right="23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D42DCA">
        <w:rPr>
          <w:rFonts w:ascii="Times New Roman" w:hAnsi="Times New Roman"/>
          <w:sz w:val="28"/>
          <w:szCs w:val="28"/>
          <w:lang w:eastAsia="ru-RU"/>
        </w:rPr>
        <w:t xml:space="preserve">26.02.2018 </w:t>
      </w:r>
      <w:bookmarkStart w:id="0" w:name="_GoBack"/>
      <w:bookmarkEnd w:id="0"/>
      <w:r w:rsidR="00D42D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0EE9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2DCA">
        <w:rPr>
          <w:rFonts w:ascii="Times New Roman" w:hAnsi="Times New Roman"/>
          <w:sz w:val="28"/>
          <w:szCs w:val="28"/>
          <w:lang w:eastAsia="ru-RU"/>
        </w:rPr>
        <w:t>47 (о)</w:t>
      </w:r>
    </w:p>
    <w:p w:rsidR="00641352" w:rsidRPr="00B00EE9" w:rsidRDefault="00641352" w:rsidP="00641352">
      <w:pPr>
        <w:spacing w:after="0" w:line="240" w:lineRule="auto"/>
        <w:ind w:righ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1352" w:rsidRDefault="00641352" w:rsidP="006413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Пропозиції і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зауваження депутатів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та міського голови,</w:t>
      </w:r>
    </w:p>
    <w:p w:rsidR="00641352" w:rsidRDefault="00641352" w:rsidP="006413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00EE9">
        <w:rPr>
          <w:rFonts w:ascii="Times New Roman" w:hAnsi="Times New Roman"/>
          <w:sz w:val="28"/>
          <w:szCs w:val="28"/>
          <w:lang w:eastAsia="ru-RU"/>
        </w:rPr>
        <w:t xml:space="preserve"> які висловлені під час підготовки та проведення</w:t>
      </w:r>
    </w:p>
    <w:p w:rsidR="00641352" w:rsidRPr="00B00EE9" w:rsidRDefault="00641352" w:rsidP="006413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двадцятої</w:t>
      </w:r>
      <w:r w:rsidRPr="00B00EE9">
        <w:rPr>
          <w:rFonts w:ascii="Times New Roman" w:hAnsi="Times New Roman"/>
          <w:sz w:val="28"/>
          <w:szCs w:val="28"/>
          <w:lang w:eastAsia="ru-RU"/>
        </w:rPr>
        <w:t xml:space="preserve"> сесії міської ради сьомого скликання</w:t>
      </w:r>
    </w:p>
    <w:p w:rsidR="00641352" w:rsidRDefault="00641352" w:rsidP="00641352">
      <w:pPr>
        <w:widowControl w:val="0"/>
        <w:autoSpaceDE w:val="0"/>
        <w:spacing w:after="0" w:line="240" w:lineRule="auto"/>
        <w:ind w:right="-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2402"/>
        <w:gridCol w:w="38"/>
        <w:gridCol w:w="5166"/>
        <w:gridCol w:w="2026"/>
      </w:tblGrid>
      <w:tr w:rsidR="00641352" w:rsidRPr="00641352" w:rsidTr="00641352">
        <w:trPr>
          <w:cantSplit/>
          <w:trHeight w:val="532"/>
        </w:trPr>
        <w:tc>
          <w:tcPr>
            <w:tcW w:w="575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40" w:type="dxa"/>
            <w:gridSpan w:val="2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Ким внесено пропозицію, зауваження</w:t>
            </w:r>
          </w:p>
        </w:tc>
        <w:tc>
          <w:tcPr>
            <w:tcW w:w="5166" w:type="dxa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Зміст пропозицій та зауважень</w:t>
            </w:r>
          </w:p>
        </w:tc>
        <w:tc>
          <w:tcPr>
            <w:tcW w:w="2026" w:type="dxa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Посадові особи міської ради, відповідальні за розгляд та реалізацію </w:t>
            </w:r>
          </w:p>
        </w:tc>
      </w:tr>
      <w:tr w:rsidR="00641352" w:rsidRPr="00641352" w:rsidTr="00641352">
        <w:trPr>
          <w:cantSplit/>
          <w:trHeight w:val="585"/>
        </w:trPr>
        <w:tc>
          <w:tcPr>
            <w:tcW w:w="575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gridSpan w:val="2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(Остапчук О.Л.)</w:t>
            </w:r>
          </w:p>
        </w:tc>
        <w:tc>
          <w:tcPr>
            <w:tcW w:w="5166" w:type="dxa"/>
          </w:tcPr>
          <w:p w:rsidR="00641352" w:rsidRPr="00641352" w:rsidRDefault="00641352" w:rsidP="00CE1377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Зобов’язати управління містобудування, архітектури та земельних відносин міської ради укласти договір з проектним інститутом на суму 150 </w:t>
            </w: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тис.грн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розробки </w:t>
            </w: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історико-архітектурного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опорного плану міста в першому півріччі 2018 року.</w:t>
            </w:r>
          </w:p>
        </w:tc>
        <w:tc>
          <w:tcPr>
            <w:tcW w:w="2026" w:type="dxa"/>
          </w:tcPr>
          <w:p w:rsidR="00641352" w:rsidRPr="00641352" w:rsidRDefault="00641352" w:rsidP="00CB65C6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3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65C6">
              <w:rPr>
                <w:rFonts w:ascii="Times New Roman" w:hAnsi="Times New Roman"/>
                <w:color w:val="000000"/>
                <w:sz w:val="24"/>
                <w:szCs w:val="24"/>
              </w:rPr>
              <w:t>Гудзь</w:t>
            </w:r>
            <w:proofErr w:type="spellEnd"/>
            <w:r w:rsidR="00CB65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641352" w:rsidRPr="00641352" w:rsidTr="00A74673">
        <w:trPr>
          <w:cantSplit/>
          <w:trHeight w:val="1587"/>
        </w:trPr>
        <w:tc>
          <w:tcPr>
            <w:tcW w:w="575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gridSpan w:val="2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641352" w:rsidRPr="00641352" w:rsidRDefault="00641352" w:rsidP="00CE137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</w:rPr>
              <w:t>(Федорчук В.Г.)</w:t>
            </w:r>
          </w:p>
        </w:tc>
        <w:tc>
          <w:tcPr>
            <w:tcW w:w="5166" w:type="dxa"/>
          </w:tcPr>
          <w:p w:rsidR="00641352" w:rsidRPr="00641352" w:rsidRDefault="00641352" w:rsidP="00A74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Відділу 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>підтримки муніципальних ініціатив і інвестицій, підприємницької діяльності, економічного аналізу та планування міської ради посилити контроль за якістю сільськогосподарської продукції, яка реалізується на міських ринках.</w:t>
            </w:r>
          </w:p>
        </w:tc>
        <w:tc>
          <w:tcPr>
            <w:tcW w:w="2026" w:type="dxa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Тімофєєва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74673" w:rsidRPr="00641352" w:rsidTr="00540814">
        <w:trPr>
          <w:cantSplit/>
          <w:trHeight w:val="846"/>
        </w:trPr>
        <w:tc>
          <w:tcPr>
            <w:tcW w:w="575" w:type="dxa"/>
            <w:vMerge w:val="restart"/>
            <w:vAlign w:val="center"/>
          </w:tcPr>
          <w:p w:rsidR="00A74673" w:rsidRPr="00641352" w:rsidRDefault="00A74673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2" w:type="dxa"/>
            <w:gridSpan w:val="4"/>
            <w:vAlign w:val="center"/>
          </w:tcPr>
          <w:p w:rsidR="00A74673" w:rsidRPr="00641352" w:rsidRDefault="00A74673" w:rsidP="00A7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Розглянути питання щодо виділення коштів за результатами виконання міського бюджету за перший квартал 2018 року:</w:t>
            </w:r>
          </w:p>
        </w:tc>
      </w:tr>
      <w:tr w:rsidR="00641352" w:rsidRPr="00641352" w:rsidTr="001B410C">
        <w:trPr>
          <w:cantSplit/>
          <w:trHeight w:val="2454"/>
        </w:trPr>
        <w:tc>
          <w:tcPr>
            <w:tcW w:w="575" w:type="dxa"/>
            <w:vMerge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641352" w:rsidRPr="00641352" w:rsidRDefault="00641352" w:rsidP="00F2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24E1C">
              <w:rPr>
                <w:rFonts w:ascii="Times New Roman" w:hAnsi="Times New Roman"/>
                <w:sz w:val="24"/>
                <w:szCs w:val="24"/>
                <w:lang w:eastAsia="ru-RU"/>
              </w:rPr>
              <w:t>Хапчук</w:t>
            </w:r>
            <w:proofErr w:type="spellEnd"/>
            <w:r w:rsidR="00F24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С.В.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04" w:type="dxa"/>
            <w:gridSpan w:val="2"/>
          </w:tcPr>
          <w:p w:rsidR="00641352" w:rsidRPr="00641352" w:rsidRDefault="00641352" w:rsidP="00CE137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-  в сумі 800 тис. грн. на завершення робіт з реконструкції даху колегіуму;</w:t>
            </w:r>
          </w:p>
          <w:p w:rsidR="00A74673" w:rsidRDefault="00A74673" w:rsidP="00CE137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74673" w:rsidRDefault="00A74673" w:rsidP="00CE137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352" w:rsidRPr="00641352" w:rsidRDefault="00641352" w:rsidP="00CE137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- в сумі 400 тис.грн облаштування Дата-центру в приміщенні виконавчого комітету міської ради;</w:t>
            </w:r>
          </w:p>
          <w:p w:rsidR="00A74673" w:rsidRDefault="00A74673" w:rsidP="00CE137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1352" w:rsidRPr="00641352" w:rsidRDefault="00641352" w:rsidP="00CE1377">
            <w:pPr>
              <w:spacing w:after="0" w:line="240" w:lineRule="auto"/>
              <w:ind w:firstLine="2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сумі 800 тис. грн. на придбання обладнання для оформлення закордонних біометричних паспортів в центрі надання адміністративних послуг  міської ради. </w:t>
            </w:r>
          </w:p>
        </w:tc>
        <w:tc>
          <w:tcPr>
            <w:tcW w:w="2026" w:type="dxa"/>
          </w:tcPr>
          <w:p w:rsidR="00647B0E" w:rsidRPr="00641352" w:rsidRDefault="00647B0E" w:rsidP="0064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Гвозденко О.В.</w:t>
            </w:r>
          </w:p>
          <w:p w:rsid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Ващук Т.В.</w:t>
            </w:r>
          </w:p>
          <w:p w:rsidR="00A74673" w:rsidRDefault="00A74673" w:rsidP="00A7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B0E" w:rsidRDefault="00647B0E" w:rsidP="0064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A74673" w:rsidRDefault="00A74673" w:rsidP="00A7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A74673" w:rsidRDefault="00A74673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Мельник Р.Л.</w:t>
            </w:r>
          </w:p>
          <w:p w:rsidR="00A74673" w:rsidRDefault="00A74673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7B0E" w:rsidRDefault="00647B0E" w:rsidP="0064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A74673" w:rsidRDefault="00A74673" w:rsidP="00A7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A74673" w:rsidRPr="00A74673" w:rsidRDefault="00A74673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A74673">
              <w:rPr>
                <w:rFonts w:ascii="Times New Roman" w:hAnsi="Times New Roman"/>
                <w:lang w:eastAsia="ru-RU"/>
              </w:rPr>
              <w:t>Крапівницька</w:t>
            </w:r>
            <w:proofErr w:type="spellEnd"/>
            <w:r w:rsidRPr="00A74673">
              <w:rPr>
                <w:rFonts w:ascii="Times New Roman" w:hAnsi="Times New Roman"/>
                <w:lang w:eastAsia="ru-RU"/>
              </w:rPr>
              <w:t xml:space="preserve"> С.В.</w:t>
            </w:r>
          </w:p>
        </w:tc>
      </w:tr>
      <w:tr w:rsidR="00641352" w:rsidRPr="00641352" w:rsidTr="001B410C">
        <w:trPr>
          <w:cantSplit/>
          <w:trHeight w:val="178"/>
        </w:trPr>
        <w:tc>
          <w:tcPr>
            <w:tcW w:w="575" w:type="dxa"/>
            <w:vMerge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641352" w:rsidRPr="00641352" w:rsidRDefault="00641352" w:rsidP="00CE137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</w:rPr>
              <w:t>(Федорчук В.Г.)</w:t>
            </w:r>
          </w:p>
        </w:tc>
        <w:tc>
          <w:tcPr>
            <w:tcW w:w="5204" w:type="dxa"/>
            <w:gridSpan w:val="2"/>
          </w:tcPr>
          <w:p w:rsidR="00641352" w:rsidRPr="00641352" w:rsidRDefault="00641352" w:rsidP="0064135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 завершення робіт з реконструкції даху колегіуму та встановлення системи водовідведення в колегіумі і НВК «Гімназія імені Лесі Українки-школа </w:t>
            </w:r>
            <w:r w:rsidRPr="006413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ступеня»</w:t>
            </w:r>
          </w:p>
        </w:tc>
        <w:tc>
          <w:tcPr>
            <w:tcW w:w="2026" w:type="dxa"/>
          </w:tcPr>
          <w:p w:rsidR="00647B0E" w:rsidRPr="00641352" w:rsidRDefault="00647B0E" w:rsidP="0064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Гвозденко О.В.</w:t>
            </w:r>
          </w:p>
          <w:p w:rsid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Ващук Т.В.</w:t>
            </w:r>
          </w:p>
        </w:tc>
      </w:tr>
      <w:tr w:rsidR="00641352" w:rsidRPr="00641352" w:rsidTr="001B410C">
        <w:trPr>
          <w:cantSplit/>
          <w:trHeight w:val="178"/>
        </w:trPr>
        <w:tc>
          <w:tcPr>
            <w:tcW w:w="575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2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Постійна комісія</w:t>
            </w: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(Остапчук О.Л.)</w:t>
            </w:r>
          </w:p>
        </w:tc>
        <w:tc>
          <w:tcPr>
            <w:tcW w:w="5204" w:type="dxa"/>
            <w:gridSpan w:val="2"/>
          </w:tcPr>
          <w:p w:rsidR="00641352" w:rsidRPr="00641352" w:rsidRDefault="0075725C" w:rsidP="00CE1377">
            <w:pPr>
              <w:tabs>
                <w:tab w:val="right" w:pos="99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41352"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ри укладанні договору підряду про виконання робіт</w:t>
            </w:r>
            <w:r w:rsidR="00641352" w:rsidRPr="00641352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41352"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з реконструкції зі збільшенням розмірів будівлі на вул. Шевченка, 20 для створення і забезпечення функціонування центру надання адміністративних послуг у форматі «Прозорий офіс» передбачити умови щодо зобов’язання підрядника виконати роботи у  визначені строки та у межах суми, заявленої на тендері.</w:t>
            </w:r>
          </w:p>
        </w:tc>
        <w:tc>
          <w:tcPr>
            <w:tcW w:w="2026" w:type="dxa"/>
          </w:tcPr>
          <w:p w:rsidR="00647B0E" w:rsidRPr="00641352" w:rsidRDefault="00647B0E" w:rsidP="00647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Гвозденко О.В.</w:t>
            </w:r>
          </w:p>
          <w:p w:rsidR="0075725C" w:rsidRDefault="00647B0E" w:rsidP="00CE1377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725C">
              <w:rPr>
                <w:rFonts w:ascii="Times New Roman" w:hAnsi="Times New Roman"/>
                <w:color w:val="000000"/>
                <w:sz w:val="24"/>
                <w:szCs w:val="24"/>
              </w:rPr>
              <w:t>Хрущ Л.В.</w:t>
            </w:r>
          </w:p>
          <w:p w:rsidR="00641352" w:rsidRPr="00641352" w:rsidRDefault="00647B0E" w:rsidP="00CE1377">
            <w:pPr>
              <w:spacing w:after="0" w:line="240" w:lineRule="auto"/>
              <w:ind w:left="-7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1352" w:rsidRPr="00641352">
              <w:rPr>
                <w:rFonts w:ascii="Times New Roman" w:hAnsi="Times New Roman"/>
                <w:color w:val="000000"/>
                <w:sz w:val="24"/>
                <w:szCs w:val="24"/>
              </w:rPr>
              <w:t>Антонюк П.Г.</w:t>
            </w:r>
          </w:p>
        </w:tc>
      </w:tr>
      <w:tr w:rsidR="00641352" w:rsidRPr="00641352" w:rsidTr="001B410C">
        <w:trPr>
          <w:cantSplit/>
          <w:trHeight w:val="178"/>
        </w:trPr>
        <w:tc>
          <w:tcPr>
            <w:tcW w:w="575" w:type="dxa"/>
            <w:vAlign w:val="center"/>
          </w:tcPr>
          <w:p w:rsidR="00641352" w:rsidRPr="00641352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>Весельський В.Л.</w:t>
            </w:r>
          </w:p>
        </w:tc>
        <w:tc>
          <w:tcPr>
            <w:tcW w:w="5204" w:type="dxa"/>
            <w:gridSpan w:val="2"/>
          </w:tcPr>
          <w:p w:rsidR="00641352" w:rsidRPr="00641352" w:rsidRDefault="00641352" w:rsidP="00AB2D76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4434">
              <w:rPr>
                <w:rFonts w:ascii="Times New Roman" w:hAnsi="Times New Roman"/>
                <w:sz w:val="24"/>
                <w:szCs w:val="24"/>
              </w:rPr>
              <w:t xml:space="preserve">Вирішити питання щодо проведення аналізу води в </w:t>
            </w:r>
            <w:proofErr w:type="spellStart"/>
            <w:r w:rsidRPr="00EB4434">
              <w:rPr>
                <w:rFonts w:ascii="Times New Roman" w:hAnsi="Times New Roman"/>
                <w:sz w:val="24"/>
                <w:szCs w:val="24"/>
              </w:rPr>
              <w:t>бюветах</w:t>
            </w:r>
            <w:proofErr w:type="spellEnd"/>
            <w:r w:rsidRPr="00EB4434">
              <w:rPr>
                <w:rFonts w:ascii="Times New Roman" w:hAnsi="Times New Roman"/>
                <w:sz w:val="24"/>
                <w:szCs w:val="24"/>
              </w:rPr>
              <w:t xml:space="preserve"> міста  та р. Случ </w:t>
            </w:r>
            <w:r w:rsidR="00AB2D76" w:rsidRPr="00EB4434">
              <w:rPr>
                <w:rFonts w:ascii="Times New Roman" w:hAnsi="Times New Roman"/>
                <w:sz w:val="24"/>
                <w:szCs w:val="24"/>
              </w:rPr>
              <w:t>і</w:t>
            </w:r>
            <w:r w:rsidRPr="00EB4434">
              <w:rPr>
                <w:rFonts w:ascii="Times New Roman" w:hAnsi="Times New Roman"/>
                <w:sz w:val="24"/>
                <w:szCs w:val="24"/>
              </w:rPr>
              <w:t xml:space="preserve"> надати відповідні роз’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 xml:space="preserve">яснення з коментарями фахівців </w:t>
            </w:r>
            <w:r w:rsidRPr="00EB4434">
              <w:rPr>
                <w:rFonts w:ascii="Times New Roman" w:hAnsi="Times New Roman"/>
                <w:sz w:val="24"/>
                <w:szCs w:val="24"/>
              </w:rPr>
              <w:t xml:space="preserve">в місцевих ЗМІ та на офіційному сайті міської ради. </w:t>
            </w:r>
          </w:p>
        </w:tc>
        <w:tc>
          <w:tcPr>
            <w:tcW w:w="2026" w:type="dxa"/>
          </w:tcPr>
          <w:p w:rsid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Шалухін В.А. </w:t>
            </w:r>
          </w:p>
          <w:p w:rsidR="009F501D" w:rsidRPr="00641352" w:rsidRDefault="009F501D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Богданчук О.В.</w:t>
            </w: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>Левицька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 А.П. </w:t>
            </w: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>Талько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О.М.</w:t>
            </w:r>
          </w:p>
        </w:tc>
      </w:tr>
      <w:tr w:rsidR="009F501D" w:rsidRPr="00641352" w:rsidTr="001B410C">
        <w:trPr>
          <w:cantSplit/>
          <w:trHeight w:val="178"/>
        </w:trPr>
        <w:tc>
          <w:tcPr>
            <w:tcW w:w="575" w:type="dxa"/>
            <w:vAlign w:val="center"/>
          </w:tcPr>
          <w:p w:rsidR="009F501D" w:rsidRPr="00641352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vAlign w:val="center"/>
          </w:tcPr>
          <w:p w:rsidR="009F501D" w:rsidRPr="00641352" w:rsidRDefault="00647B0E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Усенко М.Г.</w:t>
            </w:r>
          </w:p>
        </w:tc>
        <w:tc>
          <w:tcPr>
            <w:tcW w:w="5204" w:type="dxa"/>
            <w:gridSpan w:val="2"/>
          </w:tcPr>
          <w:p w:rsidR="009F501D" w:rsidRPr="00B76824" w:rsidRDefault="00B76824" w:rsidP="00B76824">
            <w:pPr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Поінформувати</w:t>
            </w:r>
            <w:proofErr w:type="spellEnd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громадськість</w:t>
            </w:r>
            <w:proofErr w:type="spellEnd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ісцевих</w:t>
            </w:r>
            <w:proofErr w:type="spellEnd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ЗМІ </w:t>
            </w:r>
            <w:proofErr w:type="spellStart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води в бюветах </w:t>
            </w:r>
            <w:proofErr w:type="spellStart"/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768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26" w:type="dxa"/>
          </w:tcPr>
          <w:p w:rsidR="00B76824" w:rsidRDefault="00B76824" w:rsidP="00B7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Шалухін В.А. </w:t>
            </w:r>
          </w:p>
          <w:p w:rsidR="00B76824" w:rsidRPr="00641352" w:rsidRDefault="00B76824" w:rsidP="00B7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Богданчук О.В.</w:t>
            </w:r>
          </w:p>
          <w:p w:rsidR="009F501D" w:rsidRPr="00641352" w:rsidRDefault="00B76824" w:rsidP="00B7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>Талько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О.М.</w:t>
            </w:r>
          </w:p>
        </w:tc>
      </w:tr>
      <w:tr w:rsidR="00641352" w:rsidRPr="00641352" w:rsidTr="001B410C">
        <w:trPr>
          <w:cantSplit/>
          <w:trHeight w:val="568"/>
        </w:trPr>
        <w:tc>
          <w:tcPr>
            <w:tcW w:w="575" w:type="dxa"/>
            <w:vAlign w:val="center"/>
          </w:tcPr>
          <w:p w:rsidR="00641352" w:rsidRPr="00641352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2" w:type="dxa"/>
            <w:vAlign w:val="center"/>
          </w:tcPr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О.Л.</w:t>
            </w:r>
          </w:p>
        </w:tc>
        <w:tc>
          <w:tcPr>
            <w:tcW w:w="5204" w:type="dxa"/>
            <w:gridSpan w:val="2"/>
          </w:tcPr>
          <w:p w:rsidR="00641352" w:rsidRPr="00641352" w:rsidRDefault="00641352" w:rsidP="00AB2D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</w:rPr>
              <w:t xml:space="preserve">Розробити </w:t>
            </w:r>
            <w:r w:rsidR="00647B0E">
              <w:rPr>
                <w:rFonts w:ascii="Times New Roman" w:hAnsi="Times New Roman"/>
                <w:sz w:val="24"/>
                <w:szCs w:val="24"/>
              </w:rPr>
              <w:t>П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>оложення щодо порядку візування договорів спеціалістами юридичних відділів струк</w:t>
            </w:r>
            <w:r w:rsidR="00AB2D76">
              <w:rPr>
                <w:rFonts w:ascii="Times New Roman" w:hAnsi="Times New Roman"/>
                <w:sz w:val="24"/>
                <w:szCs w:val="24"/>
              </w:rPr>
              <w:t>турних підрозділів міської ради та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D76">
              <w:rPr>
                <w:rFonts w:ascii="Times New Roman" w:hAnsi="Times New Roman"/>
                <w:sz w:val="24"/>
                <w:szCs w:val="24"/>
              </w:rPr>
              <w:t>в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 xml:space="preserve">нести </w:t>
            </w:r>
            <w:r w:rsidR="00647B0E">
              <w:rPr>
                <w:rFonts w:ascii="Times New Roman" w:hAnsi="Times New Roman"/>
                <w:sz w:val="24"/>
                <w:szCs w:val="24"/>
              </w:rPr>
              <w:t xml:space="preserve">його 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 xml:space="preserve">на розгляд чергової сесії міської ради.  </w:t>
            </w:r>
          </w:p>
        </w:tc>
        <w:tc>
          <w:tcPr>
            <w:tcW w:w="2026" w:type="dxa"/>
          </w:tcPr>
          <w:p w:rsidR="00390EDB" w:rsidRDefault="00390EDB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641352" w:rsidRPr="00641352" w:rsidRDefault="00641352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Антонюк П.Г.</w:t>
            </w:r>
          </w:p>
        </w:tc>
      </w:tr>
      <w:tr w:rsidR="00641352" w:rsidRPr="00641352" w:rsidTr="001B410C">
        <w:trPr>
          <w:cantSplit/>
          <w:trHeight w:val="645"/>
        </w:trPr>
        <w:tc>
          <w:tcPr>
            <w:tcW w:w="575" w:type="dxa"/>
            <w:vAlign w:val="center"/>
          </w:tcPr>
          <w:p w:rsidR="00641352" w:rsidRPr="00641352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2" w:type="dxa"/>
            <w:vAlign w:val="center"/>
          </w:tcPr>
          <w:p w:rsidR="00641352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Юшманов І.Г.</w:t>
            </w:r>
          </w:p>
        </w:tc>
        <w:tc>
          <w:tcPr>
            <w:tcW w:w="5204" w:type="dxa"/>
            <w:gridSpan w:val="2"/>
          </w:tcPr>
          <w:p w:rsidR="00641352" w:rsidRPr="00641352" w:rsidRDefault="00647B0E" w:rsidP="00647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Рекомендувати п</w:t>
            </w:r>
            <w:r w:rsidR="002D15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остійно здійснювати рейди </w:t>
            </w:r>
            <w:r w:rsidR="002D15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співробітниками </w:t>
            </w:r>
            <w:r w:rsidR="002D1590" w:rsidRPr="0074533F">
              <w:rPr>
                <w:rFonts w:ascii="Times New Roman" w:hAnsi="Times New Roman"/>
                <w:sz w:val="24"/>
                <w:szCs w:val="24"/>
              </w:rPr>
              <w:t>Новоград-Волинськ</w:t>
            </w:r>
            <w:r w:rsidR="002D159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D1590" w:rsidRPr="0074533F">
              <w:rPr>
                <w:rFonts w:ascii="Times New Roman" w:hAnsi="Times New Roman"/>
                <w:sz w:val="24"/>
                <w:szCs w:val="24"/>
              </w:rPr>
              <w:t xml:space="preserve"> відділ</w:t>
            </w:r>
            <w:r w:rsidR="002D1590">
              <w:rPr>
                <w:rFonts w:ascii="Times New Roman" w:hAnsi="Times New Roman"/>
                <w:sz w:val="24"/>
                <w:szCs w:val="24"/>
              </w:rPr>
              <w:t>у</w:t>
            </w:r>
            <w:r w:rsidR="002D1590" w:rsidRPr="0074533F">
              <w:rPr>
                <w:rFonts w:ascii="Times New Roman" w:hAnsi="Times New Roman"/>
                <w:sz w:val="24"/>
                <w:szCs w:val="24"/>
              </w:rPr>
              <w:t xml:space="preserve"> поліції Головного управління Національної поліції в Житомирській області</w:t>
            </w:r>
            <w:r w:rsidR="002D1590">
              <w:rPr>
                <w:rFonts w:ascii="Times New Roman" w:hAnsi="Times New Roman"/>
                <w:sz w:val="24"/>
                <w:szCs w:val="24"/>
              </w:rPr>
              <w:t xml:space="preserve"> щодо виявлення  </w:t>
            </w:r>
            <w:r w:rsidR="002D15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фактів торгівлі у невстановлених місцях.</w:t>
            </w:r>
          </w:p>
        </w:tc>
        <w:tc>
          <w:tcPr>
            <w:tcW w:w="2026" w:type="dxa"/>
          </w:tcPr>
          <w:p w:rsidR="002D1590" w:rsidRPr="00641352" w:rsidRDefault="002D1590" w:rsidP="002D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641352" w:rsidRPr="00641352" w:rsidRDefault="002D1590" w:rsidP="002D1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Кононенко Ю.М.</w:t>
            </w:r>
          </w:p>
        </w:tc>
      </w:tr>
      <w:tr w:rsidR="002D1590" w:rsidRPr="00641352" w:rsidTr="001B410C">
        <w:trPr>
          <w:cantSplit/>
          <w:trHeight w:val="645"/>
        </w:trPr>
        <w:tc>
          <w:tcPr>
            <w:tcW w:w="575" w:type="dxa"/>
            <w:vAlign w:val="center"/>
          </w:tcPr>
          <w:p w:rsidR="002D1590" w:rsidRPr="00641352" w:rsidRDefault="002D1590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2402" w:type="dxa"/>
            <w:vAlign w:val="center"/>
          </w:tcPr>
          <w:p w:rsidR="002D1590" w:rsidRPr="00641352" w:rsidRDefault="002D1590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33F"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204" w:type="dxa"/>
            <w:gridSpan w:val="2"/>
          </w:tcPr>
          <w:p w:rsidR="002D1590" w:rsidRPr="00641352" w:rsidRDefault="002D1590" w:rsidP="00D9606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Підготувати інформацію про результати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 рейд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ів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співробітник</w:t>
            </w:r>
            <w:r w:rsidR="00D9606C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533F">
              <w:rPr>
                <w:rFonts w:ascii="Times New Roman" w:hAnsi="Times New Roman"/>
                <w:sz w:val="24"/>
                <w:szCs w:val="24"/>
              </w:rPr>
              <w:t>Новоград-Волинськ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4533F">
              <w:rPr>
                <w:rFonts w:ascii="Times New Roman" w:hAnsi="Times New Roman"/>
                <w:sz w:val="24"/>
                <w:szCs w:val="24"/>
              </w:rPr>
              <w:t xml:space="preserve"> відділ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533F">
              <w:rPr>
                <w:rFonts w:ascii="Times New Roman" w:hAnsi="Times New Roman"/>
                <w:sz w:val="24"/>
                <w:szCs w:val="24"/>
              </w:rPr>
              <w:t xml:space="preserve"> поліції Головного управління Національної поліції в Житомирській області</w:t>
            </w:r>
            <w:r w:rsidRPr="0064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щодо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виявлення фактів торгівлі у невстановлених місцях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 за 2017</w:t>
            </w:r>
            <w:r w:rsidR="00D9606C">
              <w:rPr>
                <w:rFonts w:ascii="Times New Roman" w:hAnsi="Times New Roman"/>
                <w:bCs/>
                <w:sz w:val="24"/>
                <w:szCs w:val="24"/>
              </w:rPr>
              <w:t xml:space="preserve"> рік та у 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2018 </w:t>
            </w:r>
            <w:r w:rsidR="00D9606C">
              <w:rPr>
                <w:rFonts w:ascii="Times New Roman" w:hAnsi="Times New Roman"/>
                <w:bCs/>
                <w:sz w:val="24"/>
                <w:szCs w:val="24"/>
              </w:rPr>
              <w:t>році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9606C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 внести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її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 на розгляд чергової сесії міської ради.  </w:t>
            </w:r>
          </w:p>
        </w:tc>
        <w:tc>
          <w:tcPr>
            <w:tcW w:w="2026" w:type="dxa"/>
          </w:tcPr>
          <w:p w:rsidR="002D1590" w:rsidRPr="00641352" w:rsidRDefault="002D1590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2D1590" w:rsidRPr="00641352" w:rsidRDefault="002D1590" w:rsidP="006F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Кононенко Ю.М.</w:t>
            </w:r>
          </w:p>
        </w:tc>
      </w:tr>
      <w:tr w:rsidR="002D1590" w:rsidRPr="00641352" w:rsidTr="001B410C">
        <w:trPr>
          <w:cantSplit/>
          <w:trHeight w:val="776"/>
        </w:trPr>
        <w:tc>
          <w:tcPr>
            <w:tcW w:w="575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2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Федорчук В.Г.</w:t>
            </w:r>
          </w:p>
        </w:tc>
        <w:tc>
          <w:tcPr>
            <w:tcW w:w="5204" w:type="dxa"/>
            <w:gridSpan w:val="2"/>
          </w:tcPr>
          <w:p w:rsidR="002D1590" w:rsidRPr="00641352" w:rsidRDefault="002D1590" w:rsidP="007453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Розглянути питання щодо можливості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здійснення 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патрулювання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та ДНЗ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нічн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час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співробітниками </w:t>
            </w:r>
            <w:r w:rsidRPr="0074533F">
              <w:rPr>
                <w:rFonts w:ascii="Times New Roman" w:hAnsi="Times New Roman"/>
                <w:sz w:val="24"/>
                <w:szCs w:val="24"/>
              </w:rPr>
              <w:t>Новоград-Волинськ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4533F">
              <w:rPr>
                <w:rFonts w:ascii="Times New Roman" w:hAnsi="Times New Roman"/>
                <w:sz w:val="24"/>
                <w:szCs w:val="24"/>
              </w:rPr>
              <w:t xml:space="preserve"> відділ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4533F">
              <w:rPr>
                <w:rFonts w:ascii="Times New Roman" w:hAnsi="Times New Roman"/>
                <w:sz w:val="24"/>
                <w:szCs w:val="24"/>
              </w:rPr>
              <w:t xml:space="preserve"> поліції Головного управління Національної поліції в Житомирській області</w:t>
            </w:r>
            <w:r w:rsidR="00530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6" w:type="dxa"/>
          </w:tcPr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Кононенко Ю.М.</w:t>
            </w:r>
          </w:p>
        </w:tc>
      </w:tr>
      <w:tr w:rsidR="002D1590" w:rsidRPr="00641352" w:rsidTr="001B410C">
        <w:trPr>
          <w:cantSplit/>
          <w:trHeight w:val="989"/>
        </w:trPr>
        <w:tc>
          <w:tcPr>
            <w:tcW w:w="575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2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204" w:type="dxa"/>
            <w:gridSpan w:val="2"/>
          </w:tcPr>
          <w:p w:rsidR="002D1590" w:rsidRPr="00641352" w:rsidRDefault="002D1590" w:rsidP="0053096D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нести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а розгляд чергової сесії міської ради питання щодо створення єдиного юридичного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підрозділу</w:t>
            </w:r>
            <w:r w:rsidR="0053096D">
              <w:rPr>
                <w:rFonts w:ascii="Times New Roman" w:hAnsi="Times New Roman"/>
                <w:bCs/>
                <w:sz w:val="24"/>
                <w:szCs w:val="24"/>
              </w:rPr>
              <w:t xml:space="preserve"> міської ради та відповідних 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змін </w:t>
            </w:r>
            <w:r w:rsidR="0053096D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структури </w:t>
            </w:r>
            <w:r w:rsidR="0053096D">
              <w:rPr>
                <w:rFonts w:ascii="Times New Roman" w:hAnsi="Times New Roman"/>
                <w:bCs/>
                <w:sz w:val="24"/>
                <w:szCs w:val="24"/>
              </w:rPr>
              <w:t>виконавчих органів міської ради.</w:t>
            </w:r>
          </w:p>
        </w:tc>
        <w:tc>
          <w:tcPr>
            <w:tcW w:w="2026" w:type="dxa"/>
          </w:tcPr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Ружицький Д.А.</w:t>
            </w: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Антонюк П.Г.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Колесник Ж.О.</w:t>
            </w:r>
          </w:p>
        </w:tc>
      </w:tr>
      <w:tr w:rsidR="002D1590" w:rsidRPr="00641352" w:rsidTr="001B410C">
        <w:trPr>
          <w:cantSplit/>
          <w:trHeight w:val="989"/>
        </w:trPr>
        <w:tc>
          <w:tcPr>
            <w:tcW w:w="575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402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204" w:type="dxa"/>
            <w:gridSpan w:val="2"/>
          </w:tcPr>
          <w:p w:rsidR="002D1590" w:rsidRPr="00641352" w:rsidRDefault="002D1590" w:rsidP="00CE137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Опублікувати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Pr="00EB4434">
              <w:rPr>
                <w:rFonts w:ascii="Times New Roman" w:hAnsi="Times New Roman"/>
                <w:sz w:val="24"/>
                <w:szCs w:val="24"/>
              </w:rPr>
              <w:t xml:space="preserve">місцевих ЗМІ </w:t>
            </w:r>
            <w:r w:rsidRPr="00641352">
              <w:rPr>
                <w:rFonts w:ascii="Times New Roman" w:hAnsi="Times New Roman"/>
                <w:sz w:val="24"/>
                <w:szCs w:val="24"/>
              </w:rPr>
              <w:t xml:space="preserve">звернення депутатів Новоград-Волинської міської ради до Президента України Порошенка П.О., голови Верховної Ради України </w:t>
            </w:r>
            <w:proofErr w:type="spellStart"/>
            <w:r w:rsidRPr="00641352">
              <w:rPr>
                <w:rFonts w:ascii="Times New Roman" w:hAnsi="Times New Roman"/>
                <w:sz w:val="24"/>
                <w:szCs w:val="24"/>
              </w:rPr>
              <w:t>Парубія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</w:rPr>
              <w:t xml:space="preserve"> А.В., Прем’єр-міністра України </w:t>
            </w:r>
            <w:proofErr w:type="spellStart"/>
            <w:r w:rsidRPr="00641352">
              <w:rPr>
                <w:rFonts w:ascii="Times New Roman" w:hAnsi="Times New Roman"/>
                <w:sz w:val="24"/>
                <w:szCs w:val="24"/>
              </w:rPr>
              <w:t>Гройсмана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</w:rPr>
              <w:t xml:space="preserve"> В.Б. щодо урегулювання питання проведення перерахунку грошового забезпечення військовослужбовців, осіб рядового і начальницького складу та деяких інших осіб.</w:t>
            </w:r>
          </w:p>
        </w:tc>
        <w:tc>
          <w:tcPr>
            <w:tcW w:w="2026" w:type="dxa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Талько</w:t>
            </w:r>
            <w:proofErr w:type="spellEnd"/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D1590" w:rsidRPr="00641352" w:rsidTr="001B410C">
        <w:trPr>
          <w:cantSplit/>
          <w:trHeight w:val="989"/>
        </w:trPr>
        <w:tc>
          <w:tcPr>
            <w:tcW w:w="575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02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</w:tc>
        <w:tc>
          <w:tcPr>
            <w:tcW w:w="5204" w:type="dxa"/>
            <w:gridSpan w:val="2"/>
          </w:tcPr>
          <w:p w:rsidR="002D1590" w:rsidRPr="00641352" w:rsidRDefault="002D1590" w:rsidP="005E381F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Розглянути питання щодо виділення коштів </w:t>
            </w:r>
            <w:r w:rsidRPr="006413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міського бюджету на ремонтні роботи в ЗОШ №3 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результатами виконання міського бюджету за перший квартал 2018 року згідно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депутатського запиту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депутата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міської ради 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Стадника О.М.</w:t>
            </w:r>
          </w:p>
        </w:tc>
        <w:tc>
          <w:tcPr>
            <w:tcW w:w="2026" w:type="dxa"/>
          </w:tcPr>
          <w:p w:rsidR="00D26EF5" w:rsidRPr="00641352" w:rsidRDefault="00D26EF5" w:rsidP="00D26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Гвозденко О.В.</w:t>
            </w: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Ващук Т.В.</w:t>
            </w:r>
          </w:p>
        </w:tc>
      </w:tr>
      <w:tr w:rsidR="002D1590" w:rsidRPr="00641352" w:rsidTr="001B410C">
        <w:trPr>
          <w:cantSplit/>
          <w:trHeight w:val="989"/>
        </w:trPr>
        <w:tc>
          <w:tcPr>
            <w:tcW w:w="575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02" w:type="dxa"/>
            <w:vAlign w:val="center"/>
          </w:tcPr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Пономаренко О.А.</w:t>
            </w:r>
          </w:p>
        </w:tc>
        <w:tc>
          <w:tcPr>
            <w:tcW w:w="5204" w:type="dxa"/>
            <w:gridSpan w:val="2"/>
          </w:tcPr>
          <w:p w:rsidR="002D1590" w:rsidRPr="00641352" w:rsidRDefault="002D1590" w:rsidP="00BC614B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Висвітл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ювати</w:t>
            </w: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місцевих ЗМІ інформацію щодо необхідності </w:t>
            </w:r>
            <w:r w:rsidR="00BC6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фінансування видатків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утримання об’єктів спільного користування з бюджетів ОТГ.</w:t>
            </w:r>
          </w:p>
        </w:tc>
        <w:tc>
          <w:tcPr>
            <w:tcW w:w="2026" w:type="dxa"/>
          </w:tcPr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Дутчак Л.Р.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2D1590" w:rsidRPr="00641352" w:rsidTr="001B410C">
        <w:trPr>
          <w:cantSplit/>
          <w:trHeight w:val="989"/>
        </w:trPr>
        <w:tc>
          <w:tcPr>
            <w:tcW w:w="575" w:type="dxa"/>
            <w:vAlign w:val="center"/>
          </w:tcPr>
          <w:p w:rsidR="001B410C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10C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  <w:p w:rsidR="001B410C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10C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10C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410C" w:rsidRPr="00641352" w:rsidRDefault="001B410C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vAlign w:val="center"/>
          </w:tcPr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Остапчук О.Л.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523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913" w:rsidRDefault="00180913" w:rsidP="001B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1B4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Весельський В.Л.</w:t>
            </w:r>
          </w:p>
          <w:p w:rsidR="002D1590" w:rsidRPr="00641352" w:rsidRDefault="002D1590" w:rsidP="00641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4" w:type="dxa"/>
            <w:gridSpan w:val="2"/>
          </w:tcPr>
          <w:p w:rsidR="002D1590" w:rsidRDefault="002D1590" w:rsidP="00CE1377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Ініціювати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Новоград-Волинською міською радою</w:t>
            </w:r>
            <w:r w:rsidR="00180913">
              <w:rPr>
                <w:rFonts w:ascii="Times New Roman" w:hAnsi="Times New Roman"/>
                <w:bCs/>
                <w:sz w:val="24"/>
                <w:szCs w:val="24"/>
              </w:rPr>
              <w:t xml:space="preserve"> підписання М</w:t>
            </w:r>
            <w:r w:rsidR="00180913" w:rsidRPr="00641352">
              <w:rPr>
                <w:rFonts w:ascii="Times New Roman" w:hAnsi="Times New Roman"/>
                <w:bCs/>
                <w:sz w:val="24"/>
                <w:szCs w:val="24"/>
              </w:rPr>
              <w:t xml:space="preserve">еморандуму </w:t>
            </w:r>
            <w:r w:rsidR="00180913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="00180913" w:rsidRPr="00641352">
              <w:rPr>
                <w:rFonts w:ascii="Times New Roman" w:hAnsi="Times New Roman"/>
                <w:bCs/>
                <w:sz w:val="24"/>
                <w:szCs w:val="24"/>
              </w:rPr>
              <w:t>співфінансування будівництва хірургічного корпусу</w:t>
            </w:r>
            <w:r w:rsidR="00180913">
              <w:rPr>
                <w:rFonts w:ascii="Times New Roman" w:hAnsi="Times New Roman"/>
                <w:bCs/>
                <w:sz w:val="24"/>
                <w:szCs w:val="24"/>
              </w:rPr>
              <w:t xml:space="preserve"> Новоград-Волинського міськрай ТМО 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0913">
              <w:rPr>
                <w:rFonts w:ascii="Times New Roman" w:hAnsi="Times New Roman"/>
                <w:bCs/>
                <w:sz w:val="24"/>
                <w:szCs w:val="24"/>
              </w:rPr>
              <w:t xml:space="preserve">Новоград-Волинською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районною державною адміністрацією</w:t>
            </w:r>
            <w:r w:rsidR="00180913">
              <w:rPr>
                <w:rFonts w:ascii="Times New Roman" w:hAnsi="Times New Roman"/>
                <w:bCs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районною радою та радами ОТГ</w:t>
            </w:r>
            <w:r w:rsidR="0018091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0913" w:rsidRDefault="00180913" w:rsidP="001B410C">
            <w:pPr>
              <w:spacing w:before="240" w:after="0" w:line="240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1590" w:rsidRPr="00641352" w:rsidRDefault="00180913" w:rsidP="00180913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2D1590">
              <w:rPr>
                <w:rFonts w:ascii="Times New Roman" w:hAnsi="Times New Roman"/>
                <w:bCs/>
                <w:sz w:val="24"/>
                <w:szCs w:val="24"/>
              </w:rPr>
              <w:t>ідготувати текст Меморандуму.</w:t>
            </w:r>
          </w:p>
        </w:tc>
        <w:tc>
          <w:tcPr>
            <w:tcW w:w="2026" w:type="dxa"/>
          </w:tcPr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2D1590" w:rsidRPr="00523179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23179">
              <w:rPr>
                <w:rFonts w:ascii="Times New Roman" w:hAnsi="Times New Roman"/>
                <w:lang w:eastAsia="ru-RU"/>
              </w:rPr>
              <w:t>Пономаренко О.А.</w:t>
            </w: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0913" w:rsidRDefault="00180913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1590" w:rsidRDefault="00180913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Колотов С.Ю.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Ящук І.К.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Дутчак Л.Р.</w:t>
            </w:r>
          </w:p>
          <w:p w:rsidR="002D1590" w:rsidRPr="00641352" w:rsidRDefault="002D1590" w:rsidP="00CE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352">
              <w:rPr>
                <w:rFonts w:ascii="Times New Roman" w:hAnsi="Times New Roman"/>
                <w:sz w:val="24"/>
                <w:szCs w:val="24"/>
                <w:lang w:eastAsia="ru-RU"/>
              </w:rPr>
              <w:t>Антонюк П.Г.</w:t>
            </w:r>
          </w:p>
        </w:tc>
      </w:tr>
    </w:tbl>
    <w:p w:rsidR="00641352" w:rsidRDefault="00641352" w:rsidP="006413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641352" w:rsidRDefault="00641352" w:rsidP="006413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641352" w:rsidRDefault="00641352" w:rsidP="006413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Керуючий</w:t>
      </w:r>
      <w:r w:rsidRPr="00B00EE9">
        <w:rPr>
          <w:rFonts w:ascii="Times New Roman" w:hAnsi="Times New Roman"/>
          <w:sz w:val="26"/>
          <w:szCs w:val="26"/>
          <w:lang w:eastAsia="ru-RU"/>
        </w:rPr>
        <w:t xml:space="preserve"> справами виконавчого комітету</w:t>
      </w:r>
    </w:p>
    <w:p w:rsidR="00641352" w:rsidRDefault="00641352" w:rsidP="006413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міської ради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                              Д.А.Ружицький  </w:t>
      </w:r>
    </w:p>
    <w:p w:rsidR="00641352" w:rsidRDefault="00641352" w:rsidP="006413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</w:p>
    <w:p w:rsidR="00641352" w:rsidRPr="00B15B2D" w:rsidRDefault="00641352" w:rsidP="00641352">
      <w:pPr>
        <w:spacing w:after="0" w:line="240" w:lineRule="auto"/>
        <w:ind w:left="-900" w:right="-545" w:firstLine="33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FF0000"/>
          <w:sz w:val="26"/>
          <w:szCs w:val="26"/>
          <w:lang w:val="ru-RU" w:eastAsia="ru-RU"/>
        </w:rPr>
        <w:t xml:space="preserve"> </w:t>
      </w:r>
      <w:r w:rsidRPr="00B15B2D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641352" w:rsidRPr="00B00EE9" w:rsidRDefault="00641352" w:rsidP="00641352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14A3" w:rsidRDefault="003314A3"/>
    <w:sectPr w:rsidR="003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6E69"/>
    <w:multiLevelType w:val="hybridMultilevel"/>
    <w:tmpl w:val="89BA0CAA"/>
    <w:lvl w:ilvl="0" w:tplc="2240411E">
      <w:start w:val="3"/>
      <w:numFmt w:val="bullet"/>
      <w:lvlText w:val="-"/>
      <w:lvlJc w:val="left"/>
      <w:pPr>
        <w:ind w:left="6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52"/>
    <w:rsid w:val="00080E3F"/>
    <w:rsid w:val="00180913"/>
    <w:rsid w:val="001B410C"/>
    <w:rsid w:val="002D1590"/>
    <w:rsid w:val="002E4DC2"/>
    <w:rsid w:val="003314A3"/>
    <w:rsid w:val="00390EDB"/>
    <w:rsid w:val="00412862"/>
    <w:rsid w:val="00523179"/>
    <w:rsid w:val="0053096D"/>
    <w:rsid w:val="005E381F"/>
    <w:rsid w:val="00641352"/>
    <w:rsid w:val="00647B0E"/>
    <w:rsid w:val="006736C0"/>
    <w:rsid w:val="00741A84"/>
    <w:rsid w:val="0074533F"/>
    <w:rsid w:val="0075725C"/>
    <w:rsid w:val="008F1B9C"/>
    <w:rsid w:val="009A70F5"/>
    <w:rsid w:val="009F501D"/>
    <w:rsid w:val="00A74673"/>
    <w:rsid w:val="00AB2D76"/>
    <w:rsid w:val="00B76824"/>
    <w:rsid w:val="00BC614B"/>
    <w:rsid w:val="00CB65C6"/>
    <w:rsid w:val="00D26EF5"/>
    <w:rsid w:val="00D42DCA"/>
    <w:rsid w:val="00D9606C"/>
    <w:rsid w:val="00EB4434"/>
    <w:rsid w:val="00F24E1C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2018-03-13T04:47:00Z</cp:lastPrinted>
  <dcterms:created xsi:type="dcterms:W3CDTF">2018-02-26T13:04:00Z</dcterms:created>
  <dcterms:modified xsi:type="dcterms:W3CDTF">2018-03-13T04:47:00Z</dcterms:modified>
</cp:coreProperties>
</file>