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3" w:rsidRDefault="00DE6613" w:rsidP="00DE6613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F7F20" wp14:editId="302CCDC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                                   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УКРАЇНА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DE6613" w:rsidRDefault="0081157A" w:rsidP="00DE6613">
      <w:pPr>
        <w:widowControl w:val="0"/>
        <w:autoSpaceDE w:val="0"/>
        <w:autoSpaceDN w:val="0"/>
        <w:adjustRightInd w:val="0"/>
        <w:ind w:left="-284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07.02.2018р.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61(к)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6613" w:rsidRPr="005C7298" w:rsidRDefault="00DE6613" w:rsidP="00DE6613">
      <w:pPr>
        <w:widowControl w:val="0"/>
        <w:autoSpaceDE w:val="0"/>
        <w:autoSpaceDN w:val="0"/>
        <w:adjustRightInd w:val="0"/>
        <w:ind w:left="-284" w:right="-1"/>
        <w:rPr>
          <w:sz w:val="28"/>
          <w:szCs w:val="28"/>
          <w:lang w:val="uk-UA"/>
        </w:rPr>
      </w:pPr>
      <w:r w:rsidRPr="005C7298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t xml:space="preserve"> Гамми Л.П.</w:t>
      </w:r>
    </w:p>
    <w:p w:rsidR="00DE6613" w:rsidRPr="005C7298" w:rsidRDefault="00DE6613" w:rsidP="00DE6613">
      <w:pPr>
        <w:widowControl w:val="0"/>
        <w:autoSpaceDE w:val="0"/>
        <w:autoSpaceDN w:val="0"/>
        <w:adjustRightInd w:val="0"/>
        <w:ind w:left="-284" w:right="-1"/>
        <w:rPr>
          <w:sz w:val="28"/>
          <w:szCs w:val="28"/>
          <w:lang w:val="uk-UA"/>
        </w:rPr>
      </w:pP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10, 19, 20 частини четвертої статті 42 Закону України “Про місцеве самоврядування в Україні”, статтями 21, 24 Кодексу законів про працю України,  </w:t>
      </w:r>
      <w:r w:rsidRPr="00B475B0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ями 65, 78 Господарського кодексу України,  постановами Кабінету Міністрів України від 19.03.1993 №203 „Про застосування контрактної форми трудового договору з керівником підприємства, що є у державній власності“, від 02.08.1995 №597 „Про Типову форму контракту з керівником підприємства, що є у державній власності“,</w:t>
      </w:r>
      <w:r w:rsidRPr="0097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рішенням міської ради від 23.12.2016 № 225 „Про порядок призначення керівників підприємств, установ та організацій, що належать до комунальної власності територіальної громади міста Новограда-Волинського“, враховуючи заяву Гамми Л.П. від 08.02.2018.: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D45F7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Гамму Людмилу Петрівну </w:t>
      </w:r>
      <w:r w:rsidRPr="00DE6613">
        <w:rPr>
          <w:sz w:val="28"/>
          <w:szCs w:val="28"/>
          <w:lang w:val="uk-UA"/>
        </w:rPr>
        <w:t xml:space="preserve">на посаду директора музею родини Косачів  та затвердити контракт на термін </w:t>
      </w:r>
      <w:r>
        <w:rPr>
          <w:sz w:val="28"/>
          <w:szCs w:val="28"/>
          <w:lang w:val="uk-UA"/>
        </w:rPr>
        <w:t>з 08.02.2018</w:t>
      </w:r>
      <w:r w:rsidRPr="00DE6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Pr="00DE6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07.02.2021</w:t>
      </w:r>
      <w:r w:rsidRPr="00DE6613">
        <w:rPr>
          <w:sz w:val="28"/>
          <w:szCs w:val="28"/>
          <w:lang w:val="uk-UA"/>
        </w:rPr>
        <w:t>.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E6613">
        <w:rPr>
          <w:sz w:val="28"/>
          <w:szCs w:val="28"/>
          <w:lang w:val="uk-UA"/>
        </w:rPr>
        <w:t xml:space="preserve">Підстава: заява </w:t>
      </w:r>
      <w:r>
        <w:rPr>
          <w:sz w:val="28"/>
          <w:szCs w:val="28"/>
          <w:lang w:val="uk-UA"/>
        </w:rPr>
        <w:t>Гамми Л.П</w:t>
      </w:r>
      <w:r w:rsidRPr="00DE6613">
        <w:rPr>
          <w:sz w:val="28"/>
          <w:szCs w:val="28"/>
          <w:lang w:val="uk-UA"/>
        </w:rPr>
        <w:t xml:space="preserve">. від </w:t>
      </w:r>
      <w:r>
        <w:rPr>
          <w:sz w:val="28"/>
          <w:szCs w:val="28"/>
          <w:lang w:val="uk-UA"/>
        </w:rPr>
        <w:t>06</w:t>
      </w:r>
      <w:r w:rsidRPr="00DE66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DE66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DE6613">
        <w:rPr>
          <w:sz w:val="28"/>
          <w:szCs w:val="28"/>
          <w:lang w:val="uk-UA"/>
        </w:rPr>
        <w:t>.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2. </w:t>
      </w:r>
      <w:r w:rsidRPr="00DE6613">
        <w:rPr>
          <w:sz w:val="28"/>
          <w:szCs w:val="28"/>
          <w:lang w:val="uk-UA"/>
        </w:rPr>
        <w:t xml:space="preserve">Відділу культури </w:t>
      </w:r>
      <w:r w:rsidR="008D3880">
        <w:rPr>
          <w:sz w:val="28"/>
          <w:szCs w:val="28"/>
          <w:lang w:val="uk-UA"/>
        </w:rPr>
        <w:t xml:space="preserve">і туризму </w:t>
      </w:r>
      <w:r w:rsidRPr="00DE6613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Адамович Л.В</w:t>
      </w:r>
      <w:r w:rsidRPr="00DE6613">
        <w:rPr>
          <w:sz w:val="28"/>
          <w:szCs w:val="28"/>
          <w:lang w:val="uk-UA"/>
        </w:rPr>
        <w:t xml:space="preserve">.) оформити необхідні особові документи, проводити відповідні розрахунки для оплати праці </w:t>
      </w:r>
      <w:r>
        <w:rPr>
          <w:sz w:val="28"/>
          <w:szCs w:val="28"/>
          <w:lang w:val="uk-UA"/>
        </w:rPr>
        <w:t>Гамми Л.П</w:t>
      </w:r>
      <w:r w:rsidRPr="00DE6613">
        <w:rPr>
          <w:sz w:val="28"/>
          <w:szCs w:val="28"/>
          <w:lang w:val="uk-UA"/>
        </w:rPr>
        <w:t>., як директора музею родини Косачів.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3. Гаммі Л.П</w:t>
      </w:r>
      <w:r w:rsidRPr="00DE66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забезпечити </w:t>
      </w:r>
      <w:r w:rsidRPr="00DE6613">
        <w:rPr>
          <w:sz w:val="28"/>
          <w:szCs w:val="28"/>
          <w:lang w:val="uk-UA"/>
        </w:rPr>
        <w:t>подання</w:t>
      </w:r>
      <w:r w:rsidRPr="00DE6613">
        <w:rPr>
          <w:sz w:val="28"/>
          <w:szCs w:val="28"/>
        </w:rPr>
        <w:t xml:space="preserve"> </w:t>
      </w:r>
      <w:r w:rsidRPr="00DE6613">
        <w:rPr>
          <w:sz w:val="28"/>
          <w:szCs w:val="28"/>
          <w:lang w:val="uk-UA"/>
        </w:rPr>
        <w:t xml:space="preserve">звітності на ім’я міського голови відповідно до вимог контракту. 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  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     4. Контроль за виконанням цього розпорядження покласти на заступника міського голови </w:t>
      </w:r>
      <w:proofErr w:type="spellStart"/>
      <w:r w:rsidRPr="00DE6613">
        <w:rPr>
          <w:sz w:val="28"/>
          <w:szCs w:val="28"/>
          <w:lang w:val="uk-UA"/>
        </w:rPr>
        <w:t>Гвозденко</w:t>
      </w:r>
      <w:proofErr w:type="spellEnd"/>
      <w:r w:rsidRPr="00DE6613">
        <w:rPr>
          <w:sz w:val="28"/>
          <w:szCs w:val="28"/>
          <w:lang w:val="uk-UA"/>
        </w:rPr>
        <w:t xml:space="preserve"> О.В.</w:t>
      </w:r>
    </w:p>
    <w:p w:rsid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8D3880" w:rsidRDefault="008D3880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8D3880" w:rsidRDefault="008D3880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8D3880" w:rsidRPr="00DE6613" w:rsidRDefault="008D3880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sz w:val="28"/>
          <w:szCs w:val="28"/>
          <w:lang w:val="uk-UA"/>
        </w:rPr>
      </w:pP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right="198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</w:rPr>
        <w:t xml:space="preserve">                    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198"/>
        <w:jc w:val="both"/>
        <w:rPr>
          <w:sz w:val="28"/>
          <w:szCs w:val="28"/>
          <w:lang w:val="uk-UA"/>
        </w:rPr>
      </w:pPr>
      <w:r w:rsidRPr="00DE6613">
        <w:rPr>
          <w:sz w:val="28"/>
          <w:szCs w:val="28"/>
          <w:lang w:val="uk-UA"/>
        </w:rPr>
        <w:t xml:space="preserve">Міський голова     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DE6613">
        <w:rPr>
          <w:sz w:val="28"/>
          <w:szCs w:val="28"/>
          <w:lang w:val="uk-UA"/>
        </w:rPr>
        <w:tab/>
        <w:t xml:space="preserve">          В.Л. Весельський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ind w:left="-284" w:right="-1"/>
        <w:jc w:val="both"/>
        <w:rPr>
          <w:lang w:val="uk-UA"/>
        </w:rPr>
      </w:pPr>
    </w:p>
    <w:p w:rsidR="001450D1" w:rsidRDefault="001450D1"/>
    <w:sectPr w:rsidR="001450D1" w:rsidSect="004B31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C"/>
    <w:rsid w:val="0002627A"/>
    <w:rsid w:val="00052394"/>
    <w:rsid w:val="001450D1"/>
    <w:rsid w:val="00465FAC"/>
    <w:rsid w:val="0081157A"/>
    <w:rsid w:val="008D3880"/>
    <w:rsid w:val="00D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47FF"/>
  <w15:chartTrackingRefBased/>
  <w15:docId w15:val="{CEE4A846-830E-4B50-A7A4-EE1D0C9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E6613"/>
    <w:pPr>
      <w:widowControl w:val="0"/>
      <w:autoSpaceDE w:val="0"/>
      <w:autoSpaceDN w:val="0"/>
      <w:adjustRightInd w:val="0"/>
      <w:ind w:left="-284" w:right="-164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E6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2018-02-07T07:43:00Z</cp:lastPrinted>
  <dcterms:created xsi:type="dcterms:W3CDTF">2018-02-06T16:22:00Z</dcterms:created>
  <dcterms:modified xsi:type="dcterms:W3CDTF">2018-02-07T07:44:00Z</dcterms:modified>
</cp:coreProperties>
</file>