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EF" w:rsidRDefault="000F10EF" w:rsidP="000F10EF">
      <w:pPr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>
        <w:rPr>
          <w:rFonts w:eastAsia="Times New Roman"/>
          <w:color w:val="auto"/>
          <w:sz w:val="24"/>
          <w:szCs w:val="24"/>
          <w:lang w:val="uk-UA" w:eastAsia="ru-RU"/>
        </w:rPr>
        <w:t xml:space="preserve">    </w:t>
      </w:r>
      <w:r>
        <w:rPr>
          <w:rFonts w:eastAsia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EF" w:rsidRDefault="000F10EF" w:rsidP="000F10EF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УКРАЇНА</w:t>
      </w:r>
    </w:p>
    <w:p w:rsidR="000F10EF" w:rsidRDefault="000F10EF" w:rsidP="000F10EF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ЖИТОМИРСЬКА ОБЛАСТЬ</w:t>
      </w:r>
    </w:p>
    <w:p w:rsidR="000F10EF" w:rsidRDefault="000F10EF" w:rsidP="000F10EF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НОВОГРАД-ВОЛИНСЬКА МІСЬКА РАДА</w:t>
      </w:r>
    </w:p>
    <w:p w:rsidR="000F10EF" w:rsidRDefault="000F10EF" w:rsidP="000F10EF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МІСЬКИЙ ГОЛОВА</w:t>
      </w:r>
    </w:p>
    <w:p w:rsidR="000F10EF" w:rsidRDefault="000F10EF" w:rsidP="000F10EF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РОЗПОРЯДЖЕННЯ</w:t>
      </w:r>
    </w:p>
    <w:p w:rsidR="000F10EF" w:rsidRDefault="000F10EF" w:rsidP="000F10EF">
      <w:pPr>
        <w:widowControl w:val="0"/>
        <w:autoSpaceDE w:val="0"/>
        <w:autoSpaceDN w:val="0"/>
        <w:adjustRightInd w:val="0"/>
        <w:ind w:right="-164"/>
        <w:jc w:val="center"/>
        <w:rPr>
          <w:rFonts w:eastAsia="Times New Roman"/>
          <w:color w:val="auto"/>
          <w:lang w:val="uk-UA" w:eastAsia="ru-RU"/>
        </w:rPr>
      </w:pPr>
    </w:p>
    <w:p w:rsidR="000F10EF" w:rsidRDefault="00D71DB5" w:rsidP="000F10EF">
      <w:pPr>
        <w:widowControl w:val="0"/>
        <w:autoSpaceDE w:val="0"/>
        <w:autoSpaceDN w:val="0"/>
        <w:adjustRightInd w:val="0"/>
        <w:ind w:right="-164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>від 01.06.2018р. № 174(к)</w:t>
      </w:r>
    </w:p>
    <w:p w:rsidR="000F10EF" w:rsidRDefault="000F10EF" w:rsidP="000F10EF">
      <w:pPr>
        <w:widowControl w:val="0"/>
        <w:autoSpaceDE w:val="0"/>
        <w:autoSpaceDN w:val="0"/>
        <w:adjustRightInd w:val="0"/>
        <w:ind w:left="-284" w:right="-164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Про   внесення  змін   у  додатки   1, 2 </w:t>
      </w: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до  розпорядження  міського    голови </w:t>
      </w: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від 27.12.2017 №399(к) „Про розподіл </w:t>
      </w: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обов’язків    між     міським   головою, </w:t>
      </w: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секретарем    міської    ради ,  першим    </w:t>
      </w: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заступником        міського        голови, </w:t>
      </w: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заступниками      міського        голови, </w:t>
      </w: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заступником      міського         голови-</w:t>
      </w: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начальником фінансового управління</w:t>
      </w: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міської ради  і керуючим      справами    </w:t>
      </w:r>
    </w:p>
    <w:p w:rsidR="000F10EF" w:rsidRDefault="000F10EF" w:rsidP="000F10EF">
      <w:pPr>
        <w:keepNext/>
        <w:widowControl w:val="0"/>
        <w:autoSpaceDE w:val="0"/>
        <w:autoSpaceDN w:val="0"/>
        <w:adjustRightInd w:val="0"/>
        <w:ind w:left="-284" w:right="-164"/>
        <w:outlineLvl w:val="0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виконавчого комітету   міської   ради“ </w:t>
      </w:r>
    </w:p>
    <w:p w:rsidR="000F10EF" w:rsidRDefault="000F10EF" w:rsidP="000F10EF">
      <w:pPr>
        <w:rPr>
          <w:rFonts w:eastAsia="Times New Roman"/>
          <w:color w:val="auto"/>
          <w:sz w:val="27"/>
          <w:szCs w:val="27"/>
          <w:lang w:val="uk-UA" w:eastAsia="ru-RU"/>
        </w:rPr>
      </w:pPr>
    </w:p>
    <w:p w:rsidR="000F10EF" w:rsidRDefault="000F10EF" w:rsidP="000F10EF">
      <w:pPr>
        <w:rPr>
          <w:rFonts w:eastAsia="Times New Roman"/>
          <w:color w:val="auto"/>
          <w:sz w:val="27"/>
          <w:szCs w:val="27"/>
          <w:lang w:val="uk-UA" w:eastAsia="ru-RU"/>
        </w:rPr>
      </w:pPr>
    </w:p>
    <w:p w:rsidR="000F10EF" w:rsidRDefault="000F10EF" w:rsidP="000F10EF">
      <w:pPr>
        <w:ind w:right="-150" w:firstLine="36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Керуючись пунктами 2, 7, 19, 20 частини четвертої статті 42  Закону України „Про місцеве самоврядування в Україні“, враховуючи рішення міської ради </w:t>
      </w:r>
      <w:r w:rsid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від 24.05.2018 № </w:t>
      </w:r>
      <w:r w:rsidR="00AD0E5F">
        <w:rPr>
          <w:sz w:val="26"/>
          <w:szCs w:val="26"/>
          <w:lang w:val="uk-UA"/>
        </w:rPr>
        <w:t>49</w:t>
      </w:r>
      <w:r w:rsidRPr="000F10EF">
        <w:rPr>
          <w:sz w:val="26"/>
          <w:szCs w:val="26"/>
          <w:lang w:val="uk-UA"/>
        </w:rPr>
        <w:t>7 „</w:t>
      </w:r>
      <w:r w:rsidR="00F559FC">
        <w:rPr>
          <w:sz w:val="26"/>
          <w:szCs w:val="26"/>
          <w:lang w:val="uk-UA"/>
        </w:rPr>
        <w:t>Про</w:t>
      </w:r>
      <w:r w:rsidR="00AD0E5F">
        <w:rPr>
          <w:sz w:val="26"/>
          <w:szCs w:val="26"/>
          <w:lang w:val="uk-UA"/>
        </w:rPr>
        <w:t xml:space="preserve"> і</w:t>
      </w:r>
      <w:r w:rsidR="00D71DB5">
        <w:rPr>
          <w:sz w:val="26"/>
          <w:szCs w:val="26"/>
          <w:lang w:val="uk-UA"/>
        </w:rPr>
        <w:t>нформацію</w:t>
      </w:r>
      <w:bookmarkStart w:id="0" w:name="_GoBack"/>
      <w:bookmarkEnd w:id="0"/>
      <w:r w:rsidR="00F559FC">
        <w:rPr>
          <w:sz w:val="26"/>
          <w:szCs w:val="26"/>
          <w:lang w:val="uk-UA"/>
        </w:rPr>
        <w:t xml:space="preserve"> щодо</w:t>
      </w:r>
      <w:r w:rsidR="006F5DA5">
        <w:rPr>
          <w:sz w:val="26"/>
          <w:szCs w:val="26"/>
          <w:lang w:val="uk-UA"/>
        </w:rPr>
        <w:t xml:space="preserve"> пожежі</w:t>
      </w:r>
      <w:r w:rsidRPr="000F10EF">
        <w:rPr>
          <w:sz w:val="26"/>
          <w:szCs w:val="26"/>
          <w:lang w:val="uk-UA"/>
        </w:rPr>
        <w:t>, яка сталася в міському Молодіжному центрі 19.05.2018 та звіт про роботу виконавчих органів міської ради щодо забезпечення пожеж</w:t>
      </w:r>
      <w:r>
        <w:rPr>
          <w:sz w:val="26"/>
          <w:szCs w:val="26"/>
          <w:lang w:val="uk-UA"/>
        </w:rPr>
        <w:t xml:space="preserve">ної безпеки комунального майна“ </w:t>
      </w:r>
      <w:r>
        <w:rPr>
          <w:rFonts w:eastAsia="Times New Roman"/>
          <w:color w:val="auto"/>
          <w:sz w:val="27"/>
          <w:szCs w:val="27"/>
          <w:lang w:val="uk-UA" w:eastAsia="ru-RU"/>
        </w:rPr>
        <w:t>з метою координації діяльності міської ради:</w:t>
      </w:r>
    </w:p>
    <w:p w:rsidR="000F10EF" w:rsidRDefault="0014487A" w:rsidP="0014487A">
      <w:pPr>
        <w:ind w:right="-150" w:firstLine="426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>1. </w:t>
      </w:r>
      <w:proofErr w:type="spellStart"/>
      <w:r w:rsidR="000F10EF">
        <w:rPr>
          <w:rFonts w:eastAsia="Times New Roman"/>
          <w:color w:val="auto"/>
          <w:sz w:val="27"/>
          <w:szCs w:val="27"/>
          <w:lang w:val="uk-UA" w:eastAsia="ru-RU"/>
        </w:rPr>
        <w:t>Внести</w:t>
      </w:r>
      <w:proofErr w:type="spellEnd"/>
      <w:r w:rsidR="000F10EF">
        <w:rPr>
          <w:rFonts w:eastAsia="Times New Roman"/>
          <w:color w:val="auto"/>
          <w:sz w:val="27"/>
          <w:szCs w:val="27"/>
          <w:lang w:val="uk-UA" w:eastAsia="ru-RU"/>
        </w:rPr>
        <w:t xml:space="preserve"> зміни у додатки 1, 2 до розп</w:t>
      </w:r>
      <w:r>
        <w:rPr>
          <w:rFonts w:eastAsia="Times New Roman"/>
          <w:color w:val="auto"/>
          <w:sz w:val="27"/>
          <w:szCs w:val="27"/>
          <w:lang w:val="uk-UA" w:eastAsia="ru-RU"/>
        </w:rPr>
        <w:t>орядження міського голови від 27</w:t>
      </w:r>
      <w:r w:rsidR="000F10EF">
        <w:rPr>
          <w:rFonts w:eastAsia="Times New Roman"/>
          <w:color w:val="auto"/>
          <w:sz w:val="27"/>
          <w:szCs w:val="27"/>
          <w:lang w:val="uk-UA" w:eastAsia="ru-RU"/>
        </w:rPr>
        <w:t>.12.</w:t>
      </w:r>
      <w:r>
        <w:rPr>
          <w:rFonts w:eastAsia="Times New Roman"/>
          <w:color w:val="auto"/>
          <w:sz w:val="27"/>
          <w:szCs w:val="27"/>
          <w:lang w:val="uk-UA" w:eastAsia="ru-RU"/>
        </w:rPr>
        <w:t>20</w:t>
      </w:r>
      <w:r w:rsidR="000F10EF">
        <w:rPr>
          <w:rFonts w:eastAsia="Times New Roman"/>
          <w:color w:val="auto"/>
          <w:sz w:val="27"/>
          <w:szCs w:val="27"/>
          <w:lang w:val="uk-UA" w:eastAsia="ru-RU"/>
        </w:rPr>
        <w:t>1</w:t>
      </w: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7  </w:t>
      </w:r>
      <w:r w:rsidR="000F10EF">
        <w:rPr>
          <w:rFonts w:eastAsia="Times New Roman"/>
          <w:color w:val="auto"/>
          <w:sz w:val="27"/>
          <w:szCs w:val="27"/>
          <w:lang w:val="uk-UA" w:eastAsia="ru-RU"/>
        </w:rPr>
        <w:t>№ 3</w:t>
      </w:r>
      <w:r>
        <w:rPr>
          <w:rFonts w:eastAsia="Times New Roman"/>
          <w:color w:val="auto"/>
          <w:sz w:val="27"/>
          <w:szCs w:val="27"/>
          <w:lang w:val="uk-UA" w:eastAsia="ru-RU"/>
        </w:rPr>
        <w:t>99</w:t>
      </w:r>
      <w:r w:rsidR="000F10EF">
        <w:rPr>
          <w:rFonts w:eastAsia="Times New Roman"/>
          <w:color w:val="auto"/>
          <w:sz w:val="27"/>
          <w:szCs w:val="27"/>
          <w:lang w:val="uk-UA" w:eastAsia="ru-RU"/>
        </w:rPr>
        <w:t xml:space="preserve">(к) ”Про </w:t>
      </w: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розподіл </w:t>
      </w:r>
      <w:r w:rsidR="000F10EF">
        <w:rPr>
          <w:rFonts w:eastAsia="Times New Roman"/>
          <w:color w:val="auto"/>
          <w:sz w:val="27"/>
          <w:szCs w:val="27"/>
          <w:lang w:val="uk-UA" w:eastAsia="ru-RU"/>
        </w:rPr>
        <w:t>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та керуючим справами виконавчого комітету міської  ради“, а саме:</w:t>
      </w:r>
    </w:p>
    <w:p w:rsidR="0014487A" w:rsidRDefault="0014487A" w:rsidP="0014487A">
      <w:pPr>
        <w:ind w:left="426" w:right="-150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>1.1. У додатку 1:</w:t>
      </w:r>
    </w:p>
    <w:p w:rsidR="000F10EF" w:rsidRDefault="0014487A" w:rsidP="000F10EF">
      <w:pPr>
        <w:ind w:right="-150" w:firstLine="426"/>
        <w:contextualSpacing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>
        <w:rPr>
          <w:rFonts w:eastAsia="Times New Roman"/>
          <w:bCs/>
          <w:color w:val="auto"/>
          <w:sz w:val="27"/>
          <w:szCs w:val="27"/>
          <w:lang w:val="uk-UA" w:eastAsia="ru-RU"/>
        </w:rPr>
        <w:t>1.1.1. Розділ</w:t>
      </w:r>
      <w:r w:rsidR="000F10EF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„Секретар міської ради (Пономаренко О.А.)“ </w:t>
      </w:r>
      <w:r>
        <w:rPr>
          <w:rFonts w:eastAsia="Times New Roman"/>
          <w:bCs/>
          <w:color w:val="auto"/>
          <w:sz w:val="27"/>
          <w:szCs w:val="27"/>
          <w:lang w:val="uk-UA" w:eastAsia="ru-RU"/>
        </w:rPr>
        <w:t>вилучити.</w:t>
      </w:r>
    </w:p>
    <w:p w:rsidR="0014487A" w:rsidRDefault="0014487A" w:rsidP="000F10EF">
      <w:pPr>
        <w:ind w:right="-150" w:firstLine="426"/>
        <w:contextualSpacing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>
        <w:rPr>
          <w:rFonts w:eastAsia="Times New Roman"/>
          <w:bCs/>
          <w:color w:val="auto"/>
          <w:sz w:val="27"/>
          <w:szCs w:val="27"/>
          <w:lang w:val="uk-UA" w:eastAsia="ru-RU"/>
        </w:rPr>
        <w:t>1.1.2. Розділ „Міський голова (</w:t>
      </w:r>
      <w:proofErr w:type="spellStart"/>
      <w:r>
        <w:rPr>
          <w:rFonts w:eastAsia="Times New Roman"/>
          <w:bCs/>
          <w:color w:val="auto"/>
          <w:sz w:val="27"/>
          <w:szCs w:val="27"/>
          <w:lang w:val="uk-UA" w:eastAsia="ru-RU"/>
        </w:rPr>
        <w:t>Весельський</w:t>
      </w:r>
      <w:proofErr w:type="spellEnd"/>
      <w:r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В.Л.</w:t>
      </w:r>
      <w:r w:rsidR="00714E4F">
        <w:rPr>
          <w:rFonts w:eastAsia="Times New Roman"/>
          <w:bCs/>
          <w:color w:val="auto"/>
          <w:sz w:val="27"/>
          <w:szCs w:val="27"/>
          <w:lang w:val="uk-UA" w:eastAsia="ru-RU"/>
        </w:rPr>
        <w:t>)“ викласти в новій редакції</w:t>
      </w:r>
      <w:r w:rsidR="00C722DE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згідно додатку</w:t>
      </w:r>
      <w:r w:rsidR="006F5DA5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1</w:t>
      </w:r>
      <w:r w:rsidR="00714E4F"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0F10EF" w:rsidRDefault="00714E4F" w:rsidP="000F10EF">
      <w:pPr>
        <w:pStyle w:val="a3"/>
        <w:ind w:left="0" w:right="-150" w:firstLine="426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>
        <w:rPr>
          <w:rFonts w:eastAsia="Times New Roman"/>
          <w:bCs/>
          <w:color w:val="auto"/>
          <w:sz w:val="27"/>
          <w:szCs w:val="27"/>
          <w:lang w:val="uk-UA" w:eastAsia="ru-RU"/>
        </w:rPr>
        <w:t>1.2. Додаток 2 викласти в новій редакції</w:t>
      </w:r>
      <w:r w:rsidR="00AD0E5F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</w:t>
      </w:r>
      <w:r w:rsidR="00C722DE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згідно </w:t>
      </w:r>
      <w:r w:rsidR="00AD0E5F">
        <w:rPr>
          <w:rFonts w:eastAsia="Times New Roman"/>
          <w:bCs/>
          <w:color w:val="auto"/>
          <w:sz w:val="27"/>
          <w:szCs w:val="27"/>
          <w:lang w:val="uk-UA" w:eastAsia="ru-RU"/>
        </w:rPr>
        <w:t>додат</w:t>
      </w:r>
      <w:r w:rsidR="00C722DE">
        <w:rPr>
          <w:rFonts w:eastAsia="Times New Roman"/>
          <w:bCs/>
          <w:color w:val="auto"/>
          <w:sz w:val="27"/>
          <w:szCs w:val="27"/>
          <w:lang w:val="uk-UA" w:eastAsia="ru-RU"/>
        </w:rPr>
        <w:t>ку</w:t>
      </w:r>
      <w:r w:rsidR="00AD0E5F"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2</w:t>
      </w:r>
      <w:r>
        <w:rPr>
          <w:rFonts w:eastAsia="Times New Roman"/>
          <w:bCs/>
          <w:color w:val="auto"/>
          <w:sz w:val="27"/>
          <w:szCs w:val="27"/>
          <w:lang w:val="uk-UA" w:eastAsia="ru-RU"/>
        </w:rPr>
        <w:t>.</w:t>
      </w:r>
    </w:p>
    <w:p w:rsidR="00714E4F" w:rsidRDefault="00714E4F" w:rsidP="000F10EF">
      <w:pPr>
        <w:pStyle w:val="a3"/>
        <w:ind w:left="0" w:right="-150" w:firstLine="426"/>
        <w:jc w:val="both"/>
        <w:rPr>
          <w:bCs/>
          <w:sz w:val="27"/>
          <w:szCs w:val="27"/>
          <w:lang w:val="uk-UA"/>
        </w:rPr>
      </w:pPr>
    </w:p>
    <w:p w:rsidR="000F10EF" w:rsidRDefault="000F10EF" w:rsidP="000F10EF">
      <w:pPr>
        <w:ind w:right="-150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     </w:t>
      </w:r>
      <w:r w:rsidR="00714E4F">
        <w:rPr>
          <w:rFonts w:eastAsia="Times New Roman"/>
          <w:bCs/>
          <w:color w:val="auto"/>
          <w:sz w:val="27"/>
          <w:szCs w:val="27"/>
          <w:lang w:val="uk-UA" w:eastAsia="ru-RU"/>
        </w:rPr>
        <w:t>2. </w:t>
      </w:r>
      <w:r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Начальнику відділу інформації та </w:t>
      </w:r>
      <w:proofErr w:type="spellStart"/>
      <w:r>
        <w:rPr>
          <w:rFonts w:eastAsia="Times New Roman"/>
          <w:bCs/>
          <w:color w:val="auto"/>
          <w:sz w:val="27"/>
          <w:szCs w:val="27"/>
          <w:lang w:val="uk-UA" w:eastAsia="ru-RU"/>
        </w:rPr>
        <w:t>зв’язків</w:t>
      </w:r>
      <w:proofErr w:type="spellEnd"/>
      <w:r>
        <w:rPr>
          <w:rFonts w:eastAsia="Times New Roman"/>
          <w:bCs/>
          <w:color w:val="auto"/>
          <w:sz w:val="27"/>
          <w:szCs w:val="27"/>
          <w:lang w:val="uk-UA" w:eastAsia="ru-RU"/>
        </w:rPr>
        <w:t xml:space="preserve"> з громадськістю міської ради </w:t>
      </w:r>
      <w:r w:rsidR="00714E4F">
        <w:rPr>
          <w:rFonts w:eastAsia="Times New Roman"/>
          <w:bCs/>
          <w:color w:val="auto"/>
          <w:sz w:val="27"/>
          <w:szCs w:val="27"/>
          <w:lang w:val="uk-UA" w:eastAsia="ru-RU"/>
        </w:rPr>
        <w:t>Сороці Я.Ю</w:t>
      </w:r>
      <w:r>
        <w:rPr>
          <w:rFonts w:eastAsia="Times New Roman"/>
          <w:bCs/>
          <w:color w:val="auto"/>
          <w:sz w:val="27"/>
          <w:szCs w:val="27"/>
          <w:lang w:val="uk-UA" w:eastAsia="ru-RU"/>
        </w:rPr>
        <w:t>. оприлюднити це розпорядження на офіційному сайті міської ради.</w:t>
      </w:r>
    </w:p>
    <w:p w:rsidR="00714E4F" w:rsidRDefault="00714E4F" w:rsidP="000F10EF">
      <w:pPr>
        <w:ind w:right="-150"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</w:p>
    <w:p w:rsidR="000F10EF" w:rsidRDefault="000F10EF" w:rsidP="000F10EF">
      <w:pPr>
        <w:widowControl w:val="0"/>
        <w:autoSpaceDE w:val="0"/>
        <w:ind w:right="-164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3. Контроль за виконанням цього розпорядження  залишаю за собою.</w:t>
      </w:r>
    </w:p>
    <w:p w:rsidR="000F10EF" w:rsidRDefault="000F10EF" w:rsidP="000F10EF">
      <w:pPr>
        <w:widowControl w:val="0"/>
        <w:autoSpaceDE w:val="0"/>
        <w:ind w:right="-164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0F10EF" w:rsidRDefault="000F10EF" w:rsidP="000F10EF">
      <w:pPr>
        <w:widowControl w:val="0"/>
        <w:autoSpaceDE w:val="0"/>
        <w:ind w:right="-164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714E4F" w:rsidRDefault="00714E4F" w:rsidP="000F10EF">
      <w:pPr>
        <w:widowControl w:val="0"/>
        <w:autoSpaceDE w:val="0"/>
        <w:ind w:right="-164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0F10EF" w:rsidRDefault="000F10EF" w:rsidP="000F10EF">
      <w:pPr>
        <w:widowControl w:val="0"/>
        <w:autoSpaceDE w:val="0"/>
        <w:ind w:right="-2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Міський голова                </w:t>
      </w:r>
      <w:r w:rsidR="00D71DB5">
        <w:rPr>
          <w:rFonts w:eastAsia="Times New Roman"/>
          <w:color w:val="auto"/>
          <w:sz w:val="27"/>
          <w:szCs w:val="27"/>
          <w:lang w:val="uk-UA" w:eastAsia="ru-RU"/>
        </w:rPr>
        <w:t xml:space="preserve">          підпис існує</w:t>
      </w:r>
      <w:r w:rsid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                   В.Л. </w:t>
      </w:r>
      <w:proofErr w:type="spellStart"/>
      <w:r>
        <w:rPr>
          <w:rFonts w:eastAsia="Times New Roman"/>
          <w:color w:val="auto"/>
          <w:sz w:val="27"/>
          <w:szCs w:val="27"/>
          <w:lang w:val="uk-UA" w:eastAsia="ru-RU"/>
        </w:rPr>
        <w:t>Весельський</w:t>
      </w:r>
      <w:proofErr w:type="spellEnd"/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</w:t>
      </w:r>
    </w:p>
    <w:p w:rsidR="007519F1" w:rsidRDefault="007519F1" w:rsidP="000F10EF">
      <w:pPr>
        <w:widowControl w:val="0"/>
        <w:autoSpaceDE w:val="0"/>
        <w:ind w:right="-2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7519F1" w:rsidRDefault="007519F1" w:rsidP="000F10EF">
      <w:pPr>
        <w:widowControl w:val="0"/>
        <w:autoSpaceDE w:val="0"/>
        <w:ind w:right="-2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7519F1" w:rsidRDefault="007519F1" w:rsidP="000F10EF">
      <w:pPr>
        <w:widowControl w:val="0"/>
        <w:autoSpaceDE w:val="0"/>
        <w:ind w:right="-2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714E4F" w:rsidRDefault="00714E4F" w:rsidP="000F10EF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290"/>
      </w:tblGrid>
      <w:tr w:rsidR="00843ABB" w:rsidRPr="00714E4F" w:rsidTr="0082375A">
        <w:tc>
          <w:tcPr>
            <w:tcW w:w="5211" w:type="dxa"/>
          </w:tcPr>
          <w:p w:rsidR="00843ABB" w:rsidRPr="00714E4F" w:rsidRDefault="00843ABB" w:rsidP="0082375A">
            <w:pPr>
              <w:widowControl w:val="0"/>
              <w:autoSpaceDE w:val="0"/>
              <w:spacing w:after="160" w:line="259" w:lineRule="auto"/>
              <w:ind w:right="-164"/>
              <w:jc w:val="center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</w:p>
        </w:tc>
        <w:tc>
          <w:tcPr>
            <w:tcW w:w="4359" w:type="dxa"/>
          </w:tcPr>
          <w:p w:rsidR="00843ABB" w:rsidRPr="00714E4F" w:rsidRDefault="00843ABB" w:rsidP="0082375A">
            <w:pPr>
              <w:widowControl w:val="0"/>
              <w:autoSpaceDE w:val="0"/>
              <w:spacing w:line="259" w:lineRule="auto"/>
              <w:ind w:right="-164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 w:rsidRPr="00714E4F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Додаток 1</w:t>
            </w:r>
          </w:p>
          <w:p w:rsidR="00843ABB" w:rsidRPr="00714E4F" w:rsidRDefault="00843ABB" w:rsidP="0082375A">
            <w:pPr>
              <w:widowControl w:val="0"/>
              <w:autoSpaceDE w:val="0"/>
              <w:spacing w:line="259" w:lineRule="auto"/>
              <w:ind w:right="-164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 w:rsidRPr="00714E4F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до розпорядження міського голови</w:t>
            </w:r>
          </w:p>
          <w:p w:rsidR="00843ABB" w:rsidRPr="00714E4F" w:rsidRDefault="00843ABB" w:rsidP="00D71DB5">
            <w:pPr>
              <w:widowControl w:val="0"/>
              <w:autoSpaceDE w:val="0"/>
              <w:spacing w:line="259" w:lineRule="auto"/>
              <w:ind w:right="-164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 w:rsidRPr="007519F1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 xml:space="preserve">від </w:t>
            </w:r>
            <w:r w:rsidR="00D71DB5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01.06.2018</w:t>
            </w:r>
            <w:r w:rsidRPr="007519F1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 xml:space="preserve"> №</w:t>
            </w:r>
            <w:r w:rsidR="00D71DB5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 xml:space="preserve"> 174(к)</w:t>
            </w:r>
          </w:p>
        </w:tc>
      </w:tr>
    </w:tbl>
    <w:p w:rsidR="00843ABB" w:rsidRPr="00714E4F" w:rsidRDefault="00843ABB" w:rsidP="00843ABB">
      <w:pPr>
        <w:widowControl w:val="0"/>
        <w:autoSpaceDE w:val="0"/>
        <w:ind w:right="-164"/>
        <w:jc w:val="center"/>
        <w:rPr>
          <w:rFonts w:eastAsia="Times New Roman"/>
          <w:b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64"/>
        <w:jc w:val="center"/>
        <w:rPr>
          <w:rFonts w:eastAsia="Times New Roman"/>
          <w:b/>
          <w:color w:val="auto"/>
          <w:sz w:val="27"/>
          <w:szCs w:val="27"/>
          <w:lang w:val="uk-UA" w:eastAsia="ru-RU"/>
        </w:rPr>
      </w:pPr>
      <w:proofErr w:type="spellStart"/>
      <w:r w:rsidRPr="00714E4F">
        <w:rPr>
          <w:rFonts w:eastAsia="Times New Roman"/>
          <w:b/>
          <w:color w:val="auto"/>
          <w:sz w:val="27"/>
          <w:szCs w:val="27"/>
          <w:lang w:eastAsia="ru-RU"/>
        </w:rPr>
        <w:t>Міський</w:t>
      </w:r>
      <w:proofErr w:type="spellEnd"/>
      <w:r w:rsidRPr="00714E4F">
        <w:rPr>
          <w:rFonts w:eastAsia="Times New Roman"/>
          <w:b/>
          <w:color w:val="auto"/>
          <w:sz w:val="27"/>
          <w:szCs w:val="27"/>
          <w:lang w:eastAsia="ru-RU"/>
        </w:rPr>
        <w:t xml:space="preserve"> голова</w:t>
      </w:r>
      <w:r w:rsidRPr="00714E4F">
        <w:rPr>
          <w:rFonts w:eastAsia="Times New Roman"/>
          <w:b/>
          <w:color w:val="auto"/>
          <w:sz w:val="27"/>
          <w:szCs w:val="27"/>
          <w:lang w:val="uk-UA" w:eastAsia="ru-RU"/>
        </w:rPr>
        <w:t xml:space="preserve"> (</w:t>
      </w:r>
      <w:proofErr w:type="spellStart"/>
      <w:r w:rsidRPr="00714E4F">
        <w:rPr>
          <w:rFonts w:eastAsia="Times New Roman"/>
          <w:b/>
          <w:color w:val="auto"/>
          <w:sz w:val="27"/>
          <w:szCs w:val="27"/>
          <w:lang w:val="uk-UA" w:eastAsia="ru-RU"/>
        </w:rPr>
        <w:t>Весельський</w:t>
      </w:r>
      <w:proofErr w:type="spellEnd"/>
      <w:r w:rsidRPr="00714E4F">
        <w:rPr>
          <w:rFonts w:eastAsia="Times New Roman"/>
          <w:b/>
          <w:color w:val="auto"/>
          <w:sz w:val="27"/>
          <w:szCs w:val="27"/>
          <w:lang w:val="uk-UA" w:eastAsia="ru-RU"/>
        </w:rPr>
        <w:t xml:space="preserve"> В.Л.)</w:t>
      </w:r>
    </w:p>
    <w:p w:rsidR="00843ABB" w:rsidRPr="00714E4F" w:rsidRDefault="00843ABB" w:rsidP="00843ABB">
      <w:pPr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   Міський голова  представляє </w:t>
      </w:r>
      <w:proofErr w:type="spellStart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>територ</w:t>
      </w:r>
      <w:proofErr w:type="spellEnd"/>
      <w:r w:rsidRPr="00714E4F">
        <w:rPr>
          <w:rFonts w:eastAsia="Times New Roman"/>
          <w:color w:val="auto"/>
          <w:sz w:val="27"/>
          <w:szCs w:val="27"/>
          <w:lang w:eastAsia="ru-RU"/>
        </w:rPr>
        <w:t>i</w:t>
      </w:r>
      <w:proofErr w:type="spellStart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>альну</w:t>
      </w:r>
      <w:proofErr w:type="spellEnd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громаду, міську раду та її виконавчий ком</w:t>
      </w:r>
      <w:r w:rsidRPr="00714E4F">
        <w:rPr>
          <w:rFonts w:eastAsia="Times New Roman"/>
          <w:color w:val="auto"/>
          <w:sz w:val="27"/>
          <w:szCs w:val="27"/>
          <w:lang w:eastAsia="ru-RU"/>
        </w:rPr>
        <w:t>i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тет , здійснює керівництво їх діяльністю.</w:t>
      </w:r>
      <w:r w:rsidRPr="007519F1"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У випадка</w:t>
      </w:r>
      <w:r w:rsidRPr="007519F1">
        <w:rPr>
          <w:rFonts w:eastAsia="Times New Roman"/>
          <w:color w:val="auto"/>
          <w:sz w:val="27"/>
          <w:szCs w:val="27"/>
          <w:lang w:val="uk-UA" w:eastAsia="ru-RU"/>
        </w:rPr>
        <w:t>х, передбачених  частиною одинадцятою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статті 46 Закону України „Про місцеве самоврядування в Україні“, </w:t>
      </w:r>
      <w:proofErr w:type="spellStart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>скликає</w:t>
      </w:r>
      <w:proofErr w:type="spellEnd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сесію міської ради, веде її засідання та підписує її рішення, повідомляє депутатам,  доводить до відома грома</w:t>
      </w:r>
      <w:r w:rsidRPr="007519F1">
        <w:rPr>
          <w:rFonts w:eastAsia="Times New Roman"/>
          <w:color w:val="auto"/>
          <w:sz w:val="27"/>
          <w:szCs w:val="27"/>
          <w:lang w:val="uk-UA" w:eastAsia="ru-RU"/>
        </w:rPr>
        <w:t xml:space="preserve">ди міста повідомлення про час, 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місце проведення сесії міської ради та питання, що передбачається </w:t>
      </w:r>
      <w:proofErr w:type="spellStart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>внести</w:t>
      </w:r>
      <w:proofErr w:type="spellEnd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на розгляд міської ради.</w:t>
      </w:r>
    </w:p>
    <w:p w:rsidR="00843ABB" w:rsidRPr="00714E4F" w:rsidRDefault="00843ABB" w:rsidP="00843ABB">
      <w:pPr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   Міський голова є головною посадовою особою територіальної громади міста та здійснює свої повноваження, передбачені статтею 42 Закону України „Про місцеве самоврядування в Україні“ від 21 травня 1997 року № 280/97-ВР та статтею 40, 41 Статуту територіальної громади міста Новограда-Волинського, затвердженого рішенням 4 сесії міської ради сьомого скликання № 79 від 07.04.16, зокрема:</w:t>
      </w: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 1. Організовує роботу міської ради та її виконавчого комітету.</w:t>
      </w:r>
    </w:p>
    <w:p w:rsidR="00843ABB" w:rsidRPr="007519F1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 2. </w:t>
      </w:r>
      <w:proofErr w:type="spellStart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>Скликає</w:t>
      </w:r>
      <w:proofErr w:type="spellEnd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сесії міської ради, вносить пропозиції та формує порядок денний сесій   міської ради,   головує   на   пленарних засіданнях міської ради.</w:t>
      </w:r>
    </w:p>
    <w:p w:rsidR="00843ABB" w:rsidRPr="007519F1" w:rsidRDefault="00843ABB" w:rsidP="00843ABB">
      <w:pPr>
        <w:widowControl w:val="0"/>
        <w:spacing w:after="160" w:line="259" w:lineRule="auto"/>
        <w:ind w:right="-164"/>
        <w:contextualSpacing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519F1">
        <w:rPr>
          <w:rFonts w:eastAsia="Times New Roman"/>
          <w:color w:val="auto"/>
          <w:sz w:val="27"/>
          <w:szCs w:val="27"/>
          <w:lang w:val="uk-UA" w:eastAsia="ru-RU"/>
        </w:rPr>
        <w:t xml:space="preserve">       3. 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Організацію, підготовку і проведення пленарних засідань (сесій) міської ради.</w:t>
      </w:r>
    </w:p>
    <w:p w:rsidR="00843ABB" w:rsidRPr="00714E4F" w:rsidRDefault="00843ABB" w:rsidP="00843ABB">
      <w:pPr>
        <w:widowControl w:val="0"/>
        <w:spacing w:after="160" w:line="259" w:lineRule="auto"/>
        <w:ind w:right="-164" w:firstLine="284"/>
        <w:contextualSpacing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519F1">
        <w:rPr>
          <w:rFonts w:eastAsia="Times New Roman"/>
          <w:color w:val="auto"/>
          <w:sz w:val="27"/>
          <w:szCs w:val="27"/>
          <w:lang w:val="uk-UA" w:eastAsia="ru-RU"/>
        </w:rPr>
        <w:t xml:space="preserve">  4. 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Своєчасне доведення рішень міської ради до виконавців і населення, організацію контролю за їх виконанням, оприлюднення проектів рішень міської ради та рішень міської ради.</w:t>
      </w:r>
    </w:p>
    <w:p w:rsidR="00843ABB" w:rsidRPr="00714E4F" w:rsidRDefault="00843ABB" w:rsidP="00843ABB">
      <w:pPr>
        <w:widowControl w:val="0"/>
        <w:spacing w:after="160" w:line="259" w:lineRule="auto"/>
        <w:ind w:right="-164"/>
        <w:contextualSpacing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519F1">
        <w:rPr>
          <w:rFonts w:eastAsia="Times New Roman"/>
          <w:color w:val="auto"/>
          <w:sz w:val="27"/>
          <w:szCs w:val="27"/>
          <w:lang w:val="uk-UA" w:eastAsia="ru-RU"/>
        </w:rPr>
        <w:t xml:space="preserve">      5. </w:t>
      </w:r>
      <w:r>
        <w:rPr>
          <w:rFonts w:eastAsia="Times New Roman"/>
          <w:color w:val="auto"/>
          <w:sz w:val="27"/>
          <w:szCs w:val="27"/>
          <w:lang w:val="uk-UA" w:eastAsia="ru-RU"/>
        </w:rPr>
        <w:t>Координує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діяльності постійних та інших комісій  міської ради, надання їм доручень, сприяння організації виконання їх рекомендацій.</w:t>
      </w:r>
    </w:p>
    <w:p w:rsidR="00843ABB" w:rsidRPr="00714E4F" w:rsidRDefault="00843ABB" w:rsidP="00843ABB">
      <w:pPr>
        <w:widowControl w:val="0"/>
        <w:spacing w:after="160" w:line="259" w:lineRule="auto"/>
        <w:ind w:right="-164"/>
        <w:contextualSpacing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519F1">
        <w:rPr>
          <w:rFonts w:eastAsia="Times New Roman"/>
          <w:color w:val="auto"/>
          <w:sz w:val="27"/>
          <w:szCs w:val="27"/>
          <w:lang w:val="uk-UA" w:eastAsia="ru-RU"/>
        </w:rPr>
        <w:t xml:space="preserve">      6. </w:t>
      </w:r>
      <w:r>
        <w:rPr>
          <w:rFonts w:eastAsia="Times New Roman"/>
          <w:color w:val="auto"/>
          <w:sz w:val="27"/>
          <w:szCs w:val="27"/>
          <w:lang w:val="uk-UA" w:eastAsia="ru-RU"/>
        </w:rPr>
        <w:t>Сприяє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депутатам міської ради у здійсненні їх повноважень.</w:t>
      </w:r>
    </w:p>
    <w:p w:rsidR="00843ABB" w:rsidRPr="00714E4F" w:rsidRDefault="00843ABB" w:rsidP="00843ABB">
      <w:pPr>
        <w:widowControl w:val="0"/>
        <w:spacing w:after="160" w:line="259" w:lineRule="auto"/>
        <w:ind w:right="-164"/>
        <w:contextualSpacing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519F1">
        <w:rPr>
          <w:rFonts w:eastAsia="Times New Roman"/>
          <w:color w:val="auto"/>
          <w:sz w:val="27"/>
          <w:szCs w:val="27"/>
          <w:lang w:val="uk-UA" w:eastAsia="ru-RU"/>
        </w:rPr>
        <w:t xml:space="preserve">      7. </w:t>
      </w:r>
      <w:r>
        <w:rPr>
          <w:rFonts w:eastAsia="Times New Roman"/>
          <w:color w:val="auto"/>
          <w:sz w:val="27"/>
          <w:szCs w:val="27"/>
          <w:lang w:val="uk-UA" w:eastAsia="ru-RU"/>
        </w:rPr>
        <w:t>Організовує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проведення засідань погоджувальної ради.</w:t>
      </w:r>
    </w:p>
    <w:p w:rsidR="00843ABB" w:rsidRPr="00714E4F" w:rsidRDefault="00843ABB" w:rsidP="00843ABB">
      <w:pPr>
        <w:widowControl w:val="0"/>
        <w:spacing w:after="160" w:line="259" w:lineRule="auto"/>
        <w:ind w:right="-164"/>
        <w:contextualSpacing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519F1">
        <w:rPr>
          <w:rFonts w:eastAsia="Times New Roman"/>
          <w:color w:val="auto"/>
          <w:sz w:val="27"/>
          <w:szCs w:val="27"/>
          <w:lang w:val="uk-UA" w:eastAsia="ru-RU"/>
        </w:rPr>
        <w:t xml:space="preserve">      8. </w:t>
      </w:r>
      <w:r>
        <w:rPr>
          <w:rFonts w:eastAsia="Times New Roman"/>
          <w:color w:val="auto"/>
          <w:sz w:val="27"/>
          <w:szCs w:val="27"/>
          <w:lang w:val="uk-UA" w:eastAsia="ru-RU"/>
        </w:rPr>
        <w:t>Організовує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здійснення за дорученням міської ради заходів, пов’язаних з підготовкою і проведенням референдумів та виборів до органів державної влади і місцевого самоврядування.</w:t>
      </w:r>
    </w:p>
    <w:p w:rsidR="00843ABB" w:rsidRDefault="00843ABB" w:rsidP="00843ABB">
      <w:pPr>
        <w:widowControl w:val="0"/>
        <w:spacing w:after="160" w:line="259" w:lineRule="auto"/>
        <w:ind w:right="-164" w:firstLine="426"/>
        <w:contextualSpacing/>
        <w:jc w:val="both"/>
        <w:rPr>
          <w:rFonts w:eastAsia="Times New Roman"/>
          <w:bCs/>
          <w:color w:val="auto"/>
          <w:sz w:val="27"/>
          <w:szCs w:val="27"/>
          <w:lang w:val="uk-UA" w:eastAsia="ru-RU"/>
        </w:rPr>
      </w:pPr>
      <w:r w:rsidRPr="007519F1">
        <w:rPr>
          <w:rFonts w:eastAsia="Times New Roman"/>
          <w:bCs/>
          <w:color w:val="auto"/>
          <w:sz w:val="27"/>
          <w:szCs w:val="27"/>
          <w:lang w:val="uk-UA" w:eastAsia="ru-RU"/>
        </w:rPr>
        <w:t>9. </w:t>
      </w:r>
      <w:r>
        <w:rPr>
          <w:rFonts w:eastAsia="Times New Roman"/>
          <w:bCs/>
          <w:color w:val="auto"/>
          <w:sz w:val="27"/>
          <w:szCs w:val="27"/>
          <w:lang w:val="uk-UA" w:eastAsia="ru-RU"/>
        </w:rPr>
        <w:t>Забезпечує п</w:t>
      </w:r>
      <w:r w:rsidRPr="00714E4F">
        <w:rPr>
          <w:rFonts w:eastAsia="Times New Roman"/>
          <w:bCs/>
          <w:color w:val="auto"/>
          <w:sz w:val="27"/>
          <w:szCs w:val="27"/>
          <w:lang w:val="uk-UA" w:eastAsia="ru-RU"/>
        </w:rPr>
        <w:t>ідготовку на розгляд міської ради питань щодо регламенту ради.</w:t>
      </w:r>
    </w:p>
    <w:p w:rsidR="00843ABB" w:rsidRPr="00714E4F" w:rsidRDefault="00843ABB" w:rsidP="00843ABB">
      <w:pPr>
        <w:widowControl w:val="0"/>
        <w:spacing w:after="160" w:line="259" w:lineRule="auto"/>
        <w:ind w:right="-164" w:firstLine="426"/>
        <w:contextualSpacing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bCs/>
          <w:color w:val="auto"/>
          <w:sz w:val="27"/>
          <w:szCs w:val="27"/>
          <w:lang w:val="uk-UA" w:eastAsia="ru-RU"/>
        </w:rPr>
        <w:t>10. Підписує додатки до рішень міської ради.</w:t>
      </w: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</w:t>
      </w:r>
      <w:r w:rsidRPr="007519F1">
        <w:rPr>
          <w:rFonts w:eastAsia="Times New Roman"/>
          <w:color w:val="auto"/>
          <w:sz w:val="27"/>
          <w:szCs w:val="27"/>
          <w:lang w:val="uk-UA" w:eastAsia="ru-RU"/>
        </w:rPr>
        <w:t>1</w:t>
      </w:r>
      <w:r>
        <w:rPr>
          <w:rFonts w:eastAsia="Times New Roman"/>
          <w:color w:val="auto"/>
          <w:sz w:val="27"/>
          <w:szCs w:val="27"/>
          <w:lang w:val="uk-UA" w:eastAsia="ru-RU"/>
        </w:rPr>
        <w:t>1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. Здійснює керівництво виконавчими органами міської ради, спрямовує діяльність секретаря міської ради, першого заступника міського голови, заступників міського голови, заступника міського голови-начальника фінансового управління міської ради, керуючого справами  виконавчого комітету міської ради.</w:t>
      </w: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>12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. Є розпорядником бюджетних коштів, використовує їх лише за призначенням, визначеним міською радою.</w:t>
      </w:r>
    </w:p>
    <w:p w:rsidR="00843ABB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>13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. Представляє територіальну громаду міста, міську раду та її виконавчий комітет у відносинах з державними органами, іншими органами місцевого самоврядування, об’єднаннями громадян, політичними партіями і громадськими організаціями, підприємствами, установами та організаціями незалежно від форм власності, громадянами,  а також у  міжнародних відносинах відповідно до законодавства.</w:t>
      </w:r>
    </w:p>
    <w:p w:rsidR="00843ABB" w:rsidRPr="007519F1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>14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. Укладає від імені територіальної громади, міської ради та її виконавчого комітету договори відповідно до законодавства, а з питань, віднесених до виключної компетенції міської ради, подає їх на затвердження міській раді.</w:t>
      </w: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>15.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 Забезпечує контроль за охороною державної таємниці відповідно до вимог режиму секретності у виконавчих органах міської ради.</w:t>
      </w:r>
    </w:p>
    <w:p w:rsidR="00843ABB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>16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. Веде особистий прийом громадян, забезпечує на території міста додержання законодавства щодо розгляду звернень громадян.</w:t>
      </w: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suppressAutoHyphens/>
        <w:autoSpaceDE w:val="0"/>
        <w:ind w:right="-1"/>
        <w:jc w:val="both"/>
        <w:rPr>
          <w:rFonts w:eastAsia="Times New Roman"/>
          <w:b/>
          <w:color w:val="auto"/>
          <w:sz w:val="27"/>
          <w:szCs w:val="27"/>
          <w:lang w:val="uk-UA" w:eastAsia="ar-SA"/>
        </w:rPr>
      </w:pPr>
      <w:r w:rsidRPr="00714E4F">
        <w:rPr>
          <w:rFonts w:eastAsia="Times New Roman"/>
          <w:b/>
          <w:color w:val="auto"/>
          <w:sz w:val="27"/>
          <w:szCs w:val="27"/>
          <w:lang w:val="uk-UA" w:eastAsia="ar-SA"/>
        </w:rPr>
        <w:t>Координує та контролює діяльність:</w:t>
      </w:r>
    </w:p>
    <w:p w:rsidR="00843ABB" w:rsidRPr="00714E4F" w:rsidRDefault="00843ABB" w:rsidP="00843ABB">
      <w:pPr>
        <w:widowControl w:val="0"/>
        <w:suppressAutoHyphens/>
        <w:autoSpaceDE w:val="0"/>
        <w:ind w:right="-1"/>
        <w:jc w:val="both"/>
        <w:rPr>
          <w:rFonts w:eastAsia="Times New Roman"/>
          <w:b/>
          <w:color w:val="auto"/>
          <w:sz w:val="27"/>
          <w:szCs w:val="27"/>
          <w:lang w:val="uk-UA" w:eastAsia="ar-SA"/>
        </w:rPr>
      </w:pPr>
    </w:p>
    <w:p w:rsidR="00843ABB" w:rsidRPr="00714E4F" w:rsidRDefault="00843ABB" w:rsidP="00843ABB">
      <w:pPr>
        <w:widowControl w:val="0"/>
        <w:suppressAutoHyphens/>
        <w:autoSpaceDE w:val="0"/>
        <w:spacing w:after="160" w:line="259" w:lineRule="auto"/>
        <w:ind w:right="-1"/>
        <w:contextualSpacing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 1</w:t>
      </w:r>
      <w:r w:rsidRPr="007519F1">
        <w:rPr>
          <w:rFonts w:eastAsia="Times New Roman"/>
          <w:color w:val="auto"/>
          <w:sz w:val="27"/>
          <w:szCs w:val="27"/>
          <w:lang w:val="uk-UA" w:eastAsia="ar-SA"/>
        </w:rPr>
        <w:t>. </w:t>
      </w:r>
      <w:r w:rsidRPr="00714E4F">
        <w:rPr>
          <w:rFonts w:eastAsia="Times New Roman"/>
          <w:color w:val="auto"/>
          <w:sz w:val="27"/>
          <w:szCs w:val="27"/>
          <w:lang w:val="uk-UA" w:eastAsia="ar-SA"/>
        </w:rPr>
        <w:t>Відділу бухгалтерського обліку міської ради.</w:t>
      </w:r>
    </w:p>
    <w:p w:rsidR="00843ABB" w:rsidRPr="00714E4F" w:rsidRDefault="00843ABB" w:rsidP="00843ABB">
      <w:pPr>
        <w:widowControl w:val="0"/>
        <w:suppressAutoHyphens/>
        <w:autoSpaceDE w:val="0"/>
        <w:spacing w:after="160" w:line="259" w:lineRule="auto"/>
        <w:ind w:right="-1"/>
        <w:contextualSpacing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2</w:t>
      </w:r>
      <w:r w:rsidRPr="007519F1">
        <w:rPr>
          <w:rFonts w:eastAsia="Times New Roman"/>
          <w:color w:val="auto"/>
          <w:sz w:val="27"/>
          <w:szCs w:val="27"/>
          <w:lang w:val="uk-UA" w:eastAsia="ru-RU"/>
        </w:rPr>
        <w:t>. 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Головного спеціаліста з мобілізаційної та </w:t>
      </w:r>
      <w:proofErr w:type="spellStart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>режимно</w:t>
      </w:r>
      <w:proofErr w:type="spellEnd"/>
      <w:r w:rsidRPr="00714E4F">
        <w:rPr>
          <w:rFonts w:eastAsia="Times New Roman"/>
          <w:color w:val="auto"/>
          <w:sz w:val="27"/>
          <w:szCs w:val="27"/>
          <w:lang w:val="uk-UA" w:eastAsia="ru-RU"/>
        </w:rPr>
        <w:t>-секретної роботи міської ради.</w:t>
      </w:r>
    </w:p>
    <w:p w:rsidR="00843ABB" w:rsidRPr="007519F1" w:rsidRDefault="00843ABB" w:rsidP="00843ABB">
      <w:pPr>
        <w:widowControl w:val="0"/>
        <w:spacing w:after="160" w:line="259" w:lineRule="auto"/>
        <w:ind w:right="-164"/>
        <w:contextualSpacing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3</w:t>
      </w:r>
      <w:r w:rsidRPr="007519F1">
        <w:rPr>
          <w:rFonts w:eastAsia="Times New Roman"/>
          <w:color w:val="auto"/>
          <w:sz w:val="27"/>
          <w:szCs w:val="27"/>
          <w:lang w:val="uk-UA" w:eastAsia="ru-RU"/>
        </w:rPr>
        <w:t>. 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Голів постійних комісій міської ради.</w:t>
      </w:r>
    </w:p>
    <w:p w:rsidR="00843ABB" w:rsidRPr="00714E4F" w:rsidRDefault="00843ABB" w:rsidP="00843ABB">
      <w:pPr>
        <w:widowControl w:val="0"/>
        <w:spacing w:after="160" w:line="259" w:lineRule="auto"/>
        <w:ind w:right="-164"/>
        <w:contextualSpacing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color w:val="auto"/>
          <w:sz w:val="27"/>
          <w:szCs w:val="27"/>
          <w:lang w:val="uk-UA" w:eastAsia="ru-RU"/>
        </w:rPr>
        <w:t xml:space="preserve">     4</w:t>
      </w:r>
      <w:r w:rsidRPr="007519F1">
        <w:rPr>
          <w:rFonts w:eastAsia="Times New Roman"/>
          <w:color w:val="auto"/>
          <w:sz w:val="27"/>
          <w:szCs w:val="27"/>
          <w:lang w:val="uk-UA" w:eastAsia="ru-RU"/>
        </w:rPr>
        <w:t>.</w:t>
      </w:r>
      <w:r>
        <w:rPr>
          <w:rFonts w:eastAsia="Times New Roman"/>
          <w:color w:val="auto"/>
          <w:sz w:val="27"/>
          <w:szCs w:val="27"/>
          <w:lang w:val="uk-UA" w:eastAsia="ar-SA"/>
        </w:rPr>
        <w:t> </w:t>
      </w:r>
      <w:r w:rsidRPr="00714E4F">
        <w:rPr>
          <w:rFonts w:eastAsia="Times New Roman"/>
          <w:color w:val="auto"/>
          <w:sz w:val="27"/>
          <w:szCs w:val="27"/>
          <w:lang w:val="uk-UA" w:eastAsia="ar-SA"/>
        </w:rPr>
        <w:t>Виконавчих органів міської ради щодо підготовки на розгляд міської ради програм соціального-економічного розвитку міста, цільових програм з інших питань місцевого самоврядування.</w:t>
      </w:r>
    </w:p>
    <w:p w:rsidR="00843ABB" w:rsidRPr="00714E4F" w:rsidRDefault="00843ABB" w:rsidP="00843ABB">
      <w:pPr>
        <w:widowControl w:val="0"/>
        <w:suppressAutoHyphens/>
        <w:autoSpaceDE w:val="0"/>
        <w:spacing w:after="160" w:line="259" w:lineRule="auto"/>
        <w:ind w:right="-164"/>
        <w:contextualSpacing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>
        <w:rPr>
          <w:rFonts w:eastAsia="Times New Roman"/>
          <w:bCs/>
          <w:color w:val="auto"/>
          <w:sz w:val="27"/>
          <w:szCs w:val="27"/>
          <w:lang w:val="uk-UA" w:eastAsia="ar-SA"/>
        </w:rPr>
        <w:t xml:space="preserve">     </w:t>
      </w: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b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b/>
          <w:color w:val="auto"/>
          <w:sz w:val="27"/>
          <w:szCs w:val="27"/>
          <w:lang w:val="uk-UA" w:eastAsia="ru-RU"/>
        </w:rPr>
        <w:t>Забезпечує взаємодію міської ради з:</w:t>
      </w: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b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 1. Г</w:t>
      </w:r>
      <w:r w:rsidRPr="00714E4F">
        <w:rPr>
          <w:rFonts w:eastAsia="Times New Roman"/>
          <w:bCs/>
          <w:color w:val="auto"/>
          <w:sz w:val="27"/>
          <w:szCs w:val="27"/>
          <w:lang w:val="uk-UA" w:eastAsia="ru-RU"/>
        </w:rPr>
        <w:t>ромадсько-політичними організаціями та осередками політичних партій міста.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</w:t>
      </w:r>
    </w:p>
    <w:p w:rsidR="00843ABB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519F1">
        <w:rPr>
          <w:rFonts w:eastAsia="Times New Roman"/>
          <w:color w:val="auto"/>
          <w:sz w:val="27"/>
          <w:szCs w:val="27"/>
          <w:lang w:val="uk-UA" w:eastAsia="ru-RU"/>
        </w:rPr>
        <w:t xml:space="preserve">      </w:t>
      </w:r>
      <w:r>
        <w:rPr>
          <w:rFonts w:eastAsia="Times New Roman"/>
          <w:color w:val="auto"/>
          <w:sz w:val="27"/>
          <w:szCs w:val="27"/>
          <w:lang w:val="uk-UA" w:eastAsia="ru-RU"/>
        </w:rPr>
        <w:t>2</w:t>
      </w:r>
      <w:r w:rsidRPr="007519F1">
        <w:rPr>
          <w:rFonts w:eastAsia="Times New Roman"/>
          <w:color w:val="auto"/>
          <w:sz w:val="27"/>
          <w:szCs w:val="27"/>
          <w:lang w:val="uk-UA" w:eastAsia="ru-RU"/>
        </w:rPr>
        <w:t>. </w:t>
      </w: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Асоціацією міст України та виконавчою дирекцією Асоціації міст України.</w:t>
      </w: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b/>
          <w:color w:val="auto"/>
          <w:sz w:val="27"/>
          <w:szCs w:val="27"/>
          <w:lang w:val="uk-UA" w:eastAsia="ru-RU"/>
        </w:rPr>
        <w:t>Очолює та організовує роботу колегіальних органів:</w:t>
      </w: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1. Погоджувальної ради.</w:t>
      </w: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2. Комісії з питань техногенно-екологічної безпеки та надзвичайних ситуацій при виконавчому комітеті міської ради. </w:t>
      </w: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 xml:space="preserve">     3. Штабу цивільного захисту міста.</w:t>
      </w: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714E4F">
        <w:rPr>
          <w:rFonts w:eastAsia="Times New Roman"/>
          <w:color w:val="auto"/>
          <w:sz w:val="27"/>
          <w:szCs w:val="27"/>
          <w:lang w:val="uk-UA" w:eastAsia="ru-RU"/>
        </w:rPr>
        <w:t>Міський голова вирішує всі питання, покладені на нього законодавством України, міською радою та  органами державної  влади вищого рівня.</w:t>
      </w: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Pr="00714E4F" w:rsidRDefault="00843ABB" w:rsidP="00843ABB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843ABB" w:rsidRDefault="00843ABB" w:rsidP="00843ABB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p w:rsidR="00843ABB" w:rsidRDefault="00843ABB" w:rsidP="000F10EF">
      <w:pPr>
        <w:rPr>
          <w:sz w:val="27"/>
          <w:szCs w:val="27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152"/>
      </w:tblGrid>
      <w:tr w:rsidR="00FB57BF" w:rsidRPr="00C722DE" w:rsidTr="00483C4A">
        <w:tc>
          <w:tcPr>
            <w:tcW w:w="5353" w:type="dxa"/>
          </w:tcPr>
          <w:p w:rsidR="00FB57BF" w:rsidRPr="00C722DE" w:rsidRDefault="00FB57BF" w:rsidP="00FB57BF">
            <w:pPr>
              <w:widowControl w:val="0"/>
              <w:autoSpaceDE w:val="0"/>
              <w:spacing w:after="160" w:line="259" w:lineRule="auto"/>
              <w:ind w:right="-164"/>
              <w:jc w:val="center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</w:p>
        </w:tc>
        <w:tc>
          <w:tcPr>
            <w:tcW w:w="4217" w:type="dxa"/>
          </w:tcPr>
          <w:p w:rsidR="00FB57BF" w:rsidRPr="00C722DE" w:rsidRDefault="00FB57BF" w:rsidP="00FB57BF">
            <w:pPr>
              <w:widowControl w:val="0"/>
              <w:autoSpaceDE w:val="0"/>
              <w:spacing w:line="259" w:lineRule="auto"/>
              <w:ind w:right="-164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 w:rsidRPr="00C722DE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Додаток 2</w:t>
            </w:r>
          </w:p>
          <w:p w:rsidR="00FB57BF" w:rsidRPr="00C722DE" w:rsidRDefault="00FB57BF" w:rsidP="00FB57BF">
            <w:pPr>
              <w:widowControl w:val="0"/>
              <w:autoSpaceDE w:val="0"/>
              <w:spacing w:line="259" w:lineRule="auto"/>
              <w:ind w:right="-164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 w:rsidRPr="00C722DE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до розпорядження міського голови</w:t>
            </w:r>
          </w:p>
          <w:p w:rsidR="00FB57BF" w:rsidRPr="00C722DE" w:rsidRDefault="00FB57BF" w:rsidP="00C722DE">
            <w:pPr>
              <w:widowControl w:val="0"/>
              <w:autoSpaceDE w:val="0"/>
              <w:spacing w:line="259" w:lineRule="auto"/>
              <w:ind w:right="-164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 w:rsidRPr="00C722DE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 xml:space="preserve">від </w:t>
            </w:r>
            <w:r w:rsidR="00C722DE" w:rsidRPr="00C722DE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 xml:space="preserve"> 27.12.2017  </w:t>
            </w:r>
            <w:r w:rsidRPr="00C722DE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№</w:t>
            </w:r>
            <w:r w:rsidR="00C722DE" w:rsidRPr="00C722DE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 xml:space="preserve"> 399(к)</w:t>
            </w:r>
          </w:p>
          <w:p w:rsidR="00BD4738" w:rsidRDefault="00C722DE" w:rsidP="00C722DE">
            <w:pPr>
              <w:widowControl w:val="0"/>
              <w:autoSpaceDE w:val="0"/>
              <w:spacing w:line="259" w:lineRule="auto"/>
              <w:ind w:right="-164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 w:rsidRPr="00C722DE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в новій редакці</w:t>
            </w:r>
            <w:r w:rsidR="005E5C8E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ї</w:t>
            </w:r>
          </w:p>
          <w:p w:rsidR="00BD4738" w:rsidRDefault="00BD4738" w:rsidP="00C722DE">
            <w:pPr>
              <w:widowControl w:val="0"/>
              <w:autoSpaceDE w:val="0"/>
              <w:spacing w:line="259" w:lineRule="auto"/>
              <w:ind w:right="-164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розпорядження міського голови</w:t>
            </w:r>
          </w:p>
          <w:p w:rsidR="00C722DE" w:rsidRPr="00C722DE" w:rsidRDefault="00BD4738" w:rsidP="00D71DB5">
            <w:pPr>
              <w:widowControl w:val="0"/>
              <w:autoSpaceDE w:val="0"/>
              <w:spacing w:line="259" w:lineRule="auto"/>
              <w:ind w:right="-164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від</w:t>
            </w:r>
            <w:r w:rsidR="00D71DB5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 xml:space="preserve"> 01.06.2018</w:t>
            </w:r>
            <w:r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 xml:space="preserve"> №</w:t>
            </w:r>
            <w:r w:rsidR="00D71DB5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174(к)</w:t>
            </w:r>
          </w:p>
        </w:tc>
      </w:tr>
    </w:tbl>
    <w:p w:rsidR="00FB57BF" w:rsidRPr="00C722DE" w:rsidRDefault="00FB57BF" w:rsidP="00FB57BF">
      <w:pPr>
        <w:widowControl w:val="0"/>
        <w:autoSpaceDE w:val="0"/>
        <w:ind w:right="-5"/>
        <w:rPr>
          <w:rFonts w:eastAsia="Times New Roman"/>
          <w:color w:val="auto"/>
          <w:sz w:val="27"/>
          <w:szCs w:val="27"/>
          <w:lang w:eastAsia="ru-RU"/>
        </w:rPr>
      </w:pPr>
    </w:p>
    <w:p w:rsidR="00FB57BF" w:rsidRPr="00C722DE" w:rsidRDefault="00FB57BF" w:rsidP="00FB57BF">
      <w:pPr>
        <w:widowControl w:val="0"/>
        <w:autoSpaceDE w:val="0"/>
        <w:ind w:right="-164"/>
        <w:jc w:val="center"/>
        <w:rPr>
          <w:rFonts w:eastAsia="Times New Roman"/>
          <w:color w:val="auto"/>
          <w:sz w:val="27"/>
          <w:szCs w:val="27"/>
          <w:lang w:val="uk-UA" w:eastAsia="ru-RU"/>
        </w:rPr>
      </w:pPr>
      <w:r w:rsidRPr="00C722DE">
        <w:rPr>
          <w:rFonts w:eastAsia="Times New Roman"/>
          <w:color w:val="auto"/>
          <w:sz w:val="27"/>
          <w:szCs w:val="27"/>
          <w:lang w:val="uk-UA" w:eastAsia="ru-RU"/>
        </w:rPr>
        <w:t xml:space="preserve">Порядок </w:t>
      </w:r>
    </w:p>
    <w:p w:rsidR="00FB57BF" w:rsidRPr="00C722DE" w:rsidRDefault="00FB57BF" w:rsidP="00FB57BF">
      <w:pPr>
        <w:widowControl w:val="0"/>
        <w:autoSpaceDE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C722DE">
        <w:rPr>
          <w:rFonts w:eastAsia="Times New Roman"/>
          <w:color w:val="auto"/>
          <w:sz w:val="27"/>
          <w:szCs w:val="27"/>
          <w:lang w:val="uk-UA" w:eastAsia="ru-RU"/>
        </w:rPr>
        <w:t>виконання обов'язків міського голови, секретаря міської ради, першого заступника міського голови, заступників міського голови, заступника міського голови-начальника фінансового управління міської ради та керуючого справами виконавчого комітету міської ради в разі їх тимчасової відсутності</w:t>
      </w:r>
    </w:p>
    <w:p w:rsidR="00FB57BF" w:rsidRPr="00C722DE" w:rsidRDefault="00FB57BF" w:rsidP="00FB57BF">
      <w:pPr>
        <w:widowControl w:val="0"/>
        <w:autoSpaceDE w:val="0"/>
        <w:ind w:right="-164"/>
        <w:rPr>
          <w:rFonts w:eastAsia="Times New Roman"/>
          <w:color w:val="auto"/>
          <w:sz w:val="27"/>
          <w:szCs w:val="27"/>
          <w:lang w:val="uk-UA" w:eastAsia="ru-RU"/>
        </w:rPr>
      </w:pPr>
    </w:p>
    <w:p w:rsidR="00FB57BF" w:rsidRPr="00C722DE" w:rsidRDefault="00FB57BF" w:rsidP="00FB57BF">
      <w:pPr>
        <w:widowControl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C722DE">
        <w:rPr>
          <w:rFonts w:eastAsia="Times New Roman"/>
          <w:color w:val="auto"/>
          <w:sz w:val="27"/>
          <w:szCs w:val="27"/>
          <w:lang w:val="uk-UA" w:eastAsia="ru-RU"/>
        </w:rPr>
        <w:t xml:space="preserve">Встановити, що на період тимчасової відсутності посадової особи (відпустка, тимчасова непрацездатність, відрядження та інше) обов’язки виконують: </w:t>
      </w:r>
    </w:p>
    <w:p w:rsidR="00FB57BF" w:rsidRPr="00C722DE" w:rsidRDefault="00FB57BF" w:rsidP="00FB57BF">
      <w:pPr>
        <w:widowControl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04"/>
        <w:gridCol w:w="4585"/>
        <w:gridCol w:w="425"/>
      </w:tblGrid>
      <w:tr w:rsidR="00FB57BF" w:rsidRPr="00C722DE" w:rsidTr="00483C4A">
        <w:trPr>
          <w:gridAfter w:val="1"/>
          <w:wAfter w:w="425" w:type="dxa"/>
        </w:trPr>
        <w:tc>
          <w:tcPr>
            <w:tcW w:w="5304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r w:rsidRPr="00C722DE">
              <w:rPr>
                <w:rFonts w:eastAsia="Times New Roman"/>
                <w:sz w:val="27"/>
                <w:szCs w:val="27"/>
                <w:lang w:val="uk-UA"/>
              </w:rPr>
              <w:t xml:space="preserve">- міського голови </w:t>
            </w:r>
            <w:proofErr w:type="spellStart"/>
            <w:r w:rsidRPr="00C722DE">
              <w:rPr>
                <w:rFonts w:eastAsia="Times New Roman"/>
                <w:sz w:val="27"/>
                <w:szCs w:val="27"/>
                <w:lang w:val="uk-UA"/>
              </w:rPr>
              <w:t>Весельського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/>
              </w:rPr>
              <w:t xml:space="preserve"> В.Л. </w:t>
            </w:r>
          </w:p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</w:p>
        </w:tc>
        <w:tc>
          <w:tcPr>
            <w:tcW w:w="4585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>- перший заступник міського голови</w:t>
            </w:r>
          </w:p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proofErr w:type="spellStart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>Колотов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 xml:space="preserve"> С.Ю.</w:t>
            </w:r>
          </w:p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</w:p>
        </w:tc>
      </w:tr>
      <w:tr w:rsidR="00FB57BF" w:rsidRPr="00C722DE" w:rsidTr="00483C4A">
        <w:trPr>
          <w:gridAfter w:val="1"/>
          <w:wAfter w:w="425" w:type="dxa"/>
        </w:trPr>
        <w:tc>
          <w:tcPr>
            <w:tcW w:w="5304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</w:p>
        </w:tc>
        <w:tc>
          <w:tcPr>
            <w:tcW w:w="4585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 xml:space="preserve">- заступник міського голови </w:t>
            </w:r>
          </w:p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proofErr w:type="spellStart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>Гвозденко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 xml:space="preserve"> О.В.</w:t>
            </w:r>
          </w:p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</w:p>
        </w:tc>
      </w:tr>
      <w:tr w:rsidR="00FB57BF" w:rsidRPr="00C722DE" w:rsidTr="00483C4A">
        <w:trPr>
          <w:gridAfter w:val="1"/>
          <w:wAfter w:w="425" w:type="dxa"/>
        </w:trPr>
        <w:tc>
          <w:tcPr>
            <w:tcW w:w="5304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r w:rsidRPr="00C722DE">
              <w:rPr>
                <w:rFonts w:eastAsia="Times New Roman"/>
                <w:sz w:val="27"/>
                <w:szCs w:val="27"/>
                <w:lang w:val="uk-UA"/>
              </w:rPr>
              <w:t>- секретаря міської ради</w:t>
            </w:r>
          </w:p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</w:p>
        </w:tc>
        <w:tc>
          <w:tcPr>
            <w:tcW w:w="4585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 xml:space="preserve">- міський голова </w:t>
            </w:r>
            <w:proofErr w:type="spellStart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>Весельський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 xml:space="preserve"> В.Л.</w:t>
            </w:r>
          </w:p>
        </w:tc>
      </w:tr>
      <w:tr w:rsidR="00FB57BF" w:rsidRPr="00C722DE" w:rsidTr="00483C4A">
        <w:trPr>
          <w:gridAfter w:val="1"/>
          <w:wAfter w:w="425" w:type="dxa"/>
        </w:trPr>
        <w:tc>
          <w:tcPr>
            <w:tcW w:w="5304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r w:rsidRPr="00C722DE">
              <w:rPr>
                <w:rFonts w:eastAsia="Times New Roman"/>
                <w:sz w:val="27"/>
                <w:szCs w:val="27"/>
                <w:lang w:val="uk-UA"/>
              </w:rPr>
              <w:t xml:space="preserve">- першого заступника міського голови   </w:t>
            </w:r>
          </w:p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proofErr w:type="spellStart"/>
            <w:r w:rsidRPr="00C722DE">
              <w:rPr>
                <w:rFonts w:eastAsia="Times New Roman"/>
                <w:sz w:val="27"/>
                <w:szCs w:val="27"/>
                <w:lang w:val="uk-UA"/>
              </w:rPr>
              <w:t>Колотова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/>
              </w:rPr>
              <w:t xml:space="preserve"> С.Ю. </w:t>
            </w:r>
          </w:p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r w:rsidRPr="00C722DE">
              <w:rPr>
                <w:rFonts w:eastAsia="Times New Roman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585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 xml:space="preserve">- заступник міського голови </w:t>
            </w:r>
          </w:p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proofErr w:type="spellStart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>Шалухін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 xml:space="preserve"> В.А.</w:t>
            </w:r>
          </w:p>
        </w:tc>
      </w:tr>
      <w:tr w:rsidR="00FB57BF" w:rsidRPr="00C722DE" w:rsidTr="00FB57BF">
        <w:trPr>
          <w:gridAfter w:val="1"/>
          <w:wAfter w:w="425" w:type="dxa"/>
        </w:trPr>
        <w:tc>
          <w:tcPr>
            <w:tcW w:w="5304" w:type="dxa"/>
            <w:hideMark/>
          </w:tcPr>
          <w:p w:rsidR="00FB57BF" w:rsidRPr="00C722DE" w:rsidRDefault="00C722DE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r>
              <w:rPr>
                <w:rFonts w:eastAsia="Times New Roman"/>
                <w:sz w:val="27"/>
                <w:szCs w:val="27"/>
                <w:lang w:val="uk-UA"/>
              </w:rPr>
              <w:t>- </w:t>
            </w:r>
            <w:r w:rsidR="00FB57BF" w:rsidRPr="00C722DE">
              <w:rPr>
                <w:rFonts w:eastAsia="Times New Roman"/>
                <w:sz w:val="27"/>
                <w:szCs w:val="27"/>
                <w:lang w:val="uk-UA"/>
              </w:rPr>
              <w:t xml:space="preserve">заступника міського голови </w:t>
            </w:r>
            <w:proofErr w:type="spellStart"/>
            <w:r w:rsidR="00FB57BF" w:rsidRPr="00C722DE">
              <w:rPr>
                <w:rFonts w:eastAsia="Times New Roman"/>
                <w:sz w:val="27"/>
                <w:szCs w:val="27"/>
                <w:lang w:val="uk-UA"/>
              </w:rPr>
              <w:t>Гвозденко</w:t>
            </w:r>
            <w:proofErr w:type="spellEnd"/>
            <w:r w:rsidR="00FB57BF" w:rsidRPr="00C722DE">
              <w:rPr>
                <w:rFonts w:eastAsia="Times New Roman"/>
                <w:sz w:val="27"/>
                <w:szCs w:val="27"/>
                <w:lang w:val="uk-UA"/>
              </w:rPr>
              <w:t xml:space="preserve"> О.В. </w:t>
            </w:r>
          </w:p>
        </w:tc>
        <w:tc>
          <w:tcPr>
            <w:tcW w:w="4585" w:type="dxa"/>
          </w:tcPr>
          <w:p w:rsidR="00FB57BF" w:rsidRPr="00C722DE" w:rsidRDefault="00FB57BF" w:rsidP="00FB57BF">
            <w:pPr>
              <w:widowControl w:val="0"/>
              <w:suppressAutoHyphens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 xml:space="preserve">- заступник міського голови-начальник фінансового управління міської ради </w:t>
            </w:r>
            <w:proofErr w:type="spellStart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>Ящук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 xml:space="preserve"> І.К.</w:t>
            </w:r>
          </w:p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</w:p>
        </w:tc>
      </w:tr>
      <w:tr w:rsidR="00FB57BF" w:rsidRPr="00C722DE" w:rsidTr="00FB57BF">
        <w:trPr>
          <w:gridAfter w:val="1"/>
          <w:wAfter w:w="425" w:type="dxa"/>
        </w:trPr>
        <w:tc>
          <w:tcPr>
            <w:tcW w:w="5304" w:type="dxa"/>
          </w:tcPr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</w:p>
        </w:tc>
        <w:tc>
          <w:tcPr>
            <w:tcW w:w="4585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</w:p>
        </w:tc>
      </w:tr>
      <w:tr w:rsidR="00FB57BF" w:rsidRPr="00C722DE" w:rsidTr="00483C4A">
        <w:trPr>
          <w:gridAfter w:val="1"/>
          <w:wAfter w:w="425" w:type="dxa"/>
        </w:trPr>
        <w:tc>
          <w:tcPr>
            <w:tcW w:w="5304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r w:rsidRPr="00C722DE">
              <w:rPr>
                <w:rFonts w:eastAsia="Times New Roman"/>
                <w:sz w:val="27"/>
                <w:szCs w:val="27"/>
                <w:lang w:val="uk-UA"/>
              </w:rPr>
              <w:t xml:space="preserve">- заступника міського голови </w:t>
            </w:r>
          </w:p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proofErr w:type="spellStart"/>
            <w:r w:rsidRPr="00C722DE">
              <w:rPr>
                <w:rFonts w:eastAsia="Times New Roman"/>
                <w:sz w:val="27"/>
                <w:szCs w:val="27"/>
                <w:lang w:val="uk-UA"/>
              </w:rPr>
              <w:t>Шалухіна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/>
              </w:rPr>
              <w:t xml:space="preserve"> В.А.</w:t>
            </w:r>
          </w:p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</w:p>
        </w:tc>
        <w:tc>
          <w:tcPr>
            <w:tcW w:w="4585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>- перший заступник міського голови</w:t>
            </w:r>
          </w:p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proofErr w:type="spellStart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>Колотов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 xml:space="preserve"> С.Ю.</w:t>
            </w:r>
          </w:p>
        </w:tc>
      </w:tr>
      <w:tr w:rsidR="00FB57BF" w:rsidRPr="00C722DE" w:rsidTr="00483C4A">
        <w:trPr>
          <w:gridAfter w:val="1"/>
          <w:wAfter w:w="425" w:type="dxa"/>
        </w:trPr>
        <w:tc>
          <w:tcPr>
            <w:tcW w:w="5304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r w:rsidRPr="00C722DE">
              <w:rPr>
                <w:rFonts w:eastAsia="Times New Roman"/>
                <w:sz w:val="27"/>
                <w:szCs w:val="27"/>
                <w:lang w:val="uk-UA"/>
              </w:rPr>
              <w:t xml:space="preserve">- заступника міського голови-начальника фінансового управління міської ради </w:t>
            </w:r>
            <w:proofErr w:type="spellStart"/>
            <w:r w:rsidRPr="00C722DE">
              <w:rPr>
                <w:rFonts w:eastAsia="Times New Roman"/>
                <w:sz w:val="27"/>
                <w:szCs w:val="27"/>
                <w:lang w:val="uk-UA"/>
              </w:rPr>
              <w:t>Ящук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/>
              </w:rPr>
              <w:t> І.К. (в частині питань організації роботи фінансового управління)</w:t>
            </w:r>
          </w:p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</w:p>
        </w:tc>
        <w:tc>
          <w:tcPr>
            <w:tcW w:w="4585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>- заступник начальника фінансового управління міської ради Іваненко В.В.</w:t>
            </w:r>
          </w:p>
        </w:tc>
      </w:tr>
      <w:tr w:rsidR="00FB57BF" w:rsidRPr="00C722DE" w:rsidTr="00483C4A">
        <w:trPr>
          <w:gridAfter w:val="1"/>
          <w:wAfter w:w="425" w:type="dxa"/>
        </w:trPr>
        <w:tc>
          <w:tcPr>
            <w:tcW w:w="5304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r w:rsidRPr="00C722DE">
              <w:rPr>
                <w:rFonts w:eastAsia="Times New Roman"/>
                <w:sz w:val="27"/>
                <w:szCs w:val="27"/>
                <w:lang w:val="uk-UA"/>
              </w:rPr>
              <w:t xml:space="preserve">- керуючого справами виконавчого комітету міської ради </w:t>
            </w:r>
            <w:proofErr w:type="spellStart"/>
            <w:r w:rsidRPr="00C722DE">
              <w:rPr>
                <w:rFonts w:eastAsia="Times New Roman"/>
                <w:sz w:val="27"/>
                <w:szCs w:val="27"/>
                <w:lang w:val="uk-UA"/>
              </w:rPr>
              <w:t>Ружицького</w:t>
            </w:r>
            <w:proofErr w:type="spellEnd"/>
            <w:r w:rsidRPr="00C722DE">
              <w:rPr>
                <w:rFonts w:eastAsia="Times New Roman"/>
                <w:sz w:val="27"/>
                <w:szCs w:val="27"/>
                <w:lang w:val="uk-UA"/>
              </w:rPr>
              <w:t xml:space="preserve"> Д.А.</w:t>
            </w:r>
          </w:p>
        </w:tc>
        <w:tc>
          <w:tcPr>
            <w:tcW w:w="4585" w:type="dxa"/>
            <w:hideMark/>
          </w:tcPr>
          <w:p w:rsidR="00FB57BF" w:rsidRPr="00C722DE" w:rsidRDefault="00FB57BF" w:rsidP="00BD4738">
            <w:pPr>
              <w:widowControl w:val="0"/>
              <w:suppressAutoHyphens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  <w:r w:rsidRPr="00C722DE">
              <w:rPr>
                <w:rFonts w:eastAsia="Times New Roman"/>
                <w:sz w:val="27"/>
                <w:szCs w:val="27"/>
                <w:lang w:val="uk-UA" w:eastAsia="ar-SA"/>
              </w:rPr>
              <w:t>- заступник керуючого справами, начальник організаційного відділу  Марчук Н.В.</w:t>
            </w:r>
          </w:p>
        </w:tc>
      </w:tr>
      <w:tr w:rsidR="00FB57BF" w:rsidRPr="00C722DE" w:rsidTr="00483C4A">
        <w:tc>
          <w:tcPr>
            <w:tcW w:w="5304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</w:p>
        </w:tc>
        <w:tc>
          <w:tcPr>
            <w:tcW w:w="5010" w:type="dxa"/>
            <w:gridSpan w:val="2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</w:p>
        </w:tc>
      </w:tr>
      <w:tr w:rsidR="00FB57BF" w:rsidRPr="00C722DE" w:rsidTr="00483C4A">
        <w:tc>
          <w:tcPr>
            <w:tcW w:w="5304" w:type="dxa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316"/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</w:p>
        </w:tc>
        <w:tc>
          <w:tcPr>
            <w:tcW w:w="5010" w:type="dxa"/>
            <w:gridSpan w:val="2"/>
            <w:hideMark/>
          </w:tcPr>
          <w:p w:rsidR="00FB57BF" w:rsidRPr="00C722DE" w:rsidRDefault="00FB57BF" w:rsidP="00FB57BF">
            <w:pPr>
              <w:widowControl w:val="0"/>
              <w:suppressAutoHyphens/>
              <w:ind w:right="-164"/>
              <w:jc w:val="both"/>
              <w:rPr>
                <w:rFonts w:eastAsia="Times New Roman"/>
                <w:sz w:val="27"/>
                <w:szCs w:val="27"/>
                <w:lang w:val="uk-UA" w:eastAsia="ar-SA"/>
              </w:rPr>
            </w:pPr>
          </w:p>
        </w:tc>
      </w:tr>
    </w:tbl>
    <w:p w:rsidR="00FB57BF" w:rsidRDefault="00FB57BF" w:rsidP="00FB57BF">
      <w:pPr>
        <w:widowControl w:val="0"/>
        <w:ind w:right="-164"/>
        <w:jc w:val="both"/>
        <w:rPr>
          <w:rFonts w:eastAsia="Times New Roman"/>
          <w:color w:val="auto"/>
          <w:sz w:val="27"/>
          <w:szCs w:val="27"/>
          <w:lang w:val="uk-UA" w:eastAsia="ru-RU"/>
        </w:rPr>
      </w:pPr>
      <w:r w:rsidRPr="00C722DE">
        <w:rPr>
          <w:rFonts w:eastAsia="Times New Roman"/>
          <w:color w:val="auto"/>
          <w:sz w:val="27"/>
          <w:szCs w:val="27"/>
          <w:lang w:val="uk-UA" w:eastAsia="ru-RU"/>
        </w:rPr>
        <w:t xml:space="preserve">Примітка: покладення виконання обов’язків на період тимчасової відсутності посадової особи може </w:t>
      </w:r>
      <w:proofErr w:type="spellStart"/>
      <w:r w:rsidRPr="00C722DE">
        <w:rPr>
          <w:rFonts w:eastAsia="Times New Roman"/>
          <w:color w:val="auto"/>
          <w:sz w:val="27"/>
          <w:szCs w:val="27"/>
          <w:lang w:val="uk-UA" w:eastAsia="ru-RU"/>
        </w:rPr>
        <w:t>уточнюватися</w:t>
      </w:r>
      <w:proofErr w:type="spellEnd"/>
      <w:r w:rsidRPr="00C722DE">
        <w:rPr>
          <w:rFonts w:eastAsia="Times New Roman"/>
          <w:color w:val="auto"/>
          <w:sz w:val="27"/>
          <w:szCs w:val="27"/>
          <w:lang w:val="uk-UA" w:eastAsia="ru-RU"/>
        </w:rPr>
        <w:t xml:space="preserve"> і визначатись міським головою в кожному конкретному випадку залежно від обставин.</w:t>
      </w:r>
    </w:p>
    <w:p w:rsidR="00BD4738" w:rsidRPr="00C722DE" w:rsidRDefault="00BD4738" w:rsidP="00FB57BF">
      <w:pPr>
        <w:widowControl w:val="0"/>
        <w:ind w:right="-164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FB57BF" w:rsidRPr="00C722DE" w:rsidTr="00483C4A">
        <w:tc>
          <w:tcPr>
            <w:tcW w:w="4785" w:type="dxa"/>
          </w:tcPr>
          <w:p w:rsidR="00FB57BF" w:rsidRPr="00C722DE" w:rsidRDefault="00FB57BF" w:rsidP="00FB57BF">
            <w:pPr>
              <w:widowControl w:val="0"/>
              <w:autoSpaceDE w:val="0"/>
              <w:spacing w:after="160" w:line="259" w:lineRule="auto"/>
              <w:ind w:right="-5"/>
              <w:jc w:val="both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 w:rsidRPr="00C722DE"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Керуючий справами виконавчого комітету міської ради</w:t>
            </w:r>
          </w:p>
        </w:tc>
        <w:tc>
          <w:tcPr>
            <w:tcW w:w="4785" w:type="dxa"/>
          </w:tcPr>
          <w:p w:rsidR="00FB57BF" w:rsidRPr="00C722DE" w:rsidRDefault="00BD4738" w:rsidP="00BD4738">
            <w:pPr>
              <w:widowControl w:val="0"/>
              <w:autoSpaceDE w:val="0"/>
              <w:spacing w:after="160" w:line="259" w:lineRule="auto"/>
              <w:ind w:right="-5"/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 xml:space="preserve">                                       </w:t>
            </w:r>
            <w:proofErr w:type="spellStart"/>
            <w:r>
              <w:rPr>
                <w:rFonts w:eastAsia="Times New Roman"/>
                <w:color w:val="auto"/>
                <w:sz w:val="27"/>
                <w:szCs w:val="27"/>
                <w:lang w:val="uk-UA" w:eastAsia="ru-RU"/>
              </w:rPr>
              <w:t>Д.А.Ружицький</w:t>
            </w:r>
            <w:proofErr w:type="spellEnd"/>
          </w:p>
        </w:tc>
      </w:tr>
    </w:tbl>
    <w:p w:rsidR="00FB57BF" w:rsidRPr="00C722DE" w:rsidRDefault="00FB57BF" w:rsidP="000F10EF">
      <w:pPr>
        <w:rPr>
          <w:sz w:val="27"/>
          <w:szCs w:val="27"/>
        </w:rPr>
      </w:pPr>
    </w:p>
    <w:sectPr w:rsidR="00FB57BF" w:rsidRPr="00C722DE" w:rsidSect="00C722D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30487DF8"/>
    <w:multiLevelType w:val="hybridMultilevel"/>
    <w:tmpl w:val="1996F530"/>
    <w:lvl w:ilvl="0" w:tplc="8F4280B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FD2640"/>
    <w:multiLevelType w:val="hybridMultilevel"/>
    <w:tmpl w:val="679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044A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443A2A04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73166878"/>
    <w:multiLevelType w:val="hybridMultilevel"/>
    <w:tmpl w:val="F27E6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52"/>
    <w:rsid w:val="000F10EF"/>
    <w:rsid w:val="0014487A"/>
    <w:rsid w:val="00165A6F"/>
    <w:rsid w:val="00175F80"/>
    <w:rsid w:val="001F7648"/>
    <w:rsid w:val="00334A0F"/>
    <w:rsid w:val="003C1428"/>
    <w:rsid w:val="005A0223"/>
    <w:rsid w:val="005E5C8E"/>
    <w:rsid w:val="006D2683"/>
    <w:rsid w:val="006F5DA5"/>
    <w:rsid w:val="00714E4F"/>
    <w:rsid w:val="007519F1"/>
    <w:rsid w:val="007C7757"/>
    <w:rsid w:val="007E538D"/>
    <w:rsid w:val="00843ABB"/>
    <w:rsid w:val="009C230B"/>
    <w:rsid w:val="00AA300E"/>
    <w:rsid w:val="00AD0E5F"/>
    <w:rsid w:val="00BD4738"/>
    <w:rsid w:val="00C0416E"/>
    <w:rsid w:val="00C722DE"/>
    <w:rsid w:val="00D71DB5"/>
    <w:rsid w:val="00EB192A"/>
    <w:rsid w:val="00F05C52"/>
    <w:rsid w:val="00F559FC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7FD2"/>
  <w15:chartTrackingRefBased/>
  <w15:docId w15:val="{73B97270-94F5-4202-A4B0-F9E30D86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E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E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4F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71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FB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02C9-B51F-4513-80E6-5AD2F4B4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2018-06-04T10:21:00Z</cp:lastPrinted>
  <dcterms:created xsi:type="dcterms:W3CDTF">2018-05-30T11:14:00Z</dcterms:created>
  <dcterms:modified xsi:type="dcterms:W3CDTF">2018-06-04T10:26:00Z</dcterms:modified>
</cp:coreProperties>
</file>