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0" w:rsidRDefault="002B6052" w:rsidP="00131A4A">
      <w:pPr>
        <w:pStyle w:val="1"/>
        <w:jc w:val="center"/>
        <w:rPr>
          <w:b w:val="0"/>
          <w:sz w:val="28"/>
          <w:szCs w:val="28"/>
          <w:lang w:val="en-US"/>
        </w:rPr>
      </w:pPr>
      <w:r w:rsidRPr="002B6052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35pt;height:47.7pt;visibility:visible">
            <v:imagedata r:id="rId5" o:title=""/>
          </v:shape>
        </w:pic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994150" w:rsidRDefault="00994150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B5C59" w:rsidRDefault="003B5C59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994150" w:rsidRDefault="001E1F24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05.05.2017</w:t>
      </w:r>
      <w:r w:rsidR="001C0F3C">
        <w:rPr>
          <w:sz w:val="28"/>
          <w:szCs w:val="28"/>
          <w:lang w:val="uk-UA"/>
        </w:rPr>
        <w:t xml:space="preserve">  </w:t>
      </w:r>
      <w:r w:rsidR="008A635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111(о)</w:t>
      </w:r>
      <w:r w:rsidR="008A635D">
        <w:rPr>
          <w:sz w:val="28"/>
          <w:szCs w:val="28"/>
          <w:lang w:val="uk-UA"/>
        </w:rPr>
        <w:t xml:space="preserve"> </w:t>
      </w:r>
    </w:p>
    <w:p w:rsidR="00994150" w:rsidRDefault="00994150" w:rsidP="00131A4A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D03B18" w:rsidRDefault="00994150" w:rsidP="008A635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03B18">
        <w:rPr>
          <w:sz w:val="28"/>
          <w:szCs w:val="28"/>
          <w:lang w:val="uk-UA"/>
        </w:rPr>
        <w:t xml:space="preserve"> проведення </w:t>
      </w:r>
      <w:r w:rsidR="001C0F3C">
        <w:rPr>
          <w:sz w:val="28"/>
          <w:szCs w:val="28"/>
          <w:lang w:val="uk-UA"/>
        </w:rPr>
        <w:t xml:space="preserve"> </w:t>
      </w:r>
      <w:r w:rsidR="00D03B18">
        <w:rPr>
          <w:sz w:val="28"/>
          <w:szCs w:val="28"/>
          <w:lang w:val="uk-UA"/>
        </w:rPr>
        <w:t xml:space="preserve"> заходів,    ініційованих </w:t>
      </w:r>
    </w:p>
    <w:p w:rsidR="00D03B18" w:rsidRDefault="00D03B18" w:rsidP="008A635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Новоград-Волинським </w:t>
      </w:r>
      <w:r w:rsidR="00346949"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промислово-</w:t>
      </w:r>
      <w:proofErr w:type="spellEnd"/>
    </w:p>
    <w:p w:rsidR="00D03B18" w:rsidRDefault="00D03B18" w:rsidP="008A635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економічним технікумом</w:t>
      </w:r>
    </w:p>
    <w:p w:rsidR="00D03B18" w:rsidRDefault="00D03B18" w:rsidP="008A635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994150" w:rsidRDefault="00994150" w:rsidP="00131A4A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 Керуючись </w:t>
      </w:r>
      <w:r w:rsidR="00346949">
        <w:rPr>
          <w:szCs w:val="28"/>
        </w:rPr>
        <w:t xml:space="preserve">статтею 39 Конституції України, </w:t>
      </w:r>
      <w:r w:rsidR="004A5804">
        <w:rPr>
          <w:szCs w:val="28"/>
        </w:rPr>
        <w:t>під</w:t>
      </w:r>
      <w:r>
        <w:rPr>
          <w:szCs w:val="28"/>
        </w:rPr>
        <w:t xml:space="preserve">пунктами </w:t>
      </w:r>
      <w:r w:rsidR="004A5804">
        <w:rPr>
          <w:szCs w:val="28"/>
        </w:rPr>
        <w:t xml:space="preserve">2,3 пункту б              частини першої статті 38, пунктом </w:t>
      </w:r>
      <w:r w:rsidRPr="00580ABA">
        <w:rPr>
          <w:szCs w:val="28"/>
        </w:rPr>
        <w:t>19</w:t>
      </w:r>
      <w:r w:rsidR="004A5804">
        <w:rPr>
          <w:szCs w:val="28"/>
        </w:rPr>
        <w:t xml:space="preserve"> </w:t>
      </w:r>
      <w:r>
        <w:rPr>
          <w:szCs w:val="28"/>
        </w:rPr>
        <w:t>частини четвертої статті 42</w:t>
      </w:r>
      <w:r w:rsidRPr="00580ABA">
        <w:rPr>
          <w:szCs w:val="28"/>
        </w:rPr>
        <w:t xml:space="preserve"> </w:t>
      </w:r>
      <w:r>
        <w:rPr>
          <w:szCs w:val="28"/>
        </w:rPr>
        <w:t xml:space="preserve">Закону України </w:t>
      </w:r>
      <w:r w:rsidR="00346949">
        <w:rPr>
          <w:szCs w:val="28"/>
        </w:rPr>
        <w:t xml:space="preserve">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Україні“</w:t>
      </w:r>
      <w:proofErr w:type="spellEnd"/>
      <w:r>
        <w:rPr>
          <w:szCs w:val="28"/>
        </w:rPr>
        <w:t>,</w:t>
      </w:r>
      <w:r w:rsidRPr="00580ABA">
        <w:rPr>
          <w:szCs w:val="28"/>
        </w:rPr>
        <w:t xml:space="preserve"> рішенням виконавчого</w:t>
      </w:r>
      <w:r>
        <w:rPr>
          <w:szCs w:val="28"/>
        </w:rPr>
        <w:t xml:space="preserve"> комітету міської ради від </w:t>
      </w:r>
      <w:r w:rsidRPr="0039115A">
        <w:rPr>
          <w:szCs w:val="28"/>
        </w:rPr>
        <w:t>11</w:t>
      </w:r>
      <w:r>
        <w:rPr>
          <w:szCs w:val="28"/>
        </w:rPr>
        <w:t>.</w:t>
      </w:r>
      <w:r w:rsidRPr="0039115A">
        <w:rPr>
          <w:szCs w:val="28"/>
        </w:rPr>
        <w:t>01</w:t>
      </w:r>
      <w:r w:rsidRPr="00580ABA">
        <w:rPr>
          <w:szCs w:val="28"/>
        </w:rPr>
        <w:t>.</w:t>
      </w:r>
      <w:r>
        <w:rPr>
          <w:szCs w:val="28"/>
        </w:rPr>
        <w:t>20</w:t>
      </w:r>
      <w:r w:rsidRPr="0039115A">
        <w:rPr>
          <w:szCs w:val="28"/>
        </w:rPr>
        <w:t>17</w:t>
      </w:r>
      <w:r>
        <w:rPr>
          <w:szCs w:val="28"/>
        </w:rPr>
        <w:t xml:space="preserve"> № </w:t>
      </w:r>
      <w:r w:rsidRPr="0039115A">
        <w:rPr>
          <w:szCs w:val="28"/>
        </w:rPr>
        <w:t>329</w:t>
      </w:r>
      <w:r w:rsidRPr="00580ABA">
        <w:rPr>
          <w:szCs w:val="28"/>
        </w:rPr>
        <w:t xml:space="preserve"> ,,Про Порядок організац</w:t>
      </w:r>
      <w:r>
        <w:rPr>
          <w:szCs w:val="28"/>
        </w:rPr>
        <w:t>ії та проведення мирних зібрань</w:t>
      </w:r>
      <w:r w:rsidRPr="00580ABA">
        <w:rPr>
          <w:szCs w:val="28"/>
        </w:rPr>
        <w:t xml:space="preserve"> у місті </w:t>
      </w:r>
      <w:proofErr w:type="spellStart"/>
      <w:r w:rsidRPr="00580ABA">
        <w:rPr>
          <w:szCs w:val="28"/>
        </w:rPr>
        <w:t>Новограді-Волинському</w:t>
      </w:r>
      <w:r>
        <w:rPr>
          <w:szCs w:val="28"/>
        </w:rPr>
        <w:t>“</w:t>
      </w:r>
      <w:proofErr w:type="spellEnd"/>
      <w:r w:rsidR="003229C8">
        <w:rPr>
          <w:szCs w:val="28"/>
        </w:rPr>
        <w:t xml:space="preserve">, </w:t>
      </w:r>
      <w:r>
        <w:rPr>
          <w:szCs w:val="28"/>
        </w:rPr>
        <w:t xml:space="preserve"> </w:t>
      </w:r>
      <w:r w:rsidRPr="00580ABA">
        <w:rPr>
          <w:szCs w:val="28"/>
        </w:rPr>
        <w:t xml:space="preserve"> </w:t>
      </w:r>
      <w:r>
        <w:rPr>
          <w:szCs w:val="28"/>
        </w:rPr>
        <w:t>розглянувши звернення</w:t>
      </w:r>
      <w:r w:rsidR="003229C8">
        <w:rPr>
          <w:szCs w:val="28"/>
        </w:rPr>
        <w:t xml:space="preserve"> директора  Новоград-Волинського  промислово-економічного технікуму</w:t>
      </w:r>
      <w:r w:rsidR="0004334D">
        <w:rPr>
          <w:szCs w:val="28"/>
        </w:rPr>
        <w:t xml:space="preserve">  </w:t>
      </w:r>
      <w:proofErr w:type="spellStart"/>
      <w:r w:rsidR="00B72A03">
        <w:rPr>
          <w:szCs w:val="28"/>
        </w:rPr>
        <w:t>Петрошук</w:t>
      </w:r>
      <w:proofErr w:type="spellEnd"/>
      <w:r w:rsidR="00B72A03">
        <w:rPr>
          <w:szCs w:val="28"/>
        </w:rPr>
        <w:t xml:space="preserve">  А.В.</w:t>
      </w:r>
      <w:r>
        <w:rPr>
          <w:szCs w:val="28"/>
        </w:rPr>
        <w:t>:</w:t>
      </w:r>
    </w:p>
    <w:p w:rsidR="00994150" w:rsidRDefault="00994150" w:rsidP="00131A4A">
      <w:pPr>
        <w:pStyle w:val="a3"/>
        <w:ind w:left="0" w:right="32"/>
        <w:jc w:val="both"/>
        <w:rPr>
          <w:szCs w:val="28"/>
        </w:rPr>
      </w:pPr>
    </w:p>
    <w:p w:rsidR="00365D56" w:rsidRDefault="00994150" w:rsidP="009A0411">
      <w:pPr>
        <w:pStyle w:val="a3"/>
        <w:numPr>
          <w:ilvl w:val="0"/>
          <w:numId w:val="1"/>
        </w:numPr>
        <w:ind w:left="0" w:right="32" w:firstLine="405"/>
        <w:jc w:val="both"/>
        <w:rPr>
          <w:szCs w:val="28"/>
        </w:rPr>
      </w:pPr>
      <w:r>
        <w:rPr>
          <w:szCs w:val="28"/>
        </w:rPr>
        <w:t>В</w:t>
      </w:r>
      <w:r w:rsidR="00365D56">
        <w:rPr>
          <w:szCs w:val="28"/>
        </w:rPr>
        <w:t>зяти до уваги звернення директор</w:t>
      </w:r>
      <w:r>
        <w:rPr>
          <w:szCs w:val="28"/>
        </w:rPr>
        <w:t>а Новоград-Волинського</w:t>
      </w:r>
      <w:r w:rsidR="00365D56">
        <w:rPr>
          <w:szCs w:val="28"/>
        </w:rPr>
        <w:t xml:space="preserve"> промислово-економічного  технікуму </w:t>
      </w:r>
      <w:proofErr w:type="spellStart"/>
      <w:r w:rsidR="00365D56">
        <w:rPr>
          <w:szCs w:val="28"/>
        </w:rPr>
        <w:t>Петрошук</w:t>
      </w:r>
      <w:proofErr w:type="spellEnd"/>
      <w:r w:rsidR="00365D56">
        <w:rPr>
          <w:szCs w:val="28"/>
        </w:rPr>
        <w:t xml:space="preserve">  А.В. про   проведення  заходів 11</w:t>
      </w:r>
      <w:r w:rsidR="00D03B18">
        <w:rPr>
          <w:szCs w:val="28"/>
        </w:rPr>
        <w:t xml:space="preserve"> травня  2017 року,  присвячених</w:t>
      </w:r>
      <w:r w:rsidR="00365D56">
        <w:rPr>
          <w:szCs w:val="28"/>
        </w:rPr>
        <w:t xml:space="preserve">  Дню Героїв України:</w:t>
      </w:r>
    </w:p>
    <w:p w:rsidR="00365D56" w:rsidRDefault="00365D56" w:rsidP="009A0411">
      <w:pPr>
        <w:pStyle w:val="a3"/>
        <w:ind w:left="0" w:right="32" w:firstLine="405"/>
        <w:jc w:val="both"/>
        <w:rPr>
          <w:szCs w:val="28"/>
        </w:rPr>
      </w:pPr>
      <w:r>
        <w:rPr>
          <w:szCs w:val="28"/>
        </w:rPr>
        <w:t>- о 14.00 год. -  мітинг з нагоди  встановлення  меморіальної дошки загиблим  в  АТО випускникам   Новоград-Волинського промислово-економічного  технікуму;</w:t>
      </w:r>
    </w:p>
    <w:p w:rsidR="00365D56" w:rsidRDefault="00D03B18" w:rsidP="009A0411">
      <w:pPr>
        <w:pStyle w:val="a3"/>
        <w:ind w:left="0" w:right="32" w:firstLine="405"/>
        <w:jc w:val="both"/>
        <w:rPr>
          <w:szCs w:val="28"/>
        </w:rPr>
      </w:pPr>
      <w:r>
        <w:rPr>
          <w:szCs w:val="28"/>
        </w:rPr>
        <w:t>- 14.3</w:t>
      </w:r>
      <w:r w:rsidR="00365D56">
        <w:rPr>
          <w:szCs w:val="28"/>
        </w:rPr>
        <w:t>0 – 15.00 год. – урочиста  хода від</w:t>
      </w:r>
      <w:r w:rsidR="003C305A">
        <w:rPr>
          <w:szCs w:val="28"/>
        </w:rPr>
        <w:t xml:space="preserve"> Новоград-Волинського промислово-економічного  технікуму (вул. Шевченка, 38)</w:t>
      </w:r>
      <w:r w:rsidR="00365D56">
        <w:rPr>
          <w:szCs w:val="28"/>
        </w:rPr>
        <w:t xml:space="preserve">  до  міського  Палацу  культури</w:t>
      </w:r>
      <w:r w:rsidR="00F93967">
        <w:rPr>
          <w:szCs w:val="28"/>
        </w:rPr>
        <w:t xml:space="preserve">     ім.</w:t>
      </w:r>
      <w:r w:rsidR="003A6E91">
        <w:rPr>
          <w:szCs w:val="28"/>
        </w:rPr>
        <w:t xml:space="preserve">  Лесі  Українки</w:t>
      </w:r>
      <w:r w:rsidR="003C305A">
        <w:rPr>
          <w:szCs w:val="28"/>
        </w:rPr>
        <w:t xml:space="preserve">  (площа Лесі Українки, 9)</w:t>
      </w:r>
      <w:r w:rsidR="00365D56">
        <w:rPr>
          <w:szCs w:val="28"/>
        </w:rPr>
        <w:t>;</w:t>
      </w:r>
    </w:p>
    <w:p w:rsidR="00365D56" w:rsidRDefault="00505515" w:rsidP="009A0411">
      <w:pPr>
        <w:pStyle w:val="a3"/>
        <w:ind w:left="0" w:right="32" w:firstLine="405"/>
        <w:jc w:val="both"/>
        <w:rPr>
          <w:szCs w:val="28"/>
        </w:rPr>
      </w:pPr>
      <w:r>
        <w:rPr>
          <w:szCs w:val="28"/>
        </w:rPr>
        <w:t xml:space="preserve">- </w:t>
      </w:r>
      <w:r w:rsidR="00365D56">
        <w:rPr>
          <w:szCs w:val="28"/>
        </w:rPr>
        <w:t xml:space="preserve"> 15.00 год. </w:t>
      </w:r>
      <w:r w:rsidR="00764311">
        <w:rPr>
          <w:szCs w:val="28"/>
        </w:rPr>
        <w:t xml:space="preserve">- </w:t>
      </w:r>
      <w:r>
        <w:rPr>
          <w:szCs w:val="28"/>
        </w:rPr>
        <w:t>17.00</w:t>
      </w:r>
      <w:r w:rsidR="00764311">
        <w:rPr>
          <w:szCs w:val="28"/>
        </w:rPr>
        <w:t xml:space="preserve"> </w:t>
      </w:r>
      <w:proofErr w:type="spellStart"/>
      <w:r w:rsidR="00764311">
        <w:rPr>
          <w:szCs w:val="28"/>
        </w:rPr>
        <w:t>год.</w:t>
      </w:r>
      <w:r w:rsidR="00365D56">
        <w:rPr>
          <w:szCs w:val="28"/>
        </w:rPr>
        <w:t>–</w:t>
      </w:r>
      <w:proofErr w:type="spellEnd"/>
      <w:r w:rsidR="00365D56">
        <w:rPr>
          <w:szCs w:val="28"/>
        </w:rPr>
        <w:t xml:space="preserve"> благодійний  вечір – реквієм  </w:t>
      </w:r>
      <w:proofErr w:type="spellStart"/>
      <w:r w:rsidR="00365D56">
        <w:rPr>
          <w:szCs w:val="28"/>
        </w:rPr>
        <w:t>„Рядки</w:t>
      </w:r>
      <w:proofErr w:type="spellEnd"/>
      <w:r w:rsidR="00365D56">
        <w:rPr>
          <w:szCs w:val="28"/>
        </w:rPr>
        <w:t xml:space="preserve">, обпалені  </w:t>
      </w:r>
      <w:proofErr w:type="spellStart"/>
      <w:r w:rsidR="00365D56">
        <w:rPr>
          <w:szCs w:val="28"/>
        </w:rPr>
        <w:t>війною“</w:t>
      </w:r>
      <w:proofErr w:type="spellEnd"/>
      <w:r w:rsidR="004A5804">
        <w:rPr>
          <w:szCs w:val="28"/>
        </w:rPr>
        <w:t xml:space="preserve"> (міський   Палац  культури     ім.  Лесі  Українки)</w:t>
      </w:r>
      <w:r w:rsidR="00365D56">
        <w:rPr>
          <w:szCs w:val="28"/>
        </w:rPr>
        <w:t>.</w:t>
      </w:r>
    </w:p>
    <w:p w:rsidR="00994150" w:rsidRPr="0039115A" w:rsidRDefault="00994150" w:rsidP="009A0411">
      <w:pPr>
        <w:pStyle w:val="a3"/>
        <w:ind w:left="0" w:right="32"/>
        <w:jc w:val="both"/>
        <w:rPr>
          <w:szCs w:val="28"/>
        </w:rPr>
      </w:pPr>
      <w:r w:rsidRPr="00273DD4">
        <w:rPr>
          <w:szCs w:val="28"/>
        </w:rPr>
        <w:t xml:space="preserve">          О</w:t>
      </w:r>
      <w:r w:rsidR="00273DD4" w:rsidRPr="00273DD4">
        <w:rPr>
          <w:szCs w:val="28"/>
        </w:rPr>
        <w:t>рієнтовна кількість учасників: 200-3</w:t>
      </w:r>
      <w:r w:rsidRPr="00273DD4">
        <w:rPr>
          <w:szCs w:val="28"/>
        </w:rPr>
        <w:t>00 осіб.</w:t>
      </w:r>
    </w:p>
    <w:p w:rsidR="00994150" w:rsidRDefault="00994150" w:rsidP="009A0411">
      <w:pPr>
        <w:ind w:right="142"/>
        <w:jc w:val="both"/>
        <w:rPr>
          <w:sz w:val="28"/>
          <w:szCs w:val="28"/>
          <w:lang w:val="uk-UA"/>
        </w:rPr>
      </w:pPr>
      <w:r w:rsidRPr="00EF67B1">
        <w:rPr>
          <w:sz w:val="28"/>
          <w:szCs w:val="28"/>
          <w:lang w:val="uk-UA"/>
        </w:rPr>
        <w:t xml:space="preserve">      </w:t>
      </w:r>
      <w:r w:rsidR="00273D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Pr="00016141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з питань охорони</w:t>
      </w:r>
      <w:r w:rsidRPr="002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здоров’я міської ради</w:t>
      </w:r>
      <w:r w:rsidRPr="00273DD4">
        <w:rPr>
          <w:sz w:val="28"/>
          <w:szCs w:val="28"/>
          <w:lang w:val="uk-UA"/>
        </w:rPr>
        <w:t xml:space="preserve"> </w:t>
      </w:r>
      <w:r w:rsidRPr="00016141">
        <w:rPr>
          <w:sz w:val="28"/>
          <w:szCs w:val="28"/>
          <w:lang w:val="uk-UA"/>
        </w:rPr>
        <w:t>(</w:t>
      </w:r>
      <w:proofErr w:type="spellStart"/>
      <w:r w:rsidRPr="00016141">
        <w:rPr>
          <w:sz w:val="28"/>
          <w:szCs w:val="28"/>
          <w:lang w:val="uk-UA"/>
        </w:rPr>
        <w:t>Дутчак</w:t>
      </w:r>
      <w:proofErr w:type="spellEnd"/>
      <w:r w:rsidRPr="00016141">
        <w:rPr>
          <w:sz w:val="28"/>
          <w:szCs w:val="28"/>
          <w:lang w:val="uk-UA"/>
        </w:rPr>
        <w:t xml:space="preserve"> Л.Р.) за</w:t>
      </w:r>
      <w:r>
        <w:rPr>
          <w:sz w:val="28"/>
          <w:szCs w:val="28"/>
          <w:lang w:val="uk-UA"/>
        </w:rPr>
        <w:t>безпечити медичний супровід</w:t>
      </w:r>
      <w:r w:rsidR="00D03B18">
        <w:rPr>
          <w:sz w:val="28"/>
          <w:szCs w:val="28"/>
          <w:lang w:val="uk-UA"/>
        </w:rPr>
        <w:t xml:space="preserve"> масових заходів</w:t>
      </w:r>
      <w:r w:rsidR="00F93967">
        <w:rPr>
          <w:sz w:val="28"/>
          <w:szCs w:val="28"/>
          <w:lang w:val="uk-UA"/>
        </w:rPr>
        <w:t xml:space="preserve"> 11 травня 2017 року</w:t>
      </w:r>
      <w:r w:rsidRPr="00016141">
        <w:rPr>
          <w:sz w:val="28"/>
          <w:szCs w:val="28"/>
          <w:lang w:val="uk-UA"/>
        </w:rPr>
        <w:t>.</w:t>
      </w:r>
    </w:p>
    <w:p w:rsidR="00C0079E" w:rsidRDefault="00273DD4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994150">
        <w:rPr>
          <w:sz w:val="28"/>
          <w:szCs w:val="28"/>
          <w:lang w:val="uk-UA"/>
        </w:rPr>
        <w:t xml:space="preserve">. Новоград-Волинському відділу поліції Головного управління           Національної поліції України в Житомирській області (Кононенко Ю.М.) забезпечити </w:t>
      </w:r>
      <w:r w:rsidR="002962A3">
        <w:rPr>
          <w:sz w:val="28"/>
          <w:szCs w:val="28"/>
          <w:lang w:val="uk-UA"/>
        </w:rPr>
        <w:t>належний  громадський порядок</w:t>
      </w:r>
      <w:r w:rsidR="00994150">
        <w:rPr>
          <w:sz w:val="28"/>
          <w:szCs w:val="28"/>
          <w:lang w:val="uk-UA"/>
        </w:rPr>
        <w:t xml:space="preserve"> </w:t>
      </w:r>
      <w:r w:rsidR="002962A3">
        <w:rPr>
          <w:sz w:val="28"/>
          <w:szCs w:val="28"/>
          <w:lang w:val="uk-UA"/>
        </w:rPr>
        <w:t>п</w:t>
      </w:r>
      <w:r w:rsidR="00D03B18">
        <w:rPr>
          <w:sz w:val="28"/>
          <w:szCs w:val="28"/>
          <w:lang w:val="uk-UA"/>
        </w:rPr>
        <w:t xml:space="preserve">ід час проведення заходів та перекрити дорожній рух на час проходження колони 11 травня 2017 року з                           14.30 год. до 15.00 год. </w:t>
      </w:r>
      <w:r w:rsidR="00F93967">
        <w:rPr>
          <w:sz w:val="28"/>
          <w:szCs w:val="28"/>
          <w:lang w:val="uk-UA"/>
        </w:rPr>
        <w:t>за маршрутом : вул. Шевченка,38 – площа Лесі Українки.</w:t>
      </w:r>
    </w:p>
    <w:p w:rsidR="00994150" w:rsidRDefault="00D03B18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="00994150">
        <w:rPr>
          <w:sz w:val="28"/>
          <w:szCs w:val="28"/>
          <w:lang w:val="uk-UA"/>
        </w:rPr>
        <w:t>. </w:t>
      </w:r>
      <w:r w:rsidR="00994150" w:rsidRPr="0002357F">
        <w:rPr>
          <w:sz w:val="28"/>
          <w:szCs w:val="28"/>
          <w:lang w:val="uk-UA"/>
        </w:rPr>
        <w:t xml:space="preserve">Відповідальність за дотриманням </w:t>
      </w:r>
      <w:r w:rsidR="00994150">
        <w:rPr>
          <w:sz w:val="28"/>
          <w:szCs w:val="28"/>
          <w:lang w:val="uk-UA"/>
        </w:rPr>
        <w:t xml:space="preserve">громадського </w:t>
      </w:r>
      <w:r w:rsidR="00994150" w:rsidRPr="0002357F">
        <w:rPr>
          <w:sz w:val="28"/>
          <w:szCs w:val="28"/>
          <w:lang w:val="uk-UA"/>
        </w:rPr>
        <w:t>порядку</w:t>
      </w:r>
      <w:r w:rsidR="00F93967">
        <w:rPr>
          <w:sz w:val="28"/>
          <w:szCs w:val="28"/>
          <w:lang w:val="uk-UA"/>
        </w:rPr>
        <w:t xml:space="preserve">  </w:t>
      </w:r>
      <w:r w:rsidR="00994150">
        <w:rPr>
          <w:sz w:val="28"/>
          <w:szCs w:val="28"/>
          <w:lang w:val="uk-UA"/>
        </w:rPr>
        <w:t xml:space="preserve"> на території </w:t>
      </w:r>
      <w:r w:rsidR="00F93967">
        <w:rPr>
          <w:sz w:val="28"/>
          <w:szCs w:val="28"/>
          <w:lang w:val="uk-UA"/>
        </w:rPr>
        <w:t xml:space="preserve">             </w:t>
      </w:r>
      <w:r w:rsidR="00994150">
        <w:rPr>
          <w:sz w:val="28"/>
          <w:szCs w:val="28"/>
          <w:lang w:val="uk-UA"/>
        </w:rPr>
        <w:t>міста Новограда-Волинського</w:t>
      </w:r>
      <w:r w:rsidR="00994150" w:rsidRPr="0002357F">
        <w:rPr>
          <w:sz w:val="28"/>
          <w:szCs w:val="28"/>
          <w:lang w:val="uk-UA"/>
        </w:rPr>
        <w:t xml:space="preserve"> під час провед</w:t>
      </w:r>
      <w:r w:rsidR="00273DD4">
        <w:rPr>
          <w:sz w:val="28"/>
          <w:szCs w:val="28"/>
          <w:lang w:val="uk-UA"/>
        </w:rPr>
        <w:t>ення заходу покласти на директор</w:t>
      </w:r>
      <w:r w:rsidR="00994150" w:rsidRPr="0002357F">
        <w:rPr>
          <w:sz w:val="28"/>
          <w:szCs w:val="28"/>
          <w:lang w:val="uk-UA"/>
        </w:rPr>
        <w:t xml:space="preserve">а Новоград-Волинського </w:t>
      </w:r>
      <w:r w:rsidR="00273DD4">
        <w:rPr>
          <w:sz w:val="28"/>
          <w:szCs w:val="28"/>
          <w:lang w:val="uk-UA"/>
        </w:rPr>
        <w:t xml:space="preserve">промислово-економічного  технікуму </w:t>
      </w:r>
      <w:proofErr w:type="spellStart"/>
      <w:r w:rsidR="00F93967">
        <w:rPr>
          <w:sz w:val="28"/>
          <w:szCs w:val="28"/>
          <w:lang w:val="uk-UA"/>
        </w:rPr>
        <w:t>Петрошук</w:t>
      </w:r>
      <w:proofErr w:type="spellEnd"/>
      <w:r w:rsidR="00F93967">
        <w:rPr>
          <w:sz w:val="28"/>
          <w:szCs w:val="28"/>
          <w:lang w:val="uk-UA"/>
        </w:rPr>
        <w:t xml:space="preserve"> А.В. </w:t>
      </w:r>
      <w:r w:rsidR="00994150">
        <w:rPr>
          <w:sz w:val="28"/>
          <w:szCs w:val="28"/>
          <w:lang w:val="uk-UA"/>
        </w:rPr>
        <w:t>(вул. Ше</w:t>
      </w:r>
      <w:r w:rsidR="005101AF">
        <w:rPr>
          <w:sz w:val="28"/>
          <w:szCs w:val="28"/>
          <w:lang w:val="uk-UA"/>
        </w:rPr>
        <w:t>вченка, 38</w:t>
      </w:r>
      <w:r w:rsidR="00273D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тел. </w:t>
      </w:r>
      <w:r w:rsidR="00281533">
        <w:rPr>
          <w:sz w:val="28"/>
          <w:szCs w:val="28"/>
          <w:lang w:val="uk-UA"/>
        </w:rPr>
        <w:t>0976052560</w:t>
      </w:r>
      <w:r w:rsidR="00F93967">
        <w:rPr>
          <w:sz w:val="28"/>
          <w:szCs w:val="28"/>
          <w:lang w:val="uk-UA"/>
        </w:rPr>
        <w:t>)</w:t>
      </w:r>
      <w:r w:rsidR="00994150">
        <w:rPr>
          <w:sz w:val="28"/>
          <w:szCs w:val="28"/>
          <w:lang w:val="uk-UA"/>
        </w:rPr>
        <w:t>.</w:t>
      </w:r>
    </w:p>
    <w:p w:rsidR="00994150" w:rsidRPr="00131A4A" w:rsidRDefault="00D03B18" w:rsidP="00131A4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="00994150">
        <w:rPr>
          <w:sz w:val="28"/>
          <w:szCs w:val="28"/>
        </w:rPr>
        <w:t>.</w:t>
      </w:r>
      <w:r w:rsidR="00994150">
        <w:rPr>
          <w:sz w:val="28"/>
          <w:szCs w:val="28"/>
          <w:lang w:val="uk-UA"/>
        </w:rPr>
        <w:t> </w:t>
      </w:r>
      <w:r w:rsidR="00994150">
        <w:rPr>
          <w:sz w:val="28"/>
          <w:szCs w:val="28"/>
        </w:rPr>
        <w:t xml:space="preserve">Контроль за </w:t>
      </w:r>
      <w:proofErr w:type="spellStart"/>
      <w:r w:rsidR="00994150">
        <w:rPr>
          <w:sz w:val="28"/>
          <w:szCs w:val="28"/>
        </w:rPr>
        <w:t>виконанням</w:t>
      </w:r>
      <w:proofErr w:type="spellEnd"/>
      <w:r w:rsidR="00994150">
        <w:rPr>
          <w:sz w:val="28"/>
          <w:szCs w:val="28"/>
        </w:rPr>
        <w:t xml:space="preserve"> </w:t>
      </w:r>
      <w:proofErr w:type="spellStart"/>
      <w:r w:rsidR="00994150">
        <w:rPr>
          <w:sz w:val="28"/>
          <w:szCs w:val="28"/>
        </w:rPr>
        <w:t>розпорядження</w:t>
      </w:r>
      <w:proofErr w:type="spellEnd"/>
      <w:r w:rsidR="00994150">
        <w:rPr>
          <w:sz w:val="28"/>
          <w:szCs w:val="28"/>
        </w:rPr>
        <w:t xml:space="preserve"> </w:t>
      </w:r>
      <w:proofErr w:type="spellStart"/>
      <w:r w:rsidR="00994150">
        <w:rPr>
          <w:sz w:val="28"/>
          <w:szCs w:val="28"/>
        </w:rPr>
        <w:t>покласти</w:t>
      </w:r>
      <w:proofErr w:type="spellEnd"/>
      <w:r w:rsidR="00994150">
        <w:rPr>
          <w:sz w:val="28"/>
          <w:szCs w:val="28"/>
        </w:rPr>
        <w:t xml:space="preserve"> на заступника </w:t>
      </w:r>
      <w:proofErr w:type="spellStart"/>
      <w:proofErr w:type="gramStart"/>
      <w:r w:rsidR="00994150">
        <w:rPr>
          <w:sz w:val="28"/>
          <w:szCs w:val="28"/>
        </w:rPr>
        <w:t>м</w:t>
      </w:r>
      <w:proofErr w:type="gramEnd"/>
      <w:r w:rsidR="00994150">
        <w:rPr>
          <w:sz w:val="28"/>
          <w:szCs w:val="28"/>
        </w:rPr>
        <w:t>іського</w:t>
      </w:r>
      <w:proofErr w:type="spellEnd"/>
      <w:r w:rsidR="00994150">
        <w:rPr>
          <w:sz w:val="28"/>
          <w:szCs w:val="28"/>
        </w:rPr>
        <w:t xml:space="preserve"> </w:t>
      </w:r>
      <w:proofErr w:type="spellStart"/>
      <w:r w:rsidR="00994150">
        <w:rPr>
          <w:sz w:val="28"/>
          <w:szCs w:val="28"/>
        </w:rPr>
        <w:t>голови</w:t>
      </w:r>
      <w:proofErr w:type="spellEnd"/>
      <w:r w:rsidR="00994150">
        <w:rPr>
          <w:sz w:val="28"/>
          <w:szCs w:val="28"/>
        </w:rPr>
        <w:t xml:space="preserve"> </w:t>
      </w:r>
      <w:proofErr w:type="spellStart"/>
      <w:r w:rsidR="00994150">
        <w:rPr>
          <w:sz w:val="28"/>
          <w:szCs w:val="28"/>
          <w:lang w:val="uk-UA"/>
        </w:rPr>
        <w:t>Гвозденко</w:t>
      </w:r>
      <w:proofErr w:type="spellEnd"/>
      <w:r w:rsidR="00994150">
        <w:rPr>
          <w:sz w:val="28"/>
          <w:szCs w:val="28"/>
          <w:lang w:val="uk-UA"/>
        </w:rPr>
        <w:t xml:space="preserve"> О.В.</w:t>
      </w:r>
    </w:p>
    <w:p w:rsidR="00994150" w:rsidRDefault="00994150" w:rsidP="00131A4A">
      <w:pPr>
        <w:ind w:right="32"/>
        <w:jc w:val="both"/>
        <w:rPr>
          <w:sz w:val="28"/>
          <w:szCs w:val="28"/>
          <w:lang w:val="uk-UA"/>
        </w:rPr>
      </w:pPr>
    </w:p>
    <w:p w:rsidR="00994150" w:rsidRDefault="00994150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B5C5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В.Л.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994150" w:rsidRDefault="00994150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94150" w:rsidRDefault="00994150" w:rsidP="00131A4A">
      <w:pPr>
        <w:widowControl w:val="0"/>
        <w:autoSpaceDE w:val="0"/>
        <w:autoSpaceDN w:val="0"/>
        <w:adjustRightInd w:val="0"/>
        <w:ind w:left="284" w:right="-164"/>
        <w:jc w:val="both"/>
        <w:rPr>
          <w:sz w:val="28"/>
          <w:lang w:val="uk-UA"/>
        </w:rPr>
      </w:pPr>
    </w:p>
    <w:p w:rsidR="00AE5A07" w:rsidRDefault="00AE5A07" w:rsidP="00AE5A07">
      <w:pPr>
        <w:jc w:val="center"/>
        <w:rPr>
          <w:sz w:val="28"/>
          <w:lang w:val="uk-UA"/>
        </w:rPr>
      </w:pPr>
      <w:r w:rsidRPr="00935070">
        <w:rPr>
          <w:sz w:val="28"/>
          <w:lang w:val="uk-UA"/>
        </w:rPr>
        <w:t>Аркуш погодження</w:t>
      </w:r>
    </w:p>
    <w:p w:rsidR="00AE5A07" w:rsidRDefault="00AE5A07" w:rsidP="00AE5A07">
      <w:pPr>
        <w:jc w:val="center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3936"/>
        <w:gridCol w:w="2551"/>
        <w:gridCol w:w="2946"/>
      </w:tblGrid>
      <w:tr w:rsidR="00AE5A07" w:rsidRPr="0045724E" w:rsidTr="00173E54">
        <w:trPr>
          <w:trHeight w:val="1150"/>
        </w:trPr>
        <w:tc>
          <w:tcPr>
            <w:tcW w:w="3936" w:type="dxa"/>
            <w:shd w:val="clear" w:color="auto" w:fill="auto"/>
          </w:tcPr>
          <w:p w:rsidR="00AE5A07" w:rsidRPr="00AE5A07" w:rsidRDefault="00AE5A07" w:rsidP="00AE5A0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Начальник управління  освіти і науки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5A07" w:rsidRPr="0045724E" w:rsidRDefault="00AE5A07" w:rsidP="00173E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Ващук Т.В.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  <w:rPr>
                <w:lang w:val="uk-UA"/>
              </w:rPr>
            </w:pPr>
          </w:p>
          <w:p w:rsidR="00AE5A07" w:rsidRPr="0045724E" w:rsidRDefault="00AE5A07" w:rsidP="00173E54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  <w:tr w:rsidR="00AE5A07" w:rsidRPr="00930E9E" w:rsidTr="00173E54">
        <w:trPr>
          <w:trHeight w:val="528"/>
        </w:trPr>
        <w:tc>
          <w:tcPr>
            <w:tcW w:w="9433" w:type="dxa"/>
            <w:gridSpan w:val="3"/>
            <w:shd w:val="clear" w:color="auto" w:fill="auto"/>
          </w:tcPr>
          <w:p w:rsidR="00AE5A07" w:rsidRPr="00930E9E" w:rsidRDefault="00AE5A07" w:rsidP="00173E54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color w:val="FF0000"/>
                <w:lang w:val="uk-UA"/>
              </w:rPr>
              <w:t xml:space="preserve"> </w:t>
            </w:r>
          </w:p>
        </w:tc>
      </w:tr>
      <w:tr w:rsidR="00AE5A07" w:rsidRPr="0045724E" w:rsidTr="00173E54">
        <w:trPr>
          <w:trHeight w:val="730"/>
        </w:trPr>
        <w:tc>
          <w:tcPr>
            <w:tcW w:w="3936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Секретар міської ради</w:t>
            </w:r>
            <w:r w:rsidRPr="0045724E">
              <w:rPr>
                <w:sz w:val="28"/>
                <w:lang w:val="uk-UA"/>
              </w:rPr>
              <w:tab/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E5A07" w:rsidRPr="0045724E" w:rsidRDefault="00AE5A07" w:rsidP="00173E54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Пономаренко О.А.</w:t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  <w:r>
              <w:t>________________</w:t>
            </w:r>
            <w:r w:rsidRPr="009159DE">
              <w:t>______</w:t>
            </w:r>
          </w:p>
          <w:p w:rsidR="00AE5A07" w:rsidRDefault="00AE5A07" w:rsidP="00173E54">
            <w:pPr>
              <w:jc w:val="center"/>
            </w:pPr>
          </w:p>
          <w:p w:rsidR="00AE5A07" w:rsidRPr="009159DE" w:rsidRDefault="00AE5A07" w:rsidP="00173E54">
            <w:pPr>
              <w:tabs>
                <w:tab w:val="left" w:pos="1965"/>
              </w:tabs>
            </w:pPr>
            <w:r>
              <w:tab/>
            </w:r>
          </w:p>
        </w:tc>
      </w:tr>
      <w:tr w:rsidR="00AE5A07" w:rsidRPr="0045724E" w:rsidTr="00173E54">
        <w:trPr>
          <w:trHeight w:val="1120"/>
        </w:trPr>
        <w:tc>
          <w:tcPr>
            <w:tcW w:w="3936" w:type="dxa"/>
            <w:shd w:val="clear" w:color="auto" w:fill="auto"/>
          </w:tcPr>
          <w:p w:rsidR="00AE5A07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551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Колотов</w:t>
            </w:r>
            <w:proofErr w:type="spellEnd"/>
            <w:r>
              <w:rPr>
                <w:sz w:val="28"/>
                <w:lang w:val="uk-UA"/>
              </w:rPr>
              <w:t xml:space="preserve"> С.Ю.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  <w:rPr>
                <w:lang w:val="uk-UA"/>
              </w:rPr>
            </w:pPr>
          </w:p>
          <w:p w:rsidR="00AE5A07" w:rsidRPr="00474FF8" w:rsidRDefault="00AE5A07" w:rsidP="00173E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AE5A07" w:rsidRPr="0045724E" w:rsidTr="00173E54">
        <w:trPr>
          <w:trHeight w:val="320"/>
        </w:trPr>
        <w:tc>
          <w:tcPr>
            <w:tcW w:w="3936" w:type="dxa"/>
            <w:shd w:val="clear" w:color="auto" w:fill="auto"/>
          </w:tcPr>
          <w:p w:rsidR="00AE5A07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  <w:p w:rsidR="00AE5A07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AE5A07" w:rsidRPr="002801F4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               </w:t>
            </w:r>
          </w:p>
        </w:tc>
        <w:tc>
          <w:tcPr>
            <w:tcW w:w="2551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Гвозденко</w:t>
            </w:r>
            <w:proofErr w:type="spellEnd"/>
            <w:r>
              <w:rPr>
                <w:sz w:val="28"/>
                <w:lang w:val="uk-UA"/>
              </w:rPr>
              <w:t xml:space="preserve"> О.</w:t>
            </w:r>
            <w:r w:rsidRPr="0045724E">
              <w:rPr>
                <w:sz w:val="28"/>
                <w:lang w:val="uk-UA"/>
              </w:rPr>
              <w:t>В.</w:t>
            </w:r>
          </w:p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Шалухін</w:t>
            </w:r>
            <w:proofErr w:type="spellEnd"/>
            <w:r>
              <w:rPr>
                <w:sz w:val="28"/>
                <w:lang w:val="uk-UA"/>
              </w:rPr>
              <w:t xml:space="preserve"> В.А.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  <w:r w:rsidRPr="009159DE">
              <w:t>______________________</w:t>
            </w:r>
          </w:p>
          <w:p w:rsidR="00AE5A07" w:rsidRDefault="00AE5A07" w:rsidP="00173E54">
            <w:pPr>
              <w:jc w:val="center"/>
            </w:pPr>
          </w:p>
          <w:p w:rsidR="00AE5A07" w:rsidRPr="009159DE" w:rsidRDefault="00AE5A07" w:rsidP="00173E54">
            <w:r>
              <w:rPr>
                <w:lang w:val="uk-UA"/>
              </w:rPr>
              <w:t>__</w:t>
            </w:r>
            <w:r>
              <w:t>______________</w:t>
            </w:r>
            <w:r w:rsidRPr="009159DE">
              <w:t>______</w:t>
            </w:r>
          </w:p>
        </w:tc>
      </w:tr>
      <w:tr w:rsidR="00AE5A07" w:rsidRPr="0045724E" w:rsidTr="00173E54">
        <w:trPr>
          <w:trHeight w:val="950"/>
        </w:trPr>
        <w:tc>
          <w:tcPr>
            <w:tcW w:w="3936" w:type="dxa"/>
            <w:shd w:val="clear" w:color="auto" w:fill="auto"/>
          </w:tcPr>
          <w:p w:rsidR="00AE5A07" w:rsidRDefault="00AE5A07" w:rsidP="00173E54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AE5A07" w:rsidRPr="0045724E" w:rsidRDefault="00AE5A07" w:rsidP="00173E54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      </w:t>
            </w:r>
          </w:p>
          <w:p w:rsidR="00AE5A07" w:rsidRPr="005923FF" w:rsidRDefault="00AE5A07" w:rsidP="00173E54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Шутова Л.</w:t>
            </w:r>
            <w:r w:rsidRPr="0045724E">
              <w:rPr>
                <w:sz w:val="28"/>
                <w:lang w:val="uk-UA"/>
              </w:rPr>
              <w:t>В.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  <w:rPr>
                <w:lang w:val="uk-UA"/>
              </w:rPr>
            </w:pPr>
          </w:p>
          <w:p w:rsidR="00AE5A07" w:rsidRDefault="00AE5A07" w:rsidP="00173E54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AE5A07" w:rsidRPr="009159DE" w:rsidRDefault="00AE5A07" w:rsidP="00173E54"/>
        </w:tc>
      </w:tr>
      <w:tr w:rsidR="00AE5A07" w:rsidRPr="0045724E" w:rsidTr="00173E54">
        <w:trPr>
          <w:trHeight w:val="950"/>
        </w:trPr>
        <w:tc>
          <w:tcPr>
            <w:tcW w:w="3936" w:type="dxa"/>
            <w:shd w:val="clear" w:color="auto" w:fill="auto"/>
          </w:tcPr>
          <w:p w:rsidR="00AE5A07" w:rsidRPr="0045724E" w:rsidRDefault="00AE5A07" w:rsidP="00173E54">
            <w:pPr>
              <w:tabs>
                <w:tab w:val="left" w:pos="360"/>
              </w:tabs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Fonts w:eastAsia="Batang"/>
                <w:sz w:val="28"/>
                <w:szCs w:val="28"/>
                <w:lang w:val="uk-UA"/>
              </w:rPr>
              <w:t>– начальник фінансового управління міської ради</w:t>
            </w: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    </w:t>
            </w:r>
          </w:p>
          <w:p w:rsidR="00AE5A07" w:rsidRDefault="00AE5A07" w:rsidP="00173E54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Ящук</w:t>
            </w:r>
            <w:proofErr w:type="spellEnd"/>
            <w:r>
              <w:rPr>
                <w:sz w:val="28"/>
                <w:lang w:val="uk-UA"/>
              </w:rPr>
              <w:t xml:space="preserve"> І.К.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  <w:rPr>
                <w:lang w:val="uk-UA"/>
              </w:rPr>
            </w:pPr>
          </w:p>
          <w:p w:rsidR="00AE5A07" w:rsidRDefault="00AE5A07" w:rsidP="00173E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AE5A07" w:rsidRPr="0045724E" w:rsidTr="00173E54">
        <w:trPr>
          <w:trHeight w:val="1234"/>
        </w:trPr>
        <w:tc>
          <w:tcPr>
            <w:tcW w:w="3936" w:type="dxa"/>
            <w:shd w:val="clear" w:color="auto" w:fill="auto"/>
          </w:tcPr>
          <w:p w:rsidR="00AE5A07" w:rsidRPr="0045724E" w:rsidRDefault="00AE5A07" w:rsidP="00173E54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 xml:space="preserve">Керуючий справами виконавчого </w:t>
            </w:r>
          </w:p>
          <w:p w:rsidR="00AE5A07" w:rsidRDefault="00AE5A07" w:rsidP="00173E54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комітету міської ради</w:t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Ружицький</w:t>
            </w:r>
            <w:proofErr w:type="spellEnd"/>
            <w:r>
              <w:rPr>
                <w:sz w:val="28"/>
                <w:lang w:val="uk-UA"/>
              </w:rPr>
              <w:t xml:space="preserve"> Д.</w:t>
            </w:r>
            <w:r w:rsidRPr="0045724E">
              <w:rPr>
                <w:sz w:val="28"/>
                <w:lang w:val="uk-UA"/>
              </w:rPr>
              <w:t>А.</w:t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AE5A07" w:rsidRPr="005923FF" w:rsidRDefault="00AE5A07" w:rsidP="00173E54">
            <w:pPr>
              <w:rPr>
                <w:lang w:val="uk-UA"/>
              </w:rPr>
            </w:pPr>
          </w:p>
        </w:tc>
      </w:tr>
      <w:tr w:rsidR="00AE5A07" w:rsidRPr="00930E9E" w:rsidTr="00173E54">
        <w:trPr>
          <w:trHeight w:val="528"/>
        </w:trPr>
        <w:tc>
          <w:tcPr>
            <w:tcW w:w="9433" w:type="dxa"/>
            <w:gridSpan w:val="3"/>
            <w:shd w:val="clear" w:color="auto" w:fill="auto"/>
          </w:tcPr>
          <w:p w:rsidR="00AE5A07" w:rsidRPr="00930E9E" w:rsidRDefault="00AE5A07" w:rsidP="00173E54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AE5A07" w:rsidRPr="0045724E" w:rsidTr="00173E54">
        <w:trPr>
          <w:trHeight w:val="1916"/>
        </w:trPr>
        <w:tc>
          <w:tcPr>
            <w:tcW w:w="3936" w:type="dxa"/>
            <w:shd w:val="clear" w:color="auto" w:fill="auto"/>
          </w:tcPr>
          <w:p w:rsidR="00AE5A07" w:rsidRPr="0045724E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Заступник керуючого справами виконавчого комітету, начальник організаційного відділу міської ради   </w:t>
            </w:r>
          </w:p>
          <w:p w:rsidR="00AE5A07" w:rsidRPr="0045724E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</w:tcPr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Н.</w:t>
            </w:r>
            <w:r w:rsidRPr="0045724E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rPr>
                <w:lang w:val="uk-UA"/>
              </w:rPr>
            </w:pPr>
          </w:p>
          <w:p w:rsidR="00AE5A07" w:rsidRPr="00BE3A30" w:rsidRDefault="00AE5A07" w:rsidP="00173E54">
            <w:pPr>
              <w:rPr>
                <w:lang w:val="uk-UA"/>
              </w:rPr>
            </w:pPr>
          </w:p>
          <w:p w:rsidR="00AE5A07" w:rsidRPr="009159DE" w:rsidRDefault="00AE5A07" w:rsidP="00173E54">
            <w:r>
              <w:t>________________</w:t>
            </w:r>
            <w:r w:rsidRPr="009159DE">
              <w:t>______</w:t>
            </w:r>
          </w:p>
        </w:tc>
      </w:tr>
      <w:tr w:rsidR="00AE5A07" w:rsidRPr="0045724E" w:rsidTr="00173E54">
        <w:trPr>
          <w:trHeight w:val="950"/>
        </w:trPr>
        <w:tc>
          <w:tcPr>
            <w:tcW w:w="3936" w:type="dxa"/>
            <w:shd w:val="clear" w:color="auto" w:fill="auto"/>
          </w:tcPr>
          <w:p w:rsidR="00AE5A07" w:rsidRPr="0045724E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Самойленко Л.</w:t>
            </w:r>
            <w:r w:rsidRPr="0045724E">
              <w:rPr>
                <w:sz w:val="28"/>
                <w:lang w:val="uk-UA"/>
              </w:rPr>
              <w:t>М.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/>
          <w:p w:rsidR="00AE5A07" w:rsidRPr="009159DE" w:rsidRDefault="00AE5A07" w:rsidP="00173E54">
            <w:pPr>
              <w:jc w:val="center"/>
            </w:pPr>
            <w:r>
              <w:t>_______________</w:t>
            </w:r>
            <w:r w:rsidRPr="009159DE">
              <w:t>______</w:t>
            </w:r>
          </w:p>
        </w:tc>
      </w:tr>
      <w:tr w:rsidR="00AE5A07" w:rsidRPr="0045724E" w:rsidTr="00173E54">
        <w:trPr>
          <w:trHeight w:val="965"/>
        </w:trPr>
        <w:tc>
          <w:tcPr>
            <w:tcW w:w="3936" w:type="dxa"/>
            <w:shd w:val="clear" w:color="auto" w:fill="auto"/>
          </w:tcPr>
          <w:p w:rsidR="00AE5A07" w:rsidRPr="0045724E" w:rsidRDefault="00AE5A07" w:rsidP="00173E54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Начальник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відділу загальної роботи  та з питань контролю міської ради</w:t>
            </w:r>
          </w:p>
        </w:tc>
        <w:tc>
          <w:tcPr>
            <w:tcW w:w="2551" w:type="dxa"/>
            <w:shd w:val="clear" w:color="auto" w:fill="auto"/>
          </w:tcPr>
          <w:p w:rsidR="00AE5A07" w:rsidRPr="0045724E" w:rsidRDefault="00AE5A07" w:rsidP="00173E54">
            <w:pPr>
              <w:rPr>
                <w:sz w:val="28"/>
                <w:lang w:val="uk-UA"/>
              </w:rPr>
            </w:pPr>
          </w:p>
          <w:p w:rsidR="00AE5A07" w:rsidRDefault="00AE5A07" w:rsidP="00173E54">
            <w:pPr>
              <w:rPr>
                <w:sz w:val="28"/>
                <w:lang w:val="uk-UA"/>
              </w:rPr>
            </w:pPr>
          </w:p>
          <w:p w:rsidR="00AE5A07" w:rsidRPr="0045724E" w:rsidRDefault="00AE5A07" w:rsidP="00173E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Мартинюк Л</w:t>
            </w:r>
            <w:r w:rsidRPr="0045724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В. </w:t>
            </w:r>
          </w:p>
        </w:tc>
        <w:tc>
          <w:tcPr>
            <w:tcW w:w="2946" w:type="dxa"/>
            <w:shd w:val="clear" w:color="auto" w:fill="auto"/>
          </w:tcPr>
          <w:p w:rsidR="00AE5A07" w:rsidRDefault="00AE5A07" w:rsidP="00173E54">
            <w:pPr>
              <w:jc w:val="center"/>
            </w:pPr>
          </w:p>
          <w:p w:rsidR="00AE5A07" w:rsidRDefault="00AE5A07" w:rsidP="00173E54">
            <w:pPr>
              <w:jc w:val="center"/>
              <w:rPr>
                <w:lang w:val="uk-UA"/>
              </w:rPr>
            </w:pPr>
          </w:p>
          <w:p w:rsidR="00AE5A07" w:rsidRPr="0045724E" w:rsidRDefault="00AE5A07" w:rsidP="00173E54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</w:tbl>
    <w:p w:rsidR="00AE5A07" w:rsidRPr="00930E9E" w:rsidRDefault="00AE5A07" w:rsidP="00AE5A07">
      <w:pPr>
        <w:jc w:val="center"/>
        <w:rPr>
          <w:i/>
          <w:sz w:val="28"/>
          <w:lang w:val="uk-UA"/>
        </w:rPr>
      </w:pPr>
    </w:p>
    <w:p w:rsidR="00994150" w:rsidRDefault="00994150"/>
    <w:sectPr w:rsidR="00994150" w:rsidSect="003B5C5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583"/>
    <w:multiLevelType w:val="hybridMultilevel"/>
    <w:tmpl w:val="A4642D7A"/>
    <w:lvl w:ilvl="0" w:tplc="7FD6BB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A"/>
    <w:rsid w:val="00016141"/>
    <w:rsid w:val="0002357F"/>
    <w:rsid w:val="0004334D"/>
    <w:rsid w:val="00131A4A"/>
    <w:rsid w:val="00151A6E"/>
    <w:rsid w:val="00185A87"/>
    <w:rsid w:val="001C0F3C"/>
    <w:rsid w:val="001E1F24"/>
    <w:rsid w:val="00273DD4"/>
    <w:rsid w:val="00281533"/>
    <w:rsid w:val="00292740"/>
    <w:rsid w:val="002962A3"/>
    <w:rsid w:val="002B6052"/>
    <w:rsid w:val="002D440C"/>
    <w:rsid w:val="002F7048"/>
    <w:rsid w:val="0032166C"/>
    <w:rsid w:val="003229C8"/>
    <w:rsid w:val="00325C43"/>
    <w:rsid w:val="00346949"/>
    <w:rsid w:val="00365D56"/>
    <w:rsid w:val="0039115A"/>
    <w:rsid w:val="003A6E91"/>
    <w:rsid w:val="003B2A45"/>
    <w:rsid w:val="003B5C59"/>
    <w:rsid w:val="003C305A"/>
    <w:rsid w:val="004871B9"/>
    <w:rsid w:val="004A5804"/>
    <w:rsid w:val="004B2ABF"/>
    <w:rsid w:val="00505515"/>
    <w:rsid w:val="005101AF"/>
    <w:rsid w:val="00573AE3"/>
    <w:rsid w:val="00580ABA"/>
    <w:rsid w:val="00592378"/>
    <w:rsid w:val="00613407"/>
    <w:rsid w:val="006476A1"/>
    <w:rsid w:val="00671516"/>
    <w:rsid w:val="00693D1B"/>
    <w:rsid w:val="006B52AA"/>
    <w:rsid w:val="007063A1"/>
    <w:rsid w:val="00726BD9"/>
    <w:rsid w:val="007510CC"/>
    <w:rsid w:val="00764311"/>
    <w:rsid w:val="007D5836"/>
    <w:rsid w:val="007E6F83"/>
    <w:rsid w:val="00862A97"/>
    <w:rsid w:val="0089148E"/>
    <w:rsid w:val="00897C01"/>
    <w:rsid w:val="008A635D"/>
    <w:rsid w:val="00907FD7"/>
    <w:rsid w:val="009342D6"/>
    <w:rsid w:val="00951D6C"/>
    <w:rsid w:val="00966512"/>
    <w:rsid w:val="009844DF"/>
    <w:rsid w:val="00994150"/>
    <w:rsid w:val="009A0411"/>
    <w:rsid w:val="00A16BD4"/>
    <w:rsid w:val="00A30582"/>
    <w:rsid w:val="00A75D36"/>
    <w:rsid w:val="00AD64C4"/>
    <w:rsid w:val="00AE5A07"/>
    <w:rsid w:val="00B03B51"/>
    <w:rsid w:val="00B72A03"/>
    <w:rsid w:val="00B82883"/>
    <w:rsid w:val="00BB3F9B"/>
    <w:rsid w:val="00C0079E"/>
    <w:rsid w:val="00C02C5E"/>
    <w:rsid w:val="00C10ABC"/>
    <w:rsid w:val="00C66E7E"/>
    <w:rsid w:val="00CB5388"/>
    <w:rsid w:val="00CC0B67"/>
    <w:rsid w:val="00D03B18"/>
    <w:rsid w:val="00E22AF5"/>
    <w:rsid w:val="00E94E59"/>
    <w:rsid w:val="00EF67B1"/>
    <w:rsid w:val="00F07248"/>
    <w:rsid w:val="00F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55</cp:revision>
  <cp:lastPrinted>2017-05-05T04:05:00Z</cp:lastPrinted>
  <dcterms:created xsi:type="dcterms:W3CDTF">2017-04-19T11:52:00Z</dcterms:created>
  <dcterms:modified xsi:type="dcterms:W3CDTF">2017-05-10T04:15:00Z</dcterms:modified>
</cp:coreProperties>
</file>