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D" w:rsidRDefault="00DB791D" w:rsidP="00255410">
      <w:pPr>
        <w:pStyle w:val="Heading1"/>
        <w:jc w:val="center"/>
        <w:rPr>
          <w:b w:val="0"/>
          <w:sz w:val="28"/>
          <w:szCs w:val="28"/>
          <w:lang w:val="en-US"/>
        </w:rPr>
      </w:pPr>
      <w:r w:rsidRPr="00431EB8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DB791D" w:rsidRDefault="00DB791D" w:rsidP="0025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DB791D" w:rsidRDefault="00DB791D" w:rsidP="0025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B791D" w:rsidRDefault="00DB791D" w:rsidP="0025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B791D" w:rsidRDefault="00DB791D" w:rsidP="0025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DB791D" w:rsidRDefault="00DB791D" w:rsidP="0025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DB791D" w:rsidRDefault="00DB791D" w:rsidP="00255410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25.05.2017 № 124(о) </w:t>
      </w:r>
    </w:p>
    <w:p w:rsidR="00DB791D" w:rsidRDefault="00DB791D" w:rsidP="00255410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проведення   футбольних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матчів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B791D" w:rsidRDefault="00DB791D" w:rsidP="00255410">
      <w:pPr>
        <w:pStyle w:val="BlockText"/>
        <w:ind w:left="0" w:right="32"/>
        <w:jc w:val="both"/>
        <w:rPr>
          <w:szCs w:val="28"/>
        </w:rPr>
      </w:pPr>
      <w:r>
        <w:rPr>
          <w:szCs w:val="28"/>
        </w:rPr>
        <w:t xml:space="preserve">      Керуючись підпунктом 3  пункту б частини першої статті 38, пунктами  </w:t>
      </w:r>
      <w:r w:rsidRPr="00580ABA">
        <w:rPr>
          <w:szCs w:val="28"/>
        </w:rPr>
        <w:t>19</w:t>
      </w:r>
      <w:r>
        <w:rPr>
          <w:szCs w:val="28"/>
        </w:rPr>
        <w:t>, 20 частини четвертої статті 42</w:t>
      </w:r>
      <w:r w:rsidRPr="00580ABA">
        <w:rPr>
          <w:szCs w:val="28"/>
        </w:rPr>
        <w:t xml:space="preserve"> </w:t>
      </w:r>
      <w:r>
        <w:rPr>
          <w:szCs w:val="28"/>
        </w:rPr>
        <w:t>Закону України  „Про місцеве самоврядування в Україні“,</w:t>
      </w:r>
      <w:r w:rsidRPr="00580ABA">
        <w:rPr>
          <w:szCs w:val="28"/>
        </w:rPr>
        <w:t xml:space="preserve"> </w:t>
      </w:r>
      <w:r>
        <w:rPr>
          <w:szCs w:val="28"/>
        </w:rPr>
        <w:t>розглянувши  звернення голови  правління футбольного клубу „Звягель“  Бондарчука В.А.</w:t>
      </w:r>
    </w:p>
    <w:p w:rsidR="00DB791D" w:rsidRDefault="00DB791D" w:rsidP="00255410">
      <w:pPr>
        <w:pStyle w:val="BlockText"/>
        <w:ind w:left="0" w:right="32"/>
        <w:jc w:val="both"/>
        <w:rPr>
          <w:szCs w:val="28"/>
        </w:rPr>
      </w:pPr>
    </w:p>
    <w:p w:rsidR="00DB791D" w:rsidRDefault="00DB791D" w:rsidP="00255410">
      <w:pPr>
        <w:pStyle w:val="BlockText"/>
        <w:ind w:left="0" w:right="32"/>
        <w:jc w:val="both"/>
        <w:rPr>
          <w:szCs w:val="28"/>
        </w:rPr>
      </w:pPr>
      <w:r>
        <w:rPr>
          <w:szCs w:val="28"/>
        </w:rPr>
        <w:t xml:space="preserve">      1.Взяти до уваги звернення голови правління футбольного клубу „Звягель“ Бондарчука В.А. щодо проведення  футбольних матчів  на  першість  Житомирської області серед дорослих аматорських команд: </w:t>
      </w:r>
    </w:p>
    <w:p w:rsidR="00DB791D" w:rsidRDefault="00DB791D" w:rsidP="00255410">
      <w:pPr>
        <w:pStyle w:val="BlockText"/>
        <w:ind w:left="0" w:right="32" w:firstLine="405"/>
        <w:jc w:val="both"/>
        <w:rPr>
          <w:szCs w:val="28"/>
        </w:rPr>
      </w:pPr>
      <w:r>
        <w:rPr>
          <w:szCs w:val="28"/>
        </w:rPr>
        <w:t>- „Звягель 2“ – „Зоря-Енергія“ (Романів) - 27.05.2017 р. о 13.00 год.;</w:t>
      </w:r>
    </w:p>
    <w:p w:rsidR="00DB791D" w:rsidRDefault="00DB791D" w:rsidP="00255410">
      <w:pPr>
        <w:pStyle w:val="BlockText"/>
        <w:ind w:left="0" w:right="32" w:firstLine="405"/>
        <w:jc w:val="both"/>
        <w:rPr>
          <w:szCs w:val="28"/>
        </w:rPr>
      </w:pPr>
      <w:r>
        <w:rPr>
          <w:szCs w:val="28"/>
        </w:rPr>
        <w:t>- „Звягель 2“ – „Тетерів“ (Чуднів) – 14.06.2017 р. о 13.00 год.;</w:t>
      </w:r>
    </w:p>
    <w:p w:rsidR="00DB791D" w:rsidRDefault="00DB791D" w:rsidP="00C10209">
      <w:pPr>
        <w:pStyle w:val="BlockText"/>
        <w:ind w:left="0" w:right="32" w:firstLine="405"/>
        <w:jc w:val="both"/>
        <w:rPr>
          <w:szCs w:val="28"/>
        </w:rPr>
      </w:pPr>
      <w:r>
        <w:rPr>
          <w:szCs w:val="28"/>
        </w:rPr>
        <w:t>-  „Звягель 2“ – „Оріон“ – 17.06.2017 р. о 13.00 год.;</w:t>
      </w:r>
    </w:p>
    <w:p w:rsidR="00DB791D" w:rsidRDefault="00DB791D" w:rsidP="00C10209">
      <w:pPr>
        <w:pStyle w:val="BlockText"/>
        <w:ind w:left="0" w:right="32" w:firstLine="405"/>
        <w:jc w:val="both"/>
        <w:rPr>
          <w:szCs w:val="28"/>
        </w:rPr>
      </w:pPr>
      <w:r>
        <w:rPr>
          <w:szCs w:val="28"/>
        </w:rPr>
        <w:t>- „Звягель 2“ – „Керамік“ (Баранівка) – 08.07.2017 р. о 13.00 год.</w:t>
      </w:r>
    </w:p>
    <w:p w:rsidR="00DB791D" w:rsidRDefault="00DB791D" w:rsidP="00C10209">
      <w:pPr>
        <w:pStyle w:val="BlockText"/>
        <w:ind w:left="0" w:right="32" w:firstLine="405"/>
        <w:jc w:val="both"/>
        <w:rPr>
          <w:szCs w:val="28"/>
        </w:rPr>
      </w:pPr>
      <w:r>
        <w:rPr>
          <w:szCs w:val="28"/>
        </w:rPr>
        <w:t>- „Звягель 2“- „Технічний ліцей“ ( Черняхів) – 15.07.2017 р. о 13.00 год.</w:t>
      </w:r>
    </w:p>
    <w:p w:rsidR="00DB791D" w:rsidRDefault="00DB791D" w:rsidP="00255410">
      <w:pPr>
        <w:ind w:right="142"/>
        <w:jc w:val="both"/>
        <w:rPr>
          <w:sz w:val="28"/>
          <w:szCs w:val="28"/>
          <w:lang w:val="uk-UA"/>
        </w:rPr>
      </w:pPr>
      <w:r w:rsidRPr="00EF67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2. Управлінню освіти і науки  міської ради</w:t>
      </w:r>
      <w:r w:rsidRPr="002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(Ващук Т.В</w:t>
      </w:r>
      <w:r w:rsidRPr="00016141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>надати футбольне поле стадіону  ДЮКФП (вул. Єрьоменка, 6) для  проведення футбольних матчів на  першість Житомирської області серед дорослих аматорських команд                 2017 року.</w:t>
      </w:r>
    </w:p>
    <w:p w:rsidR="00DB791D" w:rsidRDefault="00DB791D" w:rsidP="005136B7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3. </w:t>
      </w:r>
      <w:r w:rsidRPr="00016141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з питань охорони</w:t>
      </w:r>
      <w:r w:rsidRPr="002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здоров’я міської ради</w:t>
      </w:r>
      <w:r w:rsidRPr="00273DD4">
        <w:rPr>
          <w:sz w:val="28"/>
          <w:szCs w:val="28"/>
          <w:lang w:val="uk-UA"/>
        </w:rPr>
        <w:t xml:space="preserve"> </w:t>
      </w:r>
      <w:r w:rsidRPr="00016141">
        <w:rPr>
          <w:sz w:val="28"/>
          <w:szCs w:val="28"/>
          <w:lang w:val="uk-UA"/>
        </w:rPr>
        <w:t>(Дутчак Л.Р.) за</w:t>
      </w:r>
      <w:r>
        <w:rPr>
          <w:sz w:val="28"/>
          <w:szCs w:val="28"/>
          <w:lang w:val="uk-UA"/>
        </w:rPr>
        <w:t>безпечити медичний супровід футбольних матчів</w:t>
      </w:r>
      <w:r w:rsidRPr="00016141">
        <w:rPr>
          <w:sz w:val="28"/>
          <w:szCs w:val="28"/>
          <w:lang w:val="uk-UA"/>
        </w:rPr>
        <w:t>.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 Новоград-Волинському відділу поліції Головного управління           Національної поліції України в Житомирській області (Кононенко Ю.М.) забезпечити належний  громадський порядок під час проведення футбольних матчів.</w:t>
      </w:r>
    </w:p>
    <w:p w:rsidR="00DB791D" w:rsidRPr="00131A4A" w:rsidRDefault="00DB791D" w:rsidP="00255410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  Гвозденко О.В.</w:t>
      </w:r>
    </w:p>
    <w:p w:rsidR="00DB791D" w:rsidRDefault="00DB791D" w:rsidP="00255410">
      <w:pPr>
        <w:ind w:right="32"/>
        <w:jc w:val="both"/>
        <w:rPr>
          <w:sz w:val="28"/>
          <w:szCs w:val="28"/>
          <w:lang w:val="uk-UA"/>
        </w:rPr>
      </w:pPr>
    </w:p>
    <w:p w:rsidR="00DB791D" w:rsidRDefault="00DB791D" w:rsidP="00255410">
      <w:pPr>
        <w:ind w:right="32"/>
        <w:jc w:val="both"/>
        <w:rPr>
          <w:sz w:val="28"/>
          <w:szCs w:val="28"/>
          <w:lang w:val="uk-UA"/>
        </w:rPr>
      </w:pPr>
    </w:p>
    <w:p w:rsidR="00DB791D" w:rsidRDefault="00DB791D" w:rsidP="00255410">
      <w:pPr>
        <w:ind w:right="32"/>
        <w:jc w:val="both"/>
        <w:rPr>
          <w:sz w:val="28"/>
          <w:szCs w:val="28"/>
          <w:lang w:val="uk-UA"/>
        </w:rPr>
      </w:pPr>
    </w:p>
    <w:p w:rsidR="00DB791D" w:rsidRDefault="00DB791D" w:rsidP="00255410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В.Л.Весельський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B791D" w:rsidRDefault="00DB791D" w:rsidP="0025541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B791D" w:rsidRPr="0082345B" w:rsidRDefault="00DB791D">
      <w:pPr>
        <w:rPr>
          <w:lang w:val="uk-UA"/>
        </w:rPr>
      </w:pPr>
    </w:p>
    <w:sectPr w:rsidR="00DB791D" w:rsidRPr="0082345B" w:rsidSect="003B5C5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583"/>
    <w:multiLevelType w:val="hybridMultilevel"/>
    <w:tmpl w:val="A4642D7A"/>
    <w:lvl w:ilvl="0" w:tplc="7FD6BB94">
      <w:start w:val="1"/>
      <w:numFmt w:val="decimal"/>
      <w:lvlText w:val="%1."/>
      <w:lvlJc w:val="left"/>
      <w:pPr>
        <w:ind w:left="8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10"/>
    <w:rsid w:val="00016141"/>
    <w:rsid w:val="00090DED"/>
    <w:rsid w:val="00131A4A"/>
    <w:rsid w:val="001F3EE1"/>
    <w:rsid w:val="00255410"/>
    <w:rsid w:val="00273DD4"/>
    <w:rsid w:val="002801F4"/>
    <w:rsid w:val="003B5C59"/>
    <w:rsid w:val="003E375B"/>
    <w:rsid w:val="00431EB8"/>
    <w:rsid w:val="004414AC"/>
    <w:rsid w:val="0045724E"/>
    <w:rsid w:val="00474FF8"/>
    <w:rsid w:val="005136B7"/>
    <w:rsid w:val="00580ABA"/>
    <w:rsid w:val="005923FF"/>
    <w:rsid w:val="006068B5"/>
    <w:rsid w:val="00620D67"/>
    <w:rsid w:val="00653F38"/>
    <w:rsid w:val="006D2163"/>
    <w:rsid w:val="00762EF7"/>
    <w:rsid w:val="00766A8C"/>
    <w:rsid w:val="0082345B"/>
    <w:rsid w:val="009022C5"/>
    <w:rsid w:val="009159DE"/>
    <w:rsid w:val="00930E9E"/>
    <w:rsid w:val="00935070"/>
    <w:rsid w:val="00962FFA"/>
    <w:rsid w:val="00AE5A07"/>
    <w:rsid w:val="00B648DC"/>
    <w:rsid w:val="00B76D7F"/>
    <w:rsid w:val="00BB3F76"/>
    <w:rsid w:val="00BE3A30"/>
    <w:rsid w:val="00BF34D0"/>
    <w:rsid w:val="00C10209"/>
    <w:rsid w:val="00CA78E3"/>
    <w:rsid w:val="00D872E5"/>
    <w:rsid w:val="00DB791D"/>
    <w:rsid w:val="00EC0BFD"/>
    <w:rsid w:val="00EF67B1"/>
    <w:rsid w:val="00F12765"/>
    <w:rsid w:val="00F55375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41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lockText">
    <w:name w:val="Block Text"/>
    <w:basedOn w:val="Normal"/>
    <w:uiPriority w:val="99"/>
    <w:rsid w:val="0025541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55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252</Words>
  <Characters>1438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2017-05-23T05:34:00Z</cp:lastPrinted>
  <dcterms:created xsi:type="dcterms:W3CDTF">2017-05-22T07:15:00Z</dcterms:created>
  <dcterms:modified xsi:type="dcterms:W3CDTF">2017-05-25T16:27:00Z</dcterms:modified>
</cp:coreProperties>
</file>