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CB" w:rsidRDefault="00BC60CB" w:rsidP="00024D70">
      <w:pPr>
        <w:rPr>
          <w:lang w:val="uk-UA"/>
        </w:rPr>
      </w:pPr>
      <w:bookmarkStart w:id="0" w:name="_GoBack"/>
      <w:bookmarkEnd w:id="0"/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lang w:val="uk-UA"/>
        </w:rPr>
      </w:pPr>
    </w:p>
    <w:p w:rsidR="00BC60CB" w:rsidRDefault="00AB1AC4" w:rsidP="00024D70">
      <w:pPr>
        <w:widowControl w:val="0"/>
        <w:autoSpaceDE w:val="0"/>
        <w:autoSpaceDN w:val="0"/>
        <w:adjustRightInd w:val="0"/>
        <w:ind w:right="-164"/>
        <w:rPr>
          <w:sz w:val="20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-361315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0CB" w:rsidRPr="00B1207D">
        <w:rPr>
          <w:sz w:val="20"/>
        </w:rPr>
        <w:t xml:space="preserve">                                                              </w:t>
      </w:r>
    </w:p>
    <w:p w:rsidR="00BC60CB" w:rsidRPr="00B1207D" w:rsidRDefault="00BC60CB" w:rsidP="00024D70">
      <w:pPr>
        <w:widowControl w:val="0"/>
        <w:autoSpaceDE w:val="0"/>
        <w:autoSpaceDN w:val="0"/>
        <w:adjustRightInd w:val="0"/>
        <w:ind w:right="-164"/>
        <w:rPr>
          <w:sz w:val="20"/>
        </w:rPr>
      </w:pPr>
      <w:r w:rsidRPr="00B1207D">
        <w:rPr>
          <w:sz w:val="20"/>
        </w:rPr>
        <w:t xml:space="preserve">                                                                                                       </w:t>
      </w:r>
    </w:p>
    <w:p w:rsidR="00BC60CB" w:rsidRPr="0022652E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</w:rPr>
      </w:pPr>
      <w:r>
        <w:rPr>
          <w:sz w:val="20"/>
        </w:rPr>
        <w:t xml:space="preserve">                                                          </w:t>
      </w:r>
      <w:r>
        <w:rPr>
          <w:sz w:val="20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УКРАЇНА </w:t>
      </w:r>
    </w:p>
    <w:p w:rsidR="00BC60CB" w:rsidRPr="00C80F32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</w:rPr>
      </w:pPr>
      <w:r w:rsidRPr="00C80F32">
        <w:rPr>
          <w:sz w:val="28"/>
        </w:rPr>
        <w:t xml:space="preserve">                                                </w:t>
      </w:r>
      <w:r>
        <w:rPr>
          <w:sz w:val="28"/>
          <w:lang w:val="uk-UA"/>
        </w:rPr>
        <w:t>ЖИТОМИРСЬКА ОБЛАСТЬ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</w:t>
      </w:r>
      <w:r>
        <w:rPr>
          <w:sz w:val="28"/>
          <w:lang w:val="uk-UA"/>
        </w:rPr>
        <w:t>НОВОГРАД-ВОЛИНСЬКА МІСЬКА РАДА</w:t>
      </w:r>
      <w:r>
        <w:rPr>
          <w:sz w:val="20"/>
        </w:rPr>
        <w:t xml:space="preserve">     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8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</w:t>
      </w:r>
      <w:r>
        <w:rPr>
          <w:sz w:val="28"/>
          <w:lang w:val="uk-UA"/>
        </w:rPr>
        <w:t>МІСЬКИЙ ГОЛОВА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  <w:r w:rsidRPr="006418C5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>РОЗПОРЯДЖЕННЯ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8"/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</w:p>
    <w:p w:rsidR="00BC60CB" w:rsidRPr="0081067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8"/>
          <w:lang w:val="uk-UA"/>
        </w:rPr>
      </w:pPr>
      <w:r w:rsidRPr="0081067B">
        <w:rPr>
          <w:sz w:val="20"/>
          <w:lang w:val="uk-UA"/>
        </w:rPr>
        <w:t xml:space="preserve"> </w:t>
      </w:r>
      <w:r w:rsidRPr="0081067B">
        <w:rPr>
          <w:sz w:val="28"/>
          <w:lang w:val="uk-UA"/>
        </w:rPr>
        <w:t xml:space="preserve">від  </w:t>
      </w:r>
      <w:r>
        <w:rPr>
          <w:sz w:val="28"/>
          <w:lang w:val="uk-UA"/>
        </w:rPr>
        <w:t>12.08.2016</w:t>
      </w:r>
      <w:r w:rsidRPr="0081067B">
        <w:rPr>
          <w:sz w:val="28"/>
          <w:lang w:val="uk-UA"/>
        </w:rPr>
        <w:t xml:space="preserve">  №</w:t>
      </w:r>
      <w:r>
        <w:rPr>
          <w:sz w:val="28"/>
          <w:lang w:val="uk-UA"/>
        </w:rPr>
        <w:t>195(о)</w:t>
      </w:r>
    </w:p>
    <w:p w:rsidR="00BC60CB" w:rsidRPr="0081067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8"/>
          <w:lang w:val="uk-UA"/>
        </w:rPr>
      </w:pPr>
    </w:p>
    <w:p w:rsidR="00BC60CB" w:rsidRDefault="00BC60CB" w:rsidP="00024D70">
      <w:pPr>
        <w:widowControl w:val="0"/>
        <w:tabs>
          <w:tab w:val="left" w:pos="142"/>
        </w:tabs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CC4FC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виділення коштів  </w:t>
      </w:r>
    </w:p>
    <w:p w:rsidR="00BC60CB" w:rsidRDefault="00BC60CB" w:rsidP="00024D70">
      <w:pPr>
        <w:widowControl w:val="0"/>
        <w:tabs>
          <w:tab w:val="left" w:pos="142"/>
        </w:tabs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міського бюджету 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Керуючись пунктами 13, 19, 20 частини четвертої статті 42</w:t>
      </w:r>
      <w:r w:rsidRPr="00327421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Закону України „Про місцеве самоврядування в Україні“, пунктом 2 частини другої, частиною третьою статті 71 Бюджетного кодексу України, рішенням міської ради „Про міський бюджет на 201</w:t>
      </w:r>
      <w:r w:rsidRPr="000C2C90">
        <w:rPr>
          <w:sz w:val="28"/>
          <w:lang w:val="uk-UA"/>
        </w:rPr>
        <w:t>6</w:t>
      </w:r>
      <w:r>
        <w:rPr>
          <w:sz w:val="28"/>
          <w:lang w:val="uk-UA"/>
        </w:rPr>
        <w:t xml:space="preserve"> рік“</w:t>
      </w:r>
      <w:r w:rsidRPr="00B72B34">
        <w:rPr>
          <w:sz w:val="28"/>
          <w:lang w:val="uk-UA"/>
        </w:rPr>
        <w:t xml:space="preserve"> </w:t>
      </w:r>
      <w:r>
        <w:rPr>
          <w:sz w:val="28"/>
          <w:lang w:val="uk-UA"/>
        </w:rPr>
        <w:t>із змінами та доповненнями: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sz w:val="28"/>
          <w:lang w:val="uk-UA"/>
        </w:rPr>
      </w:pPr>
    </w:p>
    <w:p w:rsidR="00BC60CB" w:rsidRPr="00A10E68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Pr="00A10E6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A10E68">
        <w:rPr>
          <w:sz w:val="28"/>
          <w:szCs w:val="28"/>
          <w:lang w:val="uk-UA"/>
        </w:rPr>
        <w:t>1.Фінансовому управлінню міської ради</w:t>
      </w:r>
      <w:r>
        <w:rPr>
          <w:sz w:val="28"/>
          <w:szCs w:val="28"/>
          <w:lang w:val="uk-UA"/>
        </w:rPr>
        <w:t xml:space="preserve"> (Ящук І.К.)</w:t>
      </w:r>
      <w:r w:rsidRPr="00A10E68">
        <w:rPr>
          <w:sz w:val="28"/>
          <w:szCs w:val="28"/>
          <w:lang w:val="uk-UA"/>
        </w:rPr>
        <w:t xml:space="preserve"> профінансувати за рахунок коштів </w:t>
      </w:r>
      <w:r>
        <w:rPr>
          <w:sz w:val="28"/>
          <w:szCs w:val="28"/>
          <w:lang w:val="uk-UA"/>
        </w:rPr>
        <w:t>міського бюджету</w:t>
      </w:r>
      <w:r w:rsidRPr="00A10E68">
        <w:rPr>
          <w:sz w:val="28"/>
          <w:szCs w:val="28"/>
          <w:lang w:val="uk-UA"/>
        </w:rPr>
        <w:t xml:space="preserve"> відділ з питань охорони здоров’я міської ради</w:t>
      </w:r>
      <w:r w:rsidRPr="006418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(Дутчак Л.Р.)  </w:t>
      </w:r>
      <w:r w:rsidRPr="00A10E68">
        <w:rPr>
          <w:sz w:val="28"/>
          <w:szCs w:val="28"/>
          <w:lang w:val="uk-UA"/>
        </w:rPr>
        <w:t>в сумі</w:t>
      </w:r>
      <w:r>
        <w:rPr>
          <w:sz w:val="28"/>
          <w:szCs w:val="28"/>
          <w:lang w:val="uk-UA"/>
        </w:rPr>
        <w:t xml:space="preserve">    </w:t>
      </w:r>
      <w:r w:rsidRPr="006418C5">
        <w:rPr>
          <w:sz w:val="28"/>
          <w:szCs w:val="28"/>
          <w:lang w:val="uk-UA"/>
        </w:rPr>
        <w:t>1</w:t>
      </w:r>
      <w:r w:rsidRPr="000D47D3">
        <w:rPr>
          <w:sz w:val="28"/>
          <w:szCs w:val="28"/>
        </w:rPr>
        <w:t>2</w:t>
      </w:r>
      <w:r w:rsidRPr="006418C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000 </w:t>
      </w:r>
      <w:r w:rsidRPr="00A10E68">
        <w:rPr>
          <w:sz w:val="28"/>
          <w:szCs w:val="28"/>
          <w:lang w:val="uk-UA"/>
        </w:rPr>
        <w:t>гривень.</w:t>
      </w:r>
    </w:p>
    <w:p w:rsidR="00BC60CB" w:rsidRPr="00CA65B2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color w:val="800000"/>
          <w:sz w:val="28"/>
          <w:szCs w:val="28"/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sz w:val="28"/>
          <w:lang w:val="uk-UA"/>
        </w:rPr>
      </w:pPr>
      <w:r w:rsidRPr="00DE6650">
        <w:rPr>
          <w:sz w:val="28"/>
          <w:szCs w:val="28"/>
          <w:lang w:val="uk-UA"/>
        </w:rPr>
        <w:t xml:space="preserve">   </w:t>
      </w:r>
      <w:r w:rsidRPr="00DE6650">
        <w:rPr>
          <w:lang w:val="uk-UA"/>
        </w:rPr>
        <w:t xml:space="preserve">     </w:t>
      </w:r>
      <w:r w:rsidRPr="00DE6650">
        <w:rPr>
          <w:sz w:val="28"/>
          <w:szCs w:val="28"/>
          <w:lang w:val="uk-UA"/>
        </w:rPr>
        <w:t>2.Відділу з питань охорони здоров’я м</w:t>
      </w:r>
      <w:r>
        <w:rPr>
          <w:sz w:val="28"/>
          <w:szCs w:val="28"/>
          <w:lang w:val="uk-UA"/>
        </w:rPr>
        <w:t>іської ради (Дутчак Л.Р.)   перерахувати кошти</w:t>
      </w:r>
      <w:r>
        <w:rPr>
          <w:sz w:val="28"/>
          <w:lang w:val="uk-UA"/>
        </w:rPr>
        <w:t xml:space="preserve">  </w:t>
      </w:r>
      <w:r w:rsidRPr="00DE6650">
        <w:rPr>
          <w:sz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1</w:t>
      </w:r>
      <w:r w:rsidRPr="0055793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0 000 </w:t>
      </w:r>
      <w:r w:rsidRPr="00A10E68">
        <w:rPr>
          <w:sz w:val="28"/>
          <w:szCs w:val="28"/>
          <w:lang w:val="uk-UA"/>
        </w:rPr>
        <w:t>гривень</w:t>
      </w:r>
      <w:r w:rsidRPr="00DE6650">
        <w:rPr>
          <w:sz w:val="28"/>
          <w:lang w:val="uk-UA"/>
        </w:rPr>
        <w:t xml:space="preserve"> на </w:t>
      </w:r>
      <w:r>
        <w:rPr>
          <w:sz w:val="28"/>
          <w:lang w:val="uk-UA"/>
        </w:rPr>
        <w:t>капітальний ремонт поліклініки (заміна віконних блоків)</w:t>
      </w:r>
      <w:r w:rsidRPr="00DE6650">
        <w:rPr>
          <w:sz w:val="28"/>
          <w:lang w:val="uk-UA"/>
        </w:rPr>
        <w:t xml:space="preserve"> міськрайонн</w:t>
      </w:r>
      <w:r>
        <w:rPr>
          <w:sz w:val="28"/>
          <w:lang w:val="uk-UA"/>
        </w:rPr>
        <w:t>ого</w:t>
      </w:r>
      <w:r w:rsidRPr="00DE6650">
        <w:rPr>
          <w:sz w:val="28"/>
          <w:lang w:val="uk-UA"/>
        </w:rPr>
        <w:t xml:space="preserve"> територіальн</w:t>
      </w:r>
      <w:r>
        <w:rPr>
          <w:sz w:val="28"/>
          <w:lang w:val="uk-UA"/>
        </w:rPr>
        <w:t>ого</w:t>
      </w:r>
      <w:r w:rsidRPr="00DE6650">
        <w:rPr>
          <w:sz w:val="28"/>
          <w:lang w:val="uk-UA"/>
        </w:rPr>
        <w:t xml:space="preserve"> медичн</w:t>
      </w:r>
      <w:r>
        <w:rPr>
          <w:sz w:val="28"/>
          <w:lang w:val="uk-UA"/>
        </w:rPr>
        <w:t>ого</w:t>
      </w:r>
      <w:r w:rsidRPr="00DE6650">
        <w:rPr>
          <w:sz w:val="28"/>
          <w:lang w:val="uk-UA"/>
        </w:rPr>
        <w:t xml:space="preserve"> об</w:t>
      </w:r>
      <w:r w:rsidRPr="0055793D">
        <w:rPr>
          <w:sz w:val="28"/>
          <w:lang w:val="uk-UA"/>
        </w:rPr>
        <w:t>’</w:t>
      </w:r>
      <w:r w:rsidRPr="00DE6650">
        <w:rPr>
          <w:sz w:val="28"/>
          <w:lang w:val="uk-UA"/>
        </w:rPr>
        <w:t xml:space="preserve">єднання </w:t>
      </w:r>
      <w:r>
        <w:rPr>
          <w:sz w:val="28"/>
          <w:lang w:val="uk-UA"/>
        </w:rPr>
        <w:t xml:space="preserve"> (Борис В.М.) на вул. </w:t>
      </w:r>
      <w:r w:rsidRPr="00024D70">
        <w:rPr>
          <w:sz w:val="28"/>
          <w:lang w:val="uk-UA"/>
        </w:rPr>
        <w:t>Наталії Оржевської</w:t>
      </w:r>
      <w:r>
        <w:rPr>
          <w:sz w:val="28"/>
          <w:lang w:val="uk-UA"/>
        </w:rPr>
        <w:t>, 13 корпус № 1 в м. Новограді-Волинському Житомирської області.</w:t>
      </w:r>
    </w:p>
    <w:p w:rsidR="00BC60CB" w:rsidRPr="00DE6650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sz w:val="28"/>
          <w:szCs w:val="28"/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3.Новоград-Волинському міськрайонному територіальному медичному об</w:t>
      </w:r>
      <w:r w:rsidRPr="0003432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єднанню</w:t>
      </w:r>
      <w:r w:rsidRPr="003B71B6">
        <w:rPr>
          <w:sz w:val="28"/>
          <w:lang w:val="uk-UA"/>
        </w:rPr>
        <w:t xml:space="preserve"> </w:t>
      </w:r>
      <w:r>
        <w:rPr>
          <w:sz w:val="28"/>
          <w:lang w:val="uk-UA"/>
        </w:rPr>
        <w:t>(Борис В.М.)</w:t>
      </w:r>
      <w:r>
        <w:rPr>
          <w:sz w:val="28"/>
          <w:szCs w:val="28"/>
          <w:lang w:val="uk-UA"/>
        </w:rPr>
        <w:t xml:space="preserve">  провести розрахунки  згідно актів виконаних робіт  на суму </w:t>
      </w:r>
      <w:r>
        <w:rPr>
          <w:sz w:val="28"/>
          <w:lang w:val="uk-UA"/>
        </w:rPr>
        <w:t>120</w:t>
      </w:r>
      <w:r w:rsidRPr="009A139F">
        <w:rPr>
          <w:sz w:val="28"/>
        </w:rPr>
        <w:t xml:space="preserve"> 000</w:t>
      </w:r>
      <w:r>
        <w:rPr>
          <w:sz w:val="28"/>
          <w:szCs w:val="28"/>
          <w:lang w:val="uk-UA"/>
        </w:rPr>
        <w:t xml:space="preserve"> гривень.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sz w:val="28"/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sz w:val="28"/>
          <w:szCs w:val="28"/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4</w:t>
      </w:r>
      <w:r w:rsidRPr="000D33BD">
        <w:rPr>
          <w:sz w:val="28"/>
          <w:szCs w:val="28"/>
        </w:rPr>
        <w:t xml:space="preserve">.Контроль за </w:t>
      </w:r>
      <w:r w:rsidRPr="003F1F79">
        <w:rPr>
          <w:sz w:val="28"/>
          <w:szCs w:val="28"/>
          <w:lang w:val="uk-UA"/>
        </w:rPr>
        <w:t>виконанням цього розпорядження</w:t>
      </w:r>
      <w:r w:rsidRPr="000D33BD">
        <w:rPr>
          <w:sz w:val="28"/>
          <w:szCs w:val="28"/>
        </w:rPr>
        <w:t xml:space="preserve"> покласти</w:t>
      </w:r>
      <w:r>
        <w:t xml:space="preserve"> </w:t>
      </w:r>
      <w:r>
        <w:rPr>
          <w:sz w:val="28"/>
          <w:lang w:val="uk-UA"/>
        </w:rPr>
        <w:t>на заступника  міського голови   Шутову Л.В.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rPr>
          <w:sz w:val="28"/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rPr>
          <w:sz w:val="28"/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rPr>
          <w:sz w:val="28"/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"/>
        <w:rPr>
          <w:sz w:val="28"/>
          <w:lang w:val="uk-UA"/>
        </w:rPr>
      </w:pP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    В.Л.Весельський</w:t>
      </w:r>
    </w:p>
    <w:p w:rsidR="00BC60CB" w:rsidRDefault="00BC60CB" w:rsidP="00024D70">
      <w:pPr>
        <w:widowControl w:val="0"/>
        <w:autoSpaceDE w:val="0"/>
        <w:autoSpaceDN w:val="0"/>
        <w:adjustRightInd w:val="0"/>
        <w:ind w:left="-284" w:right="-164"/>
        <w:rPr>
          <w:sz w:val="28"/>
          <w:lang w:val="uk-UA"/>
        </w:rPr>
      </w:pPr>
    </w:p>
    <w:p w:rsidR="00BC60CB" w:rsidRDefault="00BC60CB" w:rsidP="00B1207C">
      <w:pPr>
        <w:widowControl w:val="0"/>
        <w:autoSpaceDE w:val="0"/>
        <w:autoSpaceDN w:val="0"/>
        <w:adjustRightInd w:val="0"/>
        <w:ind w:right="-164"/>
        <w:rPr>
          <w:lang w:val="uk-UA"/>
        </w:rPr>
      </w:pPr>
    </w:p>
    <w:sectPr w:rsidR="00BC60CB" w:rsidSect="000C2C90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70"/>
    <w:rsid w:val="00024D70"/>
    <w:rsid w:val="00034322"/>
    <w:rsid w:val="000643E2"/>
    <w:rsid w:val="000C2C90"/>
    <w:rsid w:val="000D33BD"/>
    <w:rsid w:val="000D47D3"/>
    <w:rsid w:val="00150513"/>
    <w:rsid w:val="001827BF"/>
    <w:rsid w:val="00182C73"/>
    <w:rsid w:val="001F33AB"/>
    <w:rsid w:val="0022652E"/>
    <w:rsid w:val="00327421"/>
    <w:rsid w:val="003B71B6"/>
    <w:rsid w:val="003F1F79"/>
    <w:rsid w:val="003F29F2"/>
    <w:rsid w:val="004A15F0"/>
    <w:rsid w:val="0055793D"/>
    <w:rsid w:val="006418C5"/>
    <w:rsid w:val="0067102B"/>
    <w:rsid w:val="0081067B"/>
    <w:rsid w:val="00826F5A"/>
    <w:rsid w:val="008D7749"/>
    <w:rsid w:val="00931BCF"/>
    <w:rsid w:val="009A139F"/>
    <w:rsid w:val="00A10E68"/>
    <w:rsid w:val="00A61617"/>
    <w:rsid w:val="00AB1AC4"/>
    <w:rsid w:val="00AB296E"/>
    <w:rsid w:val="00B1207C"/>
    <w:rsid w:val="00B1207D"/>
    <w:rsid w:val="00B72B34"/>
    <w:rsid w:val="00BC60CB"/>
    <w:rsid w:val="00C0456F"/>
    <w:rsid w:val="00C80F32"/>
    <w:rsid w:val="00CA3D68"/>
    <w:rsid w:val="00CA65B2"/>
    <w:rsid w:val="00CC4FC7"/>
    <w:rsid w:val="00DD19DC"/>
    <w:rsid w:val="00DE6650"/>
    <w:rsid w:val="00E550B4"/>
    <w:rsid w:val="00EA1867"/>
    <w:rsid w:val="00F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Levitskaya</cp:lastModifiedBy>
  <cp:revision>2</cp:revision>
  <dcterms:created xsi:type="dcterms:W3CDTF">2016-08-15T13:00:00Z</dcterms:created>
  <dcterms:modified xsi:type="dcterms:W3CDTF">2016-08-15T13:00:00Z</dcterms:modified>
</cp:coreProperties>
</file>