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.2pt;margin-top:-18.45pt;width:36pt;height:48pt;z-index:-251658240;visibility:visible" wrapcoords="-450 0 -450 21262 21600 21262 21600 0 -450 0">
            <v:imagedata r:id="rId5" o:title=""/>
            <w10:wrap type="through"/>
          </v:shape>
        </w:pic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НОВОГРАД-ВОЛИНСЬКА МІСЬКА РАДА</w:t>
      </w: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ЖИТОМИРСЬКОЇ ОБЛАСТІ</w:t>
      </w:r>
    </w:p>
    <w:p w:rsidR="00642524" w:rsidRPr="00A5652A" w:rsidRDefault="00642524" w:rsidP="00A5652A">
      <w:pPr>
        <w:keepNext/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outlineLvl w:val="0"/>
        <w:rPr>
          <w:rFonts w:ascii="Times New Roman" w:hAnsi="Times New Roman"/>
          <w:spacing w:val="20"/>
          <w:sz w:val="28"/>
          <w:szCs w:val="20"/>
          <w:lang w:val="uk-UA" w:eastAsia="ru-RU"/>
        </w:rPr>
      </w:pPr>
      <w:r w:rsidRPr="00A5652A">
        <w:rPr>
          <w:rFonts w:ascii="Times New Roman" w:hAnsi="Times New Roman"/>
          <w:spacing w:val="20"/>
          <w:sz w:val="28"/>
          <w:szCs w:val="20"/>
          <w:lang w:val="uk-UA" w:eastAsia="ru-RU"/>
        </w:rPr>
        <w:t>РОЗПОРЯДЖЕННЯ</w:t>
      </w: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652A">
        <w:rPr>
          <w:rFonts w:ascii="Times New Roman" w:hAnsi="Times New Roman"/>
          <w:sz w:val="28"/>
          <w:szCs w:val="28"/>
          <w:lang w:val="uk-UA" w:eastAsia="ru-RU"/>
        </w:rPr>
        <w:t>МІСЬКИЙ  ГОЛОВА</w:t>
      </w:r>
    </w:p>
    <w:p w:rsidR="00642524" w:rsidRPr="00A5652A" w:rsidRDefault="00642524" w:rsidP="00A5652A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2524" w:rsidRPr="00A5652A" w:rsidRDefault="00642524" w:rsidP="00344B8A">
      <w:pPr>
        <w:widowControl w:val="0"/>
        <w:autoSpaceDE w:val="0"/>
        <w:autoSpaceDN w:val="0"/>
        <w:adjustRightInd w:val="0"/>
        <w:spacing w:after="0" w:line="240" w:lineRule="auto"/>
        <w:ind w:right="-164"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42524" w:rsidRDefault="00642524" w:rsidP="0009753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    20.03.15   № 51(о)  </w:t>
      </w:r>
    </w:p>
    <w:p w:rsidR="00642524" w:rsidRDefault="00642524" w:rsidP="00344B8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642524" w:rsidRPr="00EB5ACA" w:rsidRDefault="00642524" w:rsidP="00A223B5">
      <w:pPr>
        <w:pStyle w:val="Heading2"/>
        <w:tabs>
          <w:tab w:val="left" w:pos="993"/>
          <w:tab w:val="left" w:pos="3261"/>
          <w:tab w:val="left" w:pos="4395"/>
        </w:tabs>
        <w:ind w:right="4960" w:firstLine="426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    встановлення інформаційного намету</w:t>
      </w:r>
    </w:p>
    <w:p w:rsidR="00642524" w:rsidRDefault="00642524" w:rsidP="00344B8A">
      <w:pPr>
        <w:spacing w:after="0" w:line="240" w:lineRule="auto"/>
        <w:ind w:firstLine="709"/>
        <w:rPr>
          <w:rFonts w:ascii="Times New Roman" w:hAnsi="Times New Roman"/>
          <w:bCs/>
          <w:sz w:val="16"/>
          <w:szCs w:val="28"/>
          <w:lang w:val="uk-UA" w:eastAsia="ru-RU"/>
        </w:rPr>
      </w:pPr>
    </w:p>
    <w:p w:rsidR="00642524" w:rsidRPr="00A5652A" w:rsidRDefault="00642524" w:rsidP="00344B8A">
      <w:pPr>
        <w:spacing w:after="0" w:line="240" w:lineRule="auto"/>
        <w:ind w:firstLine="709"/>
        <w:rPr>
          <w:rFonts w:ascii="Times New Roman" w:hAnsi="Times New Roman"/>
          <w:bCs/>
          <w:sz w:val="16"/>
          <w:szCs w:val="28"/>
          <w:lang w:val="uk-UA" w:eastAsia="ru-RU"/>
        </w:rPr>
      </w:pPr>
    </w:p>
    <w:p w:rsidR="00642524" w:rsidRDefault="00642524" w:rsidP="001D38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5652A">
        <w:rPr>
          <w:rFonts w:ascii="Times New Roman" w:hAnsi="Times New Roman"/>
          <w:sz w:val="28"/>
          <w:szCs w:val="20"/>
          <w:lang w:val="uk-UA" w:eastAsia="ru-RU"/>
        </w:rPr>
        <w:t>Керуючись статтею 39 Конст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итуції України, підпунктом 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>3 пункту б частин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и першої статті 38, пунктом 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>20 частини четвертої статті 42 Закону України ,,Про місцеве самоврядування в Україні“,</w:t>
      </w:r>
      <w:r w:rsidRPr="00E70594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E70594">
        <w:rPr>
          <w:rFonts w:ascii="Times New Roman" w:hAnsi="Times New Roman"/>
          <w:sz w:val="28"/>
          <w:szCs w:val="20"/>
          <w:lang w:val="uk-UA" w:eastAsia="ru-RU"/>
        </w:rPr>
        <w:t>рішенням виконавчого комітету міської ради від 24.12.08 № 493 „Про порядок організації та проведення масових заходів в місті Новограді-Волинському“</w:t>
      </w:r>
      <w:r w:rsidRPr="00A5652A">
        <w:rPr>
          <w:rFonts w:ascii="Times New Roman" w:hAnsi="Times New Roman"/>
          <w:sz w:val="28"/>
          <w:szCs w:val="20"/>
          <w:lang w:val="uk-UA" w:eastAsia="ru-RU"/>
        </w:rPr>
        <w:t xml:space="preserve">, </w:t>
      </w:r>
      <w:r w:rsidRPr="0029249C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повідомлення в.о. заступника голови Новоград-Волинської міської організації Всеукраїнського об’єднання „Свобода“  Кізюшкіна Т.О.:</w:t>
      </w:r>
    </w:p>
    <w:p w:rsidR="00642524" w:rsidRPr="00CF1289" w:rsidRDefault="00642524" w:rsidP="00CF128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 xml:space="preserve">1.Взяти до уваги повідомлення  </w:t>
      </w:r>
      <w:r>
        <w:rPr>
          <w:rFonts w:ascii="Times New Roman" w:hAnsi="Times New Roman"/>
          <w:sz w:val="28"/>
          <w:szCs w:val="28"/>
          <w:lang w:val="uk-UA" w:eastAsia="ru-RU"/>
        </w:rPr>
        <w:t>в.о. заступника голови Новоград-Волинської міської організації Всеукраїнського об’єднання „Свобода“ Кізюшкіна Т.О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про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намір встановлення інформаційного намету.  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Дата, </w:t>
      </w:r>
      <w:r>
        <w:rPr>
          <w:rFonts w:ascii="Times New Roman" w:hAnsi="Times New Roman"/>
          <w:sz w:val="28"/>
          <w:szCs w:val="20"/>
          <w:lang w:val="uk-UA" w:eastAsia="ru-RU"/>
        </w:rPr>
        <w:t>ч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ас та місце: 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22 березня, 5 квітня, 19 квітня, 3 травня 2015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з 08:00 до 19:00 години, біля міського парку культури і відпочинку  (вул. Шевченка, 22).</w:t>
      </w:r>
    </w:p>
    <w:p w:rsidR="00642524" w:rsidRDefault="00642524" w:rsidP="008D1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344B8A">
        <w:rPr>
          <w:rFonts w:ascii="Times New Roman" w:hAnsi="Times New Roman"/>
          <w:bCs/>
          <w:sz w:val="28"/>
          <w:szCs w:val="28"/>
          <w:lang w:val="uk-UA" w:eastAsia="ru-RU"/>
        </w:rPr>
        <w:t>Новоград-Волинському міському відділу УМВС України в Житомирській області</w:t>
      </w:r>
      <w:r w:rsidRPr="00344B8A">
        <w:rPr>
          <w:rFonts w:ascii="Times New Roman" w:hAnsi="Times New Roman"/>
          <w:bCs/>
          <w:sz w:val="24"/>
          <w:szCs w:val="20"/>
          <w:lang w:val="uk-UA" w:eastAsia="ru-RU"/>
        </w:rPr>
        <w:t xml:space="preserve">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Рябошапка С.О.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) забезпечити належний громадський поряд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визначені дні зазначені в пункті1цього розпорядження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42524" w:rsidRDefault="00642524" w:rsidP="00EB5AC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 xml:space="preserve">. Відповідальність за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дотримання  законності і порядку у визначені дні зазначені в пункті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1 цього розпорядження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покласти на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в.о. заступника      голови Новоград-Волинської міської організації Всеукраїнського  об’єднання „Свобода“ Кізюшкіна Т.О.  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/>
          <w:sz w:val="28"/>
          <w:szCs w:val="28"/>
          <w:lang w:val="uk-UA" w:eastAsia="ru-RU"/>
        </w:rPr>
        <w:t>адреса офісу: вул. Соборності, 13</w:t>
      </w:r>
      <w:r>
        <w:rPr>
          <w:rFonts w:ascii="Times New Roman" w:hAnsi="Times New Roman"/>
          <w:sz w:val="28"/>
          <w:szCs w:val="20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B8A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344B8A"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</w:p>
    <w:p w:rsidR="00642524" w:rsidRPr="00ED5ED8" w:rsidRDefault="00642524" w:rsidP="00101A1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642524" w:rsidRDefault="00642524" w:rsidP="00A5652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42524" w:rsidRDefault="00642524" w:rsidP="00AC39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                                 В.І. Загривий</w:t>
      </w:r>
    </w:p>
    <w:sectPr w:rsidR="00642524" w:rsidSect="00CF1289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3F1"/>
    <w:multiLevelType w:val="hybridMultilevel"/>
    <w:tmpl w:val="6D0CCA72"/>
    <w:lvl w:ilvl="0" w:tplc="9E2EDCBA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CF3074D"/>
    <w:multiLevelType w:val="hybridMultilevel"/>
    <w:tmpl w:val="A7BC5178"/>
    <w:lvl w:ilvl="0" w:tplc="F3C673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B022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8E5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0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50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38D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6D6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58F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26F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7D16F2F"/>
    <w:multiLevelType w:val="hybridMultilevel"/>
    <w:tmpl w:val="7458B4D4"/>
    <w:lvl w:ilvl="0" w:tplc="62E08B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08"/>
    <w:rsid w:val="00006608"/>
    <w:rsid w:val="00087BCD"/>
    <w:rsid w:val="00097536"/>
    <w:rsid w:val="000B6DEF"/>
    <w:rsid w:val="000C1883"/>
    <w:rsid w:val="000D7DB7"/>
    <w:rsid w:val="00101A1A"/>
    <w:rsid w:val="00126A46"/>
    <w:rsid w:val="00150A83"/>
    <w:rsid w:val="00155430"/>
    <w:rsid w:val="00173B23"/>
    <w:rsid w:val="0018185B"/>
    <w:rsid w:val="0018406D"/>
    <w:rsid w:val="00190E6F"/>
    <w:rsid w:val="001B6C1E"/>
    <w:rsid w:val="001D3821"/>
    <w:rsid w:val="00245A81"/>
    <w:rsid w:val="00264782"/>
    <w:rsid w:val="002766B7"/>
    <w:rsid w:val="0029249C"/>
    <w:rsid w:val="00311C0A"/>
    <w:rsid w:val="0031270C"/>
    <w:rsid w:val="003221C3"/>
    <w:rsid w:val="00323DD6"/>
    <w:rsid w:val="003310CC"/>
    <w:rsid w:val="00344B8A"/>
    <w:rsid w:val="003C6576"/>
    <w:rsid w:val="003F05FC"/>
    <w:rsid w:val="0040163F"/>
    <w:rsid w:val="004129A2"/>
    <w:rsid w:val="004822E8"/>
    <w:rsid w:val="004D6225"/>
    <w:rsid w:val="005329AB"/>
    <w:rsid w:val="00576D48"/>
    <w:rsid w:val="005977AA"/>
    <w:rsid w:val="005B6602"/>
    <w:rsid w:val="005E03EE"/>
    <w:rsid w:val="00601771"/>
    <w:rsid w:val="00642524"/>
    <w:rsid w:val="00694088"/>
    <w:rsid w:val="006A5EE5"/>
    <w:rsid w:val="006F2333"/>
    <w:rsid w:val="00721E00"/>
    <w:rsid w:val="00742D84"/>
    <w:rsid w:val="007757AD"/>
    <w:rsid w:val="00787DE0"/>
    <w:rsid w:val="007A1DA9"/>
    <w:rsid w:val="007B3B76"/>
    <w:rsid w:val="007F0B11"/>
    <w:rsid w:val="00854982"/>
    <w:rsid w:val="00860BFC"/>
    <w:rsid w:val="008917BA"/>
    <w:rsid w:val="00897FC0"/>
    <w:rsid w:val="008A62AE"/>
    <w:rsid w:val="008D1663"/>
    <w:rsid w:val="00914DD6"/>
    <w:rsid w:val="00925530"/>
    <w:rsid w:val="0095793C"/>
    <w:rsid w:val="00976167"/>
    <w:rsid w:val="00976AAF"/>
    <w:rsid w:val="009774F7"/>
    <w:rsid w:val="009C25AE"/>
    <w:rsid w:val="009F47DE"/>
    <w:rsid w:val="00A06728"/>
    <w:rsid w:val="00A223B5"/>
    <w:rsid w:val="00A5652A"/>
    <w:rsid w:val="00AC3951"/>
    <w:rsid w:val="00B17CA9"/>
    <w:rsid w:val="00B46E3F"/>
    <w:rsid w:val="00B70876"/>
    <w:rsid w:val="00B90C5F"/>
    <w:rsid w:val="00BA56CA"/>
    <w:rsid w:val="00BA7A94"/>
    <w:rsid w:val="00BC32E2"/>
    <w:rsid w:val="00BE42B4"/>
    <w:rsid w:val="00BF1DD1"/>
    <w:rsid w:val="00BF7188"/>
    <w:rsid w:val="00C6399E"/>
    <w:rsid w:val="00C9016B"/>
    <w:rsid w:val="00CB2F13"/>
    <w:rsid w:val="00CC6AF4"/>
    <w:rsid w:val="00CE57CF"/>
    <w:rsid w:val="00CF1289"/>
    <w:rsid w:val="00D710B6"/>
    <w:rsid w:val="00E36627"/>
    <w:rsid w:val="00E43B17"/>
    <w:rsid w:val="00E70594"/>
    <w:rsid w:val="00EB5ACA"/>
    <w:rsid w:val="00EC0D97"/>
    <w:rsid w:val="00ED36C6"/>
    <w:rsid w:val="00ED5ED8"/>
    <w:rsid w:val="00EE29A3"/>
    <w:rsid w:val="00F104DE"/>
    <w:rsid w:val="00F164DF"/>
    <w:rsid w:val="00F1693E"/>
    <w:rsid w:val="00F51436"/>
    <w:rsid w:val="00F653C2"/>
    <w:rsid w:val="00F80A94"/>
    <w:rsid w:val="00FA1DA7"/>
    <w:rsid w:val="00FA2B2C"/>
    <w:rsid w:val="00F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2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F1289"/>
    <w:pPr>
      <w:keepNext/>
      <w:spacing w:after="0" w:line="240" w:lineRule="auto"/>
      <w:outlineLvl w:val="1"/>
    </w:pPr>
    <w:rPr>
      <w:b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6D4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F2333"/>
    <w:pPr>
      <w:ind w:left="720"/>
      <w:contextualSpacing/>
    </w:pPr>
  </w:style>
  <w:style w:type="character" w:customStyle="1" w:styleId="Heading2Char1">
    <w:name w:val="Heading 2 Char1"/>
    <w:link w:val="Heading2"/>
    <w:uiPriority w:val="99"/>
    <w:locked/>
    <w:rsid w:val="00CF1289"/>
    <w:rPr>
      <w:b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238</Words>
  <Characters>1357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2015-03-20T12:25:00Z</cp:lastPrinted>
  <dcterms:created xsi:type="dcterms:W3CDTF">2015-03-20T12:49:00Z</dcterms:created>
  <dcterms:modified xsi:type="dcterms:W3CDTF">2015-03-26T11:40:00Z</dcterms:modified>
</cp:coreProperties>
</file>