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F1" w:rsidRDefault="00BB44F1" w:rsidP="00BB44F1">
      <w:pPr>
        <w:ind w:hanging="18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-114300</wp:posOffset>
            </wp:positionV>
            <wp:extent cx="456565" cy="608965"/>
            <wp:effectExtent l="0" t="0" r="635" b="635"/>
            <wp:wrapTight wrapText="bothSides">
              <wp:wrapPolygon edited="0">
                <wp:start x="0" y="0"/>
                <wp:lineTo x="0" y="20947"/>
                <wp:lineTo x="20729" y="20947"/>
                <wp:lineTo x="207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4F1" w:rsidRDefault="00BB44F1" w:rsidP="00BB44F1">
      <w:pPr>
        <w:ind w:hanging="180"/>
        <w:jc w:val="center"/>
        <w:rPr>
          <w:sz w:val="28"/>
          <w:szCs w:val="28"/>
          <w:lang w:val="uk-UA"/>
        </w:rPr>
      </w:pPr>
    </w:p>
    <w:p w:rsidR="00BB44F1" w:rsidRDefault="00BB44F1" w:rsidP="00BB44F1">
      <w:pPr>
        <w:ind w:hanging="180"/>
        <w:jc w:val="center"/>
        <w:rPr>
          <w:sz w:val="28"/>
          <w:szCs w:val="28"/>
          <w:lang w:val="uk-UA"/>
        </w:rPr>
      </w:pPr>
    </w:p>
    <w:p w:rsidR="00BB44F1" w:rsidRDefault="00BB44F1" w:rsidP="00BB44F1">
      <w:pPr>
        <w:ind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B44F1" w:rsidRDefault="00BB44F1" w:rsidP="00BB44F1">
      <w:pPr>
        <w:ind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BB44F1" w:rsidRDefault="00BB44F1" w:rsidP="00BB44F1">
      <w:pPr>
        <w:ind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BB44F1" w:rsidRDefault="00BB44F1" w:rsidP="00BB44F1">
      <w:pPr>
        <w:ind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BB44F1" w:rsidRDefault="00BB44F1" w:rsidP="00BB44F1">
      <w:pPr>
        <w:ind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BB44F1" w:rsidRDefault="00BB44F1" w:rsidP="00BB44F1">
      <w:pPr>
        <w:jc w:val="center"/>
        <w:rPr>
          <w:sz w:val="28"/>
          <w:szCs w:val="28"/>
          <w:lang w:val="uk-UA"/>
        </w:rPr>
      </w:pPr>
    </w:p>
    <w:p w:rsidR="00BB44F1" w:rsidRDefault="00FF5EB1" w:rsidP="00BB44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14.08.15 </w:t>
      </w:r>
      <w:r w:rsidR="00BB44F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167 (о)</w:t>
      </w:r>
    </w:p>
    <w:p w:rsidR="00BB44F1" w:rsidRDefault="00BB44F1" w:rsidP="00BB44F1">
      <w:pPr>
        <w:rPr>
          <w:sz w:val="28"/>
          <w:szCs w:val="28"/>
          <w:lang w:val="uk-UA"/>
        </w:rPr>
      </w:pPr>
    </w:p>
    <w:p w:rsidR="00BB44F1" w:rsidRPr="00CF18D2" w:rsidRDefault="00BB44F1" w:rsidP="00CF18D2">
      <w:pPr>
        <w:pStyle w:val="1"/>
        <w:ind w:left="0" w:right="4536" w:firstLine="567"/>
        <w:jc w:val="both"/>
        <w:rPr>
          <w:b w:val="0"/>
        </w:rPr>
      </w:pPr>
      <w:bookmarkStart w:id="0" w:name="_GoBack"/>
      <w:r w:rsidRPr="00CF18D2">
        <w:rPr>
          <w:b w:val="0"/>
          <w:szCs w:val="28"/>
        </w:rPr>
        <w:t xml:space="preserve">Про зупинення дії рішення міської ради від 11.08.15 </w:t>
      </w:r>
      <w:proofErr w:type="spellStart"/>
      <w:r w:rsidRPr="00CF18D2">
        <w:rPr>
          <w:b w:val="0"/>
          <w:szCs w:val="28"/>
        </w:rPr>
        <w:t>„</w:t>
      </w:r>
      <w:r w:rsidR="00CF18D2" w:rsidRPr="00524597">
        <w:rPr>
          <w:b w:val="0"/>
        </w:rPr>
        <w:t>Про</w:t>
      </w:r>
      <w:proofErr w:type="spellEnd"/>
      <w:r w:rsidR="00CF18D2" w:rsidRPr="00524597">
        <w:rPr>
          <w:b w:val="0"/>
        </w:rPr>
        <w:t xml:space="preserve"> надання разової г</w:t>
      </w:r>
      <w:r w:rsidR="00CF18D2">
        <w:rPr>
          <w:b w:val="0"/>
        </w:rPr>
        <w:t>рошової</w:t>
      </w:r>
      <w:r w:rsidR="00CF18D2" w:rsidRPr="00524597">
        <w:rPr>
          <w:b w:val="0"/>
        </w:rPr>
        <w:t xml:space="preserve"> допомоги на поховання секретаря міської ради </w:t>
      </w:r>
      <w:proofErr w:type="spellStart"/>
      <w:r w:rsidR="00CF18D2">
        <w:rPr>
          <w:b w:val="0"/>
        </w:rPr>
        <w:t>Лавренюка</w:t>
      </w:r>
      <w:proofErr w:type="spellEnd"/>
      <w:r w:rsidR="00CF18D2" w:rsidRPr="00524597">
        <w:rPr>
          <w:b w:val="0"/>
        </w:rPr>
        <w:t xml:space="preserve"> </w:t>
      </w:r>
      <w:r w:rsidR="00CF18D2">
        <w:rPr>
          <w:b w:val="0"/>
        </w:rPr>
        <w:t>Сергія Ів</w:t>
      </w:r>
      <w:r w:rsidR="00CF18D2" w:rsidRPr="00524597">
        <w:rPr>
          <w:b w:val="0"/>
        </w:rPr>
        <w:t>а</w:t>
      </w:r>
      <w:r w:rsidR="00CF18D2">
        <w:rPr>
          <w:b w:val="0"/>
        </w:rPr>
        <w:t>н</w:t>
      </w:r>
      <w:r w:rsidR="00CF18D2" w:rsidRPr="00524597">
        <w:rPr>
          <w:b w:val="0"/>
        </w:rPr>
        <w:t>овича</w:t>
      </w:r>
      <w:r w:rsidRPr="00CF18D2">
        <w:rPr>
          <w:b w:val="0"/>
          <w:szCs w:val="28"/>
        </w:rPr>
        <w:t>“</w:t>
      </w:r>
    </w:p>
    <w:bookmarkEnd w:id="0"/>
    <w:p w:rsidR="00BB44F1" w:rsidRDefault="00BB44F1" w:rsidP="00BB44F1">
      <w:pPr>
        <w:tabs>
          <w:tab w:val="left" w:pos="360"/>
        </w:tabs>
        <w:ind w:right="4855" w:firstLine="540"/>
        <w:jc w:val="both"/>
        <w:rPr>
          <w:sz w:val="28"/>
          <w:szCs w:val="28"/>
          <w:lang w:val="uk-UA"/>
        </w:rPr>
      </w:pPr>
    </w:p>
    <w:p w:rsidR="00BB44F1" w:rsidRDefault="00BB44F1" w:rsidP="00BB44F1">
      <w:pPr>
        <w:tabs>
          <w:tab w:val="left" w:pos="360"/>
        </w:tabs>
        <w:ind w:right="-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пунктами 19, 20 частини четвертої статті 42, частиною четвертою статті 59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Україні“, пунктом 1 статті 15 Регламенту міської ради</w:t>
      </w:r>
      <w:r w:rsidR="005B6466">
        <w:rPr>
          <w:sz w:val="28"/>
          <w:szCs w:val="28"/>
          <w:lang w:val="uk-UA"/>
        </w:rPr>
        <w:t xml:space="preserve">, враховуючи </w:t>
      </w:r>
      <w:r w:rsidR="00DC0CEB">
        <w:rPr>
          <w:sz w:val="28"/>
          <w:szCs w:val="28"/>
          <w:lang w:val="uk-UA"/>
        </w:rPr>
        <w:t>думку громади та протирічливість ситуації:</w:t>
      </w:r>
    </w:p>
    <w:p w:rsidR="00BB44F1" w:rsidRDefault="00BB44F1" w:rsidP="00BB44F1">
      <w:pPr>
        <w:ind w:right="-5" w:firstLine="540"/>
        <w:jc w:val="both"/>
        <w:rPr>
          <w:sz w:val="28"/>
          <w:szCs w:val="28"/>
          <w:lang w:val="uk-UA"/>
        </w:rPr>
      </w:pPr>
    </w:p>
    <w:p w:rsidR="00BB44F1" w:rsidRPr="0055553A" w:rsidRDefault="00BB44F1" w:rsidP="00BB44F1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Зупинити дію рішення міської ради </w:t>
      </w:r>
      <w:r w:rsidR="000A5239" w:rsidRPr="000A5239">
        <w:rPr>
          <w:sz w:val="28"/>
          <w:szCs w:val="28"/>
          <w:lang w:val="uk-UA"/>
        </w:rPr>
        <w:t xml:space="preserve">від 11.08.15 </w:t>
      </w:r>
      <w:proofErr w:type="spellStart"/>
      <w:r w:rsidR="000A5239" w:rsidRPr="000A5239">
        <w:rPr>
          <w:sz w:val="28"/>
          <w:szCs w:val="28"/>
          <w:lang w:val="uk-UA"/>
        </w:rPr>
        <w:t>„Про</w:t>
      </w:r>
      <w:proofErr w:type="spellEnd"/>
      <w:r w:rsidR="000A5239" w:rsidRPr="000A5239">
        <w:rPr>
          <w:sz w:val="28"/>
          <w:szCs w:val="28"/>
          <w:lang w:val="uk-UA"/>
        </w:rPr>
        <w:t xml:space="preserve"> надання разової грошової допомоги на поховання секретаря міської ради </w:t>
      </w:r>
      <w:proofErr w:type="spellStart"/>
      <w:r w:rsidR="000A5239" w:rsidRPr="000A5239">
        <w:rPr>
          <w:sz w:val="28"/>
          <w:szCs w:val="28"/>
          <w:lang w:val="uk-UA"/>
        </w:rPr>
        <w:t>Лавренюка</w:t>
      </w:r>
      <w:proofErr w:type="spellEnd"/>
      <w:r w:rsidR="000A5239" w:rsidRPr="000A5239">
        <w:rPr>
          <w:sz w:val="28"/>
          <w:szCs w:val="28"/>
          <w:lang w:val="uk-UA"/>
        </w:rPr>
        <w:t xml:space="preserve"> Сергія </w:t>
      </w:r>
      <w:proofErr w:type="spellStart"/>
      <w:r w:rsidR="000A5239" w:rsidRPr="000A5239">
        <w:rPr>
          <w:sz w:val="28"/>
          <w:szCs w:val="28"/>
          <w:lang w:val="uk-UA"/>
        </w:rPr>
        <w:t>Івановича“</w:t>
      </w:r>
      <w:r>
        <w:rPr>
          <w:sz w:val="28"/>
          <w:szCs w:val="28"/>
          <w:lang w:val="uk-UA"/>
        </w:rPr>
        <w:t>та</w:t>
      </w:r>
      <w:proofErr w:type="spellEnd"/>
      <w:r>
        <w:rPr>
          <w:sz w:val="28"/>
          <w:szCs w:val="28"/>
          <w:lang w:val="uk-UA"/>
        </w:rPr>
        <w:t xml:space="preserve"> внести його на повторний розгляд міської ради.</w:t>
      </w:r>
    </w:p>
    <w:p w:rsidR="00BB44F1" w:rsidRDefault="00BB44F1" w:rsidP="00BB44F1">
      <w:pPr>
        <w:widowControl w:val="0"/>
        <w:autoSpaceDE w:val="0"/>
        <w:ind w:right="-8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B44F1" w:rsidRPr="000A5239" w:rsidRDefault="00BB44F1" w:rsidP="00BB44F1">
      <w:pPr>
        <w:widowControl w:val="0"/>
        <w:autoSpaceDE w:val="0"/>
        <w:ind w:right="-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r w:rsidR="000A5239">
        <w:rPr>
          <w:sz w:val="28"/>
          <w:szCs w:val="28"/>
          <w:lang w:val="uk-UA"/>
        </w:rPr>
        <w:t>залишаю за собою.</w:t>
      </w:r>
    </w:p>
    <w:p w:rsidR="00BB44F1" w:rsidRDefault="00BB44F1" w:rsidP="00BB44F1">
      <w:pPr>
        <w:ind w:right="-5"/>
        <w:jc w:val="both"/>
        <w:rPr>
          <w:sz w:val="28"/>
          <w:szCs w:val="28"/>
          <w:lang w:val="uk-UA"/>
        </w:rPr>
      </w:pPr>
    </w:p>
    <w:p w:rsidR="00BB44F1" w:rsidRDefault="00BB44F1" w:rsidP="00BB44F1">
      <w:pPr>
        <w:ind w:right="-5"/>
        <w:jc w:val="both"/>
        <w:rPr>
          <w:sz w:val="28"/>
          <w:szCs w:val="28"/>
          <w:lang w:val="uk-UA"/>
        </w:rPr>
      </w:pPr>
    </w:p>
    <w:p w:rsidR="00BB44F1" w:rsidRDefault="00BB44F1" w:rsidP="00BB44F1">
      <w:pPr>
        <w:ind w:right="-5"/>
        <w:jc w:val="both"/>
        <w:rPr>
          <w:sz w:val="28"/>
          <w:szCs w:val="28"/>
          <w:lang w:val="uk-UA"/>
        </w:rPr>
      </w:pPr>
    </w:p>
    <w:p w:rsidR="00BB44F1" w:rsidRDefault="00BB44F1" w:rsidP="00BB44F1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B44F1" w:rsidRDefault="00BB44F1" w:rsidP="00BB44F1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В.І.</w:t>
      </w:r>
      <w:proofErr w:type="spellStart"/>
      <w:r>
        <w:rPr>
          <w:sz w:val="28"/>
          <w:szCs w:val="28"/>
          <w:lang w:val="uk-UA"/>
        </w:rPr>
        <w:t>Загривий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B44F1" w:rsidRDefault="00BB44F1" w:rsidP="00BB44F1">
      <w:pPr>
        <w:ind w:right="-5"/>
        <w:jc w:val="both"/>
        <w:rPr>
          <w:sz w:val="28"/>
          <w:szCs w:val="28"/>
          <w:lang w:val="uk-UA"/>
        </w:rPr>
      </w:pPr>
    </w:p>
    <w:p w:rsidR="00BB44F1" w:rsidRDefault="00BB44F1" w:rsidP="00BB44F1">
      <w:pPr>
        <w:ind w:right="-5"/>
        <w:jc w:val="both"/>
        <w:rPr>
          <w:sz w:val="28"/>
          <w:szCs w:val="28"/>
          <w:lang w:val="uk-UA"/>
        </w:rPr>
      </w:pPr>
    </w:p>
    <w:p w:rsidR="00BB44F1" w:rsidRDefault="00BB44F1" w:rsidP="00BB44F1">
      <w:pPr>
        <w:ind w:right="-5"/>
        <w:jc w:val="both"/>
        <w:rPr>
          <w:sz w:val="28"/>
          <w:szCs w:val="28"/>
          <w:lang w:val="uk-UA"/>
        </w:rPr>
      </w:pPr>
    </w:p>
    <w:p w:rsidR="00BB44F1" w:rsidRDefault="00BB44F1" w:rsidP="00BB44F1">
      <w:pPr>
        <w:ind w:right="-5"/>
        <w:jc w:val="both"/>
        <w:rPr>
          <w:sz w:val="28"/>
          <w:szCs w:val="28"/>
          <w:lang w:val="uk-UA"/>
        </w:rPr>
      </w:pPr>
    </w:p>
    <w:p w:rsidR="00BB44F1" w:rsidRDefault="00BB44F1" w:rsidP="00BB44F1">
      <w:pPr>
        <w:ind w:right="-5"/>
        <w:jc w:val="both"/>
        <w:rPr>
          <w:sz w:val="28"/>
          <w:szCs w:val="28"/>
          <w:lang w:val="uk-UA"/>
        </w:rPr>
      </w:pPr>
    </w:p>
    <w:p w:rsidR="00BB44F1" w:rsidRPr="00DF1F88" w:rsidRDefault="00BB44F1" w:rsidP="00BB44F1">
      <w:pPr>
        <w:ind w:right="-5"/>
        <w:jc w:val="both"/>
      </w:pPr>
      <w:r>
        <w:t xml:space="preserve"> </w:t>
      </w:r>
    </w:p>
    <w:p w:rsidR="00BB44F1" w:rsidRPr="00800E4E" w:rsidRDefault="00BB44F1" w:rsidP="00BB44F1">
      <w:pPr>
        <w:widowControl w:val="0"/>
        <w:autoSpaceDE w:val="0"/>
        <w:ind w:right="-8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BB44F1" w:rsidRPr="00A76B5D" w:rsidRDefault="00BB44F1" w:rsidP="00BB44F1">
      <w:pPr>
        <w:widowControl w:val="0"/>
        <w:autoSpaceDE w:val="0"/>
        <w:ind w:right="-8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BB44F1" w:rsidRDefault="00BB44F1" w:rsidP="00BB44F1">
      <w:pPr>
        <w:rPr>
          <w:lang w:val="uk-UA"/>
        </w:rPr>
      </w:pPr>
    </w:p>
    <w:p w:rsidR="00BB44F1" w:rsidRDefault="00BB44F1" w:rsidP="00BB44F1">
      <w:pPr>
        <w:rPr>
          <w:lang w:val="uk-UA"/>
        </w:rPr>
      </w:pPr>
    </w:p>
    <w:p w:rsidR="00BB44F1" w:rsidRDefault="00BB44F1" w:rsidP="00BB44F1">
      <w:pPr>
        <w:rPr>
          <w:lang w:val="uk-UA"/>
        </w:rPr>
      </w:pPr>
    </w:p>
    <w:p w:rsidR="00BB44F1" w:rsidRDefault="00BB44F1" w:rsidP="00BB44F1">
      <w:pPr>
        <w:rPr>
          <w:lang w:val="uk-UA"/>
        </w:rPr>
      </w:pPr>
    </w:p>
    <w:p w:rsidR="00BB44F1" w:rsidRPr="00EC2C7E" w:rsidRDefault="00BB44F1" w:rsidP="00BB44F1">
      <w:pPr>
        <w:ind w:left="-900" w:right="-545"/>
        <w:rPr>
          <w:lang w:val="uk-UA"/>
        </w:rPr>
      </w:pPr>
      <w:r>
        <w:rPr>
          <w:lang w:val="uk-UA"/>
        </w:rPr>
        <w:t xml:space="preserve"> </w:t>
      </w:r>
    </w:p>
    <w:p w:rsidR="00E847EB" w:rsidRDefault="00E847EB"/>
    <w:sectPr w:rsidR="00E8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AD"/>
    <w:rsid w:val="000A5239"/>
    <w:rsid w:val="00224D39"/>
    <w:rsid w:val="005B6466"/>
    <w:rsid w:val="005F271C"/>
    <w:rsid w:val="0082509F"/>
    <w:rsid w:val="009523AD"/>
    <w:rsid w:val="00BB44F1"/>
    <w:rsid w:val="00CF18D2"/>
    <w:rsid w:val="00DB4F23"/>
    <w:rsid w:val="00DC0CEB"/>
    <w:rsid w:val="00E847EB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F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8D2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8D2"/>
    <w:rPr>
      <w:rFonts w:eastAsia="Times New Roman" w:cs="Times New Roman"/>
      <w:b/>
      <w:szCs w:val="24"/>
      <w:lang w:val="uk-UA" w:eastAsia="ru-RU"/>
    </w:rPr>
  </w:style>
  <w:style w:type="paragraph" w:customStyle="1" w:styleId="a3">
    <w:name w:val="Знак"/>
    <w:basedOn w:val="a"/>
    <w:rsid w:val="00CF18D2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F1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8D2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8D2"/>
    <w:rPr>
      <w:rFonts w:eastAsia="Times New Roman" w:cs="Times New Roman"/>
      <w:b/>
      <w:szCs w:val="24"/>
      <w:lang w:val="uk-UA" w:eastAsia="ru-RU"/>
    </w:rPr>
  </w:style>
  <w:style w:type="paragraph" w:customStyle="1" w:styleId="a3">
    <w:name w:val="Знак"/>
    <w:basedOn w:val="a"/>
    <w:rsid w:val="00CF18D2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2015-08-14T08:02:00Z</cp:lastPrinted>
  <dcterms:created xsi:type="dcterms:W3CDTF">2015-08-14T07:12:00Z</dcterms:created>
  <dcterms:modified xsi:type="dcterms:W3CDTF">2015-08-17T14:22:00Z</dcterms:modified>
</cp:coreProperties>
</file>