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05482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605482" w:rsidRDefault="003672A6" w:rsidP="00605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перша</w:t>
      </w:r>
      <w:r w:rsidR="000D6930">
        <w:rPr>
          <w:sz w:val="28"/>
          <w:szCs w:val="28"/>
          <w:lang w:val="uk-UA"/>
        </w:rPr>
        <w:t xml:space="preserve"> </w:t>
      </w:r>
      <w:r w:rsidR="00605482">
        <w:rPr>
          <w:sz w:val="28"/>
          <w:szCs w:val="28"/>
          <w:lang w:val="uk-UA"/>
        </w:rPr>
        <w:t>сесія                                                                сьомого скликання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</w:p>
    <w:p w:rsidR="00605482" w:rsidRPr="003672A6" w:rsidRDefault="00605482" w:rsidP="00605482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</w:t>
      </w:r>
      <w:r w:rsidR="000D6930">
        <w:rPr>
          <w:sz w:val="28"/>
          <w:szCs w:val="28"/>
          <w:lang w:val="uk-UA"/>
        </w:rPr>
        <w:t xml:space="preserve">                  </w:t>
      </w:r>
      <w:r w:rsidRPr="003A3FFA">
        <w:rPr>
          <w:sz w:val="28"/>
          <w:szCs w:val="28"/>
          <w:lang w:val="uk-UA"/>
        </w:rPr>
        <w:t>№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0D6930" w:rsidRPr="003672A6" w:rsidRDefault="000D6930" w:rsidP="00757094">
      <w:pPr>
        <w:spacing w:line="0" w:lineRule="atLeast"/>
        <w:ind w:right="3968"/>
        <w:jc w:val="both"/>
        <w:rPr>
          <w:sz w:val="28"/>
          <w:szCs w:val="28"/>
          <w:lang w:val="uk-UA"/>
        </w:rPr>
      </w:pPr>
      <w:r w:rsidRPr="003672A6">
        <w:rPr>
          <w:sz w:val="28"/>
          <w:szCs w:val="28"/>
          <w:lang w:val="uk-UA"/>
        </w:rPr>
        <w:t>Про затвердження Програми надання</w:t>
      </w:r>
      <w:r w:rsidR="00757094">
        <w:rPr>
          <w:sz w:val="28"/>
          <w:szCs w:val="28"/>
          <w:lang w:val="uk-UA"/>
        </w:rPr>
        <w:t xml:space="preserve"> </w:t>
      </w:r>
      <w:r w:rsidRPr="003672A6">
        <w:rPr>
          <w:sz w:val="28"/>
          <w:szCs w:val="28"/>
          <w:lang w:val="uk-UA"/>
        </w:rPr>
        <w:t xml:space="preserve">окремих видів пільг за рахунок </w:t>
      </w:r>
      <w:r w:rsidR="00757094" w:rsidRPr="00757094">
        <w:rPr>
          <w:sz w:val="28"/>
          <w:szCs w:val="28"/>
          <w:lang w:val="uk-UA"/>
        </w:rPr>
        <w:t>коштів  бюджету</w:t>
      </w:r>
      <w:r w:rsidR="003672A6">
        <w:rPr>
          <w:sz w:val="28"/>
          <w:szCs w:val="28"/>
          <w:lang w:val="uk-UA"/>
        </w:rPr>
        <w:t xml:space="preserve"> Новоград-Волинської</w:t>
      </w:r>
      <w:r w:rsidR="00757094" w:rsidRPr="00757094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Pr="003672A6">
        <w:rPr>
          <w:sz w:val="28"/>
          <w:szCs w:val="28"/>
          <w:lang w:val="uk-UA"/>
        </w:rPr>
        <w:t xml:space="preserve"> на 20</w:t>
      </w:r>
      <w:r w:rsidRPr="000D6930">
        <w:rPr>
          <w:sz w:val="28"/>
          <w:szCs w:val="28"/>
          <w:lang w:val="uk-UA"/>
        </w:rPr>
        <w:t>20</w:t>
      </w:r>
      <w:r w:rsidRPr="003672A6">
        <w:rPr>
          <w:sz w:val="28"/>
          <w:szCs w:val="28"/>
          <w:lang w:val="uk-UA"/>
        </w:rPr>
        <w:t>-202</w:t>
      </w:r>
      <w:r w:rsidRPr="000D6930">
        <w:rPr>
          <w:sz w:val="28"/>
          <w:szCs w:val="28"/>
          <w:lang w:val="uk-UA"/>
        </w:rPr>
        <w:t>2</w:t>
      </w:r>
      <w:r w:rsidRPr="003672A6">
        <w:rPr>
          <w:sz w:val="28"/>
          <w:szCs w:val="28"/>
          <w:lang w:val="uk-UA"/>
        </w:rPr>
        <w:t xml:space="preserve"> роки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605482" w:rsidRDefault="000D6930" w:rsidP="00605482">
      <w:pPr>
        <w:ind w:firstLine="426"/>
        <w:jc w:val="both"/>
        <w:rPr>
          <w:sz w:val="28"/>
          <w:szCs w:val="28"/>
          <w:lang w:val="uk-UA"/>
        </w:rPr>
      </w:pPr>
      <w:r w:rsidRPr="006A752D">
        <w:rPr>
          <w:sz w:val="28"/>
          <w:szCs w:val="28"/>
          <w:lang w:val="uk-UA"/>
        </w:rPr>
        <w:t>Керуючись статтею 25</w:t>
      </w:r>
      <w:r w:rsidR="00727E7F">
        <w:rPr>
          <w:sz w:val="28"/>
          <w:szCs w:val="28"/>
          <w:lang w:val="uk-UA"/>
        </w:rPr>
        <w:t>, частиною другою статті 42</w:t>
      </w:r>
      <w:r w:rsidR="00605482" w:rsidRPr="006A752D">
        <w:rPr>
          <w:sz w:val="28"/>
          <w:szCs w:val="28"/>
          <w:lang w:val="uk-UA"/>
        </w:rPr>
        <w:t xml:space="preserve"> Закону України </w:t>
      </w:r>
      <w:proofErr w:type="spellStart"/>
      <w:r w:rsidR="00605482" w:rsidRPr="006A752D">
        <w:rPr>
          <w:sz w:val="28"/>
          <w:szCs w:val="28"/>
          <w:lang w:val="uk-UA"/>
        </w:rPr>
        <w:t>„Про</w:t>
      </w:r>
      <w:proofErr w:type="spellEnd"/>
      <w:r w:rsidR="00605482" w:rsidRPr="006A752D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605482" w:rsidRPr="006A752D">
        <w:rPr>
          <w:sz w:val="28"/>
          <w:szCs w:val="28"/>
          <w:lang w:val="uk-UA"/>
        </w:rPr>
        <w:t>Україні“</w:t>
      </w:r>
      <w:proofErr w:type="spellEnd"/>
      <w:r w:rsidR="00605482" w:rsidRPr="006A752D">
        <w:rPr>
          <w:sz w:val="28"/>
          <w:szCs w:val="28"/>
          <w:lang w:val="uk-UA"/>
        </w:rPr>
        <w:t>,</w:t>
      </w:r>
      <w:r w:rsidR="006A752D">
        <w:rPr>
          <w:sz w:val="28"/>
          <w:szCs w:val="28"/>
          <w:lang w:val="uk-UA"/>
        </w:rPr>
        <w:t xml:space="preserve"> </w:t>
      </w:r>
      <w:r w:rsidRPr="006A752D">
        <w:rPr>
          <w:sz w:val="28"/>
          <w:szCs w:val="28"/>
          <w:lang w:val="uk-UA"/>
        </w:rPr>
        <w:t>статтею 91 Бюджетного кодексу України, статтею 20</w:t>
      </w:r>
      <w:r w:rsidR="006A752D" w:rsidRPr="006A752D">
        <w:rPr>
          <w:sz w:val="28"/>
          <w:szCs w:val="28"/>
          <w:lang w:val="uk-UA"/>
        </w:rPr>
        <w:t xml:space="preserve"> З</w:t>
      </w:r>
      <w:r w:rsidRPr="006A752D">
        <w:rPr>
          <w:sz w:val="28"/>
          <w:szCs w:val="28"/>
          <w:lang w:val="uk-UA"/>
        </w:rPr>
        <w:t>акон</w:t>
      </w:r>
      <w:r w:rsidR="006A752D" w:rsidRPr="006A752D">
        <w:rPr>
          <w:sz w:val="28"/>
          <w:szCs w:val="28"/>
          <w:lang w:val="uk-UA"/>
        </w:rPr>
        <w:t>у</w:t>
      </w:r>
      <w:r w:rsidRPr="006A752D">
        <w:rPr>
          <w:sz w:val="28"/>
          <w:szCs w:val="28"/>
          <w:lang w:val="uk-UA"/>
        </w:rPr>
        <w:t xml:space="preserve"> України </w:t>
      </w:r>
      <w:proofErr w:type="spellStart"/>
      <w:r w:rsidRPr="006A752D">
        <w:rPr>
          <w:sz w:val="28"/>
          <w:szCs w:val="28"/>
          <w:lang w:val="uk-UA"/>
        </w:rPr>
        <w:t>„Про</w:t>
      </w:r>
      <w:proofErr w:type="spellEnd"/>
      <w:r w:rsidRPr="006A752D">
        <w:rPr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6A752D">
        <w:rPr>
          <w:sz w:val="28"/>
          <w:szCs w:val="28"/>
          <w:lang w:val="uk-UA"/>
        </w:rPr>
        <w:t>захисту“</w:t>
      </w:r>
      <w:proofErr w:type="spellEnd"/>
      <w:r w:rsidR="006A752D">
        <w:rPr>
          <w:sz w:val="28"/>
          <w:szCs w:val="28"/>
          <w:lang w:val="uk-UA"/>
        </w:rPr>
        <w:t xml:space="preserve">, </w:t>
      </w:r>
      <w:r w:rsidR="003672A6">
        <w:rPr>
          <w:sz w:val="28"/>
          <w:szCs w:val="28"/>
          <w:lang w:val="uk-UA"/>
        </w:rPr>
        <w:t xml:space="preserve">враховуючи </w:t>
      </w:r>
      <w:r w:rsidR="00727E7F">
        <w:rPr>
          <w:sz w:val="28"/>
          <w:szCs w:val="28"/>
          <w:lang w:val="uk-UA"/>
        </w:rPr>
        <w:t xml:space="preserve">рішення міської ради від 27.02.2020 №864 </w:t>
      </w:r>
      <w:proofErr w:type="spellStart"/>
      <w:r w:rsidR="00727E7F">
        <w:rPr>
          <w:sz w:val="28"/>
          <w:szCs w:val="28"/>
          <w:lang w:val="uk-UA"/>
        </w:rPr>
        <w:t>„Про</w:t>
      </w:r>
      <w:proofErr w:type="spellEnd"/>
      <w:r w:rsidR="00727E7F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             </w:t>
      </w:r>
      <w:proofErr w:type="spellStart"/>
      <w:r w:rsidR="00727E7F">
        <w:rPr>
          <w:sz w:val="28"/>
          <w:szCs w:val="28"/>
          <w:lang w:val="uk-UA"/>
        </w:rPr>
        <w:t>Весельського</w:t>
      </w:r>
      <w:proofErr w:type="spellEnd"/>
      <w:r w:rsidR="00727E7F">
        <w:rPr>
          <w:sz w:val="28"/>
          <w:szCs w:val="28"/>
          <w:lang w:val="uk-UA"/>
        </w:rPr>
        <w:t xml:space="preserve"> В.Л.“</w:t>
      </w:r>
      <w:r w:rsidR="003C13E2">
        <w:rPr>
          <w:sz w:val="28"/>
          <w:szCs w:val="28"/>
          <w:lang w:val="uk-UA"/>
        </w:rPr>
        <w:t>,</w:t>
      </w:r>
      <w:r w:rsidRPr="006A752D">
        <w:rPr>
          <w:sz w:val="28"/>
          <w:szCs w:val="28"/>
          <w:lang w:val="uk-UA"/>
        </w:rPr>
        <w:t xml:space="preserve"> </w:t>
      </w:r>
      <w:r w:rsidR="00605482" w:rsidRPr="006A752D">
        <w:rPr>
          <w:sz w:val="28"/>
          <w:szCs w:val="28"/>
          <w:lang w:val="uk-UA"/>
        </w:rPr>
        <w:t xml:space="preserve"> міська рада</w:t>
      </w:r>
    </w:p>
    <w:p w:rsidR="00727E7F" w:rsidRPr="006A752D" w:rsidRDefault="00727E7F" w:rsidP="00605482">
      <w:pPr>
        <w:ind w:firstLine="426"/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727E7F" w:rsidRDefault="00727E7F" w:rsidP="00605482">
      <w:pPr>
        <w:jc w:val="both"/>
        <w:rPr>
          <w:sz w:val="28"/>
          <w:szCs w:val="28"/>
          <w:lang w:val="uk-UA"/>
        </w:rPr>
      </w:pPr>
    </w:p>
    <w:p w:rsidR="00605482" w:rsidRDefault="00043062" w:rsidP="00757094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="00605482">
        <w:rPr>
          <w:sz w:val="28"/>
          <w:szCs w:val="28"/>
        </w:rPr>
        <w:t xml:space="preserve">  </w:t>
      </w:r>
      <w:proofErr w:type="spellStart"/>
      <w:r w:rsidR="00605482">
        <w:rPr>
          <w:sz w:val="28"/>
          <w:szCs w:val="28"/>
        </w:rPr>
        <w:t>З</w:t>
      </w:r>
      <w:r w:rsidR="00605482" w:rsidRPr="00605482">
        <w:rPr>
          <w:sz w:val="28"/>
          <w:szCs w:val="28"/>
        </w:rPr>
        <w:t>атверд</w:t>
      </w:r>
      <w:r w:rsidR="00605482">
        <w:rPr>
          <w:sz w:val="28"/>
          <w:szCs w:val="28"/>
        </w:rPr>
        <w:t>ити</w:t>
      </w:r>
      <w:proofErr w:type="spellEnd"/>
      <w:r w:rsidR="00605482" w:rsidRPr="00605482">
        <w:rPr>
          <w:sz w:val="28"/>
          <w:szCs w:val="28"/>
        </w:rPr>
        <w:t xml:space="preserve"> </w:t>
      </w:r>
      <w:proofErr w:type="spellStart"/>
      <w:r w:rsidR="00605482" w:rsidRPr="00605482">
        <w:rPr>
          <w:sz w:val="28"/>
          <w:szCs w:val="28"/>
        </w:rPr>
        <w:t>Програм</w:t>
      </w:r>
      <w:r w:rsidR="00605482">
        <w:rPr>
          <w:sz w:val="28"/>
          <w:szCs w:val="28"/>
        </w:rPr>
        <w:t>у</w:t>
      </w:r>
      <w:proofErr w:type="spellEnd"/>
      <w:r w:rsidR="00605482" w:rsidRPr="00605482">
        <w:rPr>
          <w:sz w:val="28"/>
          <w:szCs w:val="28"/>
        </w:rPr>
        <w:t xml:space="preserve"> </w:t>
      </w:r>
      <w:proofErr w:type="spellStart"/>
      <w:r w:rsidR="00CE6566" w:rsidRPr="000D6930">
        <w:rPr>
          <w:sz w:val="28"/>
          <w:szCs w:val="28"/>
        </w:rPr>
        <w:t>надання</w:t>
      </w:r>
      <w:proofErr w:type="spellEnd"/>
      <w:r w:rsidR="00CE6566">
        <w:rPr>
          <w:sz w:val="28"/>
          <w:szCs w:val="28"/>
          <w:lang w:val="uk-UA"/>
        </w:rPr>
        <w:t xml:space="preserve">  </w:t>
      </w:r>
      <w:proofErr w:type="spellStart"/>
      <w:r w:rsidR="00CE6566" w:rsidRPr="000D6930">
        <w:rPr>
          <w:sz w:val="28"/>
          <w:szCs w:val="28"/>
        </w:rPr>
        <w:t>окремих</w:t>
      </w:r>
      <w:proofErr w:type="spellEnd"/>
      <w:r w:rsidR="00CE6566" w:rsidRPr="000D6930">
        <w:rPr>
          <w:sz w:val="28"/>
          <w:szCs w:val="28"/>
        </w:rPr>
        <w:t xml:space="preserve"> </w:t>
      </w:r>
      <w:proofErr w:type="spellStart"/>
      <w:r w:rsidR="00CE6566" w:rsidRPr="000D6930">
        <w:rPr>
          <w:sz w:val="28"/>
          <w:szCs w:val="28"/>
        </w:rPr>
        <w:t>видів</w:t>
      </w:r>
      <w:proofErr w:type="spellEnd"/>
      <w:r w:rsidR="00CE6566" w:rsidRPr="000D6930">
        <w:rPr>
          <w:sz w:val="28"/>
          <w:szCs w:val="28"/>
        </w:rPr>
        <w:t xml:space="preserve"> </w:t>
      </w:r>
      <w:proofErr w:type="spellStart"/>
      <w:proofErr w:type="gramStart"/>
      <w:r w:rsidR="00CE6566" w:rsidRPr="000D6930">
        <w:rPr>
          <w:sz w:val="28"/>
          <w:szCs w:val="28"/>
        </w:rPr>
        <w:t>п</w:t>
      </w:r>
      <w:proofErr w:type="gramEnd"/>
      <w:r w:rsidR="00CE6566" w:rsidRPr="000D6930">
        <w:rPr>
          <w:sz w:val="28"/>
          <w:szCs w:val="28"/>
        </w:rPr>
        <w:t>ільг</w:t>
      </w:r>
      <w:proofErr w:type="spellEnd"/>
      <w:r w:rsidR="00CE6566" w:rsidRPr="000D6930">
        <w:rPr>
          <w:sz w:val="28"/>
          <w:szCs w:val="28"/>
        </w:rPr>
        <w:t xml:space="preserve"> за </w:t>
      </w:r>
      <w:proofErr w:type="spellStart"/>
      <w:r w:rsidR="00CE6566" w:rsidRPr="000D6930">
        <w:rPr>
          <w:sz w:val="28"/>
          <w:szCs w:val="28"/>
        </w:rPr>
        <w:t>рахунок</w:t>
      </w:r>
      <w:proofErr w:type="spellEnd"/>
      <w:r w:rsidR="00CE6566" w:rsidRPr="000D6930">
        <w:rPr>
          <w:sz w:val="28"/>
          <w:szCs w:val="28"/>
        </w:rPr>
        <w:t xml:space="preserve"> </w:t>
      </w:r>
      <w:r w:rsidR="00757094" w:rsidRPr="00757094">
        <w:rPr>
          <w:sz w:val="28"/>
          <w:szCs w:val="28"/>
          <w:lang w:val="uk-UA"/>
        </w:rPr>
        <w:t xml:space="preserve">коштів  бюджету </w:t>
      </w:r>
      <w:r w:rsidR="003672A6">
        <w:rPr>
          <w:sz w:val="28"/>
          <w:szCs w:val="28"/>
          <w:lang w:val="uk-UA"/>
        </w:rPr>
        <w:t xml:space="preserve">Новоград-Волинської </w:t>
      </w:r>
      <w:r w:rsidR="00757094" w:rsidRPr="00757094">
        <w:rPr>
          <w:sz w:val="28"/>
          <w:szCs w:val="28"/>
          <w:lang w:val="uk-UA"/>
        </w:rPr>
        <w:t>міської об’єднаної територіальної громади</w:t>
      </w:r>
      <w:r w:rsidR="00CE6566" w:rsidRPr="000D6930">
        <w:rPr>
          <w:sz w:val="28"/>
          <w:szCs w:val="28"/>
        </w:rPr>
        <w:t xml:space="preserve"> на 20</w:t>
      </w:r>
      <w:proofErr w:type="spellStart"/>
      <w:r w:rsidR="00CE6566" w:rsidRPr="000D6930">
        <w:rPr>
          <w:sz w:val="28"/>
          <w:szCs w:val="28"/>
          <w:lang w:val="uk-UA"/>
        </w:rPr>
        <w:t>20</w:t>
      </w:r>
      <w:proofErr w:type="spellEnd"/>
      <w:r w:rsidR="00CE6566" w:rsidRPr="000D6930">
        <w:rPr>
          <w:sz w:val="28"/>
          <w:szCs w:val="28"/>
        </w:rPr>
        <w:t>-202</w:t>
      </w:r>
      <w:r w:rsidR="00CE6566" w:rsidRPr="000D6930">
        <w:rPr>
          <w:sz w:val="28"/>
          <w:szCs w:val="28"/>
          <w:lang w:val="uk-UA"/>
        </w:rPr>
        <w:t>2</w:t>
      </w:r>
      <w:r w:rsidR="00CE6566" w:rsidRPr="000D6930">
        <w:rPr>
          <w:sz w:val="28"/>
          <w:szCs w:val="28"/>
        </w:rPr>
        <w:t xml:space="preserve"> роки</w:t>
      </w:r>
      <w:r w:rsidR="00605482">
        <w:rPr>
          <w:sz w:val="28"/>
          <w:szCs w:val="28"/>
        </w:rPr>
        <w:t xml:space="preserve"> (</w:t>
      </w:r>
      <w:proofErr w:type="spellStart"/>
      <w:r w:rsidR="00605482">
        <w:rPr>
          <w:sz w:val="28"/>
          <w:szCs w:val="28"/>
        </w:rPr>
        <w:t>додається</w:t>
      </w:r>
      <w:proofErr w:type="spellEnd"/>
      <w:r w:rsidR="00605482">
        <w:rPr>
          <w:sz w:val="28"/>
          <w:szCs w:val="28"/>
        </w:rPr>
        <w:t>).</w:t>
      </w:r>
    </w:p>
    <w:p w:rsidR="00605482" w:rsidRPr="00F50817" w:rsidRDefault="0083264A" w:rsidP="00F50817">
      <w:pPr>
        <w:keepNext/>
        <w:jc w:val="both"/>
        <w:outlineLvl w:val="0"/>
        <w:rPr>
          <w:sz w:val="28"/>
          <w:szCs w:val="28"/>
        </w:rPr>
      </w:pPr>
      <w:r w:rsidRPr="00F50817">
        <w:rPr>
          <w:sz w:val="28"/>
          <w:szCs w:val="28"/>
          <w:lang w:val="uk-UA"/>
        </w:rPr>
        <w:t xml:space="preserve">     </w:t>
      </w:r>
      <w:r w:rsidR="00757094" w:rsidRPr="00F50817">
        <w:rPr>
          <w:sz w:val="28"/>
          <w:szCs w:val="28"/>
          <w:lang w:val="uk-UA"/>
        </w:rPr>
        <w:t>2</w:t>
      </w:r>
      <w:r w:rsidRPr="00F50817">
        <w:rPr>
          <w:sz w:val="28"/>
          <w:szCs w:val="28"/>
          <w:lang w:val="uk-UA"/>
        </w:rPr>
        <w:t xml:space="preserve">. </w:t>
      </w:r>
      <w:r w:rsidR="00605482" w:rsidRPr="00F50817">
        <w:rPr>
          <w:sz w:val="28"/>
          <w:szCs w:val="28"/>
        </w:rPr>
        <w:t xml:space="preserve">Контроль за </w:t>
      </w:r>
      <w:proofErr w:type="spellStart"/>
      <w:r w:rsidR="00605482" w:rsidRPr="00F50817">
        <w:rPr>
          <w:sz w:val="28"/>
          <w:szCs w:val="28"/>
        </w:rPr>
        <w:t>виконанням</w:t>
      </w:r>
      <w:proofErr w:type="spellEnd"/>
      <w:r w:rsidR="00605482" w:rsidRPr="00F50817">
        <w:rPr>
          <w:sz w:val="28"/>
          <w:szCs w:val="28"/>
        </w:rPr>
        <w:t xml:space="preserve"> </w:t>
      </w:r>
      <w:proofErr w:type="spellStart"/>
      <w:r w:rsidR="00605482" w:rsidRPr="00F50817">
        <w:rPr>
          <w:sz w:val="28"/>
          <w:szCs w:val="28"/>
        </w:rPr>
        <w:t>цього</w:t>
      </w:r>
      <w:proofErr w:type="spellEnd"/>
      <w:r w:rsidR="00605482" w:rsidRPr="00F50817">
        <w:rPr>
          <w:sz w:val="28"/>
          <w:szCs w:val="28"/>
        </w:rPr>
        <w:t xml:space="preserve"> </w:t>
      </w:r>
      <w:proofErr w:type="spellStart"/>
      <w:proofErr w:type="gramStart"/>
      <w:r w:rsidR="00605482" w:rsidRPr="00F50817">
        <w:rPr>
          <w:sz w:val="28"/>
          <w:szCs w:val="28"/>
        </w:rPr>
        <w:t>р</w:t>
      </w:r>
      <w:proofErr w:type="gramEnd"/>
      <w:r w:rsidR="00605482" w:rsidRPr="00F50817">
        <w:rPr>
          <w:sz w:val="28"/>
          <w:szCs w:val="28"/>
        </w:rPr>
        <w:t>ішення</w:t>
      </w:r>
      <w:proofErr w:type="spellEnd"/>
      <w:r w:rsidR="00605482" w:rsidRPr="00F50817">
        <w:rPr>
          <w:sz w:val="28"/>
          <w:szCs w:val="28"/>
        </w:rPr>
        <w:t xml:space="preserve"> </w:t>
      </w:r>
      <w:proofErr w:type="spellStart"/>
      <w:r w:rsidR="00605482" w:rsidRPr="00F50817">
        <w:rPr>
          <w:sz w:val="28"/>
          <w:szCs w:val="28"/>
        </w:rPr>
        <w:t>покласти</w:t>
      </w:r>
      <w:proofErr w:type="spellEnd"/>
      <w:r w:rsidR="00605482" w:rsidRPr="00F50817">
        <w:rPr>
          <w:sz w:val="28"/>
          <w:szCs w:val="28"/>
        </w:rPr>
        <w:t xml:space="preserve"> на </w:t>
      </w:r>
      <w:proofErr w:type="spellStart"/>
      <w:r w:rsidR="00605482" w:rsidRPr="00F50817">
        <w:rPr>
          <w:sz w:val="28"/>
          <w:szCs w:val="28"/>
        </w:rPr>
        <w:t>постійну</w:t>
      </w:r>
      <w:proofErr w:type="spellEnd"/>
      <w:r w:rsidR="00605482" w:rsidRPr="00F50817">
        <w:rPr>
          <w:sz w:val="28"/>
          <w:szCs w:val="28"/>
        </w:rPr>
        <w:t xml:space="preserve"> </w:t>
      </w:r>
      <w:r w:rsidR="00F50817" w:rsidRPr="00F50817">
        <w:rPr>
          <w:bCs/>
          <w:kern w:val="32"/>
          <w:sz w:val="28"/>
          <w:szCs w:val="28"/>
          <w:lang w:val="uk-UA"/>
        </w:rPr>
        <w:t xml:space="preserve"> комісі</w:t>
      </w:r>
      <w:r w:rsidR="00F50817">
        <w:rPr>
          <w:bCs/>
          <w:kern w:val="32"/>
          <w:sz w:val="28"/>
          <w:szCs w:val="28"/>
          <w:lang w:val="uk-UA"/>
        </w:rPr>
        <w:t>ю</w:t>
      </w:r>
      <w:r w:rsidR="00F50817" w:rsidRPr="00F50817">
        <w:rPr>
          <w:bCs/>
          <w:kern w:val="32"/>
          <w:sz w:val="28"/>
          <w:szCs w:val="28"/>
          <w:lang w:val="uk-UA"/>
        </w:rPr>
        <w:t xml:space="preserve"> міської  ради з питань соціальної  політики, охорони здоров’я,</w:t>
      </w:r>
      <w:r w:rsidR="00F50817" w:rsidRPr="00F50817">
        <w:rPr>
          <w:bCs/>
          <w:kern w:val="32"/>
          <w:sz w:val="28"/>
          <w:szCs w:val="28"/>
        </w:rPr>
        <w:t xml:space="preserve"> </w:t>
      </w:r>
      <w:r w:rsidR="00F50817" w:rsidRPr="00F50817">
        <w:rPr>
          <w:bCs/>
          <w:kern w:val="32"/>
          <w:sz w:val="28"/>
          <w:szCs w:val="28"/>
          <w:lang w:val="uk-UA"/>
        </w:rPr>
        <w:t xml:space="preserve"> освіти, культури та спорту</w:t>
      </w:r>
      <w:r w:rsidR="00F50817">
        <w:rPr>
          <w:bCs/>
          <w:kern w:val="32"/>
          <w:sz w:val="28"/>
          <w:szCs w:val="28"/>
          <w:lang w:val="uk-UA"/>
        </w:rPr>
        <w:t xml:space="preserve"> (</w:t>
      </w:r>
      <w:proofErr w:type="spellStart"/>
      <w:r w:rsidR="00F50817">
        <w:rPr>
          <w:bCs/>
          <w:kern w:val="32"/>
          <w:sz w:val="28"/>
          <w:szCs w:val="28"/>
          <w:lang w:val="uk-UA"/>
        </w:rPr>
        <w:t>Федорчук</w:t>
      </w:r>
      <w:proofErr w:type="spellEnd"/>
      <w:r w:rsidR="00F50817">
        <w:rPr>
          <w:bCs/>
          <w:kern w:val="32"/>
          <w:sz w:val="28"/>
          <w:szCs w:val="28"/>
          <w:lang w:val="uk-UA"/>
        </w:rPr>
        <w:t xml:space="preserve"> В.Г.)</w:t>
      </w:r>
      <w:r w:rsidR="003672A6">
        <w:rPr>
          <w:bCs/>
          <w:kern w:val="32"/>
          <w:sz w:val="28"/>
          <w:szCs w:val="28"/>
          <w:lang w:val="uk-UA"/>
        </w:rPr>
        <w:t xml:space="preserve">, </w:t>
      </w:r>
      <w:r w:rsidR="00EB157C">
        <w:rPr>
          <w:bCs/>
          <w:kern w:val="32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EB157C">
        <w:rPr>
          <w:bCs/>
          <w:kern w:val="32"/>
          <w:sz w:val="28"/>
          <w:szCs w:val="28"/>
          <w:lang w:val="uk-UA"/>
        </w:rPr>
        <w:t>Гвозденко</w:t>
      </w:r>
      <w:proofErr w:type="spellEnd"/>
      <w:r w:rsidR="00EB157C">
        <w:rPr>
          <w:bCs/>
          <w:kern w:val="32"/>
          <w:sz w:val="28"/>
          <w:szCs w:val="28"/>
          <w:lang w:val="uk-UA"/>
        </w:rPr>
        <w:t xml:space="preserve"> О.В.</w:t>
      </w:r>
      <w:r w:rsidR="00F50817">
        <w:rPr>
          <w:bCs/>
          <w:kern w:val="32"/>
          <w:sz w:val="28"/>
          <w:szCs w:val="28"/>
          <w:lang w:val="uk-UA"/>
        </w:rPr>
        <w:t xml:space="preserve"> </w:t>
      </w:r>
    </w:p>
    <w:p w:rsidR="00605482" w:rsidRPr="002B32C8" w:rsidRDefault="00605482" w:rsidP="00605482">
      <w:pPr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</w:p>
    <w:p w:rsidR="00245E61" w:rsidRDefault="00245E61" w:rsidP="00245E61">
      <w:pPr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О.А. Пономаренко</w:t>
      </w: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CE6566" w:rsidRDefault="00CE6566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lastRenderedPageBreak/>
        <w:t xml:space="preserve">Додаток </w:t>
      </w: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до рішення міської ради</w:t>
      </w:r>
    </w:p>
    <w:p w:rsidR="00605482" w:rsidRPr="00393A1B" w:rsidRDefault="00DE5CDD" w:rsidP="00393A1B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E6566">
        <w:rPr>
          <w:sz w:val="28"/>
          <w:szCs w:val="28"/>
          <w:lang w:val="uk-UA"/>
        </w:rPr>
        <w:t xml:space="preserve">                      </w:t>
      </w:r>
      <w:r w:rsidRPr="003A3FFA">
        <w:rPr>
          <w:sz w:val="28"/>
          <w:szCs w:val="28"/>
          <w:lang w:val="uk-UA"/>
        </w:rPr>
        <w:t>№</w:t>
      </w:r>
    </w:p>
    <w:p w:rsidR="009D4443" w:rsidRPr="005F1870" w:rsidRDefault="009D4443" w:rsidP="000478CE">
      <w:pPr>
        <w:rPr>
          <w:sz w:val="16"/>
          <w:szCs w:val="16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Програма</w:t>
      </w:r>
    </w:p>
    <w:p w:rsidR="005F1870" w:rsidRDefault="00CE6566" w:rsidP="00CE6566">
      <w:pPr>
        <w:spacing w:line="0" w:lineRule="atLeast"/>
        <w:jc w:val="center"/>
        <w:rPr>
          <w:sz w:val="28"/>
          <w:szCs w:val="28"/>
          <w:lang w:val="uk-UA"/>
        </w:rPr>
      </w:pPr>
      <w:r w:rsidRPr="003672A6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 </w:t>
      </w:r>
      <w:r w:rsidRPr="003672A6">
        <w:rPr>
          <w:sz w:val="28"/>
          <w:szCs w:val="28"/>
          <w:lang w:val="uk-UA"/>
        </w:rPr>
        <w:t xml:space="preserve">окремих видів пільг за рахунок </w:t>
      </w:r>
      <w:r w:rsidR="00757094" w:rsidRPr="00757094">
        <w:rPr>
          <w:sz w:val="28"/>
          <w:szCs w:val="28"/>
          <w:lang w:val="uk-UA"/>
        </w:rPr>
        <w:t>коштів  бюджету</w:t>
      </w:r>
      <w:r w:rsidR="003672A6">
        <w:rPr>
          <w:sz w:val="28"/>
          <w:szCs w:val="28"/>
          <w:lang w:val="uk-UA"/>
        </w:rPr>
        <w:t xml:space="preserve"> Новоград-Волинської </w:t>
      </w:r>
      <w:r w:rsidR="00757094" w:rsidRPr="00757094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="00757094" w:rsidRPr="003672A6">
        <w:rPr>
          <w:sz w:val="28"/>
          <w:szCs w:val="28"/>
          <w:lang w:val="uk-UA"/>
        </w:rPr>
        <w:t xml:space="preserve"> </w:t>
      </w:r>
      <w:r w:rsidRPr="003672A6">
        <w:rPr>
          <w:sz w:val="28"/>
          <w:szCs w:val="28"/>
          <w:lang w:val="uk-UA"/>
        </w:rPr>
        <w:t>на 20</w:t>
      </w:r>
      <w:r w:rsidRPr="000D6930">
        <w:rPr>
          <w:sz w:val="28"/>
          <w:szCs w:val="28"/>
          <w:lang w:val="uk-UA"/>
        </w:rPr>
        <w:t>20</w:t>
      </w:r>
      <w:r w:rsidRPr="003672A6">
        <w:rPr>
          <w:sz w:val="28"/>
          <w:szCs w:val="28"/>
          <w:lang w:val="uk-UA"/>
        </w:rPr>
        <w:t>-202</w:t>
      </w:r>
      <w:r w:rsidRPr="000D6930">
        <w:rPr>
          <w:sz w:val="28"/>
          <w:szCs w:val="28"/>
          <w:lang w:val="uk-UA"/>
        </w:rPr>
        <w:t>2</w:t>
      </w:r>
      <w:r w:rsidRPr="003672A6">
        <w:rPr>
          <w:sz w:val="28"/>
          <w:szCs w:val="28"/>
          <w:lang w:val="uk-UA"/>
        </w:rPr>
        <w:t xml:space="preserve"> роки</w:t>
      </w:r>
    </w:p>
    <w:p w:rsidR="00CE6566" w:rsidRPr="00757094" w:rsidRDefault="00CE6566" w:rsidP="00CE6566">
      <w:pPr>
        <w:spacing w:line="0" w:lineRule="atLeast"/>
        <w:jc w:val="center"/>
        <w:rPr>
          <w:b/>
          <w:sz w:val="16"/>
          <w:szCs w:val="16"/>
          <w:lang w:val="uk-UA"/>
        </w:rPr>
      </w:pPr>
    </w:p>
    <w:p w:rsidR="00AA7CA5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І. Загальна частина</w:t>
      </w:r>
    </w:p>
    <w:p w:rsidR="005F1870" w:rsidRPr="005F1870" w:rsidRDefault="005F1870" w:rsidP="00AA7CA5">
      <w:pPr>
        <w:jc w:val="center"/>
        <w:rPr>
          <w:sz w:val="16"/>
          <w:szCs w:val="16"/>
          <w:lang w:val="uk-UA"/>
        </w:rPr>
      </w:pPr>
    </w:p>
    <w:p w:rsidR="0083264A" w:rsidRPr="005A1AD0" w:rsidRDefault="005A1AD0" w:rsidP="005A1AD0">
      <w:pPr>
        <w:spacing w:line="236" w:lineRule="auto"/>
        <w:ind w:right="100" w:firstLine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3264A" w:rsidRPr="00757094">
        <w:rPr>
          <w:sz w:val="28"/>
          <w:szCs w:val="28"/>
          <w:lang w:val="uk-UA"/>
        </w:rPr>
        <w:t xml:space="preserve">Програма надання окремих видів пільг за рахунок коштів </w:t>
      </w:r>
      <w:r w:rsidR="00757094" w:rsidRPr="00757094">
        <w:rPr>
          <w:sz w:val="28"/>
          <w:szCs w:val="28"/>
          <w:lang w:val="uk-UA"/>
        </w:rPr>
        <w:t xml:space="preserve"> бюджету </w:t>
      </w:r>
      <w:r w:rsidR="004A3AED">
        <w:rPr>
          <w:sz w:val="28"/>
          <w:szCs w:val="28"/>
          <w:lang w:val="uk-UA"/>
        </w:rPr>
        <w:t xml:space="preserve">Новоград-Волинської </w:t>
      </w:r>
      <w:r w:rsidR="004A3AED" w:rsidRPr="00757094">
        <w:rPr>
          <w:sz w:val="28"/>
          <w:szCs w:val="28"/>
          <w:lang w:val="uk-UA"/>
        </w:rPr>
        <w:t xml:space="preserve"> </w:t>
      </w:r>
      <w:r w:rsidR="00757094" w:rsidRPr="00757094">
        <w:rPr>
          <w:sz w:val="28"/>
          <w:szCs w:val="28"/>
          <w:lang w:val="uk-UA"/>
        </w:rPr>
        <w:t>міської об’єднаної територіальної громади</w:t>
      </w:r>
      <w:r w:rsidR="0083264A" w:rsidRPr="00757094">
        <w:rPr>
          <w:sz w:val="28"/>
          <w:szCs w:val="28"/>
          <w:lang w:val="uk-UA"/>
        </w:rPr>
        <w:t xml:space="preserve"> на 20</w:t>
      </w:r>
      <w:r w:rsidR="0083264A" w:rsidRPr="005A1AD0">
        <w:rPr>
          <w:sz w:val="28"/>
          <w:szCs w:val="28"/>
          <w:lang w:val="uk-UA"/>
        </w:rPr>
        <w:t>20</w:t>
      </w:r>
      <w:r w:rsidR="0083264A" w:rsidRPr="00757094">
        <w:rPr>
          <w:sz w:val="28"/>
          <w:szCs w:val="28"/>
          <w:lang w:val="uk-UA"/>
        </w:rPr>
        <w:t>-202</w:t>
      </w:r>
      <w:r w:rsidR="0083264A" w:rsidRPr="005A1AD0">
        <w:rPr>
          <w:sz w:val="28"/>
          <w:szCs w:val="28"/>
          <w:lang w:val="uk-UA"/>
        </w:rPr>
        <w:t>2</w:t>
      </w:r>
      <w:r w:rsidR="0083264A" w:rsidRPr="00757094">
        <w:rPr>
          <w:sz w:val="28"/>
          <w:szCs w:val="28"/>
          <w:lang w:val="uk-UA"/>
        </w:rPr>
        <w:t xml:space="preserve"> роки (далі – Програма) розроблена </w:t>
      </w:r>
      <w:r w:rsidR="003672A6">
        <w:rPr>
          <w:sz w:val="28"/>
          <w:szCs w:val="28"/>
          <w:lang w:val="uk-UA"/>
        </w:rPr>
        <w:t>на підтримку статутної діяльності громадськи</w:t>
      </w:r>
      <w:r w:rsidR="003C13E2">
        <w:rPr>
          <w:sz w:val="28"/>
          <w:szCs w:val="28"/>
          <w:lang w:val="uk-UA"/>
        </w:rPr>
        <w:t>х</w:t>
      </w:r>
      <w:r w:rsidR="003672A6">
        <w:rPr>
          <w:sz w:val="28"/>
          <w:szCs w:val="28"/>
          <w:lang w:val="uk-UA"/>
        </w:rPr>
        <w:t xml:space="preserve"> організаці</w:t>
      </w:r>
      <w:r w:rsidR="003C13E2">
        <w:rPr>
          <w:sz w:val="28"/>
          <w:szCs w:val="28"/>
          <w:lang w:val="uk-UA"/>
        </w:rPr>
        <w:t>й</w:t>
      </w:r>
      <w:r w:rsidR="003672A6">
        <w:rPr>
          <w:sz w:val="28"/>
          <w:szCs w:val="28"/>
          <w:lang w:val="uk-UA"/>
        </w:rPr>
        <w:t xml:space="preserve"> та інши</w:t>
      </w:r>
      <w:r w:rsidR="003C13E2">
        <w:rPr>
          <w:sz w:val="28"/>
          <w:szCs w:val="28"/>
          <w:lang w:val="uk-UA"/>
        </w:rPr>
        <w:t>х</w:t>
      </w:r>
      <w:r w:rsidR="003672A6">
        <w:rPr>
          <w:sz w:val="28"/>
          <w:szCs w:val="28"/>
          <w:lang w:val="uk-UA"/>
        </w:rPr>
        <w:t xml:space="preserve"> об’єднан</w:t>
      </w:r>
      <w:r w:rsidR="003C13E2">
        <w:rPr>
          <w:sz w:val="28"/>
          <w:szCs w:val="28"/>
          <w:lang w:val="uk-UA"/>
        </w:rPr>
        <w:t>ь</w:t>
      </w:r>
      <w:r w:rsidR="003672A6">
        <w:rPr>
          <w:sz w:val="28"/>
          <w:szCs w:val="28"/>
          <w:lang w:val="uk-UA"/>
        </w:rPr>
        <w:t xml:space="preserve"> ветеранів війни</w:t>
      </w:r>
      <w:r w:rsidRPr="005A1AD0">
        <w:rPr>
          <w:sz w:val="28"/>
          <w:szCs w:val="28"/>
          <w:lang w:val="uk-UA"/>
        </w:rPr>
        <w:t>.</w:t>
      </w:r>
    </w:p>
    <w:p w:rsidR="0083264A" w:rsidRPr="00757094" w:rsidRDefault="0083264A" w:rsidP="005A1AD0">
      <w:pPr>
        <w:spacing w:line="12" w:lineRule="exact"/>
        <w:ind w:firstLine="24"/>
        <w:rPr>
          <w:sz w:val="28"/>
          <w:szCs w:val="28"/>
          <w:lang w:val="uk-UA"/>
        </w:rPr>
      </w:pPr>
    </w:p>
    <w:p w:rsidR="00AA7CA5" w:rsidRPr="005A1AD0" w:rsidRDefault="005A1AD0" w:rsidP="005A1AD0">
      <w:pPr>
        <w:spacing w:line="237" w:lineRule="auto"/>
        <w:ind w:right="100" w:firstLine="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83264A" w:rsidRPr="005A1AD0">
        <w:rPr>
          <w:sz w:val="28"/>
          <w:szCs w:val="28"/>
        </w:rPr>
        <w:t>Програма</w:t>
      </w:r>
      <w:proofErr w:type="spellEnd"/>
      <w:r w:rsidR="0083264A" w:rsidRPr="005A1AD0">
        <w:rPr>
          <w:sz w:val="28"/>
          <w:szCs w:val="28"/>
        </w:rPr>
        <w:t xml:space="preserve"> </w:t>
      </w:r>
      <w:proofErr w:type="spellStart"/>
      <w:r w:rsidR="0083264A" w:rsidRPr="005A1AD0">
        <w:rPr>
          <w:sz w:val="28"/>
          <w:szCs w:val="28"/>
        </w:rPr>
        <w:t>спрямована</w:t>
      </w:r>
      <w:proofErr w:type="spellEnd"/>
      <w:r w:rsidR="0083264A" w:rsidRPr="005A1AD0">
        <w:rPr>
          <w:sz w:val="28"/>
          <w:szCs w:val="28"/>
        </w:rPr>
        <w:t xml:space="preserve"> на </w:t>
      </w:r>
      <w:r w:rsidRPr="005A1AD0">
        <w:rPr>
          <w:sz w:val="28"/>
          <w:szCs w:val="28"/>
          <w:lang w:val="uk-UA"/>
        </w:rPr>
        <w:t xml:space="preserve">забезпечення виконання вимог статті 20 Закону України </w:t>
      </w:r>
      <w:proofErr w:type="spellStart"/>
      <w:r w:rsidRPr="005A1AD0">
        <w:rPr>
          <w:sz w:val="28"/>
          <w:szCs w:val="28"/>
          <w:lang w:val="uk-UA"/>
        </w:rPr>
        <w:t>„Про</w:t>
      </w:r>
      <w:proofErr w:type="spellEnd"/>
      <w:r w:rsidRPr="005A1AD0">
        <w:rPr>
          <w:sz w:val="28"/>
          <w:szCs w:val="28"/>
          <w:lang w:val="uk-UA"/>
        </w:rPr>
        <w:t xml:space="preserve"> статус ветеранів </w:t>
      </w:r>
      <w:proofErr w:type="gramStart"/>
      <w:r w:rsidRPr="005A1AD0">
        <w:rPr>
          <w:sz w:val="28"/>
          <w:szCs w:val="28"/>
          <w:lang w:val="uk-UA"/>
        </w:rPr>
        <w:t>в</w:t>
      </w:r>
      <w:proofErr w:type="gramEnd"/>
      <w:r w:rsidRPr="005A1AD0">
        <w:rPr>
          <w:sz w:val="28"/>
          <w:szCs w:val="28"/>
          <w:lang w:val="uk-UA"/>
        </w:rPr>
        <w:t xml:space="preserve">ійни, гарантії їх соціального </w:t>
      </w:r>
      <w:proofErr w:type="spellStart"/>
      <w:r w:rsidRPr="005A1AD0">
        <w:rPr>
          <w:sz w:val="28"/>
          <w:szCs w:val="28"/>
          <w:lang w:val="uk-UA"/>
        </w:rPr>
        <w:t>захисту“</w:t>
      </w:r>
      <w:proofErr w:type="spellEnd"/>
      <w:r w:rsidR="00F01AA6">
        <w:rPr>
          <w:sz w:val="28"/>
          <w:szCs w:val="28"/>
          <w:lang w:val="uk-UA"/>
        </w:rPr>
        <w:t>.</w:t>
      </w:r>
      <w:r w:rsidR="0083264A" w:rsidRPr="005A1AD0">
        <w:rPr>
          <w:sz w:val="28"/>
          <w:szCs w:val="28"/>
        </w:rPr>
        <w:t xml:space="preserve"> </w:t>
      </w:r>
    </w:p>
    <w:p w:rsidR="00CE6566" w:rsidRPr="005F1870" w:rsidRDefault="00CE6566" w:rsidP="00AA7CA5">
      <w:pPr>
        <w:ind w:firstLine="709"/>
        <w:jc w:val="both"/>
        <w:rPr>
          <w:sz w:val="16"/>
          <w:szCs w:val="16"/>
          <w:lang w:val="uk-UA"/>
        </w:rPr>
      </w:pPr>
    </w:p>
    <w:p w:rsidR="00AA7CA5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ІІ. Мета програми</w:t>
      </w:r>
    </w:p>
    <w:p w:rsidR="00F01AA6" w:rsidRPr="00757094" w:rsidRDefault="00F01AA6" w:rsidP="00AA7CA5">
      <w:pPr>
        <w:jc w:val="center"/>
        <w:rPr>
          <w:sz w:val="16"/>
          <w:szCs w:val="16"/>
          <w:lang w:val="uk-UA"/>
        </w:rPr>
      </w:pPr>
    </w:p>
    <w:p w:rsidR="00C16847" w:rsidRDefault="00F01AA6" w:rsidP="00F01A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7CA5" w:rsidRPr="00F01AA6">
        <w:rPr>
          <w:sz w:val="28"/>
          <w:szCs w:val="28"/>
          <w:lang w:val="uk-UA"/>
        </w:rPr>
        <w:t xml:space="preserve">Метою </w:t>
      </w:r>
      <w:r w:rsidR="003C13E2">
        <w:rPr>
          <w:sz w:val="28"/>
          <w:szCs w:val="28"/>
          <w:lang w:val="uk-UA"/>
        </w:rPr>
        <w:t>П</w:t>
      </w:r>
      <w:r w:rsidR="00AA7CA5" w:rsidRPr="00F01AA6">
        <w:rPr>
          <w:sz w:val="28"/>
          <w:szCs w:val="28"/>
          <w:lang w:val="uk-UA"/>
        </w:rPr>
        <w:t>рограми є</w:t>
      </w:r>
      <w:r w:rsidRPr="00F01AA6">
        <w:rPr>
          <w:color w:val="000000"/>
          <w:sz w:val="28"/>
          <w:szCs w:val="28"/>
          <w:shd w:val="clear" w:color="auto" w:fill="FFFFFF"/>
        </w:rPr>
        <w:t xml:space="preserve"> </w:t>
      </w:r>
      <w:r w:rsidRPr="00F01AA6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соціального захисту та надання  </w:t>
      </w:r>
      <w:proofErr w:type="spellStart"/>
      <w:r w:rsidRPr="00F01AA6">
        <w:rPr>
          <w:sz w:val="28"/>
          <w:szCs w:val="28"/>
        </w:rPr>
        <w:t>гарантованих</w:t>
      </w:r>
      <w:proofErr w:type="spellEnd"/>
      <w:r w:rsidRPr="00F01AA6">
        <w:rPr>
          <w:sz w:val="28"/>
          <w:szCs w:val="28"/>
        </w:rPr>
        <w:t xml:space="preserve"> державою </w:t>
      </w:r>
      <w:proofErr w:type="spellStart"/>
      <w:r w:rsidRPr="00F01AA6">
        <w:rPr>
          <w:sz w:val="28"/>
          <w:szCs w:val="28"/>
        </w:rPr>
        <w:t>пільг</w:t>
      </w:r>
      <w:proofErr w:type="spellEnd"/>
      <w:r w:rsidRPr="00F01AA6">
        <w:rPr>
          <w:sz w:val="28"/>
          <w:szCs w:val="28"/>
          <w:lang w:val="uk-UA"/>
        </w:rPr>
        <w:t xml:space="preserve"> </w:t>
      </w:r>
      <w:r w:rsidR="003672A6">
        <w:rPr>
          <w:sz w:val="28"/>
          <w:szCs w:val="28"/>
          <w:lang w:val="uk-UA"/>
        </w:rPr>
        <w:t>громадським організаціям та іншим об’єднанням ветеранів війни</w:t>
      </w:r>
      <w:r w:rsidRPr="00F01AA6">
        <w:rPr>
          <w:sz w:val="28"/>
          <w:szCs w:val="28"/>
          <w:lang w:val="uk-UA"/>
        </w:rPr>
        <w:t>.</w:t>
      </w:r>
      <w:r>
        <w:rPr>
          <w:lang w:val="uk-UA"/>
        </w:rPr>
        <w:t xml:space="preserve"> З</w:t>
      </w:r>
      <w:proofErr w:type="spellStart"/>
      <w:r w:rsidRPr="005A1AD0">
        <w:rPr>
          <w:color w:val="000000"/>
          <w:sz w:val="28"/>
          <w:szCs w:val="28"/>
          <w:shd w:val="clear" w:color="auto" w:fill="FFFFFF"/>
        </w:rPr>
        <w:t>вільн</w:t>
      </w:r>
      <w:r>
        <w:rPr>
          <w:color w:val="000000"/>
          <w:sz w:val="28"/>
          <w:szCs w:val="28"/>
          <w:shd w:val="clear" w:color="auto" w:fill="FFFFFF"/>
          <w:lang w:val="uk-UA"/>
        </w:rPr>
        <w:t>ення</w:t>
      </w:r>
      <w:proofErr w:type="spellEnd"/>
      <w:r w:rsidRPr="005A1AD0">
        <w:rPr>
          <w:color w:val="000000"/>
          <w:sz w:val="28"/>
          <w:szCs w:val="28"/>
          <w:shd w:val="clear" w:color="auto" w:fill="FFFFFF"/>
        </w:rPr>
        <w:t xml:space="preserve"> </w:t>
      </w:r>
      <w:r w:rsidR="00B92C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5A1AD0">
        <w:rPr>
          <w:color w:val="000000"/>
          <w:sz w:val="28"/>
          <w:szCs w:val="28"/>
          <w:shd w:val="clear" w:color="auto" w:fill="FFFFFF"/>
        </w:rPr>
        <w:t>етеранськ</w:t>
      </w:r>
      <w:r>
        <w:rPr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Pr="005A1A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1AD0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="00B92C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1A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1AD0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A1AD0">
        <w:rPr>
          <w:color w:val="000000"/>
          <w:sz w:val="28"/>
          <w:szCs w:val="28"/>
          <w:shd w:val="clear" w:color="auto" w:fill="FFFFFF"/>
        </w:rPr>
        <w:t xml:space="preserve"> плати </w:t>
      </w:r>
      <w:r w:rsidRPr="00B161DD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B161DD">
        <w:rPr>
          <w:sz w:val="28"/>
          <w:szCs w:val="28"/>
          <w:shd w:val="clear" w:color="auto" w:fill="FFFFFF"/>
        </w:rPr>
        <w:t>користування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61DD">
        <w:rPr>
          <w:sz w:val="28"/>
          <w:szCs w:val="28"/>
          <w:shd w:val="clear" w:color="auto" w:fill="FFFFFF"/>
        </w:rPr>
        <w:t>комунальними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61DD">
        <w:rPr>
          <w:sz w:val="28"/>
          <w:szCs w:val="28"/>
          <w:shd w:val="clear" w:color="auto" w:fill="FFFFFF"/>
        </w:rPr>
        <w:t>послугами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(газом, </w:t>
      </w:r>
      <w:proofErr w:type="spellStart"/>
      <w:r w:rsidRPr="00B161DD">
        <w:rPr>
          <w:sz w:val="28"/>
          <w:szCs w:val="28"/>
          <w:shd w:val="clear" w:color="auto" w:fill="FFFFFF"/>
        </w:rPr>
        <w:t>електроенергією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161DD">
        <w:rPr>
          <w:sz w:val="28"/>
          <w:szCs w:val="28"/>
          <w:shd w:val="clear" w:color="auto" w:fill="FFFFFF"/>
        </w:rPr>
        <w:t>іншими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61DD">
        <w:rPr>
          <w:sz w:val="28"/>
          <w:szCs w:val="28"/>
          <w:shd w:val="clear" w:color="auto" w:fill="FFFFFF"/>
        </w:rPr>
        <w:t>послугами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), телефоном у </w:t>
      </w:r>
      <w:proofErr w:type="spellStart"/>
      <w:r w:rsidRPr="00B161DD">
        <w:rPr>
          <w:sz w:val="28"/>
          <w:szCs w:val="28"/>
          <w:shd w:val="clear" w:color="auto" w:fill="FFFFFF"/>
        </w:rPr>
        <w:t>приміщеннях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161DD">
        <w:rPr>
          <w:sz w:val="28"/>
          <w:szCs w:val="28"/>
          <w:shd w:val="clear" w:color="auto" w:fill="FFFFFF"/>
        </w:rPr>
        <w:t>будинках</w:t>
      </w:r>
      <w:proofErr w:type="spellEnd"/>
      <w:r w:rsidRPr="00B161D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161DD">
        <w:rPr>
          <w:sz w:val="28"/>
          <w:szCs w:val="28"/>
          <w:shd w:val="clear" w:color="auto" w:fill="FFFFFF"/>
        </w:rPr>
        <w:t>які</w:t>
      </w:r>
      <w:proofErr w:type="spellEnd"/>
      <w:r w:rsidRPr="005A1AD0">
        <w:rPr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5A1AD0">
        <w:rPr>
          <w:color w:val="000000"/>
          <w:sz w:val="28"/>
          <w:szCs w:val="28"/>
          <w:shd w:val="clear" w:color="auto" w:fill="FFFFFF"/>
        </w:rPr>
        <w:t>займають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згідно </w:t>
      </w:r>
      <w:r w:rsidRPr="005A1AD0">
        <w:rPr>
          <w:sz w:val="28"/>
          <w:szCs w:val="28"/>
          <w:lang w:val="uk-UA"/>
        </w:rPr>
        <w:t xml:space="preserve">статті 20 Закону України </w:t>
      </w:r>
      <w:proofErr w:type="spellStart"/>
      <w:r w:rsidRPr="005A1AD0">
        <w:rPr>
          <w:sz w:val="28"/>
          <w:szCs w:val="28"/>
          <w:lang w:val="uk-UA"/>
        </w:rPr>
        <w:t>„Про</w:t>
      </w:r>
      <w:proofErr w:type="spellEnd"/>
      <w:r w:rsidRPr="005A1AD0">
        <w:rPr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5A1AD0">
        <w:rPr>
          <w:sz w:val="28"/>
          <w:szCs w:val="28"/>
          <w:lang w:val="uk-UA"/>
        </w:rPr>
        <w:t>захисту“</w:t>
      </w:r>
      <w:proofErr w:type="spellEnd"/>
      <w:r>
        <w:rPr>
          <w:sz w:val="28"/>
          <w:szCs w:val="28"/>
          <w:lang w:val="uk-UA"/>
        </w:rPr>
        <w:t>.</w:t>
      </w:r>
    </w:p>
    <w:p w:rsidR="00C16847" w:rsidRPr="00757094" w:rsidRDefault="00C16847" w:rsidP="00AA7CA5">
      <w:pPr>
        <w:rPr>
          <w:sz w:val="16"/>
          <w:szCs w:val="16"/>
          <w:lang w:val="uk-UA"/>
        </w:rPr>
      </w:pPr>
    </w:p>
    <w:p w:rsidR="00AA7CA5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 xml:space="preserve">ІІІ. Завдання та очікувані результати реалізації </w:t>
      </w:r>
      <w:r w:rsidR="003C13E2">
        <w:rPr>
          <w:sz w:val="28"/>
          <w:szCs w:val="28"/>
          <w:lang w:val="uk-UA"/>
        </w:rPr>
        <w:t>П</w:t>
      </w:r>
      <w:r w:rsidRPr="005F1870">
        <w:rPr>
          <w:sz w:val="28"/>
          <w:szCs w:val="28"/>
          <w:lang w:val="uk-UA"/>
        </w:rPr>
        <w:t>рограми</w:t>
      </w:r>
    </w:p>
    <w:p w:rsidR="00CE6566" w:rsidRPr="00757094" w:rsidRDefault="00CE6566" w:rsidP="00AA7CA5">
      <w:pPr>
        <w:jc w:val="center"/>
        <w:rPr>
          <w:sz w:val="16"/>
          <w:szCs w:val="16"/>
          <w:lang w:val="uk-UA"/>
        </w:rPr>
      </w:pPr>
    </w:p>
    <w:p w:rsidR="00AA7CA5" w:rsidRDefault="00AA7CA5" w:rsidP="00AA7CA5">
      <w:pPr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Програма передбачає:</w:t>
      </w:r>
    </w:p>
    <w:p w:rsidR="007A115A" w:rsidRDefault="007A115A" w:rsidP="007A115A">
      <w:pPr>
        <w:tabs>
          <w:tab w:val="left" w:pos="1680"/>
        </w:tabs>
        <w:spacing w:line="239" w:lineRule="auto"/>
        <w:rPr>
          <w:sz w:val="28"/>
          <w:szCs w:val="28"/>
          <w:lang w:val="uk-UA"/>
        </w:rPr>
      </w:pPr>
      <w:r w:rsidRPr="007A115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 w:rsidRPr="007A115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постачання теплової енергії;</w:t>
      </w:r>
    </w:p>
    <w:p w:rsidR="007A115A" w:rsidRDefault="007A115A" w:rsidP="007A115A">
      <w:pPr>
        <w:tabs>
          <w:tab w:val="left" w:pos="1680"/>
        </w:tabs>
        <w:spacing w:line="23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з постачання централізованого водопостачання, централізованого водовідведення;</w:t>
      </w:r>
    </w:p>
    <w:p w:rsidR="007A115A" w:rsidRDefault="007A115A" w:rsidP="007A115A">
      <w:pPr>
        <w:tabs>
          <w:tab w:val="left" w:pos="1680"/>
        </w:tabs>
        <w:spacing w:line="23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з постачання та розподілу електричної енергії;</w:t>
      </w:r>
    </w:p>
    <w:p w:rsidR="007A115A" w:rsidRPr="00F01AA6" w:rsidRDefault="007A115A" w:rsidP="007A115A">
      <w:pPr>
        <w:tabs>
          <w:tab w:val="left" w:pos="1680"/>
        </w:tabs>
        <w:spacing w:line="239" w:lineRule="auto"/>
        <w:rPr>
          <w:rFonts w:ascii="Symbol" w:eastAsia="Symbol" w:hAnsi="Symbo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 w:rsidR="00F01AA6">
        <w:rPr>
          <w:sz w:val="28"/>
          <w:szCs w:val="28"/>
          <w:lang w:val="uk-UA"/>
        </w:rPr>
        <w:t xml:space="preserve"> з поводження з побутовими відходами;</w:t>
      </w:r>
    </w:p>
    <w:p w:rsidR="007A115A" w:rsidRDefault="007A115A" w:rsidP="007A115A">
      <w:pPr>
        <w:tabs>
          <w:tab w:val="left" w:pos="1680"/>
        </w:tabs>
        <w:spacing w:line="239" w:lineRule="auto"/>
        <w:rPr>
          <w:sz w:val="28"/>
          <w:szCs w:val="28"/>
          <w:lang w:val="uk-UA"/>
        </w:rPr>
      </w:pPr>
      <w:r w:rsidRPr="007A115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зв’язку</w:t>
      </w:r>
      <w:proofErr w:type="spellEnd"/>
      <w:r w:rsidRPr="007A115A">
        <w:rPr>
          <w:sz w:val="28"/>
          <w:szCs w:val="28"/>
        </w:rPr>
        <w:t>;</w:t>
      </w:r>
    </w:p>
    <w:p w:rsidR="00F01AA6" w:rsidRPr="00F01AA6" w:rsidRDefault="00F01AA6" w:rsidP="007A115A">
      <w:pPr>
        <w:tabs>
          <w:tab w:val="left" w:pos="1680"/>
        </w:tabs>
        <w:spacing w:line="239" w:lineRule="auto"/>
        <w:rPr>
          <w:rFonts w:ascii="Symbol" w:eastAsia="Symbol" w:hAnsi="Symbo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A115A">
        <w:rPr>
          <w:sz w:val="28"/>
          <w:szCs w:val="28"/>
        </w:rPr>
        <w:t>надання</w:t>
      </w:r>
      <w:proofErr w:type="spellEnd"/>
      <w:r w:rsidRPr="007A115A">
        <w:rPr>
          <w:sz w:val="28"/>
          <w:szCs w:val="28"/>
        </w:rPr>
        <w:t xml:space="preserve"> </w:t>
      </w:r>
      <w:proofErr w:type="spellStart"/>
      <w:r w:rsidRPr="007A115A">
        <w:rPr>
          <w:sz w:val="28"/>
          <w:szCs w:val="28"/>
        </w:rPr>
        <w:t>пільг</w:t>
      </w:r>
      <w:proofErr w:type="spellEnd"/>
      <w:r w:rsidRPr="007A115A">
        <w:rPr>
          <w:sz w:val="28"/>
          <w:szCs w:val="28"/>
        </w:rPr>
        <w:t xml:space="preserve"> на оплату </w:t>
      </w:r>
      <w:proofErr w:type="spellStart"/>
      <w:r w:rsidRPr="007A115A"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з управління багатоквартирним будинком.</w:t>
      </w:r>
    </w:p>
    <w:p w:rsidR="00AA7CA5" w:rsidRPr="007A115A" w:rsidRDefault="00AA7CA5" w:rsidP="00AA7CA5">
      <w:pPr>
        <w:ind w:firstLine="709"/>
        <w:jc w:val="both"/>
        <w:rPr>
          <w:sz w:val="20"/>
          <w:szCs w:val="20"/>
        </w:rPr>
      </w:pPr>
    </w:p>
    <w:p w:rsidR="009C7DA3" w:rsidRDefault="0008598F" w:rsidP="003672A6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9219B5">
        <w:rPr>
          <w:sz w:val="28"/>
          <w:szCs w:val="28"/>
          <w:lang w:val="en-US"/>
        </w:rPr>
        <w:t>V</w:t>
      </w:r>
      <w:r w:rsidR="009219B5" w:rsidRPr="009219B5">
        <w:rPr>
          <w:sz w:val="28"/>
          <w:szCs w:val="28"/>
        </w:rPr>
        <w:t xml:space="preserve">. </w:t>
      </w:r>
      <w:r w:rsidR="009C7DA3" w:rsidRPr="00F20BBC">
        <w:rPr>
          <w:sz w:val="28"/>
          <w:szCs w:val="28"/>
          <w:lang w:val="uk-UA"/>
        </w:rPr>
        <w:t xml:space="preserve"> Порядок </w:t>
      </w:r>
      <w:proofErr w:type="spellStart"/>
      <w:r w:rsidR="009219B5" w:rsidRPr="009219B5">
        <w:rPr>
          <w:sz w:val="28"/>
          <w:szCs w:val="28"/>
        </w:rPr>
        <w:t>фінансування</w:t>
      </w:r>
      <w:proofErr w:type="spellEnd"/>
      <w:r w:rsidR="009219B5" w:rsidRPr="009219B5">
        <w:rPr>
          <w:sz w:val="28"/>
          <w:szCs w:val="28"/>
        </w:rPr>
        <w:t xml:space="preserve"> </w:t>
      </w:r>
    </w:p>
    <w:p w:rsidR="009219B5" w:rsidRDefault="009219B5" w:rsidP="009219B5">
      <w:pPr>
        <w:jc w:val="both"/>
        <w:rPr>
          <w:sz w:val="28"/>
          <w:szCs w:val="28"/>
          <w:lang w:val="uk-UA"/>
        </w:rPr>
      </w:pPr>
    </w:p>
    <w:p w:rsidR="009219B5" w:rsidRDefault="009219B5" w:rsidP="009219B5">
      <w:pPr>
        <w:pStyle w:val="1640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Пільги надаються </w:t>
      </w:r>
      <w:r w:rsidR="003672A6">
        <w:rPr>
          <w:sz w:val="28"/>
          <w:szCs w:val="28"/>
        </w:rPr>
        <w:t>громадським організаціям та іншим об’єднанням ветеранів війни</w:t>
      </w:r>
      <w:r w:rsidR="000B5E85">
        <w:rPr>
          <w:sz w:val="28"/>
          <w:szCs w:val="28"/>
        </w:rPr>
        <w:t xml:space="preserve"> (надалі – організація)</w:t>
      </w:r>
      <w:r>
        <w:rPr>
          <w:color w:val="000000"/>
          <w:sz w:val="28"/>
          <w:szCs w:val="28"/>
        </w:rPr>
        <w:t xml:space="preserve">, які </w:t>
      </w:r>
      <w:r w:rsidRPr="009219B5">
        <w:rPr>
          <w:color w:val="000000"/>
          <w:sz w:val="28"/>
          <w:szCs w:val="28"/>
        </w:rPr>
        <w:t>є юридичними особами, що</w:t>
      </w:r>
      <w:r>
        <w:rPr>
          <w:color w:val="000000"/>
          <w:sz w:val="28"/>
          <w:szCs w:val="28"/>
        </w:rPr>
        <w:t> </w:t>
      </w:r>
      <w:r w:rsidRPr="009219B5">
        <w:rPr>
          <w:color w:val="000000"/>
          <w:sz w:val="28"/>
          <w:szCs w:val="28"/>
        </w:rPr>
        <w:t xml:space="preserve">зареєстровані в установленому </w:t>
      </w:r>
      <w:r w:rsidRPr="00EB157C">
        <w:rPr>
          <w:sz w:val="28"/>
          <w:szCs w:val="28"/>
        </w:rPr>
        <w:t>порядку та створені вете</w:t>
      </w:r>
      <w:r w:rsidR="003C13E2">
        <w:rPr>
          <w:sz w:val="28"/>
          <w:szCs w:val="28"/>
        </w:rPr>
        <w:t xml:space="preserve">ранами війни, або членами сімей </w:t>
      </w:r>
      <w:r w:rsidRPr="00EB157C">
        <w:rPr>
          <w:sz w:val="28"/>
          <w:szCs w:val="28"/>
        </w:rPr>
        <w:t>загиблих (померлих) ветеранів війни, з метою зах</w:t>
      </w:r>
      <w:r w:rsidR="003C13E2">
        <w:rPr>
          <w:sz w:val="28"/>
          <w:szCs w:val="28"/>
        </w:rPr>
        <w:t xml:space="preserve">исту прав і свобод, задоволення суспільних, зокрема соціальних, та інших інтересів вище перерахованих  категорій  </w:t>
      </w:r>
      <w:r w:rsidRPr="00EB157C">
        <w:rPr>
          <w:sz w:val="28"/>
          <w:szCs w:val="28"/>
        </w:rPr>
        <w:t>громадян,</w:t>
      </w:r>
      <w:r w:rsidR="00625BEE" w:rsidRPr="00EB157C">
        <w:rPr>
          <w:sz w:val="28"/>
          <w:szCs w:val="28"/>
        </w:rPr>
        <w:t xml:space="preserve"> </w:t>
      </w:r>
      <w:r w:rsidRPr="00EB157C">
        <w:rPr>
          <w:sz w:val="28"/>
          <w:szCs w:val="28"/>
        </w:rPr>
        <w:t>які отримали свій статус відповідно до Закону.</w:t>
      </w:r>
      <w:r w:rsidR="00B92C7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 w:rsidR="00B92C7D">
        <w:rPr>
          <w:color w:val="000000"/>
          <w:sz w:val="28"/>
          <w:szCs w:val="28"/>
        </w:rPr>
        <w:t xml:space="preserve">цього </w:t>
      </w:r>
      <w:r>
        <w:rPr>
          <w:color w:val="000000"/>
          <w:sz w:val="28"/>
          <w:szCs w:val="28"/>
        </w:rPr>
        <w:t xml:space="preserve">організація подає в департамент праці та соціального захисту населення </w:t>
      </w:r>
      <w:r w:rsidR="00CE2188">
        <w:rPr>
          <w:color w:val="000000"/>
          <w:sz w:val="28"/>
          <w:szCs w:val="28"/>
        </w:rPr>
        <w:t xml:space="preserve">Новоград-Волинської </w:t>
      </w:r>
      <w:r>
        <w:rPr>
          <w:color w:val="000000"/>
          <w:sz w:val="28"/>
          <w:szCs w:val="28"/>
        </w:rPr>
        <w:t>міської ради:</w:t>
      </w:r>
    </w:p>
    <w:p w:rsidR="009219B5" w:rsidRDefault="009219B5" w:rsidP="009219B5">
      <w:pPr>
        <w:pStyle w:val="a8"/>
        <w:spacing w:before="0" w:beforeAutospacing="0" w:after="0" w:afterAutospacing="0"/>
        <w:jc w:val="both"/>
      </w:pPr>
      <w:r w:rsidRPr="009219B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(статут,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>);</w:t>
      </w:r>
    </w:p>
    <w:p w:rsidR="009219B5" w:rsidRDefault="009219B5" w:rsidP="009219B5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витягу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осіб-підприємців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формувань</w:t>
      </w:r>
      <w:proofErr w:type="spellEnd"/>
      <w:r>
        <w:rPr>
          <w:color w:val="000000"/>
          <w:sz w:val="28"/>
          <w:szCs w:val="28"/>
        </w:rPr>
        <w:t>;</w:t>
      </w:r>
    </w:p>
    <w:p w:rsidR="009219B5" w:rsidRDefault="009219B5" w:rsidP="009219B5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розрахунок</w:t>
      </w:r>
      <w:proofErr w:type="spellEnd"/>
      <w:r>
        <w:rPr>
          <w:color w:val="000000"/>
          <w:sz w:val="28"/>
          <w:szCs w:val="28"/>
        </w:rPr>
        <w:t xml:space="preserve"> потреби у </w:t>
      </w:r>
      <w:proofErr w:type="spellStart"/>
      <w:r>
        <w:rPr>
          <w:color w:val="000000"/>
          <w:sz w:val="28"/>
          <w:szCs w:val="28"/>
        </w:rPr>
        <w:t>оплаті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Розділом</w:t>
      </w:r>
      <w:proofErr w:type="spellEnd"/>
      <w:r>
        <w:rPr>
          <w:color w:val="000000"/>
          <w:sz w:val="28"/>
          <w:szCs w:val="28"/>
        </w:rPr>
        <w:t xml:space="preserve"> ІІІ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бюджетний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92C7D" w:rsidRDefault="00B92C7D" w:rsidP="00B92C7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CF71C3">
        <w:rPr>
          <w:sz w:val="28"/>
          <w:szCs w:val="28"/>
        </w:rPr>
        <w:t>Головним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розпорядником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коштів</w:t>
      </w:r>
      <w:proofErr w:type="spellEnd"/>
      <w:r w:rsidRPr="00CF71C3">
        <w:rPr>
          <w:sz w:val="28"/>
          <w:szCs w:val="28"/>
        </w:rPr>
        <w:t xml:space="preserve"> </w:t>
      </w:r>
      <w:r w:rsidRPr="009B77F9">
        <w:rPr>
          <w:sz w:val="28"/>
          <w:szCs w:val="28"/>
        </w:rPr>
        <w:t xml:space="preserve">бюджету </w:t>
      </w:r>
      <w:r w:rsidR="000B5E85">
        <w:rPr>
          <w:sz w:val="28"/>
          <w:szCs w:val="28"/>
          <w:lang w:val="uk-UA"/>
        </w:rPr>
        <w:t xml:space="preserve">Новоград-Волинської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CF71C3">
        <w:rPr>
          <w:sz w:val="28"/>
          <w:szCs w:val="28"/>
        </w:rPr>
        <w:t xml:space="preserve">, </w:t>
      </w:r>
      <w:proofErr w:type="spellStart"/>
      <w:r w:rsidRPr="00CF71C3">
        <w:rPr>
          <w:sz w:val="28"/>
          <w:szCs w:val="28"/>
        </w:rPr>
        <w:t>виділених</w:t>
      </w:r>
      <w:proofErr w:type="spellEnd"/>
      <w:r w:rsidRPr="00CF71C3">
        <w:rPr>
          <w:sz w:val="28"/>
          <w:szCs w:val="28"/>
        </w:rPr>
        <w:t xml:space="preserve"> на </w:t>
      </w:r>
      <w:proofErr w:type="spellStart"/>
      <w:r w:rsidRPr="00CF71C3">
        <w:rPr>
          <w:sz w:val="28"/>
          <w:szCs w:val="28"/>
        </w:rPr>
        <w:t>реалізацію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Програми</w:t>
      </w:r>
      <w:proofErr w:type="spellEnd"/>
      <w:r w:rsidRPr="00CF71C3">
        <w:rPr>
          <w:sz w:val="28"/>
          <w:szCs w:val="28"/>
        </w:rPr>
        <w:t xml:space="preserve">, </w:t>
      </w:r>
      <w:proofErr w:type="spellStart"/>
      <w:r w:rsidRPr="00CF71C3">
        <w:rPr>
          <w:sz w:val="28"/>
          <w:szCs w:val="28"/>
        </w:rPr>
        <w:t>є</w:t>
      </w:r>
      <w:proofErr w:type="spellEnd"/>
      <w:r>
        <w:rPr>
          <w:sz w:val="28"/>
          <w:szCs w:val="28"/>
          <w:lang w:val="uk-UA"/>
        </w:rPr>
        <w:t xml:space="preserve"> </w:t>
      </w:r>
      <w:r w:rsidRPr="00757094">
        <w:rPr>
          <w:sz w:val="28"/>
          <w:szCs w:val="28"/>
          <w:lang w:val="uk-UA"/>
        </w:rPr>
        <w:t>д</w:t>
      </w:r>
      <w:r w:rsidRPr="00757094">
        <w:rPr>
          <w:bCs/>
          <w:sz w:val="28"/>
          <w:szCs w:val="28"/>
          <w:lang w:val="uk-UA"/>
        </w:rPr>
        <w:t xml:space="preserve">епартамент праці та </w:t>
      </w:r>
      <w:proofErr w:type="gramStart"/>
      <w:r w:rsidRPr="00757094">
        <w:rPr>
          <w:bCs/>
          <w:sz w:val="28"/>
          <w:szCs w:val="28"/>
          <w:lang w:val="uk-UA"/>
        </w:rPr>
        <w:t>соц</w:t>
      </w:r>
      <w:proofErr w:type="gramEnd"/>
      <w:r w:rsidRPr="00757094">
        <w:rPr>
          <w:bCs/>
          <w:sz w:val="28"/>
          <w:szCs w:val="28"/>
          <w:lang w:val="uk-UA"/>
        </w:rPr>
        <w:t>іального захисту населення Новоград-Волинської міської ради</w:t>
      </w:r>
      <w:r w:rsidRPr="005C46FA">
        <w:rPr>
          <w:sz w:val="28"/>
          <w:szCs w:val="28"/>
        </w:rPr>
        <w:t xml:space="preserve">. </w:t>
      </w:r>
    </w:p>
    <w:p w:rsidR="00B92C7D" w:rsidRPr="00B92C7D" w:rsidRDefault="00B92C7D" w:rsidP="00B92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Головний розпорядник </w:t>
      </w:r>
      <w:r w:rsidR="000B5E85">
        <w:rPr>
          <w:sz w:val="28"/>
          <w:szCs w:val="28"/>
          <w:lang w:val="uk-UA"/>
        </w:rPr>
        <w:t>перераховує кошти організації шляхом включення їх до мережі розпорядників та одержувачів бюджетних коштів.</w:t>
      </w:r>
    </w:p>
    <w:p w:rsidR="009219B5" w:rsidRPr="00DC0D1D" w:rsidRDefault="000B5E85" w:rsidP="009219B5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B92C7D">
        <w:rPr>
          <w:color w:val="000000"/>
          <w:sz w:val="28"/>
          <w:szCs w:val="28"/>
          <w:lang w:val="uk-UA"/>
        </w:rPr>
        <w:t xml:space="preserve">Організація витрачає отримані кошти </w:t>
      </w:r>
      <w:r w:rsidR="009219B5" w:rsidRPr="00DC0D1D">
        <w:rPr>
          <w:color w:val="000000"/>
          <w:sz w:val="28"/>
          <w:szCs w:val="28"/>
          <w:lang w:val="uk-UA"/>
        </w:rPr>
        <w:t>виключно на цілі, передбачені цією Програмою.</w:t>
      </w:r>
    </w:p>
    <w:p w:rsidR="009219B5" w:rsidRDefault="00DC0D1D" w:rsidP="009219B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lang w:val="uk-UA"/>
        </w:rPr>
        <w:t xml:space="preserve">      </w:t>
      </w:r>
      <w:r w:rsidR="009219B5">
        <w:rPr>
          <w:color w:val="000000"/>
          <w:sz w:val="28"/>
          <w:szCs w:val="28"/>
        </w:rPr>
        <w:t xml:space="preserve">В </w:t>
      </w:r>
      <w:proofErr w:type="spellStart"/>
      <w:r w:rsidR="009219B5">
        <w:rPr>
          <w:color w:val="000000"/>
          <w:sz w:val="28"/>
          <w:szCs w:val="28"/>
        </w:rPr>
        <w:t>разі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неповного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або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нецільового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використання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коштів</w:t>
      </w:r>
      <w:proofErr w:type="spellEnd"/>
      <w:r w:rsidR="009219B5">
        <w:rPr>
          <w:color w:val="000000"/>
          <w:sz w:val="28"/>
          <w:szCs w:val="28"/>
        </w:rPr>
        <w:t xml:space="preserve">, </w:t>
      </w:r>
      <w:proofErr w:type="spellStart"/>
      <w:r w:rsidR="009219B5">
        <w:rPr>
          <w:color w:val="000000"/>
          <w:sz w:val="28"/>
          <w:szCs w:val="28"/>
        </w:rPr>
        <w:t>отриманих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згідно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цієї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Програми</w:t>
      </w:r>
      <w:proofErr w:type="spellEnd"/>
      <w:r w:rsidR="009219B5">
        <w:rPr>
          <w:color w:val="000000"/>
          <w:sz w:val="28"/>
          <w:szCs w:val="28"/>
        </w:rPr>
        <w:t xml:space="preserve">, </w:t>
      </w:r>
      <w:proofErr w:type="spellStart"/>
      <w:r w:rsidR="009219B5">
        <w:rPr>
          <w:color w:val="000000"/>
          <w:sz w:val="28"/>
          <w:szCs w:val="28"/>
        </w:rPr>
        <w:t>організація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повертає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невикористані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або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некоректно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використані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суми</w:t>
      </w:r>
      <w:proofErr w:type="spellEnd"/>
      <w:r w:rsidR="009219B5">
        <w:rPr>
          <w:color w:val="000000"/>
          <w:sz w:val="28"/>
          <w:szCs w:val="28"/>
        </w:rPr>
        <w:t xml:space="preserve"> </w:t>
      </w:r>
      <w:proofErr w:type="spellStart"/>
      <w:r w:rsidR="009219B5">
        <w:rPr>
          <w:color w:val="000000"/>
          <w:sz w:val="28"/>
          <w:szCs w:val="28"/>
        </w:rPr>
        <w:t>коштів</w:t>
      </w:r>
      <w:proofErr w:type="spellEnd"/>
      <w:r w:rsidR="009219B5">
        <w:rPr>
          <w:color w:val="000000"/>
          <w:sz w:val="28"/>
          <w:szCs w:val="28"/>
        </w:rPr>
        <w:t xml:space="preserve"> на </w:t>
      </w:r>
      <w:proofErr w:type="spellStart"/>
      <w:r w:rsidR="009219B5">
        <w:rPr>
          <w:color w:val="000000"/>
          <w:sz w:val="28"/>
          <w:szCs w:val="28"/>
        </w:rPr>
        <w:t>рахунки</w:t>
      </w:r>
      <w:proofErr w:type="spellEnd"/>
      <w:r w:rsidR="009219B5">
        <w:rPr>
          <w:color w:val="000000"/>
          <w:sz w:val="28"/>
          <w:szCs w:val="28"/>
        </w:rPr>
        <w:t xml:space="preserve"> головного </w:t>
      </w:r>
      <w:proofErr w:type="spellStart"/>
      <w:r w:rsidR="009219B5">
        <w:rPr>
          <w:color w:val="000000"/>
          <w:sz w:val="28"/>
          <w:szCs w:val="28"/>
        </w:rPr>
        <w:t>розпорядника</w:t>
      </w:r>
      <w:proofErr w:type="spellEnd"/>
      <w:r w:rsidR="009219B5">
        <w:rPr>
          <w:color w:val="000000"/>
          <w:sz w:val="28"/>
          <w:szCs w:val="28"/>
        </w:rPr>
        <w:t>.</w:t>
      </w:r>
    </w:p>
    <w:p w:rsidR="009219B5" w:rsidRPr="009219B5" w:rsidRDefault="009219B5" w:rsidP="009219B5">
      <w:pPr>
        <w:jc w:val="both"/>
        <w:rPr>
          <w:sz w:val="28"/>
          <w:szCs w:val="28"/>
        </w:rPr>
      </w:pPr>
    </w:p>
    <w:p w:rsidR="0008598F" w:rsidRDefault="0008598F" w:rsidP="0008598F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en-US"/>
        </w:rPr>
        <w:t>V</w:t>
      </w:r>
      <w:r w:rsidRPr="005F1870">
        <w:rPr>
          <w:sz w:val="28"/>
          <w:szCs w:val="28"/>
          <w:lang w:val="uk-UA"/>
        </w:rPr>
        <w:t>. Фінансове забезпечення програми</w:t>
      </w:r>
    </w:p>
    <w:p w:rsidR="0008598F" w:rsidRPr="00757094" w:rsidRDefault="0008598F" w:rsidP="0008598F">
      <w:pPr>
        <w:jc w:val="center"/>
        <w:rPr>
          <w:sz w:val="16"/>
          <w:szCs w:val="16"/>
          <w:lang w:val="uk-UA"/>
        </w:rPr>
      </w:pPr>
    </w:p>
    <w:p w:rsidR="0008598F" w:rsidRPr="00CF71C3" w:rsidRDefault="0008598F" w:rsidP="00085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F71C3">
        <w:rPr>
          <w:sz w:val="28"/>
          <w:szCs w:val="28"/>
          <w:lang w:val="uk-UA"/>
        </w:rPr>
        <w:t xml:space="preserve">Обсяг фінансування затверджується щорічно Новоград-Волинською міською радою і враховується при формуванні видатків </w:t>
      </w:r>
      <w:r w:rsidRPr="000667DD">
        <w:rPr>
          <w:sz w:val="28"/>
          <w:szCs w:val="28"/>
          <w:lang w:val="uk-UA"/>
        </w:rPr>
        <w:t xml:space="preserve">бюджету </w:t>
      </w:r>
      <w:r w:rsidR="000B5E85">
        <w:rPr>
          <w:sz w:val="28"/>
          <w:szCs w:val="28"/>
          <w:lang w:val="uk-UA"/>
        </w:rPr>
        <w:t xml:space="preserve">Новоград-Волинської </w:t>
      </w:r>
      <w:r w:rsidRPr="000667DD">
        <w:rPr>
          <w:sz w:val="28"/>
          <w:szCs w:val="28"/>
          <w:lang w:val="uk-UA"/>
        </w:rPr>
        <w:t xml:space="preserve">міської об’єднаної територіальної громади </w:t>
      </w:r>
      <w:r w:rsidRPr="00CF71C3">
        <w:rPr>
          <w:sz w:val="28"/>
          <w:szCs w:val="28"/>
          <w:lang w:val="uk-UA"/>
        </w:rPr>
        <w:t>та при потребі коригується протягом поточного року в ме</w:t>
      </w:r>
      <w:r>
        <w:rPr>
          <w:sz w:val="28"/>
          <w:szCs w:val="28"/>
          <w:lang w:val="uk-UA"/>
        </w:rPr>
        <w:t>жах</w:t>
      </w:r>
      <w:r w:rsidR="003C13E2">
        <w:rPr>
          <w:sz w:val="28"/>
          <w:szCs w:val="28"/>
          <w:lang w:val="uk-UA"/>
        </w:rPr>
        <w:t xml:space="preserve"> фінансових</w:t>
      </w:r>
      <w:r>
        <w:rPr>
          <w:sz w:val="28"/>
          <w:szCs w:val="28"/>
          <w:lang w:val="uk-UA"/>
        </w:rPr>
        <w:t xml:space="preserve"> можливостей</w:t>
      </w:r>
      <w:r w:rsidRPr="00CF71C3">
        <w:rPr>
          <w:sz w:val="28"/>
          <w:szCs w:val="28"/>
          <w:lang w:val="uk-UA"/>
        </w:rPr>
        <w:t>.</w:t>
      </w:r>
    </w:p>
    <w:p w:rsidR="0008598F" w:rsidRPr="00345D30" w:rsidRDefault="0008598F" w:rsidP="000859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F71C3">
        <w:rPr>
          <w:sz w:val="28"/>
          <w:szCs w:val="28"/>
        </w:rPr>
        <w:t xml:space="preserve">Контроль за </w:t>
      </w:r>
      <w:proofErr w:type="spellStart"/>
      <w:r w:rsidRPr="00CF71C3">
        <w:rPr>
          <w:sz w:val="28"/>
          <w:szCs w:val="28"/>
        </w:rPr>
        <w:t>цільовим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використанням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бюджетних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коштів</w:t>
      </w:r>
      <w:proofErr w:type="spellEnd"/>
      <w:r w:rsidRPr="00CF71C3">
        <w:rPr>
          <w:sz w:val="28"/>
          <w:szCs w:val="28"/>
        </w:rPr>
        <w:t xml:space="preserve"> </w:t>
      </w:r>
      <w:proofErr w:type="gramStart"/>
      <w:r w:rsidRPr="00CF71C3">
        <w:rPr>
          <w:sz w:val="28"/>
          <w:szCs w:val="28"/>
        </w:rPr>
        <w:t>в</w:t>
      </w:r>
      <w:proofErr w:type="gramEnd"/>
      <w:r w:rsidRPr="00CF71C3">
        <w:rPr>
          <w:sz w:val="28"/>
          <w:szCs w:val="28"/>
        </w:rPr>
        <w:t xml:space="preserve"> рамках </w:t>
      </w:r>
      <w:proofErr w:type="spellStart"/>
      <w:r w:rsidRPr="00CF71C3">
        <w:rPr>
          <w:sz w:val="28"/>
          <w:szCs w:val="28"/>
        </w:rPr>
        <w:t>цієї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Програми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здійснюється</w:t>
      </w:r>
      <w:proofErr w:type="spellEnd"/>
      <w:r w:rsidRPr="00CF71C3">
        <w:rPr>
          <w:sz w:val="28"/>
          <w:szCs w:val="28"/>
        </w:rPr>
        <w:t xml:space="preserve"> у </w:t>
      </w:r>
      <w:proofErr w:type="spellStart"/>
      <w:r w:rsidRPr="00CF71C3">
        <w:rPr>
          <w:sz w:val="28"/>
          <w:szCs w:val="28"/>
        </w:rPr>
        <w:t>визначеному</w:t>
      </w:r>
      <w:proofErr w:type="spellEnd"/>
      <w:r w:rsidRPr="00CF71C3">
        <w:rPr>
          <w:sz w:val="28"/>
          <w:szCs w:val="28"/>
        </w:rPr>
        <w:t xml:space="preserve"> </w:t>
      </w:r>
      <w:proofErr w:type="spellStart"/>
      <w:r w:rsidRPr="00CF71C3">
        <w:rPr>
          <w:sz w:val="28"/>
          <w:szCs w:val="28"/>
        </w:rPr>
        <w:t>законодавством</w:t>
      </w:r>
      <w:proofErr w:type="spellEnd"/>
      <w:r w:rsidRPr="00CF71C3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08598F" w:rsidRDefault="0008598F" w:rsidP="0008598F">
      <w:pPr>
        <w:tabs>
          <w:tab w:val="left" w:pos="1080"/>
        </w:tabs>
        <w:spacing w:line="228" w:lineRule="auto"/>
        <w:rPr>
          <w:lang w:val="uk-UA"/>
        </w:rPr>
      </w:pPr>
    </w:p>
    <w:p w:rsidR="0002018A" w:rsidRDefault="0002018A" w:rsidP="0008598F">
      <w:pPr>
        <w:tabs>
          <w:tab w:val="left" w:pos="1080"/>
        </w:tabs>
        <w:spacing w:line="228" w:lineRule="auto"/>
        <w:rPr>
          <w:lang w:val="uk-UA"/>
        </w:rPr>
      </w:pPr>
    </w:p>
    <w:p w:rsidR="00345D30" w:rsidRPr="00393A1B" w:rsidRDefault="00345D30" w:rsidP="00571A35">
      <w:pPr>
        <w:tabs>
          <w:tab w:val="left" w:pos="1080"/>
        </w:tabs>
        <w:spacing w:line="228" w:lineRule="auto"/>
        <w:rPr>
          <w:lang w:val="uk-UA"/>
        </w:rPr>
      </w:pPr>
    </w:p>
    <w:p w:rsidR="00915700" w:rsidRDefault="00393A1B" w:rsidP="00BF05F7">
      <w:pPr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Секретар міської ради</w:t>
      </w:r>
      <w:r w:rsidR="00B36F6E">
        <w:rPr>
          <w:sz w:val="28"/>
          <w:szCs w:val="28"/>
          <w:lang w:val="uk-UA"/>
        </w:rPr>
        <w:t xml:space="preserve">                                                                   О.А. Пономаренко</w:t>
      </w:r>
    </w:p>
    <w:p w:rsidR="0002018A" w:rsidRDefault="0002018A" w:rsidP="00BF05F7">
      <w:pPr>
        <w:rPr>
          <w:sz w:val="28"/>
          <w:szCs w:val="28"/>
          <w:lang w:val="uk-UA"/>
        </w:rPr>
      </w:pPr>
    </w:p>
    <w:p w:rsidR="0002018A" w:rsidRDefault="0002018A" w:rsidP="00BF05F7">
      <w:pPr>
        <w:rPr>
          <w:sz w:val="28"/>
          <w:szCs w:val="28"/>
          <w:lang w:val="uk-UA"/>
        </w:rPr>
      </w:pPr>
    </w:p>
    <w:p w:rsidR="0002018A" w:rsidRDefault="0002018A" w:rsidP="00BF05F7">
      <w:pPr>
        <w:rPr>
          <w:sz w:val="28"/>
          <w:szCs w:val="28"/>
          <w:lang w:val="uk-UA"/>
        </w:rPr>
      </w:pPr>
    </w:p>
    <w:p w:rsidR="0002018A" w:rsidRDefault="0002018A" w:rsidP="00BF05F7">
      <w:pPr>
        <w:rPr>
          <w:sz w:val="28"/>
          <w:szCs w:val="28"/>
          <w:lang w:val="uk-UA"/>
        </w:rPr>
      </w:pPr>
    </w:p>
    <w:p w:rsidR="0002018A" w:rsidRDefault="0002018A" w:rsidP="00BF05F7">
      <w:pPr>
        <w:rPr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A9A" w:rsidRDefault="00723A9A" w:rsidP="0089592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723A9A" w:rsidSect="00B36F6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55056C5"/>
    <w:multiLevelType w:val="hybridMultilevel"/>
    <w:tmpl w:val="C052BB34"/>
    <w:lvl w:ilvl="0" w:tplc="A46EAC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6E41"/>
    <w:multiLevelType w:val="hybridMultilevel"/>
    <w:tmpl w:val="69402F30"/>
    <w:lvl w:ilvl="0" w:tplc="7D28E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93B29"/>
    <w:multiLevelType w:val="hybridMultilevel"/>
    <w:tmpl w:val="BE5C8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54E5"/>
    <w:multiLevelType w:val="multilevel"/>
    <w:tmpl w:val="35F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60535"/>
    <w:multiLevelType w:val="hybridMultilevel"/>
    <w:tmpl w:val="763C42E4"/>
    <w:lvl w:ilvl="0" w:tplc="EE48C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C6805"/>
    <w:multiLevelType w:val="hybridMultilevel"/>
    <w:tmpl w:val="21D89F1E"/>
    <w:lvl w:ilvl="0" w:tplc="BB44D9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050D"/>
    <w:multiLevelType w:val="multilevel"/>
    <w:tmpl w:val="C90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7303F"/>
    <w:multiLevelType w:val="multilevel"/>
    <w:tmpl w:val="1A9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E042A"/>
    <w:multiLevelType w:val="hybridMultilevel"/>
    <w:tmpl w:val="BC7E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02DE9"/>
    <w:rsid w:val="00013402"/>
    <w:rsid w:val="0002018A"/>
    <w:rsid w:val="00031E93"/>
    <w:rsid w:val="00043062"/>
    <w:rsid w:val="000478CE"/>
    <w:rsid w:val="000520D5"/>
    <w:rsid w:val="000816C1"/>
    <w:rsid w:val="0008598F"/>
    <w:rsid w:val="000B5E85"/>
    <w:rsid w:val="000D290D"/>
    <w:rsid w:val="000D2E1D"/>
    <w:rsid w:val="000D6930"/>
    <w:rsid w:val="000E23A8"/>
    <w:rsid w:val="00107370"/>
    <w:rsid w:val="00135963"/>
    <w:rsid w:val="00141143"/>
    <w:rsid w:val="00171AFA"/>
    <w:rsid w:val="001722BB"/>
    <w:rsid w:val="001B2768"/>
    <w:rsid w:val="00211BD0"/>
    <w:rsid w:val="00234CC1"/>
    <w:rsid w:val="00245E61"/>
    <w:rsid w:val="0025283D"/>
    <w:rsid w:val="00262BA8"/>
    <w:rsid w:val="00263DB2"/>
    <w:rsid w:val="0028143F"/>
    <w:rsid w:val="002826FB"/>
    <w:rsid w:val="0029438E"/>
    <w:rsid w:val="002C7D85"/>
    <w:rsid w:val="002D5EF7"/>
    <w:rsid w:val="002E1B8C"/>
    <w:rsid w:val="002E22A6"/>
    <w:rsid w:val="002F230F"/>
    <w:rsid w:val="00321F06"/>
    <w:rsid w:val="0032355B"/>
    <w:rsid w:val="00345D30"/>
    <w:rsid w:val="0034699B"/>
    <w:rsid w:val="003672A6"/>
    <w:rsid w:val="00393A1B"/>
    <w:rsid w:val="003C13E2"/>
    <w:rsid w:val="003F4F4C"/>
    <w:rsid w:val="00402DE9"/>
    <w:rsid w:val="00406CD7"/>
    <w:rsid w:val="00422043"/>
    <w:rsid w:val="00423343"/>
    <w:rsid w:val="00431C32"/>
    <w:rsid w:val="00446B69"/>
    <w:rsid w:val="00487A64"/>
    <w:rsid w:val="004A0145"/>
    <w:rsid w:val="004A3AED"/>
    <w:rsid w:val="004E3CA3"/>
    <w:rsid w:val="0051259F"/>
    <w:rsid w:val="00551E64"/>
    <w:rsid w:val="00571A35"/>
    <w:rsid w:val="00573CAC"/>
    <w:rsid w:val="005A1AD0"/>
    <w:rsid w:val="005B0DEA"/>
    <w:rsid w:val="005F1870"/>
    <w:rsid w:val="00605482"/>
    <w:rsid w:val="00625BEE"/>
    <w:rsid w:val="00693F8F"/>
    <w:rsid w:val="006A752D"/>
    <w:rsid w:val="006D67B4"/>
    <w:rsid w:val="00712158"/>
    <w:rsid w:val="00723A9A"/>
    <w:rsid w:val="00727E7F"/>
    <w:rsid w:val="00757094"/>
    <w:rsid w:val="00790140"/>
    <w:rsid w:val="007A115A"/>
    <w:rsid w:val="007A14FA"/>
    <w:rsid w:val="007D1077"/>
    <w:rsid w:val="00801A2C"/>
    <w:rsid w:val="00802C5A"/>
    <w:rsid w:val="00804412"/>
    <w:rsid w:val="0081139D"/>
    <w:rsid w:val="00811B5E"/>
    <w:rsid w:val="0082122A"/>
    <w:rsid w:val="0083264A"/>
    <w:rsid w:val="00853BB2"/>
    <w:rsid w:val="00886C3B"/>
    <w:rsid w:val="00895929"/>
    <w:rsid w:val="008D5393"/>
    <w:rsid w:val="009038A7"/>
    <w:rsid w:val="00913EE1"/>
    <w:rsid w:val="00915700"/>
    <w:rsid w:val="00916E84"/>
    <w:rsid w:val="009219B5"/>
    <w:rsid w:val="00922842"/>
    <w:rsid w:val="00976A88"/>
    <w:rsid w:val="00983D42"/>
    <w:rsid w:val="009C7DA3"/>
    <w:rsid w:val="009D4443"/>
    <w:rsid w:val="009E5353"/>
    <w:rsid w:val="009F011F"/>
    <w:rsid w:val="00A148F0"/>
    <w:rsid w:val="00A23E84"/>
    <w:rsid w:val="00A471A8"/>
    <w:rsid w:val="00A91D67"/>
    <w:rsid w:val="00A957D6"/>
    <w:rsid w:val="00AA7B0D"/>
    <w:rsid w:val="00AA7CA5"/>
    <w:rsid w:val="00B103EC"/>
    <w:rsid w:val="00B161DD"/>
    <w:rsid w:val="00B36F6E"/>
    <w:rsid w:val="00B56B7D"/>
    <w:rsid w:val="00B92C7D"/>
    <w:rsid w:val="00BF05F7"/>
    <w:rsid w:val="00C16847"/>
    <w:rsid w:val="00C85E2A"/>
    <w:rsid w:val="00C96262"/>
    <w:rsid w:val="00CB1D40"/>
    <w:rsid w:val="00CC496A"/>
    <w:rsid w:val="00CD3A1C"/>
    <w:rsid w:val="00CE2188"/>
    <w:rsid w:val="00CE6566"/>
    <w:rsid w:val="00D00521"/>
    <w:rsid w:val="00D03C7F"/>
    <w:rsid w:val="00D41B92"/>
    <w:rsid w:val="00D4652E"/>
    <w:rsid w:val="00D469E1"/>
    <w:rsid w:val="00D67315"/>
    <w:rsid w:val="00D73AA8"/>
    <w:rsid w:val="00D80DD8"/>
    <w:rsid w:val="00D95049"/>
    <w:rsid w:val="00DB1AF9"/>
    <w:rsid w:val="00DC0D1D"/>
    <w:rsid w:val="00DE011D"/>
    <w:rsid w:val="00DE5CDD"/>
    <w:rsid w:val="00DE6E76"/>
    <w:rsid w:val="00E727CD"/>
    <w:rsid w:val="00E94E54"/>
    <w:rsid w:val="00EA3C27"/>
    <w:rsid w:val="00EB157C"/>
    <w:rsid w:val="00EC7FF1"/>
    <w:rsid w:val="00EE3157"/>
    <w:rsid w:val="00EE4E3C"/>
    <w:rsid w:val="00F01AA6"/>
    <w:rsid w:val="00F2390A"/>
    <w:rsid w:val="00F23BF0"/>
    <w:rsid w:val="00F50817"/>
    <w:rsid w:val="00F56FF5"/>
    <w:rsid w:val="00F609C5"/>
    <w:rsid w:val="00F763B8"/>
    <w:rsid w:val="00F824AF"/>
    <w:rsid w:val="00F90671"/>
    <w:rsid w:val="00FB7143"/>
    <w:rsid w:val="00FC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customStyle="1" w:styleId="16407">
    <w:name w:val="16407"/>
    <w:aliases w:val="baiaagaaboqcaaadjdyaaaxmowaaaaaaaaaaaaaaaaaaaaaaaaaaaaaaaaaaaaaaaaaaaaaaaaaaaaaaaaaaaaaaaaaaaaaaaaaaaaaaaaaaaaaaaaaaaaaaaaaaaaaaaaaaaaaaaaaaaaaaaaaaaaaaaaaaaaaaaaaaaaaaaaaaaaaaaaaaaaaaaaaaaaaaaaaaaaaaaaaaaaaaaaaaaaaaaaaaaaaaaaaaaaa"/>
    <w:basedOn w:val="a"/>
    <w:rsid w:val="009C7DA3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2018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02018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02018A"/>
  </w:style>
  <w:style w:type="paragraph" w:customStyle="1" w:styleId="rvps6">
    <w:name w:val="rvps6"/>
    <w:basedOn w:val="a"/>
    <w:rsid w:val="0002018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20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20</cp:revision>
  <cp:lastPrinted>2020-03-25T06:54:00Z</cp:lastPrinted>
  <dcterms:created xsi:type="dcterms:W3CDTF">2020-03-17T07:07:00Z</dcterms:created>
  <dcterms:modified xsi:type="dcterms:W3CDTF">2020-03-25T08:19:00Z</dcterms:modified>
</cp:coreProperties>
</file>