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B5" w:rsidRPr="00202AB5" w:rsidRDefault="00202AB5" w:rsidP="00202AB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9886FD8" wp14:editId="52376312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УКРАЇНА 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ЖИТОМИРСЬКА ОБЛАСТЬ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НОВОГРАД-ВОЛИНСЬКА МІСЬКА РАДА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МІСЬКИЙ  ГОЛОВА</w:t>
      </w: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РОЗПОРЯДЖЕННЯ</w:t>
      </w: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</w:p>
    <w:p w:rsidR="00202AB5" w:rsidRPr="00202AB5" w:rsidRDefault="00202AB5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F71E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01.07.2020 </w:t>
      </w:r>
      <w:r w:rsidRPr="00202A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9717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71E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119</w:t>
      </w:r>
      <w:r w:rsidR="009717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(о)</w:t>
      </w:r>
      <w:r w:rsidRPr="00202A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02AB5" w:rsidRPr="00202AB5" w:rsidRDefault="00202AB5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AB5" w:rsidRPr="00202AB5" w:rsidRDefault="00202AB5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кінопоказу</w:t>
      </w:r>
    </w:p>
    <w:p w:rsidR="00202AB5" w:rsidRPr="00202AB5" w:rsidRDefault="00202AB5" w:rsidP="00202AB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відкритим небом</w:t>
      </w:r>
    </w:p>
    <w:p w:rsidR="00202AB5" w:rsidRPr="00202AB5" w:rsidRDefault="00202AB5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AB5" w:rsidRPr="00202AB5" w:rsidRDefault="00202AB5" w:rsidP="0020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Керуючись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частиною другою</w:t>
      </w:r>
      <w:r w:rsidR="00F71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пунктами 19, 20 частини четв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ертої статті 42 Закону України «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02AB5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202AB5">
        <w:rPr>
          <w:rFonts w:ascii="Times New Roman" w:eastAsia="Calibri" w:hAnsi="Times New Roman" w:cs="Times New Roman"/>
          <w:sz w:val="28"/>
          <w:szCs w:val="28"/>
          <w:lang w:val="uk-UA"/>
        </w:rPr>
        <w:t>постановою Кабінету Міністрів Укр</w:t>
      </w:r>
      <w:r w:rsidR="00E31093">
        <w:rPr>
          <w:rFonts w:ascii="Times New Roman" w:eastAsia="Calibri" w:hAnsi="Times New Roman" w:cs="Times New Roman"/>
          <w:sz w:val="28"/>
          <w:szCs w:val="28"/>
          <w:lang w:val="uk-UA"/>
        </w:rPr>
        <w:t>аїни від 20.05.2020 року №</w:t>
      </w:r>
      <w:r w:rsidR="00D15D41">
        <w:rPr>
          <w:rFonts w:ascii="Times New Roman" w:eastAsia="Calibri" w:hAnsi="Times New Roman" w:cs="Times New Roman"/>
          <w:sz w:val="28"/>
          <w:szCs w:val="28"/>
          <w:lang w:val="uk-UA"/>
        </w:rPr>
        <w:t>392 «</w:t>
      </w:r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COVID</w:t>
      </w:r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SARS</w:t>
      </w:r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CoV</w:t>
      </w:r>
      <w:proofErr w:type="spellEnd"/>
      <w:r w:rsidRPr="00202A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-2</w:t>
      </w:r>
      <w:r w:rsidR="00D15D4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202A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(зі змінами), 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міської ради від 27.02.2020 №864 «Про дострокове припинення повноважень Новоград-Волинського міського голови </w:t>
      </w:r>
      <w:proofErr w:type="spellStart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Весельського</w:t>
      </w:r>
      <w:proofErr w:type="spellEnd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В.Л.», </w:t>
      </w:r>
      <w:r w:rsidR="00E31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робіт з ліквідації наслідків надзвичайної ситуації </w:t>
      </w:r>
      <w:r w:rsidRPr="00202A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26.06.2020 №84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належної організації та проведення</w:t>
      </w:r>
      <w:r w:rsidR="00F71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кінопоказу під відкритим небом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02AB5" w:rsidRPr="00202AB5" w:rsidRDefault="00202AB5" w:rsidP="0020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Управлінню у справах сім’ї, молоді, фізичної культури та спорту міської ради (</w:t>
      </w:r>
      <w:proofErr w:type="spellStart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Циба</w:t>
      </w:r>
      <w:proofErr w:type="spellEnd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Я.В.) 04.07.2020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21:00</w:t>
      </w:r>
      <w:r w:rsidR="00E31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23:00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організацію проведення кінопоказу під відкритим небом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Ф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ортеці міста </w:t>
      </w:r>
      <w:r w:rsidRPr="00202A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 дотриманням санітарно-епідеміологічних вимог.</w:t>
      </w:r>
    </w:p>
    <w:p w:rsidR="00202AB5" w:rsidRPr="00202AB5" w:rsidRDefault="00202AB5" w:rsidP="00E31093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 Рекомендувати Новоград-Волинському відділу поліції ГУНП  в Житомирській області (</w:t>
      </w:r>
      <w:proofErr w:type="spellStart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Заровний</w:t>
      </w:r>
      <w:proofErr w:type="spellEnd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М.П.) 04.07.2020 року з 21:00 години до </w:t>
      </w:r>
      <w:bookmarkStart w:id="0" w:name="_GoBack"/>
      <w:bookmarkEnd w:id="0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23:00 години забезпечити присутність наряду поліції на території Фортеці міста під час показу кінофільму.</w:t>
      </w:r>
    </w:p>
    <w:p w:rsidR="00202AB5" w:rsidRPr="00202AB5" w:rsidRDefault="00202AB5" w:rsidP="0020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Контроль за виконанням цього розпорядження покласти на заступника міського голови </w:t>
      </w:r>
      <w:proofErr w:type="spellStart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Гвозденко</w:t>
      </w:r>
      <w:proofErr w:type="spellEnd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202AB5" w:rsidRPr="00202AB5" w:rsidRDefault="00202AB5" w:rsidP="00202AB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2AB5" w:rsidRPr="00202AB5" w:rsidRDefault="00202AB5" w:rsidP="00202AB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2AB5" w:rsidRPr="00202AB5" w:rsidRDefault="00202AB5" w:rsidP="00202AB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>Тимчасово</w:t>
      </w:r>
      <w:proofErr w:type="spellEnd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>виконувач</w:t>
      </w:r>
      <w:proofErr w:type="spellEnd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>повноважень</w:t>
      </w:r>
      <w:proofErr w:type="spellEnd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02AB5" w:rsidRPr="00202AB5" w:rsidRDefault="00202AB5" w:rsidP="00202AB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>міського</w:t>
      </w:r>
      <w:proofErr w:type="spellEnd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>голови</w:t>
      </w:r>
      <w:proofErr w:type="spellEnd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02AB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>секретар</w:t>
      </w:r>
      <w:proofErr w:type="spellEnd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>міської</w:t>
      </w:r>
      <w:proofErr w:type="spellEnd"/>
      <w:r w:rsidRPr="00202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ради</w:t>
      </w:r>
      <w:r w:rsidRPr="00202A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О.А. Пономаренко</w:t>
      </w:r>
    </w:p>
    <w:p w:rsidR="00935D98" w:rsidRDefault="00935D98"/>
    <w:sectPr w:rsidR="00935D98" w:rsidSect="00F71ED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87"/>
    <w:rsid w:val="00202AB5"/>
    <w:rsid w:val="00935D98"/>
    <w:rsid w:val="0097179E"/>
    <w:rsid w:val="00D15D41"/>
    <w:rsid w:val="00E00E87"/>
    <w:rsid w:val="00E31093"/>
    <w:rsid w:val="00F7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D850"/>
  <w15:chartTrackingRefBased/>
  <w15:docId w15:val="{EF2CF35B-6C30-4B40-8181-191992E3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k48</dc:creator>
  <cp:keywords/>
  <dc:description/>
  <cp:lastModifiedBy>Пользователь Windows</cp:lastModifiedBy>
  <cp:revision>6</cp:revision>
  <dcterms:created xsi:type="dcterms:W3CDTF">2020-07-01T09:58:00Z</dcterms:created>
  <dcterms:modified xsi:type="dcterms:W3CDTF">2020-07-02T10:38:00Z</dcterms:modified>
</cp:coreProperties>
</file>