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92" w:rsidRDefault="00A47C92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47C92" w:rsidRDefault="00A47C92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47C92" w:rsidRDefault="00A47C92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47C92" w:rsidRPr="004755A5" w:rsidRDefault="00A21544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A47C92" w:rsidRPr="004755A5" w:rsidRDefault="00A47C92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A47C92" w:rsidRPr="004755A5" w:rsidRDefault="00A47C92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A47C92" w:rsidRPr="004755A5" w:rsidRDefault="00A47C92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A47C92" w:rsidRPr="004755A5" w:rsidRDefault="00A47C92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A47C92" w:rsidRPr="004755A5" w:rsidRDefault="00A47C92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A47C92" w:rsidRPr="004755A5" w:rsidRDefault="00A47C92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="00A21544">
        <w:rPr>
          <w:rFonts w:ascii="Times New Roman" w:hAnsi="Times New Roman"/>
          <w:bCs/>
          <w:sz w:val="28"/>
          <w:szCs w:val="28"/>
          <w:lang w:val="uk-UA" w:eastAsia="ru-RU"/>
        </w:rPr>
        <w:t xml:space="preserve">12.08.2020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21544">
        <w:rPr>
          <w:rFonts w:ascii="Times New Roman" w:hAnsi="Times New Roman"/>
          <w:bCs/>
          <w:sz w:val="28"/>
          <w:szCs w:val="28"/>
          <w:lang w:val="uk-UA" w:eastAsia="ru-RU"/>
        </w:rPr>
        <w:t>154(о)</w:t>
      </w:r>
      <w:bookmarkStart w:id="0" w:name="_GoBack"/>
      <w:bookmarkEnd w:id="0"/>
    </w:p>
    <w:p w:rsidR="00A47C92" w:rsidRPr="004755A5" w:rsidRDefault="00A47C92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47C92" w:rsidRPr="004755A5" w:rsidRDefault="00A47C92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A47C92" w:rsidRPr="004755A5" w:rsidRDefault="00A47C92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47C92" w:rsidRPr="0009708E" w:rsidRDefault="00A47C92" w:rsidP="00D12E89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r w:rsidRPr="00DD4ACB">
        <w:rPr>
          <w:bCs/>
          <w:sz w:val="28"/>
          <w:szCs w:val="28"/>
          <w:shd w:val="clear" w:color="auto" w:fill="FFFFFF"/>
        </w:rPr>
        <w:t>CoV</w:t>
      </w:r>
      <w:r w:rsidRPr="00DD4ACB">
        <w:rPr>
          <w:bCs/>
          <w:sz w:val="28"/>
          <w:szCs w:val="28"/>
          <w:shd w:val="clear" w:color="auto" w:fill="FFFFFF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>рішенням міської ради від 27.02.2020 № 864 «Про дострокове припинення повноважень Новоград-Волинського міського голови Весельського В.Л.»,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23.06.2020</w:t>
      </w:r>
      <w:r w:rsidRPr="0009708E">
        <w:rPr>
          <w:color w:val="000000"/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>голови громадської організації «Футбольний клуб «Звягель»           Нусбаума С.А. від 10.08.2020 року № 20</w:t>
      </w:r>
      <w:r w:rsidRPr="0009708E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>до проведення 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A47C92" w:rsidRPr="004755A5" w:rsidRDefault="00A47C92" w:rsidP="00D12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(Циба Я.В.) </w:t>
      </w:r>
      <w:r>
        <w:rPr>
          <w:rFonts w:ascii="Times New Roman" w:hAnsi="Times New Roman"/>
          <w:sz w:val="28"/>
          <w:szCs w:val="28"/>
          <w:lang w:val="uk-UA" w:eastAsia="ru-RU"/>
        </w:rPr>
        <w:t>надати 12.08.2020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 18:00 годині роздягальні адміністративного приміщення та футбольне поле</w:t>
      </w:r>
      <w:r w:rsidRPr="009165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місько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стадіон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«Авангард»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(вул. Івана Мамайчука, 13)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47C92" w:rsidRPr="004755A5" w:rsidRDefault="00A47C92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кв.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протидії поширенню коронавірусної хвороби (</w:t>
      </w:r>
      <w:r w:rsidRPr="00A41214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-19)</w:t>
      </w:r>
      <w:r w:rsidRPr="00A412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 w:rsidRPr="00A41214">
        <w:rPr>
          <w:rFonts w:ascii="Times New Roman" w:hAnsi="Times New Roman"/>
          <w:sz w:val="28"/>
          <w:szCs w:val="28"/>
          <w:lang w:val="uk-UA"/>
        </w:rPr>
        <w:t>голову громадської організації «Футбольний клуб «Звягель» Нусбаума Степана Антоновича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47C92" w:rsidRDefault="00A47C92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A47C92" w:rsidRPr="004A5717" w:rsidRDefault="00A47C92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7C92" w:rsidRDefault="00A47C92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47C92" w:rsidRDefault="00A47C92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47C92" w:rsidRPr="00A01095" w:rsidRDefault="00A47C92" w:rsidP="007D1D5E">
      <w:pPr>
        <w:spacing w:after="0" w:line="240" w:lineRule="auto"/>
        <w:ind w:right="22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</w:t>
      </w:r>
      <w:r w:rsidRPr="004A5717">
        <w:rPr>
          <w:rFonts w:ascii="Times New Roman" w:hAnsi="Times New Roman"/>
          <w:color w:val="000000"/>
          <w:sz w:val="28"/>
          <w:szCs w:val="28"/>
        </w:rPr>
        <w:t>міського 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О.В. Гвозденко</w:t>
      </w:r>
    </w:p>
    <w:sectPr w:rsidR="00A47C92" w:rsidRPr="00A01095" w:rsidSect="00D12E89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59F5"/>
    <w:rsid w:val="00024377"/>
    <w:rsid w:val="00040D87"/>
    <w:rsid w:val="00065980"/>
    <w:rsid w:val="00072C01"/>
    <w:rsid w:val="00086102"/>
    <w:rsid w:val="0009708E"/>
    <w:rsid w:val="000A269D"/>
    <w:rsid w:val="000E3CF1"/>
    <w:rsid w:val="000F425F"/>
    <w:rsid w:val="001148FD"/>
    <w:rsid w:val="00114C66"/>
    <w:rsid w:val="001629C0"/>
    <w:rsid w:val="0019680F"/>
    <w:rsid w:val="00196FC2"/>
    <w:rsid w:val="001A168A"/>
    <w:rsid w:val="001B1472"/>
    <w:rsid w:val="001F33E9"/>
    <w:rsid w:val="002257CE"/>
    <w:rsid w:val="00234B12"/>
    <w:rsid w:val="00245B3D"/>
    <w:rsid w:val="00255666"/>
    <w:rsid w:val="002B05E6"/>
    <w:rsid w:val="002E6045"/>
    <w:rsid w:val="003657C3"/>
    <w:rsid w:val="003C2F3F"/>
    <w:rsid w:val="003D6241"/>
    <w:rsid w:val="003E6178"/>
    <w:rsid w:val="00412514"/>
    <w:rsid w:val="004755A5"/>
    <w:rsid w:val="004940CF"/>
    <w:rsid w:val="004A5717"/>
    <w:rsid w:val="004C605C"/>
    <w:rsid w:val="004F1904"/>
    <w:rsid w:val="00502767"/>
    <w:rsid w:val="00513C12"/>
    <w:rsid w:val="00533065"/>
    <w:rsid w:val="0056790A"/>
    <w:rsid w:val="00573654"/>
    <w:rsid w:val="00580D80"/>
    <w:rsid w:val="005849C2"/>
    <w:rsid w:val="005B6A43"/>
    <w:rsid w:val="005D34B1"/>
    <w:rsid w:val="005E5214"/>
    <w:rsid w:val="00606852"/>
    <w:rsid w:val="006201F6"/>
    <w:rsid w:val="00620A52"/>
    <w:rsid w:val="00624964"/>
    <w:rsid w:val="00634963"/>
    <w:rsid w:val="00657D08"/>
    <w:rsid w:val="00690DB1"/>
    <w:rsid w:val="006950AA"/>
    <w:rsid w:val="00702825"/>
    <w:rsid w:val="00713966"/>
    <w:rsid w:val="00746974"/>
    <w:rsid w:val="007530BD"/>
    <w:rsid w:val="00761AB9"/>
    <w:rsid w:val="00770E3C"/>
    <w:rsid w:val="00796BD6"/>
    <w:rsid w:val="007D1D5E"/>
    <w:rsid w:val="007D6E0B"/>
    <w:rsid w:val="007E2BC0"/>
    <w:rsid w:val="00800772"/>
    <w:rsid w:val="00827A87"/>
    <w:rsid w:val="00831C95"/>
    <w:rsid w:val="008343B8"/>
    <w:rsid w:val="00844080"/>
    <w:rsid w:val="0085105C"/>
    <w:rsid w:val="00882FDB"/>
    <w:rsid w:val="008E1B8B"/>
    <w:rsid w:val="00916576"/>
    <w:rsid w:val="00941822"/>
    <w:rsid w:val="0094316E"/>
    <w:rsid w:val="009469D4"/>
    <w:rsid w:val="0096026F"/>
    <w:rsid w:val="009620B0"/>
    <w:rsid w:val="00962D61"/>
    <w:rsid w:val="009656B5"/>
    <w:rsid w:val="00967C92"/>
    <w:rsid w:val="009714C6"/>
    <w:rsid w:val="0099101F"/>
    <w:rsid w:val="009D2B1E"/>
    <w:rsid w:val="00A01095"/>
    <w:rsid w:val="00A02A70"/>
    <w:rsid w:val="00A15B0D"/>
    <w:rsid w:val="00A21544"/>
    <w:rsid w:val="00A41214"/>
    <w:rsid w:val="00A47C92"/>
    <w:rsid w:val="00AC1997"/>
    <w:rsid w:val="00AD22D4"/>
    <w:rsid w:val="00B33522"/>
    <w:rsid w:val="00BA0027"/>
    <w:rsid w:val="00BC5676"/>
    <w:rsid w:val="00C22D52"/>
    <w:rsid w:val="00C322C5"/>
    <w:rsid w:val="00C3382C"/>
    <w:rsid w:val="00C347D2"/>
    <w:rsid w:val="00C443CB"/>
    <w:rsid w:val="00C71969"/>
    <w:rsid w:val="00C91B1E"/>
    <w:rsid w:val="00C94D94"/>
    <w:rsid w:val="00CE209D"/>
    <w:rsid w:val="00CF7839"/>
    <w:rsid w:val="00D10B50"/>
    <w:rsid w:val="00D12E89"/>
    <w:rsid w:val="00D50305"/>
    <w:rsid w:val="00D64F0F"/>
    <w:rsid w:val="00D71D4E"/>
    <w:rsid w:val="00D71E0A"/>
    <w:rsid w:val="00DA4834"/>
    <w:rsid w:val="00DC75AC"/>
    <w:rsid w:val="00DD4ACB"/>
    <w:rsid w:val="00E277D0"/>
    <w:rsid w:val="00E6680E"/>
    <w:rsid w:val="00E723C1"/>
    <w:rsid w:val="00E75F0F"/>
    <w:rsid w:val="00E8715B"/>
    <w:rsid w:val="00F27B45"/>
    <w:rsid w:val="00F35C63"/>
    <w:rsid w:val="00F57BED"/>
    <w:rsid w:val="00F72590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6F682C5"/>
  <w15:docId w15:val="{B9BFE0EA-C83C-4BD7-9BDB-0F998B6D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2020-06-12T11:35:00Z</cp:lastPrinted>
  <dcterms:created xsi:type="dcterms:W3CDTF">2020-08-11T08:57:00Z</dcterms:created>
  <dcterms:modified xsi:type="dcterms:W3CDTF">2020-08-12T12:57:00Z</dcterms:modified>
</cp:coreProperties>
</file>