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E1" w:rsidRDefault="005813E1" w:rsidP="005813E1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E1" w:rsidRDefault="005813E1" w:rsidP="005813E1">
      <w:pPr>
        <w:keepNext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E5368" w:rsidRDefault="005813E1" w:rsidP="005813E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DE5368" w:rsidRDefault="00DE5368" w:rsidP="005813E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НОВОГРАД-ВОЛИНСЬКОГО РАЙОНУ</w:t>
      </w:r>
    </w:p>
    <w:p w:rsidR="005813E1" w:rsidRDefault="00DE5368" w:rsidP="005813E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1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581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5813E1" w:rsidRDefault="005813E1" w:rsidP="005813E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813E1" w:rsidRDefault="005813E1" w:rsidP="005813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РІШЕННЯ</w:t>
      </w:r>
    </w:p>
    <w:p w:rsidR="005813E1" w:rsidRDefault="005813E1" w:rsidP="00E967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3E1" w:rsidRDefault="005813E1" w:rsidP="005813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перша сесія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восьмого скликання</w:t>
      </w:r>
    </w:p>
    <w:p w:rsidR="005813E1" w:rsidRDefault="005813E1" w:rsidP="005813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3E1" w:rsidRDefault="005813E1" w:rsidP="005813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30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17.11.2020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 </w:t>
      </w:r>
      <w:r w:rsidR="00A30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bookmarkStart w:id="0" w:name="_GoBack"/>
      <w:bookmarkEnd w:id="0"/>
    </w:p>
    <w:p w:rsidR="005813E1" w:rsidRDefault="005813E1" w:rsidP="005813E1">
      <w:pPr>
        <w:numPr>
          <w:ilvl w:val="0"/>
          <w:numId w:val="1"/>
        </w:numPr>
        <w:spacing w:after="0" w:line="24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3E1" w:rsidRDefault="005813E1" w:rsidP="005813E1">
      <w:pPr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5812"/>
        </w:tabs>
        <w:suppressAutoHyphens/>
        <w:autoSpaceDE w:val="0"/>
        <w:spacing w:after="0" w:line="240" w:lineRule="auto"/>
        <w:ind w:left="0" w:right="4535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у додаток 1 до рішення міської    ради   від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22.12.2017 № 433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затвердження структури   та загальної чисельності працівників   міської ради та її виконавчих органів“</w:t>
      </w:r>
      <w:r w:rsidR="000C001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(старости)</w:t>
      </w:r>
    </w:p>
    <w:p w:rsidR="005813E1" w:rsidRDefault="005813E1" w:rsidP="005813E1">
      <w:pPr>
        <w:keepNext/>
        <w:widowControl w:val="0"/>
        <w:tabs>
          <w:tab w:val="left" w:pos="5812"/>
        </w:tabs>
        <w:suppressAutoHyphens/>
        <w:autoSpaceDE w:val="0"/>
        <w:spacing w:after="0" w:line="240" w:lineRule="auto"/>
        <w:ind w:right="423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5813E1" w:rsidRDefault="005813E1" w:rsidP="005813E1">
      <w:pPr>
        <w:keepNext/>
        <w:widowControl w:val="0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Керуючись статтею 25, пунктом 5 частини першої статті 26, пунктом 6 частини четвертої статті 42</w:t>
      </w:r>
      <w:r w:rsidR="00E96705">
        <w:rPr>
          <w:rFonts w:ascii="Times New Roman" w:hAnsi="Times New Roman" w:cs="Times New Roman"/>
          <w:sz w:val="28"/>
          <w:szCs w:val="28"/>
          <w:lang w:val="uk-UA"/>
        </w:rPr>
        <w:t>, статтею 54</w:t>
      </w:r>
      <w:r w:rsidR="00E9670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,,Про місцеве самоврядування в Україні“, міська рада:</w:t>
      </w:r>
    </w:p>
    <w:p w:rsidR="00E96705" w:rsidRDefault="00E96705" w:rsidP="005813E1">
      <w:pPr>
        <w:keepNext/>
        <w:widowControl w:val="0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3E1" w:rsidRDefault="005813E1" w:rsidP="005813E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p w:rsidR="005813E1" w:rsidRDefault="005813E1" w:rsidP="005813E1">
      <w:pPr>
        <w:pStyle w:val="a3"/>
        <w:jc w:val="both"/>
        <w:rPr>
          <w:szCs w:val="28"/>
        </w:rPr>
      </w:pPr>
      <w:r>
        <w:rPr>
          <w:szCs w:val="28"/>
        </w:rPr>
        <w:t>ВИРІШИЛА:</w:t>
      </w:r>
    </w:p>
    <w:p w:rsidR="005813E1" w:rsidRDefault="005813E1" w:rsidP="005813E1">
      <w:pPr>
        <w:pStyle w:val="a3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 xml:space="preserve">    </w:t>
      </w:r>
      <w:r>
        <w:rPr>
          <w:rFonts w:eastAsia="Calibri"/>
          <w:szCs w:val="28"/>
          <w:lang w:eastAsia="ru-RU"/>
        </w:rPr>
        <w:t>1</w:t>
      </w:r>
      <w:r w:rsidR="005B1C07">
        <w:rPr>
          <w:szCs w:val="28"/>
        </w:rPr>
        <w:t>. </w:t>
      </w:r>
      <w:r>
        <w:rPr>
          <w:rFonts w:eastAsia="Calibri"/>
          <w:szCs w:val="28"/>
          <w:lang w:eastAsia="ru-RU"/>
        </w:rPr>
        <w:t xml:space="preserve">Внести зміни у додаток 1 до рішення міської ради від 22.12.2017                      № 433 </w:t>
      </w:r>
      <w:r>
        <w:rPr>
          <w:rFonts w:eastAsiaTheme="minorHAnsi"/>
          <w:szCs w:val="28"/>
          <w:lang w:eastAsia="en-US"/>
        </w:rPr>
        <w:t>“Про</w:t>
      </w:r>
      <w:r>
        <w:rPr>
          <w:rFonts w:eastAsia="Calibri"/>
          <w:szCs w:val="28"/>
          <w:lang w:eastAsia="ru-RU"/>
        </w:rPr>
        <w:t xml:space="preserve"> затвердження структури та загальної чисельності працівників міської ради та її виконавчих органів</w:t>
      </w:r>
      <w:r>
        <w:rPr>
          <w:szCs w:val="28"/>
        </w:rPr>
        <w:t>“</w:t>
      </w:r>
      <w:r>
        <w:rPr>
          <w:rFonts w:eastAsia="Calibri"/>
          <w:szCs w:val="28"/>
          <w:lang w:eastAsia="ru-RU"/>
        </w:rPr>
        <w:t xml:space="preserve">, а саме: </w:t>
      </w:r>
    </w:p>
    <w:p w:rsidR="005813E1" w:rsidRDefault="005813E1" w:rsidP="005813E1">
      <w:pPr>
        <w:pStyle w:val="a3"/>
        <w:jc w:val="both"/>
        <w:rPr>
          <w:szCs w:val="28"/>
        </w:rPr>
      </w:pPr>
      <w:r>
        <w:rPr>
          <w:rFonts w:eastAsia="Calibri"/>
          <w:szCs w:val="28"/>
          <w:lang w:eastAsia="ru-RU"/>
        </w:rPr>
        <w:t xml:space="preserve">    </w:t>
      </w:r>
      <w:r w:rsidR="00E96705">
        <w:rPr>
          <w:rFonts w:eastAsia="Calibri"/>
          <w:szCs w:val="28"/>
          <w:lang w:eastAsia="ru-RU"/>
        </w:rPr>
        <w:t>- </w:t>
      </w:r>
      <w:r w:rsidR="00E96705">
        <w:rPr>
          <w:szCs w:val="28"/>
        </w:rPr>
        <w:t xml:space="preserve">у </w:t>
      </w:r>
      <w:r>
        <w:rPr>
          <w:szCs w:val="28"/>
        </w:rPr>
        <w:t>по</w:t>
      </w:r>
      <w:r w:rsidR="005B1C07">
        <w:rPr>
          <w:szCs w:val="28"/>
        </w:rPr>
        <w:t xml:space="preserve">зиції </w:t>
      </w:r>
      <w:proofErr w:type="spellStart"/>
      <w:r w:rsidR="005B1C07">
        <w:rPr>
          <w:szCs w:val="28"/>
        </w:rPr>
        <w:t>„Староста</w:t>
      </w:r>
      <w:proofErr w:type="spellEnd"/>
      <w:r>
        <w:rPr>
          <w:szCs w:val="28"/>
        </w:rPr>
        <w:t>“</w:t>
      </w:r>
      <w:r w:rsidR="005B1C07">
        <w:rPr>
          <w:szCs w:val="28"/>
        </w:rPr>
        <w:t xml:space="preserve"> цифру „2“ замінити цифрою „</w:t>
      </w:r>
      <w:r w:rsidR="00D84121">
        <w:rPr>
          <w:szCs w:val="28"/>
        </w:rPr>
        <w:t>5</w:t>
      </w:r>
      <w:r>
        <w:rPr>
          <w:szCs w:val="28"/>
        </w:rPr>
        <w:t>“;</w:t>
      </w:r>
    </w:p>
    <w:p w:rsidR="005813E1" w:rsidRPr="005B1C07" w:rsidRDefault="005B1C07" w:rsidP="005B1C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96705">
        <w:rPr>
          <w:rFonts w:ascii="Times New Roman" w:hAnsi="Times New Roman" w:cs="Times New Roman"/>
          <w:sz w:val="28"/>
          <w:szCs w:val="28"/>
          <w:lang w:val="uk-UA"/>
        </w:rPr>
        <w:t xml:space="preserve">- у </w:t>
      </w:r>
      <w:r w:rsidR="005813E1" w:rsidRPr="005B1C07">
        <w:rPr>
          <w:rFonts w:ascii="Times New Roman" w:hAnsi="Times New Roman" w:cs="Times New Roman"/>
          <w:sz w:val="28"/>
          <w:szCs w:val="28"/>
          <w:lang w:val="uk-UA"/>
        </w:rPr>
        <w:t xml:space="preserve">позиції </w:t>
      </w:r>
      <w:proofErr w:type="spellStart"/>
      <w:r w:rsidR="005813E1" w:rsidRPr="005B1C07">
        <w:rPr>
          <w:rFonts w:ascii="Times New Roman" w:hAnsi="Times New Roman" w:cs="Times New Roman"/>
          <w:sz w:val="28"/>
          <w:szCs w:val="28"/>
          <w:lang w:val="uk-UA"/>
        </w:rPr>
        <w:t>„Керівництво</w:t>
      </w:r>
      <w:proofErr w:type="spellEnd"/>
      <w:r w:rsidR="005813E1" w:rsidRPr="005B1C0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комітету“  цифру „9“ замінити цифрою „1</w:t>
      </w:r>
      <w:r w:rsidR="00D841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13E1" w:rsidRPr="005B1C07">
        <w:rPr>
          <w:rFonts w:ascii="Times New Roman" w:hAnsi="Times New Roman" w:cs="Times New Roman"/>
          <w:sz w:val="28"/>
          <w:szCs w:val="28"/>
          <w:lang w:val="uk-UA"/>
        </w:rPr>
        <w:t>“;</w:t>
      </w:r>
    </w:p>
    <w:p w:rsidR="005813E1" w:rsidRPr="00E96705" w:rsidRDefault="00E96705" w:rsidP="00E967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 </w:t>
      </w:r>
      <w:r w:rsidR="005813E1" w:rsidRPr="00E96705">
        <w:rPr>
          <w:rFonts w:ascii="Times New Roman" w:hAnsi="Times New Roman" w:cs="Times New Roman"/>
          <w:sz w:val="28"/>
          <w:szCs w:val="28"/>
          <w:lang w:val="uk-UA"/>
        </w:rPr>
        <w:t xml:space="preserve">у позиції </w:t>
      </w:r>
      <w:proofErr w:type="spellStart"/>
      <w:r w:rsidR="005813E1" w:rsidRPr="00E96705">
        <w:rPr>
          <w:rFonts w:ascii="Times New Roman" w:hAnsi="Times New Roman" w:cs="Times New Roman"/>
          <w:sz w:val="28"/>
          <w:szCs w:val="28"/>
          <w:lang w:val="uk-UA"/>
        </w:rPr>
        <w:t>„Всього</w:t>
      </w:r>
      <w:proofErr w:type="spellEnd"/>
      <w:r w:rsidR="005813E1" w:rsidRPr="00E96705">
        <w:rPr>
          <w:rFonts w:ascii="Times New Roman" w:hAnsi="Times New Roman" w:cs="Times New Roman"/>
          <w:sz w:val="28"/>
          <w:szCs w:val="28"/>
          <w:lang w:val="uk-UA"/>
        </w:rPr>
        <w:t xml:space="preserve"> у відділах, службах міської ради з питань забезпечення  діяльності міської ради та її</w:t>
      </w:r>
      <w:r w:rsidR="005B1C07" w:rsidRPr="00E9670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комітету“ цифри „70,25“ замінити цифрами  „7</w:t>
      </w:r>
      <w:r w:rsidR="00D8412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,25“.</w:t>
      </w:r>
    </w:p>
    <w:p w:rsidR="005813E1" w:rsidRDefault="005B1C07" w:rsidP="00E9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2. </w:t>
      </w:r>
      <w:r w:rsidR="005813E1">
        <w:rPr>
          <w:rFonts w:ascii="Times New Roman" w:hAnsi="Times New Roman" w:cs="Times New Roman"/>
          <w:sz w:val="28"/>
          <w:szCs w:val="28"/>
          <w:lang w:val="uk-UA"/>
        </w:rPr>
        <w:t>Керуючому справами в</w:t>
      </w:r>
      <w:r w:rsidR="00E96705">
        <w:rPr>
          <w:rFonts w:ascii="Times New Roman" w:hAnsi="Times New Roman" w:cs="Times New Roman"/>
          <w:sz w:val="28"/>
          <w:szCs w:val="28"/>
          <w:lang w:val="uk-UA"/>
        </w:rPr>
        <w:t>иконавчого комітету міської ради</w:t>
      </w:r>
      <w:r w:rsidR="005813E1">
        <w:rPr>
          <w:rFonts w:ascii="Times New Roman" w:hAnsi="Times New Roman" w:cs="Times New Roman"/>
          <w:sz w:val="28"/>
          <w:szCs w:val="28"/>
          <w:lang w:val="uk-UA"/>
        </w:rPr>
        <w:t xml:space="preserve">, відділу кадрів міської ради, відділу бухгалтерського обліку міської ради 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5813E1" w:rsidRDefault="00E96705" w:rsidP="005813E1">
      <w:pPr>
        <w:pStyle w:val="4"/>
        <w:numPr>
          <w:ilvl w:val="0"/>
          <w:numId w:val="0"/>
        </w:numPr>
        <w:tabs>
          <w:tab w:val="left" w:pos="708"/>
        </w:tabs>
        <w:rPr>
          <w:szCs w:val="28"/>
        </w:rPr>
      </w:pPr>
      <w:r>
        <w:rPr>
          <w:szCs w:val="28"/>
        </w:rPr>
        <w:t xml:space="preserve">    3</w:t>
      </w:r>
      <w:r w:rsidR="005B1C07">
        <w:rPr>
          <w:szCs w:val="28"/>
        </w:rPr>
        <w:t>. </w:t>
      </w:r>
      <w:r w:rsidR="005813E1">
        <w:rPr>
          <w:szCs w:val="28"/>
        </w:rPr>
        <w:t xml:space="preserve">Контроль за виконанням цього рішення покласти на керуючого справами виконавчого комітету міської </w:t>
      </w:r>
      <w:r>
        <w:rPr>
          <w:szCs w:val="28"/>
        </w:rPr>
        <w:t>ради</w:t>
      </w:r>
      <w:r w:rsidR="005813E1">
        <w:rPr>
          <w:szCs w:val="28"/>
        </w:rPr>
        <w:t xml:space="preserve">. </w:t>
      </w:r>
    </w:p>
    <w:p w:rsidR="005813E1" w:rsidRDefault="005813E1" w:rsidP="005813E1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E96705" w:rsidRDefault="00E96705" w:rsidP="005813E1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E96705" w:rsidRDefault="00E96705" w:rsidP="005813E1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E96705" w:rsidRDefault="00E96705" w:rsidP="005813E1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E96705" w:rsidRDefault="00E96705" w:rsidP="005813E1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13E1" w:rsidRDefault="005B1C07" w:rsidP="00AB1F30">
      <w:pPr>
        <w:tabs>
          <w:tab w:val="left" w:pos="180"/>
          <w:tab w:val="left" w:pos="720"/>
        </w:tabs>
        <w:spacing w:after="0" w:line="240" w:lineRule="auto"/>
        <w:ind w:right="-16"/>
      </w:pP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голови</w:t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B1C0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841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0B18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М.П.Боровець</w:t>
      </w:r>
    </w:p>
    <w:p w:rsidR="005A0223" w:rsidRDefault="005A0223"/>
    <w:sectPr w:rsidR="005A0223" w:rsidSect="00E967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551B40"/>
    <w:multiLevelType w:val="hybridMultilevel"/>
    <w:tmpl w:val="51B6125E"/>
    <w:lvl w:ilvl="0" w:tplc="76983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01"/>
    <w:rsid w:val="0009736B"/>
    <w:rsid w:val="000B1826"/>
    <w:rsid w:val="000C0011"/>
    <w:rsid w:val="00175F80"/>
    <w:rsid w:val="0054098D"/>
    <w:rsid w:val="005813E1"/>
    <w:rsid w:val="005A0223"/>
    <w:rsid w:val="005B1C07"/>
    <w:rsid w:val="00A30AC3"/>
    <w:rsid w:val="00AB1F30"/>
    <w:rsid w:val="00CF5E01"/>
    <w:rsid w:val="00D84121"/>
    <w:rsid w:val="00DE5368"/>
    <w:rsid w:val="00E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E1"/>
    <w:pPr>
      <w:spacing w:line="252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5813E1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13E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Body Text Indent"/>
    <w:basedOn w:val="a"/>
    <w:link w:val="a4"/>
    <w:unhideWhenUsed/>
    <w:rsid w:val="0058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5813E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5813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E1"/>
    <w:pPr>
      <w:spacing w:line="252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5813E1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13E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Body Text Indent"/>
    <w:basedOn w:val="a"/>
    <w:link w:val="a4"/>
    <w:unhideWhenUsed/>
    <w:rsid w:val="0058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5813E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5813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2DF5-23EE-4074-9C75-B5A16F97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k24</cp:lastModifiedBy>
  <cp:revision>5</cp:revision>
  <cp:lastPrinted>2020-11-18T08:54:00Z</cp:lastPrinted>
  <dcterms:created xsi:type="dcterms:W3CDTF">2020-11-18T08:18:00Z</dcterms:created>
  <dcterms:modified xsi:type="dcterms:W3CDTF">2020-11-18T08:54:00Z</dcterms:modified>
</cp:coreProperties>
</file>