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6" w:rsidRPr="00DC49EF" w:rsidRDefault="00FE5CD6" w:rsidP="00F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C49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8E2ADB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ADB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30.12.2020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291(о)</w:t>
      </w:r>
    </w:p>
    <w:p w:rsidR="008E2ADB" w:rsidRPr="00DC49EF" w:rsidRDefault="008E2ADB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5"/>
        <w:gridCol w:w="2573"/>
      </w:tblGrid>
      <w:tr w:rsidR="00FE5CD6" w:rsidRPr="00DC49EF" w:rsidTr="003D6060">
        <w:trPr>
          <w:trHeight w:val="1411"/>
        </w:trPr>
        <w:tc>
          <w:tcPr>
            <w:tcW w:w="6815" w:type="dxa"/>
            <w:hideMark/>
          </w:tcPr>
          <w:p w:rsidR="00157EE2" w:rsidRDefault="008A12D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створення робочої групи</w:t>
            </w:r>
            <w:r w:rsidR="00FE5CD6"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E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</w:t>
            </w:r>
          </w:p>
          <w:p w:rsidR="00FE5CD6" w:rsidRPr="00DC49EF" w:rsidRDefault="008A12D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господарської діяльності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 </w:t>
            </w:r>
            <w:r w:rsidR="00261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подальшої </w:t>
            </w:r>
            <w:r w:rsidR="006A5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роботи </w:t>
            </w:r>
            <w:r w:rsidR="00FE5CD6"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</w:t>
            </w: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FE5CD6"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</w:t>
            </w:r>
            <w:r w:rsid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A5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6A5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 w:rsidR="006A52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FE5CD6" w:rsidRPr="00DC49EF" w:rsidRDefault="00FE5CD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49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Новоград-Волинської міської ради</w:t>
            </w:r>
          </w:p>
        </w:tc>
        <w:tc>
          <w:tcPr>
            <w:tcW w:w="2573" w:type="dxa"/>
          </w:tcPr>
          <w:p w:rsidR="00FE5CD6" w:rsidRPr="00DC49EF" w:rsidRDefault="00FE5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5CD6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ADB" w:rsidRPr="00DC49EF" w:rsidRDefault="008E2ADB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5A5979" w:rsidP="00FE5CD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2, 19, 20 частини четв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«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пропозицій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 міської ради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36D47" w:rsidRPr="00DC49EF" w:rsidRDefault="00136D47" w:rsidP="00FE5CD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653C4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творити робочу групу</w:t>
      </w:r>
      <w:r w:rsidR="00075E0D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 фінансово-господарської діяльності та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подальшої роботи комунального підприємства «</w:t>
      </w:r>
      <w:proofErr w:type="spellStart"/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77C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робоча група)</w:t>
      </w:r>
      <w:r w:rsidR="00075E0D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її склад згідно з додатком</w:t>
      </w:r>
      <w:r w:rsidR="009A572B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5E0D" w:rsidRPr="00DC49EF" w:rsidRDefault="00075E0D" w:rsidP="00075E0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Робочій групі надати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EE2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постійних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пропозиції </w:t>
      </w:r>
      <w:r w:rsidR="0015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подальшої роботи комунального підприємства «</w:t>
      </w:r>
      <w:proofErr w:type="spellStart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ради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C49EF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5CD6" w:rsidRPr="00DC49EF" w:rsidRDefault="00075E0D" w:rsidP="006A528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цього розпорядження </w:t>
      </w:r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</w:t>
      </w:r>
      <w:proofErr w:type="spellStart"/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FE5CD6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060" w:rsidRDefault="003D6060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060" w:rsidRPr="00DC49EF" w:rsidRDefault="003D6060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6A5288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6CC3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FE5CD6"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Боровець</w:t>
      </w:r>
      <w:proofErr w:type="spellEnd"/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DC49EF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21A" w:rsidRPr="00DC49EF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288" w:rsidRDefault="006A5288">
      <w:pPr>
        <w:spacing w:line="259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 w:type="page"/>
      </w:r>
    </w:p>
    <w:p w:rsidR="00B6621A" w:rsidRDefault="00B6621A" w:rsidP="003B01B8">
      <w:pPr>
        <w:spacing w:line="259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621A" w:rsidRPr="00B652B7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B652B7" w:rsidRDefault="00B652B7" w:rsidP="00B6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B6621A" w:rsidRPr="00B652B7" w:rsidRDefault="00B652B7" w:rsidP="00B652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міського голови від    </w:t>
      </w:r>
      <w:r w:rsid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30.12.2020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B0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291(о)</w:t>
      </w:r>
      <w:bookmarkStart w:id="0" w:name="_GoBack"/>
      <w:bookmarkEnd w:id="0"/>
    </w:p>
    <w:p w:rsidR="00B6621A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9B6" w:rsidRPr="00B652B7" w:rsidRDefault="007909B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B652B7" w:rsidRDefault="00B652B7" w:rsidP="00B652B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робочої групи</w:t>
      </w:r>
    </w:p>
    <w:p w:rsidR="00B6621A" w:rsidRPr="00B652B7" w:rsidRDefault="00157EE2" w:rsidP="00B652B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B652B7"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фінансово-господарської діяльності та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подальшої роботи </w:t>
      </w:r>
      <w:r w:rsidR="00B652B7"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</w:t>
      </w:r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652B7"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6A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652B7" w:rsidRP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ради</w:t>
      </w:r>
    </w:p>
    <w:p w:rsidR="00B6621A" w:rsidRDefault="00B6621A" w:rsidP="00B6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621A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652B7" w:rsidRDefault="006A5288" w:rsidP="00B652B7">
      <w:pPr>
        <w:tabs>
          <w:tab w:val="left" w:pos="5265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Олександрович</w:t>
      </w:r>
      <w:r w:rsid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заступник міського голови, голова робочої групи</w:t>
      </w:r>
    </w:p>
    <w:p w:rsidR="00B6621A" w:rsidRDefault="006A5288" w:rsidP="00B652B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</w:t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</w:t>
      </w:r>
      <w:r w:rsid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Іванівна</w:t>
      </w:r>
      <w:r w:rsid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</w:t>
      </w:r>
      <w:r w:rsid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житлово-комунальних послуг </w:t>
      </w:r>
      <w:r w:rsidR="00B6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житлово-комунального господарства, енергозбереження та комунальної власності міської ради, секретар комісії</w:t>
      </w:r>
    </w:p>
    <w:p w:rsidR="002610F7" w:rsidRDefault="002610F7" w:rsidP="008B1D37">
      <w:pPr>
        <w:tabs>
          <w:tab w:val="center" w:pos="4677"/>
        </w:tabs>
        <w:ind w:left="4935" w:hanging="49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D37" w:rsidRDefault="008B1D37" w:rsidP="008B1D37">
      <w:pPr>
        <w:tabs>
          <w:tab w:val="center" w:pos="4677"/>
        </w:tabs>
        <w:ind w:left="4935" w:hanging="49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робочої групи:</w:t>
      </w:r>
    </w:p>
    <w:p w:rsidR="002610F7" w:rsidRDefault="002610F7" w:rsidP="002610F7">
      <w:pPr>
        <w:ind w:left="4950" w:hanging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Андрощук Володимир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директор комунального підприємства «</w:t>
      </w:r>
      <w:proofErr w:type="spellStart"/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C4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ради</w:t>
      </w:r>
    </w:p>
    <w:p w:rsidR="002610F7" w:rsidRDefault="002610F7" w:rsidP="002610F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Антонюк Павло Георгійович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начальник юридичного відділу виконавчого комітету міської ради</w:t>
      </w:r>
    </w:p>
    <w:p w:rsidR="005B0A64" w:rsidRDefault="005B0A64" w:rsidP="005B0A64">
      <w:pPr>
        <w:tabs>
          <w:tab w:val="center" w:pos="4677"/>
          <w:tab w:val="left" w:pos="5040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начальник управління житлово-комунального господарства, енергозбереження та комунальної власності Новоград-Волинської міської ради </w:t>
      </w:r>
    </w:p>
    <w:p w:rsidR="004A6C22" w:rsidRDefault="004A6C22" w:rsidP="004A6C22">
      <w:pPr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депутат міської ради (за згодою)</w:t>
      </w:r>
    </w:p>
    <w:p w:rsidR="00323F91" w:rsidRPr="00F776A6" w:rsidRDefault="00323F91" w:rsidP="00323F91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Лариса Анатоліївна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головний економіст </w:t>
      </w:r>
      <w:r w:rsidR="00F77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F776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610F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«</w:t>
      </w:r>
      <w:r w:rsidR="00F776A6" w:rsidRPr="00F776A6">
        <w:rPr>
          <w:rFonts w:ascii="Times New Roman" w:eastAsia="Times New Roman" w:hAnsi="Times New Roman"/>
          <w:sz w:val="28"/>
          <w:szCs w:val="28"/>
          <w:lang w:val="uk-UA" w:eastAsia="ru-RU"/>
        </w:rPr>
        <w:t>Виробниче управління водопровідно-каналізаційного господарства</w:t>
      </w:r>
      <w:r w:rsidR="002610F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F776A6" w:rsidRPr="00F776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F77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B0A64" w:rsidRDefault="005B0A64" w:rsidP="005B0A64">
      <w:pPr>
        <w:tabs>
          <w:tab w:val="center" w:pos="4677"/>
          <w:tab w:val="left" w:pos="5040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Кучерявенко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 Леонідівна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заступник начальника</w:t>
      </w:r>
      <w:r w:rsidR="00751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начальник відділу комунальних послуг управління житлово-комунального господарства, енергозбереження та комунальної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власності Новоград-Волинської міської ради </w:t>
      </w:r>
    </w:p>
    <w:p w:rsidR="002610F7" w:rsidRDefault="002610F7" w:rsidP="002610F7">
      <w:pPr>
        <w:ind w:left="4956" w:right="-284" w:hanging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Моісєєв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</w:t>
      </w:r>
      <w:r w:rsidR="00540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директор комунального підприємства Новоград-Волинської міської ради «Новоград-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Волинськжитлосервіс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610F7" w:rsidRPr="003B6FF5" w:rsidRDefault="002610F7" w:rsidP="002610F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Назарова Світлана Іванівна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3B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B6FF5">
        <w:rPr>
          <w:rFonts w:ascii="Times New Roman" w:eastAsia="Times New Roman" w:hAnsi="Times New Roman"/>
          <w:sz w:val="28"/>
          <w:szCs w:val="28"/>
          <w:lang w:val="uk-UA" w:eastAsia="ru-RU"/>
        </w:rPr>
        <w:t>ачальник відділу – головний бухгалтер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господарства, енергозбереження та комунальної власності міської ради</w:t>
      </w:r>
    </w:p>
    <w:p w:rsidR="002610F7" w:rsidRPr="003B6FF5" w:rsidRDefault="002610F7" w:rsidP="002610F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 Михайлович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начальник відділу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господарства, енергозбереження та комунальної власності міської ради</w:t>
      </w:r>
    </w:p>
    <w:p w:rsidR="00102F31" w:rsidRDefault="006A5288" w:rsidP="004F42CE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Поліщук Оле</w:t>
      </w:r>
      <w:r w:rsidR="007B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ксандр Васильо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5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 міської ради 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згодою)</w:t>
      </w:r>
    </w:p>
    <w:p w:rsidR="002610F7" w:rsidRDefault="002610F7" w:rsidP="002610F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Рудницький Дмитро Вікторович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депутат міської ради (за згодою)</w:t>
      </w:r>
    </w:p>
    <w:p w:rsidR="003D6060" w:rsidRPr="003B6FF5" w:rsidRDefault="003D6060" w:rsidP="003D6060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Свірщук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Альона Сергіївна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начальник юридичного відділу управління житлово-комунального господарства, енергозбереження та комунальної власності міської ради</w:t>
      </w:r>
    </w:p>
    <w:p w:rsidR="00B75DD7" w:rsidRDefault="00B75DD7" w:rsidP="00B75DD7">
      <w:pPr>
        <w:tabs>
          <w:tab w:val="center" w:pos="4677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Жанна Миколаївна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головний спеціаліст відділу бухгалтерського обліку фінансового управління міської ради</w:t>
      </w:r>
    </w:p>
    <w:p w:rsidR="00256E60" w:rsidRDefault="005B0A64" w:rsidP="00256E60">
      <w:pPr>
        <w:tabs>
          <w:tab w:val="center" w:pos="4677"/>
          <w:tab w:val="left" w:pos="5040"/>
        </w:tabs>
        <w:ind w:left="4935" w:hanging="49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25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75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</w:t>
      </w:r>
      <w:r w:rsidR="0025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відділу бухгалтерського обліку та звітності управління житлово-комунального господарства, енергозбереження та комунальної власності Новоград-Волинської міської ради </w:t>
      </w:r>
    </w:p>
    <w:p w:rsidR="003D1FA5" w:rsidRDefault="003D1FA5" w:rsidP="003D1F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FA5">
        <w:rPr>
          <w:rFonts w:ascii="Times New Roman" w:hAnsi="Times New Roman" w:cs="Times New Roman"/>
          <w:color w:val="000000" w:themeColor="text1"/>
          <w:sz w:val="28"/>
          <w:szCs w:val="28"/>
        </w:rPr>
        <w:t>Тростенюк</w:t>
      </w:r>
      <w:proofErr w:type="spellEnd"/>
      <w:r w:rsidRPr="003D1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</w:t>
      </w:r>
      <w:proofErr w:type="spellStart"/>
      <w:r w:rsidRPr="003D1FA5">
        <w:rPr>
          <w:rFonts w:ascii="Times New Roman" w:hAnsi="Times New Roman" w:cs="Times New Roman"/>
          <w:color w:val="000000" w:themeColor="text1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 міської ради (за згодою)</w:t>
      </w:r>
    </w:p>
    <w:p w:rsidR="002610F7" w:rsidRDefault="002610F7" w:rsidP="002610F7">
      <w:pPr>
        <w:tabs>
          <w:tab w:val="center" w:pos="4677"/>
        </w:tabs>
        <w:ind w:left="4935" w:hanging="4935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F7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економіст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</w:t>
      </w:r>
      <w:r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>Новоград-</w:t>
      </w:r>
      <w:proofErr w:type="spellStart"/>
      <w:r w:rsidRPr="007F7F57">
        <w:rPr>
          <w:rFonts w:ascii="Times New Roman" w:eastAsia="Times New Roman" w:hAnsi="Times New Roman"/>
          <w:sz w:val="28"/>
          <w:szCs w:val="28"/>
          <w:lang w:val="uk-UA" w:eastAsia="ru-RU"/>
        </w:rPr>
        <w:t>Волинськтеплокомуненерго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2B7" w:rsidRPr="007909B6" w:rsidRDefault="007909B6" w:rsidP="007909B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5B0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B0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О.П. Доля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652B7" w:rsidRPr="007909B6" w:rsidSect="008B528D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75E0D"/>
    <w:rsid w:val="00096100"/>
    <w:rsid w:val="00102F31"/>
    <w:rsid w:val="00105948"/>
    <w:rsid w:val="00136D47"/>
    <w:rsid w:val="00145D0F"/>
    <w:rsid w:val="00157EE2"/>
    <w:rsid w:val="00175F80"/>
    <w:rsid w:val="00177CE2"/>
    <w:rsid w:val="002056D0"/>
    <w:rsid w:val="0024413E"/>
    <w:rsid w:val="00256E60"/>
    <w:rsid w:val="002610F7"/>
    <w:rsid w:val="002C61DA"/>
    <w:rsid w:val="00323F91"/>
    <w:rsid w:val="003B01B8"/>
    <w:rsid w:val="003B6FF5"/>
    <w:rsid w:val="003D1FA5"/>
    <w:rsid w:val="003D6060"/>
    <w:rsid w:val="003E7893"/>
    <w:rsid w:val="00401686"/>
    <w:rsid w:val="00455762"/>
    <w:rsid w:val="004A6C22"/>
    <w:rsid w:val="004F42CE"/>
    <w:rsid w:val="00540A06"/>
    <w:rsid w:val="005A0223"/>
    <w:rsid w:val="005A5979"/>
    <w:rsid w:val="005B0A64"/>
    <w:rsid w:val="006311AB"/>
    <w:rsid w:val="00653C42"/>
    <w:rsid w:val="006A5288"/>
    <w:rsid w:val="006B2793"/>
    <w:rsid w:val="00751F70"/>
    <w:rsid w:val="007909B6"/>
    <w:rsid w:val="007B69FF"/>
    <w:rsid w:val="007F7F57"/>
    <w:rsid w:val="008A12D2"/>
    <w:rsid w:val="008B1D37"/>
    <w:rsid w:val="008B528D"/>
    <w:rsid w:val="008E2ADB"/>
    <w:rsid w:val="009130EF"/>
    <w:rsid w:val="009A572B"/>
    <w:rsid w:val="00A12F07"/>
    <w:rsid w:val="00A65258"/>
    <w:rsid w:val="00AC5EBC"/>
    <w:rsid w:val="00B23E66"/>
    <w:rsid w:val="00B652B7"/>
    <w:rsid w:val="00B6621A"/>
    <w:rsid w:val="00B75DD7"/>
    <w:rsid w:val="00BF6CC3"/>
    <w:rsid w:val="00D515DB"/>
    <w:rsid w:val="00D81BB8"/>
    <w:rsid w:val="00DC49EF"/>
    <w:rsid w:val="00F776A6"/>
    <w:rsid w:val="00FC77C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10B"/>
  <w15:chartTrackingRefBased/>
  <w15:docId w15:val="{1FE6470E-4BD4-41C1-96AE-F17AF74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66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100"/>
    <w:pPr>
      <w:ind w:left="720"/>
      <w:contextualSpacing/>
    </w:pPr>
  </w:style>
  <w:style w:type="character" w:customStyle="1" w:styleId="11">
    <w:name w:val="Стиль1 Знак"/>
    <w:link w:val="12"/>
    <w:locked/>
    <w:rsid w:val="00B6621A"/>
    <w:rPr>
      <w:bCs/>
      <w:kern w:val="32"/>
      <w:sz w:val="28"/>
      <w:szCs w:val="32"/>
      <w:lang w:val="uk-UA"/>
    </w:rPr>
  </w:style>
  <w:style w:type="paragraph" w:customStyle="1" w:styleId="12">
    <w:name w:val="Стиль1"/>
    <w:basedOn w:val="1"/>
    <w:link w:val="11"/>
    <w:qFormat/>
    <w:rsid w:val="00B6621A"/>
    <w:pPr>
      <w:keepLines w:val="0"/>
      <w:spacing w:before="0" w:line="240" w:lineRule="auto"/>
      <w:jc w:val="center"/>
    </w:pPr>
    <w:rPr>
      <w:rFonts w:asciiTheme="minorHAnsi" w:eastAsiaTheme="minorHAnsi" w:hAnsiTheme="minorHAnsi" w:cstheme="minorBidi"/>
      <w:bCs/>
      <w:color w:val="auto"/>
      <w:kern w:val="32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6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236D-148F-4387-88BF-1E52099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4</cp:revision>
  <cp:lastPrinted>2020-12-29T15:15:00Z</cp:lastPrinted>
  <dcterms:created xsi:type="dcterms:W3CDTF">2020-12-30T13:26:00Z</dcterms:created>
  <dcterms:modified xsi:type="dcterms:W3CDTF">2020-12-30T13:27:00Z</dcterms:modified>
</cp:coreProperties>
</file>