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89" w:rsidRPr="00C24A1A" w:rsidRDefault="00B90789" w:rsidP="00B90789">
      <w:pPr>
        <w:jc w:val="center"/>
        <w:rPr>
          <w:rFonts w:ascii="Times New Roman" w:hAnsi="Times New Roman" w:cs="Times New Roman"/>
          <w:sz w:val="26"/>
          <w:szCs w:val="26"/>
          <w:lang w:val="en-US"/>
        </w:rPr>
      </w:pPr>
      <w:r w:rsidRPr="00C24A1A">
        <w:rPr>
          <w:rFonts w:ascii="Times New Roman" w:hAnsi="Times New Roman" w:cs="Times New Roman"/>
          <w:noProof/>
          <w:sz w:val="26"/>
          <w:szCs w:val="26"/>
          <w:lang w:eastAsia="uk-UA"/>
        </w:rPr>
        <w:drawing>
          <wp:anchor distT="0" distB="0" distL="114300" distR="114300" simplePos="0" relativeHeight="251662336" behindDoc="0" locked="0" layoutInCell="1" allowOverlap="1" wp14:anchorId="4E71FD0C" wp14:editId="06059C17">
            <wp:simplePos x="0" y="0"/>
            <wp:positionH relativeFrom="column">
              <wp:posOffset>2777490</wp:posOffset>
            </wp:positionH>
            <wp:positionV relativeFrom="paragraph">
              <wp:posOffset>-186690</wp:posOffset>
            </wp:positionV>
            <wp:extent cx="454025" cy="609600"/>
            <wp:effectExtent l="19050" t="0" r="3175" b="0"/>
            <wp:wrapTight wrapText="bothSides">
              <wp:wrapPolygon edited="0">
                <wp:start x="-906" y="0"/>
                <wp:lineTo x="-906" y="20925"/>
                <wp:lineTo x="21751" y="20925"/>
                <wp:lineTo x="21751" y="0"/>
                <wp:lineTo x="-9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4025" cy="609600"/>
                    </a:xfrm>
                    <a:prstGeom prst="rect">
                      <a:avLst/>
                    </a:prstGeom>
                    <a:noFill/>
                    <a:ln w="9525">
                      <a:noFill/>
                      <a:miter lim="800000"/>
                      <a:headEnd/>
                      <a:tailEnd/>
                    </a:ln>
                  </pic:spPr>
                </pic:pic>
              </a:graphicData>
            </a:graphic>
          </wp:anchor>
        </w:drawing>
      </w:r>
      <w:r w:rsidR="00B1421D" w:rsidRPr="00C24A1A">
        <w:rPr>
          <w:rFonts w:ascii="Times New Roman" w:hAnsi="Times New Roman" w:cs="Times New Roman"/>
          <w:noProof/>
          <w:sz w:val="26"/>
          <w:szCs w:val="26"/>
          <w:lang w:eastAsia="uk-UA"/>
        </w:rPr>
        <mc:AlternateContent>
          <mc:Choice Requires="wps">
            <w:drawing>
              <wp:anchor distT="0" distB="0" distL="114300" distR="114300" simplePos="0" relativeHeight="251661312" behindDoc="0" locked="0" layoutInCell="1" allowOverlap="1" wp14:anchorId="2041D2F5" wp14:editId="1846C81D">
                <wp:simplePos x="0" y="0"/>
                <wp:positionH relativeFrom="column">
                  <wp:posOffset>4315460</wp:posOffset>
                </wp:positionH>
                <wp:positionV relativeFrom="paragraph">
                  <wp:posOffset>-143510</wp:posOffset>
                </wp:positionV>
                <wp:extent cx="2133600" cy="9067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5D7" w:rsidRDefault="005425D7" w:rsidP="00B9078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39.8pt;margin-top:-11.3pt;width:168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l2jwIAAA8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" stroked="f">
                <v:textbox>
                  <w:txbxContent>
                    <w:p w:rsidR="005425D7" w:rsidRDefault="005425D7" w:rsidP="00B90789">
                      <w:pPr>
                        <w:rPr>
                          <w:rFonts w:ascii="Calibri" w:hAnsi="Calibri"/>
                        </w:rPr>
                      </w:pPr>
                    </w:p>
                  </w:txbxContent>
                </v:textbox>
              </v:shape>
            </w:pict>
          </mc:Fallback>
        </mc:AlternateContent>
      </w:r>
    </w:p>
    <w:p w:rsidR="00B90789" w:rsidRPr="00C24A1A" w:rsidRDefault="00B90789" w:rsidP="006556C6">
      <w:pPr>
        <w:ind w:right="-545"/>
        <w:jc w:val="center"/>
        <w:rPr>
          <w:rFonts w:ascii="Times New Roman" w:hAnsi="Times New Roman" w:cs="Times New Roman"/>
          <w:sz w:val="26"/>
          <w:szCs w:val="26"/>
        </w:rPr>
      </w:pPr>
    </w:p>
    <w:p w:rsidR="006556C6" w:rsidRPr="00C24A1A" w:rsidRDefault="006556C6" w:rsidP="006556C6">
      <w:pPr>
        <w:ind w:right="-545"/>
        <w:jc w:val="center"/>
        <w:rPr>
          <w:rFonts w:ascii="Times New Roman" w:hAnsi="Times New Roman" w:cs="Times New Roman"/>
          <w:sz w:val="26"/>
          <w:szCs w:val="26"/>
        </w:rPr>
      </w:pPr>
    </w:p>
    <w:p w:rsidR="00BB7C56" w:rsidRPr="00C24A1A" w:rsidRDefault="00B1421D" w:rsidP="00BB7C56">
      <w:pPr>
        <w:ind w:left="2124" w:right="-31" w:firstLine="708"/>
        <w:jc w:val="center"/>
        <w:rPr>
          <w:rFonts w:ascii="Times New Roman" w:hAnsi="Times New Roman" w:cs="Times New Roman"/>
          <w:sz w:val="26"/>
          <w:szCs w:val="26"/>
        </w:rPr>
      </w:pPr>
      <w:r w:rsidRPr="00C24A1A">
        <w:rPr>
          <w:rFonts w:ascii="Times New Roman" w:hAnsi="Times New Roman" w:cs="Times New Roman"/>
          <w:noProof/>
          <w:sz w:val="26"/>
          <w:szCs w:val="26"/>
          <w:lang w:eastAsia="uk-UA"/>
        </w:rPr>
        <mc:AlternateContent>
          <mc:Choice Requires="wps">
            <w:drawing>
              <wp:anchor distT="0" distB="0" distL="114300" distR="114300" simplePos="0" relativeHeight="251660288" behindDoc="0" locked="0" layoutInCell="1" allowOverlap="1" wp14:anchorId="6E77C278" wp14:editId="036C6FCE">
                <wp:simplePos x="0" y="0"/>
                <wp:positionH relativeFrom="column">
                  <wp:posOffset>-70485</wp:posOffset>
                </wp:positionH>
                <wp:positionV relativeFrom="paragraph">
                  <wp:posOffset>166370</wp:posOffset>
                </wp:positionV>
                <wp:extent cx="69850" cy="224790"/>
                <wp:effectExtent l="0" t="0" r="635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5D7" w:rsidRPr="00431684" w:rsidRDefault="005425D7" w:rsidP="00B9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5.55pt;margin-top:13.1pt;width:5.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pykAIAABQ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" stroked="f">
                <v:textbox>
                  <w:txbxContent>
                    <w:p w:rsidR="005425D7" w:rsidRPr="00431684" w:rsidRDefault="005425D7" w:rsidP="00B90789"/>
                  </w:txbxContent>
                </v:textbox>
              </v:shape>
            </w:pict>
          </mc:Fallback>
        </mc:AlternateContent>
      </w:r>
    </w:p>
    <w:p w:rsidR="00B90789" w:rsidRPr="00C24A1A" w:rsidRDefault="00BB7C56" w:rsidP="00BB7C56">
      <w:pPr>
        <w:ind w:left="2124" w:right="-31" w:firstLine="708"/>
        <w:rPr>
          <w:rFonts w:ascii="Times New Roman" w:hAnsi="Times New Roman" w:cs="Times New Roman"/>
          <w:sz w:val="26"/>
          <w:szCs w:val="26"/>
        </w:rPr>
      </w:pPr>
      <w:r w:rsidRPr="00C24A1A">
        <w:rPr>
          <w:rFonts w:ascii="Times New Roman" w:hAnsi="Times New Roman" w:cs="Times New Roman"/>
          <w:sz w:val="26"/>
          <w:szCs w:val="26"/>
        </w:rPr>
        <w:t xml:space="preserve">                    </w:t>
      </w:r>
      <w:r w:rsidR="00B90789" w:rsidRPr="00C24A1A">
        <w:rPr>
          <w:rFonts w:ascii="Times New Roman" w:hAnsi="Times New Roman" w:cs="Times New Roman"/>
          <w:sz w:val="26"/>
          <w:szCs w:val="26"/>
        </w:rPr>
        <w:t>УКРАЇНА</w:t>
      </w:r>
    </w:p>
    <w:p w:rsidR="00B90789" w:rsidRPr="00C24A1A" w:rsidRDefault="00B90789" w:rsidP="00BB7C56">
      <w:pPr>
        <w:ind w:right="-31"/>
        <w:jc w:val="center"/>
        <w:rPr>
          <w:rFonts w:ascii="Times New Roman" w:hAnsi="Times New Roman" w:cs="Times New Roman"/>
          <w:sz w:val="26"/>
          <w:szCs w:val="26"/>
        </w:rPr>
      </w:pPr>
      <w:r w:rsidRPr="00C24A1A">
        <w:rPr>
          <w:rFonts w:ascii="Times New Roman" w:hAnsi="Times New Roman" w:cs="Times New Roman"/>
          <w:sz w:val="26"/>
          <w:szCs w:val="26"/>
        </w:rPr>
        <w:t>НОВОГРАД-ВОЛИНСЬКА МІСЬКА РАДА</w:t>
      </w:r>
    </w:p>
    <w:p w:rsidR="00EE1265" w:rsidRPr="00C24A1A" w:rsidRDefault="00EE1265" w:rsidP="00EE1265">
      <w:pPr>
        <w:ind w:right="-31"/>
        <w:jc w:val="center"/>
        <w:rPr>
          <w:rFonts w:ascii="Times New Roman" w:hAnsi="Times New Roman" w:cs="Times New Roman"/>
          <w:sz w:val="26"/>
          <w:szCs w:val="26"/>
        </w:rPr>
      </w:pPr>
      <w:r w:rsidRPr="00C24A1A">
        <w:rPr>
          <w:rFonts w:ascii="Times New Roman" w:hAnsi="Times New Roman" w:cs="Times New Roman"/>
          <w:sz w:val="26"/>
          <w:szCs w:val="26"/>
        </w:rPr>
        <w:t>ЖИТОМИРСЬКОЇ ОБЛАСТІ</w:t>
      </w:r>
    </w:p>
    <w:p w:rsidR="00B90789" w:rsidRPr="00C24A1A" w:rsidRDefault="00B90789" w:rsidP="006556C6">
      <w:pPr>
        <w:ind w:right="-31"/>
        <w:jc w:val="center"/>
        <w:rPr>
          <w:rFonts w:ascii="Times New Roman" w:hAnsi="Times New Roman" w:cs="Times New Roman"/>
          <w:sz w:val="26"/>
          <w:szCs w:val="26"/>
        </w:rPr>
      </w:pPr>
      <w:r w:rsidRPr="00C24A1A">
        <w:rPr>
          <w:rFonts w:ascii="Times New Roman" w:hAnsi="Times New Roman" w:cs="Times New Roman"/>
          <w:sz w:val="26"/>
          <w:szCs w:val="26"/>
        </w:rPr>
        <w:t>РІШЕННЯ</w:t>
      </w:r>
    </w:p>
    <w:p w:rsidR="00B90789" w:rsidRPr="00C24A1A" w:rsidRDefault="00B90789" w:rsidP="00B90789">
      <w:pPr>
        <w:rPr>
          <w:rFonts w:ascii="Times New Roman" w:hAnsi="Times New Roman" w:cs="Times New Roman"/>
          <w:sz w:val="26"/>
          <w:szCs w:val="26"/>
        </w:rPr>
      </w:pPr>
    </w:p>
    <w:p w:rsidR="00B90789" w:rsidRPr="00C24A1A" w:rsidRDefault="00B90789" w:rsidP="00B90789">
      <w:pPr>
        <w:rPr>
          <w:rFonts w:ascii="Times New Roman" w:hAnsi="Times New Roman" w:cs="Times New Roman"/>
          <w:sz w:val="26"/>
          <w:szCs w:val="26"/>
        </w:rPr>
      </w:pPr>
    </w:p>
    <w:p w:rsidR="00B90789" w:rsidRPr="00C24A1A" w:rsidRDefault="00B90789" w:rsidP="00B90789">
      <w:pPr>
        <w:rPr>
          <w:rFonts w:ascii="Times New Roman" w:hAnsi="Times New Roman" w:cs="Times New Roman"/>
          <w:sz w:val="26"/>
          <w:szCs w:val="26"/>
        </w:rPr>
      </w:pPr>
    </w:p>
    <w:p w:rsidR="00B90789" w:rsidRPr="00C24A1A" w:rsidRDefault="00B90789" w:rsidP="00B90789">
      <w:pPr>
        <w:rPr>
          <w:rFonts w:ascii="Times New Roman" w:hAnsi="Times New Roman" w:cs="Times New Roman"/>
          <w:sz w:val="28"/>
          <w:szCs w:val="28"/>
        </w:rPr>
      </w:pPr>
    </w:p>
    <w:p w:rsidR="00B90789" w:rsidRPr="00C24A1A" w:rsidRDefault="009B182E" w:rsidP="00B90789">
      <w:pPr>
        <w:rPr>
          <w:rFonts w:ascii="Times New Roman" w:hAnsi="Times New Roman" w:cs="Times New Roman"/>
          <w:sz w:val="28"/>
          <w:szCs w:val="28"/>
        </w:rPr>
      </w:pPr>
      <w:r w:rsidRPr="00C24A1A">
        <w:rPr>
          <w:rFonts w:ascii="Times New Roman" w:hAnsi="Times New Roman" w:cs="Times New Roman"/>
          <w:sz w:val="28"/>
          <w:szCs w:val="28"/>
        </w:rPr>
        <w:t>четверта</w:t>
      </w:r>
      <w:r w:rsidR="007F60F4" w:rsidRPr="00C24A1A">
        <w:rPr>
          <w:rFonts w:ascii="Times New Roman" w:hAnsi="Times New Roman" w:cs="Times New Roman"/>
          <w:sz w:val="28"/>
          <w:szCs w:val="28"/>
          <w:lang w:val="ru-RU"/>
        </w:rPr>
        <w:t xml:space="preserve"> </w:t>
      </w:r>
      <w:r w:rsidR="00B90789" w:rsidRPr="00C24A1A">
        <w:rPr>
          <w:rFonts w:ascii="Times New Roman" w:hAnsi="Times New Roman" w:cs="Times New Roman"/>
          <w:sz w:val="28"/>
          <w:szCs w:val="28"/>
        </w:rPr>
        <w:t xml:space="preserve">сесія                                   </w:t>
      </w:r>
      <w:r w:rsidR="007F60F4" w:rsidRPr="00C24A1A">
        <w:rPr>
          <w:rFonts w:ascii="Times New Roman" w:hAnsi="Times New Roman" w:cs="Times New Roman"/>
          <w:sz w:val="28"/>
          <w:szCs w:val="28"/>
        </w:rPr>
        <w:t xml:space="preserve">                        </w:t>
      </w:r>
      <w:r w:rsidRPr="00C24A1A">
        <w:rPr>
          <w:rFonts w:ascii="Times New Roman" w:hAnsi="Times New Roman" w:cs="Times New Roman"/>
          <w:sz w:val="28"/>
          <w:szCs w:val="28"/>
        </w:rPr>
        <w:t xml:space="preserve">              </w:t>
      </w:r>
      <w:r w:rsidR="007F60F4" w:rsidRPr="00C24A1A">
        <w:rPr>
          <w:rFonts w:ascii="Times New Roman" w:hAnsi="Times New Roman" w:cs="Times New Roman"/>
          <w:sz w:val="28"/>
          <w:szCs w:val="28"/>
        </w:rPr>
        <w:t xml:space="preserve"> восьмого</w:t>
      </w:r>
      <w:r w:rsidR="00B90789" w:rsidRPr="00C24A1A">
        <w:rPr>
          <w:rFonts w:ascii="Times New Roman" w:hAnsi="Times New Roman" w:cs="Times New Roman"/>
          <w:sz w:val="28"/>
          <w:szCs w:val="28"/>
        </w:rPr>
        <w:t xml:space="preserve">  скликання</w:t>
      </w:r>
    </w:p>
    <w:p w:rsidR="00B90789" w:rsidRPr="00C24A1A" w:rsidRDefault="00B90789" w:rsidP="00B90789">
      <w:pPr>
        <w:rPr>
          <w:rFonts w:ascii="Times New Roman" w:hAnsi="Times New Roman" w:cs="Times New Roman"/>
          <w:color w:val="FF0000"/>
          <w:sz w:val="28"/>
          <w:szCs w:val="28"/>
        </w:rPr>
      </w:pPr>
    </w:p>
    <w:p w:rsidR="00B90789" w:rsidRPr="00C24A1A" w:rsidRDefault="00B90789" w:rsidP="00B90789">
      <w:pPr>
        <w:jc w:val="both"/>
        <w:rPr>
          <w:rFonts w:ascii="Times New Roman" w:hAnsi="Times New Roman" w:cs="Times New Roman"/>
          <w:sz w:val="28"/>
          <w:szCs w:val="28"/>
        </w:rPr>
      </w:pPr>
      <w:r w:rsidRPr="00C24A1A">
        <w:rPr>
          <w:rFonts w:ascii="Times New Roman" w:hAnsi="Times New Roman" w:cs="Times New Roman"/>
          <w:sz w:val="28"/>
          <w:szCs w:val="28"/>
        </w:rPr>
        <w:t xml:space="preserve">від </w:t>
      </w:r>
      <w:r w:rsidR="009B182E" w:rsidRPr="00C24A1A">
        <w:rPr>
          <w:rFonts w:ascii="Times New Roman" w:hAnsi="Times New Roman" w:cs="Times New Roman"/>
          <w:sz w:val="28"/>
          <w:szCs w:val="28"/>
        </w:rPr>
        <w:t xml:space="preserve">              </w:t>
      </w:r>
      <w:r w:rsidRPr="00C24A1A">
        <w:rPr>
          <w:rFonts w:ascii="Times New Roman" w:hAnsi="Times New Roman" w:cs="Times New Roman"/>
          <w:sz w:val="28"/>
          <w:szCs w:val="28"/>
        </w:rPr>
        <w:t>№</w:t>
      </w:r>
      <w:r w:rsidR="007F60F4" w:rsidRPr="00C24A1A">
        <w:rPr>
          <w:rFonts w:ascii="Times New Roman" w:hAnsi="Times New Roman" w:cs="Times New Roman"/>
          <w:sz w:val="28"/>
          <w:szCs w:val="28"/>
        </w:rPr>
        <w:t xml:space="preserve"> </w:t>
      </w:r>
    </w:p>
    <w:p w:rsidR="00B90789" w:rsidRPr="00C24A1A" w:rsidRDefault="00B90789" w:rsidP="00B90789">
      <w:pPr>
        <w:jc w:val="both"/>
        <w:rPr>
          <w:rFonts w:ascii="Times New Roman" w:hAnsi="Times New Roman" w:cs="Times New Roman"/>
          <w:sz w:val="28"/>
          <w:szCs w:val="28"/>
        </w:rPr>
      </w:pPr>
    </w:p>
    <w:p w:rsidR="00B90789" w:rsidRPr="00C24A1A" w:rsidRDefault="00B90789" w:rsidP="00E31C85">
      <w:pPr>
        <w:shd w:val="clear" w:color="auto" w:fill="FFFFFF"/>
        <w:tabs>
          <w:tab w:val="left" w:pos="3261"/>
        </w:tabs>
        <w:spacing w:line="0" w:lineRule="atLeast"/>
        <w:ind w:right="5102"/>
        <w:jc w:val="both"/>
        <w:textAlignment w:val="baseline"/>
        <w:rPr>
          <w:rFonts w:ascii="Times New Roman" w:hAnsi="Times New Roman" w:cs="Times New Roman"/>
          <w:sz w:val="28"/>
          <w:szCs w:val="28"/>
        </w:rPr>
      </w:pPr>
      <w:r w:rsidRPr="00C24A1A">
        <w:rPr>
          <w:rFonts w:ascii="Times New Roman" w:hAnsi="Times New Roman" w:cs="Times New Roman"/>
          <w:sz w:val="28"/>
          <w:szCs w:val="28"/>
        </w:rPr>
        <w:t xml:space="preserve">Про прийняття   майна у комунальну власність </w:t>
      </w:r>
      <w:r w:rsidR="007F60F4" w:rsidRPr="00C24A1A">
        <w:rPr>
          <w:rFonts w:ascii="Times New Roman" w:hAnsi="Times New Roman" w:cs="Times New Roman"/>
          <w:color w:val="000000"/>
          <w:sz w:val="28"/>
          <w:szCs w:val="28"/>
        </w:rPr>
        <w:t xml:space="preserve">Новоград-Волинської </w:t>
      </w:r>
      <w:r w:rsidRPr="00C24A1A">
        <w:rPr>
          <w:rFonts w:ascii="Times New Roman" w:hAnsi="Times New Roman" w:cs="Times New Roman"/>
          <w:color w:val="000000"/>
          <w:sz w:val="28"/>
          <w:szCs w:val="28"/>
        </w:rPr>
        <w:t>міської</w:t>
      </w:r>
      <w:r w:rsidR="007F60F4" w:rsidRPr="00C24A1A">
        <w:rPr>
          <w:rFonts w:ascii="Times New Roman" w:hAnsi="Times New Roman" w:cs="Times New Roman"/>
          <w:color w:val="000000"/>
          <w:sz w:val="28"/>
          <w:szCs w:val="28"/>
        </w:rPr>
        <w:t xml:space="preserve"> </w:t>
      </w:r>
      <w:r w:rsidRPr="00C24A1A">
        <w:rPr>
          <w:rFonts w:ascii="Times New Roman" w:hAnsi="Times New Roman" w:cs="Times New Roman"/>
          <w:color w:val="000000"/>
          <w:sz w:val="28"/>
          <w:szCs w:val="28"/>
        </w:rPr>
        <w:t xml:space="preserve"> територіальної громади</w:t>
      </w:r>
    </w:p>
    <w:p w:rsidR="00B90789" w:rsidRPr="00C24A1A" w:rsidRDefault="00B90789" w:rsidP="00B90789">
      <w:pPr>
        <w:shd w:val="clear" w:color="auto" w:fill="FFFFFF"/>
        <w:textAlignment w:val="baseline"/>
        <w:rPr>
          <w:rFonts w:ascii="Times New Roman" w:hAnsi="Times New Roman" w:cs="Times New Roman"/>
          <w:sz w:val="28"/>
          <w:szCs w:val="28"/>
        </w:rPr>
      </w:pPr>
    </w:p>
    <w:p w:rsidR="00B90789" w:rsidRPr="00C24A1A" w:rsidRDefault="00B90789" w:rsidP="009E7083">
      <w:pPr>
        <w:ind w:firstLine="708"/>
        <w:jc w:val="both"/>
        <w:rPr>
          <w:rFonts w:ascii="Times New Roman" w:hAnsi="Times New Roman" w:cs="Times New Roman"/>
          <w:sz w:val="28"/>
          <w:szCs w:val="28"/>
        </w:rPr>
      </w:pPr>
      <w:r w:rsidRPr="00C24A1A">
        <w:rPr>
          <w:rFonts w:ascii="Times New Roman" w:hAnsi="Times New Roman" w:cs="Times New Roman"/>
          <w:sz w:val="28"/>
          <w:szCs w:val="28"/>
        </w:rPr>
        <w:t>Керуючись статтями 26, 60 Закону України «Про м</w:t>
      </w:r>
      <w:r w:rsidR="007F60F4" w:rsidRPr="00C24A1A">
        <w:rPr>
          <w:rFonts w:ascii="Times New Roman" w:hAnsi="Times New Roman" w:cs="Times New Roman"/>
          <w:sz w:val="28"/>
          <w:szCs w:val="28"/>
        </w:rPr>
        <w:t>ісцеве самоврядування в Україні</w:t>
      </w:r>
      <w:r w:rsidRPr="00C24A1A">
        <w:rPr>
          <w:rFonts w:ascii="Times New Roman" w:hAnsi="Times New Roman" w:cs="Times New Roman"/>
          <w:sz w:val="28"/>
          <w:szCs w:val="28"/>
        </w:rPr>
        <w:t xml:space="preserve">», </w:t>
      </w:r>
      <w:r w:rsidR="0098432E" w:rsidRPr="00C24A1A">
        <w:rPr>
          <w:rFonts w:ascii="Times New Roman" w:hAnsi="Times New Roman" w:cs="Times New Roman"/>
          <w:color w:val="000000"/>
          <w:sz w:val="28"/>
          <w:szCs w:val="28"/>
          <w:shd w:val="clear" w:color="auto" w:fill="FFFFFF"/>
        </w:rPr>
        <w:t>статтею</w:t>
      </w:r>
      <w:r w:rsidR="0044775E" w:rsidRPr="00C24A1A">
        <w:rPr>
          <w:rFonts w:ascii="Times New Roman" w:hAnsi="Times New Roman" w:cs="Times New Roman"/>
          <w:color w:val="000000"/>
          <w:sz w:val="28"/>
          <w:szCs w:val="28"/>
          <w:shd w:val="clear" w:color="auto" w:fill="FFFFFF"/>
        </w:rPr>
        <w:t xml:space="preserve"> 6 Закону України</w:t>
      </w:r>
      <w:r w:rsidRPr="00C24A1A">
        <w:rPr>
          <w:rFonts w:ascii="Times New Roman" w:hAnsi="Times New Roman" w:cs="Times New Roman"/>
          <w:sz w:val="28"/>
          <w:szCs w:val="28"/>
        </w:rPr>
        <w:t xml:space="preserve"> «Про прийняття об’єктів права державної</w:t>
      </w:r>
      <w:r w:rsidR="0044775E" w:rsidRPr="00C24A1A">
        <w:rPr>
          <w:rFonts w:ascii="Times New Roman" w:hAnsi="Times New Roman" w:cs="Times New Roman"/>
          <w:sz w:val="28"/>
          <w:szCs w:val="28"/>
        </w:rPr>
        <w:t xml:space="preserve"> та комунальної власності», Законом України </w:t>
      </w:r>
      <w:r w:rsidR="00EC724B" w:rsidRPr="00C24A1A">
        <w:rPr>
          <w:rFonts w:ascii="Times New Roman" w:hAnsi="Times New Roman" w:cs="Times New Roman"/>
          <w:sz w:val="28"/>
          <w:szCs w:val="28"/>
        </w:rPr>
        <w:t>від 17.11.2020 №</w:t>
      </w:r>
      <w:r w:rsidR="00896861" w:rsidRPr="00C24A1A">
        <w:rPr>
          <w:rFonts w:ascii="Times New Roman" w:hAnsi="Times New Roman" w:cs="Times New Roman"/>
          <w:sz w:val="28"/>
          <w:szCs w:val="28"/>
        </w:rPr>
        <w:t>1009 «</w:t>
      </w:r>
      <w:r w:rsidR="00896861" w:rsidRPr="00C24A1A">
        <w:rPr>
          <w:rFonts w:ascii="Times New Roman" w:hAnsi="Times New Roman" w:cs="Times New Roman"/>
          <w:bCs/>
          <w:sz w:val="28"/>
          <w:szCs w:val="28"/>
          <w:shd w:val="clear" w:color="auto" w:fill="FFFFFF"/>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00896861" w:rsidRPr="00C24A1A">
        <w:rPr>
          <w:rFonts w:ascii="Times New Roman" w:hAnsi="Times New Roman" w:cs="Times New Roman"/>
          <w:sz w:val="28"/>
          <w:szCs w:val="28"/>
        </w:rPr>
        <w:t xml:space="preserve">, </w:t>
      </w:r>
      <w:r w:rsidRPr="00C24A1A">
        <w:rPr>
          <w:rFonts w:ascii="Times New Roman" w:hAnsi="Times New Roman" w:cs="Times New Roman"/>
          <w:sz w:val="28"/>
          <w:szCs w:val="28"/>
        </w:rPr>
        <w:t>враховуючи рішення Новоград-Волинсь</w:t>
      </w:r>
      <w:r w:rsidR="00533934" w:rsidRPr="00C24A1A">
        <w:rPr>
          <w:rFonts w:ascii="Times New Roman" w:hAnsi="Times New Roman" w:cs="Times New Roman"/>
          <w:sz w:val="28"/>
          <w:szCs w:val="28"/>
        </w:rPr>
        <w:t>кої районної ради</w:t>
      </w:r>
      <w:r w:rsidR="00DC2E43" w:rsidRPr="00C24A1A">
        <w:rPr>
          <w:rFonts w:ascii="Times New Roman" w:hAnsi="Times New Roman" w:cs="Times New Roman"/>
          <w:sz w:val="28"/>
          <w:szCs w:val="28"/>
        </w:rPr>
        <w:t xml:space="preserve"> від</w:t>
      </w:r>
      <w:r w:rsidR="009B182E" w:rsidRPr="00C24A1A">
        <w:rPr>
          <w:rFonts w:ascii="Times New Roman" w:hAnsi="Times New Roman" w:cs="Times New Roman"/>
          <w:sz w:val="28"/>
          <w:szCs w:val="28"/>
        </w:rPr>
        <w:t xml:space="preserve"> 24.11.2020 № </w:t>
      </w:r>
      <w:r w:rsidR="00DC2E43" w:rsidRPr="00C24A1A">
        <w:rPr>
          <w:rFonts w:ascii="Times New Roman" w:hAnsi="Times New Roman" w:cs="Times New Roman"/>
          <w:sz w:val="28"/>
          <w:szCs w:val="28"/>
        </w:rPr>
        <w:t>42</w:t>
      </w:r>
      <w:r w:rsidR="009E7083" w:rsidRPr="00C24A1A">
        <w:rPr>
          <w:rFonts w:ascii="Times New Roman" w:hAnsi="Times New Roman" w:cs="Times New Roman"/>
          <w:sz w:val="28"/>
          <w:szCs w:val="28"/>
        </w:rPr>
        <w:t>,</w:t>
      </w:r>
      <w:r w:rsidR="00DC2E43" w:rsidRPr="00C24A1A">
        <w:rPr>
          <w:rFonts w:ascii="Times New Roman" w:hAnsi="Times New Roman" w:cs="Times New Roman"/>
          <w:sz w:val="28"/>
          <w:szCs w:val="28"/>
        </w:rPr>
        <w:t xml:space="preserve"> №44, №46,</w:t>
      </w:r>
      <w:r w:rsidR="009E7083" w:rsidRPr="00C24A1A">
        <w:rPr>
          <w:rFonts w:ascii="Times New Roman" w:hAnsi="Times New Roman" w:cs="Times New Roman"/>
          <w:sz w:val="28"/>
          <w:szCs w:val="28"/>
        </w:rPr>
        <w:t xml:space="preserve"> </w:t>
      </w:r>
      <w:r w:rsidRPr="00C24A1A">
        <w:rPr>
          <w:rFonts w:ascii="Times New Roman" w:hAnsi="Times New Roman" w:cs="Times New Roman"/>
          <w:sz w:val="28"/>
          <w:szCs w:val="28"/>
        </w:rPr>
        <w:t>міська рада</w:t>
      </w:r>
    </w:p>
    <w:p w:rsidR="0098432E" w:rsidRPr="00C24A1A" w:rsidRDefault="0098432E" w:rsidP="00B90789">
      <w:pPr>
        <w:pStyle w:val="a4"/>
        <w:shd w:val="clear" w:color="auto" w:fill="FFFFFF"/>
        <w:spacing w:before="0" w:beforeAutospacing="0" w:after="0" w:afterAutospacing="0"/>
        <w:textAlignment w:val="baseline"/>
        <w:rPr>
          <w:rStyle w:val="a3"/>
          <w:b w:val="0"/>
          <w:sz w:val="28"/>
          <w:szCs w:val="28"/>
          <w:bdr w:val="none" w:sz="0" w:space="0" w:color="auto" w:frame="1"/>
        </w:rPr>
      </w:pPr>
    </w:p>
    <w:p w:rsidR="00B90789" w:rsidRPr="00C24A1A" w:rsidRDefault="00B90789" w:rsidP="00B90789">
      <w:pPr>
        <w:pStyle w:val="a4"/>
        <w:shd w:val="clear" w:color="auto" w:fill="FFFFFF"/>
        <w:spacing w:before="0" w:beforeAutospacing="0" w:after="0" w:afterAutospacing="0"/>
        <w:textAlignment w:val="baseline"/>
        <w:rPr>
          <w:rStyle w:val="a3"/>
          <w:b w:val="0"/>
          <w:sz w:val="28"/>
          <w:szCs w:val="28"/>
          <w:bdr w:val="none" w:sz="0" w:space="0" w:color="auto" w:frame="1"/>
        </w:rPr>
      </w:pPr>
      <w:r w:rsidRPr="00C24A1A">
        <w:rPr>
          <w:rStyle w:val="a3"/>
          <w:b w:val="0"/>
          <w:sz w:val="28"/>
          <w:szCs w:val="28"/>
          <w:bdr w:val="none" w:sz="0" w:space="0" w:color="auto" w:frame="1"/>
        </w:rPr>
        <w:t>ВИРІШИЛА:</w:t>
      </w:r>
    </w:p>
    <w:p w:rsidR="003038A9" w:rsidRPr="00C24A1A" w:rsidRDefault="003038A9" w:rsidP="00B90789">
      <w:pPr>
        <w:pStyle w:val="a4"/>
        <w:shd w:val="clear" w:color="auto" w:fill="FFFFFF"/>
        <w:spacing w:before="0" w:beforeAutospacing="0" w:after="0" w:afterAutospacing="0"/>
        <w:textAlignment w:val="baseline"/>
        <w:rPr>
          <w:rStyle w:val="a3"/>
          <w:b w:val="0"/>
          <w:sz w:val="28"/>
          <w:szCs w:val="28"/>
          <w:bdr w:val="none" w:sz="0" w:space="0" w:color="auto" w:frame="1"/>
        </w:rPr>
      </w:pPr>
    </w:p>
    <w:p w:rsidR="00DE39A6" w:rsidRPr="00C24A1A" w:rsidRDefault="009B182E" w:rsidP="009B182E">
      <w:pPr>
        <w:shd w:val="clear" w:color="auto" w:fill="FFFFFF"/>
        <w:jc w:val="both"/>
        <w:textAlignment w:val="baseline"/>
        <w:rPr>
          <w:rFonts w:ascii="Times New Roman" w:hAnsi="Times New Roman" w:cs="Times New Roman"/>
          <w:bCs/>
          <w:sz w:val="28"/>
          <w:szCs w:val="28"/>
          <w:bdr w:val="none" w:sz="0" w:space="0" w:color="auto" w:frame="1"/>
        </w:rPr>
      </w:pPr>
      <w:r w:rsidRPr="00C24A1A">
        <w:rPr>
          <w:rStyle w:val="a3"/>
          <w:rFonts w:ascii="Times New Roman" w:hAnsi="Times New Roman" w:cs="Times New Roman"/>
          <w:b w:val="0"/>
          <w:sz w:val="28"/>
          <w:szCs w:val="28"/>
          <w:bdr w:val="none" w:sz="0" w:space="0" w:color="auto" w:frame="1"/>
        </w:rPr>
        <w:tab/>
        <w:t xml:space="preserve">1. </w:t>
      </w:r>
      <w:r w:rsidR="00DE39A6" w:rsidRPr="00C24A1A">
        <w:rPr>
          <w:rFonts w:ascii="Times New Roman" w:hAnsi="Times New Roman" w:cs="Times New Roman"/>
          <w:sz w:val="28"/>
          <w:szCs w:val="28"/>
        </w:rPr>
        <w:t>Прийняти безоплатно з 0</w:t>
      </w:r>
      <w:r w:rsidR="00DC2E43" w:rsidRPr="00C24A1A">
        <w:rPr>
          <w:rFonts w:ascii="Times New Roman" w:hAnsi="Times New Roman" w:cs="Times New Roman"/>
          <w:sz w:val="28"/>
          <w:szCs w:val="28"/>
        </w:rPr>
        <w:t>6</w:t>
      </w:r>
      <w:r w:rsidR="00DE39A6" w:rsidRPr="00C24A1A">
        <w:rPr>
          <w:rFonts w:ascii="Times New Roman" w:hAnsi="Times New Roman" w:cs="Times New Roman"/>
          <w:sz w:val="28"/>
          <w:szCs w:val="28"/>
        </w:rPr>
        <w:t xml:space="preserve">.01.2021 року із спільної власності територіальних громад </w:t>
      </w:r>
      <w:r w:rsidR="00DE39A6" w:rsidRPr="00C24A1A">
        <w:rPr>
          <w:rFonts w:ascii="Times New Roman" w:hAnsi="Times New Roman" w:cs="Times New Roman"/>
          <w:color w:val="000000"/>
          <w:sz w:val="28"/>
          <w:szCs w:val="28"/>
        </w:rPr>
        <w:t>Новоград-Волинського</w:t>
      </w:r>
      <w:r w:rsidR="00DE39A6" w:rsidRPr="00C24A1A">
        <w:rPr>
          <w:rFonts w:ascii="Times New Roman" w:hAnsi="Times New Roman" w:cs="Times New Roman"/>
          <w:sz w:val="28"/>
          <w:szCs w:val="28"/>
        </w:rPr>
        <w:t xml:space="preserve"> району у комунальну власність </w:t>
      </w:r>
      <w:r w:rsidR="00DE39A6" w:rsidRPr="00C24A1A">
        <w:rPr>
          <w:rFonts w:ascii="Times New Roman" w:hAnsi="Times New Roman" w:cs="Times New Roman"/>
          <w:color w:val="000000"/>
          <w:sz w:val="28"/>
          <w:szCs w:val="28"/>
        </w:rPr>
        <w:t>Новоград-Волинської міської територіальної громади</w:t>
      </w:r>
      <w:r w:rsidR="00DE39A6" w:rsidRPr="00C24A1A">
        <w:rPr>
          <w:rFonts w:ascii="Times New Roman" w:hAnsi="Times New Roman" w:cs="Times New Roman"/>
          <w:sz w:val="28"/>
          <w:szCs w:val="28"/>
        </w:rPr>
        <w:t xml:space="preserve">, в особі </w:t>
      </w:r>
      <w:r w:rsidR="00DE39A6" w:rsidRPr="00C24A1A">
        <w:rPr>
          <w:rFonts w:ascii="Times New Roman" w:hAnsi="Times New Roman" w:cs="Times New Roman"/>
          <w:color w:val="000000"/>
          <w:sz w:val="28"/>
          <w:szCs w:val="28"/>
        </w:rPr>
        <w:t xml:space="preserve">Новоград-Волинської </w:t>
      </w:r>
      <w:r w:rsidR="00DE39A6" w:rsidRPr="00C24A1A">
        <w:rPr>
          <w:rFonts w:ascii="Times New Roman" w:hAnsi="Times New Roman" w:cs="Times New Roman"/>
          <w:sz w:val="28"/>
          <w:szCs w:val="28"/>
        </w:rPr>
        <w:t>міської ради</w:t>
      </w:r>
      <w:r w:rsidR="007226D9" w:rsidRPr="00C24A1A">
        <w:rPr>
          <w:rFonts w:ascii="Times New Roman" w:hAnsi="Times New Roman" w:cs="Times New Roman"/>
          <w:sz w:val="28"/>
          <w:szCs w:val="28"/>
        </w:rPr>
        <w:t>,</w:t>
      </w:r>
      <w:r w:rsidR="00DE39A6" w:rsidRPr="00C24A1A">
        <w:rPr>
          <w:rFonts w:ascii="Times New Roman" w:hAnsi="Times New Roman" w:cs="Times New Roman"/>
          <w:sz w:val="28"/>
          <w:szCs w:val="28"/>
        </w:rPr>
        <w:t xml:space="preserve"> юридичну особу Новоград-Волинську район</w:t>
      </w:r>
      <w:r w:rsidR="0036618A" w:rsidRPr="00C24A1A">
        <w:rPr>
          <w:rFonts w:ascii="Times New Roman" w:hAnsi="Times New Roman" w:cs="Times New Roman"/>
          <w:sz w:val="28"/>
          <w:szCs w:val="28"/>
        </w:rPr>
        <w:t>н</w:t>
      </w:r>
      <w:r w:rsidR="00DE39A6" w:rsidRPr="00C24A1A">
        <w:rPr>
          <w:rFonts w:ascii="Times New Roman" w:hAnsi="Times New Roman" w:cs="Times New Roman"/>
          <w:sz w:val="28"/>
          <w:szCs w:val="28"/>
        </w:rPr>
        <w:t>у бібліотеку ім. Л. Українки, (ЄДРПОУ 36831750, місцезнаходження: юридична адреса - України, 11701, Житомирська область, м. Новоград-Волинський,</w:t>
      </w:r>
      <w:r w:rsidR="00BB7C56" w:rsidRPr="00C24A1A">
        <w:rPr>
          <w:rFonts w:ascii="Times New Roman" w:hAnsi="Times New Roman" w:cs="Times New Roman"/>
          <w:sz w:val="28"/>
          <w:szCs w:val="28"/>
        </w:rPr>
        <w:t xml:space="preserve"> </w:t>
      </w:r>
      <w:r w:rsidR="00DE39A6" w:rsidRPr="00C24A1A">
        <w:rPr>
          <w:rFonts w:ascii="Times New Roman" w:hAnsi="Times New Roman" w:cs="Times New Roman"/>
          <w:sz w:val="28"/>
          <w:szCs w:val="28"/>
        </w:rPr>
        <w:t>вул. Героїв майдану, 13) та майно</w:t>
      </w:r>
      <w:r w:rsidR="0036618A" w:rsidRPr="00C24A1A">
        <w:rPr>
          <w:rFonts w:ascii="Times New Roman" w:hAnsi="Times New Roman" w:cs="Times New Roman"/>
          <w:sz w:val="28"/>
          <w:szCs w:val="28"/>
        </w:rPr>
        <w:t xml:space="preserve"> згідно додатку </w:t>
      </w:r>
      <w:r w:rsidR="00DC2E43" w:rsidRPr="00C24A1A">
        <w:rPr>
          <w:rFonts w:ascii="Times New Roman" w:hAnsi="Times New Roman" w:cs="Times New Roman"/>
          <w:sz w:val="28"/>
          <w:szCs w:val="28"/>
        </w:rPr>
        <w:t>1</w:t>
      </w:r>
      <w:r w:rsidR="00DE39A6" w:rsidRPr="00C24A1A">
        <w:rPr>
          <w:rFonts w:ascii="Times New Roman" w:hAnsi="Times New Roman" w:cs="Times New Roman"/>
          <w:sz w:val="28"/>
          <w:szCs w:val="28"/>
        </w:rPr>
        <w:t>.</w:t>
      </w:r>
    </w:p>
    <w:p w:rsidR="00DE39A6" w:rsidRPr="00C24A1A" w:rsidRDefault="00DC2E43" w:rsidP="007226D9">
      <w:pPr>
        <w:shd w:val="clear" w:color="auto" w:fill="FFFFFF"/>
        <w:ind w:firstLine="708"/>
        <w:jc w:val="both"/>
        <w:textAlignment w:val="baseline"/>
        <w:rPr>
          <w:rFonts w:ascii="Times New Roman" w:hAnsi="Times New Roman" w:cs="Times New Roman"/>
          <w:sz w:val="28"/>
          <w:szCs w:val="28"/>
        </w:rPr>
      </w:pPr>
      <w:r w:rsidRPr="00C24A1A">
        <w:rPr>
          <w:rFonts w:ascii="Times New Roman" w:hAnsi="Times New Roman" w:cs="Times New Roman"/>
          <w:sz w:val="28"/>
          <w:szCs w:val="28"/>
        </w:rPr>
        <w:t>2</w:t>
      </w:r>
      <w:r w:rsidR="00DE39A6" w:rsidRPr="00C24A1A">
        <w:rPr>
          <w:rFonts w:ascii="Times New Roman" w:hAnsi="Times New Roman" w:cs="Times New Roman"/>
          <w:sz w:val="28"/>
          <w:szCs w:val="28"/>
        </w:rPr>
        <w:t>. Затвердити передавальний акт балансових рахунків, матеріальних цінностей та активів</w:t>
      </w:r>
      <w:r w:rsidR="000A3E20" w:rsidRPr="00C24A1A">
        <w:rPr>
          <w:rFonts w:ascii="Times New Roman" w:hAnsi="Times New Roman" w:cs="Times New Roman"/>
          <w:sz w:val="28"/>
          <w:szCs w:val="28"/>
        </w:rPr>
        <w:t xml:space="preserve"> Новоград-Волинськ</w:t>
      </w:r>
      <w:r w:rsidR="00274F5D" w:rsidRPr="00C24A1A">
        <w:rPr>
          <w:rFonts w:ascii="Times New Roman" w:hAnsi="Times New Roman" w:cs="Times New Roman"/>
          <w:sz w:val="28"/>
          <w:szCs w:val="28"/>
        </w:rPr>
        <w:t>ої</w:t>
      </w:r>
      <w:r w:rsidR="000A3E20" w:rsidRPr="00C24A1A">
        <w:rPr>
          <w:rFonts w:ascii="Times New Roman" w:hAnsi="Times New Roman" w:cs="Times New Roman"/>
          <w:sz w:val="28"/>
          <w:szCs w:val="28"/>
        </w:rPr>
        <w:t xml:space="preserve"> </w:t>
      </w:r>
      <w:r w:rsidR="00274F5D" w:rsidRPr="00C24A1A">
        <w:rPr>
          <w:rFonts w:ascii="Times New Roman" w:hAnsi="Times New Roman" w:cs="Times New Roman"/>
          <w:sz w:val="28"/>
          <w:szCs w:val="28"/>
        </w:rPr>
        <w:t>районної</w:t>
      </w:r>
      <w:r w:rsidR="000A3E20" w:rsidRPr="00C24A1A">
        <w:rPr>
          <w:rFonts w:ascii="Times New Roman" w:hAnsi="Times New Roman" w:cs="Times New Roman"/>
          <w:sz w:val="28"/>
          <w:szCs w:val="28"/>
        </w:rPr>
        <w:t xml:space="preserve"> бібліотек</w:t>
      </w:r>
      <w:r w:rsidR="00274F5D" w:rsidRPr="00C24A1A">
        <w:rPr>
          <w:rFonts w:ascii="Times New Roman" w:hAnsi="Times New Roman" w:cs="Times New Roman"/>
          <w:sz w:val="28"/>
          <w:szCs w:val="28"/>
        </w:rPr>
        <w:t>и</w:t>
      </w:r>
      <w:r w:rsidR="000A3E20" w:rsidRPr="00C24A1A">
        <w:rPr>
          <w:rFonts w:ascii="Times New Roman" w:hAnsi="Times New Roman" w:cs="Times New Roman"/>
          <w:sz w:val="28"/>
          <w:szCs w:val="28"/>
        </w:rPr>
        <w:t xml:space="preserve"> ім. </w:t>
      </w:r>
      <w:r w:rsidR="00425323">
        <w:rPr>
          <w:rFonts w:ascii="Times New Roman" w:hAnsi="Times New Roman" w:cs="Times New Roman"/>
          <w:sz w:val="28"/>
          <w:szCs w:val="28"/>
        </w:rPr>
        <w:t xml:space="preserve">                </w:t>
      </w:r>
      <w:r w:rsidR="000A3E20" w:rsidRPr="00C24A1A">
        <w:rPr>
          <w:rFonts w:ascii="Times New Roman" w:hAnsi="Times New Roman" w:cs="Times New Roman"/>
          <w:sz w:val="28"/>
          <w:szCs w:val="28"/>
        </w:rPr>
        <w:t>Л.</w:t>
      </w:r>
      <w:r w:rsidR="00425323">
        <w:rPr>
          <w:rFonts w:ascii="Times New Roman" w:hAnsi="Times New Roman" w:cs="Times New Roman"/>
          <w:sz w:val="28"/>
          <w:szCs w:val="28"/>
        </w:rPr>
        <w:t> </w:t>
      </w:r>
      <w:bookmarkStart w:id="0" w:name="_GoBack"/>
      <w:bookmarkEnd w:id="0"/>
      <w:r w:rsidR="000A3E20" w:rsidRPr="00C24A1A">
        <w:rPr>
          <w:rFonts w:ascii="Times New Roman" w:hAnsi="Times New Roman" w:cs="Times New Roman"/>
          <w:sz w:val="28"/>
          <w:szCs w:val="28"/>
        </w:rPr>
        <w:t>Українки</w:t>
      </w:r>
      <w:r w:rsidR="007226D9" w:rsidRPr="00C24A1A">
        <w:rPr>
          <w:rFonts w:ascii="Times New Roman" w:hAnsi="Times New Roman" w:cs="Times New Roman"/>
          <w:sz w:val="28"/>
          <w:szCs w:val="28"/>
        </w:rPr>
        <w:t xml:space="preserve"> </w:t>
      </w:r>
      <w:r w:rsidR="00DE39A6" w:rsidRPr="00C24A1A">
        <w:rPr>
          <w:rFonts w:ascii="Times New Roman" w:hAnsi="Times New Roman" w:cs="Times New Roman"/>
          <w:sz w:val="28"/>
          <w:szCs w:val="28"/>
        </w:rPr>
        <w:t xml:space="preserve">у комунальну власність </w:t>
      </w:r>
      <w:r w:rsidR="00DE39A6" w:rsidRPr="00C24A1A">
        <w:rPr>
          <w:rFonts w:ascii="Times New Roman" w:hAnsi="Times New Roman" w:cs="Times New Roman"/>
          <w:color w:val="000000"/>
          <w:sz w:val="28"/>
          <w:szCs w:val="28"/>
        </w:rPr>
        <w:t>Новоград-Волинської міської територіальної громади</w:t>
      </w:r>
      <w:r w:rsidR="00DE39A6" w:rsidRPr="00C24A1A">
        <w:rPr>
          <w:rFonts w:ascii="Times New Roman" w:hAnsi="Times New Roman" w:cs="Times New Roman"/>
          <w:sz w:val="28"/>
          <w:szCs w:val="28"/>
        </w:rPr>
        <w:t xml:space="preserve"> майна</w:t>
      </w:r>
      <w:r w:rsidR="007226D9" w:rsidRPr="00C24A1A">
        <w:rPr>
          <w:rFonts w:ascii="Times New Roman" w:hAnsi="Times New Roman" w:cs="Times New Roman"/>
          <w:sz w:val="28"/>
          <w:szCs w:val="28"/>
        </w:rPr>
        <w:t xml:space="preserve">, в особі </w:t>
      </w:r>
      <w:r w:rsidR="007226D9" w:rsidRPr="00C24A1A">
        <w:rPr>
          <w:rFonts w:ascii="Times New Roman" w:hAnsi="Times New Roman" w:cs="Times New Roman"/>
          <w:color w:val="000000"/>
          <w:sz w:val="28"/>
          <w:szCs w:val="28"/>
        </w:rPr>
        <w:t xml:space="preserve">Новоград-Волинської </w:t>
      </w:r>
      <w:r w:rsidR="007226D9" w:rsidRPr="00C24A1A">
        <w:rPr>
          <w:rFonts w:ascii="Times New Roman" w:hAnsi="Times New Roman" w:cs="Times New Roman"/>
          <w:sz w:val="28"/>
          <w:szCs w:val="28"/>
        </w:rPr>
        <w:t>міської ради</w:t>
      </w:r>
      <w:r w:rsidR="005B4ADA" w:rsidRPr="00C24A1A">
        <w:rPr>
          <w:rFonts w:ascii="Times New Roman" w:hAnsi="Times New Roman" w:cs="Times New Roman"/>
          <w:sz w:val="28"/>
          <w:szCs w:val="28"/>
        </w:rPr>
        <w:t xml:space="preserve">  (додається).</w:t>
      </w:r>
    </w:p>
    <w:p w:rsidR="00E13B55" w:rsidRPr="00C24A1A" w:rsidRDefault="00DC2E43" w:rsidP="00DC2EC8">
      <w:pPr>
        <w:ind w:firstLine="708"/>
        <w:jc w:val="both"/>
        <w:rPr>
          <w:rFonts w:ascii="Times New Roman" w:hAnsi="Times New Roman" w:cs="Times New Roman"/>
          <w:sz w:val="28"/>
          <w:szCs w:val="28"/>
        </w:rPr>
      </w:pPr>
      <w:r w:rsidRPr="00C24A1A">
        <w:rPr>
          <w:rFonts w:ascii="Times New Roman" w:hAnsi="Times New Roman" w:cs="Times New Roman"/>
          <w:sz w:val="28"/>
          <w:szCs w:val="28"/>
        </w:rPr>
        <w:t>3</w:t>
      </w:r>
      <w:r w:rsidR="007226D9" w:rsidRPr="00C24A1A">
        <w:rPr>
          <w:rFonts w:ascii="Times New Roman" w:hAnsi="Times New Roman" w:cs="Times New Roman"/>
          <w:sz w:val="28"/>
          <w:szCs w:val="28"/>
        </w:rPr>
        <w:t>. Затвердити</w:t>
      </w:r>
      <w:r w:rsidR="00E13B55" w:rsidRPr="00C24A1A">
        <w:rPr>
          <w:rFonts w:ascii="Times New Roman" w:hAnsi="Times New Roman" w:cs="Times New Roman"/>
          <w:sz w:val="28"/>
          <w:szCs w:val="28"/>
        </w:rPr>
        <w:t>:</w:t>
      </w:r>
    </w:p>
    <w:p w:rsidR="00DE39A6" w:rsidRPr="00C24A1A" w:rsidRDefault="00DC2E43" w:rsidP="00DC2EC8">
      <w:pPr>
        <w:ind w:firstLine="708"/>
        <w:jc w:val="both"/>
        <w:rPr>
          <w:rFonts w:ascii="Times New Roman" w:hAnsi="Times New Roman" w:cs="Times New Roman"/>
          <w:sz w:val="28"/>
          <w:szCs w:val="28"/>
        </w:rPr>
      </w:pPr>
      <w:r w:rsidRPr="00C24A1A">
        <w:rPr>
          <w:rFonts w:ascii="Times New Roman" w:hAnsi="Times New Roman" w:cs="Times New Roman"/>
          <w:sz w:val="28"/>
          <w:szCs w:val="28"/>
        </w:rPr>
        <w:t>3</w:t>
      </w:r>
      <w:r w:rsidR="00E13B55" w:rsidRPr="00C24A1A">
        <w:rPr>
          <w:rFonts w:ascii="Times New Roman" w:hAnsi="Times New Roman" w:cs="Times New Roman"/>
          <w:sz w:val="28"/>
          <w:szCs w:val="28"/>
        </w:rPr>
        <w:t>.1.</w:t>
      </w:r>
      <w:r w:rsidR="007226D9" w:rsidRPr="00C24A1A">
        <w:rPr>
          <w:rFonts w:ascii="Times New Roman" w:hAnsi="Times New Roman" w:cs="Times New Roman"/>
          <w:sz w:val="28"/>
          <w:szCs w:val="28"/>
        </w:rPr>
        <w:t xml:space="preserve"> Положення про Новоград-Волинську районну бібліотеку імені Лесі Українки </w:t>
      </w:r>
      <w:r w:rsidR="00E13B55" w:rsidRPr="00C24A1A">
        <w:rPr>
          <w:rFonts w:ascii="Times New Roman" w:hAnsi="Times New Roman" w:cs="Times New Roman"/>
          <w:sz w:val="28"/>
          <w:szCs w:val="28"/>
        </w:rPr>
        <w:t>в новій редакції</w:t>
      </w:r>
      <w:r w:rsidR="003038A9" w:rsidRPr="00C24A1A">
        <w:rPr>
          <w:rFonts w:ascii="Times New Roman" w:hAnsi="Times New Roman" w:cs="Times New Roman"/>
          <w:sz w:val="28"/>
          <w:szCs w:val="28"/>
        </w:rPr>
        <w:t xml:space="preserve"> (далі - Положення)</w:t>
      </w:r>
      <w:r w:rsidR="00E13B55" w:rsidRPr="00C24A1A">
        <w:rPr>
          <w:rFonts w:ascii="Times New Roman" w:hAnsi="Times New Roman" w:cs="Times New Roman"/>
          <w:sz w:val="28"/>
          <w:szCs w:val="28"/>
        </w:rPr>
        <w:t xml:space="preserve"> </w:t>
      </w:r>
      <w:r w:rsidR="007226D9" w:rsidRPr="00C24A1A">
        <w:rPr>
          <w:rFonts w:ascii="Times New Roman" w:hAnsi="Times New Roman" w:cs="Times New Roman"/>
          <w:sz w:val="28"/>
          <w:szCs w:val="28"/>
        </w:rPr>
        <w:t xml:space="preserve">(додаток </w:t>
      </w:r>
      <w:r w:rsidRPr="00C24A1A">
        <w:rPr>
          <w:rFonts w:ascii="Times New Roman" w:hAnsi="Times New Roman" w:cs="Times New Roman"/>
          <w:sz w:val="28"/>
          <w:szCs w:val="28"/>
        </w:rPr>
        <w:t>2</w:t>
      </w:r>
      <w:r w:rsidR="007226D9" w:rsidRPr="00C24A1A">
        <w:rPr>
          <w:rFonts w:ascii="Times New Roman" w:hAnsi="Times New Roman" w:cs="Times New Roman"/>
          <w:sz w:val="28"/>
          <w:szCs w:val="28"/>
        </w:rPr>
        <w:t>).</w:t>
      </w:r>
    </w:p>
    <w:p w:rsidR="00750742" w:rsidRPr="00C24A1A" w:rsidRDefault="00DC2E43" w:rsidP="00750742">
      <w:pPr>
        <w:ind w:firstLine="708"/>
        <w:jc w:val="both"/>
        <w:rPr>
          <w:rFonts w:ascii="Times New Roman" w:hAnsi="Times New Roman" w:cs="Times New Roman"/>
          <w:sz w:val="28"/>
          <w:szCs w:val="28"/>
        </w:rPr>
      </w:pPr>
      <w:r w:rsidRPr="00C24A1A">
        <w:rPr>
          <w:rFonts w:ascii="Times New Roman" w:hAnsi="Times New Roman" w:cs="Times New Roman"/>
          <w:sz w:val="28"/>
          <w:szCs w:val="28"/>
        </w:rPr>
        <w:t>3</w:t>
      </w:r>
      <w:r w:rsidR="00E13B55" w:rsidRPr="00C24A1A">
        <w:rPr>
          <w:rFonts w:ascii="Times New Roman" w:hAnsi="Times New Roman" w:cs="Times New Roman"/>
          <w:sz w:val="28"/>
          <w:szCs w:val="28"/>
        </w:rPr>
        <w:t>.2</w:t>
      </w:r>
      <w:r w:rsidR="007226D9" w:rsidRPr="00C24A1A">
        <w:rPr>
          <w:rFonts w:ascii="Times New Roman" w:hAnsi="Times New Roman" w:cs="Times New Roman"/>
          <w:sz w:val="28"/>
          <w:szCs w:val="28"/>
        </w:rPr>
        <w:t xml:space="preserve">. </w:t>
      </w:r>
      <w:r w:rsidR="009E5789" w:rsidRPr="00C24A1A">
        <w:rPr>
          <w:rFonts w:ascii="Times New Roman" w:hAnsi="Times New Roman" w:cs="Times New Roman"/>
          <w:sz w:val="28"/>
          <w:szCs w:val="28"/>
        </w:rPr>
        <w:t>Структуру</w:t>
      </w:r>
      <w:r w:rsidR="00E13B55" w:rsidRPr="00C24A1A">
        <w:rPr>
          <w:rFonts w:ascii="Times New Roman" w:hAnsi="Times New Roman" w:cs="Times New Roman"/>
          <w:sz w:val="28"/>
          <w:szCs w:val="28"/>
        </w:rPr>
        <w:t xml:space="preserve"> Новоград-Волинської районної бібліотеки імені Лесі Українки</w:t>
      </w:r>
      <w:r w:rsidR="00252F77" w:rsidRPr="00C24A1A">
        <w:rPr>
          <w:rFonts w:ascii="Times New Roman" w:hAnsi="Times New Roman" w:cs="Times New Roman"/>
          <w:sz w:val="28"/>
          <w:szCs w:val="28"/>
        </w:rPr>
        <w:t xml:space="preserve"> (додаток </w:t>
      </w:r>
      <w:r w:rsidRPr="00C24A1A">
        <w:rPr>
          <w:rFonts w:ascii="Times New Roman" w:hAnsi="Times New Roman" w:cs="Times New Roman"/>
          <w:sz w:val="28"/>
          <w:szCs w:val="28"/>
        </w:rPr>
        <w:t>3</w:t>
      </w:r>
      <w:r w:rsidR="00252F77" w:rsidRPr="00C24A1A">
        <w:rPr>
          <w:rFonts w:ascii="Times New Roman" w:hAnsi="Times New Roman" w:cs="Times New Roman"/>
          <w:sz w:val="28"/>
          <w:szCs w:val="28"/>
        </w:rPr>
        <w:t>).</w:t>
      </w:r>
    </w:p>
    <w:p w:rsidR="00750742" w:rsidRPr="00C24A1A" w:rsidRDefault="00750742" w:rsidP="00750742">
      <w:pPr>
        <w:ind w:firstLine="708"/>
        <w:jc w:val="both"/>
        <w:rPr>
          <w:rFonts w:ascii="Times New Roman" w:hAnsi="Times New Roman" w:cs="Times New Roman"/>
          <w:sz w:val="28"/>
          <w:szCs w:val="28"/>
        </w:rPr>
      </w:pPr>
      <w:r w:rsidRPr="00C24A1A">
        <w:rPr>
          <w:rFonts w:ascii="Times New Roman" w:hAnsi="Times New Roman" w:cs="Times New Roman"/>
          <w:sz w:val="28"/>
          <w:szCs w:val="28"/>
        </w:rPr>
        <w:lastRenderedPageBreak/>
        <w:t xml:space="preserve">4. Відділу культури </w:t>
      </w:r>
      <w:r w:rsidR="003038A9" w:rsidRPr="00C24A1A">
        <w:rPr>
          <w:rFonts w:ascii="Times New Roman" w:hAnsi="Times New Roman" w:cs="Times New Roman"/>
          <w:sz w:val="28"/>
          <w:szCs w:val="28"/>
        </w:rPr>
        <w:t>і</w:t>
      </w:r>
      <w:r w:rsidRPr="00C24A1A">
        <w:rPr>
          <w:rFonts w:ascii="Times New Roman" w:hAnsi="Times New Roman" w:cs="Times New Roman"/>
          <w:sz w:val="28"/>
          <w:szCs w:val="28"/>
        </w:rPr>
        <w:t xml:space="preserve"> туризму міської ради забезпечити проведення державної  реєстрації Положення у порядку, визначеному законодавством.</w:t>
      </w:r>
    </w:p>
    <w:p w:rsidR="00851603" w:rsidRPr="00C24A1A" w:rsidRDefault="003038A9" w:rsidP="00872368">
      <w:pPr>
        <w:ind w:firstLine="708"/>
        <w:jc w:val="both"/>
        <w:rPr>
          <w:rFonts w:ascii="Times New Roman" w:hAnsi="Times New Roman" w:cs="Times New Roman"/>
          <w:sz w:val="28"/>
          <w:szCs w:val="28"/>
        </w:rPr>
      </w:pPr>
      <w:r w:rsidRPr="00C24A1A">
        <w:rPr>
          <w:rFonts w:ascii="Times New Roman" w:hAnsi="Times New Roman" w:cs="Times New Roman"/>
          <w:sz w:val="28"/>
          <w:szCs w:val="28"/>
        </w:rPr>
        <w:t>5</w:t>
      </w:r>
      <w:r w:rsidR="00872368" w:rsidRPr="00C24A1A">
        <w:rPr>
          <w:rFonts w:ascii="Times New Roman" w:hAnsi="Times New Roman" w:cs="Times New Roman"/>
          <w:sz w:val="28"/>
          <w:szCs w:val="28"/>
        </w:rPr>
        <w:t>. Прийняти безоплатно з 0</w:t>
      </w:r>
      <w:r w:rsidR="00DC2E43" w:rsidRPr="00C24A1A">
        <w:rPr>
          <w:rFonts w:ascii="Times New Roman" w:hAnsi="Times New Roman" w:cs="Times New Roman"/>
          <w:sz w:val="28"/>
          <w:szCs w:val="28"/>
        </w:rPr>
        <w:t>6</w:t>
      </w:r>
      <w:r w:rsidR="00872368" w:rsidRPr="00C24A1A">
        <w:rPr>
          <w:rFonts w:ascii="Times New Roman" w:hAnsi="Times New Roman" w:cs="Times New Roman"/>
          <w:sz w:val="28"/>
          <w:szCs w:val="28"/>
        </w:rPr>
        <w:t xml:space="preserve">.01.2021 року із спільної власності територіальних громад </w:t>
      </w:r>
      <w:r w:rsidR="00872368" w:rsidRPr="00C24A1A">
        <w:rPr>
          <w:rFonts w:ascii="Times New Roman" w:hAnsi="Times New Roman" w:cs="Times New Roman"/>
          <w:color w:val="000000"/>
          <w:sz w:val="28"/>
          <w:szCs w:val="28"/>
        </w:rPr>
        <w:t>Новоград-Волинського</w:t>
      </w:r>
      <w:r w:rsidR="00872368" w:rsidRPr="00C24A1A">
        <w:rPr>
          <w:rFonts w:ascii="Times New Roman" w:hAnsi="Times New Roman" w:cs="Times New Roman"/>
          <w:sz w:val="28"/>
          <w:szCs w:val="28"/>
        </w:rPr>
        <w:t xml:space="preserve"> району у комунальну власність </w:t>
      </w:r>
      <w:r w:rsidR="00872368" w:rsidRPr="00C24A1A">
        <w:rPr>
          <w:rFonts w:ascii="Times New Roman" w:hAnsi="Times New Roman" w:cs="Times New Roman"/>
          <w:color w:val="000000"/>
          <w:sz w:val="28"/>
          <w:szCs w:val="28"/>
        </w:rPr>
        <w:t>Новоград-Волинської міської територіальної громади</w:t>
      </w:r>
      <w:r w:rsidR="00872368" w:rsidRPr="00C24A1A">
        <w:rPr>
          <w:rFonts w:ascii="Times New Roman" w:hAnsi="Times New Roman" w:cs="Times New Roman"/>
          <w:sz w:val="28"/>
          <w:szCs w:val="28"/>
        </w:rPr>
        <w:t xml:space="preserve">, в особі </w:t>
      </w:r>
      <w:r w:rsidR="00872368" w:rsidRPr="00C24A1A">
        <w:rPr>
          <w:rFonts w:ascii="Times New Roman" w:hAnsi="Times New Roman" w:cs="Times New Roman"/>
          <w:color w:val="000000"/>
          <w:sz w:val="28"/>
          <w:szCs w:val="28"/>
        </w:rPr>
        <w:t xml:space="preserve">Новоград-Волинської </w:t>
      </w:r>
      <w:r w:rsidR="00872368" w:rsidRPr="00C24A1A">
        <w:rPr>
          <w:rFonts w:ascii="Times New Roman" w:hAnsi="Times New Roman" w:cs="Times New Roman"/>
          <w:sz w:val="28"/>
          <w:szCs w:val="28"/>
        </w:rPr>
        <w:t>міської ради</w:t>
      </w:r>
      <w:r w:rsidR="00851603" w:rsidRPr="00C24A1A">
        <w:rPr>
          <w:rFonts w:ascii="Times New Roman" w:hAnsi="Times New Roman" w:cs="Times New Roman"/>
          <w:sz w:val="28"/>
          <w:szCs w:val="28"/>
        </w:rPr>
        <w:t>:</w:t>
      </w:r>
    </w:p>
    <w:p w:rsidR="00872368" w:rsidRPr="00C24A1A" w:rsidRDefault="003038A9" w:rsidP="00872368">
      <w:pPr>
        <w:ind w:firstLine="708"/>
        <w:jc w:val="both"/>
        <w:rPr>
          <w:rFonts w:ascii="Times New Roman" w:hAnsi="Times New Roman" w:cs="Times New Roman"/>
          <w:sz w:val="28"/>
          <w:szCs w:val="28"/>
        </w:rPr>
      </w:pPr>
      <w:r w:rsidRPr="00C24A1A">
        <w:rPr>
          <w:rFonts w:ascii="Times New Roman" w:hAnsi="Times New Roman" w:cs="Times New Roman"/>
          <w:sz w:val="28"/>
          <w:szCs w:val="28"/>
        </w:rPr>
        <w:t>5</w:t>
      </w:r>
      <w:r w:rsidR="00851603" w:rsidRPr="00C24A1A">
        <w:rPr>
          <w:rFonts w:ascii="Times New Roman" w:hAnsi="Times New Roman" w:cs="Times New Roman"/>
          <w:sz w:val="28"/>
          <w:szCs w:val="28"/>
        </w:rPr>
        <w:t>.1</w:t>
      </w:r>
      <w:r w:rsidR="00872368" w:rsidRPr="00C24A1A">
        <w:rPr>
          <w:rFonts w:ascii="Times New Roman" w:hAnsi="Times New Roman" w:cs="Times New Roman"/>
          <w:sz w:val="28"/>
          <w:szCs w:val="28"/>
        </w:rPr>
        <w:t xml:space="preserve"> майно АЗПСМ с. Пилиповичі, с. </w:t>
      </w:r>
      <w:proofErr w:type="spellStart"/>
      <w:r w:rsidR="00872368" w:rsidRPr="00C24A1A">
        <w:rPr>
          <w:rFonts w:ascii="Times New Roman" w:hAnsi="Times New Roman" w:cs="Times New Roman"/>
          <w:sz w:val="28"/>
          <w:szCs w:val="28"/>
        </w:rPr>
        <w:t>Наталівка</w:t>
      </w:r>
      <w:proofErr w:type="spellEnd"/>
      <w:r w:rsidR="00872368" w:rsidRPr="00C24A1A">
        <w:rPr>
          <w:rFonts w:ascii="Times New Roman" w:hAnsi="Times New Roman" w:cs="Times New Roman"/>
          <w:sz w:val="28"/>
          <w:szCs w:val="28"/>
        </w:rPr>
        <w:t xml:space="preserve">, с. Великий </w:t>
      </w:r>
      <w:proofErr w:type="spellStart"/>
      <w:r w:rsidR="00872368" w:rsidRPr="00C24A1A">
        <w:rPr>
          <w:rFonts w:ascii="Times New Roman" w:hAnsi="Times New Roman" w:cs="Times New Roman"/>
          <w:sz w:val="28"/>
          <w:szCs w:val="28"/>
        </w:rPr>
        <w:t>Молодьків</w:t>
      </w:r>
      <w:proofErr w:type="spellEnd"/>
      <w:r w:rsidR="00872368" w:rsidRPr="00C24A1A">
        <w:rPr>
          <w:rFonts w:ascii="Times New Roman" w:hAnsi="Times New Roman" w:cs="Times New Roman"/>
          <w:sz w:val="28"/>
          <w:szCs w:val="28"/>
        </w:rPr>
        <w:t xml:space="preserve"> та пунктів здоров’я с. </w:t>
      </w:r>
      <w:proofErr w:type="spellStart"/>
      <w:r w:rsidR="00872368" w:rsidRPr="00C24A1A">
        <w:rPr>
          <w:rFonts w:ascii="Times New Roman" w:hAnsi="Times New Roman" w:cs="Times New Roman"/>
          <w:sz w:val="28"/>
          <w:szCs w:val="28"/>
        </w:rPr>
        <w:t>Борисівка</w:t>
      </w:r>
      <w:proofErr w:type="spellEnd"/>
      <w:r w:rsidR="00872368" w:rsidRPr="00C24A1A">
        <w:rPr>
          <w:rFonts w:ascii="Times New Roman" w:hAnsi="Times New Roman" w:cs="Times New Roman"/>
          <w:sz w:val="28"/>
          <w:szCs w:val="28"/>
        </w:rPr>
        <w:t xml:space="preserve">, с. </w:t>
      </w:r>
      <w:proofErr w:type="spellStart"/>
      <w:r w:rsidR="00872368" w:rsidRPr="00C24A1A">
        <w:rPr>
          <w:rFonts w:ascii="Times New Roman" w:hAnsi="Times New Roman" w:cs="Times New Roman"/>
          <w:sz w:val="28"/>
          <w:szCs w:val="28"/>
        </w:rPr>
        <w:t>Дідовичі</w:t>
      </w:r>
      <w:proofErr w:type="spellEnd"/>
      <w:r w:rsidR="00872368" w:rsidRPr="00C24A1A">
        <w:rPr>
          <w:rFonts w:ascii="Times New Roman" w:hAnsi="Times New Roman" w:cs="Times New Roman"/>
          <w:sz w:val="28"/>
          <w:szCs w:val="28"/>
        </w:rPr>
        <w:t>, с. Городище, с. Олександрівка</w:t>
      </w:r>
      <w:r w:rsidR="005B4ADA" w:rsidRPr="00C24A1A">
        <w:rPr>
          <w:rFonts w:ascii="Times New Roman" w:hAnsi="Times New Roman" w:cs="Times New Roman"/>
          <w:sz w:val="28"/>
          <w:szCs w:val="28"/>
        </w:rPr>
        <w:t xml:space="preserve"> згідно додатку </w:t>
      </w:r>
      <w:r w:rsidR="00AF1770" w:rsidRPr="00C24A1A">
        <w:rPr>
          <w:rFonts w:ascii="Times New Roman" w:hAnsi="Times New Roman" w:cs="Times New Roman"/>
          <w:sz w:val="28"/>
          <w:szCs w:val="28"/>
        </w:rPr>
        <w:t>4</w:t>
      </w:r>
      <w:r w:rsidR="00872368" w:rsidRPr="00C24A1A">
        <w:rPr>
          <w:rFonts w:ascii="Times New Roman" w:hAnsi="Times New Roman" w:cs="Times New Roman"/>
          <w:sz w:val="28"/>
          <w:szCs w:val="28"/>
        </w:rPr>
        <w:t>.</w:t>
      </w:r>
    </w:p>
    <w:p w:rsidR="001777F6" w:rsidRPr="00C24A1A" w:rsidRDefault="003038A9" w:rsidP="001777F6">
      <w:pPr>
        <w:ind w:firstLine="709"/>
        <w:jc w:val="both"/>
        <w:rPr>
          <w:rFonts w:ascii="Times New Roman" w:hAnsi="Times New Roman" w:cs="Times New Roman"/>
          <w:sz w:val="28"/>
          <w:szCs w:val="28"/>
        </w:rPr>
      </w:pPr>
      <w:r w:rsidRPr="00C24A1A">
        <w:rPr>
          <w:rFonts w:ascii="Times New Roman" w:hAnsi="Times New Roman" w:cs="Times New Roman"/>
          <w:sz w:val="28"/>
          <w:szCs w:val="28"/>
        </w:rPr>
        <w:t>5</w:t>
      </w:r>
      <w:r w:rsidR="001A3547" w:rsidRPr="00C24A1A">
        <w:rPr>
          <w:rFonts w:ascii="Times New Roman" w:hAnsi="Times New Roman" w:cs="Times New Roman"/>
          <w:sz w:val="28"/>
          <w:szCs w:val="28"/>
        </w:rPr>
        <w:t>.2</w:t>
      </w:r>
      <w:r w:rsidR="00851603" w:rsidRPr="00C24A1A">
        <w:rPr>
          <w:rFonts w:ascii="Times New Roman" w:hAnsi="Times New Roman" w:cs="Times New Roman"/>
          <w:sz w:val="28"/>
          <w:szCs w:val="28"/>
        </w:rPr>
        <w:t xml:space="preserve"> </w:t>
      </w:r>
      <w:r w:rsidR="0036618A" w:rsidRPr="00C24A1A">
        <w:rPr>
          <w:rFonts w:ascii="Times New Roman" w:hAnsi="Times New Roman" w:cs="Times New Roman"/>
          <w:sz w:val="28"/>
          <w:szCs w:val="28"/>
        </w:rPr>
        <w:t>матеріальні цінності</w:t>
      </w:r>
      <w:r w:rsidR="004C7B73" w:rsidRPr="00C24A1A">
        <w:rPr>
          <w:rFonts w:ascii="Times New Roman" w:hAnsi="Times New Roman" w:cs="Times New Roman"/>
          <w:sz w:val="28"/>
          <w:szCs w:val="28"/>
        </w:rPr>
        <w:t xml:space="preserve">, що знаходиться на балансі Новоград-Волинського районного центру соціальних служб </w:t>
      </w:r>
      <w:r w:rsidR="005B4ADA" w:rsidRPr="00C24A1A">
        <w:rPr>
          <w:rFonts w:ascii="Times New Roman" w:hAnsi="Times New Roman" w:cs="Times New Roman"/>
          <w:sz w:val="28"/>
          <w:szCs w:val="28"/>
        </w:rPr>
        <w:t xml:space="preserve">згідно додатку </w:t>
      </w:r>
      <w:r w:rsidR="00AF1770" w:rsidRPr="00C24A1A">
        <w:rPr>
          <w:rFonts w:ascii="Times New Roman" w:hAnsi="Times New Roman" w:cs="Times New Roman"/>
          <w:sz w:val="28"/>
          <w:szCs w:val="28"/>
        </w:rPr>
        <w:t>5</w:t>
      </w:r>
      <w:r w:rsidR="00872368" w:rsidRPr="00C24A1A">
        <w:rPr>
          <w:rFonts w:ascii="Times New Roman" w:hAnsi="Times New Roman" w:cs="Times New Roman"/>
          <w:sz w:val="28"/>
          <w:szCs w:val="28"/>
        </w:rPr>
        <w:t>.</w:t>
      </w:r>
    </w:p>
    <w:p w:rsidR="00863411" w:rsidRPr="00C24A1A" w:rsidRDefault="003038A9" w:rsidP="00FB6A1B">
      <w:pPr>
        <w:ind w:firstLine="709"/>
        <w:jc w:val="both"/>
        <w:rPr>
          <w:rFonts w:ascii="Times New Roman" w:hAnsi="Times New Roman" w:cs="Times New Roman"/>
          <w:sz w:val="28"/>
          <w:szCs w:val="28"/>
        </w:rPr>
      </w:pPr>
      <w:r w:rsidRPr="00C24A1A">
        <w:rPr>
          <w:rFonts w:ascii="Times New Roman" w:hAnsi="Times New Roman" w:cs="Times New Roman"/>
          <w:sz w:val="28"/>
          <w:szCs w:val="28"/>
        </w:rPr>
        <w:t>6</w:t>
      </w:r>
      <w:r w:rsidR="00863411" w:rsidRPr="00C24A1A">
        <w:rPr>
          <w:rFonts w:ascii="Times New Roman" w:hAnsi="Times New Roman" w:cs="Times New Roman"/>
          <w:sz w:val="28"/>
          <w:szCs w:val="28"/>
        </w:rPr>
        <w:t>. Затвердити</w:t>
      </w:r>
      <w:r w:rsidR="00FB6A1B" w:rsidRPr="00C24A1A">
        <w:rPr>
          <w:rFonts w:ascii="Times New Roman" w:hAnsi="Times New Roman" w:cs="Times New Roman"/>
          <w:sz w:val="28"/>
          <w:szCs w:val="28"/>
        </w:rPr>
        <w:t xml:space="preserve"> акти приймання – передачі матеріальних цінностей </w:t>
      </w:r>
      <w:r w:rsidR="005B4ADA" w:rsidRPr="00C24A1A">
        <w:rPr>
          <w:rFonts w:ascii="Times New Roman" w:hAnsi="Times New Roman" w:cs="Times New Roman"/>
          <w:sz w:val="28"/>
          <w:szCs w:val="28"/>
        </w:rPr>
        <w:t>(додаються</w:t>
      </w:r>
      <w:r w:rsidR="00FB6A1B" w:rsidRPr="00C24A1A">
        <w:rPr>
          <w:rFonts w:ascii="Times New Roman" w:hAnsi="Times New Roman" w:cs="Times New Roman"/>
          <w:sz w:val="28"/>
          <w:szCs w:val="28"/>
        </w:rPr>
        <w:t>).</w:t>
      </w:r>
    </w:p>
    <w:p w:rsidR="001A3547" w:rsidRPr="00C24A1A" w:rsidRDefault="003038A9" w:rsidP="001777F6">
      <w:pPr>
        <w:ind w:firstLine="709"/>
        <w:jc w:val="both"/>
        <w:rPr>
          <w:rFonts w:ascii="Times New Roman" w:hAnsi="Times New Roman" w:cs="Times New Roman"/>
          <w:sz w:val="28"/>
          <w:szCs w:val="28"/>
        </w:rPr>
      </w:pPr>
      <w:r w:rsidRPr="00C24A1A">
        <w:rPr>
          <w:rFonts w:ascii="Times New Roman" w:hAnsi="Times New Roman" w:cs="Times New Roman"/>
          <w:sz w:val="28"/>
          <w:szCs w:val="28"/>
        </w:rPr>
        <w:t>7</w:t>
      </w:r>
      <w:r w:rsidR="00851603" w:rsidRPr="00C24A1A">
        <w:rPr>
          <w:rFonts w:ascii="Times New Roman" w:hAnsi="Times New Roman" w:cs="Times New Roman"/>
          <w:sz w:val="28"/>
          <w:szCs w:val="28"/>
        </w:rPr>
        <w:t xml:space="preserve">. </w:t>
      </w:r>
      <w:r w:rsidR="001777F6" w:rsidRPr="00C24A1A">
        <w:rPr>
          <w:rFonts w:ascii="Times New Roman" w:hAnsi="Times New Roman" w:cs="Times New Roman"/>
          <w:sz w:val="28"/>
          <w:szCs w:val="28"/>
        </w:rPr>
        <w:t>Передати на баланс</w:t>
      </w:r>
      <w:r w:rsidR="001A3547" w:rsidRPr="00C24A1A">
        <w:rPr>
          <w:rFonts w:ascii="Times New Roman" w:hAnsi="Times New Roman" w:cs="Times New Roman"/>
          <w:sz w:val="28"/>
          <w:szCs w:val="28"/>
        </w:rPr>
        <w:t>:</w:t>
      </w:r>
    </w:p>
    <w:p w:rsidR="007903CB" w:rsidRPr="00C24A1A" w:rsidRDefault="003038A9" w:rsidP="007903CB">
      <w:pPr>
        <w:ind w:firstLine="709"/>
        <w:jc w:val="both"/>
        <w:rPr>
          <w:rFonts w:ascii="Times New Roman" w:hAnsi="Times New Roman" w:cs="Times New Roman"/>
          <w:sz w:val="28"/>
          <w:szCs w:val="28"/>
        </w:rPr>
      </w:pPr>
      <w:r w:rsidRPr="00C24A1A">
        <w:rPr>
          <w:rFonts w:ascii="Times New Roman" w:hAnsi="Times New Roman" w:cs="Times New Roman"/>
          <w:sz w:val="28"/>
          <w:szCs w:val="28"/>
        </w:rPr>
        <w:t>7</w:t>
      </w:r>
      <w:r w:rsidR="001A3547" w:rsidRPr="00C24A1A">
        <w:rPr>
          <w:rFonts w:ascii="Times New Roman" w:hAnsi="Times New Roman" w:cs="Times New Roman"/>
          <w:sz w:val="28"/>
          <w:szCs w:val="28"/>
        </w:rPr>
        <w:t>.1</w:t>
      </w:r>
      <w:r w:rsidR="007903CB" w:rsidRPr="00C24A1A">
        <w:rPr>
          <w:rFonts w:ascii="Times New Roman" w:hAnsi="Times New Roman" w:cs="Times New Roman"/>
          <w:sz w:val="28"/>
          <w:szCs w:val="28"/>
        </w:rPr>
        <w:t xml:space="preserve"> Виконавчо</w:t>
      </w:r>
      <w:r w:rsidR="001460C8" w:rsidRPr="00C24A1A">
        <w:rPr>
          <w:rFonts w:ascii="Times New Roman" w:hAnsi="Times New Roman" w:cs="Times New Roman"/>
          <w:sz w:val="28"/>
          <w:szCs w:val="28"/>
        </w:rPr>
        <w:t>му</w:t>
      </w:r>
      <w:r w:rsidR="007903CB" w:rsidRPr="00C24A1A">
        <w:rPr>
          <w:rFonts w:ascii="Times New Roman" w:hAnsi="Times New Roman" w:cs="Times New Roman"/>
          <w:sz w:val="28"/>
          <w:szCs w:val="28"/>
        </w:rPr>
        <w:t xml:space="preserve"> комітету міської ради матеріал</w:t>
      </w:r>
      <w:r w:rsidR="0036618A" w:rsidRPr="00C24A1A">
        <w:rPr>
          <w:rFonts w:ascii="Times New Roman" w:hAnsi="Times New Roman" w:cs="Times New Roman"/>
          <w:sz w:val="28"/>
          <w:szCs w:val="28"/>
        </w:rPr>
        <w:t xml:space="preserve">ьні </w:t>
      </w:r>
      <w:r w:rsidR="007903CB" w:rsidRPr="00C24A1A">
        <w:rPr>
          <w:rFonts w:ascii="Times New Roman" w:hAnsi="Times New Roman" w:cs="Times New Roman"/>
          <w:sz w:val="28"/>
          <w:szCs w:val="28"/>
        </w:rPr>
        <w:t xml:space="preserve">цінності </w:t>
      </w:r>
      <w:proofErr w:type="spellStart"/>
      <w:r w:rsidR="007903CB" w:rsidRPr="00C24A1A">
        <w:rPr>
          <w:rFonts w:ascii="Times New Roman" w:hAnsi="Times New Roman" w:cs="Times New Roman"/>
          <w:sz w:val="28"/>
          <w:szCs w:val="28"/>
        </w:rPr>
        <w:t>Дідовицької</w:t>
      </w:r>
      <w:proofErr w:type="spellEnd"/>
      <w:r w:rsidR="007903CB" w:rsidRPr="00C24A1A">
        <w:rPr>
          <w:rFonts w:ascii="Times New Roman" w:hAnsi="Times New Roman" w:cs="Times New Roman"/>
          <w:sz w:val="28"/>
          <w:szCs w:val="28"/>
        </w:rPr>
        <w:t xml:space="preserve"> та </w:t>
      </w:r>
      <w:proofErr w:type="spellStart"/>
      <w:r w:rsidR="007903CB" w:rsidRPr="00C24A1A">
        <w:rPr>
          <w:rFonts w:ascii="Times New Roman" w:hAnsi="Times New Roman" w:cs="Times New Roman"/>
          <w:sz w:val="28"/>
          <w:szCs w:val="28"/>
        </w:rPr>
        <w:t>Пилиповицької</w:t>
      </w:r>
      <w:proofErr w:type="spellEnd"/>
      <w:r w:rsidR="007903CB" w:rsidRPr="00C24A1A">
        <w:rPr>
          <w:rFonts w:ascii="Times New Roman" w:hAnsi="Times New Roman" w:cs="Times New Roman"/>
          <w:sz w:val="28"/>
          <w:szCs w:val="28"/>
        </w:rPr>
        <w:t xml:space="preserve"> сільськ</w:t>
      </w:r>
      <w:r w:rsidR="0036618A" w:rsidRPr="00C24A1A">
        <w:rPr>
          <w:rFonts w:ascii="Times New Roman" w:hAnsi="Times New Roman" w:cs="Times New Roman"/>
          <w:sz w:val="28"/>
          <w:szCs w:val="28"/>
        </w:rPr>
        <w:t>их рад,</w:t>
      </w:r>
      <w:r w:rsidR="007903CB" w:rsidRPr="00C24A1A">
        <w:rPr>
          <w:rFonts w:ascii="Times New Roman" w:hAnsi="Times New Roman" w:cs="Times New Roman"/>
          <w:sz w:val="28"/>
          <w:szCs w:val="28"/>
        </w:rPr>
        <w:t xml:space="preserve"> зазначених в додатку </w:t>
      </w:r>
      <w:r w:rsidR="00750742" w:rsidRPr="00C24A1A">
        <w:rPr>
          <w:rFonts w:ascii="Times New Roman" w:hAnsi="Times New Roman" w:cs="Times New Roman"/>
          <w:sz w:val="28"/>
          <w:szCs w:val="28"/>
        </w:rPr>
        <w:t>5</w:t>
      </w:r>
      <w:r w:rsidR="007903CB" w:rsidRPr="00C24A1A">
        <w:rPr>
          <w:rFonts w:ascii="Times New Roman" w:hAnsi="Times New Roman" w:cs="Times New Roman"/>
          <w:sz w:val="28"/>
          <w:szCs w:val="28"/>
        </w:rPr>
        <w:t xml:space="preserve"> </w:t>
      </w:r>
      <w:r w:rsidR="0036618A" w:rsidRPr="00C24A1A">
        <w:rPr>
          <w:rFonts w:ascii="Times New Roman" w:hAnsi="Times New Roman" w:cs="Times New Roman"/>
          <w:sz w:val="28"/>
          <w:szCs w:val="28"/>
        </w:rPr>
        <w:t xml:space="preserve">до </w:t>
      </w:r>
      <w:r w:rsidR="007903CB" w:rsidRPr="00C24A1A">
        <w:rPr>
          <w:rFonts w:ascii="Times New Roman" w:hAnsi="Times New Roman" w:cs="Times New Roman"/>
          <w:sz w:val="28"/>
          <w:szCs w:val="28"/>
        </w:rPr>
        <w:t>цього рішення.</w:t>
      </w:r>
    </w:p>
    <w:p w:rsidR="007903CB" w:rsidRPr="00C24A1A" w:rsidRDefault="003038A9" w:rsidP="00750742">
      <w:pPr>
        <w:ind w:firstLine="709"/>
        <w:jc w:val="both"/>
        <w:rPr>
          <w:rFonts w:ascii="Times New Roman" w:hAnsi="Times New Roman" w:cs="Times New Roman"/>
          <w:sz w:val="28"/>
          <w:szCs w:val="28"/>
        </w:rPr>
      </w:pPr>
      <w:r w:rsidRPr="00C24A1A">
        <w:rPr>
          <w:rFonts w:ascii="Times New Roman" w:hAnsi="Times New Roman" w:cs="Times New Roman"/>
          <w:sz w:val="28"/>
          <w:szCs w:val="28"/>
        </w:rPr>
        <w:t>7</w:t>
      </w:r>
      <w:r w:rsidR="001A3547" w:rsidRPr="00C24A1A">
        <w:rPr>
          <w:rFonts w:ascii="Times New Roman" w:hAnsi="Times New Roman" w:cs="Times New Roman"/>
          <w:sz w:val="28"/>
          <w:szCs w:val="28"/>
        </w:rPr>
        <w:t>.2</w:t>
      </w:r>
      <w:r w:rsidR="000409D3" w:rsidRPr="00C24A1A">
        <w:rPr>
          <w:rFonts w:ascii="Times New Roman" w:hAnsi="Times New Roman" w:cs="Times New Roman"/>
          <w:sz w:val="28"/>
          <w:szCs w:val="28"/>
        </w:rPr>
        <w:t xml:space="preserve"> </w:t>
      </w:r>
      <w:r w:rsidR="007903CB" w:rsidRPr="00C24A1A">
        <w:rPr>
          <w:rFonts w:ascii="Times New Roman" w:hAnsi="Times New Roman" w:cs="Times New Roman"/>
          <w:sz w:val="28"/>
          <w:szCs w:val="28"/>
        </w:rPr>
        <w:t>КНП «Центр первинної медико-санітарної допомоги» Новоград-Волинської міської ради</w:t>
      </w:r>
      <w:r w:rsidR="00750742" w:rsidRPr="00C24A1A">
        <w:rPr>
          <w:rFonts w:ascii="Times New Roman" w:hAnsi="Times New Roman" w:cs="Times New Roman"/>
          <w:sz w:val="28"/>
          <w:szCs w:val="28"/>
        </w:rPr>
        <w:t xml:space="preserve"> майно АЗПСМ с. Пилиповичі, с. </w:t>
      </w:r>
      <w:proofErr w:type="spellStart"/>
      <w:r w:rsidR="00750742" w:rsidRPr="00C24A1A">
        <w:rPr>
          <w:rFonts w:ascii="Times New Roman" w:hAnsi="Times New Roman" w:cs="Times New Roman"/>
          <w:sz w:val="28"/>
          <w:szCs w:val="28"/>
        </w:rPr>
        <w:t>Наталівка</w:t>
      </w:r>
      <w:proofErr w:type="spellEnd"/>
      <w:r w:rsidR="00750742" w:rsidRPr="00C24A1A">
        <w:rPr>
          <w:rFonts w:ascii="Times New Roman" w:hAnsi="Times New Roman" w:cs="Times New Roman"/>
          <w:sz w:val="28"/>
          <w:szCs w:val="28"/>
        </w:rPr>
        <w:t xml:space="preserve">, с. Великий </w:t>
      </w:r>
      <w:proofErr w:type="spellStart"/>
      <w:r w:rsidR="00750742" w:rsidRPr="00C24A1A">
        <w:rPr>
          <w:rFonts w:ascii="Times New Roman" w:hAnsi="Times New Roman" w:cs="Times New Roman"/>
          <w:sz w:val="28"/>
          <w:szCs w:val="28"/>
        </w:rPr>
        <w:t>Молодьків</w:t>
      </w:r>
      <w:proofErr w:type="spellEnd"/>
      <w:r w:rsidR="00750742" w:rsidRPr="00C24A1A">
        <w:rPr>
          <w:rFonts w:ascii="Times New Roman" w:hAnsi="Times New Roman" w:cs="Times New Roman"/>
          <w:sz w:val="28"/>
          <w:szCs w:val="28"/>
        </w:rPr>
        <w:t xml:space="preserve"> та пункти здоров’я с. </w:t>
      </w:r>
      <w:proofErr w:type="spellStart"/>
      <w:r w:rsidR="00750742" w:rsidRPr="00C24A1A">
        <w:rPr>
          <w:rFonts w:ascii="Times New Roman" w:hAnsi="Times New Roman" w:cs="Times New Roman"/>
          <w:sz w:val="28"/>
          <w:szCs w:val="28"/>
        </w:rPr>
        <w:t>Борисівка</w:t>
      </w:r>
      <w:proofErr w:type="spellEnd"/>
      <w:r w:rsidR="00750742" w:rsidRPr="00C24A1A">
        <w:rPr>
          <w:rFonts w:ascii="Times New Roman" w:hAnsi="Times New Roman" w:cs="Times New Roman"/>
          <w:sz w:val="28"/>
          <w:szCs w:val="28"/>
        </w:rPr>
        <w:t xml:space="preserve">, с. </w:t>
      </w:r>
      <w:proofErr w:type="spellStart"/>
      <w:r w:rsidR="00750742" w:rsidRPr="00C24A1A">
        <w:rPr>
          <w:rFonts w:ascii="Times New Roman" w:hAnsi="Times New Roman" w:cs="Times New Roman"/>
          <w:sz w:val="28"/>
          <w:szCs w:val="28"/>
        </w:rPr>
        <w:t>Дідовичі</w:t>
      </w:r>
      <w:proofErr w:type="spellEnd"/>
      <w:r w:rsidR="00750742" w:rsidRPr="00C24A1A">
        <w:rPr>
          <w:rFonts w:ascii="Times New Roman" w:hAnsi="Times New Roman" w:cs="Times New Roman"/>
          <w:sz w:val="28"/>
          <w:szCs w:val="28"/>
        </w:rPr>
        <w:t xml:space="preserve">, с. Городище, с. Олександрівка зазначені в додатку 4 до цього рішення і </w:t>
      </w:r>
      <w:r w:rsidR="007903CB" w:rsidRPr="00C24A1A">
        <w:rPr>
          <w:rFonts w:ascii="Times New Roman" w:hAnsi="Times New Roman" w:cs="Times New Roman"/>
          <w:sz w:val="28"/>
          <w:szCs w:val="28"/>
        </w:rPr>
        <w:t xml:space="preserve"> ма</w:t>
      </w:r>
      <w:r w:rsidR="0036618A" w:rsidRPr="00C24A1A">
        <w:rPr>
          <w:rFonts w:ascii="Times New Roman" w:hAnsi="Times New Roman" w:cs="Times New Roman"/>
          <w:sz w:val="28"/>
          <w:szCs w:val="28"/>
        </w:rPr>
        <w:t>теріальні цінності</w:t>
      </w:r>
      <w:r w:rsidR="002813EA" w:rsidRPr="00C24A1A">
        <w:rPr>
          <w:rFonts w:ascii="Times New Roman" w:hAnsi="Times New Roman" w:cs="Times New Roman"/>
          <w:sz w:val="28"/>
          <w:szCs w:val="28"/>
        </w:rPr>
        <w:t xml:space="preserve"> </w:t>
      </w:r>
      <w:proofErr w:type="spellStart"/>
      <w:r w:rsidR="007903CB" w:rsidRPr="00C24A1A">
        <w:rPr>
          <w:rFonts w:ascii="Times New Roman" w:hAnsi="Times New Roman" w:cs="Times New Roman"/>
          <w:sz w:val="28"/>
          <w:szCs w:val="28"/>
        </w:rPr>
        <w:t>Наталівської</w:t>
      </w:r>
      <w:proofErr w:type="spellEnd"/>
      <w:r w:rsidR="007903CB" w:rsidRPr="00C24A1A">
        <w:rPr>
          <w:rFonts w:ascii="Times New Roman" w:hAnsi="Times New Roman" w:cs="Times New Roman"/>
          <w:sz w:val="28"/>
          <w:szCs w:val="28"/>
        </w:rPr>
        <w:t xml:space="preserve"> сільської ради</w:t>
      </w:r>
      <w:r w:rsidR="00750742" w:rsidRPr="00C24A1A">
        <w:rPr>
          <w:rFonts w:ascii="Times New Roman" w:hAnsi="Times New Roman" w:cs="Times New Roman"/>
          <w:sz w:val="28"/>
          <w:szCs w:val="28"/>
        </w:rPr>
        <w:t xml:space="preserve"> зазначені в додатку 5 до цього рішення</w:t>
      </w:r>
      <w:r w:rsidR="007903CB" w:rsidRPr="00C24A1A">
        <w:rPr>
          <w:rFonts w:ascii="Times New Roman" w:hAnsi="Times New Roman" w:cs="Times New Roman"/>
          <w:sz w:val="28"/>
          <w:szCs w:val="28"/>
        </w:rPr>
        <w:t>.</w:t>
      </w:r>
    </w:p>
    <w:p w:rsidR="00B90789" w:rsidRPr="00C24A1A" w:rsidRDefault="003038A9" w:rsidP="001A3547">
      <w:pPr>
        <w:ind w:firstLine="709"/>
        <w:jc w:val="both"/>
        <w:rPr>
          <w:rFonts w:ascii="Times New Roman" w:eastAsia="Times New Roman" w:hAnsi="Times New Roman" w:cs="Times New Roman"/>
          <w:bCs/>
          <w:kern w:val="32"/>
          <w:sz w:val="28"/>
          <w:szCs w:val="28"/>
          <w:lang w:eastAsia="ru-RU"/>
        </w:rPr>
      </w:pPr>
      <w:r w:rsidRPr="00C24A1A">
        <w:rPr>
          <w:rFonts w:ascii="Times New Roman" w:hAnsi="Times New Roman" w:cs="Times New Roman"/>
          <w:sz w:val="28"/>
          <w:szCs w:val="28"/>
        </w:rPr>
        <w:t>8</w:t>
      </w:r>
      <w:r w:rsidR="00B90789" w:rsidRPr="00C24A1A">
        <w:rPr>
          <w:rFonts w:ascii="Times New Roman" w:hAnsi="Times New Roman" w:cs="Times New Roman"/>
          <w:sz w:val="28"/>
          <w:szCs w:val="28"/>
        </w:rPr>
        <w:t xml:space="preserve">. Контроль за виконанням цього рішення покласти на постійну комісію міської ради з питань </w:t>
      </w:r>
      <w:r w:rsidR="002E1829" w:rsidRPr="00C24A1A">
        <w:rPr>
          <w:rFonts w:ascii="Times New Roman" w:hAnsi="Times New Roman" w:cs="Times New Roman"/>
          <w:sz w:val="28"/>
          <w:szCs w:val="28"/>
        </w:rPr>
        <w:t xml:space="preserve">бюджету територіальної громади, комунальної власності та економічного розвитку </w:t>
      </w:r>
      <w:r w:rsidR="0025255F" w:rsidRPr="00C24A1A">
        <w:rPr>
          <w:rFonts w:ascii="Times New Roman" w:hAnsi="Times New Roman" w:cs="Times New Roman"/>
          <w:sz w:val="28"/>
          <w:szCs w:val="28"/>
        </w:rPr>
        <w:t>Сухих А.</w:t>
      </w:r>
      <w:r w:rsidR="00CE2C12" w:rsidRPr="00C24A1A">
        <w:rPr>
          <w:rFonts w:ascii="Times New Roman" w:hAnsi="Times New Roman" w:cs="Times New Roman"/>
          <w:sz w:val="28"/>
          <w:szCs w:val="28"/>
        </w:rPr>
        <w:t>Ю.</w:t>
      </w:r>
      <w:r w:rsidR="00B90789" w:rsidRPr="00C24A1A">
        <w:rPr>
          <w:rFonts w:ascii="Times New Roman" w:hAnsi="Times New Roman" w:cs="Times New Roman"/>
          <w:sz w:val="28"/>
          <w:szCs w:val="28"/>
        </w:rPr>
        <w:t xml:space="preserve">), </w:t>
      </w:r>
      <w:r w:rsidR="00B90789" w:rsidRPr="00C24A1A">
        <w:rPr>
          <w:rFonts w:ascii="Times New Roman" w:eastAsia="Times New Roman" w:hAnsi="Times New Roman" w:cs="Times New Roman"/>
          <w:bCs/>
          <w:kern w:val="32"/>
          <w:sz w:val="28"/>
          <w:szCs w:val="28"/>
          <w:lang w:eastAsia="ru-RU"/>
        </w:rPr>
        <w:t>постійну комісію міської ради</w:t>
      </w:r>
      <w:r w:rsidR="008C4AB4" w:rsidRPr="00C24A1A">
        <w:rPr>
          <w:rFonts w:ascii="Times New Roman" w:eastAsia="Times New Roman" w:hAnsi="Times New Roman" w:cs="Times New Roman"/>
          <w:bCs/>
          <w:kern w:val="32"/>
          <w:sz w:val="28"/>
          <w:szCs w:val="28"/>
          <w:lang w:eastAsia="ru-RU"/>
        </w:rPr>
        <w:t xml:space="preserve"> з питань соціальної</w:t>
      </w:r>
      <w:r w:rsidR="00B90789" w:rsidRPr="00C24A1A">
        <w:rPr>
          <w:rFonts w:ascii="Times New Roman" w:eastAsia="Times New Roman" w:hAnsi="Times New Roman" w:cs="Times New Roman"/>
          <w:bCs/>
          <w:kern w:val="32"/>
          <w:sz w:val="28"/>
          <w:szCs w:val="28"/>
          <w:lang w:eastAsia="ru-RU"/>
        </w:rPr>
        <w:t xml:space="preserve"> політики, охорони здоров’я, освіти, к</w:t>
      </w:r>
      <w:r w:rsidR="0025255F" w:rsidRPr="00C24A1A">
        <w:rPr>
          <w:rFonts w:ascii="Times New Roman" w:eastAsia="Times New Roman" w:hAnsi="Times New Roman" w:cs="Times New Roman"/>
          <w:bCs/>
          <w:kern w:val="32"/>
          <w:sz w:val="28"/>
          <w:szCs w:val="28"/>
          <w:lang w:eastAsia="ru-RU"/>
        </w:rPr>
        <w:t>ультури та спорту (</w:t>
      </w:r>
      <w:proofErr w:type="spellStart"/>
      <w:r w:rsidR="0025255F" w:rsidRPr="00C24A1A">
        <w:rPr>
          <w:rFonts w:ascii="Times New Roman" w:eastAsia="Times New Roman" w:hAnsi="Times New Roman" w:cs="Times New Roman"/>
          <w:bCs/>
          <w:kern w:val="32"/>
          <w:sz w:val="28"/>
          <w:szCs w:val="28"/>
          <w:lang w:eastAsia="ru-RU"/>
        </w:rPr>
        <w:t>Широкопояс</w:t>
      </w:r>
      <w:proofErr w:type="spellEnd"/>
      <w:r w:rsidR="0025255F" w:rsidRPr="00C24A1A">
        <w:rPr>
          <w:rFonts w:ascii="Times New Roman" w:eastAsia="Times New Roman" w:hAnsi="Times New Roman" w:cs="Times New Roman"/>
          <w:bCs/>
          <w:kern w:val="32"/>
          <w:sz w:val="28"/>
          <w:szCs w:val="28"/>
          <w:lang w:eastAsia="ru-RU"/>
        </w:rPr>
        <w:t xml:space="preserve"> </w:t>
      </w:r>
      <w:r w:rsidR="00151ACB" w:rsidRPr="00C24A1A">
        <w:rPr>
          <w:rFonts w:ascii="Times New Roman" w:eastAsia="Times New Roman" w:hAnsi="Times New Roman" w:cs="Times New Roman"/>
          <w:bCs/>
          <w:kern w:val="32"/>
          <w:sz w:val="28"/>
          <w:szCs w:val="28"/>
          <w:lang w:eastAsia="ru-RU"/>
        </w:rPr>
        <w:t>О.</w:t>
      </w:r>
      <w:r w:rsidR="0098432E" w:rsidRPr="00C24A1A">
        <w:rPr>
          <w:rFonts w:ascii="Times New Roman" w:eastAsia="Times New Roman" w:hAnsi="Times New Roman" w:cs="Times New Roman"/>
          <w:bCs/>
          <w:kern w:val="32"/>
          <w:sz w:val="28"/>
          <w:szCs w:val="28"/>
          <w:lang w:eastAsia="ru-RU"/>
        </w:rPr>
        <w:t xml:space="preserve"> Ю.</w:t>
      </w:r>
      <w:r w:rsidR="00B90789" w:rsidRPr="00C24A1A">
        <w:rPr>
          <w:rFonts w:ascii="Times New Roman" w:eastAsia="Times New Roman" w:hAnsi="Times New Roman" w:cs="Times New Roman"/>
          <w:bCs/>
          <w:kern w:val="32"/>
          <w:sz w:val="28"/>
          <w:szCs w:val="28"/>
          <w:lang w:eastAsia="ru-RU"/>
        </w:rPr>
        <w:t>), заступник</w:t>
      </w:r>
      <w:r w:rsidR="0025255F" w:rsidRPr="00C24A1A">
        <w:rPr>
          <w:rFonts w:ascii="Times New Roman" w:eastAsia="Times New Roman" w:hAnsi="Times New Roman" w:cs="Times New Roman"/>
          <w:bCs/>
          <w:kern w:val="32"/>
          <w:sz w:val="28"/>
          <w:szCs w:val="28"/>
          <w:lang w:eastAsia="ru-RU"/>
        </w:rPr>
        <w:t>а міського голови Борис Н.П.</w:t>
      </w: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rPr>
      </w:pPr>
    </w:p>
    <w:p w:rsidR="003038A9" w:rsidRPr="00C24A1A" w:rsidRDefault="003038A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8"/>
          <w:szCs w:val="28"/>
        </w:rPr>
      </w:pPr>
      <w:r w:rsidRPr="00C24A1A">
        <w:rPr>
          <w:rFonts w:ascii="Times New Roman" w:hAnsi="Times New Roman" w:cs="Times New Roman"/>
          <w:sz w:val="28"/>
          <w:szCs w:val="28"/>
        </w:rPr>
        <w:t xml:space="preserve">Міський голова                                                   </w:t>
      </w:r>
      <w:r w:rsidR="0025255F" w:rsidRPr="00C24A1A">
        <w:rPr>
          <w:rFonts w:ascii="Times New Roman" w:hAnsi="Times New Roman" w:cs="Times New Roman"/>
          <w:sz w:val="28"/>
          <w:szCs w:val="28"/>
        </w:rPr>
        <w:t xml:space="preserve">             </w:t>
      </w:r>
      <w:r w:rsidR="009F4168" w:rsidRPr="00C24A1A">
        <w:rPr>
          <w:rFonts w:ascii="Times New Roman" w:hAnsi="Times New Roman" w:cs="Times New Roman"/>
          <w:sz w:val="28"/>
          <w:szCs w:val="28"/>
        </w:rPr>
        <w:t xml:space="preserve">              </w:t>
      </w:r>
      <w:r w:rsidR="0025255F" w:rsidRPr="00C24A1A">
        <w:rPr>
          <w:rFonts w:ascii="Times New Roman" w:hAnsi="Times New Roman" w:cs="Times New Roman"/>
          <w:sz w:val="28"/>
          <w:szCs w:val="28"/>
        </w:rPr>
        <w:t xml:space="preserve">  М.П.</w:t>
      </w:r>
      <w:r w:rsidR="009F4168" w:rsidRPr="00C24A1A">
        <w:rPr>
          <w:rFonts w:ascii="Times New Roman" w:hAnsi="Times New Roman" w:cs="Times New Roman"/>
          <w:sz w:val="28"/>
          <w:szCs w:val="28"/>
        </w:rPr>
        <w:t xml:space="preserve"> </w:t>
      </w:r>
      <w:proofErr w:type="spellStart"/>
      <w:r w:rsidR="0025255F" w:rsidRPr="00C24A1A">
        <w:rPr>
          <w:rFonts w:ascii="Times New Roman" w:hAnsi="Times New Roman" w:cs="Times New Roman"/>
          <w:sz w:val="28"/>
          <w:szCs w:val="28"/>
        </w:rPr>
        <w:t>Боровець</w:t>
      </w:r>
      <w:proofErr w:type="spellEnd"/>
    </w:p>
    <w:p w:rsidR="00B90789" w:rsidRPr="00C24A1A" w:rsidRDefault="00B90789" w:rsidP="00B90789">
      <w:pPr>
        <w:jc w:val="both"/>
        <w:rPr>
          <w:rFonts w:ascii="Times New Roman" w:hAnsi="Times New Roman" w:cs="Times New Roman"/>
          <w:sz w:val="28"/>
          <w:szCs w:val="28"/>
        </w:rPr>
      </w:pP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8"/>
          <w:szCs w:val="28"/>
        </w:rPr>
      </w:pPr>
    </w:p>
    <w:p w:rsidR="00750742" w:rsidRPr="00C24A1A" w:rsidRDefault="00750742"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095766" w:rsidRPr="00C24A1A" w:rsidRDefault="00095766" w:rsidP="003038A9">
      <w:pPr>
        <w:ind w:firstLine="5940"/>
        <w:jc w:val="both"/>
        <w:rPr>
          <w:rFonts w:ascii="Times New Roman" w:hAnsi="Times New Roman" w:cs="Times New Roman"/>
          <w:sz w:val="28"/>
          <w:szCs w:val="28"/>
        </w:rPr>
      </w:pPr>
    </w:p>
    <w:p w:rsidR="003038A9" w:rsidRPr="00C24A1A" w:rsidRDefault="003038A9" w:rsidP="003038A9">
      <w:pPr>
        <w:ind w:firstLine="5940"/>
        <w:jc w:val="both"/>
        <w:rPr>
          <w:rFonts w:ascii="Times New Roman" w:hAnsi="Times New Roman" w:cs="Times New Roman"/>
          <w:sz w:val="28"/>
          <w:szCs w:val="28"/>
        </w:rPr>
      </w:pPr>
      <w:r w:rsidRPr="00C24A1A">
        <w:rPr>
          <w:rFonts w:ascii="Times New Roman" w:hAnsi="Times New Roman" w:cs="Times New Roman"/>
          <w:sz w:val="28"/>
          <w:szCs w:val="28"/>
        </w:rPr>
        <w:t>Додаток 2</w:t>
      </w:r>
    </w:p>
    <w:p w:rsidR="003038A9" w:rsidRPr="00C24A1A" w:rsidRDefault="003038A9" w:rsidP="003038A9">
      <w:pPr>
        <w:ind w:firstLine="5940"/>
        <w:jc w:val="both"/>
        <w:rPr>
          <w:rFonts w:ascii="Times New Roman" w:hAnsi="Times New Roman" w:cs="Times New Roman"/>
          <w:sz w:val="28"/>
          <w:szCs w:val="28"/>
        </w:rPr>
      </w:pPr>
      <w:r w:rsidRPr="00C24A1A">
        <w:rPr>
          <w:rFonts w:ascii="Times New Roman" w:hAnsi="Times New Roman" w:cs="Times New Roman"/>
          <w:sz w:val="28"/>
          <w:szCs w:val="28"/>
        </w:rPr>
        <w:t xml:space="preserve">до рішення міської ради </w:t>
      </w:r>
    </w:p>
    <w:p w:rsidR="003038A9" w:rsidRPr="00C24A1A" w:rsidRDefault="003038A9" w:rsidP="003038A9">
      <w:pPr>
        <w:ind w:firstLine="5940"/>
        <w:jc w:val="both"/>
        <w:rPr>
          <w:rFonts w:ascii="Times New Roman" w:hAnsi="Times New Roman" w:cs="Times New Roman"/>
          <w:sz w:val="28"/>
          <w:szCs w:val="28"/>
        </w:rPr>
      </w:pPr>
      <w:r w:rsidRPr="00C24A1A">
        <w:rPr>
          <w:rFonts w:ascii="Times New Roman" w:hAnsi="Times New Roman" w:cs="Times New Roman"/>
          <w:sz w:val="28"/>
          <w:szCs w:val="28"/>
        </w:rPr>
        <w:t xml:space="preserve">від </w:t>
      </w:r>
      <w:r w:rsidRPr="00C24A1A">
        <w:rPr>
          <w:rFonts w:ascii="Times New Roman" w:hAnsi="Times New Roman" w:cs="Times New Roman"/>
          <w:sz w:val="28"/>
          <w:szCs w:val="28"/>
        </w:rPr>
        <w:tab/>
      </w:r>
      <w:r w:rsidRPr="00C24A1A">
        <w:rPr>
          <w:rFonts w:ascii="Times New Roman" w:hAnsi="Times New Roman" w:cs="Times New Roman"/>
          <w:sz w:val="28"/>
          <w:szCs w:val="28"/>
        </w:rPr>
        <w:tab/>
        <w:t xml:space="preserve">         № </w:t>
      </w:r>
    </w:p>
    <w:p w:rsidR="003038A9" w:rsidRPr="00C24A1A" w:rsidRDefault="003038A9" w:rsidP="003038A9">
      <w:pPr>
        <w:ind w:firstLine="5580"/>
        <w:jc w:val="both"/>
        <w:rPr>
          <w:rFonts w:ascii="Times New Roman" w:hAnsi="Times New Roman" w:cs="Times New Roman"/>
          <w:sz w:val="28"/>
          <w:szCs w:val="28"/>
        </w:rPr>
      </w:pPr>
    </w:p>
    <w:p w:rsidR="003038A9" w:rsidRPr="00C24A1A" w:rsidRDefault="003038A9" w:rsidP="003038A9">
      <w:pPr>
        <w:ind w:firstLine="5580"/>
        <w:jc w:val="both"/>
        <w:rPr>
          <w:rFonts w:ascii="Times New Roman" w:hAnsi="Times New Roman" w:cs="Times New Roman"/>
          <w:sz w:val="28"/>
          <w:szCs w:val="28"/>
        </w:rPr>
      </w:pPr>
    </w:p>
    <w:p w:rsidR="003038A9" w:rsidRPr="00C24A1A" w:rsidRDefault="003038A9" w:rsidP="003038A9">
      <w:pPr>
        <w:ind w:firstLine="709"/>
        <w:jc w:val="both"/>
        <w:rPr>
          <w:rFonts w:ascii="Times New Roman" w:hAnsi="Times New Roman" w:cs="Times New Roman"/>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ПОЛОЖЕННЯ</w:t>
      </w: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ПРО НОВОГРАД-ВОЛИНСЬКУ РАЙОННУ</w:t>
      </w: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БІБЛІОТЕКУ ІМЕНІ ЛЕСІ УКРАЇНКИ</w:t>
      </w:r>
    </w:p>
    <w:p w:rsidR="003038A9" w:rsidRPr="00C24A1A" w:rsidRDefault="003038A9" w:rsidP="003038A9">
      <w:pPr>
        <w:spacing w:line="360" w:lineRule="auto"/>
        <w:jc w:val="center"/>
        <w:rPr>
          <w:rFonts w:ascii="Times New Roman" w:hAnsi="Times New Roman" w:cs="Times New Roman"/>
          <w:sz w:val="28"/>
          <w:szCs w:val="28"/>
        </w:rPr>
      </w:pPr>
      <w:r w:rsidRPr="00C24A1A">
        <w:rPr>
          <w:rFonts w:ascii="Times New Roman" w:hAnsi="Times New Roman" w:cs="Times New Roman"/>
          <w:sz w:val="28"/>
          <w:szCs w:val="28"/>
        </w:rPr>
        <w:t>(</w:t>
      </w:r>
      <w:r w:rsidRPr="00C24A1A">
        <w:rPr>
          <w:rFonts w:ascii="Times New Roman" w:hAnsi="Times New Roman" w:cs="Times New Roman"/>
          <w:i/>
          <w:sz w:val="28"/>
          <w:szCs w:val="28"/>
        </w:rPr>
        <w:t>нова редакція</w:t>
      </w:r>
      <w:r w:rsidRPr="00C24A1A">
        <w:rPr>
          <w:rFonts w:ascii="Times New Roman" w:hAnsi="Times New Roman" w:cs="Times New Roman"/>
          <w:sz w:val="28"/>
          <w:szCs w:val="28"/>
        </w:rPr>
        <w:t>)</w:t>
      </w: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9E5789" w:rsidRPr="00C24A1A" w:rsidRDefault="009E5789" w:rsidP="003038A9">
      <w:pPr>
        <w:jc w:val="center"/>
        <w:rPr>
          <w:rFonts w:ascii="Times New Roman" w:hAnsi="Times New Roman" w:cs="Times New Roman"/>
          <w:b/>
          <w:sz w:val="28"/>
          <w:szCs w:val="28"/>
        </w:rPr>
      </w:pPr>
    </w:p>
    <w:p w:rsidR="009E5789" w:rsidRPr="00C24A1A" w:rsidRDefault="009E578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 xml:space="preserve"> </w:t>
      </w: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 xml:space="preserve"> </w:t>
      </w:r>
    </w:p>
    <w:p w:rsidR="003038A9" w:rsidRPr="00C24A1A" w:rsidRDefault="003038A9" w:rsidP="003038A9">
      <w:pPr>
        <w:tabs>
          <w:tab w:val="left" w:pos="360"/>
          <w:tab w:val="left" w:pos="4140"/>
          <w:tab w:val="left" w:pos="4500"/>
          <w:tab w:val="left" w:pos="9540"/>
        </w:tabs>
        <w:jc w:val="center"/>
        <w:rPr>
          <w:rFonts w:ascii="Times New Roman" w:hAnsi="Times New Roman" w:cs="Times New Roman"/>
          <w:b/>
          <w:sz w:val="28"/>
          <w:szCs w:val="28"/>
        </w:rPr>
      </w:pPr>
      <w:r w:rsidRPr="00C24A1A">
        <w:rPr>
          <w:rFonts w:ascii="Times New Roman" w:hAnsi="Times New Roman" w:cs="Times New Roman"/>
          <w:b/>
          <w:sz w:val="28"/>
          <w:szCs w:val="28"/>
        </w:rPr>
        <w:t>1. ЗАГАЛЬНІ   ПОЛОЖЕННЯ</w:t>
      </w:r>
    </w:p>
    <w:p w:rsidR="003038A9" w:rsidRPr="00C24A1A" w:rsidRDefault="003038A9" w:rsidP="003038A9">
      <w:pPr>
        <w:tabs>
          <w:tab w:val="left" w:pos="360"/>
          <w:tab w:val="left" w:pos="4140"/>
          <w:tab w:val="left" w:pos="4500"/>
          <w:tab w:val="left" w:pos="9540"/>
        </w:tabs>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1.</w:t>
      </w:r>
      <w:r w:rsidRPr="00C24A1A">
        <w:rPr>
          <w:rFonts w:ascii="Times New Roman" w:hAnsi="Times New Roman" w:cs="Times New Roman"/>
          <w:sz w:val="28"/>
          <w:szCs w:val="28"/>
          <w:lang w:val="en-US"/>
        </w:rPr>
        <w:t> </w:t>
      </w:r>
      <w:r w:rsidRPr="00C24A1A">
        <w:rPr>
          <w:rFonts w:ascii="Times New Roman" w:hAnsi="Times New Roman" w:cs="Times New Roman"/>
          <w:sz w:val="28"/>
          <w:szCs w:val="28"/>
        </w:rPr>
        <w:t> Це Положення розроблено на підставі Конституції України, Цивільного Кодексу України, Господарського Кодексу України, Законів України «Про культуру»,  «Про бібліотеки і бібліотечну справу»,  «Типових правил користування бібліотеками в Україні» із змінами і доповненнями, затвердженими наказом Міністерства культури і мистецтв України від 25.05.2001 № 319, інших нормативно-правових актів і визначає функціонування Новоград-Волинської районної бібліотеки імені Лесі Українки ( далі - районна  бібліотека).</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xml:space="preserve">2. Районна бібліотека розміщена за адресою: </w:t>
      </w:r>
      <w:r w:rsidRPr="00C24A1A">
        <w:rPr>
          <w:iCs/>
          <w:sz w:val="28"/>
          <w:szCs w:val="28"/>
        </w:rPr>
        <w:t>вул. Героїв Майдану буд. 13, м. Новоград-Волинський, Житомирська область</w:t>
      </w:r>
      <w:r w:rsidRPr="00C24A1A">
        <w:rPr>
          <w:sz w:val="28"/>
          <w:szCs w:val="28"/>
        </w:rPr>
        <w:t xml:space="preserve">, Україна. </w:t>
      </w: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 xml:space="preserve">Власником районної бібліотеки є Новоград-Волинська міська рада. Повноваження з управління діяльністю районної бібліотеки здійснює відділ  культури і  туризму міської  ради. </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3.  Районна бібліотека – інформаційний, культурний, освітній заклад, що має упорядкований фонд документів, доступ до інших джерел інформації і забезпечує інформаційні, освітні, культурні та інші потреби різних груп користувачів бібліотеки (дорослі, юнацтво, діти), а також є загальнодоступним (публічним) і безкоштовним для громадян закладом.</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4.  Районна бібліотека працює у взаємодії з бібліотеками району, усіх форм власності і підпорядкування, надає їм консультативно-методичну допомогу та проводить заходи з підвищення кваліфікації сільських бібліотечних працівників району.</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2. МЕТА  ТА  ОСНОВНІ  НАПРЯМИ  ДІЯЛЬНОСТІ</w:t>
      </w:r>
    </w:p>
    <w:p w:rsidR="003038A9" w:rsidRPr="00C24A1A" w:rsidRDefault="003038A9" w:rsidP="003038A9">
      <w:pPr>
        <w:pStyle w:val="a4"/>
        <w:spacing w:before="0" w:beforeAutospacing="0" w:after="0" w:afterAutospacing="0"/>
        <w:jc w:val="both"/>
        <w:rPr>
          <w:b/>
          <w:sz w:val="28"/>
          <w:szCs w:val="28"/>
        </w:rPr>
      </w:pPr>
      <w:r w:rsidRPr="00C24A1A">
        <w:rPr>
          <w:b/>
          <w:sz w:val="28"/>
          <w:szCs w:val="28"/>
        </w:rPr>
        <w:t xml:space="preserve"> </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Мета діяльності районної бібліотеки: забезпечити громадянам рівні права на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Районна бібліотека здійснює діяльність за такими напрямками: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комплектування, зберігання та використання бібліотечних фондів з метою сприяння соціально-економічному та інтелектуальному розвитку громади, національному та духовному відродженню;</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надання користувачам (дорослим, юнацтву і дітям) гарантованого мінімуму бібліотечних послуг;</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забезпечення розвитку бібліотечної діяльності.</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3. ОСНОВНІ  ЗАВДАННЯ</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Районна бібліотека відповідно до покладених на неї завдань:</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lastRenderedPageBreak/>
        <w:t>- формує, зберігає і надає в користування найбільш повне зібрання інформації, зафіксованої на папері, електронних носіях або іншому носієві у межах району;</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здійснює загальнодоступне бібліотечно-бібліографічне, інформаційне, консультативне обслуговування користувачів;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організовує диференційоване обслуговування користувачів з урахуванням їх вікових особливостей, освітнього рівня, професійно-виробничих, культурних та пізнавальних потреб;</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xml:space="preserve">- розвиває </w:t>
      </w:r>
      <w:proofErr w:type="spellStart"/>
      <w:r w:rsidRPr="00C24A1A">
        <w:rPr>
          <w:sz w:val="28"/>
          <w:szCs w:val="28"/>
        </w:rPr>
        <w:t>дозвіллєві</w:t>
      </w:r>
      <w:proofErr w:type="spellEnd"/>
      <w:r w:rsidRPr="00C24A1A">
        <w:rPr>
          <w:sz w:val="28"/>
          <w:szCs w:val="28"/>
        </w:rPr>
        <w:t xml:space="preserve"> форми роботи, організовує соціокультурні заходи (презентації, круглі столи, літературні читання, семінари тощо), створює для користувачів об’єднання клубів за інтересами;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створює та видає бібліографічні списки універсальної тематики, краєзнавства на допомогу навчанню, виробництву, самоосвіті.</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забезпечує доступ до інформаційних ресурсів.</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4. ФОРМУВАННЯ  І ВИКОРИСТАННЯ БІБЛІОТЕЧНОГО ФОНДУ</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Фонд районної бібліотеки включає найбільш повний перелік документів і баз даних. Наукова, спеціальна та особливо цінна література, що надходить в декількох або одному примірнику, зберігається у районній бібліотеці.</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Районна бібліотека забезпечує комплектування і обробку бібліотечного фонду. Вивчає потреби користувачів, ступінь їхнього задоволення фондом.</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3.  Районна бібліотека здійснює сумарний і індивідуальний облік документів, створює довідково-бібліографічний апарат на фонд  (обліковий каталог).</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5. СТРУКТУРА   І   ШТАТ</w:t>
      </w:r>
    </w:p>
    <w:p w:rsidR="003038A9" w:rsidRPr="00C24A1A" w:rsidRDefault="003038A9" w:rsidP="003038A9">
      <w:pPr>
        <w:pStyle w:val="a4"/>
        <w:spacing w:before="0" w:beforeAutospacing="0" w:after="0" w:afterAutospacing="0"/>
        <w:jc w:val="both"/>
        <w:rPr>
          <w:b/>
          <w:sz w:val="28"/>
          <w:szCs w:val="28"/>
        </w:rPr>
      </w:pPr>
    </w:p>
    <w:p w:rsidR="009E5789" w:rsidRPr="00C24A1A" w:rsidRDefault="003038A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1.   </w:t>
      </w:r>
      <w:r w:rsidR="009E5789" w:rsidRPr="00C24A1A">
        <w:rPr>
          <w:rFonts w:ascii="Times New Roman" w:hAnsi="Times New Roman" w:cs="Times New Roman"/>
          <w:sz w:val="28"/>
          <w:szCs w:val="28"/>
        </w:rPr>
        <w:t>Структуру районної бібліотеки затверджує  міська рада.</w:t>
      </w:r>
    </w:p>
    <w:p w:rsidR="009E5789" w:rsidRPr="00C24A1A" w:rsidRDefault="009E578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Штатний розпис та зміни до штатного розпису районної бібліотеки затверджує начальник відділу культури і туризму міської ради.</w:t>
      </w:r>
    </w:p>
    <w:p w:rsidR="003038A9" w:rsidRPr="00C24A1A" w:rsidRDefault="003038A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2.  Завідувач районної бібліотеки надає пропозиції начальнику відділу культури і  туризму   міської ради  щодо забезпечення бібліотеки кваліфікованими кадрами, найкращого використання знань та досвіду працівників, морального заохочення та матеріального стимулювання.</w:t>
      </w:r>
    </w:p>
    <w:p w:rsidR="003038A9" w:rsidRPr="00C24A1A" w:rsidRDefault="003038A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3.  Працівники районної бібліотеки мають відповідати встановленим кваліфікаційним вимогам для бібліотечних працівників.</w:t>
      </w: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pStyle w:val="a4"/>
        <w:spacing w:before="0" w:beforeAutospacing="0" w:after="0" w:afterAutospacing="0"/>
        <w:ind w:firstLine="709"/>
        <w:jc w:val="center"/>
        <w:rPr>
          <w:b/>
          <w:sz w:val="28"/>
          <w:szCs w:val="28"/>
        </w:rPr>
      </w:pPr>
      <w:r w:rsidRPr="00C24A1A">
        <w:rPr>
          <w:b/>
          <w:sz w:val="28"/>
          <w:szCs w:val="28"/>
        </w:rPr>
        <w:t>6. СОЦІАЛЬНІ   ГАРАНТІЇ   ПРАЦІВНИКІВ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На працівників районної бібліотеки поширюються гарантії, встановлені законодавством про працю, соціальне страхування, пенсійне забезпечення.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Працівникам районної бібліотеки можуть встановлюватись надбавки та доплати, премії в межах затвердженого фонду оплати праці згідно з чинним законодавством України.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lastRenderedPageBreak/>
        <w:t>3.  Працівники районної бібліотеки мають право на отримання матеріальної допомоги на оздоровлення, на вирішення соціально-побутових питань та доплату за вислугу років.</w:t>
      </w:r>
    </w:p>
    <w:p w:rsidR="009E5789" w:rsidRPr="00C24A1A" w:rsidRDefault="009E5789" w:rsidP="003038A9">
      <w:pPr>
        <w:pStyle w:val="a4"/>
        <w:spacing w:before="0" w:beforeAutospacing="0" w:after="0" w:afterAutospacing="0"/>
        <w:ind w:firstLine="709"/>
        <w:jc w:val="both"/>
        <w:rPr>
          <w:sz w:val="28"/>
          <w:szCs w:val="28"/>
        </w:rPr>
      </w:pPr>
    </w:p>
    <w:p w:rsidR="009E5789" w:rsidRPr="00C24A1A" w:rsidRDefault="009E578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pStyle w:val="a4"/>
        <w:spacing w:before="0" w:beforeAutospacing="0" w:after="0" w:afterAutospacing="0"/>
        <w:ind w:firstLine="709"/>
        <w:jc w:val="center"/>
        <w:rPr>
          <w:b/>
          <w:sz w:val="28"/>
          <w:szCs w:val="28"/>
        </w:rPr>
      </w:pPr>
      <w:r w:rsidRPr="00C24A1A">
        <w:rPr>
          <w:b/>
          <w:sz w:val="28"/>
          <w:szCs w:val="28"/>
        </w:rPr>
        <w:t>7.  ФІНАНСУВАННЯ</w:t>
      </w: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1.  Районна бібліотека фінансується з  бюджету Новоград-Волинської  міської ОТГ через   відділ культури і  туризму міської  ради, в кошторисі якого закладені кошти на оплату праці працівникам районної бібліотеки, оплату комунальних послуг, передплату періодичних видань та інше.</w:t>
      </w: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2.  Фінансування здійснюється за рахунок коштів, одержаних бібліотекою від надання платних послуг, пожертвувань, спонсорської допомоги тощо. Розмір коштів, що надходять із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використовуються виключно на здійснення основної діяльності районної бібліотеки (придбання літератури, технічних засобів, проведення ремонтних робіт тощо).</w:t>
      </w: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3.  Ведення бухгалтерського обліку здійснюється через  централізовану  бухгалтерію  відділу культури і  туризму міської  ради.</w:t>
      </w: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8. ОБОВ’ЯЗКИ   І   ПРАВА</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Районна бібліотека зобов’язана:</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здійснювати свою діяльність відповідно до Конституції України, актів Президента України, Кабінету Міністрів України та Міністерства культури та  інформаційної політики  України, департаменту культури, молоді та спорту Житомирської обласної державної адміністрації, Новоград-Волинської міської ради, відділу культури і  туризму  міської ради  та цього Положення;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забезпечувати реалізацію прав громадян, підприємств, установ, організацій на бібліотечне обслуговування;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не допускати використання відомостей про користувачів та їхніх інтересів з будь-якою метою, крім наукової, без їхньої згоди;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ураховувати читацькі запити при формуванні інформаційних ресурсів, проведенні соціокультурних заходів;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створювати умови для використання бібліотечного фонду, роботи в бібліотеці, надавати допомогу в доборі потрібних документів;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дбати про культуру обслуговування користувачів;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формувати в користувачів потребу в інформації, користуванні бібліотекою, сприяти підвищенню культури читання;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використовувати відповідні норми та права, встановлені в галузі бібліотечної справи;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надавати основні бібліотечні послуги безкоштовно.</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Районна бібліотека має право:</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планувати, організовувати і здійснювати свою діяльність, визначати зміст, напрями розвитку згідно зі своїми завданнями та цілями;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lastRenderedPageBreak/>
        <w:t>- визначати джерела комплектування своїх фондів;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вилучати та реалізовувати документи зі своїх фондів відповідно до нормативно-правових актів;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здійснювати в установленому порядку співробітництво з бібліотеками та іншими установами і організаціями, брати участь у реалізації державних і регіональних програм у межах своєї компетенції та програм розвитку бібліотечної справи;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здійснювати іншу діяльність, спрямовану на виконання своїх завдань, яка не суперечить законам України.</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9. УПРАВЛІННЯ</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tabs>
          <w:tab w:val="left" w:pos="709"/>
        </w:tabs>
        <w:jc w:val="both"/>
        <w:rPr>
          <w:rFonts w:ascii="Times New Roman" w:hAnsi="Times New Roman" w:cs="Times New Roman"/>
          <w:color w:val="212121"/>
          <w:spacing w:val="2"/>
          <w:sz w:val="28"/>
          <w:szCs w:val="28"/>
        </w:rPr>
      </w:pPr>
      <w:r w:rsidRPr="00C24A1A">
        <w:rPr>
          <w:rFonts w:ascii="Times New Roman" w:hAnsi="Times New Roman" w:cs="Times New Roman"/>
          <w:sz w:val="28"/>
          <w:szCs w:val="28"/>
        </w:rPr>
        <w:tab/>
        <w:t>1.  Управління районною бібліотекою здійснює завідувач. Посаду завідувача може обіймати особа, яка є громадянином України, має повну або базову вищу освіту відповідного напряму підготовки</w:t>
      </w:r>
      <w:r w:rsidRPr="00C24A1A">
        <w:rPr>
          <w:rFonts w:ascii="Times New Roman" w:hAnsi="Times New Roman" w:cs="Times New Roman"/>
          <w:color w:val="212121"/>
          <w:spacing w:val="2"/>
          <w:sz w:val="28"/>
          <w:szCs w:val="28"/>
        </w:rPr>
        <w:t>, а також організаторські здібності, фізичний і психологічний стан якої не перешкоджає  виконанню посадових обов’язків.</w:t>
      </w:r>
    </w:p>
    <w:p w:rsidR="003038A9" w:rsidRPr="00C24A1A" w:rsidRDefault="003038A9" w:rsidP="003038A9">
      <w:pPr>
        <w:tabs>
          <w:tab w:val="left" w:pos="709"/>
        </w:tabs>
        <w:jc w:val="both"/>
        <w:rPr>
          <w:rFonts w:ascii="Times New Roman" w:hAnsi="Times New Roman" w:cs="Times New Roman"/>
          <w:sz w:val="28"/>
          <w:szCs w:val="28"/>
        </w:rPr>
      </w:pPr>
      <w:r w:rsidRPr="00C24A1A">
        <w:rPr>
          <w:rFonts w:ascii="Times New Roman" w:hAnsi="Times New Roman" w:cs="Times New Roman"/>
          <w:sz w:val="28"/>
          <w:szCs w:val="28"/>
        </w:rPr>
        <w:tab/>
        <w:t>Призначається начальником відділу культури і туризму міської  ради, шляхом укладання з ним контракту на п’ять років за результатами конкурсу згідно з чинним законодавством України.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Завідувач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вирішує питання діяльності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несе особисту відповідальність за стан та діяльність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несе персональну відповідальність за виконання покладених на районну бібліотеку завдань згідно з чинним законодавством України;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приймає та звільняє з посади інших працівників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діє від імені бібліотеки, представляє її інтереси в державних, комерційних підприємствах, установах, громадських організаціях;</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xml:space="preserve">- видає, в межах своєї компетенції, вказівки, доручення обов’язкові для  працівників бібліотеки. </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10. РЕОРГАНІЗАЦІЯ  І  ЛІКВІДАЦІЯ</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Згідно з чинним законодавством України районна бібліотека не підлягає приватизації.</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Ліквідація або реорганізація (злиття, приєднання, поділ, перетворення, виділення) районної бібліотеки здійснюється за рішенням сесії міської ради, суду або господарського суду відповідно до чинного законодавства України.</w:t>
      </w:r>
    </w:p>
    <w:p w:rsidR="003038A9" w:rsidRPr="00C24A1A" w:rsidRDefault="003038A9" w:rsidP="003038A9">
      <w:pPr>
        <w:pStyle w:val="a4"/>
        <w:spacing w:before="0" w:beforeAutospacing="0" w:after="0" w:afterAutospacing="0"/>
        <w:jc w:val="both"/>
        <w:rPr>
          <w:sz w:val="28"/>
          <w:szCs w:val="28"/>
        </w:rPr>
      </w:pPr>
    </w:p>
    <w:p w:rsidR="009E5789" w:rsidRPr="00C24A1A" w:rsidRDefault="009E5789" w:rsidP="003038A9">
      <w:pPr>
        <w:pStyle w:val="a4"/>
        <w:spacing w:before="0" w:beforeAutospacing="0" w:after="0" w:afterAutospacing="0"/>
        <w:jc w:val="both"/>
        <w:rPr>
          <w:sz w:val="28"/>
          <w:szCs w:val="28"/>
        </w:rPr>
      </w:pPr>
    </w:p>
    <w:p w:rsidR="003038A9" w:rsidRPr="00C24A1A" w:rsidRDefault="003038A9" w:rsidP="003038A9">
      <w:pPr>
        <w:pStyle w:val="a4"/>
        <w:spacing w:before="0" w:beforeAutospacing="0" w:after="0" w:afterAutospacing="0"/>
        <w:jc w:val="both"/>
        <w:rPr>
          <w:sz w:val="28"/>
          <w:szCs w:val="28"/>
        </w:rPr>
      </w:pPr>
      <w:r w:rsidRPr="00C24A1A">
        <w:rPr>
          <w:sz w:val="28"/>
          <w:szCs w:val="28"/>
        </w:rPr>
        <w:t>Секретар  міської  ради                                                                  О.В.</w:t>
      </w:r>
      <w:r w:rsidR="00095766" w:rsidRPr="00C24A1A">
        <w:rPr>
          <w:sz w:val="28"/>
          <w:szCs w:val="28"/>
        </w:rPr>
        <w:t xml:space="preserve"> </w:t>
      </w:r>
      <w:r w:rsidRPr="00C24A1A">
        <w:rPr>
          <w:sz w:val="28"/>
          <w:szCs w:val="28"/>
        </w:rPr>
        <w:t xml:space="preserve">Гвозденко </w:t>
      </w:r>
    </w:p>
    <w:p w:rsidR="003038A9" w:rsidRPr="00C24A1A" w:rsidRDefault="003038A9" w:rsidP="003038A9">
      <w:pPr>
        <w:pStyle w:val="a4"/>
        <w:spacing w:before="0" w:beforeAutospacing="0" w:after="0" w:afterAutospacing="0"/>
        <w:jc w:val="both"/>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425323" w:rsidRDefault="00425323" w:rsidP="00425323">
      <w:pPr>
        <w:pStyle w:val="a4"/>
        <w:spacing w:before="0" w:beforeAutospacing="0" w:after="0" w:afterAutospacing="0"/>
        <w:ind w:left="5954"/>
        <w:rPr>
          <w:sz w:val="28"/>
          <w:szCs w:val="28"/>
        </w:rPr>
      </w:pPr>
    </w:p>
    <w:p w:rsidR="00425323" w:rsidRPr="005C4DFE" w:rsidRDefault="00425323" w:rsidP="00425323">
      <w:pPr>
        <w:pStyle w:val="a4"/>
        <w:spacing w:before="0" w:beforeAutospacing="0" w:after="0" w:afterAutospacing="0"/>
        <w:ind w:left="5954"/>
        <w:rPr>
          <w:sz w:val="28"/>
          <w:szCs w:val="28"/>
        </w:rPr>
      </w:pPr>
      <w:r>
        <w:rPr>
          <w:sz w:val="28"/>
          <w:szCs w:val="28"/>
        </w:rPr>
        <w:t>Додаток  3</w:t>
      </w:r>
    </w:p>
    <w:p w:rsidR="00425323" w:rsidRPr="005C4DFE" w:rsidRDefault="00425323" w:rsidP="00425323">
      <w:pPr>
        <w:pStyle w:val="a4"/>
        <w:spacing w:before="0" w:beforeAutospacing="0" w:after="0" w:afterAutospacing="0"/>
        <w:ind w:left="5954"/>
        <w:rPr>
          <w:sz w:val="28"/>
          <w:szCs w:val="28"/>
        </w:rPr>
      </w:pPr>
      <w:r w:rsidRPr="005C4DFE">
        <w:rPr>
          <w:sz w:val="28"/>
          <w:szCs w:val="28"/>
        </w:rPr>
        <w:t xml:space="preserve">до рішення міської ради </w:t>
      </w:r>
    </w:p>
    <w:p w:rsidR="00425323" w:rsidRPr="005C4DFE" w:rsidRDefault="00425323" w:rsidP="00425323">
      <w:pPr>
        <w:pStyle w:val="a4"/>
        <w:spacing w:before="0" w:beforeAutospacing="0" w:after="0" w:afterAutospacing="0"/>
        <w:ind w:left="5954"/>
        <w:rPr>
          <w:sz w:val="28"/>
          <w:szCs w:val="28"/>
        </w:rPr>
      </w:pPr>
      <w:r w:rsidRPr="005C4DFE">
        <w:rPr>
          <w:sz w:val="28"/>
          <w:szCs w:val="28"/>
        </w:rPr>
        <w:t>від                     №</w:t>
      </w: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jc w:val="center"/>
        <w:rPr>
          <w:sz w:val="28"/>
          <w:szCs w:val="28"/>
        </w:rPr>
      </w:pPr>
      <w:r>
        <w:rPr>
          <w:sz w:val="28"/>
          <w:szCs w:val="28"/>
        </w:rPr>
        <w:t>Структура</w:t>
      </w:r>
    </w:p>
    <w:p w:rsidR="00425323" w:rsidRDefault="00425323" w:rsidP="00425323">
      <w:pPr>
        <w:pStyle w:val="a4"/>
        <w:spacing w:before="0" w:beforeAutospacing="0" w:after="0" w:afterAutospacing="0"/>
        <w:jc w:val="center"/>
        <w:rPr>
          <w:sz w:val="28"/>
          <w:szCs w:val="28"/>
        </w:rPr>
      </w:pPr>
      <w:r>
        <w:rPr>
          <w:sz w:val="28"/>
          <w:szCs w:val="28"/>
        </w:rPr>
        <w:t>Новоград-Волинської районної бібліотеки ім. Л. Українки</w:t>
      </w:r>
    </w:p>
    <w:p w:rsidR="00425323" w:rsidRPr="005C4DFE" w:rsidRDefault="00425323" w:rsidP="00425323">
      <w:pPr>
        <w:pStyle w:val="a4"/>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09"/>
        <w:gridCol w:w="3189"/>
      </w:tblGrid>
      <w:tr w:rsidR="00425323" w:rsidRPr="002B1278" w:rsidTr="006E3D17">
        <w:tc>
          <w:tcPr>
            <w:tcW w:w="6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 xml:space="preserve">№ </w:t>
            </w:r>
          </w:p>
          <w:p w:rsidR="00425323" w:rsidRPr="002B1278" w:rsidRDefault="00425323" w:rsidP="006E3D17">
            <w:pPr>
              <w:pStyle w:val="a4"/>
              <w:spacing w:before="0" w:beforeAutospacing="0" w:after="0" w:afterAutospacing="0"/>
              <w:rPr>
                <w:sz w:val="28"/>
                <w:szCs w:val="28"/>
              </w:rPr>
            </w:pPr>
            <w:r w:rsidRPr="002B1278">
              <w:rPr>
                <w:sz w:val="28"/>
                <w:szCs w:val="28"/>
              </w:rPr>
              <w:t>з/п</w:t>
            </w:r>
          </w:p>
        </w:tc>
        <w:tc>
          <w:tcPr>
            <w:tcW w:w="57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 xml:space="preserve">                     Перелік  посад</w:t>
            </w:r>
          </w:p>
        </w:tc>
        <w:tc>
          <w:tcPr>
            <w:tcW w:w="322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 xml:space="preserve"> Штатні    одиниці</w:t>
            </w:r>
          </w:p>
        </w:tc>
      </w:tr>
      <w:tr w:rsidR="00425323" w:rsidRPr="002B1278" w:rsidTr="006E3D17">
        <w:trPr>
          <w:trHeight w:val="380"/>
        </w:trPr>
        <w:tc>
          <w:tcPr>
            <w:tcW w:w="6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1.</w:t>
            </w:r>
          </w:p>
        </w:tc>
        <w:tc>
          <w:tcPr>
            <w:tcW w:w="5775" w:type="dxa"/>
            <w:shd w:val="clear" w:color="auto" w:fill="auto"/>
          </w:tcPr>
          <w:p w:rsidR="00425323" w:rsidRPr="002B1278" w:rsidRDefault="00425323" w:rsidP="006E3D17">
            <w:pPr>
              <w:pStyle w:val="a4"/>
              <w:spacing w:before="0" w:beforeAutospacing="0" w:after="0" w:afterAutospacing="0"/>
              <w:rPr>
                <w:sz w:val="28"/>
                <w:szCs w:val="28"/>
              </w:rPr>
            </w:pPr>
            <w:r>
              <w:rPr>
                <w:sz w:val="28"/>
                <w:szCs w:val="28"/>
              </w:rPr>
              <w:t>Завідувач</w:t>
            </w:r>
          </w:p>
        </w:tc>
        <w:tc>
          <w:tcPr>
            <w:tcW w:w="3225" w:type="dxa"/>
            <w:shd w:val="clear" w:color="auto" w:fill="auto"/>
          </w:tcPr>
          <w:p w:rsidR="00425323" w:rsidRPr="002B1278" w:rsidRDefault="00425323" w:rsidP="006E3D17">
            <w:pPr>
              <w:pStyle w:val="a4"/>
              <w:spacing w:before="0" w:beforeAutospacing="0" w:after="0" w:afterAutospacing="0"/>
              <w:jc w:val="center"/>
              <w:rPr>
                <w:sz w:val="28"/>
                <w:szCs w:val="28"/>
              </w:rPr>
            </w:pPr>
            <w:r>
              <w:rPr>
                <w:sz w:val="28"/>
                <w:szCs w:val="28"/>
              </w:rPr>
              <w:t>1</w:t>
            </w:r>
          </w:p>
        </w:tc>
      </w:tr>
      <w:tr w:rsidR="00425323" w:rsidRPr="002B1278" w:rsidTr="006E3D17">
        <w:trPr>
          <w:trHeight w:val="265"/>
        </w:trPr>
        <w:tc>
          <w:tcPr>
            <w:tcW w:w="675" w:type="dxa"/>
            <w:shd w:val="clear" w:color="auto" w:fill="auto"/>
          </w:tcPr>
          <w:p w:rsidR="00425323" w:rsidRPr="002B1278" w:rsidRDefault="00425323" w:rsidP="006E3D17">
            <w:pPr>
              <w:pStyle w:val="a4"/>
              <w:spacing w:before="0" w:after="0"/>
              <w:rPr>
                <w:sz w:val="28"/>
                <w:szCs w:val="28"/>
              </w:rPr>
            </w:pPr>
            <w:r>
              <w:rPr>
                <w:sz w:val="28"/>
                <w:szCs w:val="28"/>
              </w:rPr>
              <w:t>2.</w:t>
            </w:r>
          </w:p>
        </w:tc>
        <w:tc>
          <w:tcPr>
            <w:tcW w:w="5775" w:type="dxa"/>
            <w:shd w:val="clear" w:color="auto" w:fill="auto"/>
          </w:tcPr>
          <w:p w:rsidR="00425323" w:rsidRDefault="00425323" w:rsidP="006E3D17">
            <w:pPr>
              <w:pStyle w:val="a4"/>
              <w:spacing w:before="0" w:beforeAutospacing="0" w:after="0" w:afterAutospacing="0"/>
              <w:rPr>
                <w:sz w:val="28"/>
                <w:szCs w:val="28"/>
              </w:rPr>
            </w:pPr>
            <w:r>
              <w:rPr>
                <w:sz w:val="28"/>
                <w:szCs w:val="28"/>
              </w:rPr>
              <w:t>Бібліотекар</w:t>
            </w:r>
          </w:p>
        </w:tc>
        <w:tc>
          <w:tcPr>
            <w:tcW w:w="3225" w:type="dxa"/>
            <w:shd w:val="clear" w:color="auto" w:fill="auto"/>
          </w:tcPr>
          <w:p w:rsidR="00425323" w:rsidRDefault="00425323" w:rsidP="006E3D17">
            <w:pPr>
              <w:pStyle w:val="a4"/>
              <w:spacing w:before="0" w:after="0"/>
              <w:jc w:val="center"/>
              <w:rPr>
                <w:sz w:val="28"/>
                <w:szCs w:val="28"/>
              </w:rPr>
            </w:pPr>
            <w:r>
              <w:rPr>
                <w:sz w:val="28"/>
                <w:szCs w:val="28"/>
              </w:rPr>
              <w:t>1</w:t>
            </w:r>
          </w:p>
        </w:tc>
      </w:tr>
      <w:tr w:rsidR="00425323" w:rsidRPr="002B1278" w:rsidTr="006E3D17">
        <w:trPr>
          <w:trHeight w:val="265"/>
        </w:trPr>
        <w:tc>
          <w:tcPr>
            <w:tcW w:w="675" w:type="dxa"/>
            <w:shd w:val="clear" w:color="auto" w:fill="auto"/>
          </w:tcPr>
          <w:p w:rsidR="00425323" w:rsidRDefault="00425323" w:rsidP="006E3D17">
            <w:pPr>
              <w:pStyle w:val="a4"/>
              <w:spacing w:before="0" w:after="0"/>
              <w:rPr>
                <w:sz w:val="28"/>
                <w:szCs w:val="28"/>
              </w:rPr>
            </w:pPr>
            <w:r>
              <w:rPr>
                <w:sz w:val="28"/>
                <w:szCs w:val="28"/>
              </w:rPr>
              <w:t>3.</w:t>
            </w:r>
          </w:p>
        </w:tc>
        <w:tc>
          <w:tcPr>
            <w:tcW w:w="5775" w:type="dxa"/>
            <w:shd w:val="clear" w:color="auto" w:fill="auto"/>
          </w:tcPr>
          <w:p w:rsidR="00425323" w:rsidRDefault="00425323" w:rsidP="006E3D17">
            <w:pPr>
              <w:pStyle w:val="a4"/>
              <w:spacing w:before="0" w:beforeAutospacing="0" w:after="0" w:afterAutospacing="0"/>
              <w:rPr>
                <w:sz w:val="28"/>
                <w:szCs w:val="28"/>
              </w:rPr>
            </w:pPr>
            <w:r>
              <w:rPr>
                <w:sz w:val="28"/>
                <w:szCs w:val="28"/>
              </w:rPr>
              <w:t>Прибиральник службових  приміщень</w:t>
            </w:r>
          </w:p>
        </w:tc>
        <w:tc>
          <w:tcPr>
            <w:tcW w:w="3225" w:type="dxa"/>
            <w:shd w:val="clear" w:color="auto" w:fill="auto"/>
          </w:tcPr>
          <w:p w:rsidR="00425323" w:rsidRDefault="00425323" w:rsidP="006E3D17">
            <w:pPr>
              <w:pStyle w:val="a4"/>
              <w:spacing w:before="0" w:after="0"/>
              <w:jc w:val="center"/>
              <w:rPr>
                <w:sz w:val="28"/>
                <w:szCs w:val="28"/>
              </w:rPr>
            </w:pPr>
            <w:r>
              <w:rPr>
                <w:sz w:val="28"/>
                <w:szCs w:val="28"/>
              </w:rPr>
              <w:t>0,5</w:t>
            </w:r>
          </w:p>
        </w:tc>
      </w:tr>
      <w:tr w:rsidR="00425323" w:rsidRPr="002B1278" w:rsidTr="006E3D17">
        <w:tc>
          <w:tcPr>
            <w:tcW w:w="675" w:type="dxa"/>
            <w:shd w:val="clear" w:color="auto" w:fill="auto"/>
          </w:tcPr>
          <w:p w:rsidR="00425323" w:rsidRPr="002B1278" w:rsidRDefault="00425323" w:rsidP="006E3D17">
            <w:pPr>
              <w:pStyle w:val="a4"/>
              <w:spacing w:before="0" w:beforeAutospacing="0" w:after="0" w:afterAutospacing="0"/>
              <w:rPr>
                <w:sz w:val="28"/>
                <w:szCs w:val="28"/>
              </w:rPr>
            </w:pPr>
          </w:p>
        </w:tc>
        <w:tc>
          <w:tcPr>
            <w:tcW w:w="57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Всього</w:t>
            </w:r>
          </w:p>
        </w:tc>
        <w:tc>
          <w:tcPr>
            <w:tcW w:w="3225" w:type="dxa"/>
            <w:shd w:val="clear" w:color="auto" w:fill="auto"/>
          </w:tcPr>
          <w:p w:rsidR="00425323" w:rsidRPr="002B1278" w:rsidRDefault="00425323" w:rsidP="006E3D17">
            <w:pPr>
              <w:pStyle w:val="a4"/>
              <w:spacing w:before="0" w:beforeAutospacing="0" w:after="0" w:afterAutospacing="0"/>
              <w:jc w:val="center"/>
              <w:rPr>
                <w:sz w:val="28"/>
                <w:szCs w:val="28"/>
              </w:rPr>
            </w:pPr>
            <w:r w:rsidRPr="002B1278">
              <w:rPr>
                <w:sz w:val="28"/>
                <w:szCs w:val="28"/>
              </w:rPr>
              <w:t>2</w:t>
            </w:r>
            <w:r>
              <w:rPr>
                <w:sz w:val="28"/>
                <w:szCs w:val="28"/>
              </w:rPr>
              <w:t>,5</w:t>
            </w:r>
          </w:p>
        </w:tc>
      </w:tr>
    </w:tbl>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r w:rsidRPr="005C4DFE">
        <w:rPr>
          <w:sz w:val="28"/>
          <w:szCs w:val="28"/>
        </w:rPr>
        <w:tab/>
      </w:r>
      <w:r w:rsidRPr="005C4DFE">
        <w:rPr>
          <w:sz w:val="28"/>
          <w:szCs w:val="28"/>
        </w:rPr>
        <w:tab/>
      </w:r>
    </w:p>
    <w:p w:rsidR="00425323" w:rsidRPr="005C4DFE" w:rsidRDefault="00425323" w:rsidP="00425323">
      <w:pPr>
        <w:pStyle w:val="a4"/>
        <w:spacing w:before="0" w:beforeAutospacing="0" w:after="0" w:afterAutospacing="0"/>
        <w:rPr>
          <w:sz w:val="28"/>
          <w:szCs w:val="28"/>
        </w:rPr>
      </w:pPr>
      <w:r w:rsidRPr="005C4DFE">
        <w:rPr>
          <w:sz w:val="28"/>
          <w:szCs w:val="28"/>
        </w:rPr>
        <w:tab/>
      </w:r>
      <w:r w:rsidRPr="005C4DFE">
        <w:rPr>
          <w:sz w:val="28"/>
          <w:szCs w:val="28"/>
        </w:rPr>
        <w:tab/>
      </w:r>
      <w:r>
        <w:rPr>
          <w:sz w:val="28"/>
          <w:szCs w:val="28"/>
        </w:rPr>
        <w:tab/>
      </w: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p>
    <w:p w:rsidR="00425323" w:rsidRDefault="00425323" w:rsidP="00425323">
      <w:pPr>
        <w:pStyle w:val="a4"/>
        <w:spacing w:before="0" w:beforeAutospacing="0" w:after="0" w:afterAutospacing="0"/>
        <w:rPr>
          <w:sz w:val="28"/>
          <w:szCs w:val="28"/>
        </w:rPr>
      </w:pPr>
      <w:r w:rsidRPr="005C4DFE">
        <w:rPr>
          <w:sz w:val="28"/>
          <w:szCs w:val="28"/>
        </w:rPr>
        <w:t xml:space="preserve">Секретар   міської ради                                                                 </w:t>
      </w:r>
      <w:r>
        <w:rPr>
          <w:sz w:val="28"/>
          <w:szCs w:val="28"/>
        </w:rPr>
        <w:t xml:space="preserve">  </w:t>
      </w:r>
      <w:r w:rsidRPr="005C4DFE">
        <w:rPr>
          <w:sz w:val="28"/>
          <w:szCs w:val="28"/>
        </w:rPr>
        <w:t>О.В. Гвозденко</w:t>
      </w:r>
    </w:p>
    <w:p w:rsidR="00425323" w:rsidRDefault="00425323" w:rsidP="00425323">
      <w:pPr>
        <w:pStyle w:val="a4"/>
        <w:spacing w:before="0" w:beforeAutospacing="0" w:after="0" w:afterAutospacing="0"/>
        <w:rPr>
          <w:sz w:val="28"/>
          <w:szCs w:val="28"/>
        </w:rPr>
      </w:pPr>
    </w:p>
    <w:p w:rsidR="00425323" w:rsidRDefault="00425323" w:rsidP="00425323">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C24A1A" w:rsidRPr="00C24A1A" w:rsidRDefault="00C24A1A" w:rsidP="003038A9">
      <w:pPr>
        <w:pStyle w:val="a4"/>
        <w:spacing w:before="0" w:beforeAutospacing="0" w:after="0" w:afterAutospacing="0"/>
        <w:rPr>
          <w:sz w:val="28"/>
          <w:szCs w:val="28"/>
        </w:rPr>
        <w:sectPr w:rsidR="00C24A1A" w:rsidRPr="00C24A1A" w:rsidSect="009E5789">
          <w:pgSz w:w="11906" w:h="16838"/>
          <w:pgMar w:top="567" w:right="850" w:bottom="709" w:left="1701" w:header="708" w:footer="708" w:gutter="0"/>
          <w:cols w:space="708"/>
          <w:docGrid w:linePitch="360"/>
        </w:sectPr>
      </w:pPr>
    </w:p>
    <w:p w:rsidR="00DE191A" w:rsidRPr="00C24A1A" w:rsidRDefault="00DE191A" w:rsidP="003038A9">
      <w:pPr>
        <w:pStyle w:val="a4"/>
        <w:spacing w:before="0" w:beforeAutospacing="0" w:after="0" w:afterAutospacing="0"/>
        <w:rPr>
          <w:sz w:val="28"/>
          <w:szCs w:val="28"/>
        </w:rPr>
      </w:pPr>
    </w:p>
    <w:p w:rsidR="00C24A1A" w:rsidRPr="00C24A1A" w:rsidRDefault="00C24A1A" w:rsidP="00C24A1A">
      <w:pPr>
        <w:ind w:left="7920" w:firstLine="720"/>
        <w:jc w:val="center"/>
        <w:rPr>
          <w:rFonts w:ascii="Times New Roman" w:hAnsi="Times New Roman" w:cs="Times New Roman"/>
          <w:sz w:val="28"/>
          <w:szCs w:val="28"/>
        </w:rPr>
      </w:pPr>
      <w:r w:rsidRPr="00C24A1A">
        <w:rPr>
          <w:rFonts w:ascii="Times New Roman" w:hAnsi="Times New Roman" w:cs="Times New Roman"/>
          <w:sz w:val="28"/>
          <w:szCs w:val="28"/>
        </w:rPr>
        <w:t>Додаток 4</w:t>
      </w:r>
    </w:p>
    <w:p w:rsidR="00C24A1A" w:rsidRPr="00C24A1A" w:rsidRDefault="00C24A1A" w:rsidP="00C24A1A">
      <w:pPr>
        <w:ind w:left="7920"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Pr="00C24A1A">
        <w:rPr>
          <w:rFonts w:ascii="Times New Roman" w:hAnsi="Times New Roman" w:cs="Times New Roman"/>
          <w:sz w:val="28"/>
          <w:szCs w:val="28"/>
        </w:rPr>
        <w:t>до рішення міської ради</w:t>
      </w:r>
    </w:p>
    <w:p w:rsidR="00C24A1A" w:rsidRPr="00C24A1A" w:rsidRDefault="00C24A1A" w:rsidP="00C24A1A">
      <w:pPr>
        <w:ind w:left="7920"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Pr="00C24A1A">
        <w:rPr>
          <w:rFonts w:ascii="Times New Roman" w:hAnsi="Times New Roman" w:cs="Times New Roman"/>
          <w:sz w:val="28"/>
          <w:szCs w:val="28"/>
        </w:rPr>
        <w:t>від                     №</w:t>
      </w:r>
    </w:p>
    <w:p w:rsidR="00C24A1A" w:rsidRPr="00C24A1A" w:rsidRDefault="00C24A1A" w:rsidP="00C24A1A">
      <w:pPr>
        <w:ind w:left="7920" w:firstLine="720"/>
        <w:jc w:val="right"/>
        <w:rPr>
          <w:rFonts w:ascii="Times New Roman" w:hAnsi="Times New Roman" w:cs="Times New Roman"/>
          <w:sz w:val="28"/>
          <w:szCs w:val="28"/>
        </w:rPr>
      </w:pPr>
    </w:p>
    <w:p w:rsidR="00C24A1A" w:rsidRPr="00C24A1A" w:rsidRDefault="00C24A1A" w:rsidP="00C24A1A">
      <w:pPr>
        <w:ind w:left="567" w:firstLine="567"/>
        <w:jc w:val="center"/>
        <w:rPr>
          <w:rFonts w:ascii="Times New Roman" w:hAnsi="Times New Roman" w:cs="Times New Roman"/>
          <w:sz w:val="28"/>
          <w:szCs w:val="28"/>
        </w:rPr>
      </w:pPr>
      <w:r w:rsidRPr="00C24A1A">
        <w:rPr>
          <w:rFonts w:ascii="Times New Roman" w:hAnsi="Times New Roman" w:cs="Times New Roman"/>
          <w:sz w:val="28"/>
          <w:szCs w:val="28"/>
        </w:rPr>
        <w:t xml:space="preserve">Майно амбулаторії загальної практики сімейної медицини с. Великий </w:t>
      </w:r>
      <w:proofErr w:type="spellStart"/>
      <w:r w:rsidRPr="00C24A1A">
        <w:rPr>
          <w:rFonts w:ascii="Times New Roman" w:hAnsi="Times New Roman" w:cs="Times New Roman"/>
          <w:sz w:val="28"/>
          <w:szCs w:val="28"/>
        </w:rPr>
        <w:t>Молодьків</w:t>
      </w:r>
      <w:proofErr w:type="spellEnd"/>
    </w:p>
    <w:p w:rsidR="00C24A1A" w:rsidRPr="00C24A1A" w:rsidRDefault="00C24A1A" w:rsidP="00C24A1A">
      <w:pPr>
        <w:ind w:left="7920" w:firstLine="720"/>
        <w:jc w:val="right"/>
        <w:rPr>
          <w:rFonts w:ascii="Times New Roman" w:hAnsi="Times New Roman" w:cs="Times New Roman"/>
          <w:sz w:val="24"/>
          <w:szCs w:val="24"/>
        </w:rPr>
      </w:pPr>
      <w:r w:rsidRPr="00C24A1A">
        <w:rPr>
          <w:rFonts w:ascii="Times New Roman" w:hAnsi="Times New Roman" w:cs="Times New Roman"/>
          <w:sz w:val="24"/>
          <w:szCs w:val="24"/>
        </w:rPr>
        <w:t>Таблиця 1</w:t>
      </w:r>
    </w:p>
    <w:p w:rsidR="00C24A1A" w:rsidRPr="00C24A1A" w:rsidRDefault="00C24A1A" w:rsidP="00C24A1A">
      <w:pPr>
        <w:ind w:left="7920" w:firstLine="720"/>
        <w:rPr>
          <w:rFonts w:ascii="Times New Roman" w:hAnsi="Times New Roman" w:cs="Times New Roman"/>
          <w:sz w:val="6"/>
        </w:rPr>
      </w:pPr>
    </w:p>
    <w:tbl>
      <w:tblPr>
        <w:tblW w:w="14794" w:type="dxa"/>
        <w:tblInd w:w="108" w:type="dxa"/>
        <w:tblLook w:val="0000" w:firstRow="0" w:lastRow="0" w:firstColumn="0" w:lastColumn="0" w:noHBand="0" w:noVBand="0"/>
      </w:tblPr>
      <w:tblGrid>
        <w:gridCol w:w="482"/>
        <w:gridCol w:w="2076"/>
        <w:gridCol w:w="1522"/>
        <w:gridCol w:w="1206"/>
        <w:gridCol w:w="1182"/>
        <w:gridCol w:w="547"/>
        <w:gridCol w:w="803"/>
        <w:gridCol w:w="526"/>
        <w:gridCol w:w="1041"/>
        <w:gridCol w:w="972"/>
        <w:gridCol w:w="473"/>
        <w:gridCol w:w="1041"/>
        <w:gridCol w:w="696"/>
        <w:gridCol w:w="556"/>
        <w:gridCol w:w="610"/>
        <w:gridCol w:w="1061"/>
      </w:tblGrid>
      <w:tr w:rsidR="00C24A1A" w:rsidRPr="00C24A1A" w:rsidTr="00C24A1A">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07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2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935"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803"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67"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376"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6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C24A1A">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076"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2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0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118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47"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803"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67"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2"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376"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6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C24A1A">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076"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2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0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1182"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47"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803"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2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2"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56"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1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6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C24A1A">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0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2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0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1182"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47"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80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2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04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4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5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1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6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C24A1A">
        <w:tc>
          <w:tcPr>
            <w:tcW w:w="0" w:type="auto"/>
            <w:tcBorders>
              <w:top w:val="single" w:sz="12" w:space="0" w:color="000000"/>
              <w:left w:val="single" w:sz="12"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1</w:t>
            </w:r>
          </w:p>
        </w:tc>
        <w:tc>
          <w:tcPr>
            <w:tcW w:w="207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Холодильник Снайг </w:t>
            </w:r>
          </w:p>
        </w:tc>
        <w:tc>
          <w:tcPr>
            <w:tcW w:w="152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1977</w:t>
            </w:r>
          </w:p>
        </w:tc>
        <w:tc>
          <w:tcPr>
            <w:tcW w:w="120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10490002</w:t>
            </w:r>
          </w:p>
        </w:tc>
        <w:tc>
          <w:tcPr>
            <w:tcW w:w="118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0278567</w:t>
            </w:r>
          </w:p>
        </w:tc>
        <w:tc>
          <w:tcPr>
            <w:tcW w:w="54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554</w:t>
            </w:r>
          </w:p>
        </w:tc>
        <w:tc>
          <w:tcPr>
            <w:tcW w:w="9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554</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C24A1A">
        <w:tc>
          <w:tcPr>
            <w:tcW w:w="0" w:type="auto"/>
            <w:tcBorders>
              <w:top w:val="single" w:sz="6" w:space="0" w:color="000000"/>
              <w:left w:val="single" w:sz="12"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2</w:t>
            </w:r>
          </w:p>
        </w:tc>
        <w:tc>
          <w:tcPr>
            <w:tcW w:w="207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Електрокардіограф</w:t>
            </w:r>
          </w:p>
        </w:tc>
        <w:tc>
          <w:tcPr>
            <w:tcW w:w="152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2003</w:t>
            </w:r>
          </w:p>
        </w:tc>
        <w:tc>
          <w:tcPr>
            <w:tcW w:w="120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10490006</w:t>
            </w:r>
          </w:p>
        </w:tc>
        <w:tc>
          <w:tcPr>
            <w:tcW w:w="118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074</w:t>
            </w:r>
          </w:p>
        </w:tc>
        <w:tc>
          <w:tcPr>
            <w:tcW w:w="5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3376</w:t>
            </w:r>
          </w:p>
        </w:tc>
        <w:tc>
          <w:tcPr>
            <w:tcW w:w="9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3376</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3</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Стерелізатор</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2007</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10490007</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7078</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3215</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3215</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4</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Апарат УВЧ</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1985</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104700001</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042637</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2419</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2419</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5</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Апарат Іскра</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1984</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104700002</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2859</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2859</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6</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Кресле гінекологічне</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1984</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104700003</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5561</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8538</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8538</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7</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Сухожирова шафа</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1984</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104700004</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1027</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1722</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1722</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8</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Інгалятор    кисневий</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1987</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10470005</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3265</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1164</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1164</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9</w:t>
            </w:r>
          </w:p>
        </w:tc>
        <w:tc>
          <w:tcPr>
            <w:tcW w:w="207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5425D7" w:rsidP="005425D7">
            <w:pPr>
              <w:rPr>
                <w:rFonts w:ascii="Times New Roman" w:hAnsi="Times New Roman" w:cs="Times New Roman"/>
                <w:noProof/>
              </w:rPr>
            </w:pPr>
            <w:r>
              <w:rPr>
                <w:rFonts w:ascii="Times New Roman" w:hAnsi="Times New Roman" w:cs="Times New Roman"/>
                <w:noProof/>
              </w:rPr>
              <w:t xml:space="preserve">Лічильник ел. </w:t>
            </w:r>
            <w:r w:rsidR="00C24A1A" w:rsidRPr="00C24A1A">
              <w:rPr>
                <w:rFonts w:ascii="Times New Roman" w:hAnsi="Times New Roman" w:cs="Times New Roman"/>
                <w:noProof/>
              </w:rPr>
              <w:t xml:space="preserve">енергії </w:t>
            </w:r>
          </w:p>
        </w:tc>
        <w:tc>
          <w:tcPr>
            <w:tcW w:w="152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2012</w:t>
            </w:r>
          </w:p>
        </w:tc>
        <w:tc>
          <w:tcPr>
            <w:tcW w:w="120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10490008</w:t>
            </w:r>
          </w:p>
        </w:tc>
        <w:tc>
          <w:tcPr>
            <w:tcW w:w="118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2303АПІТ 1101</w:t>
            </w:r>
          </w:p>
        </w:tc>
        <w:tc>
          <w:tcPr>
            <w:tcW w:w="547"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w:t>
            </w:r>
          </w:p>
        </w:tc>
        <w:tc>
          <w:tcPr>
            <w:tcW w:w="9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r w:rsidRPr="00C24A1A">
              <w:rPr>
                <w:rFonts w:ascii="Times New Roman" w:hAnsi="Times New Roman" w:cs="Times New Roman"/>
              </w:rPr>
              <w:t xml:space="preserve">Ноутбук  </w:t>
            </w:r>
            <w:r w:rsidRPr="00C24A1A">
              <w:rPr>
                <w:rFonts w:ascii="Times New Roman" w:hAnsi="Times New Roman" w:cs="Times New Roman"/>
                <w:lang w:val="en-US"/>
              </w:rPr>
              <w:t>Lenovo</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lang w:val="en-US"/>
              </w:rPr>
            </w:pPr>
            <w:r w:rsidRPr="00C24A1A">
              <w:rPr>
                <w:rFonts w:ascii="Times New Roman" w:hAnsi="Times New Roman" w:cs="Times New Roman"/>
                <w:lang w:val="en-US"/>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lang w:val="en-US"/>
              </w:rPr>
            </w:pPr>
            <w:r w:rsidRPr="00C24A1A">
              <w:rPr>
                <w:rFonts w:ascii="Times New Roman" w:hAnsi="Times New Roman" w:cs="Times New Roman"/>
                <w:lang w:val="en-US"/>
              </w:rPr>
              <w:t>7258.53</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lang w:val="en-US"/>
              </w:rPr>
            </w:pPr>
            <w:r w:rsidRPr="00C24A1A">
              <w:rPr>
                <w:rFonts w:ascii="Times New Roman" w:hAnsi="Times New Roman" w:cs="Times New Roman"/>
                <w:lang w:val="en-US"/>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r w:rsidRPr="00C24A1A">
              <w:rPr>
                <w:rFonts w:ascii="Times New Roman" w:hAnsi="Times New Roman" w:cs="Times New Roman"/>
                <w:lang w:val="en-US"/>
              </w:rPr>
              <w:t>7258.53</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w:t>
            </w: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Сумка-укладка</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10000,0</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10000,0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w:t>
            </w: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Принтер</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6835,0</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6835,0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Разом</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lang w:val="en-US"/>
              </w:rPr>
              <w:t>1</w:t>
            </w:r>
            <w:r w:rsidRPr="00C24A1A">
              <w:rPr>
                <w:rFonts w:ascii="Times New Roman" w:hAnsi="Times New Roman" w:cs="Times New Roman"/>
                <w:b/>
              </w:rPr>
              <w:t>2</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49390,53</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lang w:val="en-US"/>
              </w:rPr>
              <w:t>1</w:t>
            </w:r>
            <w:r w:rsidRPr="00C24A1A">
              <w:rPr>
                <w:rFonts w:ascii="Times New Roman" w:hAnsi="Times New Roman" w:cs="Times New Roman"/>
                <w:b/>
              </w:rPr>
              <w:t>2</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49390,53</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ind w:left="7920" w:firstLine="720"/>
        <w:jc w:val="right"/>
        <w:rPr>
          <w:rFonts w:ascii="Times New Roman" w:hAnsi="Times New Roman" w:cs="Times New Roman"/>
          <w:sz w:val="16"/>
        </w:rPr>
      </w:pPr>
      <w:r w:rsidRPr="00C24A1A">
        <w:rPr>
          <w:rFonts w:ascii="Times New Roman" w:hAnsi="Times New Roman" w:cs="Times New Roman"/>
          <w:sz w:val="24"/>
          <w:szCs w:val="24"/>
        </w:rPr>
        <w:t>Таблиця 2</w:t>
      </w:r>
    </w:p>
    <w:tbl>
      <w:tblPr>
        <w:tblW w:w="14794" w:type="dxa"/>
        <w:tblLook w:val="0000" w:firstRow="0" w:lastRow="0" w:firstColumn="0" w:lastColumn="0" w:noHBand="0" w:noVBand="0"/>
      </w:tblPr>
      <w:tblGrid>
        <w:gridCol w:w="810"/>
        <w:gridCol w:w="2303"/>
        <w:gridCol w:w="1676"/>
        <w:gridCol w:w="742"/>
        <w:gridCol w:w="691"/>
        <w:gridCol w:w="693"/>
        <w:gridCol w:w="803"/>
        <w:gridCol w:w="634"/>
        <w:gridCol w:w="847"/>
        <w:gridCol w:w="991"/>
        <w:gridCol w:w="459"/>
        <w:gridCol w:w="821"/>
        <w:gridCol w:w="696"/>
        <w:gridCol w:w="678"/>
        <w:gridCol w:w="823"/>
        <w:gridCol w:w="1127"/>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33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9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15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9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80"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3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33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74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9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3"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80"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3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33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74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3"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5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8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9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34"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33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9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74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4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4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5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8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33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bCs/>
                <w:sz w:val="24"/>
                <w:szCs w:val="24"/>
              </w:rPr>
              <w:t>Журнал «Програма оптимізаційних технологій в ОЗ»</w:t>
            </w:r>
          </w:p>
        </w:tc>
        <w:tc>
          <w:tcPr>
            <w:tcW w:w="16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7,00</w:t>
            </w:r>
          </w:p>
        </w:tc>
        <w:tc>
          <w:tcPr>
            <w:tcW w:w="9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78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7,00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33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sz w:val="24"/>
                <w:szCs w:val="24"/>
              </w:rPr>
            </w:pPr>
            <w:r w:rsidRPr="00C24A1A">
              <w:rPr>
                <w:rFonts w:ascii="Times New Roman" w:hAnsi="Times New Roman" w:cs="Times New Roman"/>
                <w:sz w:val="24"/>
                <w:szCs w:val="24"/>
              </w:rPr>
              <w:t>Книга - буклет</w:t>
            </w:r>
          </w:p>
        </w:tc>
        <w:tc>
          <w:tcPr>
            <w:tcW w:w="16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9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78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33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74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3</w:t>
            </w: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147,00</w:t>
            </w:r>
          </w:p>
        </w:tc>
        <w:tc>
          <w:tcPr>
            <w:tcW w:w="9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3</w:t>
            </w:r>
          </w:p>
        </w:tc>
        <w:tc>
          <w:tcPr>
            <w:tcW w:w="7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147,00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9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34"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5425D7" w:rsidRDefault="005425D7" w:rsidP="00C24A1A">
      <w:pPr>
        <w:pStyle w:val="af1"/>
        <w:ind w:right="-199"/>
        <w:rPr>
          <w:sz w:val="16"/>
          <w:lang w:val="uk-UA"/>
        </w:rPr>
      </w:pPr>
    </w:p>
    <w:p w:rsidR="005425D7" w:rsidRDefault="005425D7" w:rsidP="00C24A1A">
      <w:pPr>
        <w:pStyle w:val="af1"/>
        <w:ind w:right="-199"/>
        <w:rPr>
          <w:sz w:val="16"/>
          <w:lang w:val="uk-UA"/>
        </w:rPr>
      </w:pPr>
    </w:p>
    <w:p w:rsidR="005425D7" w:rsidRDefault="005425D7" w:rsidP="00C24A1A">
      <w:pPr>
        <w:pStyle w:val="af1"/>
        <w:ind w:right="-199"/>
        <w:rPr>
          <w:sz w:val="16"/>
          <w:lang w:val="uk-UA"/>
        </w:rPr>
      </w:pPr>
    </w:p>
    <w:p w:rsidR="005425D7" w:rsidRPr="00C24A1A" w:rsidRDefault="005425D7"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ind w:left="7920" w:firstLine="720"/>
        <w:jc w:val="right"/>
        <w:rPr>
          <w:rFonts w:ascii="Times New Roman" w:hAnsi="Times New Roman" w:cs="Times New Roman"/>
          <w:sz w:val="16"/>
        </w:rPr>
      </w:pPr>
      <w:r w:rsidRPr="00C24A1A">
        <w:rPr>
          <w:rFonts w:ascii="Times New Roman" w:hAnsi="Times New Roman" w:cs="Times New Roman"/>
          <w:sz w:val="24"/>
          <w:szCs w:val="24"/>
        </w:rPr>
        <w:lastRenderedPageBreak/>
        <w:t>Таблиця 3</w:t>
      </w:r>
    </w:p>
    <w:tbl>
      <w:tblPr>
        <w:tblW w:w="14794" w:type="dxa"/>
        <w:tblLayout w:type="fixed"/>
        <w:tblLook w:val="0000" w:firstRow="0" w:lastRow="0" w:firstColumn="0" w:lastColumn="0" w:noHBand="0" w:noVBand="0"/>
      </w:tblPr>
      <w:tblGrid>
        <w:gridCol w:w="458"/>
        <w:gridCol w:w="2180"/>
        <w:gridCol w:w="1462"/>
        <w:gridCol w:w="1398"/>
        <w:gridCol w:w="390"/>
        <w:gridCol w:w="612"/>
        <w:gridCol w:w="750"/>
        <w:gridCol w:w="876"/>
        <w:gridCol w:w="1222"/>
        <w:gridCol w:w="575"/>
        <w:gridCol w:w="876"/>
        <w:gridCol w:w="1189"/>
        <w:gridCol w:w="550"/>
        <w:gridCol w:w="550"/>
        <w:gridCol w:w="770"/>
        <w:gridCol w:w="936"/>
      </w:tblGrid>
      <w:tr w:rsidR="00C24A1A" w:rsidRPr="00C24A1A" w:rsidTr="005425D7">
        <w:trPr>
          <w:trHeight w:val="416"/>
        </w:trPr>
        <w:tc>
          <w:tcPr>
            <w:tcW w:w="458"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8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46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00"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2098"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57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935"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93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458"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80"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6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39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39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1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2098"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57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935"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93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458"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80"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6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39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39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12"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87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22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575"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87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1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55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50"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7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93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45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8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46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39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39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12"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87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22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575"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8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1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55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7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93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458"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w:t>
            </w:r>
          </w:p>
        </w:tc>
        <w:tc>
          <w:tcPr>
            <w:tcW w:w="218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r w:rsidRPr="00C24A1A">
              <w:rPr>
                <w:sz w:val="24"/>
                <w:szCs w:val="24"/>
                <w:lang w:val="uk-UA"/>
              </w:rPr>
              <w:t xml:space="preserve"> 3-х </w:t>
            </w:r>
          </w:p>
        </w:tc>
        <w:tc>
          <w:tcPr>
            <w:tcW w:w="146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39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1131001</w:t>
            </w:r>
          </w:p>
        </w:tc>
        <w:tc>
          <w:tcPr>
            <w:tcW w:w="3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387</w:t>
            </w:r>
          </w:p>
        </w:tc>
        <w:tc>
          <w:tcPr>
            <w:tcW w:w="5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387</w:t>
            </w:r>
          </w:p>
        </w:tc>
        <w:tc>
          <w:tcPr>
            <w:tcW w:w="5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Стіл  лікаря</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1131002</w:t>
            </w: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1131007</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Антресоль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rPr>
          <w:trHeight w:val="282"/>
        </w:trPr>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2"/>
                <w:szCs w:val="22"/>
                <w:lang w:val="uk-UA"/>
              </w:rPr>
            </w:pPr>
            <w:proofErr w:type="spellStart"/>
            <w:r w:rsidRPr="00C24A1A">
              <w:rPr>
                <w:sz w:val="22"/>
                <w:szCs w:val="22"/>
                <w:lang w:val="uk-UA"/>
              </w:rPr>
              <w:t>Дорожка</w:t>
            </w:r>
            <w:proofErr w:type="spellEnd"/>
            <w:r w:rsidRPr="00C24A1A">
              <w:rPr>
                <w:sz w:val="22"/>
                <w:szCs w:val="22"/>
                <w:lang w:val="uk-UA"/>
              </w:rPr>
              <w:t xml:space="preserve"> бавовняна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1131011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51,84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51,84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Кушетка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1131012-19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Стілаж</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Стіл 2-х тумб</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1131023-4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372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372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Столик пелен</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Стільці тверді</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1131026-45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Стіл </w:t>
            </w:r>
            <w:proofErr w:type="spellStart"/>
            <w:r w:rsidRPr="00C24A1A">
              <w:rPr>
                <w:sz w:val="24"/>
                <w:szCs w:val="24"/>
                <w:lang w:val="uk-UA"/>
              </w:rPr>
              <w:t>медич</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1131046-7</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310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310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Сейф</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1131052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Телефон</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1131053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Вага </w:t>
            </w:r>
            <w:proofErr w:type="spellStart"/>
            <w:r w:rsidRPr="00C24A1A">
              <w:rPr>
                <w:sz w:val="24"/>
                <w:szCs w:val="24"/>
                <w:lang w:val="uk-UA"/>
              </w:rPr>
              <w:t>напол</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1131096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1банкетка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1131097-9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Утюг</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1131113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Шафа 2-х </w:t>
            </w:r>
            <w:proofErr w:type="spellStart"/>
            <w:r w:rsidRPr="00C24A1A">
              <w:rPr>
                <w:sz w:val="24"/>
                <w:szCs w:val="24"/>
                <w:lang w:val="uk-UA"/>
              </w:rPr>
              <w:t>дв</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1131152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Металеві карнизи</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1131160-8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120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120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Ковдра </w:t>
            </w:r>
            <w:proofErr w:type="spellStart"/>
            <w:r w:rsidRPr="00C24A1A">
              <w:rPr>
                <w:sz w:val="24"/>
                <w:szCs w:val="24"/>
                <w:lang w:val="uk-UA"/>
              </w:rPr>
              <w:t>полумягка</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1131177-81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Наволочки верхні</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1131183-4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rPr>
          <w:trHeight w:val="343"/>
        </w:trPr>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lastRenderedPageBreak/>
              <w:t>27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Наволочки  нижні</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1131185-0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Подушки</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1131195-0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Простирадло</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1131200-5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Веси</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вогнегасник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умивальник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1131222-3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5,5</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5,5</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1131227</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5,9</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5,9</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Умивальник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2,5</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2,5</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Дзеркало</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Годинник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Ветрина</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Ветрина</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570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570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1131251-2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166</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166</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Штори</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Манжет </w:t>
            </w:r>
            <w:proofErr w:type="spellStart"/>
            <w:r w:rsidRPr="00C24A1A">
              <w:rPr>
                <w:sz w:val="24"/>
                <w:szCs w:val="24"/>
                <w:lang w:val="uk-UA"/>
              </w:rPr>
              <w:t>детский</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Принтер</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Сумка  </w:t>
            </w:r>
            <w:proofErr w:type="spellStart"/>
            <w:r w:rsidRPr="00C24A1A">
              <w:rPr>
                <w:sz w:val="24"/>
                <w:szCs w:val="24"/>
                <w:lang w:val="uk-UA"/>
              </w:rPr>
              <w:t>холодиль</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Простирадло </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54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2"/>
                <w:szCs w:val="22"/>
                <w:lang w:val="uk-UA"/>
              </w:rPr>
            </w:pPr>
            <w:r w:rsidRPr="00C24A1A">
              <w:rPr>
                <w:sz w:val="22"/>
                <w:szCs w:val="22"/>
                <w:lang w:val="uk-UA"/>
              </w:rPr>
              <w:t xml:space="preserve">Опромінював  </w:t>
            </w:r>
            <w:proofErr w:type="spellStart"/>
            <w:r w:rsidRPr="00C24A1A">
              <w:rPr>
                <w:sz w:val="22"/>
                <w:szCs w:val="22"/>
                <w:lang w:val="uk-UA"/>
              </w:rPr>
              <w:t>кварцев\ий</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416</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416</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Столик </w:t>
            </w:r>
            <w:proofErr w:type="spellStart"/>
            <w:r w:rsidRPr="00C24A1A">
              <w:rPr>
                <w:sz w:val="24"/>
                <w:szCs w:val="24"/>
                <w:lang w:val="uk-UA"/>
              </w:rPr>
              <w:t>маніпуляц</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Апарат  </w:t>
            </w:r>
            <w:proofErr w:type="spellStart"/>
            <w:r w:rsidRPr="00C24A1A">
              <w:rPr>
                <w:sz w:val="24"/>
                <w:szCs w:val="24"/>
                <w:lang w:val="uk-UA"/>
              </w:rPr>
              <w:t>Поток</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Лампа  Солюкс</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Ростомір</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1131219-0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Шафа аптечна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60</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Вогнегасник </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412,50</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412,50</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61</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Велосипед </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1131255</w:t>
            </w: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685</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685</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vAlign w:val="center"/>
          </w:tcPr>
          <w:p w:rsidR="00C24A1A" w:rsidRPr="00C24A1A" w:rsidRDefault="00C24A1A" w:rsidP="005425D7">
            <w:pPr>
              <w:pStyle w:val="21"/>
              <w:ind w:right="-49"/>
              <w:jc w:val="center"/>
              <w:rPr>
                <w:sz w:val="22"/>
                <w:szCs w:val="24"/>
              </w:rPr>
            </w:pPr>
            <w:r w:rsidRPr="00C24A1A">
              <w:rPr>
                <w:sz w:val="22"/>
                <w:szCs w:val="24"/>
              </w:rPr>
              <w:lastRenderedPageBreak/>
              <w:t>62</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482"/>
              <w:jc w:val="left"/>
              <w:rPr>
                <w:sz w:val="22"/>
                <w:szCs w:val="24"/>
              </w:rPr>
            </w:pPr>
            <w:proofErr w:type="spellStart"/>
            <w:r w:rsidRPr="00C24A1A">
              <w:rPr>
                <w:sz w:val="22"/>
                <w:szCs w:val="24"/>
              </w:rPr>
              <w:t>Пульсоксиметр</w:t>
            </w:r>
            <w:proofErr w:type="spellEnd"/>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84"/>
              <w:jc w:val="center"/>
              <w:rPr>
                <w:sz w:val="22"/>
                <w:szCs w:val="24"/>
              </w:rPr>
            </w:pPr>
          </w:p>
        </w:tc>
        <w:tc>
          <w:tcPr>
            <w:tcW w:w="139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left"/>
              <w:rPr>
                <w:sz w:val="22"/>
                <w:szCs w:val="24"/>
              </w:rPr>
            </w:pPr>
          </w:p>
        </w:tc>
        <w:tc>
          <w:tcPr>
            <w:tcW w:w="39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center"/>
              <w:rPr>
                <w:sz w:val="22"/>
                <w:szCs w:val="24"/>
              </w:rPr>
            </w:pPr>
          </w:p>
        </w:tc>
        <w:tc>
          <w:tcPr>
            <w:tcW w:w="61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9"/>
              <w:jc w:val="center"/>
              <w:rPr>
                <w:sz w:val="22"/>
                <w:szCs w:val="24"/>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482"/>
              <w:jc w:val="center"/>
              <w:rPr>
                <w:sz w:val="22"/>
                <w:szCs w:val="24"/>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84"/>
              <w:jc w:val="left"/>
              <w:rPr>
                <w:sz w:val="22"/>
                <w:szCs w:val="24"/>
              </w:rPr>
            </w:pPr>
            <w:r w:rsidRPr="00C24A1A">
              <w:rPr>
                <w:sz w:val="22"/>
                <w:szCs w:val="24"/>
              </w:rPr>
              <w:t>1</w:t>
            </w:r>
          </w:p>
        </w:tc>
        <w:tc>
          <w:tcPr>
            <w:tcW w:w="122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left"/>
              <w:rPr>
                <w:sz w:val="22"/>
                <w:szCs w:val="24"/>
              </w:rPr>
            </w:pPr>
            <w:r w:rsidRPr="00C24A1A">
              <w:rPr>
                <w:sz w:val="22"/>
                <w:szCs w:val="24"/>
              </w:rPr>
              <w:t>660</w:t>
            </w:r>
          </w:p>
        </w:tc>
        <w:tc>
          <w:tcPr>
            <w:tcW w:w="5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left"/>
              <w:rPr>
                <w:sz w:val="22"/>
                <w:szCs w:val="24"/>
              </w:rPr>
            </w:pPr>
          </w:p>
        </w:tc>
        <w:tc>
          <w:tcPr>
            <w:tcW w:w="87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9"/>
              <w:jc w:val="left"/>
              <w:rPr>
                <w:sz w:val="22"/>
                <w:szCs w:val="24"/>
              </w:rPr>
            </w:pPr>
            <w:r w:rsidRPr="00C24A1A">
              <w:rPr>
                <w:sz w:val="22"/>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482"/>
              <w:jc w:val="left"/>
              <w:rPr>
                <w:sz w:val="22"/>
                <w:szCs w:val="24"/>
              </w:rPr>
            </w:pPr>
            <w:r w:rsidRPr="00C24A1A">
              <w:rPr>
                <w:sz w:val="22"/>
                <w:szCs w:val="24"/>
              </w:rPr>
              <w:t>660</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84"/>
              <w:jc w:val="center"/>
              <w:rPr>
                <w:sz w:val="22"/>
                <w:szCs w:val="24"/>
              </w:rPr>
            </w:pPr>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center"/>
              <w:rPr>
                <w:sz w:val="22"/>
                <w:szCs w:val="24"/>
              </w:rPr>
            </w:pPr>
          </w:p>
        </w:tc>
        <w:tc>
          <w:tcPr>
            <w:tcW w:w="77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center"/>
              <w:rPr>
                <w:sz w:val="22"/>
                <w:szCs w:val="24"/>
              </w:rPr>
            </w:pPr>
          </w:p>
        </w:tc>
        <w:tc>
          <w:tcPr>
            <w:tcW w:w="936" w:type="dxa"/>
            <w:tcBorders>
              <w:top w:val="single" w:sz="6" w:space="0" w:color="000000"/>
              <w:left w:val="single" w:sz="6" w:space="0" w:color="000000"/>
              <w:bottom w:val="single" w:sz="12" w:space="0" w:color="000000"/>
              <w:right w:val="single" w:sz="12" w:space="0" w:color="000000"/>
            </w:tcBorders>
            <w:vAlign w:val="center"/>
          </w:tcPr>
          <w:p w:rsidR="00C24A1A" w:rsidRPr="00C24A1A" w:rsidRDefault="00C24A1A" w:rsidP="005425D7">
            <w:pPr>
              <w:pStyle w:val="21"/>
              <w:ind w:right="-49"/>
              <w:jc w:val="center"/>
              <w:rPr>
                <w:sz w:val="22"/>
                <w:szCs w:val="24"/>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63</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2"/>
                <w:szCs w:val="22"/>
                <w:lang w:val="uk-UA"/>
              </w:rPr>
            </w:pPr>
            <w:r w:rsidRPr="00C24A1A">
              <w:rPr>
                <w:sz w:val="22"/>
                <w:szCs w:val="22"/>
                <w:lang w:val="uk-UA"/>
              </w:rPr>
              <w:t>Безконтактний термометр</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1800</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1800</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highlight w:val="yellow"/>
              </w:rPr>
            </w:pP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b/>
                <w:sz w:val="24"/>
                <w:szCs w:val="24"/>
                <w:lang w:val="uk-UA"/>
              </w:rPr>
            </w:pPr>
            <w:r w:rsidRPr="00C24A1A">
              <w:rPr>
                <w:b/>
                <w:sz w:val="24"/>
                <w:szCs w:val="24"/>
                <w:lang w:val="uk-UA"/>
              </w:rPr>
              <w:t xml:space="preserve">Разом </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152,90</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16171,34</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152,90</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16171,34</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b/>
              </w:rPr>
            </w:pPr>
          </w:p>
        </w:tc>
      </w:tr>
    </w:tbl>
    <w:p w:rsidR="00C24A1A" w:rsidRPr="00C24A1A" w:rsidRDefault="00C24A1A" w:rsidP="00C24A1A">
      <w:pPr>
        <w:pStyle w:val="af1"/>
        <w:ind w:right="-199"/>
        <w:rPr>
          <w:sz w:val="16"/>
          <w:lang w:val="uk-UA"/>
        </w:rPr>
      </w:pPr>
    </w:p>
    <w:p w:rsidR="005425D7" w:rsidRDefault="005425D7" w:rsidP="00C24A1A">
      <w:pPr>
        <w:ind w:left="567" w:firstLine="567"/>
        <w:jc w:val="center"/>
        <w:rPr>
          <w:rFonts w:ascii="Times New Roman" w:hAnsi="Times New Roman" w:cs="Times New Roman"/>
          <w:sz w:val="28"/>
          <w:szCs w:val="28"/>
        </w:rPr>
      </w:pPr>
    </w:p>
    <w:p w:rsidR="005425D7" w:rsidRDefault="005425D7" w:rsidP="00C24A1A">
      <w:pPr>
        <w:ind w:left="567" w:firstLine="567"/>
        <w:jc w:val="center"/>
        <w:rPr>
          <w:rFonts w:ascii="Times New Roman" w:hAnsi="Times New Roman" w:cs="Times New Roman"/>
          <w:sz w:val="28"/>
          <w:szCs w:val="28"/>
        </w:rPr>
      </w:pPr>
    </w:p>
    <w:p w:rsidR="00C24A1A" w:rsidRPr="00C24A1A" w:rsidRDefault="00C24A1A" w:rsidP="00C24A1A">
      <w:pPr>
        <w:ind w:left="567" w:firstLine="567"/>
        <w:jc w:val="center"/>
        <w:rPr>
          <w:rFonts w:ascii="Times New Roman" w:hAnsi="Times New Roman" w:cs="Times New Roman"/>
          <w:sz w:val="28"/>
          <w:szCs w:val="28"/>
        </w:rPr>
      </w:pPr>
      <w:r w:rsidRPr="00C24A1A">
        <w:rPr>
          <w:rFonts w:ascii="Times New Roman" w:hAnsi="Times New Roman" w:cs="Times New Roman"/>
          <w:sz w:val="28"/>
          <w:szCs w:val="28"/>
        </w:rPr>
        <w:t xml:space="preserve">Майно пункту здоров’я  </w:t>
      </w:r>
      <w:proofErr w:type="spellStart"/>
      <w:r w:rsidRPr="00C24A1A">
        <w:rPr>
          <w:rFonts w:ascii="Times New Roman" w:hAnsi="Times New Roman" w:cs="Times New Roman"/>
          <w:sz w:val="28"/>
          <w:szCs w:val="28"/>
        </w:rPr>
        <w:t>с.Груд</w:t>
      </w:r>
      <w:proofErr w:type="spellEnd"/>
    </w:p>
    <w:p w:rsidR="00C24A1A" w:rsidRPr="00C24A1A" w:rsidRDefault="00C24A1A" w:rsidP="00C24A1A">
      <w:pPr>
        <w:ind w:left="567" w:firstLine="567"/>
        <w:jc w:val="right"/>
        <w:rPr>
          <w:rFonts w:ascii="Times New Roman" w:hAnsi="Times New Roman" w:cs="Times New Roman"/>
          <w:sz w:val="24"/>
          <w:szCs w:val="24"/>
        </w:rPr>
      </w:pPr>
      <w:r w:rsidRPr="00C24A1A">
        <w:rPr>
          <w:rFonts w:ascii="Times New Roman" w:hAnsi="Times New Roman" w:cs="Times New Roman"/>
          <w:sz w:val="24"/>
          <w:szCs w:val="24"/>
        </w:rPr>
        <w:t>Таблиця 4</w:t>
      </w:r>
    </w:p>
    <w:tbl>
      <w:tblPr>
        <w:tblW w:w="14709" w:type="dxa"/>
        <w:tblLook w:val="0000" w:firstRow="0" w:lastRow="0" w:firstColumn="0" w:lastColumn="0" w:noHBand="0" w:noVBand="0"/>
      </w:tblPr>
      <w:tblGrid>
        <w:gridCol w:w="810"/>
        <w:gridCol w:w="2126"/>
        <w:gridCol w:w="1616"/>
        <w:gridCol w:w="1096"/>
        <w:gridCol w:w="632"/>
        <w:gridCol w:w="637"/>
        <w:gridCol w:w="803"/>
        <w:gridCol w:w="594"/>
        <w:gridCol w:w="931"/>
        <w:gridCol w:w="984"/>
        <w:gridCol w:w="459"/>
        <w:gridCol w:w="931"/>
        <w:gridCol w:w="696"/>
        <w:gridCol w:w="622"/>
        <w:gridCol w:w="730"/>
        <w:gridCol w:w="104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6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70"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8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4"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39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4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65"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70"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4"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39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4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65"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70"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3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1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5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5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1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47"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6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7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3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1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5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5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1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4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65"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Холодильник Снайс</w:t>
            </w:r>
          </w:p>
        </w:tc>
        <w:tc>
          <w:tcPr>
            <w:tcW w:w="167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1977</w:t>
            </w:r>
          </w:p>
        </w:tc>
        <w:tc>
          <w:tcPr>
            <w:tcW w:w="10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10410001</w:t>
            </w:r>
          </w:p>
        </w:tc>
        <w:tc>
          <w:tcPr>
            <w:tcW w:w="68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18"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403</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75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403</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1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47"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6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Холодильник Норд</w:t>
            </w:r>
          </w:p>
        </w:tc>
        <w:tc>
          <w:tcPr>
            <w:tcW w:w="167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2003</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10410002</w:t>
            </w: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1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1003</w:t>
            </w:r>
          </w:p>
        </w:tc>
        <w:tc>
          <w:tcPr>
            <w:tcW w:w="9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7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1003</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4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26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Стерилізатор повітряний</w:t>
            </w:r>
          </w:p>
        </w:tc>
        <w:tc>
          <w:tcPr>
            <w:tcW w:w="167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2007</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10410003</w:t>
            </w: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1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2820</w:t>
            </w:r>
          </w:p>
        </w:tc>
        <w:tc>
          <w:tcPr>
            <w:tcW w:w="9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7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2820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4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65"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6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3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4226,00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3</w:t>
            </w:r>
          </w:p>
        </w:tc>
        <w:tc>
          <w:tcPr>
            <w:tcW w:w="7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4226,00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1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4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ind w:left="567" w:firstLine="567"/>
        <w:jc w:val="center"/>
        <w:rPr>
          <w:rFonts w:ascii="Times New Roman" w:hAnsi="Times New Roman" w:cs="Times New Roman"/>
          <w:sz w:val="28"/>
          <w:szCs w:val="28"/>
        </w:rPr>
      </w:pPr>
    </w:p>
    <w:p w:rsidR="00C24A1A" w:rsidRPr="00C24A1A" w:rsidRDefault="00C24A1A" w:rsidP="00C24A1A">
      <w:pPr>
        <w:ind w:left="567" w:firstLine="567"/>
        <w:jc w:val="right"/>
        <w:rPr>
          <w:rFonts w:ascii="Times New Roman" w:hAnsi="Times New Roman" w:cs="Times New Roman"/>
          <w:sz w:val="24"/>
          <w:szCs w:val="24"/>
        </w:rPr>
      </w:pPr>
      <w:r w:rsidRPr="00C24A1A">
        <w:rPr>
          <w:rFonts w:ascii="Times New Roman" w:hAnsi="Times New Roman" w:cs="Times New Roman"/>
          <w:sz w:val="24"/>
          <w:szCs w:val="24"/>
        </w:rPr>
        <w:t>Таблиця 5</w:t>
      </w:r>
    </w:p>
    <w:tbl>
      <w:tblPr>
        <w:tblW w:w="14685" w:type="dxa"/>
        <w:tblLayout w:type="fixed"/>
        <w:tblLook w:val="0000" w:firstRow="0" w:lastRow="0" w:firstColumn="0" w:lastColumn="0" w:noHBand="0" w:noVBand="0"/>
      </w:tblPr>
      <w:tblGrid>
        <w:gridCol w:w="500"/>
        <w:gridCol w:w="2018"/>
        <w:gridCol w:w="1308"/>
        <w:gridCol w:w="1559"/>
        <w:gridCol w:w="410"/>
        <w:gridCol w:w="584"/>
        <w:gridCol w:w="750"/>
        <w:gridCol w:w="756"/>
        <w:gridCol w:w="996"/>
        <w:gridCol w:w="977"/>
        <w:gridCol w:w="756"/>
        <w:gridCol w:w="996"/>
        <w:gridCol w:w="710"/>
        <w:gridCol w:w="605"/>
        <w:gridCol w:w="684"/>
        <w:gridCol w:w="1076"/>
      </w:tblGrid>
      <w:tr w:rsidR="00C24A1A" w:rsidRPr="00C24A1A" w:rsidTr="005425D7">
        <w:trPr>
          <w:trHeight w:val="416"/>
        </w:trPr>
        <w:tc>
          <w:tcPr>
            <w:tcW w:w="500"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01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308"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553"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752" w:type="dxa"/>
            <w:gridSpan w:val="2"/>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751" w:type="dxa"/>
            <w:gridSpan w:val="5"/>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6" w:type="dxa"/>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30"/>
        </w:trPr>
        <w:tc>
          <w:tcPr>
            <w:tcW w:w="500"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01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08"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55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41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8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val="restart"/>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752" w:type="dxa"/>
            <w:gridSpan w:val="2"/>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val="restart"/>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751" w:type="dxa"/>
            <w:gridSpan w:val="5"/>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6" w:type="dxa"/>
            <w:vMerge w:val="restart"/>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500"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01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08"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55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41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84"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5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9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5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9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71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05"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8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5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01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30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55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41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84"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5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9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5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9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71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05"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8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500"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201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Апарат УВЧ  </w:t>
            </w:r>
          </w:p>
        </w:tc>
        <w:tc>
          <w:tcPr>
            <w:tcW w:w="13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5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1131001</w:t>
            </w:r>
          </w:p>
        </w:tc>
        <w:tc>
          <w:tcPr>
            <w:tcW w:w="4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8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274</w:t>
            </w:r>
          </w:p>
        </w:tc>
        <w:tc>
          <w:tcPr>
            <w:tcW w:w="97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274</w:t>
            </w:r>
          </w:p>
        </w:tc>
        <w:tc>
          <w:tcPr>
            <w:tcW w:w="7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rPr>
          <w:trHeight w:val="232"/>
        </w:trPr>
        <w:tc>
          <w:tcPr>
            <w:tcW w:w="500"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20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Облуч</w:t>
            </w:r>
            <w:proofErr w:type="spellEnd"/>
            <w:r w:rsidRPr="00C24A1A">
              <w:rPr>
                <w:rFonts w:ascii="Times New Roman" w:hAnsi="Times New Roman" w:cs="Times New Roman"/>
                <w:bCs/>
                <w:sz w:val="24"/>
                <w:szCs w:val="24"/>
              </w:rPr>
              <w:t>.   Кварц.</w:t>
            </w:r>
          </w:p>
        </w:tc>
        <w:tc>
          <w:tcPr>
            <w:tcW w:w="13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1131002</w:t>
            </w:r>
          </w:p>
        </w:tc>
        <w:tc>
          <w:tcPr>
            <w:tcW w:w="4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162</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162</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Апарат   </w:t>
            </w:r>
            <w:proofErr w:type="spellStart"/>
            <w:r w:rsidRPr="00C24A1A">
              <w:rPr>
                <w:rFonts w:ascii="Times New Roman" w:hAnsi="Times New Roman" w:cs="Times New Roman"/>
                <w:bCs/>
                <w:sz w:val="24"/>
                <w:szCs w:val="24"/>
              </w:rPr>
              <w:t>поток</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1131003</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lastRenderedPageBreak/>
              <w:t>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rPr>
            </w:pPr>
            <w:r w:rsidRPr="00C24A1A">
              <w:rPr>
                <w:rFonts w:ascii="Times New Roman" w:hAnsi="Times New Roman" w:cs="Times New Roman"/>
                <w:bCs/>
              </w:rPr>
              <w:t>Апарат для штуч</w:t>
            </w:r>
            <w:r w:rsidRPr="00C24A1A">
              <w:rPr>
                <w:rFonts w:ascii="Times New Roman" w:hAnsi="Times New Roman" w:cs="Times New Roman"/>
                <w:bCs/>
              </w:rPr>
              <w:softHyphen/>
              <w:t>ного дихання</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1131005</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1131007-8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1131009-10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1131012-12</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52</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52</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Стіл </w:t>
            </w:r>
            <w:proofErr w:type="spellStart"/>
            <w:r w:rsidRPr="00C24A1A">
              <w:rPr>
                <w:rFonts w:ascii="Times New Roman" w:hAnsi="Times New Roman" w:cs="Times New Roman"/>
                <w:bCs/>
                <w:sz w:val="24"/>
                <w:szCs w:val="24"/>
              </w:rPr>
              <w:t>маніпуляц</w:t>
            </w:r>
            <w:proofErr w:type="spellEnd"/>
            <w:r w:rsidRPr="00C24A1A">
              <w:rPr>
                <w:rFonts w:ascii="Times New Roman" w:hAnsi="Times New Roman" w:cs="Times New Roman"/>
                <w:bCs/>
                <w:sz w:val="24"/>
                <w:szCs w:val="24"/>
              </w:rPr>
              <w:t>.</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 2х тумб.</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1131015</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126</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126</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 журнальний</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1131016</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rPr>
          <w:trHeight w:val="246"/>
        </w:trPr>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ind w:right="-108"/>
              <w:rPr>
                <w:rFonts w:ascii="Times New Roman" w:hAnsi="Times New Roman" w:cs="Times New Roman"/>
                <w:bCs/>
                <w:sz w:val="24"/>
                <w:szCs w:val="24"/>
              </w:rPr>
            </w:pPr>
            <w:r w:rsidRPr="00C24A1A">
              <w:rPr>
                <w:rFonts w:ascii="Times New Roman" w:hAnsi="Times New Roman" w:cs="Times New Roman"/>
                <w:bCs/>
                <w:sz w:val="24"/>
                <w:szCs w:val="24"/>
              </w:rPr>
              <w:t xml:space="preserve">Стіл  </w:t>
            </w:r>
            <w:proofErr w:type="spellStart"/>
            <w:r w:rsidRPr="00C24A1A">
              <w:rPr>
                <w:rFonts w:ascii="Times New Roman" w:hAnsi="Times New Roman" w:cs="Times New Roman"/>
                <w:bCs/>
                <w:sz w:val="24"/>
                <w:szCs w:val="24"/>
              </w:rPr>
              <w:t>пеленальний</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1131017</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Сейф</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Кушетка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1131019аб</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Дорожка</w:t>
            </w:r>
            <w:proofErr w:type="spellEnd"/>
            <w:r w:rsidRPr="00C24A1A">
              <w:rPr>
                <w:rFonts w:ascii="Times New Roman" w:hAnsi="Times New Roman" w:cs="Times New Roman"/>
                <w:bCs/>
                <w:sz w:val="24"/>
                <w:szCs w:val="24"/>
              </w:rPr>
              <w:t xml:space="preserve"> х/б</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1131020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м/2</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Лічильник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1131021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Лампа   солюкс</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1131027</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Карнізи</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1131034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Вішалка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1131034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Стільчики</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1131041-60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Тумбочка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1131061-62а</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Стільчики п/м</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1131066-71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Стілець ж.</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1131172</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ind w:right="-108"/>
              <w:rPr>
                <w:rFonts w:ascii="Times New Roman" w:hAnsi="Times New Roman" w:cs="Times New Roman"/>
                <w:bCs/>
                <w:sz w:val="24"/>
                <w:szCs w:val="24"/>
              </w:rPr>
            </w:pPr>
            <w:r w:rsidRPr="00C24A1A">
              <w:rPr>
                <w:rFonts w:ascii="Times New Roman" w:hAnsi="Times New Roman" w:cs="Times New Roman"/>
                <w:bCs/>
                <w:sz w:val="24"/>
                <w:szCs w:val="24"/>
              </w:rPr>
              <w:t xml:space="preserve">Підставка </w:t>
            </w:r>
            <w:proofErr w:type="spellStart"/>
            <w:r w:rsidRPr="00C24A1A">
              <w:rPr>
                <w:rFonts w:ascii="Times New Roman" w:hAnsi="Times New Roman" w:cs="Times New Roman"/>
                <w:bCs/>
                <w:sz w:val="24"/>
                <w:szCs w:val="24"/>
              </w:rPr>
              <w:t>газовая</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1131074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Вага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1131098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Тонометр  мембран.</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1131099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ind w:right="-108"/>
              <w:rPr>
                <w:rFonts w:ascii="Times New Roman" w:hAnsi="Times New Roman" w:cs="Times New Roman"/>
                <w:bCs/>
              </w:rPr>
            </w:pPr>
            <w:r w:rsidRPr="00C24A1A">
              <w:rPr>
                <w:rFonts w:ascii="Times New Roman" w:hAnsi="Times New Roman" w:cs="Times New Roman"/>
                <w:bCs/>
              </w:rPr>
              <w:t>Полотенце  просте</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11310109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Простині</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1131104-9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Наволочки</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Одіяло дитяче</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Сумка холодильник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Умивальник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535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535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1,8</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23</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1,8</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23</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1131125-6</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36</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36</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1131127</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19</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19</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lastRenderedPageBreak/>
              <w:t>37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131</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131</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Велосипед </w:t>
            </w:r>
            <w:proofErr w:type="spellStart"/>
            <w:r w:rsidRPr="00C24A1A">
              <w:rPr>
                <w:rFonts w:ascii="Times New Roman" w:hAnsi="Times New Roman" w:cs="Times New Roman"/>
                <w:bCs/>
                <w:sz w:val="24"/>
                <w:szCs w:val="24"/>
              </w:rPr>
              <w:t>дорожний</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1131132</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550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550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Тонометр</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1131133</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Шприц  Жане</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Вогнегасник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1131135</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Велосипед </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1131136</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685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685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Вогнегасник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254</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254</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Разом</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105,2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4935,00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105,2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4935,00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ind w:left="567" w:firstLine="567"/>
        <w:jc w:val="center"/>
        <w:rPr>
          <w:rFonts w:ascii="Times New Roman" w:hAnsi="Times New Roman" w:cs="Times New Roman"/>
          <w:sz w:val="28"/>
          <w:szCs w:val="28"/>
        </w:rPr>
      </w:pPr>
    </w:p>
    <w:p w:rsidR="00C24A1A" w:rsidRPr="00C24A1A" w:rsidRDefault="00C24A1A" w:rsidP="00C24A1A">
      <w:pPr>
        <w:ind w:left="567" w:firstLine="567"/>
        <w:jc w:val="center"/>
        <w:rPr>
          <w:rFonts w:ascii="Times New Roman" w:hAnsi="Times New Roman" w:cs="Times New Roman"/>
          <w:sz w:val="28"/>
          <w:szCs w:val="28"/>
        </w:rPr>
      </w:pPr>
      <w:r w:rsidRPr="00C24A1A">
        <w:rPr>
          <w:rFonts w:ascii="Times New Roman" w:hAnsi="Times New Roman" w:cs="Times New Roman"/>
          <w:sz w:val="28"/>
          <w:szCs w:val="28"/>
        </w:rPr>
        <w:t xml:space="preserve">Майно амбулаторії загальної практики сімейної медицини с. </w:t>
      </w:r>
      <w:proofErr w:type="spellStart"/>
      <w:r w:rsidRPr="00C24A1A">
        <w:rPr>
          <w:rFonts w:ascii="Times New Roman" w:hAnsi="Times New Roman" w:cs="Times New Roman"/>
          <w:sz w:val="28"/>
          <w:szCs w:val="28"/>
        </w:rPr>
        <w:t>Наталівка</w:t>
      </w:r>
      <w:proofErr w:type="spellEnd"/>
    </w:p>
    <w:p w:rsidR="00C24A1A" w:rsidRPr="00C24A1A" w:rsidRDefault="00C24A1A" w:rsidP="00C24A1A">
      <w:pPr>
        <w:ind w:left="567" w:firstLine="567"/>
        <w:jc w:val="right"/>
        <w:rPr>
          <w:rFonts w:ascii="Times New Roman" w:hAnsi="Times New Roman" w:cs="Times New Roman"/>
          <w:sz w:val="16"/>
        </w:rPr>
      </w:pPr>
      <w:r w:rsidRPr="00C24A1A">
        <w:rPr>
          <w:rFonts w:ascii="Times New Roman" w:hAnsi="Times New Roman" w:cs="Times New Roman"/>
          <w:sz w:val="24"/>
          <w:szCs w:val="24"/>
        </w:rPr>
        <w:t>Таблиця 6</w:t>
      </w:r>
    </w:p>
    <w:tbl>
      <w:tblPr>
        <w:tblW w:w="14794" w:type="dxa"/>
        <w:tblLook w:val="0000" w:firstRow="0" w:lastRow="0" w:firstColumn="0" w:lastColumn="0" w:noHBand="0" w:noVBand="0"/>
      </w:tblPr>
      <w:tblGrid>
        <w:gridCol w:w="809"/>
        <w:gridCol w:w="2099"/>
        <w:gridCol w:w="1549"/>
        <w:gridCol w:w="1111"/>
        <w:gridCol w:w="567"/>
        <w:gridCol w:w="572"/>
        <w:gridCol w:w="803"/>
        <w:gridCol w:w="542"/>
        <w:gridCol w:w="1151"/>
        <w:gridCol w:w="977"/>
        <w:gridCol w:w="471"/>
        <w:gridCol w:w="1151"/>
        <w:gridCol w:w="696"/>
        <w:gridCol w:w="594"/>
        <w:gridCol w:w="630"/>
        <w:gridCol w:w="107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2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8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18"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63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64"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8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21"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8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0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0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63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64"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8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21"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8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0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0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1"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7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37"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8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87"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2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8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0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0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6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0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3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8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8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Столик </w:t>
            </w:r>
            <w:proofErr w:type="spellStart"/>
            <w:r w:rsidRPr="00C24A1A">
              <w:rPr>
                <w:rFonts w:ascii="Times New Roman" w:hAnsi="Times New Roman" w:cs="Times New Roman"/>
              </w:rPr>
              <w:t>маніпульційний</w:t>
            </w:r>
            <w:proofErr w:type="spellEnd"/>
          </w:p>
        </w:tc>
        <w:tc>
          <w:tcPr>
            <w:tcW w:w="158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1982</w:t>
            </w:r>
          </w:p>
        </w:tc>
        <w:tc>
          <w:tcPr>
            <w:tcW w:w="11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10470003</w:t>
            </w:r>
          </w:p>
        </w:tc>
        <w:tc>
          <w:tcPr>
            <w:tcW w:w="60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126,00</w:t>
            </w:r>
          </w:p>
        </w:tc>
        <w:tc>
          <w:tcPr>
            <w:tcW w:w="9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126,00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Апарат </w:t>
            </w:r>
            <w:proofErr w:type="spellStart"/>
            <w:r w:rsidRPr="00C24A1A">
              <w:rPr>
                <w:rFonts w:ascii="Times New Roman" w:hAnsi="Times New Roman" w:cs="Times New Roman"/>
              </w:rPr>
              <w:t>Ампліпульс</w:t>
            </w:r>
            <w:proofErr w:type="spellEnd"/>
            <w:r w:rsidRPr="00C24A1A">
              <w:rPr>
                <w:rFonts w:ascii="Times New Roman" w:hAnsi="Times New Roman" w:cs="Times New Roman"/>
              </w:rPr>
              <w:t>-5</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2012</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10470145</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10850,00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10850,00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Щиток обліковий ЩУ</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10430140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2358,00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процедурна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Електрокардіограф ЕК ЗТ -01-„Р-Д”</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10470114</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6020,00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6020,00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низькочастотний ф/т „Елфорпрофф2</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10470115</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1960,00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1960,00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„Поток-</w:t>
            </w:r>
            <w:smartTag w:uri="urn:schemas-microsoft-com:office:smarttags" w:element="metricconverter">
              <w:smartTagPr>
                <w:attr w:name="ProductID" w:val="1”"/>
              </w:smartTagPr>
              <w:r w:rsidRPr="00C24A1A">
                <w:rPr>
                  <w:rFonts w:ascii="Times New Roman" w:hAnsi="Times New Roman" w:cs="Times New Roman"/>
                </w:rPr>
                <w:t>1”</w:t>
              </w:r>
            </w:smartTag>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10470123</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10470124</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10470125</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масажна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1805,00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1805,00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10470129</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Стерилізатор ГП -40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5425,00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5425,00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Крісло гінекологічне КС-1РМ</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8125,00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8125,00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Столик </w:t>
            </w:r>
            <w:proofErr w:type="spellStart"/>
            <w:r w:rsidRPr="00C24A1A">
              <w:rPr>
                <w:rFonts w:ascii="Times New Roman" w:hAnsi="Times New Roman" w:cs="Times New Roman"/>
              </w:rPr>
              <w:t>ман.з</w:t>
            </w:r>
            <w:proofErr w:type="spellEnd"/>
            <w:r w:rsidRPr="00C24A1A">
              <w:rPr>
                <w:rFonts w:ascii="Times New Roman" w:hAnsi="Times New Roman" w:cs="Times New Roman"/>
              </w:rPr>
              <w:t xml:space="preserve"> </w:t>
            </w:r>
            <w:proofErr w:type="spellStart"/>
            <w:r w:rsidRPr="00C24A1A">
              <w:rPr>
                <w:rFonts w:ascii="Times New Roman" w:hAnsi="Times New Roman" w:cs="Times New Roman"/>
              </w:rPr>
              <w:t>нерж.полками</w:t>
            </w:r>
            <w:proofErr w:type="spellEnd"/>
            <w:r w:rsidRPr="00C24A1A">
              <w:rPr>
                <w:rFonts w:ascii="Times New Roman" w:hAnsi="Times New Roman" w:cs="Times New Roman"/>
              </w:rPr>
              <w:t xml:space="preserve"> СМ</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1385,00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медична ШМ-1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Столик </w:t>
            </w:r>
            <w:proofErr w:type="spellStart"/>
            <w:r w:rsidRPr="00C24A1A">
              <w:rPr>
                <w:rFonts w:ascii="Times New Roman" w:hAnsi="Times New Roman" w:cs="Times New Roman"/>
              </w:rPr>
              <w:t>пеленальний</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1121,00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1121,00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Мішок </w:t>
            </w:r>
            <w:proofErr w:type="spellStart"/>
            <w:r w:rsidRPr="00C24A1A">
              <w:rPr>
                <w:rFonts w:ascii="Times New Roman" w:hAnsi="Times New Roman" w:cs="Times New Roman"/>
              </w:rPr>
              <w:t>Амбу</w:t>
            </w:r>
            <w:proofErr w:type="spellEnd"/>
            <w:r w:rsidRPr="00C24A1A">
              <w:rPr>
                <w:rFonts w:ascii="Times New Roman" w:hAnsi="Times New Roman" w:cs="Times New Roman"/>
              </w:rPr>
              <w:t xml:space="preserve"> для дорослих (від 6р.і старший)</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10470113</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Принтер </w:t>
            </w:r>
            <w:proofErr w:type="spellStart"/>
            <w:r w:rsidRPr="00C24A1A">
              <w:rPr>
                <w:rFonts w:ascii="Times New Roman" w:hAnsi="Times New Roman" w:cs="Times New Roman"/>
              </w:rPr>
              <w:t>Samsung</w:t>
            </w:r>
            <w:proofErr w:type="spellEnd"/>
            <w:r w:rsidRPr="00C24A1A">
              <w:rPr>
                <w:rFonts w:ascii="Times New Roman" w:hAnsi="Times New Roman" w:cs="Times New Roman"/>
              </w:rPr>
              <w:t xml:space="preserve"> SCX-4300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10480139</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lang w:val="en-US"/>
              </w:rPr>
            </w:pPr>
            <w:r w:rsidRPr="00C24A1A">
              <w:rPr>
                <w:rFonts w:ascii="Times New Roman" w:hAnsi="Times New Roman" w:cs="Times New Roman"/>
              </w:rPr>
              <w:t>Монітор</w:t>
            </w:r>
            <w:r w:rsidRPr="00C24A1A">
              <w:rPr>
                <w:rFonts w:ascii="Times New Roman" w:hAnsi="Times New Roman" w:cs="Times New Roman"/>
                <w:lang w:val="en-US"/>
              </w:rPr>
              <w:t xml:space="preserve"> TFT 19’’ Asus VW193D-B Black 5 </w:t>
            </w:r>
            <w:proofErr w:type="spellStart"/>
            <w:r w:rsidRPr="00C24A1A">
              <w:rPr>
                <w:rFonts w:ascii="Times New Roman" w:hAnsi="Times New Roman" w:cs="Times New Roman"/>
                <w:lang w:val="en-US"/>
              </w:rPr>
              <w:t>mS</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10480138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Системний блок</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10480137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2228,00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2228,00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Сумка с </w:t>
            </w:r>
            <w:proofErr w:type="spellStart"/>
            <w:r w:rsidRPr="00C24A1A">
              <w:rPr>
                <w:rFonts w:ascii="Times New Roman" w:hAnsi="Times New Roman" w:cs="Times New Roman"/>
              </w:rPr>
              <w:t>укладкой</w:t>
            </w:r>
            <w:proofErr w:type="spellEnd"/>
            <w:r w:rsidRPr="00C24A1A">
              <w:rPr>
                <w:rFonts w:ascii="Times New Roman" w:hAnsi="Times New Roman" w:cs="Times New Roman"/>
              </w:rPr>
              <w:t xml:space="preserve"> №5</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1530,00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1530,00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Сумка с укладкой№11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10470119</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2260,00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2260,00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медична ШМ-1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УЗТ 107ф</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2010</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3000,00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УВЧ 50-01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2010</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7500,00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33.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Ранет ДМВ 20-1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2010</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Насос циркулярний </w:t>
            </w:r>
            <w:proofErr w:type="spellStart"/>
            <w:r w:rsidRPr="00C24A1A">
              <w:rPr>
                <w:rFonts w:ascii="Times New Roman" w:hAnsi="Times New Roman" w:cs="Times New Roman"/>
              </w:rPr>
              <w:t>Grundfos</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10410142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1417,00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1417,00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Котел опалювальний настінний</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10420141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12310,00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12310,00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Холодильник Норд 431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2012</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10490143</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УВЧ-60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2012</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10470144</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proofErr w:type="spellStart"/>
            <w:r w:rsidRPr="00C24A1A">
              <w:rPr>
                <w:rFonts w:ascii="Times New Roman" w:hAnsi="Times New Roman" w:cs="Times New Roman"/>
              </w:rPr>
              <w:t>Холод.медич.НВС</w:t>
            </w:r>
            <w:proofErr w:type="spellEnd"/>
            <w:r w:rsidRPr="00C24A1A">
              <w:rPr>
                <w:rFonts w:ascii="Times New Roman" w:hAnsi="Times New Roman" w:cs="Times New Roman"/>
              </w:rPr>
              <w:t>-70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2016</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13484,12</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13484,12</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lang w:val="en-US"/>
              </w:rPr>
            </w:pPr>
            <w:r w:rsidRPr="00C24A1A">
              <w:rPr>
                <w:rFonts w:ascii="Times New Roman" w:hAnsi="Times New Roman" w:cs="Times New Roman"/>
              </w:rPr>
              <w:t xml:space="preserve">Ноутбук </w:t>
            </w:r>
            <w:r w:rsidRPr="00C24A1A">
              <w:rPr>
                <w:rFonts w:ascii="Times New Roman" w:hAnsi="Times New Roman" w:cs="Times New Roman"/>
                <w:lang w:val="en-US"/>
              </w:rPr>
              <w:t>Lenovo</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lang w:val="en-US"/>
              </w:rPr>
            </w:pPr>
            <w:r w:rsidRPr="00C24A1A">
              <w:rPr>
                <w:rFonts w:ascii="Times New Roman" w:hAnsi="Times New Roman" w:cs="Times New Roman"/>
                <w:lang w:val="en-US"/>
              </w:rPr>
              <w:t>10480141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7258,53</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7258,53</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lang w:val="en-US"/>
              </w:rPr>
            </w:pPr>
            <w:r w:rsidRPr="00C24A1A">
              <w:rPr>
                <w:rFonts w:ascii="Times New Roman" w:hAnsi="Times New Roman" w:cs="Times New Roman"/>
              </w:rPr>
              <w:t>Ноутбук</w:t>
            </w:r>
            <w:r w:rsidRPr="00C24A1A">
              <w:rPr>
                <w:rFonts w:ascii="Times New Roman" w:hAnsi="Times New Roman" w:cs="Times New Roman"/>
                <w:lang w:val="en-US"/>
              </w:rPr>
              <w:t xml:space="preserve"> Acer</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lang w:val="en-US"/>
              </w:rPr>
            </w:pPr>
            <w:r w:rsidRPr="00C24A1A">
              <w:rPr>
                <w:rFonts w:ascii="Times New Roman" w:hAnsi="Times New Roman" w:cs="Times New Roman"/>
                <w:lang w:val="en-US"/>
              </w:rPr>
              <w:t>10480140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6638,70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6638,70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41</w:t>
            </w:r>
          </w:p>
        </w:tc>
        <w:tc>
          <w:tcPr>
            <w:tcW w:w="21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Апарат УВЧ</w:t>
            </w:r>
          </w:p>
        </w:tc>
        <w:tc>
          <w:tcPr>
            <w:tcW w:w="158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9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8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42</w:t>
            </w:r>
          </w:p>
        </w:tc>
        <w:tc>
          <w:tcPr>
            <w:tcW w:w="21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Принтер</w:t>
            </w:r>
          </w:p>
        </w:tc>
        <w:tc>
          <w:tcPr>
            <w:tcW w:w="158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4799,0</w:t>
            </w:r>
          </w:p>
        </w:tc>
        <w:tc>
          <w:tcPr>
            <w:tcW w:w="9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4799,0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8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58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5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42</w:t>
            </w:r>
          </w:p>
        </w:tc>
        <w:tc>
          <w:tcPr>
            <w:tcW w:w="10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151091,35</w:t>
            </w:r>
          </w:p>
        </w:tc>
        <w:tc>
          <w:tcPr>
            <w:tcW w:w="9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42</w:t>
            </w:r>
          </w:p>
        </w:tc>
        <w:tc>
          <w:tcPr>
            <w:tcW w:w="10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151091,35</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8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ind w:left="567" w:firstLine="567"/>
        <w:jc w:val="right"/>
        <w:rPr>
          <w:rFonts w:ascii="Times New Roman" w:hAnsi="Times New Roman" w:cs="Times New Roman"/>
          <w:sz w:val="24"/>
          <w:szCs w:val="24"/>
        </w:rPr>
      </w:pPr>
    </w:p>
    <w:p w:rsidR="00C24A1A" w:rsidRPr="00C24A1A" w:rsidRDefault="00C24A1A" w:rsidP="00C24A1A">
      <w:pPr>
        <w:ind w:left="567" w:firstLine="567"/>
        <w:jc w:val="right"/>
        <w:rPr>
          <w:rFonts w:ascii="Times New Roman" w:hAnsi="Times New Roman" w:cs="Times New Roman"/>
          <w:sz w:val="16"/>
        </w:rPr>
      </w:pPr>
      <w:r w:rsidRPr="00C24A1A">
        <w:rPr>
          <w:rFonts w:ascii="Times New Roman" w:hAnsi="Times New Roman" w:cs="Times New Roman"/>
          <w:sz w:val="24"/>
          <w:szCs w:val="24"/>
        </w:rPr>
        <w:t>Таблиця 7</w:t>
      </w:r>
    </w:p>
    <w:tbl>
      <w:tblPr>
        <w:tblW w:w="14794" w:type="dxa"/>
        <w:tblLook w:val="0000" w:firstRow="0" w:lastRow="0" w:firstColumn="0" w:lastColumn="0" w:noHBand="0" w:noVBand="0"/>
      </w:tblPr>
      <w:tblGrid>
        <w:gridCol w:w="809"/>
        <w:gridCol w:w="2109"/>
        <w:gridCol w:w="1615"/>
        <w:gridCol w:w="1114"/>
        <w:gridCol w:w="633"/>
        <w:gridCol w:w="636"/>
        <w:gridCol w:w="803"/>
        <w:gridCol w:w="594"/>
        <w:gridCol w:w="931"/>
        <w:gridCol w:w="983"/>
        <w:gridCol w:w="472"/>
        <w:gridCol w:w="931"/>
        <w:gridCol w:w="696"/>
        <w:gridCol w:w="633"/>
        <w:gridCol w:w="734"/>
        <w:gridCol w:w="1101"/>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7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40"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3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79"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0"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70"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40"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5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5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79"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0"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70"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40"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5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5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1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58"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7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4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5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5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1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5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7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для одягу і книг</w:t>
            </w:r>
          </w:p>
        </w:tc>
        <w:tc>
          <w:tcPr>
            <w:tcW w:w="164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2009</w:t>
            </w:r>
          </w:p>
        </w:tc>
        <w:tc>
          <w:tcPr>
            <w:tcW w:w="11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10640135</w:t>
            </w:r>
          </w:p>
        </w:tc>
        <w:tc>
          <w:tcPr>
            <w:tcW w:w="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1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98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4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для одягу і книг</w:t>
            </w:r>
          </w:p>
        </w:tc>
        <w:tc>
          <w:tcPr>
            <w:tcW w:w="16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10640134</w:t>
            </w: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98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для одягу і книг</w:t>
            </w:r>
          </w:p>
        </w:tc>
        <w:tc>
          <w:tcPr>
            <w:tcW w:w="16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10640133</w:t>
            </w: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98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4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1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3</w:t>
            </w:r>
          </w:p>
        </w:tc>
        <w:tc>
          <w:tcPr>
            <w:tcW w:w="8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3210,00</w:t>
            </w:r>
          </w:p>
        </w:tc>
        <w:tc>
          <w:tcPr>
            <w:tcW w:w="98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3</w:t>
            </w:r>
          </w:p>
        </w:tc>
        <w:tc>
          <w:tcPr>
            <w:tcW w:w="8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3210,00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FF0000"/>
              </w:rPr>
            </w:pPr>
          </w:p>
        </w:tc>
        <w:tc>
          <w:tcPr>
            <w:tcW w:w="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FF0000"/>
              </w:rPr>
            </w:pPr>
          </w:p>
        </w:tc>
        <w:tc>
          <w:tcPr>
            <w:tcW w:w="7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Pr="00C24A1A" w:rsidRDefault="00C24A1A" w:rsidP="00C24A1A">
      <w:pPr>
        <w:ind w:left="567" w:firstLine="567"/>
        <w:jc w:val="right"/>
        <w:rPr>
          <w:rFonts w:ascii="Times New Roman" w:hAnsi="Times New Roman" w:cs="Times New Roman"/>
          <w:sz w:val="24"/>
          <w:szCs w:val="24"/>
        </w:rPr>
      </w:pPr>
    </w:p>
    <w:p w:rsidR="00C24A1A" w:rsidRPr="00C24A1A" w:rsidRDefault="00C24A1A" w:rsidP="00C24A1A">
      <w:pPr>
        <w:ind w:left="567" w:firstLine="567"/>
        <w:jc w:val="right"/>
        <w:rPr>
          <w:rFonts w:ascii="Times New Roman" w:hAnsi="Times New Roman" w:cs="Times New Roman"/>
          <w:sz w:val="16"/>
        </w:rPr>
      </w:pPr>
      <w:r w:rsidRPr="00C24A1A">
        <w:rPr>
          <w:rFonts w:ascii="Times New Roman" w:hAnsi="Times New Roman" w:cs="Times New Roman"/>
          <w:sz w:val="24"/>
          <w:szCs w:val="24"/>
        </w:rPr>
        <w:lastRenderedPageBreak/>
        <w:t>Таблиця 8</w:t>
      </w:r>
    </w:p>
    <w:tbl>
      <w:tblPr>
        <w:tblW w:w="14794" w:type="dxa"/>
        <w:tblLook w:val="0000" w:firstRow="0" w:lastRow="0" w:firstColumn="0" w:lastColumn="0" w:noHBand="0" w:noVBand="0"/>
      </w:tblPr>
      <w:tblGrid>
        <w:gridCol w:w="810"/>
        <w:gridCol w:w="2297"/>
        <w:gridCol w:w="1677"/>
        <w:gridCol w:w="742"/>
        <w:gridCol w:w="692"/>
        <w:gridCol w:w="694"/>
        <w:gridCol w:w="803"/>
        <w:gridCol w:w="634"/>
        <w:gridCol w:w="847"/>
        <w:gridCol w:w="991"/>
        <w:gridCol w:w="459"/>
        <w:gridCol w:w="821"/>
        <w:gridCol w:w="696"/>
        <w:gridCol w:w="679"/>
        <w:gridCol w:w="825"/>
        <w:gridCol w:w="1127"/>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33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9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15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9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80"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3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33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74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9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3"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80"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3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33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74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3"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5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8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9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34"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33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9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74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4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4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5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8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33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Журнал «Програма оптимальних технологій»</w:t>
            </w:r>
          </w:p>
        </w:tc>
        <w:tc>
          <w:tcPr>
            <w:tcW w:w="16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15,00</w:t>
            </w:r>
          </w:p>
        </w:tc>
        <w:tc>
          <w:tcPr>
            <w:tcW w:w="9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78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15,00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33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Книга-буклет</w:t>
            </w:r>
          </w:p>
        </w:tc>
        <w:tc>
          <w:tcPr>
            <w:tcW w:w="16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9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78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33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74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w:t>
            </w: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r w:rsidRPr="00C24A1A">
              <w:rPr>
                <w:rFonts w:ascii="Times New Roman" w:hAnsi="Times New Roman" w:cs="Times New Roman"/>
                <w:b/>
              </w:rPr>
              <w:t>155,00</w:t>
            </w:r>
          </w:p>
        </w:tc>
        <w:tc>
          <w:tcPr>
            <w:tcW w:w="9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4</w:t>
            </w:r>
          </w:p>
        </w:tc>
        <w:tc>
          <w:tcPr>
            <w:tcW w:w="7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155,00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9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34"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r w:rsidRPr="00C24A1A">
        <w:rPr>
          <w:sz w:val="24"/>
          <w:szCs w:val="24"/>
          <w:lang w:val="uk-UA"/>
        </w:rPr>
        <w:t>Таблиця 9</w:t>
      </w:r>
    </w:p>
    <w:tbl>
      <w:tblPr>
        <w:tblW w:w="14794" w:type="dxa"/>
        <w:tblLook w:val="0000" w:firstRow="0" w:lastRow="0" w:firstColumn="0" w:lastColumn="0" w:noHBand="0" w:noVBand="0"/>
      </w:tblPr>
      <w:tblGrid>
        <w:gridCol w:w="967"/>
        <w:gridCol w:w="1975"/>
        <w:gridCol w:w="1499"/>
        <w:gridCol w:w="24"/>
        <w:gridCol w:w="22"/>
        <w:gridCol w:w="696"/>
        <w:gridCol w:w="21"/>
        <w:gridCol w:w="20"/>
        <w:gridCol w:w="477"/>
        <w:gridCol w:w="40"/>
        <w:gridCol w:w="37"/>
        <w:gridCol w:w="441"/>
        <w:gridCol w:w="46"/>
        <w:gridCol w:w="44"/>
        <w:gridCol w:w="760"/>
        <w:gridCol w:w="56"/>
        <w:gridCol w:w="523"/>
        <w:gridCol w:w="1041"/>
        <w:gridCol w:w="971"/>
        <w:gridCol w:w="575"/>
        <w:gridCol w:w="1044"/>
        <w:gridCol w:w="790"/>
        <w:gridCol w:w="705"/>
        <w:gridCol w:w="961"/>
        <w:gridCol w:w="1059"/>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16"/>
              </w:rPr>
            </w:pPr>
            <w:r w:rsidRPr="00C24A1A">
              <w:rPr>
                <w:rFonts w:ascii="Times New Roman" w:hAnsi="Times New Roman" w:cs="Times New Roman"/>
                <w:sz w:val="16"/>
              </w:rPr>
              <w:t xml:space="preserve">              (дата складання)</w:t>
            </w:r>
          </w:p>
          <w:p w:rsidR="00C24A1A" w:rsidRPr="00C24A1A" w:rsidRDefault="00C24A1A" w:rsidP="005425D7">
            <w:pPr>
              <w:snapToGrid w:val="0"/>
              <w:jc w:val="center"/>
              <w:rPr>
                <w:rFonts w:ascii="Times New Roman" w:hAnsi="Times New Roman" w:cs="Times New Roman"/>
                <w:sz w:val="16"/>
              </w:rPr>
            </w:pPr>
          </w:p>
          <w:p w:rsidR="00C24A1A" w:rsidRPr="00C24A1A" w:rsidRDefault="00C24A1A" w:rsidP="005425D7">
            <w:pPr>
              <w:snapToGrid w:val="0"/>
              <w:jc w:val="center"/>
              <w:rPr>
                <w:rFonts w:ascii="Times New Roman" w:hAnsi="Times New Roman" w:cs="Times New Roman"/>
                <w:sz w:val="16"/>
              </w:rPr>
            </w:pP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197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00"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1747" w:type="dxa"/>
            <w:gridSpan w:val="9"/>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909" w:type="dxa"/>
            <w:gridSpan w:val="4"/>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64"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409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6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97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00"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709"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19"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19"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909" w:type="dxa"/>
            <w:gridSpan w:val="4"/>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64"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409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6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197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00"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709" w:type="dxa"/>
            <w:gridSpan w:val="3"/>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19" w:type="dxa"/>
            <w:gridSpan w:val="3"/>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19" w:type="dxa"/>
            <w:gridSpan w:val="3"/>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909" w:type="dxa"/>
            <w:gridSpan w:val="4"/>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2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1"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57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79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711"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60"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197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709" w:type="dxa"/>
            <w:gridSpan w:val="3"/>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19" w:type="dxa"/>
            <w:gridSpan w:val="3"/>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19" w:type="dxa"/>
            <w:gridSpan w:val="3"/>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909" w:type="dxa"/>
            <w:gridSpan w:val="4"/>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2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04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5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79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6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1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для інструмен.</w:t>
            </w:r>
          </w:p>
        </w:tc>
        <w:tc>
          <w:tcPr>
            <w:tcW w:w="15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97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79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2х тумбовий</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Електропраска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Сейф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Пандус</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Стерелізатор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Вага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Годинник настін.</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Карніз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Вогнегвсник ВВ2</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офісні</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570,00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570,00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13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Вивіска </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Таблиця розпорядк</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51,00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51,00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Таблиці кабін.</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288,00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288,00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електрон. дит</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ШДВ</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508,00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508,00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Коврик д\е 500*500</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Молоток неврологічний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Фонендоскоп </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Таблиця Сивцева</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Тазометр </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205,00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Інгалятор LD 210С</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585,00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Опроміньовач бактеріальн.ОБН</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винтовий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інструмСН5</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2427,00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2427,00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приставний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письмовий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письмовий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3275,00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3275,00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ISO</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кожезамінний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1330,00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Крісло престиж</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книж. 2х дв.</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713,00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713,00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для одяху</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927,00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927,00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Приставка до шафи</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463,00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463,00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3х двер.</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2х шуфл.</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594,00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з нішою</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382,00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382,00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Ліжко спальне</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1016,00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1016,00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Матрвц 190-70</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132,00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Ковдра шерстяна</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Жалюзі м2- 49</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м/2</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4410,00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4410,00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43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 ВВ2</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Каркас для занавіс.</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Клавіатура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79,00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Мишка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Фільтр удлінитель</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Кабель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Лічильник газовий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Порохосмок ORIOVOUC O19</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Подушка 60*60</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114</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114,00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Стенди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Регулятор напруги</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1134,68</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1134,68</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Ваги напольні мех.</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Принтер </w:t>
            </w:r>
            <w:r w:rsidRPr="00C24A1A">
              <w:rPr>
                <w:rFonts w:ascii="Times New Roman" w:hAnsi="Times New Roman" w:cs="Times New Roman"/>
                <w:noProof/>
                <w:lang w:val="en-US"/>
              </w:rPr>
              <w:t>Samsung</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3679,00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3679,00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color w:val="FF0000"/>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FF0000"/>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 для немовлят</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2750,00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2750,00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Ваги для новонароджених</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251,01</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251,01</w:t>
            </w:r>
          </w:p>
          <w:p w:rsidR="00C24A1A" w:rsidRPr="00C24A1A" w:rsidRDefault="00C24A1A" w:rsidP="005425D7">
            <w:pPr>
              <w:jc w:val="center"/>
              <w:rPr>
                <w:rFonts w:ascii="Times New Roman" w:hAnsi="Times New Roman" w:cs="Times New Roman"/>
                <w:noProof/>
              </w:rPr>
            </w:pP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w:t>
            </w:r>
          </w:p>
          <w:p w:rsidR="00C24A1A" w:rsidRPr="00C24A1A" w:rsidRDefault="00C24A1A" w:rsidP="005425D7">
            <w:pPr>
              <w:rPr>
                <w:rFonts w:ascii="Times New Roman" w:hAnsi="Times New Roman" w:cs="Times New Roman"/>
                <w:noProof/>
              </w:rPr>
            </w:pP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215,00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215,00</w:t>
            </w:r>
          </w:p>
          <w:p w:rsidR="00C24A1A" w:rsidRPr="00C24A1A" w:rsidRDefault="00C24A1A" w:rsidP="005425D7">
            <w:pPr>
              <w:jc w:val="center"/>
              <w:rPr>
                <w:rFonts w:ascii="Times New Roman" w:hAnsi="Times New Roman" w:cs="Times New Roman"/>
                <w:noProof/>
              </w:rPr>
            </w:pP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пеленальний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438,28</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438,28</w:t>
            </w:r>
          </w:p>
          <w:p w:rsidR="00C24A1A" w:rsidRPr="00C24A1A" w:rsidRDefault="00C24A1A" w:rsidP="005425D7">
            <w:pPr>
              <w:jc w:val="center"/>
              <w:rPr>
                <w:rFonts w:ascii="Times New Roman" w:hAnsi="Times New Roman" w:cs="Times New Roman"/>
                <w:noProof/>
              </w:rPr>
            </w:pP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Спалювач голок та деструктор шприців</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Рециркулятор бактерицидний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Офтальмоскоп</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Безконтактний термометр</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Разом</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rPr>
            </w:pPr>
            <w:r w:rsidRPr="00C24A1A">
              <w:rPr>
                <w:rFonts w:ascii="Times New Roman" w:hAnsi="Times New Roman" w:cs="Times New Roman"/>
              </w:rPr>
              <w:t>Х</w:t>
            </w: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Х</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186</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52713,97</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186</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52713,97</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C24A1A" w:rsidRPr="00C24A1A" w:rsidRDefault="00C24A1A" w:rsidP="00C24A1A">
      <w:pPr>
        <w:pStyle w:val="af1"/>
        <w:ind w:right="-199"/>
        <w:jc w:val="center"/>
        <w:rPr>
          <w:sz w:val="16"/>
          <w:lang w:val="uk-UA"/>
        </w:rPr>
      </w:pPr>
      <w:r w:rsidRPr="00C24A1A">
        <w:rPr>
          <w:sz w:val="28"/>
          <w:szCs w:val="28"/>
          <w:lang w:val="uk-UA"/>
        </w:rPr>
        <w:t xml:space="preserve">Майно пункту здоров’я  </w:t>
      </w:r>
      <w:proofErr w:type="spellStart"/>
      <w:r w:rsidRPr="00C24A1A">
        <w:rPr>
          <w:sz w:val="28"/>
          <w:szCs w:val="28"/>
          <w:lang w:val="uk-UA"/>
        </w:rPr>
        <w:t>с.Олександрівка</w:t>
      </w:r>
      <w:proofErr w:type="spellEnd"/>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r w:rsidRPr="00C24A1A">
        <w:rPr>
          <w:sz w:val="24"/>
          <w:szCs w:val="24"/>
          <w:lang w:val="uk-UA"/>
        </w:rPr>
        <w:t>Таблиця 10</w:t>
      </w:r>
    </w:p>
    <w:tbl>
      <w:tblPr>
        <w:tblW w:w="14794" w:type="dxa"/>
        <w:tblLook w:val="0000" w:firstRow="0" w:lastRow="0" w:firstColumn="0" w:lastColumn="0" w:noHBand="0" w:noVBand="0"/>
      </w:tblPr>
      <w:tblGrid>
        <w:gridCol w:w="810"/>
        <w:gridCol w:w="2137"/>
        <w:gridCol w:w="1621"/>
        <w:gridCol w:w="1096"/>
        <w:gridCol w:w="638"/>
        <w:gridCol w:w="642"/>
        <w:gridCol w:w="803"/>
        <w:gridCol w:w="597"/>
        <w:gridCol w:w="857"/>
        <w:gridCol w:w="984"/>
        <w:gridCol w:w="470"/>
        <w:gridCol w:w="821"/>
        <w:gridCol w:w="821"/>
        <w:gridCol w:w="655"/>
        <w:gridCol w:w="739"/>
        <w:gridCol w:w="1103"/>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7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9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0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3"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9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0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3"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9"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8"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4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6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Холодильник «</w:t>
            </w:r>
            <w:proofErr w:type="spellStart"/>
            <w:r w:rsidRPr="00C24A1A">
              <w:rPr>
                <w:rFonts w:ascii="Times New Roman" w:hAnsi="Times New Roman" w:cs="Times New Roman"/>
              </w:rPr>
              <w:t>Кристалл</w:t>
            </w:r>
            <w:proofErr w:type="spellEnd"/>
            <w:r w:rsidRPr="00C24A1A">
              <w:rPr>
                <w:rFonts w:ascii="Times New Roman" w:hAnsi="Times New Roman" w:cs="Times New Roman"/>
              </w:rPr>
              <w:t>»</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1978</w:t>
            </w:r>
          </w:p>
        </w:tc>
        <w:tc>
          <w:tcPr>
            <w:tcW w:w="10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10490027</w:t>
            </w:r>
          </w:p>
        </w:tc>
        <w:tc>
          <w:tcPr>
            <w:tcW w:w="68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2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8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185,00</w:t>
            </w:r>
          </w:p>
        </w:tc>
        <w:tc>
          <w:tcPr>
            <w:tcW w:w="9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7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185,00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185,00</w:t>
            </w:r>
          </w:p>
        </w:tc>
        <w:tc>
          <w:tcPr>
            <w:tcW w:w="66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0,00</w:t>
            </w:r>
          </w:p>
        </w:tc>
        <w:tc>
          <w:tcPr>
            <w:tcW w:w="80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Холодильник «</w:t>
            </w:r>
            <w:proofErr w:type="spellStart"/>
            <w:r w:rsidRPr="00C24A1A">
              <w:rPr>
                <w:rFonts w:ascii="Times New Roman" w:hAnsi="Times New Roman" w:cs="Times New Roman"/>
              </w:rPr>
              <w:t>Кристалл</w:t>
            </w:r>
            <w:proofErr w:type="spellEnd"/>
            <w:r w:rsidRPr="00C24A1A">
              <w:rPr>
                <w:rFonts w:ascii="Times New Roman" w:hAnsi="Times New Roman" w:cs="Times New Roman"/>
              </w:rPr>
              <w:t>»</w:t>
            </w:r>
          </w:p>
        </w:tc>
        <w:tc>
          <w:tcPr>
            <w:tcW w:w="166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10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10490030</w:t>
            </w:r>
          </w:p>
        </w:tc>
        <w:tc>
          <w:tcPr>
            <w:tcW w:w="6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8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204,00</w:t>
            </w:r>
          </w:p>
        </w:tc>
        <w:tc>
          <w:tcPr>
            <w:tcW w:w="9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7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204,00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204,00</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0,00</w:t>
            </w:r>
          </w:p>
        </w:tc>
        <w:tc>
          <w:tcPr>
            <w:tcW w:w="80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lang w:val="en-US"/>
              </w:rPr>
            </w:pPr>
            <w:r w:rsidRPr="00C24A1A">
              <w:rPr>
                <w:rFonts w:ascii="Times New Roman" w:hAnsi="Times New Roman" w:cs="Times New Roman"/>
                <w:b/>
                <w:lang w:val="en-US"/>
              </w:rPr>
              <w:t>2</w:t>
            </w:r>
          </w:p>
        </w:tc>
        <w:tc>
          <w:tcPr>
            <w:tcW w:w="8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389,00</w:t>
            </w:r>
          </w:p>
        </w:tc>
        <w:tc>
          <w:tcPr>
            <w:tcW w:w="9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lang w:val="en-US"/>
              </w:rPr>
            </w:pPr>
            <w:r w:rsidRPr="00C24A1A">
              <w:rPr>
                <w:rFonts w:ascii="Times New Roman" w:hAnsi="Times New Roman" w:cs="Times New Roman"/>
                <w:b/>
                <w:lang w:val="en-US"/>
              </w:rPr>
              <w:t>2</w:t>
            </w:r>
          </w:p>
        </w:tc>
        <w:tc>
          <w:tcPr>
            <w:tcW w:w="7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389,00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389,00</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0,00</w:t>
            </w:r>
          </w:p>
        </w:tc>
        <w:tc>
          <w:tcPr>
            <w:tcW w:w="8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11</w:t>
      </w:r>
    </w:p>
    <w:tbl>
      <w:tblPr>
        <w:tblW w:w="14794" w:type="dxa"/>
        <w:tblLook w:val="0000" w:firstRow="0" w:lastRow="0" w:firstColumn="0" w:lastColumn="0" w:noHBand="0" w:noVBand="0"/>
      </w:tblPr>
      <w:tblGrid>
        <w:gridCol w:w="809"/>
        <w:gridCol w:w="2203"/>
        <w:gridCol w:w="1648"/>
        <w:gridCol w:w="1115"/>
        <w:gridCol w:w="665"/>
        <w:gridCol w:w="666"/>
        <w:gridCol w:w="803"/>
        <w:gridCol w:w="617"/>
        <w:gridCol w:w="807"/>
        <w:gridCol w:w="988"/>
        <w:gridCol w:w="473"/>
        <w:gridCol w:w="749"/>
        <w:gridCol w:w="696"/>
        <w:gridCol w:w="657"/>
        <w:gridCol w:w="783"/>
        <w:gridCol w:w="1115"/>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3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8"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6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37"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388"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31"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8"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7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7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37"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388"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31"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8"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7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7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1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9"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5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7"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9"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3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7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7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5"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1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5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6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3х дверна</w:t>
            </w:r>
          </w:p>
        </w:tc>
        <w:tc>
          <w:tcPr>
            <w:tcW w:w="1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1989</w:t>
            </w:r>
          </w:p>
        </w:tc>
        <w:tc>
          <w:tcPr>
            <w:tcW w:w="11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10640031</w:t>
            </w:r>
          </w:p>
        </w:tc>
        <w:tc>
          <w:tcPr>
            <w:tcW w:w="6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2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81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62,00</w:t>
            </w:r>
          </w:p>
        </w:tc>
        <w:tc>
          <w:tcPr>
            <w:tcW w:w="9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75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62,00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9"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w:t>
            </w:r>
          </w:p>
        </w:tc>
        <w:tc>
          <w:tcPr>
            <w:tcW w:w="8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62,00</w:t>
            </w:r>
          </w:p>
        </w:tc>
        <w:tc>
          <w:tcPr>
            <w:tcW w:w="9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1</w:t>
            </w:r>
          </w:p>
        </w:tc>
        <w:tc>
          <w:tcPr>
            <w:tcW w:w="75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62,00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6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9"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12</w:t>
      </w:r>
    </w:p>
    <w:tbl>
      <w:tblPr>
        <w:tblW w:w="14850" w:type="dxa"/>
        <w:tblLayout w:type="fixed"/>
        <w:tblLook w:val="0000" w:firstRow="0" w:lastRow="0" w:firstColumn="0" w:lastColumn="0" w:noHBand="0" w:noVBand="0"/>
      </w:tblPr>
      <w:tblGrid>
        <w:gridCol w:w="756"/>
        <w:gridCol w:w="2329"/>
        <w:gridCol w:w="1418"/>
        <w:gridCol w:w="1206"/>
        <w:gridCol w:w="579"/>
        <w:gridCol w:w="579"/>
        <w:gridCol w:w="612"/>
        <w:gridCol w:w="138"/>
        <w:gridCol w:w="711"/>
        <w:gridCol w:w="994"/>
        <w:gridCol w:w="977"/>
        <w:gridCol w:w="15"/>
        <w:gridCol w:w="699"/>
        <w:gridCol w:w="1144"/>
        <w:gridCol w:w="568"/>
        <w:gridCol w:w="574"/>
        <w:gridCol w:w="646"/>
        <w:gridCol w:w="905"/>
      </w:tblGrid>
      <w:tr w:rsidR="00C24A1A" w:rsidRPr="00C24A1A" w:rsidTr="005425D7">
        <w:trPr>
          <w:trHeight w:val="416"/>
        </w:trPr>
        <w:tc>
          <w:tcPr>
            <w:tcW w:w="756"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32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418"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64"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gridSpan w:val="2"/>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70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646" w:type="dxa"/>
            <w:gridSpan w:val="6"/>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90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32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18"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0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gridSpan w:val="2"/>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70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646" w:type="dxa"/>
            <w:gridSpan w:val="6"/>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90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32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18"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0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gridSpan w:val="2"/>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1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9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14"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14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56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7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905"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75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32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0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gridSpan w:val="2"/>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14" w:type="dxa"/>
            <w:gridSpan w:val="2"/>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1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56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7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4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90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Кушетка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111330003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210,00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210,00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Кушетка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111330004</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Бікс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111330005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медична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111380006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для інструменту</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111380007</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1 тумбовий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111380017</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2х тумбовий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111380018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медичний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111330019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для інструменту</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111330020</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Карніз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111330022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77,00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Сейф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59,00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 коврова 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111380024</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М</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18,5</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316,00</w:t>
            </w:r>
          </w:p>
          <w:p w:rsidR="00C24A1A" w:rsidRPr="00C24A1A" w:rsidRDefault="00C24A1A" w:rsidP="005425D7">
            <w:pPr>
              <w:rPr>
                <w:rFonts w:ascii="Times New Roman" w:hAnsi="Times New Roman" w:cs="Times New Roman"/>
                <w:noProof/>
              </w:rPr>
            </w:pP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18,5</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316,00</w:t>
            </w:r>
          </w:p>
          <w:p w:rsidR="00C24A1A" w:rsidRPr="00C24A1A" w:rsidRDefault="00C24A1A" w:rsidP="005425D7">
            <w:pPr>
              <w:rPr>
                <w:rFonts w:ascii="Times New Roman" w:hAnsi="Times New Roman" w:cs="Times New Roman"/>
                <w:noProof/>
              </w:rPr>
            </w:pP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Свитильник люстро</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напольна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111330028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Вивіска мед.пункту</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напівм»які</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111380030</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262,00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Жгут механічний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111330031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Ростомір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111380035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13,00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329"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Стетоскоп </w:t>
            </w:r>
          </w:p>
        </w:tc>
        <w:tc>
          <w:tcPr>
            <w:tcW w:w="1418"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111330036</w:t>
            </w:r>
          </w:p>
        </w:tc>
        <w:tc>
          <w:tcPr>
            <w:tcW w:w="579"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4" w:space="0" w:color="auto"/>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Регулятор бактероцидний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 xml:space="preserve">Шт </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3900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Сухо-жарова шафа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111330051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644,00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644,00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Халат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111380072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Одіяло пів шерстяне</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111380075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24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111330052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Електролічильник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Вогнегасник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66,00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Тюль 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М</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251,20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251,20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Коврик д\з</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75,00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Штатив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111330059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 Цифрал</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111390061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Карніз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84,00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84,00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оцинковане</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Совок металевий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  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М</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81,00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81,00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 ВА2</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111380067</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55,00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педальне</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дитяча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111390071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650,00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650,00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Тумба з умивальником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111390072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1058,00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1058,00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Спалювач голок та дескруктор шприців</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2900,00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2900,00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lang w:val="en-US"/>
              </w:rPr>
            </w:pPr>
            <w:r w:rsidRPr="00C24A1A">
              <w:rPr>
                <w:rFonts w:ascii="Times New Roman" w:hAnsi="Times New Roman" w:cs="Times New Roman"/>
                <w:noProof/>
              </w:rPr>
              <w:t xml:space="preserve">Рециркулятор бактерицидний </w:t>
            </w:r>
            <w:r w:rsidRPr="00C24A1A">
              <w:rPr>
                <w:rFonts w:ascii="Times New Roman" w:hAnsi="Times New Roman" w:cs="Times New Roman"/>
                <w:noProof/>
                <w:lang w:val="en-US"/>
              </w:rPr>
              <w:t>ORBB 15*2</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2940,00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2940,00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3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4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849" w:type="dxa"/>
            <w:gridSpan w:val="2"/>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108,30</w:t>
            </w:r>
          </w:p>
        </w:tc>
        <w:tc>
          <w:tcPr>
            <w:tcW w:w="99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14856,20</w:t>
            </w:r>
          </w:p>
        </w:tc>
        <w:tc>
          <w:tcPr>
            <w:tcW w:w="992" w:type="dxa"/>
            <w:gridSpan w:val="2"/>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9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108,30</w:t>
            </w:r>
          </w:p>
        </w:tc>
        <w:tc>
          <w:tcPr>
            <w:tcW w:w="11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14856,20</w:t>
            </w:r>
          </w:p>
        </w:tc>
        <w:tc>
          <w:tcPr>
            <w:tcW w:w="5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05"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16"/>
          <w:lang w:val="uk-UA"/>
        </w:rPr>
      </w:pPr>
      <w:r w:rsidRPr="00C24A1A">
        <w:rPr>
          <w:sz w:val="28"/>
          <w:szCs w:val="28"/>
          <w:lang w:val="uk-UA"/>
        </w:rPr>
        <w:t>Майно амбулаторії загальної практики сімейної медицини с. Пилиповичі</w:t>
      </w:r>
    </w:p>
    <w:p w:rsidR="00C24A1A" w:rsidRPr="00C24A1A" w:rsidRDefault="00C24A1A" w:rsidP="00C24A1A">
      <w:pPr>
        <w:pStyle w:val="af1"/>
        <w:ind w:right="-199"/>
        <w:jc w:val="right"/>
        <w:rPr>
          <w:sz w:val="16"/>
          <w:lang w:val="uk-UA"/>
        </w:rPr>
      </w:pPr>
      <w:r w:rsidRPr="00C24A1A">
        <w:rPr>
          <w:sz w:val="24"/>
          <w:szCs w:val="24"/>
          <w:lang w:val="uk-UA"/>
        </w:rPr>
        <w:t>Таблиця 13</w:t>
      </w:r>
    </w:p>
    <w:tbl>
      <w:tblPr>
        <w:tblW w:w="14794" w:type="dxa"/>
        <w:tblLook w:val="0000" w:firstRow="0" w:lastRow="0" w:firstColumn="0" w:lastColumn="0" w:noHBand="0" w:noVBand="0"/>
      </w:tblPr>
      <w:tblGrid>
        <w:gridCol w:w="809"/>
        <w:gridCol w:w="2123"/>
        <w:gridCol w:w="1618"/>
        <w:gridCol w:w="1096"/>
        <w:gridCol w:w="635"/>
        <w:gridCol w:w="639"/>
        <w:gridCol w:w="803"/>
        <w:gridCol w:w="592"/>
        <w:gridCol w:w="931"/>
        <w:gridCol w:w="985"/>
        <w:gridCol w:w="471"/>
        <w:gridCol w:w="931"/>
        <w:gridCol w:w="696"/>
        <w:gridCol w:w="627"/>
        <w:gridCol w:w="736"/>
        <w:gridCol w:w="110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0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4"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3"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86"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0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6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6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3"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86"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0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17"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9"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59"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0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6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6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1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5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0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noProof/>
              </w:rPr>
              <w:t>Приміщення для зберігання дров</w:t>
            </w:r>
          </w:p>
        </w:tc>
        <w:tc>
          <w:tcPr>
            <w:tcW w:w="165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r w:rsidRPr="00C24A1A">
              <w:rPr>
                <w:rFonts w:ascii="Times New Roman" w:hAnsi="Times New Roman" w:cs="Times New Roman"/>
                <w:color w:val="000000" w:themeColor="text1"/>
              </w:rPr>
              <w:t>10310001</w:t>
            </w:r>
          </w:p>
        </w:tc>
        <w:tc>
          <w:tcPr>
            <w:tcW w:w="6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6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7"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bookmarkStart w:id="1" w:name="770"/>
            <w:bookmarkEnd w:id="1"/>
            <w:r w:rsidRPr="00C24A1A">
              <w:rPr>
                <w:rFonts w:ascii="Times New Roman" w:hAnsi="Times New Roman" w:cs="Times New Roman"/>
                <w:noProof/>
              </w:rPr>
              <w:t>2000,00</w:t>
            </w:r>
          </w:p>
        </w:tc>
        <w:tc>
          <w:tcPr>
            <w:tcW w:w="9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0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17"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2000,00</w:t>
            </w:r>
          </w:p>
        </w:tc>
        <w:tc>
          <w:tcPr>
            <w:tcW w:w="9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69"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2000,00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14</w:t>
      </w:r>
    </w:p>
    <w:tbl>
      <w:tblPr>
        <w:tblW w:w="14794" w:type="dxa"/>
        <w:tblLook w:val="0000" w:firstRow="0" w:lastRow="0" w:firstColumn="0" w:lastColumn="0" w:noHBand="0" w:noVBand="0"/>
      </w:tblPr>
      <w:tblGrid>
        <w:gridCol w:w="814"/>
        <w:gridCol w:w="1926"/>
        <w:gridCol w:w="1460"/>
        <w:gridCol w:w="1108"/>
        <w:gridCol w:w="876"/>
        <w:gridCol w:w="493"/>
        <w:gridCol w:w="803"/>
        <w:gridCol w:w="480"/>
        <w:gridCol w:w="1151"/>
        <w:gridCol w:w="965"/>
        <w:gridCol w:w="492"/>
        <w:gridCol w:w="1157"/>
        <w:gridCol w:w="696"/>
        <w:gridCol w:w="818"/>
        <w:gridCol w:w="521"/>
        <w:gridCol w:w="1034"/>
      </w:tblGrid>
      <w:tr w:rsidR="00C24A1A" w:rsidRPr="00C24A1A" w:rsidTr="005425D7">
        <w:trPr>
          <w:trHeight w:val="416"/>
        </w:trPr>
        <w:tc>
          <w:tcPr>
            <w:tcW w:w="817"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з/п</w:t>
            </w:r>
          </w:p>
        </w:tc>
        <w:tc>
          <w:tcPr>
            <w:tcW w:w="177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Найменування,</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об’єкта</w:t>
            </w:r>
          </w:p>
        </w:tc>
        <w:tc>
          <w:tcPr>
            <w:tcW w:w="147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Рік</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випуску (будівництва)</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чи дата придбання </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(введення в експлуатацію) та виготовлювач</w:t>
            </w:r>
          </w:p>
        </w:tc>
        <w:tc>
          <w:tcPr>
            <w:tcW w:w="243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Один. вимір.</w:t>
            </w:r>
          </w:p>
        </w:tc>
        <w:tc>
          <w:tcPr>
            <w:tcW w:w="156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Фактична наявність</w:t>
            </w:r>
          </w:p>
        </w:tc>
        <w:tc>
          <w:tcPr>
            <w:tcW w:w="96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Відмітка</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про</w:t>
            </w:r>
          </w:p>
          <w:p w:rsidR="00C24A1A" w:rsidRPr="00C24A1A" w:rsidRDefault="00C24A1A" w:rsidP="005425D7">
            <w:pPr>
              <w:pStyle w:val="af1"/>
              <w:jc w:val="center"/>
              <w:rPr>
                <w:color w:val="000000" w:themeColor="text1"/>
                <w:lang w:val="uk-UA"/>
              </w:rPr>
            </w:pPr>
            <w:r w:rsidRPr="00C24A1A">
              <w:rPr>
                <w:color w:val="000000" w:themeColor="text1"/>
                <w:lang w:val="uk-UA"/>
              </w:rPr>
              <w:t>вибуття</w:t>
            </w:r>
          </w:p>
        </w:tc>
        <w:tc>
          <w:tcPr>
            <w:tcW w:w="398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За даними</w:t>
            </w:r>
          </w:p>
          <w:p w:rsidR="00C24A1A" w:rsidRPr="00C24A1A" w:rsidRDefault="00C24A1A" w:rsidP="005425D7">
            <w:pPr>
              <w:pStyle w:val="af1"/>
              <w:jc w:val="center"/>
              <w:rPr>
                <w:color w:val="000000" w:themeColor="text1"/>
                <w:lang w:val="en-US"/>
              </w:rPr>
            </w:pPr>
            <w:r w:rsidRPr="00C24A1A">
              <w:rPr>
                <w:color w:val="000000" w:themeColor="text1"/>
                <w:lang w:val="uk-UA"/>
              </w:rPr>
              <w:t>бухгалтерського обліку</w:t>
            </w:r>
            <w:r w:rsidRPr="00C24A1A">
              <w:rPr>
                <w:color w:val="000000" w:themeColor="text1"/>
                <w:vertAlign w:val="superscript"/>
                <w:lang w:val="en-US"/>
              </w:rPr>
              <w:t>3</w:t>
            </w:r>
          </w:p>
        </w:tc>
        <w:tc>
          <w:tcPr>
            <w:tcW w:w="103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Інші відомості</w:t>
            </w:r>
          </w:p>
        </w:tc>
      </w:tr>
      <w:tr w:rsidR="00C24A1A" w:rsidRPr="00C24A1A" w:rsidTr="005425D7">
        <w:trPr>
          <w:trHeight w:val="26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772"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інвентар</w:t>
            </w:r>
            <w:proofErr w:type="spellStart"/>
            <w:r w:rsidRPr="00C24A1A">
              <w:rPr>
                <w:rFonts w:ascii="Times New Roman" w:hAnsi="Times New Roman" w:cs="Times New Roman"/>
                <w:color w:val="000000" w:themeColor="text1"/>
                <w:lang w:val="en-US"/>
              </w:rPr>
              <w:t>ний</w:t>
            </w:r>
            <w:proofErr w:type="spellEnd"/>
            <w:r w:rsidRPr="00C24A1A">
              <w:rPr>
                <w:rFonts w:ascii="Times New Roman" w:hAnsi="Times New Roman" w:cs="Times New Roman"/>
                <w:color w:val="000000" w:themeColor="text1"/>
              </w:rPr>
              <w:t>/</w:t>
            </w:r>
          </w:p>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номенклатурний</w:t>
            </w:r>
          </w:p>
        </w:tc>
        <w:tc>
          <w:tcPr>
            <w:tcW w:w="8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color w:val="000000" w:themeColor="text1"/>
                <w:lang w:val="en-US"/>
              </w:rPr>
            </w:pPr>
            <w:r w:rsidRPr="00C24A1A">
              <w:rPr>
                <w:color w:val="000000" w:themeColor="text1"/>
                <w:lang w:val="uk-UA"/>
              </w:rPr>
              <w:t>з</w:t>
            </w:r>
            <w:proofErr w:type="spellStart"/>
            <w:r w:rsidRPr="00C24A1A">
              <w:rPr>
                <w:color w:val="000000" w:themeColor="text1"/>
                <w:lang w:val="en-US"/>
              </w:rPr>
              <w:t>аводський</w:t>
            </w:r>
            <w:proofErr w:type="spellEnd"/>
          </w:p>
        </w:tc>
        <w:tc>
          <w:tcPr>
            <w:tcW w:w="50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56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966"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3987" w:type="dxa"/>
            <w:gridSpan w:val="5"/>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1039"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r>
      <w:tr w:rsidR="00C24A1A" w:rsidRPr="00C24A1A" w:rsidTr="005425D7">
        <w:trPr>
          <w:cantSplit/>
          <w:trHeight w:val="141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772"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8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50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49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0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первісна (переоцінена)вартість</w:t>
            </w:r>
          </w:p>
        </w:tc>
        <w:tc>
          <w:tcPr>
            <w:tcW w:w="96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p>
        </w:tc>
        <w:tc>
          <w:tcPr>
            <w:tcW w:w="51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16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color w:val="000000" w:themeColor="text1"/>
                <w:lang w:val="uk-UA"/>
              </w:rPr>
            </w:pPr>
            <w:r w:rsidRPr="00C24A1A">
              <w:rPr>
                <w:color w:val="000000" w:themeColor="text1"/>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сума зносу</w:t>
            </w:r>
          </w:p>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(накопиченої амортизації)</w:t>
            </w:r>
          </w:p>
        </w:tc>
        <w:tc>
          <w:tcPr>
            <w:tcW w:w="105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 xml:space="preserve">балансова вартість </w:t>
            </w:r>
          </w:p>
        </w:tc>
        <w:tc>
          <w:tcPr>
            <w:tcW w:w="56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строк корисного використання</w:t>
            </w:r>
          </w:p>
        </w:tc>
        <w:tc>
          <w:tcPr>
            <w:tcW w:w="1039"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color w:val="000000" w:themeColor="text1"/>
                <w:lang w:val="uk-UA"/>
              </w:rPr>
            </w:pPr>
          </w:p>
        </w:tc>
      </w:tr>
      <w:tr w:rsidR="00C24A1A" w:rsidRPr="00C24A1A" w:rsidTr="005425D7">
        <w:tc>
          <w:tcPr>
            <w:tcW w:w="81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2</w:t>
            </w:r>
          </w:p>
        </w:tc>
        <w:tc>
          <w:tcPr>
            <w:tcW w:w="14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4</w:t>
            </w:r>
          </w:p>
        </w:tc>
        <w:tc>
          <w:tcPr>
            <w:tcW w:w="8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5</w:t>
            </w:r>
          </w:p>
        </w:tc>
        <w:tc>
          <w:tcPr>
            <w:tcW w:w="50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7</w:t>
            </w:r>
          </w:p>
        </w:tc>
        <w:tc>
          <w:tcPr>
            <w:tcW w:w="4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8</w:t>
            </w:r>
          </w:p>
        </w:tc>
        <w:tc>
          <w:tcPr>
            <w:tcW w:w="10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9</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10</w:t>
            </w:r>
          </w:p>
        </w:tc>
        <w:tc>
          <w:tcPr>
            <w:tcW w:w="51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11</w:t>
            </w:r>
          </w:p>
        </w:tc>
        <w:tc>
          <w:tcPr>
            <w:tcW w:w="116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13</w:t>
            </w:r>
          </w:p>
        </w:tc>
        <w:tc>
          <w:tcPr>
            <w:tcW w:w="105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14</w:t>
            </w:r>
          </w:p>
        </w:tc>
        <w:tc>
          <w:tcPr>
            <w:tcW w:w="56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15</w:t>
            </w:r>
          </w:p>
        </w:tc>
        <w:tc>
          <w:tcPr>
            <w:tcW w:w="103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16</w:t>
            </w:r>
          </w:p>
        </w:tc>
      </w:tr>
      <w:tr w:rsidR="00C24A1A" w:rsidRPr="00C24A1A" w:rsidTr="005425D7">
        <w:tc>
          <w:tcPr>
            <w:tcW w:w="817"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color w:val="000000" w:themeColor="text1"/>
              </w:rPr>
            </w:pPr>
            <w:r w:rsidRPr="00C24A1A">
              <w:rPr>
                <w:rFonts w:ascii="Times New Roman" w:hAnsi="Times New Roman" w:cs="Times New Roman"/>
                <w:bCs/>
                <w:color w:val="000000" w:themeColor="text1"/>
              </w:rPr>
              <w:t>1.</w:t>
            </w:r>
          </w:p>
        </w:tc>
        <w:tc>
          <w:tcPr>
            <w:tcW w:w="177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Мікроскоп бінокулярний МС-20</w:t>
            </w:r>
          </w:p>
        </w:tc>
        <w:tc>
          <w:tcPr>
            <w:tcW w:w="147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10440039</w:t>
            </w:r>
          </w:p>
        </w:tc>
        <w:tc>
          <w:tcPr>
            <w:tcW w:w="8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«Ампліпульс5»</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2" w:name="776"/>
            <w:bookmarkEnd w:id="2"/>
            <w:r w:rsidRPr="00C24A1A">
              <w:rPr>
                <w:rFonts w:ascii="Times New Roman" w:hAnsi="Times New Roman" w:cs="Times New Roman"/>
                <w:noProof/>
                <w:color w:val="000000" w:themeColor="text1"/>
              </w:rPr>
              <w:t>1991</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3" w:name="777"/>
            <w:bookmarkEnd w:id="3"/>
            <w:r w:rsidRPr="00C24A1A">
              <w:rPr>
                <w:rFonts w:ascii="Times New Roman" w:hAnsi="Times New Roman" w:cs="Times New Roman"/>
                <w:noProof/>
                <w:color w:val="000000" w:themeColor="text1"/>
              </w:rPr>
              <w:t>10470002</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4" w:name="778"/>
            <w:bookmarkEnd w:id="4"/>
            <w:r w:rsidRPr="00C24A1A">
              <w:rPr>
                <w:rFonts w:ascii="Times New Roman" w:hAnsi="Times New Roman" w:cs="Times New Roman"/>
                <w:noProof/>
                <w:color w:val="000000" w:themeColor="text1"/>
              </w:rPr>
              <w:t>6406</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bookmarkStart w:id="5" w:name="781"/>
            <w:bookmarkEnd w:id="5"/>
            <w:r w:rsidRPr="00C24A1A">
              <w:rPr>
                <w:rFonts w:ascii="Times New Roman" w:hAnsi="Times New Roman" w:cs="Times New Roman"/>
                <w:noProof/>
                <w:color w:val="000000" w:themeColor="text1"/>
              </w:rPr>
              <w:t>2561,00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2561,00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3.</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Стерилізатор»ПГ-20-3»</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10470025</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4.</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Стерилізатор»ПГ-20-3»</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1040026</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5.</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Ноутбук«</w:t>
            </w:r>
            <w:r w:rsidRPr="00C24A1A">
              <w:rPr>
                <w:rFonts w:ascii="Times New Roman" w:hAnsi="Times New Roman" w:cs="Times New Roman"/>
                <w:noProof/>
                <w:color w:val="000000" w:themeColor="text1"/>
                <w:lang w:val="en-US"/>
              </w:rPr>
              <w:t>Lenovo</w:t>
            </w:r>
            <w:r w:rsidRPr="00C24A1A">
              <w:rPr>
                <w:rFonts w:ascii="Times New Roman" w:hAnsi="Times New Roman" w:cs="Times New Roman"/>
                <w:noProof/>
                <w:color w:val="000000" w:themeColor="text1"/>
              </w:rPr>
              <w:t>»</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7258,53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7258,53</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6.</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 xml:space="preserve">Крісло  </w:t>
            </w:r>
            <w:r w:rsidRPr="00C24A1A">
              <w:rPr>
                <w:rFonts w:ascii="Times New Roman" w:hAnsi="Times New Roman" w:cs="Times New Roman"/>
                <w:noProof/>
                <w:color w:val="000000" w:themeColor="text1"/>
              </w:rPr>
              <w:lastRenderedPageBreak/>
              <w:t>гінекологічне</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6" w:name="809"/>
            <w:bookmarkEnd w:id="6"/>
            <w:r w:rsidRPr="00C24A1A">
              <w:rPr>
                <w:rFonts w:ascii="Times New Roman" w:hAnsi="Times New Roman" w:cs="Times New Roman"/>
                <w:noProof/>
                <w:color w:val="000000" w:themeColor="text1"/>
              </w:rPr>
              <w:lastRenderedPageBreak/>
              <w:t>1991</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7" w:name="810"/>
            <w:bookmarkEnd w:id="7"/>
            <w:r w:rsidRPr="00C24A1A">
              <w:rPr>
                <w:rFonts w:ascii="Times New Roman" w:hAnsi="Times New Roman" w:cs="Times New Roman"/>
                <w:noProof/>
                <w:color w:val="000000" w:themeColor="text1"/>
              </w:rPr>
              <w:t>10470011</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8" w:name="811"/>
            <w:bookmarkEnd w:id="8"/>
            <w:r w:rsidRPr="00C24A1A">
              <w:rPr>
                <w:rFonts w:ascii="Times New Roman" w:hAnsi="Times New Roman" w:cs="Times New Roman"/>
                <w:noProof/>
                <w:color w:val="000000" w:themeColor="text1"/>
              </w:rPr>
              <w:t>2821</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bookmarkStart w:id="9" w:name="814"/>
            <w:bookmarkEnd w:id="9"/>
            <w:r w:rsidRPr="00C24A1A">
              <w:rPr>
                <w:rFonts w:ascii="Times New Roman" w:hAnsi="Times New Roman" w:cs="Times New Roman"/>
                <w:noProof/>
                <w:color w:val="000000" w:themeColor="text1"/>
              </w:rPr>
              <w:t>8538,00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8538,00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lastRenderedPageBreak/>
              <w:t>7.</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КФК-2</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10" w:name="820"/>
            <w:bookmarkEnd w:id="10"/>
            <w:r w:rsidRPr="00C24A1A">
              <w:rPr>
                <w:rFonts w:ascii="Times New Roman" w:hAnsi="Times New Roman" w:cs="Times New Roman"/>
                <w:noProof/>
                <w:color w:val="000000" w:themeColor="text1"/>
              </w:rPr>
              <w:t>1989</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11" w:name="821"/>
            <w:bookmarkEnd w:id="11"/>
            <w:r w:rsidRPr="00C24A1A">
              <w:rPr>
                <w:rFonts w:ascii="Times New Roman" w:hAnsi="Times New Roman" w:cs="Times New Roman"/>
                <w:noProof/>
                <w:color w:val="000000" w:themeColor="text1"/>
              </w:rPr>
              <w:t>10470012</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12" w:name="822"/>
            <w:bookmarkEnd w:id="12"/>
            <w:r w:rsidRPr="00C24A1A">
              <w:rPr>
                <w:rFonts w:ascii="Times New Roman" w:hAnsi="Times New Roman" w:cs="Times New Roman"/>
                <w:noProof/>
                <w:color w:val="000000" w:themeColor="text1"/>
              </w:rPr>
              <w:t>893061</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bookmarkStart w:id="13" w:name="825"/>
            <w:bookmarkEnd w:id="13"/>
            <w:r w:rsidRPr="00C24A1A">
              <w:rPr>
                <w:rFonts w:ascii="Times New Roman" w:hAnsi="Times New Roman" w:cs="Times New Roman"/>
                <w:noProof/>
                <w:color w:val="000000" w:themeColor="text1"/>
              </w:rPr>
              <w:t>2561,00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2561,00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8.</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Ваги дитячі електрон</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10430038</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2505,00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9.</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«Поток»</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10470027</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10.</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«Поток»</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10470035</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11.</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Стерил.ГП-40</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1990</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10470017</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987</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1722,00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1722,00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12.</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Столик інструм</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10470019</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13.</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Столик інструм</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10470020</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14.</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Стіл масажний</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10470021</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292,00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292,00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15.</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Центрифуга лабор.</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1983</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10470023</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9990</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1266,00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1266,00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16</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АпаратУЗТ-101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1989</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10470028</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8914</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17.</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МідасЕКГ</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2009</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10470029</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2073</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5990,00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5990,00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18</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rPr>
              <w:t>Фотометр РМ 2111 SOLA</w:t>
            </w:r>
            <w:r w:rsidRPr="00C24A1A">
              <w:rPr>
                <w:rFonts w:ascii="Times New Roman" w:hAnsi="Times New Roman" w:cs="Times New Roman"/>
                <w:noProof/>
                <w:color w:val="000000" w:themeColor="text1"/>
                <w:lang w:val="en-US"/>
              </w:rPr>
              <w:t>R</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10470030</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25000</w:t>
            </w:r>
            <w:r w:rsidRPr="00C24A1A">
              <w:rPr>
                <w:rFonts w:ascii="Times New Roman" w:hAnsi="Times New Roman" w:cs="Times New Roman"/>
                <w:noProof/>
                <w:color w:val="000000" w:themeColor="text1"/>
              </w:rPr>
              <w:t>,</w:t>
            </w:r>
            <w:r w:rsidRPr="00C24A1A">
              <w:rPr>
                <w:rFonts w:ascii="Times New Roman" w:hAnsi="Times New Roman" w:cs="Times New Roman"/>
                <w:noProof/>
                <w:color w:val="000000" w:themeColor="text1"/>
                <w:lang w:val="en-US"/>
              </w:rPr>
              <w:t>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25000</w:t>
            </w:r>
            <w:r w:rsidRPr="00C24A1A">
              <w:rPr>
                <w:rFonts w:ascii="Times New Roman" w:hAnsi="Times New Roman" w:cs="Times New Roman"/>
                <w:noProof/>
                <w:color w:val="000000" w:themeColor="text1"/>
              </w:rPr>
              <w:t>,</w:t>
            </w:r>
            <w:r w:rsidRPr="00C24A1A">
              <w:rPr>
                <w:rFonts w:ascii="Times New Roman" w:hAnsi="Times New Roman" w:cs="Times New Roman"/>
                <w:noProof/>
                <w:color w:val="000000" w:themeColor="text1"/>
                <w:lang w:val="en-US"/>
              </w:rPr>
              <w:t>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19</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Центрифуга (ОПН-3.01)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10470031</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20</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УВЧ (УВЧ-60)</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10470032</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21</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Магнітотерапія «Алимп»</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10470033</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22</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Інгалятор (Вулкан-1)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10470034</w:t>
            </w:r>
          </w:p>
          <w:p w:rsidR="00C24A1A" w:rsidRPr="00C24A1A" w:rsidRDefault="00C24A1A" w:rsidP="005425D7">
            <w:pPr>
              <w:jc w:val="center"/>
              <w:rPr>
                <w:rFonts w:ascii="Times New Roman" w:hAnsi="Times New Roman" w:cs="Times New Roman"/>
                <w:noProof/>
                <w:color w:val="000000" w:themeColor="text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23</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Сумка спец.медична</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10470036</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24</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Інгалятор (Вулкан-1)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10470026</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r w:rsidRPr="00C24A1A">
              <w:rPr>
                <w:rFonts w:ascii="Times New Roman" w:hAnsi="Times New Roman" w:cs="Times New Roman"/>
                <w:b/>
                <w:color w:val="000000" w:themeColor="text1"/>
              </w:rPr>
              <w:t>Разом</w:t>
            </w:r>
          </w:p>
        </w:tc>
        <w:tc>
          <w:tcPr>
            <w:tcW w:w="17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14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color w:val="000000" w:themeColor="text1"/>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8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500"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color w:val="000000" w:themeColor="text1"/>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p>
        </w:tc>
        <w:tc>
          <w:tcPr>
            <w:tcW w:w="49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24</w:t>
            </w:r>
          </w:p>
        </w:tc>
        <w:tc>
          <w:tcPr>
            <w:tcW w:w="10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128617,53</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1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24</w:t>
            </w:r>
          </w:p>
        </w:tc>
        <w:tc>
          <w:tcPr>
            <w:tcW w:w="116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128617,53</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39"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15</w:t>
      </w:r>
    </w:p>
    <w:tbl>
      <w:tblPr>
        <w:tblW w:w="14794" w:type="dxa"/>
        <w:tblLook w:val="0000" w:firstRow="0" w:lastRow="0" w:firstColumn="0" w:lastColumn="0" w:noHBand="0" w:noVBand="0"/>
      </w:tblPr>
      <w:tblGrid>
        <w:gridCol w:w="817"/>
        <w:gridCol w:w="1763"/>
        <w:gridCol w:w="1468"/>
        <w:gridCol w:w="1104"/>
        <w:gridCol w:w="782"/>
        <w:gridCol w:w="498"/>
        <w:gridCol w:w="803"/>
        <w:gridCol w:w="491"/>
        <w:gridCol w:w="1151"/>
        <w:gridCol w:w="966"/>
        <w:gridCol w:w="509"/>
        <w:gridCol w:w="1160"/>
        <w:gridCol w:w="696"/>
        <w:gridCol w:w="996"/>
        <w:gridCol w:w="552"/>
        <w:gridCol w:w="1038"/>
      </w:tblGrid>
      <w:tr w:rsidR="00C24A1A" w:rsidRPr="00C24A1A" w:rsidTr="005425D7">
        <w:trPr>
          <w:trHeight w:val="416"/>
        </w:trPr>
        <w:tc>
          <w:tcPr>
            <w:tcW w:w="817"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з/п</w:t>
            </w:r>
          </w:p>
        </w:tc>
        <w:tc>
          <w:tcPr>
            <w:tcW w:w="177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Найменування,</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об’єкта</w:t>
            </w:r>
          </w:p>
        </w:tc>
        <w:tc>
          <w:tcPr>
            <w:tcW w:w="147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Рік</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випуску (будівництва)</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чи дата придбання </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(введення в експлуатацію) та виготовлювач</w:t>
            </w:r>
          </w:p>
        </w:tc>
        <w:tc>
          <w:tcPr>
            <w:tcW w:w="243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Один. вимір.</w:t>
            </w:r>
          </w:p>
        </w:tc>
        <w:tc>
          <w:tcPr>
            <w:tcW w:w="156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Фактична наявність</w:t>
            </w:r>
          </w:p>
        </w:tc>
        <w:tc>
          <w:tcPr>
            <w:tcW w:w="96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Відмітка</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про</w:t>
            </w:r>
          </w:p>
          <w:p w:rsidR="00C24A1A" w:rsidRPr="00C24A1A" w:rsidRDefault="00C24A1A" w:rsidP="005425D7">
            <w:pPr>
              <w:pStyle w:val="af1"/>
              <w:jc w:val="center"/>
              <w:rPr>
                <w:color w:val="000000" w:themeColor="text1"/>
                <w:lang w:val="uk-UA"/>
              </w:rPr>
            </w:pPr>
            <w:r w:rsidRPr="00C24A1A">
              <w:rPr>
                <w:color w:val="000000" w:themeColor="text1"/>
                <w:lang w:val="uk-UA"/>
              </w:rPr>
              <w:t>вибуття</w:t>
            </w:r>
          </w:p>
        </w:tc>
        <w:tc>
          <w:tcPr>
            <w:tcW w:w="398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За даними</w:t>
            </w:r>
          </w:p>
          <w:p w:rsidR="00C24A1A" w:rsidRPr="00C24A1A" w:rsidRDefault="00C24A1A" w:rsidP="005425D7">
            <w:pPr>
              <w:pStyle w:val="af1"/>
              <w:jc w:val="center"/>
              <w:rPr>
                <w:color w:val="000000" w:themeColor="text1"/>
                <w:lang w:val="en-US"/>
              </w:rPr>
            </w:pPr>
            <w:r w:rsidRPr="00C24A1A">
              <w:rPr>
                <w:color w:val="000000" w:themeColor="text1"/>
                <w:lang w:val="uk-UA"/>
              </w:rPr>
              <w:t>бухгалтерського обліку</w:t>
            </w:r>
            <w:r w:rsidRPr="00C24A1A">
              <w:rPr>
                <w:color w:val="000000" w:themeColor="text1"/>
                <w:vertAlign w:val="superscript"/>
                <w:lang w:val="en-US"/>
              </w:rPr>
              <w:t>3</w:t>
            </w:r>
          </w:p>
        </w:tc>
        <w:tc>
          <w:tcPr>
            <w:tcW w:w="103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Інші відомості</w:t>
            </w:r>
          </w:p>
        </w:tc>
      </w:tr>
      <w:tr w:rsidR="00C24A1A" w:rsidRPr="00C24A1A" w:rsidTr="005425D7">
        <w:trPr>
          <w:trHeight w:val="26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772"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інвентар</w:t>
            </w:r>
            <w:proofErr w:type="spellStart"/>
            <w:r w:rsidRPr="00C24A1A">
              <w:rPr>
                <w:rFonts w:ascii="Times New Roman" w:hAnsi="Times New Roman" w:cs="Times New Roman"/>
                <w:color w:val="000000" w:themeColor="text1"/>
                <w:lang w:val="en-US"/>
              </w:rPr>
              <w:t>ний</w:t>
            </w:r>
            <w:proofErr w:type="spellEnd"/>
            <w:r w:rsidRPr="00C24A1A">
              <w:rPr>
                <w:rFonts w:ascii="Times New Roman" w:hAnsi="Times New Roman" w:cs="Times New Roman"/>
                <w:color w:val="000000" w:themeColor="text1"/>
              </w:rPr>
              <w:t>/</w:t>
            </w:r>
          </w:p>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номенклатурний</w:t>
            </w:r>
          </w:p>
        </w:tc>
        <w:tc>
          <w:tcPr>
            <w:tcW w:w="8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color w:val="000000" w:themeColor="text1"/>
                <w:lang w:val="en-US"/>
              </w:rPr>
            </w:pPr>
            <w:r w:rsidRPr="00C24A1A">
              <w:rPr>
                <w:color w:val="000000" w:themeColor="text1"/>
                <w:lang w:val="uk-UA"/>
              </w:rPr>
              <w:t>з</w:t>
            </w:r>
            <w:proofErr w:type="spellStart"/>
            <w:r w:rsidRPr="00C24A1A">
              <w:rPr>
                <w:color w:val="000000" w:themeColor="text1"/>
                <w:lang w:val="en-US"/>
              </w:rPr>
              <w:t>аводський</w:t>
            </w:r>
            <w:proofErr w:type="spellEnd"/>
          </w:p>
        </w:tc>
        <w:tc>
          <w:tcPr>
            <w:tcW w:w="50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56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966"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3987" w:type="dxa"/>
            <w:gridSpan w:val="5"/>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1039"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r>
      <w:tr w:rsidR="00C24A1A" w:rsidRPr="00C24A1A" w:rsidTr="005425D7">
        <w:trPr>
          <w:cantSplit/>
          <w:trHeight w:val="141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772"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8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50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49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0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первісна (переоцінена)вартість</w:t>
            </w:r>
          </w:p>
        </w:tc>
        <w:tc>
          <w:tcPr>
            <w:tcW w:w="96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p>
        </w:tc>
        <w:tc>
          <w:tcPr>
            <w:tcW w:w="51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16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color w:val="000000" w:themeColor="text1"/>
                <w:lang w:val="uk-UA"/>
              </w:rPr>
            </w:pPr>
            <w:r w:rsidRPr="00C24A1A">
              <w:rPr>
                <w:color w:val="000000" w:themeColor="text1"/>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сума зносу</w:t>
            </w:r>
          </w:p>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(накопиченої амортизації)</w:t>
            </w:r>
          </w:p>
        </w:tc>
        <w:tc>
          <w:tcPr>
            <w:tcW w:w="105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 xml:space="preserve">балансова вартість </w:t>
            </w:r>
          </w:p>
        </w:tc>
        <w:tc>
          <w:tcPr>
            <w:tcW w:w="56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строк корисного використання</w:t>
            </w:r>
          </w:p>
        </w:tc>
        <w:tc>
          <w:tcPr>
            <w:tcW w:w="1039"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color w:val="000000" w:themeColor="text1"/>
                <w:lang w:val="uk-UA"/>
              </w:rPr>
            </w:pPr>
          </w:p>
        </w:tc>
      </w:tr>
      <w:tr w:rsidR="00C24A1A" w:rsidRPr="00C24A1A" w:rsidTr="005425D7">
        <w:tc>
          <w:tcPr>
            <w:tcW w:w="81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2</w:t>
            </w:r>
          </w:p>
        </w:tc>
        <w:tc>
          <w:tcPr>
            <w:tcW w:w="14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4</w:t>
            </w:r>
          </w:p>
        </w:tc>
        <w:tc>
          <w:tcPr>
            <w:tcW w:w="8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5</w:t>
            </w:r>
          </w:p>
        </w:tc>
        <w:tc>
          <w:tcPr>
            <w:tcW w:w="50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7</w:t>
            </w:r>
          </w:p>
        </w:tc>
        <w:tc>
          <w:tcPr>
            <w:tcW w:w="4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8</w:t>
            </w:r>
          </w:p>
        </w:tc>
        <w:tc>
          <w:tcPr>
            <w:tcW w:w="10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9</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10</w:t>
            </w:r>
          </w:p>
        </w:tc>
        <w:tc>
          <w:tcPr>
            <w:tcW w:w="51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11</w:t>
            </w:r>
          </w:p>
        </w:tc>
        <w:tc>
          <w:tcPr>
            <w:tcW w:w="116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13</w:t>
            </w:r>
          </w:p>
        </w:tc>
        <w:tc>
          <w:tcPr>
            <w:tcW w:w="105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14</w:t>
            </w:r>
          </w:p>
        </w:tc>
        <w:tc>
          <w:tcPr>
            <w:tcW w:w="56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15</w:t>
            </w:r>
          </w:p>
        </w:tc>
        <w:tc>
          <w:tcPr>
            <w:tcW w:w="103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16</w:t>
            </w:r>
          </w:p>
        </w:tc>
      </w:tr>
      <w:tr w:rsidR="00C24A1A" w:rsidRPr="00C24A1A" w:rsidTr="005425D7">
        <w:tc>
          <w:tcPr>
            <w:tcW w:w="817"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color w:val="000000" w:themeColor="text1"/>
              </w:rPr>
            </w:pPr>
            <w:r w:rsidRPr="00C24A1A">
              <w:rPr>
                <w:rFonts w:ascii="Times New Roman" w:hAnsi="Times New Roman" w:cs="Times New Roman"/>
                <w:bCs/>
                <w:color w:val="000000" w:themeColor="text1"/>
              </w:rPr>
              <w:t>1.</w:t>
            </w:r>
          </w:p>
        </w:tc>
        <w:tc>
          <w:tcPr>
            <w:tcW w:w="177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Автомобіль легковий Дастер</w:t>
            </w:r>
          </w:p>
        </w:tc>
        <w:tc>
          <w:tcPr>
            <w:tcW w:w="147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1050004</w:t>
            </w:r>
          </w:p>
        </w:tc>
        <w:tc>
          <w:tcPr>
            <w:tcW w:w="8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434400,00</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434400,00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r w:rsidRPr="00C24A1A">
              <w:rPr>
                <w:rFonts w:ascii="Times New Roman" w:hAnsi="Times New Roman" w:cs="Times New Roman"/>
                <w:b/>
                <w:color w:val="000000" w:themeColor="text1"/>
              </w:rPr>
              <w:t>Разом</w:t>
            </w:r>
          </w:p>
        </w:tc>
        <w:tc>
          <w:tcPr>
            <w:tcW w:w="17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14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color w:val="000000" w:themeColor="text1"/>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8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500"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color w:val="000000" w:themeColor="text1"/>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p>
        </w:tc>
        <w:tc>
          <w:tcPr>
            <w:tcW w:w="49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w:t>
            </w:r>
          </w:p>
        </w:tc>
        <w:tc>
          <w:tcPr>
            <w:tcW w:w="10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434400,00</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1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w:t>
            </w:r>
          </w:p>
        </w:tc>
        <w:tc>
          <w:tcPr>
            <w:tcW w:w="116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434400,00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39"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16</w:t>
      </w:r>
    </w:p>
    <w:tbl>
      <w:tblPr>
        <w:tblW w:w="14932" w:type="dxa"/>
        <w:tblLook w:val="0000" w:firstRow="0" w:lastRow="0" w:firstColumn="0" w:lastColumn="0" w:noHBand="0" w:noVBand="0"/>
      </w:tblPr>
      <w:tblGrid>
        <w:gridCol w:w="810"/>
        <w:gridCol w:w="1854"/>
        <w:gridCol w:w="1534"/>
        <w:gridCol w:w="1096"/>
        <w:gridCol w:w="766"/>
        <w:gridCol w:w="561"/>
        <w:gridCol w:w="803"/>
        <w:gridCol w:w="535"/>
        <w:gridCol w:w="1041"/>
        <w:gridCol w:w="975"/>
        <w:gridCol w:w="505"/>
        <w:gridCol w:w="1048"/>
        <w:gridCol w:w="696"/>
        <w:gridCol w:w="862"/>
        <w:gridCol w:w="780"/>
        <w:gridCol w:w="1066"/>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18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5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73"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16"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4046"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88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7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16"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4046"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188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5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51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941"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4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4"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18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5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7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51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94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4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Обігрівач</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2010</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10640034</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2х створч</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1990</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10640027</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282,00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Котел К-2-20</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2009</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10640033</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00940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11300,00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11300,00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Газова колонка</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1993</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10640032</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1242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347,00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347,00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18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5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0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7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12338,00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1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4</w:t>
            </w:r>
          </w:p>
        </w:tc>
        <w:tc>
          <w:tcPr>
            <w:tcW w:w="10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right"/>
              <w:rPr>
                <w:rFonts w:ascii="Times New Roman" w:hAnsi="Times New Roman" w:cs="Times New Roman"/>
                <w:b/>
                <w:color w:val="000000" w:themeColor="text1"/>
              </w:rPr>
            </w:pPr>
            <w:r w:rsidRPr="00C24A1A">
              <w:rPr>
                <w:rFonts w:ascii="Times New Roman" w:hAnsi="Times New Roman" w:cs="Times New Roman"/>
                <w:b/>
                <w:color w:val="000000" w:themeColor="text1"/>
              </w:rPr>
              <w:t>12338,00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right"/>
              <w:rPr>
                <w:rFonts w:ascii="Times New Roman" w:hAnsi="Times New Roman" w:cs="Times New Roman"/>
                <w:b/>
              </w:rPr>
            </w:pPr>
          </w:p>
        </w:tc>
        <w:tc>
          <w:tcPr>
            <w:tcW w:w="9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right"/>
              <w:rPr>
                <w:rFonts w:ascii="Times New Roman" w:hAnsi="Times New Roman" w:cs="Times New Roman"/>
                <w:b/>
              </w:rPr>
            </w:pPr>
          </w:p>
        </w:tc>
        <w:tc>
          <w:tcPr>
            <w:tcW w:w="84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4"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17</w:t>
      </w:r>
    </w:p>
    <w:tbl>
      <w:tblPr>
        <w:tblW w:w="14794" w:type="dxa"/>
        <w:tblLook w:val="0000" w:firstRow="0" w:lastRow="0" w:firstColumn="0" w:lastColumn="0" w:noHBand="0" w:noVBand="0"/>
      </w:tblPr>
      <w:tblGrid>
        <w:gridCol w:w="809"/>
        <w:gridCol w:w="2219"/>
        <w:gridCol w:w="1653"/>
        <w:gridCol w:w="968"/>
        <w:gridCol w:w="671"/>
        <w:gridCol w:w="672"/>
        <w:gridCol w:w="803"/>
        <w:gridCol w:w="621"/>
        <w:gridCol w:w="821"/>
        <w:gridCol w:w="989"/>
        <w:gridCol w:w="474"/>
        <w:gridCol w:w="824"/>
        <w:gridCol w:w="696"/>
        <w:gridCol w:w="663"/>
        <w:gridCol w:w="793"/>
        <w:gridCol w:w="1118"/>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1"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8"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9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8"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2"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9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2"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9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2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2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rPr>
          <w:trHeight w:val="326"/>
        </w:trPr>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Книга-буклет</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w:t>
            </w: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2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210,00</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210,00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2"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9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210,00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210,00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2"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18</w:t>
      </w:r>
    </w:p>
    <w:tbl>
      <w:tblPr>
        <w:tblW w:w="14794" w:type="dxa"/>
        <w:tblLayout w:type="fixed"/>
        <w:tblLook w:val="0000" w:firstRow="0" w:lastRow="0" w:firstColumn="0" w:lastColumn="0" w:noHBand="0" w:noVBand="0"/>
      </w:tblPr>
      <w:tblGrid>
        <w:gridCol w:w="756"/>
        <w:gridCol w:w="2471"/>
        <w:gridCol w:w="1336"/>
        <w:gridCol w:w="1215"/>
        <w:gridCol w:w="404"/>
        <w:gridCol w:w="633"/>
        <w:gridCol w:w="750"/>
        <w:gridCol w:w="602"/>
        <w:gridCol w:w="966"/>
        <w:gridCol w:w="984"/>
        <w:gridCol w:w="546"/>
        <w:gridCol w:w="966"/>
        <w:gridCol w:w="710"/>
        <w:gridCol w:w="624"/>
        <w:gridCol w:w="731"/>
        <w:gridCol w:w="1100"/>
      </w:tblGrid>
      <w:tr w:rsidR="00C24A1A" w:rsidRPr="00C24A1A" w:rsidTr="005425D7">
        <w:trPr>
          <w:trHeight w:val="416"/>
        </w:trPr>
        <w:tc>
          <w:tcPr>
            <w:tcW w:w="756"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47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336"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25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68"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7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0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471"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36"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1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40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33"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68"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7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0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471"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36"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1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404"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33"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0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4"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5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71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2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3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00"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75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4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33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1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404"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33"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0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54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6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71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2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3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756"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47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Рахівник лаборатор.</w:t>
            </w:r>
          </w:p>
        </w:tc>
        <w:tc>
          <w:tcPr>
            <w:tcW w:w="133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1848,00</w:t>
            </w:r>
          </w:p>
        </w:tc>
        <w:tc>
          <w:tcPr>
            <w:tcW w:w="98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1848,00</w:t>
            </w:r>
          </w:p>
        </w:tc>
        <w:tc>
          <w:tcPr>
            <w:tcW w:w="7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Язикотр.дитячий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 апарат</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1126003</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85,00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Аріометр для орини</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для новонарод.</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медична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1126006</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тарілочна аптечна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 Вішалка стояча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1126008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 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Гирі 100г</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1126010</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Гігрометр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1126011</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укладка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1200,00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13.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Карнізи</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210,00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210,00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Кастрюля емалір.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 з</w:t>
            </w:r>
            <w:r w:rsidRPr="00C24A1A">
              <w:rPr>
                <w:rFonts w:ascii="Times New Roman" w:hAnsi="Times New Roman" w:cs="Times New Roman"/>
                <w:noProof/>
                <w:lang w:val="en-US"/>
              </w:rPr>
              <w:t>’</w:t>
            </w:r>
            <w:r w:rsidRPr="00C24A1A">
              <w:rPr>
                <w:rFonts w:ascii="Times New Roman" w:hAnsi="Times New Roman" w:cs="Times New Roman"/>
                <w:noProof/>
              </w:rPr>
              <w:t>єднані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м</w:t>
            </w:r>
            <w:r w:rsidRPr="00C24A1A">
              <w:rPr>
                <w:rFonts w:ascii="Times New Roman" w:hAnsi="Times New Roman" w:cs="Times New Roman"/>
                <w:noProof/>
                <w:lang w:val="en-US"/>
              </w:rPr>
              <w:t>’</w:t>
            </w:r>
            <w:r w:rsidRPr="00C24A1A">
              <w:rPr>
                <w:rFonts w:ascii="Times New Roman" w:hAnsi="Times New Roman" w:cs="Times New Roman"/>
                <w:noProof/>
              </w:rPr>
              <w:t>які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rPr>
          <w:trHeight w:val="91"/>
        </w:trPr>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Комплект для вз.проб.крові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1126019</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33,00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highlight w:val="yellow"/>
              </w:rPr>
            </w:pPr>
            <w:r w:rsidRPr="00C24A1A">
              <w:rPr>
                <w:rFonts w:ascii="Times New Roman" w:hAnsi="Times New Roman" w:cs="Times New Roman"/>
                <w:noProof/>
                <w:color w:val="000000" w:themeColor="text1"/>
              </w:rPr>
              <w:t>33,00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highlight w:val="yellow"/>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мед. б/в</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highlight w:val="yellow"/>
              </w:rPr>
            </w:pPr>
            <w:r w:rsidRPr="00C24A1A">
              <w:rPr>
                <w:rFonts w:ascii="Times New Roman" w:hAnsi="Times New Roman" w:cs="Times New Roman"/>
                <w:noProof/>
                <w:color w:val="000000" w:themeColor="text1"/>
              </w:rPr>
              <w:t>100,00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highlight w:val="yellow"/>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1126022</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Лічильчик лаборат</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Лоток ниркообраз.</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23,00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23,00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Манжет 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1126029</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47,00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47,00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Штамп</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б/с</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б/с</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Пінцет анатоміч.</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1126034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Пневмотохометр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1126035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76,00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76,00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Щит пожежний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Рециркулятор бактерицидний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2880,00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2880,00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1126042</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480,00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480,00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для перел.кр.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1126046</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інструмент.</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87,00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87,00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лікаря 2х тумб.</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168,00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маніпуляційний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1126049</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пеленальний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1126050</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письмовий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1126051</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1344,00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1344,00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п/м</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1126052</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375</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375,00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Тумбочки</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1126056</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для вливан</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медична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1126060</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 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медична дитяча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 ВВ-2</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м</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264,00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264,00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Елект.плитка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Ножиці о/к прямі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37,00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Конвектор ЕВНА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270,00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270,00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Лоток ниркоподібний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52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Світильник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м/с</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64,00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64,00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пеленал.</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н/м</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118,00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 тесла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95,00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Тонометр з фонендоскопом</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99,00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99,00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м/с</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122,00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Пральна машина «А</w:t>
            </w:r>
            <w:r w:rsidRPr="00C24A1A">
              <w:rPr>
                <w:rFonts w:ascii="Times New Roman" w:hAnsi="Times New Roman" w:cs="Times New Roman"/>
                <w:noProof/>
                <w:lang w:val="en-US"/>
              </w:rPr>
              <w:t>rat</w:t>
            </w:r>
            <w:r w:rsidRPr="00C24A1A">
              <w:rPr>
                <w:rFonts w:ascii="Times New Roman" w:hAnsi="Times New Roman" w:cs="Times New Roman"/>
                <w:noProof/>
              </w:rPr>
              <w:t>»</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Холодильник «Мідек»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5200,00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5200,00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Безконтактний термометр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Безконтактний інфр.термометр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1730,00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1730,00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2200,00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2200,00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4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33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21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40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33"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0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129</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27866,00</w:t>
            </w:r>
          </w:p>
        </w:tc>
        <w:tc>
          <w:tcPr>
            <w:tcW w:w="9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129</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27866,00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00"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p>
    <w:p w:rsidR="00C24A1A" w:rsidRPr="00C24A1A" w:rsidRDefault="00C24A1A" w:rsidP="00C24A1A">
      <w:pPr>
        <w:pStyle w:val="af1"/>
        <w:ind w:right="-199"/>
        <w:jc w:val="right"/>
        <w:rPr>
          <w:sz w:val="24"/>
          <w:szCs w:val="24"/>
          <w:lang w:val="uk-UA"/>
        </w:rPr>
      </w:pPr>
    </w:p>
    <w:p w:rsidR="00C24A1A" w:rsidRPr="00C24A1A" w:rsidRDefault="00C24A1A" w:rsidP="00C24A1A">
      <w:pPr>
        <w:pStyle w:val="af1"/>
        <w:ind w:right="-199"/>
        <w:jc w:val="right"/>
        <w:rPr>
          <w:sz w:val="16"/>
          <w:lang w:val="uk-UA"/>
        </w:rPr>
      </w:pPr>
      <w:r w:rsidRPr="00C24A1A">
        <w:rPr>
          <w:sz w:val="24"/>
          <w:szCs w:val="24"/>
          <w:lang w:val="uk-UA"/>
        </w:rPr>
        <w:t>Таблиця 19</w:t>
      </w:r>
    </w:p>
    <w:tbl>
      <w:tblPr>
        <w:tblW w:w="14794" w:type="dxa"/>
        <w:tblLook w:val="0000" w:firstRow="0" w:lastRow="0" w:firstColumn="0" w:lastColumn="0" w:noHBand="0" w:noVBand="0"/>
      </w:tblPr>
      <w:tblGrid>
        <w:gridCol w:w="810"/>
        <w:gridCol w:w="2219"/>
        <w:gridCol w:w="1653"/>
        <w:gridCol w:w="968"/>
        <w:gridCol w:w="671"/>
        <w:gridCol w:w="672"/>
        <w:gridCol w:w="803"/>
        <w:gridCol w:w="622"/>
        <w:gridCol w:w="821"/>
        <w:gridCol w:w="989"/>
        <w:gridCol w:w="474"/>
        <w:gridCol w:w="824"/>
        <w:gridCol w:w="696"/>
        <w:gridCol w:w="662"/>
        <w:gridCol w:w="793"/>
        <w:gridCol w:w="1117"/>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1"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1"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9"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9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1"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9"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9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3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9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3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2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2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Ковдра п/м доросла </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112/1</w:t>
            </w:r>
          </w:p>
        </w:tc>
        <w:tc>
          <w:tcPr>
            <w:tcW w:w="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3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141,00</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141,00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Подушка </w:t>
            </w:r>
          </w:p>
        </w:tc>
        <w:tc>
          <w:tcPr>
            <w:tcW w:w="166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112/1</w:t>
            </w:r>
          </w:p>
        </w:tc>
        <w:tc>
          <w:tcPr>
            <w:tcW w:w="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6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3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8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23,00</w:t>
            </w:r>
          </w:p>
        </w:tc>
        <w:tc>
          <w:tcPr>
            <w:tcW w:w="9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8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9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3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5</w:t>
            </w:r>
          </w:p>
        </w:tc>
        <w:tc>
          <w:tcPr>
            <w:tcW w:w="8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164,00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5</w:t>
            </w:r>
          </w:p>
        </w:tc>
        <w:tc>
          <w:tcPr>
            <w:tcW w:w="8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164,00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center"/>
        <w:rPr>
          <w:sz w:val="28"/>
          <w:szCs w:val="28"/>
          <w:lang w:val="uk-UA"/>
        </w:rPr>
      </w:pPr>
      <w:r w:rsidRPr="00C24A1A">
        <w:rPr>
          <w:sz w:val="28"/>
          <w:szCs w:val="28"/>
          <w:lang w:val="uk-UA"/>
        </w:rPr>
        <w:t xml:space="preserve">Майно пункту здоров’я  </w:t>
      </w:r>
      <w:proofErr w:type="spellStart"/>
      <w:r w:rsidRPr="00C24A1A">
        <w:rPr>
          <w:sz w:val="28"/>
          <w:szCs w:val="28"/>
          <w:lang w:val="uk-UA"/>
        </w:rPr>
        <w:t>с.Городище</w:t>
      </w:r>
      <w:proofErr w:type="spellEnd"/>
    </w:p>
    <w:p w:rsidR="00C24A1A" w:rsidRPr="00C24A1A" w:rsidRDefault="00C24A1A" w:rsidP="00C24A1A">
      <w:pPr>
        <w:pStyle w:val="af1"/>
        <w:ind w:right="-199"/>
        <w:jc w:val="right"/>
        <w:rPr>
          <w:sz w:val="16"/>
          <w:lang w:val="uk-UA"/>
        </w:rPr>
      </w:pPr>
      <w:r w:rsidRPr="00C24A1A">
        <w:rPr>
          <w:sz w:val="24"/>
          <w:szCs w:val="24"/>
          <w:lang w:val="uk-UA"/>
        </w:rPr>
        <w:t>Таблиця 20</w:t>
      </w:r>
    </w:p>
    <w:tbl>
      <w:tblPr>
        <w:tblW w:w="14794" w:type="dxa"/>
        <w:tblLayout w:type="fixed"/>
        <w:tblLook w:val="0000" w:firstRow="0" w:lastRow="0" w:firstColumn="0" w:lastColumn="0" w:noHBand="0" w:noVBand="0"/>
      </w:tblPr>
      <w:tblGrid>
        <w:gridCol w:w="755"/>
        <w:gridCol w:w="2188"/>
        <w:gridCol w:w="1249"/>
        <w:gridCol w:w="1016"/>
        <w:gridCol w:w="816"/>
        <w:gridCol w:w="574"/>
        <w:gridCol w:w="750"/>
        <w:gridCol w:w="550"/>
        <w:gridCol w:w="930"/>
        <w:gridCol w:w="976"/>
        <w:gridCol w:w="473"/>
        <w:gridCol w:w="930"/>
        <w:gridCol w:w="939"/>
        <w:gridCol w:w="939"/>
        <w:gridCol w:w="636"/>
        <w:gridCol w:w="1073"/>
      </w:tblGrid>
      <w:tr w:rsidR="00C24A1A" w:rsidRPr="00C24A1A" w:rsidTr="005425D7">
        <w:trPr>
          <w:trHeight w:val="416"/>
        </w:trPr>
        <w:tc>
          <w:tcPr>
            <w:tcW w:w="755"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8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249"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91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755"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8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249"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8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91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3"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755"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8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249"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8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4"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5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939"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3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3"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75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8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2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8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4"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3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93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93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3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755"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88"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Інгалятор (Вулкан-1)</w:t>
            </w:r>
          </w:p>
        </w:tc>
        <w:tc>
          <w:tcPr>
            <w:tcW w:w="124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10470027</w:t>
            </w:r>
          </w:p>
        </w:tc>
        <w:tc>
          <w:tcPr>
            <w:tcW w:w="8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5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4600,00</w:t>
            </w:r>
          </w:p>
        </w:tc>
        <w:tc>
          <w:tcPr>
            <w:tcW w:w="9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4600,00</w:t>
            </w:r>
          </w:p>
        </w:tc>
        <w:tc>
          <w:tcPr>
            <w:tcW w:w="93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3"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5"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8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Електрофорез (Поток Росія)</w:t>
            </w:r>
          </w:p>
        </w:tc>
        <w:tc>
          <w:tcPr>
            <w:tcW w:w="12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10470029</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3000,00</w:t>
            </w:r>
          </w:p>
        </w:tc>
        <w:tc>
          <w:tcPr>
            <w:tcW w:w="9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3000,00</w:t>
            </w:r>
          </w:p>
        </w:tc>
        <w:tc>
          <w:tcPr>
            <w:tcW w:w="93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5"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8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2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8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w:t>
            </w:r>
          </w:p>
        </w:tc>
        <w:tc>
          <w:tcPr>
            <w:tcW w:w="93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7600,00</w:t>
            </w:r>
          </w:p>
        </w:tc>
        <w:tc>
          <w:tcPr>
            <w:tcW w:w="9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2</w:t>
            </w:r>
          </w:p>
        </w:tc>
        <w:tc>
          <w:tcPr>
            <w:tcW w:w="93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7600,00</w:t>
            </w:r>
          </w:p>
        </w:tc>
        <w:tc>
          <w:tcPr>
            <w:tcW w:w="93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3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3"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right"/>
        <w:rPr>
          <w:sz w:val="16"/>
          <w:lang w:val="uk-UA"/>
        </w:rPr>
      </w:pPr>
      <w:r w:rsidRPr="00C24A1A">
        <w:rPr>
          <w:sz w:val="24"/>
          <w:szCs w:val="24"/>
          <w:lang w:val="uk-UA"/>
        </w:rPr>
        <w:t>Таблиця 21</w:t>
      </w:r>
    </w:p>
    <w:tbl>
      <w:tblPr>
        <w:tblW w:w="14794" w:type="dxa"/>
        <w:tblLook w:val="0000" w:firstRow="0" w:lastRow="0" w:firstColumn="0" w:lastColumn="0" w:noHBand="0" w:noVBand="0"/>
      </w:tblPr>
      <w:tblGrid>
        <w:gridCol w:w="809"/>
        <w:gridCol w:w="2160"/>
        <w:gridCol w:w="1586"/>
        <w:gridCol w:w="1089"/>
        <w:gridCol w:w="609"/>
        <w:gridCol w:w="610"/>
        <w:gridCol w:w="803"/>
        <w:gridCol w:w="608"/>
        <w:gridCol w:w="931"/>
        <w:gridCol w:w="981"/>
        <w:gridCol w:w="594"/>
        <w:gridCol w:w="935"/>
        <w:gridCol w:w="696"/>
        <w:gridCol w:w="601"/>
        <w:gridCol w:w="693"/>
        <w:gridCol w:w="1089"/>
      </w:tblGrid>
      <w:tr w:rsidR="00C24A1A" w:rsidRPr="00C24A1A" w:rsidTr="005425D7">
        <w:trPr>
          <w:trHeight w:val="416"/>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57" w:type="dxa"/>
            <w:gridSpan w:val="5"/>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p>
        </w:tc>
        <w:tc>
          <w:tcPr>
            <w:tcW w:w="2177"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top w:val="single" w:sz="4" w:space="0" w:color="auto"/>
              <w:left w:val="single" w:sz="4" w:space="0" w:color="auto"/>
              <w:bottom w:val="single" w:sz="4" w:space="0" w:color="auto"/>
              <w:right w:val="single" w:sz="4" w:space="0" w:color="auto"/>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49" w:type="dxa"/>
            <w:gridSpan w:val="2"/>
            <w:vMerge/>
            <w:tcBorders>
              <w:top w:val="single" w:sz="4" w:space="0" w:color="auto"/>
              <w:left w:val="single" w:sz="4" w:space="0" w:color="auto"/>
              <w:bottom w:val="single" w:sz="4" w:space="0" w:color="auto"/>
              <w:right w:val="single" w:sz="4" w:space="0" w:color="auto"/>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2"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jc w:val="center"/>
              <w:rPr>
                <w:lang w:val="uk-UA"/>
              </w:rPr>
            </w:pPr>
          </w:p>
        </w:tc>
        <w:tc>
          <w:tcPr>
            <w:tcW w:w="3557" w:type="dxa"/>
            <w:gridSpan w:val="5"/>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jc w:val="center"/>
              <w:rPr>
                <w:lang w:val="uk-UA"/>
              </w:rPr>
            </w:pPr>
          </w:p>
        </w:tc>
        <w:tc>
          <w:tcPr>
            <w:tcW w:w="1093"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2177"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96"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619"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619"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2" w:type="dxa"/>
            <w:vMerge/>
            <w:tcBorders>
              <w:top w:val="single" w:sz="4" w:space="0" w:color="auto"/>
              <w:left w:val="single" w:sz="4" w:space="0" w:color="auto"/>
              <w:bottom w:val="single" w:sz="4" w:space="0" w:color="auto"/>
              <w:right w:val="single" w:sz="4" w:space="0" w:color="auto"/>
            </w:tcBorders>
            <w:textDirection w:val="btLr"/>
          </w:tcPr>
          <w:p w:rsidR="00C24A1A" w:rsidRPr="00C24A1A" w:rsidRDefault="00C24A1A" w:rsidP="005425D7">
            <w:pPr>
              <w:pStyle w:val="af1"/>
              <w:snapToGrid w:val="0"/>
              <w:ind w:left="113" w:right="113"/>
              <w:jc w:val="center"/>
              <w:rPr>
                <w:lang w:val="uk-UA"/>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5"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11" w:type="dxa"/>
            <w:tcBorders>
              <w:top w:val="single" w:sz="4" w:space="0" w:color="auto"/>
              <w:left w:val="single" w:sz="4" w:space="0" w:color="auto"/>
              <w:bottom w:val="single" w:sz="4" w:space="0" w:color="auto"/>
              <w:right w:val="single" w:sz="4" w:space="0" w:color="auto"/>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93"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77"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96"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603"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35"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09"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93"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Інструм.</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31,00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31,00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Утюг</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1126084</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Вогнегасники</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1126086</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Кварцева лампа</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1126087</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24,00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24,00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Лампа Солюкс</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1126088</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42,00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42,00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1126089</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1126090</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Бікс малий</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1126091</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9</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Бікс великий</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1126092</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медичний</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під ф.апар</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1126094</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Електролічильник</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1126098</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напольн.</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1126099</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для новонародж.</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1126116</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ШДВ-2</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1126103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108,00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108,00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tabs>
                <w:tab w:val="center" w:pos="270"/>
              </w:tabs>
              <w:snapToGrid w:val="0"/>
              <w:rPr>
                <w:rFonts w:ascii="Times New Roman" w:hAnsi="Times New Roman" w:cs="Times New Roman"/>
              </w:rPr>
            </w:pPr>
            <w:r w:rsidRPr="00C24A1A">
              <w:rPr>
                <w:rFonts w:ascii="Times New Roman" w:hAnsi="Times New Roman" w:cs="Times New Roman"/>
              </w:rPr>
              <w:t>16</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Манжетка дитяча</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1126109</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47,00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47,00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Ножиці</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1126112</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Лоток почкообраз</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1126113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b/>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22</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1305,00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22</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 xml:space="preserve"> 1305,00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28"/>
          <w:szCs w:val="28"/>
          <w:lang w:val="uk-UA"/>
        </w:rPr>
      </w:pPr>
      <w:r w:rsidRPr="00C24A1A">
        <w:rPr>
          <w:sz w:val="28"/>
          <w:szCs w:val="28"/>
          <w:lang w:val="uk-UA"/>
        </w:rPr>
        <w:t xml:space="preserve">Майно пункту здоров’я  </w:t>
      </w:r>
      <w:proofErr w:type="spellStart"/>
      <w:r w:rsidRPr="00C24A1A">
        <w:rPr>
          <w:sz w:val="28"/>
          <w:szCs w:val="28"/>
          <w:lang w:val="uk-UA"/>
        </w:rPr>
        <w:t>с.Дідовичі</w:t>
      </w:r>
      <w:proofErr w:type="spellEnd"/>
    </w:p>
    <w:p w:rsidR="00C24A1A" w:rsidRPr="00C24A1A" w:rsidRDefault="00C24A1A" w:rsidP="00C24A1A">
      <w:pPr>
        <w:pStyle w:val="af1"/>
        <w:ind w:right="-199"/>
        <w:jc w:val="right"/>
        <w:rPr>
          <w:sz w:val="16"/>
          <w:lang w:val="uk-UA"/>
        </w:rPr>
      </w:pPr>
      <w:r w:rsidRPr="00C24A1A">
        <w:rPr>
          <w:sz w:val="24"/>
          <w:szCs w:val="24"/>
          <w:lang w:val="uk-UA"/>
        </w:rPr>
        <w:t>Таблиця 22</w:t>
      </w:r>
    </w:p>
    <w:p w:rsidR="00C24A1A" w:rsidRPr="00C24A1A" w:rsidRDefault="00C24A1A" w:rsidP="00C24A1A">
      <w:pPr>
        <w:pStyle w:val="af1"/>
        <w:ind w:right="-199"/>
        <w:jc w:val="center"/>
        <w:rPr>
          <w:sz w:val="16"/>
          <w:lang w:val="uk-UA"/>
        </w:rPr>
      </w:pPr>
    </w:p>
    <w:tbl>
      <w:tblPr>
        <w:tblW w:w="14794" w:type="dxa"/>
        <w:tblLook w:val="0000" w:firstRow="0" w:lastRow="0" w:firstColumn="0" w:lastColumn="0" w:noHBand="0" w:noVBand="0"/>
      </w:tblPr>
      <w:tblGrid>
        <w:gridCol w:w="810"/>
        <w:gridCol w:w="2120"/>
        <w:gridCol w:w="1618"/>
        <w:gridCol w:w="1096"/>
        <w:gridCol w:w="635"/>
        <w:gridCol w:w="638"/>
        <w:gridCol w:w="803"/>
        <w:gridCol w:w="594"/>
        <w:gridCol w:w="931"/>
        <w:gridCol w:w="984"/>
        <w:gridCol w:w="472"/>
        <w:gridCol w:w="931"/>
        <w:gridCol w:w="696"/>
        <w:gridCol w:w="628"/>
        <w:gridCol w:w="736"/>
        <w:gridCol w:w="110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0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6"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9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0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6"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8"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9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0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8"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0"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0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p>
        </w:tc>
        <w:tc>
          <w:tcPr>
            <w:tcW w:w="66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0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Стерилізатор</w:t>
            </w:r>
          </w:p>
        </w:tc>
        <w:tc>
          <w:tcPr>
            <w:tcW w:w="165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bookmarkStart w:id="14" w:name="765"/>
            <w:bookmarkEnd w:id="14"/>
            <w:r w:rsidRPr="00C24A1A">
              <w:rPr>
                <w:rFonts w:ascii="Times New Roman" w:hAnsi="Times New Roman" w:cs="Times New Roman"/>
                <w:noProof/>
              </w:rPr>
              <w:t>1980</w:t>
            </w:r>
          </w:p>
        </w:tc>
        <w:tc>
          <w:tcPr>
            <w:tcW w:w="10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bookmarkStart w:id="15" w:name="766"/>
            <w:bookmarkEnd w:id="15"/>
            <w:r w:rsidRPr="00C24A1A">
              <w:rPr>
                <w:rFonts w:ascii="Times New Roman" w:hAnsi="Times New Roman" w:cs="Times New Roman"/>
                <w:noProof/>
              </w:rPr>
              <w:t>10470001</w:t>
            </w:r>
          </w:p>
        </w:tc>
        <w:tc>
          <w:tcPr>
            <w:tcW w:w="66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183,00</w:t>
            </w:r>
          </w:p>
        </w:tc>
        <w:tc>
          <w:tcPr>
            <w:tcW w:w="98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183,00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Апарат УВЧ-66</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1985</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97,00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97,00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Крісло гінеколог.</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1980</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10470003</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128,00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128,00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Холодильник</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10490002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2350,00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2350,00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Сухожарова шафа</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10470004</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0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5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0"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5</w:t>
            </w:r>
          </w:p>
        </w:tc>
        <w:tc>
          <w:tcPr>
            <w:tcW w:w="8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7258,00</w:t>
            </w:r>
          </w:p>
        </w:tc>
        <w:tc>
          <w:tcPr>
            <w:tcW w:w="98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5</w:t>
            </w:r>
          </w:p>
        </w:tc>
        <w:tc>
          <w:tcPr>
            <w:tcW w:w="869"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7258,00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6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p>
    <w:p w:rsidR="00C24A1A" w:rsidRDefault="00C24A1A"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C24A1A" w:rsidRPr="00C24A1A" w:rsidRDefault="00C24A1A" w:rsidP="00C24A1A">
      <w:pPr>
        <w:pStyle w:val="af1"/>
        <w:ind w:right="-199"/>
        <w:jc w:val="right"/>
        <w:rPr>
          <w:sz w:val="16"/>
          <w:lang w:val="uk-UA"/>
        </w:rPr>
      </w:pPr>
      <w:r w:rsidRPr="00C24A1A">
        <w:rPr>
          <w:sz w:val="24"/>
          <w:szCs w:val="24"/>
          <w:lang w:val="uk-UA"/>
        </w:rPr>
        <w:t>Таблиця 23</w:t>
      </w:r>
    </w:p>
    <w:tbl>
      <w:tblPr>
        <w:tblW w:w="14794" w:type="dxa"/>
        <w:tblLook w:val="0000" w:firstRow="0" w:lastRow="0" w:firstColumn="0" w:lastColumn="0" w:noHBand="0" w:noVBand="0"/>
      </w:tblPr>
      <w:tblGrid>
        <w:gridCol w:w="810"/>
        <w:gridCol w:w="2093"/>
        <w:gridCol w:w="1540"/>
        <w:gridCol w:w="1206"/>
        <w:gridCol w:w="562"/>
        <w:gridCol w:w="565"/>
        <w:gridCol w:w="803"/>
        <w:gridCol w:w="711"/>
        <w:gridCol w:w="931"/>
        <w:gridCol w:w="975"/>
        <w:gridCol w:w="715"/>
        <w:gridCol w:w="936"/>
        <w:gridCol w:w="696"/>
        <w:gridCol w:w="560"/>
        <w:gridCol w:w="622"/>
        <w:gridCol w:w="1069"/>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1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54"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8"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642"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6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15"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0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642"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6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15"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0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1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1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7"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7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4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5"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1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5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0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3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7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1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1-тумбовий</w:t>
            </w:r>
          </w:p>
        </w:tc>
        <w:tc>
          <w:tcPr>
            <w:tcW w:w="155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11260001</w:t>
            </w: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49,00</w:t>
            </w:r>
          </w:p>
        </w:tc>
        <w:tc>
          <w:tcPr>
            <w:tcW w:w="97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2-тумбовий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89,00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інструментальний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11260003</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58,00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перевізн.</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11260004</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11260005</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під телевізор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11260006</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п/м</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11260007</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інструмент.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11260008</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книжний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11260009</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книжний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одежний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58,00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11260013</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Світильники</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11260014</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Носілки</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112360015</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Телефон.апарат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11260016</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Карнізи віконні</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11260017</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11260018</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11260019</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Тонометр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Умивальник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625,00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емаліроване</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69,00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оцинковане</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11260023</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11260024</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776,00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776,00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Портьери білі</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11260025</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Дорожка коврова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11260026</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4,7</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4,7</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27.</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Електролічильник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11270001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Пилосос</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11270002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395,00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Тюль</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11260028</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Дорожка коврова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11260027</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645,00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645,00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вітринна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11260030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Велосипед</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11260031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2400,00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1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55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71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101,7</w:t>
            </w:r>
          </w:p>
        </w:tc>
        <w:tc>
          <w:tcPr>
            <w:tcW w:w="9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7936,00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101,7</w:t>
            </w:r>
          </w:p>
        </w:tc>
        <w:tc>
          <w:tcPr>
            <w:tcW w:w="9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7936,00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5"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center"/>
        <w:rPr>
          <w:sz w:val="28"/>
          <w:szCs w:val="28"/>
          <w:lang w:val="uk-UA"/>
        </w:rPr>
      </w:pPr>
      <w:r w:rsidRPr="00C24A1A">
        <w:rPr>
          <w:sz w:val="28"/>
          <w:szCs w:val="28"/>
          <w:lang w:val="uk-UA"/>
        </w:rPr>
        <w:t xml:space="preserve">Майно пункту здоров’я  </w:t>
      </w:r>
      <w:proofErr w:type="spellStart"/>
      <w:r w:rsidRPr="00C24A1A">
        <w:rPr>
          <w:sz w:val="28"/>
          <w:szCs w:val="28"/>
          <w:lang w:val="uk-UA"/>
        </w:rPr>
        <w:t>с.Борисівка</w:t>
      </w:r>
      <w:proofErr w:type="spellEnd"/>
    </w:p>
    <w:p w:rsidR="00C24A1A" w:rsidRPr="00C24A1A" w:rsidRDefault="00C24A1A" w:rsidP="00C24A1A">
      <w:pPr>
        <w:pStyle w:val="af1"/>
        <w:ind w:right="-199"/>
        <w:jc w:val="right"/>
        <w:rPr>
          <w:sz w:val="16"/>
          <w:lang w:val="uk-UA"/>
        </w:rPr>
      </w:pPr>
      <w:r w:rsidRPr="00C24A1A">
        <w:rPr>
          <w:sz w:val="24"/>
          <w:szCs w:val="24"/>
          <w:lang w:val="uk-UA"/>
        </w:rPr>
        <w:t>Таблиця 24</w:t>
      </w:r>
    </w:p>
    <w:tbl>
      <w:tblPr>
        <w:tblW w:w="14794" w:type="dxa"/>
        <w:tblLook w:val="0000" w:firstRow="0" w:lastRow="0" w:firstColumn="0" w:lastColumn="0" w:noHBand="0" w:noVBand="0"/>
      </w:tblPr>
      <w:tblGrid>
        <w:gridCol w:w="810"/>
        <w:gridCol w:w="2120"/>
        <w:gridCol w:w="1618"/>
        <w:gridCol w:w="1096"/>
        <w:gridCol w:w="635"/>
        <w:gridCol w:w="638"/>
        <w:gridCol w:w="803"/>
        <w:gridCol w:w="594"/>
        <w:gridCol w:w="931"/>
        <w:gridCol w:w="984"/>
        <w:gridCol w:w="472"/>
        <w:gridCol w:w="931"/>
        <w:gridCol w:w="696"/>
        <w:gridCol w:w="628"/>
        <w:gridCol w:w="736"/>
        <w:gridCol w:w="110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0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6"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9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0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6"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8"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9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0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8"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0"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0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p>
        </w:tc>
        <w:tc>
          <w:tcPr>
            <w:tcW w:w="66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Крісло гінеколог.</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10470001</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119,00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Холодильник</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10490002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Сухожарова шафа</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0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5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0"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4695,00</w:t>
            </w:r>
          </w:p>
        </w:tc>
        <w:tc>
          <w:tcPr>
            <w:tcW w:w="98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69"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4695,00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6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25</w:t>
      </w:r>
    </w:p>
    <w:tbl>
      <w:tblPr>
        <w:tblW w:w="14794" w:type="dxa"/>
        <w:tblLook w:val="0000" w:firstRow="0" w:lastRow="0" w:firstColumn="0" w:lastColumn="0" w:noHBand="0" w:noVBand="0"/>
      </w:tblPr>
      <w:tblGrid>
        <w:gridCol w:w="810"/>
        <w:gridCol w:w="2221"/>
        <w:gridCol w:w="1654"/>
        <w:gridCol w:w="969"/>
        <w:gridCol w:w="672"/>
        <w:gridCol w:w="673"/>
        <w:gridCol w:w="803"/>
        <w:gridCol w:w="622"/>
        <w:gridCol w:w="817"/>
        <w:gridCol w:w="989"/>
        <w:gridCol w:w="474"/>
        <w:gridCol w:w="819"/>
        <w:gridCol w:w="696"/>
        <w:gridCol w:w="663"/>
        <w:gridCol w:w="794"/>
        <w:gridCol w:w="1118"/>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1"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8"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9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8"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2"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9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2"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9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2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2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rPr>
          <w:trHeight w:val="326"/>
        </w:trPr>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Книга-буклет</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w:t>
            </w: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2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2"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9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70,00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70,00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2"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C24A1A" w:rsidRPr="00C24A1A" w:rsidRDefault="00C24A1A" w:rsidP="00C24A1A">
      <w:pPr>
        <w:pStyle w:val="af1"/>
        <w:ind w:right="-199"/>
        <w:jc w:val="right"/>
        <w:rPr>
          <w:sz w:val="16"/>
          <w:lang w:val="uk-UA"/>
        </w:rPr>
      </w:pPr>
      <w:r w:rsidRPr="00C24A1A">
        <w:rPr>
          <w:sz w:val="24"/>
          <w:szCs w:val="24"/>
          <w:lang w:val="uk-UA"/>
        </w:rPr>
        <w:t>Таблиця 26</w:t>
      </w:r>
    </w:p>
    <w:tbl>
      <w:tblPr>
        <w:tblW w:w="14794" w:type="dxa"/>
        <w:tblLook w:val="0000" w:firstRow="0" w:lastRow="0" w:firstColumn="0" w:lastColumn="0" w:noHBand="0" w:noVBand="0"/>
      </w:tblPr>
      <w:tblGrid>
        <w:gridCol w:w="809"/>
        <w:gridCol w:w="2087"/>
        <w:gridCol w:w="1548"/>
        <w:gridCol w:w="1170"/>
        <w:gridCol w:w="569"/>
        <w:gridCol w:w="571"/>
        <w:gridCol w:w="803"/>
        <w:gridCol w:w="705"/>
        <w:gridCol w:w="931"/>
        <w:gridCol w:w="976"/>
        <w:gridCol w:w="712"/>
        <w:gridCol w:w="940"/>
        <w:gridCol w:w="696"/>
        <w:gridCol w:w="569"/>
        <w:gridCol w:w="636"/>
        <w:gridCol w:w="107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1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54"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8"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642"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81"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12"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9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642"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81"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12"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9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1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1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76"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47"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5"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1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5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9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1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4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7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4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1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роздвижний</w:t>
            </w:r>
          </w:p>
        </w:tc>
        <w:tc>
          <w:tcPr>
            <w:tcW w:w="155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34,00</w:t>
            </w:r>
          </w:p>
        </w:tc>
        <w:tc>
          <w:tcPr>
            <w:tcW w:w="97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34,00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кухонний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лікарський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хірургічний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2-х тумбовий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166,00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166,00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Шкаф </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одежний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дитяча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н/м</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н/м</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Карнізи</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Вішалка для одягу</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Телефонний аппарат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Тонометр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Умивальник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535,00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535,00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педальне</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Тюль</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12,8</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12,8</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 коврова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12,5</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12,5</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Пилосос</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Ваги для немовлят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Велосипед</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685,00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28.</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Велосипед</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Газова підставка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вітринна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55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71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78,3</w:t>
            </w:r>
          </w:p>
        </w:tc>
        <w:tc>
          <w:tcPr>
            <w:tcW w:w="9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8457,00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1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78,3</w:t>
            </w:r>
          </w:p>
        </w:tc>
        <w:tc>
          <w:tcPr>
            <w:tcW w:w="9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8457,00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5"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28"/>
          <w:szCs w:val="28"/>
          <w:lang w:val="uk-UA"/>
        </w:rPr>
      </w:pPr>
      <w:r w:rsidRPr="00C24A1A">
        <w:rPr>
          <w:sz w:val="28"/>
          <w:szCs w:val="28"/>
          <w:lang w:val="uk-UA"/>
        </w:rPr>
        <w:t>Секретар міської ради                                                                                                                                                  О.В.Гвозденко</w:t>
      </w:r>
    </w:p>
    <w:p w:rsidR="00C24A1A" w:rsidRPr="00C24A1A" w:rsidRDefault="00C24A1A" w:rsidP="00DE191A">
      <w:pPr>
        <w:ind w:firstLine="5940"/>
        <w:jc w:val="both"/>
        <w:rPr>
          <w:rFonts w:ascii="Times New Roman" w:hAnsi="Times New Roman" w:cs="Times New Roman"/>
          <w:sz w:val="28"/>
          <w:szCs w:val="28"/>
        </w:rPr>
      </w:pPr>
    </w:p>
    <w:p w:rsidR="00C24A1A" w:rsidRPr="00C24A1A" w:rsidRDefault="00C24A1A">
      <w:pPr>
        <w:spacing w:after="200" w:line="276" w:lineRule="auto"/>
        <w:rPr>
          <w:rFonts w:ascii="Times New Roman" w:hAnsi="Times New Roman" w:cs="Times New Roman"/>
          <w:sz w:val="28"/>
          <w:szCs w:val="28"/>
        </w:rPr>
      </w:pPr>
      <w:r w:rsidRPr="00C24A1A">
        <w:rPr>
          <w:rFonts w:ascii="Times New Roman" w:hAnsi="Times New Roman" w:cs="Times New Roman"/>
          <w:sz w:val="28"/>
          <w:szCs w:val="28"/>
        </w:rPr>
        <w:br w:type="page"/>
      </w:r>
    </w:p>
    <w:p w:rsidR="000D61A4" w:rsidRDefault="000D61A4" w:rsidP="00DE191A">
      <w:pPr>
        <w:ind w:firstLine="5940"/>
        <w:jc w:val="both"/>
        <w:rPr>
          <w:rFonts w:ascii="Times New Roman" w:hAnsi="Times New Roman" w:cs="Times New Roman"/>
          <w:sz w:val="28"/>
          <w:szCs w:val="28"/>
        </w:rPr>
        <w:sectPr w:rsidR="000D61A4" w:rsidSect="00C24A1A">
          <w:pgSz w:w="16838" w:h="11906" w:orient="landscape"/>
          <w:pgMar w:top="426" w:right="709" w:bottom="426" w:left="1276" w:header="709" w:footer="709" w:gutter="0"/>
          <w:cols w:space="708"/>
          <w:docGrid w:linePitch="360"/>
        </w:sectPr>
      </w:pPr>
    </w:p>
    <w:p w:rsidR="00DE191A" w:rsidRPr="00C24A1A" w:rsidRDefault="000D61A4" w:rsidP="000D61A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191A" w:rsidRPr="00C24A1A">
        <w:rPr>
          <w:rFonts w:ascii="Times New Roman" w:hAnsi="Times New Roman" w:cs="Times New Roman"/>
          <w:sz w:val="28"/>
          <w:szCs w:val="28"/>
        </w:rPr>
        <w:t>Додаток 5</w:t>
      </w:r>
    </w:p>
    <w:p w:rsidR="00DE191A" w:rsidRPr="00C24A1A" w:rsidRDefault="00DE191A" w:rsidP="00DE191A">
      <w:pPr>
        <w:ind w:firstLine="5940"/>
        <w:jc w:val="both"/>
        <w:rPr>
          <w:rFonts w:ascii="Times New Roman" w:hAnsi="Times New Roman" w:cs="Times New Roman"/>
          <w:sz w:val="28"/>
          <w:szCs w:val="28"/>
        </w:rPr>
      </w:pPr>
      <w:r w:rsidRPr="00C24A1A">
        <w:rPr>
          <w:rFonts w:ascii="Times New Roman" w:hAnsi="Times New Roman" w:cs="Times New Roman"/>
          <w:sz w:val="28"/>
          <w:szCs w:val="28"/>
        </w:rPr>
        <w:t xml:space="preserve">до рішення міської ради </w:t>
      </w:r>
    </w:p>
    <w:p w:rsidR="00DE191A" w:rsidRPr="00C24A1A" w:rsidRDefault="00DE191A" w:rsidP="00DE191A">
      <w:pPr>
        <w:ind w:firstLine="5940"/>
        <w:jc w:val="both"/>
        <w:rPr>
          <w:rFonts w:ascii="Times New Roman" w:hAnsi="Times New Roman" w:cs="Times New Roman"/>
          <w:sz w:val="28"/>
          <w:szCs w:val="28"/>
        </w:rPr>
      </w:pPr>
      <w:r w:rsidRPr="00C24A1A">
        <w:rPr>
          <w:rFonts w:ascii="Times New Roman" w:hAnsi="Times New Roman" w:cs="Times New Roman"/>
          <w:sz w:val="28"/>
          <w:szCs w:val="28"/>
        </w:rPr>
        <w:t xml:space="preserve">від </w:t>
      </w:r>
      <w:r w:rsidRPr="00C24A1A">
        <w:rPr>
          <w:rFonts w:ascii="Times New Roman" w:hAnsi="Times New Roman" w:cs="Times New Roman"/>
          <w:sz w:val="28"/>
          <w:szCs w:val="28"/>
        </w:rPr>
        <w:tab/>
      </w:r>
      <w:r w:rsidRPr="00C24A1A">
        <w:rPr>
          <w:rFonts w:ascii="Times New Roman" w:hAnsi="Times New Roman" w:cs="Times New Roman"/>
          <w:sz w:val="28"/>
          <w:szCs w:val="28"/>
        </w:rPr>
        <w:tab/>
        <w:t xml:space="preserve">         № </w:t>
      </w:r>
    </w:p>
    <w:p w:rsidR="00DE191A" w:rsidRPr="00C24A1A" w:rsidRDefault="00DE191A" w:rsidP="00DE191A">
      <w:pPr>
        <w:rPr>
          <w:rFonts w:ascii="Times New Roman" w:hAnsi="Times New Roman" w:cs="Times New Roman"/>
        </w:rPr>
      </w:pPr>
    </w:p>
    <w:p w:rsidR="00DE191A" w:rsidRPr="00C24A1A" w:rsidRDefault="00DE191A" w:rsidP="00DE191A">
      <w:pPr>
        <w:jc w:val="center"/>
        <w:rPr>
          <w:rFonts w:ascii="Times New Roman" w:hAnsi="Times New Roman" w:cs="Times New Roman"/>
          <w:sz w:val="28"/>
          <w:szCs w:val="28"/>
        </w:rPr>
      </w:pPr>
    </w:p>
    <w:p w:rsidR="00DE191A" w:rsidRPr="00C24A1A" w:rsidRDefault="00DE191A" w:rsidP="00DE191A">
      <w:pPr>
        <w:jc w:val="center"/>
        <w:rPr>
          <w:rFonts w:ascii="Times New Roman" w:hAnsi="Times New Roman" w:cs="Times New Roman"/>
          <w:sz w:val="28"/>
          <w:szCs w:val="28"/>
        </w:rPr>
      </w:pPr>
      <w:r w:rsidRPr="00C24A1A">
        <w:rPr>
          <w:rFonts w:ascii="Times New Roman" w:hAnsi="Times New Roman" w:cs="Times New Roman"/>
          <w:sz w:val="28"/>
          <w:szCs w:val="28"/>
        </w:rPr>
        <w:t>Матеріальні цінності, що знаходилися на балансі Новоград-Волинського районного центру соціальних служб</w:t>
      </w:r>
    </w:p>
    <w:p w:rsidR="00DE191A" w:rsidRPr="00C24A1A" w:rsidRDefault="00DE191A" w:rsidP="00DE191A">
      <w:pPr>
        <w:jc w:val="center"/>
        <w:rPr>
          <w:rFonts w:ascii="Times New Roman" w:hAnsi="Times New Roman" w:cs="Times New Roman"/>
          <w:sz w:val="28"/>
          <w:szCs w:val="28"/>
        </w:rPr>
      </w:pPr>
    </w:p>
    <w:tbl>
      <w:tblPr>
        <w:tblOverlap w:val="never"/>
        <w:tblW w:w="10216" w:type="dxa"/>
        <w:jc w:val="center"/>
        <w:tblLayout w:type="fixed"/>
        <w:tblCellMar>
          <w:left w:w="10" w:type="dxa"/>
          <w:right w:w="10" w:type="dxa"/>
        </w:tblCellMar>
        <w:tblLook w:val="0000" w:firstRow="0" w:lastRow="0" w:firstColumn="0" w:lastColumn="0" w:noHBand="0" w:noVBand="0"/>
      </w:tblPr>
      <w:tblGrid>
        <w:gridCol w:w="436"/>
        <w:gridCol w:w="6"/>
        <w:gridCol w:w="419"/>
        <w:gridCol w:w="2975"/>
        <w:gridCol w:w="427"/>
        <w:gridCol w:w="706"/>
        <w:gridCol w:w="428"/>
        <w:gridCol w:w="849"/>
        <w:gridCol w:w="427"/>
        <w:gridCol w:w="706"/>
        <w:gridCol w:w="428"/>
        <w:gridCol w:w="1975"/>
        <w:gridCol w:w="434"/>
      </w:tblGrid>
      <w:tr w:rsidR="00DE191A" w:rsidRPr="00C24A1A" w:rsidTr="000D61A4">
        <w:trPr>
          <w:gridAfter w:val="1"/>
          <w:wAfter w:w="434" w:type="dxa"/>
          <w:trHeight w:hRule="exact" w:val="696"/>
          <w:jc w:val="center"/>
        </w:trPr>
        <w:tc>
          <w:tcPr>
            <w:tcW w:w="442"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spacing w:line="259" w:lineRule="auto"/>
              <w:jc w:val="center"/>
              <w:rPr>
                <w:b w:val="0"/>
                <w:sz w:val="24"/>
                <w:szCs w:val="24"/>
              </w:rPr>
            </w:pPr>
            <w:r w:rsidRPr="00C24A1A">
              <w:rPr>
                <w:b w:val="0"/>
                <w:color w:val="000000"/>
                <w:sz w:val="24"/>
                <w:szCs w:val="24"/>
                <w:lang w:val="uk-UA" w:eastAsia="uk-UA" w:bidi="uk-UA"/>
              </w:rPr>
              <w:t>№ п/</w:t>
            </w:r>
            <w:proofErr w:type="spellStart"/>
            <w:r w:rsidRPr="00C24A1A">
              <w:rPr>
                <w:b w:val="0"/>
                <w:color w:val="000000"/>
                <w:sz w:val="24"/>
                <w:szCs w:val="24"/>
                <w:lang w:val="uk-UA" w:eastAsia="uk-UA" w:bidi="uk-UA"/>
              </w:rPr>
              <w:t>п</w:t>
            </w:r>
            <w:proofErr w:type="spellEnd"/>
          </w:p>
        </w:tc>
        <w:tc>
          <w:tcPr>
            <w:tcW w:w="3394"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spacing w:line="252" w:lineRule="auto"/>
              <w:jc w:val="center"/>
              <w:rPr>
                <w:b w:val="0"/>
                <w:sz w:val="24"/>
                <w:szCs w:val="24"/>
              </w:rPr>
            </w:pPr>
            <w:r w:rsidRPr="00C24A1A">
              <w:rPr>
                <w:b w:val="0"/>
                <w:color w:val="000000"/>
                <w:sz w:val="24"/>
                <w:szCs w:val="24"/>
                <w:lang w:val="uk-UA" w:eastAsia="uk-UA" w:bidi="uk-UA"/>
              </w:rPr>
              <w:t>Номенклатура і якісні характеристики речі</w:t>
            </w:r>
          </w:p>
        </w:tc>
        <w:tc>
          <w:tcPr>
            <w:tcW w:w="1133"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spacing w:line="254" w:lineRule="auto"/>
              <w:jc w:val="center"/>
              <w:rPr>
                <w:b w:val="0"/>
                <w:sz w:val="24"/>
                <w:szCs w:val="24"/>
              </w:rPr>
            </w:pPr>
            <w:r w:rsidRPr="00C24A1A">
              <w:rPr>
                <w:b w:val="0"/>
                <w:color w:val="000000"/>
                <w:sz w:val="24"/>
                <w:szCs w:val="24"/>
                <w:lang w:val="uk-UA" w:eastAsia="uk-UA" w:bidi="uk-UA"/>
              </w:rPr>
              <w:t>Одиниця виміру</w:t>
            </w:r>
          </w:p>
        </w:tc>
        <w:tc>
          <w:tcPr>
            <w:tcW w:w="1277"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Кількість</w:t>
            </w:r>
          </w:p>
        </w:tc>
        <w:tc>
          <w:tcPr>
            <w:tcW w:w="1133"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Сума</w:t>
            </w:r>
          </w:p>
        </w:tc>
        <w:tc>
          <w:tcPr>
            <w:tcW w:w="2403" w:type="dxa"/>
            <w:gridSpan w:val="2"/>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spacing w:line="259" w:lineRule="auto"/>
              <w:jc w:val="center"/>
              <w:rPr>
                <w:b w:val="0"/>
                <w:sz w:val="24"/>
                <w:szCs w:val="24"/>
              </w:rPr>
            </w:pPr>
            <w:r w:rsidRPr="00C24A1A">
              <w:rPr>
                <w:b w:val="0"/>
                <w:color w:val="000000"/>
                <w:sz w:val="24"/>
                <w:szCs w:val="24"/>
                <w:lang w:val="uk-UA" w:eastAsia="uk-UA" w:bidi="uk-UA"/>
              </w:rPr>
              <w:t>Інвентаризаційний номер</w:t>
            </w:r>
          </w:p>
        </w:tc>
      </w:tr>
      <w:tr w:rsidR="00DE191A" w:rsidRPr="00C24A1A" w:rsidTr="000D61A4">
        <w:trPr>
          <w:gridAfter w:val="1"/>
          <w:wAfter w:w="434" w:type="dxa"/>
          <w:trHeight w:hRule="exact" w:val="365"/>
          <w:jc w:val="center"/>
        </w:trPr>
        <w:tc>
          <w:tcPr>
            <w:tcW w:w="9782" w:type="dxa"/>
            <w:gridSpan w:val="1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spacing w:line="360" w:lineRule="auto"/>
              <w:jc w:val="center"/>
              <w:rPr>
                <w:b w:val="0"/>
                <w:sz w:val="24"/>
                <w:szCs w:val="24"/>
              </w:rPr>
            </w:pPr>
            <w:proofErr w:type="spellStart"/>
            <w:r w:rsidRPr="00C24A1A">
              <w:rPr>
                <w:b w:val="0"/>
                <w:color w:val="000000"/>
                <w:sz w:val="24"/>
                <w:szCs w:val="24"/>
                <w:lang w:val="uk-UA" w:eastAsia="uk-UA" w:bidi="uk-UA"/>
              </w:rPr>
              <w:t>Наталівська</w:t>
            </w:r>
            <w:proofErr w:type="spellEnd"/>
            <w:r w:rsidRPr="00C24A1A">
              <w:rPr>
                <w:b w:val="0"/>
                <w:color w:val="000000"/>
                <w:sz w:val="24"/>
                <w:szCs w:val="24"/>
                <w:lang w:val="uk-UA" w:eastAsia="uk-UA" w:bidi="uk-UA"/>
              </w:rPr>
              <w:t xml:space="preserve"> сільська рада</w:t>
            </w:r>
          </w:p>
        </w:tc>
      </w:tr>
      <w:tr w:rsidR="00DE191A" w:rsidRPr="00C24A1A" w:rsidTr="000D61A4">
        <w:trPr>
          <w:gridAfter w:val="1"/>
          <w:wAfter w:w="434" w:type="dxa"/>
          <w:trHeight w:hRule="exact" w:val="360"/>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1.</w:t>
            </w:r>
          </w:p>
        </w:tc>
        <w:tc>
          <w:tcPr>
            <w:tcW w:w="339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Стілець м’який чорний</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2</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300,00</w:t>
            </w:r>
          </w:p>
        </w:tc>
        <w:tc>
          <w:tcPr>
            <w:tcW w:w="2403"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1135024</w:t>
            </w:r>
          </w:p>
        </w:tc>
      </w:tr>
      <w:tr w:rsidR="00DE191A" w:rsidRPr="00C24A1A" w:rsidTr="000D61A4">
        <w:trPr>
          <w:gridAfter w:val="1"/>
          <w:wAfter w:w="434" w:type="dxa"/>
          <w:trHeight w:hRule="exact" w:val="365"/>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2.</w:t>
            </w:r>
          </w:p>
        </w:tc>
        <w:tc>
          <w:tcPr>
            <w:tcW w:w="3394"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 письмовий</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600,00</w:t>
            </w:r>
          </w:p>
        </w:tc>
        <w:tc>
          <w:tcPr>
            <w:tcW w:w="2403" w:type="dxa"/>
            <w:gridSpan w:val="2"/>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1135025</w:t>
            </w:r>
          </w:p>
        </w:tc>
      </w:tr>
      <w:tr w:rsidR="00DE191A" w:rsidRPr="00C24A1A" w:rsidTr="000D61A4">
        <w:trPr>
          <w:gridAfter w:val="1"/>
          <w:wAfter w:w="434" w:type="dxa"/>
          <w:trHeight w:hRule="exact" w:val="365"/>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3.</w:t>
            </w:r>
          </w:p>
        </w:tc>
        <w:tc>
          <w:tcPr>
            <w:tcW w:w="339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proofErr w:type="spellStart"/>
            <w:r w:rsidRPr="00C24A1A">
              <w:rPr>
                <w:b w:val="0"/>
                <w:sz w:val="24"/>
                <w:szCs w:val="24"/>
              </w:rPr>
              <w:t>Шафа</w:t>
            </w:r>
            <w:proofErr w:type="spellEnd"/>
            <w:r w:rsidRPr="00C24A1A">
              <w:rPr>
                <w:b w:val="0"/>
                <w:sz w:val="24"/>
                <w:szCs w:val="24"/>
              </w:rPr>
              <w:t xml:space="preserve"> для </w:t>
            </w:r>
            <w:proofErr w:type="spellStart"/>
            <w:r w:rsidRPr="00C24A1A">
              <w:rPr>
                <w:b w:val="0"/>
                <w:sz w:val="24"/>
                <w:szCs w:val="24"/>
              </w:rPr>
              <w:t>паперів</w:t>
            </w:r>
            <w:proofErr w:type="spellEnd"/>
            <w:r w:rsidRPr="00C24A1A">
              <w:rPr>
                <w:b w:val="0"/>
                <w:sz w:val="24"/>
                <w:szCs w:val="24"/>
              </w:rPr>
              <w:t xml:space="preserve"> мал.</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sz w:val="24"/>
                <w:szCs w:val="24"/>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450,00</w:t>
            </w:r>
          </w:p>
        </w:tc>
        <w:tc>
          <w:tcPr>
            <w:tcW w:w="2403"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0D61A4">
        <w:trPr>
          <w:gridAfter w:val="1"/>
          <w:wAfter w:w="434" w:type="dxa"/>
          <w:trHeight w:hRule="exact" w:val="360"/>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4.</w:t>
            </w:r>
          </w:p>
        </w:tc>
        <w:tc>
          <w:tcPr>
            <w:tcW w:w="339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color w:val="000000"/>
                <w:sz w:val="24"/>
                <w:szCs w:val="24"/>
                <w:lang w:eastAsia="ru-RU" w:bidi="ru-RU"/>
              </w:rPr>
              <w:t>вел.</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700,00</w:t>
            </w:r>
          </w:p>
        </w:tc>
        <w:tc>
          <w:tcPr>
            <w:tcW w:w="2403"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0D61A4">
        <w:trPr>
          <w:gridAfter w:val="1"/>
          <w:wAfter w:w="434" w:type="dxa"/>
          <w:trHeight w:hRule="exact" w:val="360"/>
          <w:jc w:val="center"/>
        </w:trPr>
        <w:tc>
          <w:tcPr>
            <w:tcW w:w="9782" w:type="dxa"/>
            <w:gridSpan w:val="1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spacing w:line="480" w:lineRule="auto"/>
              <w:jc w:val="center"/>
              <w:rPr>
                <w:b w:val="0"/>
                <w:sz w:val="24"/>
                <w:szCs w:val="24"/>
              </w:rPr>
            </w:pPr>
            <w:proofErr w:type="spellStart"/>
            <w:r w:rsidRPr="00C24A1A">
              <w:rPr>
                <w:b w:val="0"/>
                <w:color w:val="000000"/>
                <w:sz w:val="24"/>
                <w:szCs w:val="24"/>
                <w:lang w:val="uk-UA" w:eastAsia="uk-UA" w:bidi="uk-UA"/>
              </w:rPr>
              <w:t>Дідовицька</w:t>
            </w:r>
            <w:proofErr w:type="spellEnd"/>
            <w:r w:rsidRPr="00C24A1A">
              <w:rPr>
                <w:b w:val="0"/>
                <w:color w:val="000000"/>
                <w:sz w:val="24"/>
                <w:szCs w:val="24"/>
                <w:lang w:val="uk-UA" w:eastAsia="uk-UA" w:bidi="uk-UA"/>
              </w:rPr>
              <w:t xml:space="preserve"> сільська рада</w:t>
            </w:r>
          </w:p>
        </w:tc>
      </w:tr>
      <w:tr w:rsidR="00DE191A" w:rsidRPr="00C24A1A" w:rsidTr="000D61A4">
        <w:trPr>
          <w:gridAfter w:val="1"/>
          <w:wAfter w:w="434" w:type="dxa"/>
          <w:trHeight w:hRule="exact" w:val="365"/>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5.</w:t>
            </w:r>
          </w:p>
        </w:tc>
        <w:tc>
          <w:tcPr>
            <w:tcW w:w="339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Стілець м’який чорний</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2</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300,00</w:t>
            </w:r>
          </w:p>
        </w:tc>
        <w:tc>
          <w:tcPr>
            <w:tcW w:w="2403"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1135024</w:t>
            </w:r>
          </w:p>
        </w:tc>
      </w:tr>
      <w:tr w:rsidR="00DE191A" w:rsidRPr="00C24A1A" w:rsidTr="000D61A4">
        <w:trPr>
          <w:gridAfter w:val="1"/>
          <w:wAfter w:w="434" w:type="dxa"/>
          <w:trHeight w:hRule="exact" w:val="365"/>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6.</w:t>
            </w:r>
          </w:p>
        </w:tc>
        <w:tc>
          <w:tcPr>
            <w:tcW w:w="3394"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 письмовий</w:t>
            </w:r>
          </w:p>
        </w:tc>
        <w:tc>
          <w:tcPr>
            <w:tcW w:w="1133"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600,00</w:t>
            </w:r>
          </w:p>
        </w:tc>
        <w:tc>
          <w:tcPr>
            <w:tcW w:w="2403" w:type="dxa"/>
            <w:gridSpan w:val="2"/>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1135025</w:t>
            </w:r>
          </w:p>
        </w:tc>
      </w:tr>
      <w:tr w:rsidR="00DE191A" w:rsidRPr="00C24A1A" w:rsidTr="000D61A4">
        <w:trPr>
          <w:gridAfter w:val="1"/>
          <w:wAfter w:w="434" w:type="dxa"/>
          <w:trHeight w:hRule="exact" w:val="360"/>
          <w:jc w:val="center"/>
        </w:trPr>
        <w:tc>
          <w:tcPr>
            <w:tcW w:w="44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7.</w:t>
            </w:r>
          </w:p>
        </w:tc>
        <w:tc>
          <w:tcPr>
            <w:tcW w:w="339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sz w:val="24"/>
                <w:szCs w:val="24"/>
                <w:lang w:eastAsia="ru-RU" w:bidi="ru-RU"/>
              </w:rPr>
              <w:t>мал.</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sz w:val="24"/>
                <w:szCs w:val="24"/>
              </w:rPr>
              <w:t>шт</w:t>
            </w:r>
            <w:proofErr w:type="spellEnd"/>
          </w:p>
        </w:tc>
        <w:tc>
          <w:tcPr>
            <w:tcW w:w="1277"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450,00</w:t>
            </w:r>
          </w:p>
        </w:tc>
        <w:tc>
          <w:tcPr>
            <w:tcW w:w="2403"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0D61A4">
        <w:trPr>
          <w:gridAfter w:val="1"/>
          <w:wAfter w:w="434" w:type="dxa"/>
          <w:trHeight w:hRule="exact" w:val="379"/>
          <w:jc w:val="center"/>
        </w:trPr>
        <w:tc>
          <w:tcPr>
            <w:tcW w:w="442" w:type="dxa"/>
            <w:gridSpan w:val="2"/>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8.</w:t>
            </w:r>
          </w:p>
        </w:tc>
        <w:tc>
          <w:tcPr>
            <w:tcW w:w="3394" w:type="dxa"/>
            <w:gridSpan w:val="2"/>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color w:val="000000"/>
                <w:sz w:val="24"/>
                <w:szCs w:val="24"/>
                <w:lang w:eastAsia="ru-RU" w:bidi="ru-RU"/>
              </w:rPr>
              <w:t>вел.</w:t>
            </w:r>
          </w:p>
        </w:tc>
        <w:tc>
          <w:tcPr>
            <w:tcW w:w="1133" w:type="dxa"/>
            <w:gridSpan w:val="2"/>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gridSpan w:val="2"/>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gridSpan w:val="2"/>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700,00</w:t>
            </w:r>
          </w:p>
        </w:tc>
        <w:tc>
          <w:tcPr>
            <w:tcW w:w="24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0D61A4">
        <w:tblPrEx>
          <w:jc w:val="left"/>
          <w:tblLook w:val="04A0" w:firstRow="1" w:lastRow="0" w:firstColumn="1" w:lastColumn="0" w:noHBand="0" w:noVBand="1"/>
        </w:tblPrEx>
        <w:trPr>
          <w:gridBefore w:val="1"/>
          <w:wBefore w:w="436" w:type="dxa"/>
          <w:trHeight w:hRule="exact" w:val="384"/>
        </w:trPr>
        <w:tc>
          <w:tcPr>
            <w:tcW w:w="9780" w:type="dxa"/>
            <w:gridSpan w:val="1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spacing w:line="360" w:lineRule="auto"/>
              <w:jc w:val="center"/>
              <w:rPr>
                <w:b w:val="0"/>
                <w:sz w:val="24"/>
                <w:szCs w:val="24"/>
              </w:rPr>
            </w:pPr>
            <w:proofErr w:type="spellStart"/>
            <w:r w:rsidRPr="00C24A1A">
              <w:rPr>
                <w:b w:val="0"/>
                <w:color w:val="000000"/>
                <w:sz w:val="24"/>
                <w:szCs w:val="24"/>
                <w:lang w:val="uk-UA" w:eastAsia="uk-UA" w:bidi="uk-UA"/>
              </w:rPr>
              <w:t>Пилиповнцька</w:t>
            </w:r>
            <w:proofErr w:type="spellEnd"/>
            <w:r w:rsidRPr="00C24A1A">
              <w:rPr>
                <w:b w:val="0"/>
                <w:color w:val="000000"/>
                <w:sz w:val="24"/>
                <w:szCs w:val="24"/>
                <w:lang w:val="uk-UA" w:eastAsia="uk-UA" w:bidi="uk-UA"/>
              </w:rPr>
              <w:t xml:space="preserve"> сільська рада</w:t>
            </w:r>
          </w:p>
        </w:tc>
      </w:tr>
      <w:tr w:rsidR="00DE191A" w:rsidRPr="00C24A1A" w:rsidTr="000D61A4">
        <w:tblPrEx>
          <w:jc w:val="left"/>
          <w:tblLook w:val="04A0" w:firstRow="1" w:lastRow="0" w:firstColumn="1" w:lastColumn="0" w:noHBand="0" w:noVBand="1"/>
        </w:tblPrEx>
        <w:trPr>
          <w:gridBefore w:val="1"/>
          <w:wBefore w:w="436" w:type="dxa"/>
          <w:trHeight w:hRule="exact" w:val="360"/>
        </w:trPr>
        <w:tc>
          <w:tcPr>
            <w:tcW w:w="425"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9.</w:t>
            </w:r>
          </w:p>
        </w:tc>
        <w:tc>
          <w:tcPr>
            <w:tcW w:w="340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Стілець м’який чорний</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sz w:val="24"/>
                <w:szCs w:val="24"/>
              </w:rPr>
              <w:t>шт</w:t>
            </w:r>
            <w:proofErr w:type="spellEnd"/>
          </w:p>
        </w:tc>
        <w:tc>
          <w:tcPr>
            <w:tcW w:w="1276"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2</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300,00</w:t>
            </w:r>
          </w:p>
        </w:tc>
        <w:tc>
          <w:tcPr>
            <w:tcW w:w="2409"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1135024</w:t>
            </w:r>
          </w:p>
        </w:tc>
      </w:tr>
      <w:tr w:rsidR="00DE191A" w:rsidRPr="00C24A1A" w:rsidTr="000D61A4">
        <w:tblPrEx>
          <w:jc w:val="left"/>
          <w:tblLook w:val="04A0" w:firstRow="1" w:lastRow="0" w:firstColumn="1" w:lastColumn="0" w:noHBand="0" w:noVBand="1"/>
        </w:tblPrEx>
        <w:trPr>
          <w:gridBefore w:val="1"/>
          <w:wBefore w:w="436" w:type="dxa"/>
          <w:trHeight w:hRule="exact" w:val="360"/>
        </w:trPr>
        <w:tc>
          <w:tcPr>
            <w:tcW w:w="425"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10.</w:t>
            </w:r>
          </w:p>
        </w:tc>
        <w:tc>
          <w:tcPr>
            <w:tcW w:w="3402" w:type="dxa"/>
            <w:gridSpan w:val="2"/>
            <w:tcBorders>
              <w:top w:val="single" w:sz="4" w:space="0" w:color="auto"/>
              <w:left w:val="single" w:sz="4" w:space="0" w:color="auto"/>
            </w:tcBorders>
            <w:shd w:val="clear" w:color="auto" w:fill="FFFFFF"/>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 письмовий</w:t>
            </w:r>
          </w:p>
        </w:tc>
        <w:tc>
          <w:tcPr>
            <w:tcW w:w="1134" w:type="dxa"/>
            <w:gridSpan w:val="2"/>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6"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600,00</w:t>
            </w:r>
          </w:p>
        </w:tc>
        <w:tc>
          <w:tcPr>
            <w:tcW w:w="2409" w:type="dxa"/>
            <w:gridSpan w:val="2"/>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1135025</w:t>
            </w:r>
          </w:p>
        </w:tc>
      </w:tr>
      <w:tr w:rsidR="00DE191A" w:rsidRPr="00C24A1A" w:rsidTr="000D61A4">
        <w:tblPrEx>
          <w:jc w:val="left"/>
          <w:tblLook w:val="04A0" w:firstRow="1" w:lastRow="0" w:firstColumn="1" w:lastColumn="0" w:noHBand="0" w:noVBand="1"/>
        </w:tblPrEx>
        <w:trPr>
          <w:gridBefore w:val="1"/>
          <w:wBefore w:w="436" w:type="dxa"/>
          <w:trHeight w:hRule="exact" w:val="365"/>
        </w:trPr>
        <w:tc>
          <w:tcPr>
            <w:tcW w:w="425"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11.</w:t>
            </w:r>
          </w:p>
        </w:tc>
        <w:tc>
          <w:tcPr>
            <w:tcW w:w="340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sz w:val="24"/>
                <w:szCs w:val="24"/>
                <w:lang w:eastAsia="ru-RU" w:bidi="ru-RU"/>
              </w:rPr>
              <w:t>мал.</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sz w:val="24"/>
                <w:szCs w:val="24"/>
              </w:rPr>
              <w:t>шт</w:t>
            </w:r>
            <w:proofErr w:type="spellEnd"/>
          </w:p>
        </w:tc>
        <w:tc>
          <w:tcPr>
            <w:tcW w:w="1276"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450,00</w:t>
            </w:r>
          </w:p>
        </w:tc>
        <w:tc>
          <w:tcPr>
            <w:tcW w:w="2409"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0D61A4">
        <w:tblPrEx>
          <w:jc w:val="left"/>
          <w:tblLook w:val="04A0" w:firstRow="1" w:lastRow="0" w:firstColumn="1" w:lastColumn="0" w:noHBand="0" w:noVBand="1"/>
        </w:tblPrEx>
        <w:trPr>
          <w:gridBefore w:val="1"/>
          <w:wBefore w:w="436" w:type="dxa"/>
          <w:trHeight w:hRule="exact" w:val="365"/>
        </w:trPr>
        <w:tc>
          <w:tcPr>
            <w:tcW w:w="425"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12.</w:t>
            </w:r>
          </w:p>
        </w:tc>
        <w:tc>
          <w:tcPr>
            <w:tcW w:w="340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color w:val="000000"/>
                <w:sz w:val="24"/>
                <w:szCs w:val="24"/>
                <w:lang w:eastAsia="ru-RU" w:bidi="ru-RU"/>
              </w:rPr>
              <w:t>вел.</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6"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700,00</w:t>
            </w:r>
          </w:p>
        </w:tc>
        <w:tc>
          <w:tcPr>
            <w:tcW w:w="2409"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0D61A4">
        <w:tblPrEx>
          <w:jc w:val="left"/>
          <w:tblLook w:val="04A0" w:firstRow="1" w:lastRow="0" w:firstColumn="1" w:lastColumn="0" w:noHBand="0" w:noVBand="1"/>
        </w:tblPrEx>
        <w:trPr>
          <w:gridBefore w:val="1"/>
          <w:wBefore w:w="436" w:type="dxa"/>
          <w:trHeight w:hRule="exact" w:val="360"/>
        </w:trPr>
        <w:tc>
          <w:tcPr>
            <w:tcW w:w="425"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13.</w:t>
            </w:r>
          </w:p>
        </w:tc>
        <w:tc>
          <w:tcPr>
            <w:tcW w:w="3402"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Принтер</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6"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4" w:type="dxa"/>
            <w:gridSpan w:val="2"/>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1050,00</w:t>
            </w:r>
          </w:p>
        </w:tc>
        <w:tc>
          <w:tcPr>
            <w:tcW w:w="2409" w:type="dxa"/>
            <w:gridSpan w:val="2"/>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1135028</w:t>
            </w:r>
          </w:p>
        </w:tc>
      </w:tr>
      <w:tr w:rsidR="00DE191A" w:rsidRPr="00C24A1A" w:rsidTr="000D61A4">
        <w:tblPrEx>
          <w:jc w:val="left"/>
          <w:tblLook w:val="04A0" w:firstRow="1" w:lastRow="0" w:firstColumn="1" w:lastColumn="0" w:noHBand="0" w:noVBand="1"/>
        </w:tblPrEx>
        <w:trPr>
          <w:gridBefore w:val="1"/>
          <w:wBefore w:w="436" w:type="dxa"/>
          <w:trHeight w:hRule="exact" w:val="426"/>
        </w:trPr>
        <w:tc>
          <w:tcPr>
            <w:tcW w:w="425" w:type="dxa"/>
            <w:gridSpan w:val="2"/>
            <w:tcBorders>
              <w:top w:val="single" w:sz="4" w:space="0" w:color="auto"/>
              <w:left w:val="single" w:sz="4" w:space="0" w:color="auto"/>
              <w:bottom w:val="single" w:sz="4" w:space="0" w:color="auto"/>
            </w:tcBorders>
            <w:shd w:val="clear" w:color="auto" w:fill="FFFFFF"/>
          </w:tcPr>
          <w:p w:rsidR="00DE191A" w:rsidRPr="00C24A1A" w:rsidRDefault="00DE191A" w:rsidP="005425D7">
            <w:pPr>
              <w:rPr>
                <w:rFonts w:ascii="Times New Roman" w:hAnsi="Times New Roman" w:cs="Times New Roman"/>
                <w:sz w:val="24"/>
                <w:szCs w:val="24"/>
              </w:rPr>
            </w:pPr>
          </w:p>
        </w:tc>
        <w:tc>
          <w:tcPr>
            <w:tcW w:w="3402" w:type="dxa"/>
            <w:gridSpan w:val="2"/>
            <w:tcBorders>
              <w:top w:val="single" w:sz="4" w:space="0" w:color="auto"/>
              <w:left w:val="single" w:sz="4" w:space="0" w:color="auto"/>
              <w:bottom w:val="single" w:sz="4" w:space="0" w:color="auto"/>
            </w:tcBorders>
            <w:shd w:val="clear" w:color="auto" w:fill="FFFFFF"/>
          </w:tcPr>
          <w:p w:rsidR="00DE191A" w:rsidRPr="00C24A1A" w:rsidRDefault="00DE191A" w:rsidP="005425D7">
            <w:pPr>
              <w:pStyle w:val="ae"/>
              <w:shd w:val="clear" w:color="auto" w:fill="auto"/>
              <w:spacing w:before="120"/>
              <w:rPr>
                <w:b w:val="0"/>
                <w:sz w:val="24"/>
                <w:szCs w:val="24"/>
              </w:rPr>
            </w:pPr>
            <w:r w:rsidRPr="00C24A1A">
              <w:rPr>
                <w:b w:val="0"/>
                <w:color w:val="000000"/>
                <w:sz w:val="24"/>
                <w:szCs w:val="24"/>
                <w:lang w:val="uk-UA" w:eastAsia="uk-UA" w:bidi="uk-UA"/>
              </w:rPr>
              <w:t>ВСЬОГО</w:t>
            </w:r>
          </w:p>
        </w:tc>
        <w:tc>
          <w:tcPr>
            <w:tcW w:w="1134" w:type="dxa"/>
            <w:gridSpan w:val="2"/>
            <w:tcBorders>
              <w:top w:val="single" w:sz="4" w:space="0" w:color="auto"/>
              <w:left w:val="single" w:sz="4" w:space="0" w:color="auto"/>
              <w:bottom w:val="single" w:sz="4" w:space="0" w:color="auto"/>
            </w:tcBorders>
            <w:shd w:val="clear" w:color="auto" w:fill="FFFFFF"/>
          </w:tcPr>
          <w:p w:rsidR="00DE191A" w:rsidRPr="00C24A1A" w:rsidRDefault="00DE191A" w:rsidP="005425D7">
            <w:pP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tcBorders>
            <w:shd w:val="clear" w:color="auto" w:fill="FFFFFF"/>
          </w:tcPr>
          <w:p w:rsidR="00DE191A" w:rsidRPr="00C24A1A" w:rsidRDefault="00DE191A" w:rsidP="005425D7">
            <w:pP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tcBorders>
            <w:shd w:val="clear" w:color="auto" w:fill="FFFFFF"/>
          </w:tcPr>
          <w:p w:rsidR="00DE191A" w:rsidRPr="00C24A1A" w:rsidRDefault="00DE191A" w:rsidP="005425D7">
            <w:pPr>
              <w:pStyle w:val="ae"/>
              <w:shd w:val="clear" w:color="auto" w:fill="auto"/>
              <w:jc w:val="right"/>
              <w:rPr>
                <w:b w:val="0"/>
                <w:sz w:val="24"/>
                <w:szCs w:val="24"/>
              </w:rPr>
            </w:pPr>
            <w:r w:rsidRPr="00C24A1A">
              <w:rPr>
                <w:b w:val="0"/>
                <w:color w:val="000000"/>
                <w:sz w:val="24"/>
                <w:szCs w:val="24"/>
                <w:lang w:val="uk-UA" w:eastAsia="uk-UA" w:bidi="uk-UA"/>
              </w:rPr>
              <w:t>7200,00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DE191A" w:rsidRPr="00C24A1A" w:rsidRDefault="00DE191A" w:rsidP="005425D7">
            <w:pPr>
              <w:rPr>
                <w:rFonts w:ascii="Times New Roman" w:hAnsi="Times New Roman" w:cs="Times New Roman"/>
                <w:sz w:val="24"/>
                <w:szCs w:val="24"/>
              </w:rPr>
            </w:pPr>
          </w:p>
        </w:tc>
      </w:tr>
    </w:tbl>
    <w:p w:rsidR="00DE191A" w:rsidRPr="00C24A1A" w:rsidRDefault="00DE191A" w:rsidP="00DE191A">
      <w:pPr>
        <w:rPr>
          <w:rFonts w:ascii="Times New Roman" w:hAnsi="Times New Roman" w:cs="Times New Roman"/>
        </w:rPr>
      </w:pPr>
    </w:p>
    <w:p w:rsidR="00DE191A" w:rsidRPr="00C24A1A" w:rsidRDefault="00DE191A" w:rsidP="00DE191A">
      <w:pPr>
        <w:rPr>
          <w:rFonts w:ascii="Times New Roman" w:hAnsi="Times New Roman" w:cs="Times New Roman"/>
        </w:rPr>
      </w:pPr>
    </w:p>
    <w:p w:rsidR="00DE191A" w:rsidRPr="00C24A1A" w:rsidRDefault="000D61A4" w:rsidP="00DE191A">
      <w:pPr>
        <w:pStyle w:val="a4"/>
        <w:spacing w:before="0" w:beforeAutospacing="0" w:after="0" w:afterAutospacing="0"/>
        <w:jc w:val="both"/>
        <w:rPr>
          <w:sz w:val="28"/>
          <w:szCs w:val="28"/>
        </w:rPr>
      </w:pPr>
      <w:r>
        <w:rPr>
          <w:sz w:val="28"/>
          <w:szCs w:val="28"/>
        </w:rPr>
        <w:t xml:space="preserve">      </w:t>
      </w:r>
      <w:r w:rsidR="00DE191A" w:rsidRPr="00C24A1A">
        <w:rPr>
          <w:sz w:val="28"/>
          <w:szCs w:val="28"/>
        </w:rPr>
        <w:t xml:space="preserve">Секретар  міської  ради          </w:t>
      </w:r>
      <w:r>
        <w:rPr>
          <w:sz w:val="28"/>
          <w:szCs w:val="28"/>
        </w:rPr>
        <w:t xml:space="preserve">      </w:t>
      </w:r>
      <w:r w:rsidR="00DE191A" w:rsidRPr="00C24A1A">
        <w:rPr>
          <w:sz w:val="28"/>
          <w:szCs w:val="28"/>
        </w:rPr>
        <w:t xml:space="preserve">                                                       О.В. Гвозденко </w:t>
      </w:r>
    </w:p>
    <w:p w:rsidR="00DE191A" w:rsidRPr="00C24A1A" w:rsidRDefault="00DE191A" w:rsidP="00DE191A">
      <w:pPr>
        <w:rPr>
          <w:rFonts w:ascii="Times New Roman" w:hAnsi="Times New Roman" w:cs="Times New Roman"/>
        </w:rPr>
      </w:pPr>
    </w:p>
    <w:p w:rsidR="00DE191A" w:rsidRPr="00C24A1A" w:rsidRDefault="00DE191A" w:rsidP="003038A9">
      <w:pPr>
        <w:pStyle w:val="a4"/>
        <w:spacing w:before="0" w:beforeAutospacing="0" w:after="0" w:afterAutospacing="0"/>
      </w:pPr>
    </w:p>
    <w:sectPr w:rsidR="00DE191A" w:rsidRPr="00C24A1A" w:rsidSect="000D61A4">
      <w:pgSz w:w="11906" w:h="16838"/>
      <w:pgMar w:top="1276" w:right="425"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2520"/>
        </w:tabs>
        <w:ind w:left="2520" w:hanging="360"/>
      </w:pPr>
      <w:rPr>
        <w:rFonts w:cs="Times New Roman"/>
      </w:rPr>
    </w:lvl>
  </w:abstractNum>
  <w:abstractNum w:abstractNumId="2">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35963D4"/>
    <w:multiLevelType w:val="hybridMultilevel"/>
    <w:tmpl w:val="3AB832AA"/>
    <w:lvl w:ilvl="0" w:tplc="AE78D628">
      <w:numFmt w:val="bullet"/>
      <w:lvlText w:val=""/>
      <w:lvlJc w:val="left"/>
      <w:pPr>
        <w:ind w:left="600" w:hanging="360"/>
      </w:pPr>
      <w:rPr>
        <w:rFonts w:ascii="Symbol" w:eastAsia="Times New Roman" w:hAnsi="Symbol" w:hint="default"/>
      </w:rPr>
    </w:lvl>
    <w:lvl w:ilvl="1" w:tplc="04220003" w:tentative="1">
      <w:start w:val="1"/>
      <w:numFmt w:val="bullet"/>
      <w:lvlText w:val="o"/>
      <w:lvlJc w:val="left"/>
      <w:pPr>
        <w:ind w:left="1320" w:hanging="360"/>
      </w:pPr>
      <w:rPr>
        <w:rFonts w:ascii="Courier New" w:hAnsi="Courier New" w:hint="default"/>
      </w:rPr>
    </w:lvl>
    <w:lvl w:ilvl="2" w:tplc="04220005" w:tentative="1">
      <w:start w:val="1"/>
      <w:numFmt w:val="bullet"/>
      <w:lvlText w:val=""/>
      <w:lvlJc w:val="left"/>
      <w:pPr>
        <w:ind w:left="2040" w:hanging="360"/>
      </w:pPr>
      <w:rPr>
        <w:rFonts w:ascii="Wingdings" w:hAnsi="Wingdings" w:hint="default"/>
      </w:rPr>
    </w:lvl>
    <w:lvl w:ilvl="3" w:tplc="04220001" w:tentative="1">
      <w:start w:val="1"/>
      <w:numFmt w:val="bullet"/>
      <w:lvlText w:val=""/>
      <w:lvlJc w:val="left"/>
      <w:pPr>
        <w:ind w:left="2760" w:hanging="360"/>
      </w:pPr>
      <w:rPr>
        <w:rFonts w:ascii="Symbol" w:hAnsi="Symbol" w:hint="default"/>
      </w:rPr>
    </w:lvl>
    <w:lvl w:ilvl="4" w:tplc="04220003" w:tentative="1">
      <w:start w:val="1"/>
      <w:numFmt w:val="bullet"/>
      <w:lvlText w:val="o"/>
      <w:lvlJc w:val="left"/>
      <w:pPr>
        <w:ind w:left="3480" w:hanging="360"/>
      </w:pPr>
      <w:rPr>
        <w:rFonts w:ascii="Courier New" w:hAnsi="Courier New" w:hint="default"/>
      </w:rPr>
    </w:lvl>
    <w:lvl w:ilvl="5" w:tplc="04220005" w:tentative="1">
      <w:start w:val="1"/>
      <w:numFmt w:val="bullet"/>
      <w:lvlText w:val=""/>
      <w:lvlJc w:val="left"/>
      <w:pPr>
        <w:ind w:left="4200" w:hanging="360"/>
      </w:pPr>
      <w:rPr>
        <w:rFonts w:ascii="Wingdings" w:hAnsi="Wingdings" w:hint="default"/>
      </w:rPr>
    </w:lvl>
    <w:lvl w:ilvl="6" w:tplc="04220001" w:tentative="1">
      <w:start w:val="1"/>
      <w:numFmt w:val="bullet"/>
      <w:lvlText w:val=""/>
      <w:lvlJc w:val="left"/>
      <w:pPr>
        <w:ind w:left="4920" w:hanging="360"/>
      </w:pPr>
      <w:rPr>
        <w:rFonts w:ascii="Symbol" w:hAnsi="Symbol" w:hint="default"/>
      </w:rPr>
    </w:lvl>
    <w:lvl w:ilvl="7" w:tplc="04220003" w:tentative="1">
      <w:start w:val="1"/>
      <w:numFmt w:val="bullet"/>
      <w:lvlText w:val="o"/>
      <w:lvlJc w:val="left"/>
      <w:pPr>
        <w:ind w:left="5640" w:hanging="360"/>
      </w:pPr>
      <w:rPr>
        <w:rFonts w:ascii="Courier New" w:hAnsi="Courier New" w:hint="default"/>
      </w:rPr>
    </w:lvl>
    <w:lvl w:ilvl="8" w:tplc="04220005" w:tentative="1">
      <w:start w:val="1"/>
      <w:numFmt w:val="bullet"/>
      <w:lvlText w:val=""/>
      <w:lvlJc w:val="left"/>
      <w:pPr>
        <w:ind w:left="6360" w:hanging="360"/>
      </w:pPr>
      <w:rPr>
        <w:rFonts w:ascii="Wingdings" w:hAnsi="Wingdings" w:hint="default"/>
      </w:rPr>
    </w:lvl>
  </w:abstractNum>
  <w:abstractNum w:abstractNumId="4">
    <w:nsid w:val="156B5608"/>
    <w:multiLevelType w:val="hybridMultilevel"/>
    <w:tmpl w:val="EA0ED208"/>
    <w:lvl w:ilvl="0" w:tplc="0422000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80005CC"/>
    <w:multiLevelType w:val="multilevel"/>
    <w:tmpl w:val="24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9472EE2"/>
    <w:multiLevelType w:val="hybridMultilevel"/>
    <w:tmpl w:val="8C58B1F2"/>
    <w:lvl w:ilvl="0" w:tplc="FFB21706">
      <w:numFmt w:val="bullet"/>
      <w:lvlText w:val=""/>
      <w:lvlJc w:val="left"/>
      <w:pPr>
        <w:ind w:left="600" w:hanging="360"/>
      </w:pPr>
      <w:rPr>
        <w:rFonts w:ascii="Symbol" w:eastAsia="Times New Roman" w:hAnsi="Symbol" w:hint="default"/>
      </w:rPr>
    </w:lvl>
    <w:lvl w:ilvl="1" w:tplc="04220003" w:tentative="1">
      <w:start w:val="1"/>
      <w:numFmt w:val="bullet"/>
      <w:lvlText w:val="o"/>
      <w:lvlJc w:val="left"/>
      <w:pPr>
        <w:ind w:left="1320" w:hanging="360"/>
      </w:pPr>
      <w:rPr>
        <w:rFonts w:ascii="Courier New" w:hAnsi="Courier New" w:hint="default"/>
      </w:rPr>
    </w:lvl>
    <w:lvl w:ilvl="2" w:tplc="04220005" w:tentative="1">
      <w:start w:val="1"/>
      <w:numFmt w:val="bullet"/>
      <w:lvlText w:val=""/>
      <w:lvlJc w:val="left"/>
      <w:pPr>
        <w:ind w:left="2040" w:hanging="360"/>
      </w:pPr>
      <w:rPr>
        <w:rFonts w:ascii="Wingdings" w:hAnsi="Wingdings" w:hint="default"/>
      </w:rPr>
    </w:lvl>
    <w:lvl w:ilvl="3" w:tplc="04220001" w:tentative="1">
      <w:start w:val="1"/>
      <w:numFmt w:val="bullet"/>
      <w:lvlText w:val=""/>
      <w:lvlJc w:val="left"/>
      <w:pPr>
        <w:ind w:left="2760" w:hanging="360"/>
      </w:pPr>
      <w:rPr>
        <w:rFonts w:ascii="Symbol" w:hAnsi="Symbol" w:hint="default"/>
      </w:rPr>
    </w:lvl>
    <w:lvl w:ilvl="4" w:tplc="04220003" w:tentative="1">
      <w:start w:val="1"/>
      <w:numFmt w:val="bullet"/>
      <w:lvlText w:val="o"/>
      <w:lvlJc w:val="left"/>
      <w:pPr>
        <w:ind w:left="3480" w:hanging="360"/>
      </w:pPr>
      <w:rPr>
        <w:rFonts w:ascii="Courier New" w:hAnsi="Courier New" w:hint="default"/>
      </w:rPr>
    </w:lvl>
    <w:lvl w:ilvl="5" w:tplc="04220005" w:tentative="1">
      <w:start w:val="1"/>
      <w:numFmt w:val="bullet"/>
      <w:lvlText w:val=""/>
      <w:lvlJc w:val="left"/>
      <w:pPr>
        <w:ind w:left="4200" w:hanging="360"/>
      </w:pPr>
      <w:rPr>
        <w:rFonts w:ascii="Wingdings" w:hAnsi="Wingdings" w:hint="default"/>
      </w:rPr>
    </w:lvl>
    <w:lvl w:ilvl="6" w:tplc="04220001" w:tentative="1">
      <w:start w:val="1"/>
      <w:numFmt w:val="bullet"/>
      <w:lvlText w:val=""/>
      <w:lvlJc w:val="left"/>
      <w:pPr>
        <w:ind w:left="4920" w:hanging="360"/>
      </w:pPr>
      <w:rPr>
        <w:rFonts w:ascii="Symbol" w:hAnsi="Symbol" w:hint="default"/>
      </w:rPr>
    </w:lvl>
    <w:lvl w:ilvl="7" w:tplc="04220003" w:tentative="1">
      <w:start w:val="1"/>
      <w:numFmt w:val="bullet"/>
      <w:lvlText w:val="o"/>
      <w:lvlJc w:val="left"/>
      <w:pPr>
        <w:ind w:left="5640" w:hanging="360"/>
      </w:pPr>
      <w:rPr>
        <w:rFonts w:ascii="Courier New" w:hAnsi="Courier New" w:hint="default"/>
      </w:rPr>
    </w:lvl>
    <w:lvl w:ilvl="8" w:tplc="04220005" w:tentative="1">
      <w:start w:val="1"/>
      <w:numFmt w:val="bullet"/>
      <w:lvlText w:val=""/>
      <w:lvlJc w:val="left"/>
      <w:pPr>
        <w:ind w:left="6360" w:hanging="360"/>
      </w:pPr>
      <w:rPr>
        <w:rFonts w:ascii="Wingdings" w:hAnsi="Wingdings" w:hint="default"/>
      </w:rPr>
    </w:lvl>
  </w:abstractNum>
  <w:abstractNum w:abstractNumId="10">
    <w:nsid w:val="62DB379B"/>
    <w:multiLevelType w:val="hybridMultilevel"/>
    <w:tmpl w:val="D746562C"/>
    <w:lvl w:ilvl="0" w:tplc="A41E9340">
      <w:start w:val="1"/>
      <w:numFmt w:val="decimal"/>
      <w:lvlText w:val="%1."/>
      <w:lvlJc w:val="left"/>
      <w:pPr>
        <w:ind w:left="720" w:hanging="360"/>
      </w:pPr>
      <w:rPr>
        <w:rFonts w:cs="Times New Roman" w:hint="default"/>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6B8B082A"/>
    <w:multiLevelType w:val="hybridMultilevel"/>
    <w:tmpl w:val="DFA8AD0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1"/>
  </w:num>
  <w:num w:numId="6">
    <w:abstractNumId w:val="10"/>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89"/>
    <w:rsid w:val="00016ABF"/>
    <w:rsid w:val="000409D3"/>
    <w:rsid w:val="00090DED"/>
    <w:rsid w:val="00095766"/>
    <w:rsid w:val="000A3E20"/>
    <w:rsid w:val="000D61A4"/>
    <w:rsid w:val="001048F1"/>
    <w:rsid w:val="001460C8"/>
    <w:rsid w:val="00151ACB"/>
    <w:rsid w:val="001605C8"/>
    <w:rsid w:val="00172447"/>
    <w:rsid w:val="001777F6"/>
    <w:rsid w:val="001A0DC8"/>
    <w:rsid w:val="001A3547"/>
    <w:rsid w:val="001F3EE1"/>
    <w:rsid w:val="0025255F"/>
    <w:rsid w:val="00252F77"/>
    <w:rsid w:val="00274F5D"/>
    <w:rsid w:val="002813EA"/>
    <w:rsid w:val="00297397"/>
    <w:rsid w:val="002E156E"/>
    <w:rsid w:val="002E1829"/>
    <w:rsid w:val="003038A9"/>
    <w:rsid w:val="0036618A"/>
    <w:rsid w:val="003E375B"/>
    <w:rsid w:val="00414084"/>
    <w:rsid w:val="004250A9"/>
    <w:rsid w:val="00425323"/>
    <w:rsid w:val="00426BE9"/>
    <w:rsid w:val="00437988"/>
    <w:rsid w:val="0044775E"/>
    <w:rsid w:val="004C7B73"/>
    <w:rsid w:val="00533934"/>
    <w:rsid w:val="005425D7"/>
    <w:rsid w:val="00554B1C"/>
    <w:rsid w:val="005A2D49"/>
    <w:rsid w:val="005B4ADA"/>
    <w:rsid w:val="005E18C2"/>
    <w:rsid w:val="005E1D81"/>
    <w:rsid w:val="0060103F"/>
    <w:rsid w:val="00605B2E"/>
    <w:rsid w:val="00634E16"/>
    <w:rsid w:val="006556C6"/>
    <w:rsid w:val="006855C8"/>
    <w:rsid w:val="006D2163"/>
    <w:rsid w:val="006E428D"/>
    <w:rsid w:val="00715037"/>
    <w:rsid w:val="007226D9"/>
    <w:rsid w:val="007351B8"/>
    <w:rsid w:val="00750742"/>
    <w:rsid w:val="007903CB"/>
    <w:rsid w:val="007C156E"/>
    <w:rsid w:val="007C3012"/>
    <w:rsid w:val="007F60F4"/>
    <w:rsid w:val="00851603"/>
    <w:rsid w:val="00863411"/>
    <w:rsid w:val="00872368"/>
    <w:rsid w:val="0088426B"/>
    <w:rsid w:val="00896861"/>
    <w:rsid w:val="008C4AB4"/>
    <w:rsid w:val="00911200"/>
    <w:rsid w:val="00916751"/>
    <w:rsid w:val="0098432E"/>
    <w:rsid w:val="009B182E"/>
    <w:rsid w:val="009D5DFA"/>
    <w:rsid w:val="009E5789"/>
    <w:rsid w:val="009E7083"/>
    <w:rsid w:val="009F4168"/>
    <w:rsid w:val="00A1468F"/>
    <w:rsid w:val="00A620A0"/>
    <w:rsid w:val="00A71875"/>
    <w:rsid w:val="00AD04C6"/>
    <w:rsid w:val="00AF1770"/>
    <w:rsid w:val="00B06F72"/>
    <w:rsid w:val="00B1421D"/>
    <w:rsid w:val="00B2259F"/>
    <w:rsid w:val="00B431F2"/>
    <w:rsid w:val="00B47CFC"/>
    <w:rsid w:val="00B64537"/>
    <w:rsid w:val="00B90789"/>
    <w:rsid w:val="00B97E77"/>
    <w:rsid w:val="00BB64BA"/>
    <w:rsid w:val="00BB69B1"/>
    <w:rsid w:val="00BB7C56"/>
    <w:rsid w:val="00C24A1A"/>
    <w:rsid w:val="00C339CA"/>
    <w:rsid w:val="00CE2C12"/>
    <w:rsid w:val="00D1445E"/>
    <w:rsid w:val="00D2099C"/>
    <w:rsid w:val="00D74E3A"/>
    <w:rsid w:val="00D75ECC"/>
    <w:rsid w:val="00DC2E43"/>
    <w:rsid w:val="00DC2EC8"/>
    <w:rsid w:val="00DE191A"/>
    <w:rsid w:val="00DE39A6"/>
    <w:rsid w:val="00E03776"/>
    <w:rsid w:val="00E106A4"/>
    <w:rsid w:val="00E13B55"/>
    <w:rsid w:val="00E14481"/>
    <w:rsid w:val="00E31C85"/>
    <w:rsid w:val="00E63492"/>
    <w:rsid w:val="00EA1B77"/>
    <w:rsid w:val="00EB02DF"/>
    <w:rsid w:val="00EC0C3A"/>
    <w:rsid w:val="00EC724B"/>
    <w:rsid w:val="00EE1265"/>
    <w:rsid w:val="00EE5ECE"/>
    <w:rsid w:val="00F15411"/>
    <w:rsid w:val="00F56E45"/>
    <w:rsid w:val="00F62F14"/>
    <w:rsid w:val="00F9487F"/>
    <w:rsid w:val="00FB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
    <w:qFormat/>
    <w:rsid w:val="008C4AB4"/>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qFormat/>
    <w:rsid w:val="00C24A1A"/>
    <w:pPr>
      <w:keepNext/>
      <w:tabs>
        <w:tab w:val="num" w:pos="0"/>
      </w:tabs>
      <w:suppressAutoHyphens/>
      <w:ind w:left="576" w:hanging="576"/>
      <w:jc w:val="center"/>
      <w:outlineLvl w:val="1"/>
    </w:pPr>
    <w:rPr>
      <w:rFonts w:ascii="Times New Roman" w:eastAsia="Times New Roman" w:hAnsi="Times New Roman" w:cs="Times New Roman"/>
      <w:b/>
      <w:sz w:val="24"/>
      <w:szCs w:val="20"/>
      <w:lang w:eastAsia="ar-SA"/>
    </w:rPr>
  </w:style>
  <w:style w:type="paragraph" w:styleId="3">
    <w:name w:val="heading 3"/>
    <w:basedOn w:val="a"/>
    <w:next w:val="a"/>
    <w:link w:val="30"/>
    <w:uiPriority w:val="9"/>
    <w:qFormat/>
    <w:rsid w:val="00C24A1A"/>
    <w:pPr>
      <w:keepNext/>
      <w:tabs>
        <w:tab w:val="num" w:pos="0"/>
      </w:tabs>
      <w:suppressAutoHyphens/>
      <w:ind w:left="720" w:hanging="720"/>
      <w:outlineLvl w:val="2"/>
    </w:pPr>
    <w:rPr>
      <w:rFonts w:ascii="Times New Roman" w:eastAsia="Times New Roman" w:hAnsi="Times New Roman" w:cs="Times New Roman"/>
      <w:b/>
      <w:sz w:val="28"/>
      <w:szCs w:val="20"/>
      <w:lang w:val="ru-RU" w:eastAsia="ar-SA"/>
    </w:rPr>
  </w:style>
  <w:style w:type="paragraph" w:styleId="4">
    <w:name w:val="heading 4"/>
    <w:basedOn w:val="a"/>
    <w:next w:val="a"/>
    <w:link w:val="40"/>
    <w:uiPriority w:val="9"/>
    <w:qFormat/>
    <w:rsid w:val="00C24A1A"/>
    <w:pPr>
      <w:keepNext/>
      <w:tabs>
        <w:tab w:val="num" w:pos="0"/>
      </w:tabs>
      <w:suppressAutoHyphens/>
      <w:ind w:left="864" w:hanging="864"/>
      <w:jc w:val="center"/>
      <w:outlineLvl w:val="3"/>
    </w:pPr>
    <w:rPr>
      <w:rFonts w:ascii="Times New Roman" w:eastAsia="Times New Roman" w:hAnsi="Times New Roman" w:cs="Times New Roman"/>
      <w:b/>
      <w:sz w:val="16"/>
      <w:szCs w:val="20"/>
      <w:lang w:eastAsia="ar-SA"/>
    </w:rPr>
  </w:style>
  <w:style w:type="paragraph" w:styleId="5">
    <w:name w:val="heading 5"/>
    <w:basedOn w:val="a"/>
    <w:next w:val="a"/>
    <w:link w:val="50"/>
    <w:uiPriority w:val="9"/>
    <w:qFormat/>
    <w:rsid w:val="00C24A1A"/>
    <w:pPr>
      <w:keepNext/>
      <w:tabs>
        <w:tab w:val="num" w:pos="0"/>
      </w:tabs>
      <w:suppressAutoHyphens/>
      <w:ind w:left="1440" w:firstLine="720"/>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
    <w:qFormat/>
    <w:rsid w:val="00C24A1A"/>
    <w:pPr>
      <w:keepNext/>
      <w:tabs>
        <w:tab w:val="num" w:pos="0"/>
      </w:tabs>
      <w:suppressAutoHyphens/>
      <w:ind w:left="1440" w:hanging="1152"/>
      <w:outlineLvl w:val="5"/>
    </w:pPr>
    <w:rPr>
      <w:rFonts w:ascii="Times New Roman" w:eastAsia="Times New Roman" w:hAnsi="Times New Roman" w:cs="Times New Roman"/>
      <w:b/>
      <w:sz w:val="24"/>
      <w:szCs w:val="20"/>
      <w:lang w:eastAsia="ar-SA"/>
    </w:rPr>
  </w:style>
  <w:style w:type="paragraph" w:styleId="7">
    <w:name w:val="heading 7"/>
    <w:basedOn w:val="a"/>
    <w:next w:val="a"/>
    <w:link w:val="70"/>
    <w:uiPriority w:val="9"/>
    <w:qFormat/>
    <w:rsid w:val="00C24A1A"/>
    <w:pPr>
      <w:keepNext/>
      <w:tabs>
        <w:tab w:val="num" w:pos="0"/>
      </w:tabs>
      <w:suppressAutoHyphens/>
      <w:ind w:left="1296" w:hanging="1296"/>
      <w:jc w:val="center"/>
      <w:outlineLvl w:val="6"/>
    </w:pPr>
    <w:rPr>
      <w:rFonts w:ascii="Times New Roman" w:eastAsia="Times New Roman" w:hAnsi="Times New Roman" w:cs="Times New Roman"/>
      <w:b/>
      <w:bCs/>
      <w:szCs w:val="20"/>
      <w:lang w:eastAsia="ar-SA"/>
    </w:rPr>
  </w:style>
  <w:style w:type="paragraph" w:styleId="8">
    <w:name w:val="heading 8"/>
    <w:basedOn w:val="a"/>
    <w:next w:val="a"/>
    <w:link w:val="80"/>
    <w:uiPriority w:val="9"/>
    <w:unhideWhenUsed/>
    <w:qFormat/>
    <w:rsid w:val="00C24A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qFormat/>
    <w:rsid w:val="00C24A1A"/>
    <w:pPr>
      <w:keepNext/>
      <w:tabs>
        <w:tab w:val="num" w:pos="0"/>
      </w:tabs>
      <w:suppressAutoHyphens/>
      <w:ind w:left="1584" w:hanging="1584"/>
      <w:outlineLvl w:val="8"/>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iPriority w:val="99"/>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 w:type="character" w:customStyle="1" w:styleId="ad">
    <w:name w:val="Другое_"/>
    <w:basedOn w:val="a0"/>
    <w:link w:val="ae"/>
    <w:rsid w:val="00DE191A"/>
    <w:rPr>
      <w:rFonts w:ascii="Times New Roman" w:eastAsia="Times New Roman" w:hAnsi="Times New Roman" w:cs="Times New Roman"/>
      <w:b/>
      <w:bCs/>
      <w:sz w:val="26"/>
      <w:szCs w:val="26"/>
      <w:shd w:val="clear" w:color="auto" w:fill="FFFFFF"/>
    </w:rPr>
  </w:style>
  <w:style w:type="paragraph" w:customStyle="1" w:styleId="ae">
    <w:name w:val="Другое"/>
    <w:basedOn w:val="a"/>
    <w:link w:val="ad"/>
    <w:rsid w:val="00DE191A"/>
    <w:pPr>
      <w:widowControl w:val="0"/>
      <w:shd w:val="clear" w:color="auto" w:fill="FFFFFF"/>
    </w:pPr>
    <w:rPr>
      <w:rFonts w:ascii="Times New Roman" w:eastAsia="Times New Roman" w:hAnsi="Times New Roman" w:cs="Times New Roman"/>
      <w:b/>
      <w:bCs/>
      <w:sz w:val="26"/>
      <w:szCs w:val="26"/>
      <w:lang w:val="ru-RU"/>
    </w:rPr>
  </w:style>
  <w:style w:type="character" w:customStyle="1" w:styleId="80">
    <w:name w:val="Заголовок 8 Знак"/>
    <w:basedOn w:val="a0"/>
    <w:link w:val="8"/>
    <w:uiPriority w:val="9"/>
    <w:rsid w:val="00C24A1A"/>
    <w:rPr>
      <w:rFonts w:asciiTheme="majorHAnsi" w:eastAsiaTheme="majorEastAsia" w:hAnsiTheme="majorHAnsi" w:cstheme="majorBidi"/>
      <w:color w:val="404040" w:themeColor="text1" w:themeTint="BF"/>
      <w:sz w:val="20"/>
      <w:szCs w:val="20"/>
      <w:lang w:val="uk-UA"/>
    </w:rPr>
  </w:style>
  <w:style w:type="character" w:customStyle="1" w:styleId="20">
    <w:name w:val="Заголовок 2 Знак"/>
    <w:basedOn w:val="a0"/>
    <w:link w:val="2"/>
    <w:uiPriority w:val="9"/>
    <w:rsid w:val="00C24A1A"/>
    <w:rPr>
      <w:rFonts w:ascii="Times New Roman" w:eastAsia="Times New Roman" w:hAnsi="Times New Roman" w:cs="Times New Roman"/>
      <w:b/>
      <w:sz w:val="24"/>
      <w:szCs w:val="20"/>
      <w:lang w:val="uk-UA" w:eastAsia="ar-SA"/>
    </w:rPr>
  </w:style>
  <w:style w:type="character" w:customStyle="1" w:styleId="30">
    <w:name w:val="Заголовок 3 Знак"/>
    <w:basedOn w:val="a0"/>
    <w:link w:val="3"/>
    <w:uiPriority w:val="9"/>
    <w:rsid w:val="00C24A1A"/>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rsid w:val="00C24A1A"/>
    <w:rPr>
      <w:rFonts w:ascii="Times New Roman" w:eastAsia="Times New Roman" w:hAnsi="Times New Roman" w:cs="Times New Roman"/>
      <w:b/>
      <w:sz w:val="16"/>
      <w:szCs w:val="20"/>
      <w:lang w:val="uk-UA" w:eastAsia="ar-SA"/>
    </w:rPr>
  </w:style>
  <w:style w:type="character" w:customStyle="1" w:styleId="50">
    <w:name w:val="Заголовок 5 Знак"/>
    <w:basedOn w:val="a0"/>
    <w:link w:val="5"/>
    <w:uiPriority w:val="9"/>
    <w:rsid w:val="00C24A1A"/>
    <w:rPr>
      <w:rFonts w:ascii="Times New Roman" w:eastAsia="Times New Roman" w:hAnsi="Times New Roman" w:cs="Times New Roman"/>
      <w:b/>
      <w:sz w:val="28"/>
      <w:szCs w:val="20"/>
      <w:lang w:val="uk-UA" w:eastAsia="ar-SA"/>
    </w:rPr>
  </w:style>
  <w:style w:type="character" w:customStyle="1" w:styleId="60">
    <w:name w:val="Заголовок 6 Знак"/>
    <w:basedOn w:val="a0"/>
    <w:link w:val="6"/>
    <w:uiPriority w:val="9"/>
    <w:rsid w:val="00C24A1A"/>
    <w:rPr>
      <w:rFonts w:ascii="Times New Roman" w:eastAsia="Times New Roman" w:hAnsi="Times New Roman" w:cs="Times New Roman"/>
      <w:b/>
      <w:sz w:val="24"/>
      <w:szCs w:val="20"/>
      <w:lang w:val="uk-UA" w:eastAsia="ar-SA"/>
    </w:rPr>
  </w:style>
  <w:style w:type="character" w:customStyle="1" w:styleId="70">
    <w:name w:val="Заголовок 7 Знак"/>
    <w:basedOn w:val="a0"/>
    <w:link w:val="7"/>
    <w:uiPriority w:val="9"/>
    <w:rsid w:val="00C24A1A"/>
    <w:rPr>
      <w:rFonts w:ascii="Times New Roman" w:eastAsia="Times New Roman" w:hAnsi="Times New Roman" w:cs="Times New Roman"/>
      <w:b/>
      <w:bCs/>
      <w:szCs w:val="20"/>
      <w:lang w:val="uk-UA" w:eastAsia="ar-SA"/>
    </w:rPr>
  </w:style>
  <w:style w:type="character" w:customStyle="1" w:styleId="90">
    <w:name w:val="Заголовок 9 Знак"/>
    <w:basedOn w:val="a0"/>
    <w:link w:val="9"/>
    <w:uiPriority w:val="9"/>
    <w:rsid w:val="00C24A1A"/>
    <w:rPr>
      <w:rFonts w:ascii="Times New Roman" w:eastAsia="Times New Roman" w:hAnsi="Times New Roman" w:cs="Times New Roman"/>
      <w:b/>
      <w:bCs/>
      <w:szCs w:val="20"/>
      <w:lang w:val="uk-UA" w:eastAsia="ar-SA"/>
    </w:rPr>
  </w:style>
  <w:style w:type="paragraph" w:styleId="af">
    <w:name w:val="Body Text"/>
    <w:basedOn w:val="a"/>
    <w:link w:val="af0"/>
    <w:uiPriority w:val="99"/>
    <w:rsid w:val="00C24A1A"/>
    <w:pPr>
      <w:suppressAutoHyphens/>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uiPriority w:val="99"/>
    <w:rsid w:val="00C24A1A"/>
    <w:rPr>
      <w:rFonts w:ascii="Times New Roman" w:eastAsia="Times New Roman" w:hAnsi="Times New Roman" w:cs="Times New Roman"/>
      <w:sz w:val="24"/>
      <w:szCs w:val="20"/>
      <w:lang w:val="uk-UA" w:eastAsia="ar-SA"/>
    </w:rPr>
  </w:style>
  <w:style w:type="paragraph" w:styleId="af1">
    <w:name w:val="footnote text"/>
    <w:basedOn w:val="a"/>
    <w:link w:val="af2"/>
    <w:uiPriority w:val="99"/>
    <w:rsid w:val="00C24A1A"/>
    <w:pPr>
      <w:suppressAutoHyphens/>
    </w:pPr>
    <w:rPr>
      <w:rFonts w:ascii="Times New Roman" w:eastAsia="Times New Roman" w:hAnsi="Times New Roman" w:cs="Times New Roman"/>
      <w:sz w:val="20"/>
      <w:szCs w:val="20"/>
      <w:lang w:val="ru-RU" w:eastAsia="ar-SA"/>
    </w:rPr>
  </w:style>
  <w:style w:type="character" w:customStyle="1" w:styleId="af2">
    <w:name w:val="Текст сноски Знак"/>
    <w:basedOn w:val="a0"/>
    <w:link w:val="af1"/>
    <w:uiPriority w:val="99"/>
    <w:rsid w:val="00C24A1A"/>
    <w:rPr>
      <w:rFonts w:ascii="Times New Roman" w:eastAsia="Times New Roman" w:hAnsi="Times New Roman" w:cs="Times New Roman"/>
      <w:sz w:val="20"/>
      <w:szCs w:val="20"/>
      <w:lang w:eastAsia="ar-SA"/>
    </w:rPr>
  </w:style>
  <w:style w:type="paragraph" w:customStyle="1" w:styleId="21">
    <w:name w:val="Основной текст 21"/>
    <w:basedOn w:val="a"/>
    <w:rsid w:val="00C24A1A"/>
    <w:pPr>
      <w:suppressAutoHyphens/>
      <w:jc w:val="both"/>
    </w:pPr>
    <w:rPr>
      <w:rFonts w:ascii="Times New Roman" w:eastAsia="Times New Roman" w:hAnsi="Times New Roman" w:cs="Times New Roman"/>
      <w:sz w:val="24"/>
      <w:szCs w:val="20"/>
      <w:lang w:eastAsia="ar-SA"/>
    </w:rPr>
  </w:style>
  <w:style w:type="paragraph" w:styleId="af3">
    <w:name w:val="header"/>
    <w:basedOn w:val="a"/>
    <w:link w:val="af4"/>
    <w:uiPriority w:val="99"/>
    <w:rsid w:val="00C24A1A"/>
    <w:pPr>
      <w:tabs>
        <w:tab w:val="center" w:pos="4677"/>
        <w:tab w:val="right" w:pos="9355"/>
      </w:tabs>
      <w:suppressAutoHyphens/>
    </w:pPr>
    <w:rPr>
      <w:rFonts w:ascii="Times New Roman" w:eastAsia="Times New Roman" w:hAnsi="Times New Roman" w:cs="Times New Roman"/>
      <w:sz w:val="28"/>
      <w:szCs w:val="20"/>
      <w:lang w:val="ru-RU" w:eastAsia="ar-SA"/>
    </w:rPr>
  </w:style>
  <w:style w:type="character" w:customStyle="1" w:styleId="af4">
    <w:name w:val="Верхний колонтитул Знак"/>
    <w:basedOn w:val="a0"/>
    <w:link w:val="af3"/>
    <w:uiPriority w:val="99"/>
    <w:rsid w:val="00C24A1A"/>
    <w:rPr>
      <w:rFonts w:ascii="Times New Roman" w:eastAsia="Times New Roman" w:hAnsi="Times New Roman" w:cs="Times New Roman"/>
      <w:sz w:val="28"/>
      <w:szCs w:val="20"/>
      <w:lang w:eastAsia="ar-SA"/>
    </w:rPr>
  </w:style>
  <w:style w:type="character" w:customStyle="1" w:styleId="Absatz-Standardschriftart">
    <w:name w:val="Absatz-Standardschriftart"/>
    <w:rsid w:val="00C24A1A"/>
  </w:style>
  <w:style w:type="character" w:customStyle="1" w:styleId="31">
    <w:name w:val="Основной шрифт абзаца3"/>
    <w:rsid w:val="00C24A1A"/>
  </w:style>
  <w:style w:type="character" w:customStyle="1" w:styleId="WW-Absatz-Standardschriftart">
    <w:name w:val="WW-Absatz-Standardschriftart"/>
    <w:rsid w:val="00C24A1A"/>
  </w:style>
  <w:style w:type="character" w:customStyle="1" w:styleId="WW-Absatz-Standardschriftart1">
    <w:name w:val="WW-Absatz-Standardschriftart1"/>
    <w:rsid w:val="00C24A1A"/>
  </w:style>
  <w:style w:type="character" w:customStyle="1" w:styleId="22">
    <w:name w:val="Основной шрифт абзаца2"/>
    <w:rsid w:val="00C24A1A"/>
  </w:style>
  <w:style w:type="character" w:customStyle="1" w:styleId="WW8Num5z0">
    <w:name w:val="WW8Num5z0"/>
    <w:rsid w:val="00C24A1A"/>
    <w:rPr>
      <w:rFonts w:ascii="Times New Roman" w:hAnsi="Times New Roman"/>
      <w:b/>
      <w:color w:val="000000"/>
      <w:sz w:val="28"/>
      <w:u w:val="none"/>
    </w:rPr>
  </w:style>
  <w:style w:type="character" w:customStyle="1" w:styleId="WW8Num9z0">
    <w:name w:val="WW8Num9z0"/>
    <w:rsid w:val="00C24A1A"/>
    <w:rPr>
      <w:rFonts w:ascii="Times New Roman" w:hAnsi="Times New Roman"/>
      <w:color w:val="000000"/>
      <w:sz w:val="28"/>
      <w:u w:val="none"/>
    </w:rPr>
  </w:style>
  <w:style w:type="character" w:customStyle="1" w:styleId="WW8Num12z0">
    <w:name w:val="WW8Num12z0"/>
    <w:rsid w:val="00C24A1A"/>
    <w:rPr>
      <w:rFonts w:ascii="Times New Roman" w:hAnsi="Times New Roman"/>
      <w:b/>
      <w:color w:val="000000"/>
      <w:sz w:val="28"/>
      <w:u w:val="none"/>
    </w:rPr>
  </w:style>
  <w:style w:type="character" w:customStyle="1" w:styleId="WW8Num13z0">
    <w:name w:val="WW8Num13z0"/>
    <w:rsid w:val="00C24A1A"/>
    <w:rPr>
      <w:rFonts w:ascii="Times New Roman" w:hAnsi="Times New Roman"/>
      <w:color w:val="000000"/>
      <w:sz w:val="28"/>
      <w:u w:val="none"/>
    </w:rPr>
  </w:style>
  <w:style w:type="character" w:customStyle="1" w:styleId="14">
    <w:name w:val="Основной шрифт абзаца1"/>
    <w:rsid w:val="00C24A1A"/>
  </w:style>
  <w:style w:type="character" w:customStyle="1" w:styleId="af5">
    <w:name w:val="Символ сноски"/>
    <w:rsid w:val="00C24A1A"/>
    <w:rPr>
      <w:rFonts w:cs="Times New Roman"/>
      <w:vertAlign w:val="superscript"/>
    </w:rPr>
  </w:style>
  <w:style w:type="character" w:styleId="af6">
    <w:name w:val="page number"/>
    <w:uiPriority w:val="99"/>
    <w:rsid w:val="00C24A1A"/>
    <w:rPr>
      <w:rFonts w:cs="Times New Roman"/>
    </w:rPr>
  </w:style>
  <w:style w:type="character" w:customStyle="1" w:styleId="af7">
    <w:name w:val="Символ нумерации"/>
    <w:rsid w:val="00C24A1A"/>
  </w:style>
  <w:style w:type="paragraph" w:customStyle="1" w:styleId="af8">
    <w:name w:val="Заголовок"/>
    <w:basedOn w:val="a"/>
    <w:next w:val="af"/>
    <w:rsid w:val="00C24A1A"/>
    <w:pPr>
      <w:keepNext/>
      <w:suppressAutoHyphens/>
      <w:spacing w:before="240" w:after="120"/>
    </w:pPr>
    <w:rPr>
      <w:rFonts w:ascii="Arial" w:eastAsia="Times New Roman" w:hAnsi="Arial" w:cs="Mangal"/>
      <w:sz w:val="28"/>
      <w:szCs w:val="28"/>
      <w:lang w:val="ru-RU" w:eastAsia="ar-SA"/>
    </w:rPr>
  </w:style>
  <w:style w:type="paragraph" w:styleId="af9">
    <w:name w:val="List"/>
    <w:basedOn w:val="af"/>
    <w:uiPriority w:val="99"/>
    <w:rsid w:val="00C24A1A"/>
    <w:rPr>
      <w:rFonts w:cs="Mangal"/>
    </w:rPr>
  </w:style>
  <w:style w:type="paragraph" w:customStyle="1" w:styleId="32">
    <w:name w:val="Название3"/>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33">
    <w:name w:val="Указатель3"/>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23">
    <w:name w:val="Название2"/>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24">
    <w:name w:val="Указатель2"/>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15">
    <w:name w:val="Название1"/>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16">
    <w:name w:val="Указатель1"/>
    <w:basedOn w:val="a"/>
    <w:rsid w:val="00C24A1A"/>
    <w:pPr>
      <w:suppressLineNumbers/>
      <w:suppressAutoHyphens/>
    </w:pPr>
    <w:rPr>
      <w:rFonts w:ascii="Times New Roman" w:eastAsia="Times New Roman" w:hAnsi="Times New Roman" w:cs="Mangal"/>
      <w:sz w:val="28"/>
      <w:szCs w:val="20"/>
      <w:lang w:val="ru-RU" w:eastAsia="ar-SA"/>
    </w:rPr>
  </w:style>
  <w:style w:type="paragraph" w:styleId="afa">
    <w:name w:val="Title"/>
    <w:basedOn w:val="a"/>
    <w:next w:val="afb"/>
    <w:link w:val="afc"/>
    <w:uiPriority w:val="10"/>
    <w:qFormat/>
    <w:rsid w:val="00C24A1A"/>
    <w:pPr>
      <w:suppressAutoHyphens/>
      <w:jc w:val="center"/>
    </w:pPr>
    <w:rPr>
      <w:rFonts w:ascii="Times New Roman" w:eastAsia="Times New Roman" w:hAnsi="Times New Roman" w:cs="Times New Roman"/>
      <w:b/>
      <w:sz w:val="28"/>
      <w:szCs w:val="20"/>
      <w:lang w:val="ru-RU" w:eastAsia="ar-SA"/>
    </w:rPr>
  </w:style>
  <w:style w:type="character" w:customStyle="1" w:styleId="afc">
    <w:name w:val="Название Знак"/>
    <w:basedOn w:val="a0"/>
    <w:link w:val="afa"/>
    <w:uiPriority w:val="10"/>
    <w:rsid w:val="00C24A1A"/>
    <w:rPr>
      <w:rFonts w:ascii="Times New Roman" w:eastAsia="Times New Roman" w:hAnsi="Times New Roman" w:cs="Times New Roman"/>
      <w:b/>
      <w:sz w:val="28"/>
      <w:szCs w:val="20"/>
      <w:lang w:eastAsia="ar-SA"/>
    </w:rPr>
  </w:style>
  <w:style w:type="paragraph" w:styleId="afb">
    <w:name w:val="Subtitle"/>
    <w:basedOn w:val="af8"/>
    <w:next w:val="af"/>
    <w:link w:val="afd"/>
    <w:uiPriority w:val="11"/>
    <w:qFormat/>
    <w:rsid w:val="00C24A1A"/>
    <w:pPr>
      <w:jc w:val="center"/>
    </w:pPr>
    <w:rPr>
      <w:i/>
      <w:iCs/>
    </w:rPr>
  </w:style>
  <w:style w:type="character" w:customStyle="1" w:styleId="afd">
    <w:name w:val="Подзаголовок Знак"/>
    <w:basedOn w:val="a0"/>
    <w:link w:val="afb"/>
    <w:uiPriority w:val="11"/>
    <w:rsid w:val="00C24A1A"/>
    <w:rPr>
      <w:rFonts w:ascii="Arial" w:eastAsia="Times New Roman" w:hAnsi="Arial" w:cs="Mangal"/>
      <w:i/>
      <w:iCs/>
      <w:sz w:val="28"/>
      <w:szCs w:val="28"/>
      <w:lang w:eastAsia="ar-SA"/>
    </w:rPr>
  </w:style>
  <w:style w:type="paragraph" w:styleId="afe">
    <w:name w:val="Body Text Indent"/>
    <w:basedOn w:val="a"/>
    <w:link w:val="aff"/>
    <w:uiPriority w:val="99"/>
    <w:rsid w:val="00C24A1A"/>
    <w:pPr>
      <w:suppressAutoHyphens/>
      <w:ind w:firstLine="720"/>
      <w:jc w:val="both"/>
    </w:pPr>
    <w:rPr>
      <w:rFonts w:ascii="Times New Roman" w:eastAsia="Times New Roman" w:hAnsi="Times New Roman" w:cs="Times New Roman"/>
      <w:sz w:val="28"/>
      <w:szCs w:val="20"/>
      <w:lang w:eastAsia="ar-SA"/>
    </w:rPr>
  </w:style>
  <w:style w:type="character" w:customStyle="1" w:styleId="aff">
    <w:name w:val="Основной текст с отступом Знак"/>
    <w:basedOn w:val="a0"/>
    <w:link w:val="afe"/>
    <w:uiPriority w:val="99"/>
    <w:rsid w:val="00C24A1A"/>
    <w:rPr>
      <w:rFonts w:ascii="Times New Roman" w:eastAsia="Times New Roman" w:hAnsi="Times New Roman" w:cs="Times New Roman"/>
      <w:sz w:val="28"/>
      <w:szCs w:val="20"/>
      <w:lang w:val="uk-UA" w:eastAsia="ar-SA"/>
    </w:rPr>
  </w:style>
  <w:style w:type="paragraph" w:customStyle="1" w:styleId="310">
    <w:name w:val="Основной текст 31"/>
    <w:basedOn w:val="a"/>
    <w:rsid w:val="00C24A1A"/>
    <w:pPr>
      <w:suppressAutoHyphens/>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C24A1A"/>
    <w:pPr>
      <w:suppressAutoHyphens/>
      <w:ind w:left="4320"/>
    </w:pPr>
    <w:rPr>
      <w:rFonts w:ascii="Times New Roman" w:eastAsia="Times New Roman" w:hAnsi="Times New Roman" w:cs="Times New Roman"/>
      <w:sz w:val="16"/>
      <w:szCs w:val="20"/>
      <w:lang w:val="ru-RU" w:eastAsia="ar-SA"/>
    </w:rPr>
  </w:style>
  <w:style w:type="paragraph" w:customStyle="1" w:styleId="17">
    <w:name w:val="Цитата1"/>
    <w:basedOn w:val="a"/>
    <w:rsid w:val="00C24A1A"/>
    <w:pPr>
      <w:suppressAutoHyphens/>
      <w:ind w:left="5040" w:right="-521"/>
    </w:pPr>
    <w:rPr>
      <w:rFonts w:ascii="Times New Roman" w:eastAsia="Times New Roman" w:hAnsi="Times New Roman" w:cs="Times New Roman"/>
      <w:sz w:val="16"/>
      <w:szCs w:val="20"/>
      <w:lang w:eastAsia="ar-SA"/>
    </w:rPr>
  </w:style>
  <w:style w:type="paragraph" w:customStyle="1" w:styleId="311">
    <w:name w:val="Основной текст с отступом 31"/>
    <w:basedOn w:val="a"/>
    <w:rsid w:val="00C24A1A"/>
    <w:pPr>
      <w:suppressAutoHyphens/>
      <w:ind w:left="5040"/>
    </w:pPr>
    <w:rPr>
      <w:rFonts w:ascii="Times New Roman" w:eastAsia="Times New Roman" w:hAnsi="Times New Roman" w:cs="Times New Roman"/>
      <w:sz w:val="16"/>
      <w:szCs w:val="20"/>
      <w:lang w:eastAsia="ar-SA"/>
    </w:rPr>
  </w:style>
  <w:style w:type="paragraph" w:customStyle="1" w:styleId="18">
    <w:name w:val="Текст 1"/>
    <w:rsid w:val="00C24A1A"/>
    <w:pPr>
      <w:widowControl w:val="0"/>
      <w:suppressAutoHyphens/>
      <w:spacing w:before="200" w:after="0" w:line="240" w:lineRule="auto"/>
      <w:jc w:val="both"/>
    </w:pPr>
    <w:rPr>
      <w:rFonts w:ascii="Times New Roman" w:eastAsia="Times New Roman" w:hAnsi="Times New Roman" w:cs="Times New Roman"/>
      <w:szCs w:val="20"/>
      <w:lang w:eastAsia="ar-SA"/>
    </w:rPr>
  </w:style>
  <w:style w:type="paragraph" w:customStyle="1" w:styleId="aff0">
    <w:name w:val="Содержимое таблицы"/>
    <w:basedOn w:val="a"/>
    <w:rsid w:val="00C24A1A"/>
    <w:pPr>
      <w:suppressLineNumbers/>
      <w:suppressAutoHyphens/>
    </w:pPr>
    <w:rPr>
      <w:rFonts w:ascii="Times New Roman" w:eastAsia="Times New Roman" w:hAnsi="Times New Roman" w:cs="Times New Roman"/>
      <w:sz w:val="28"/>
      <w:szCs w:val="20"/>
      <w:lang w:val="ru-RU" w:eastAsia="ar-SA"/>
    </w:rPr>
  </w:style>
  <w:style w:type="paragraph" w:customStyle="1" w:styleId="aff1">
    <w:name w:val="Заголовок таблицы"/>
    <w:basedOn w:val="aff0"/>
    <w:rsid w:val="00C24A1A"/>
    <w:pPr>
      <w:jc w:val="center"/>
    </w:pPr>
    <w:rPr>
      <w:b/>
      <w:bCs/>
    </w:rPr>
  </w:style>
  <w:style w:type="paragraph" w:customStyle="1" w:styleId="aff2">
    <w:name w:val="Содержимое врезки"/>
    <w:basedOn w:val="af"/>
    <w:rsid w:val="00C24A1A"/>
  </w:style>
  <w:style w:type="paragraph" w:styleId="aff3">
    <w:name w:val="footer"/>
    <w:basedOn w:val="a"/>
    <w:link w:val="aff4"/>
    <w:uiPriority w:val="99"/>
    <w:rsid w:val="00C24A1A"/>
    <w:pPr>
      <w:suppressLineNumbers/>
      <w:tabs>
        <w:tab w:val="center" w:pos="4819"/>
        <w:tab w:val="right" w:pos="9638"/>
      </w:tabs>
      <w:suppressAutoHyphens/>
    </w:pPr>
    <w:rPr>
      <w:rFonts w:ascii="Times New Roman" w:eastAsia="Times New Roman" w:hAnsi="Times New Roman" w:cs="Times New Roman"/>
      <w:sz w:val="28"/>
      <w:szCs w:val="20"/>
      <w:lang w:val="ru-RU" w:eastAsia="ar-SA"/>
    </w:rPr>
  </w:style>
  <w:style w:type="character" w:customStyle="1" w:styleId="aff4">
    <w:name w:val="Нижний колонтитул Знак"/>
    <w:basedOn w:val="a0"/>
    <w:link w:val="aff3"/>
    <w:uiPriority w:val="99"/>
    <w:rsid w:val="00C24A1A"/>
    <w:rPr>
      <w:rFonts w:ascii="Times New Roman" w:eastAsia="Times New Roman" w:hAnsi="Times New Roman" w:cs="Times New Roman"/>
      <w:sz w:val="28"/>
      <w:szCs w:val="20"/>
      <w:lang w:eastAsia="ar-SA"/>
    </w:rPr>
  </w:style>
  <w:style w:type="character" w:customStyle="1" w:styleId="51">
    <w:name w:val="Знак Знак5"/>
    <w:locked/>
    <w:rsid w:val="00C24A1A"/>
    <w:rPr>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
    <w:qFormat/>
    <w:rsid w:val="008C4AB4"/>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qFormat/>
    <w:rsid w:val="00C24A1A"/>
    <w:pPr>
      <w:keepNext/>
      <w:tabs>
        <w:tab w:val="num" w:pos="0"/>
      </w:tabs>
      <w:suppressAutoHyphens/>
      <w:ind w:left="576" w:hanging="576"/>
      <w:jc w:val="center"/>
      <w:outlineLvl w:val="1"/>
    </w:pPr>
    <w:rPr>
      <w:rFonts w:ascii="Times New Roman" w:eastAsia="Times New Roman" w:hAnsi="Times New Roman" w:cs="Times New Roman"/>
      <w:b/>
      <w:sz w:val="24"/>
      <w:szCs w:val="20"/>
      <w:lang w:eastAsia="ar-SA"/>
    </w:rPr>
  </w:style>
  <w:style w:type="paragraph" w:styleId="3">
    <w:name w:val="heading 3"/>
    <w:basedOn w:val="a"/>
    <w:next w:val="a"/>
    <w:link w:val="30"/>
    <w:uiPriority w:val="9"/>
    <w:qFormat/>
    <w:rsid w:val="00C24A1A"/>
    <w:pPr>
      <w:keepNext/>
      <w:tabs>
        <w:tab w:val="num" w:pos="0"/>
      </w:tabs>
      <w:suppressAutoHyphens/>
      <w:ind w:left="720" w:hanging="720"/>
      <w:outlineLvl w:val="2"/>
    </w:pPr>
    <w:rPr>
      <w:rFonts w:ascii="Times New Roman" w:eastAsia="Times New Roman" w:hAnsi="Times New Roman" w:cs="Times New Roman"/>
      <w:b/>
      <w:sz w:val="28"/>
      <w:szCs w:val="20"/>
      <w:lang w:val="ru-RU" w:eastAsia="ar-SA"/>
    </w:rPr>
  </w:style>
  <w:style w:type="paragraph" w:styleId="4">
    <w:name w:val="heading 4"/>
    <w:basedOn w:val="a"/>
    <w:next w:val="a"/>
    <w:link w:val="40"/>
    <w:uiPriority w:val="9"/>
    <w:qFormat/>
    <w:rsid w:val="00C24A1A"/>
    <w:pPr>
      <w:keepNext/>
      <w:tabs>
        <w:tab w:val="num" w:pos="0"/>
      </w:tabs>
      <w:suppressAutoHyphens/>
      <w:ind w:left="864" w:hanging="864"/>
      <w:jc w:val="center"/>
      <w:outlineLvl w:val="3"/>
    </w:pPr>
    <w:rPr>
      <w:rFonts w:ascii="Times New Roman" w:eastAsia="Times New Roman" w:hAnsi="Times New Roman" w:cs="Times New Roman"/>
      <w:b/>
      <w:sz w:val="16"/>
      <w:szCs w:val="20"/>
      <w:lang w:eastAsia="ar-SA"/>
    </w:rPr>
  </w:style>
  <w:style w:type="paragraph" w:styleId="5">
    <w:name w:val="heading 5"/>
    <w:basedOn w:val="a"/>
    <w:next w:val="a"/>
    <w:link w:val="50"/>
    <w:uiPriority w:val="9"/>
    <w:qFormat/>
    <w:rsid w:val="00C24A1A"/>
    <w:pPr>
      <w:keepNext/>
      <w:tabs>
        <w:tab w:val="num" w:pos="0"/>
      </w:tabs>
      <w:suppressAutoHyphens/>
      <w:ind w:left="1440" w:firstLine="720"/>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
    <w:qFormat/>
    <w:rsid w:val="00C24A1A"/>
    <w:pPr>
      <w:keepNext/>
      <w:tabs>
        <w:tab w:val="num" w:pos="0"/>
      </w:tabs>
      <w:suppressAutoHyphens/>
      <w:ind w:left="1440" w:hanging="1152"/>
      <w:outlineLvl w:val="5"/>
    </w:pPr>
    <w:rPr>
      <w:rFonts w:ascii="Times New Roman" w:eastAsia="Times New Roman" w:hAnsi="Times New Roman" w:cs="Times New Roman"/>
      <w:b/>
      <w:sz w:val="24"/>
      <w:szCs w:val="20"/>
      <w:lang w:eastAsia="ar-SA"/>
    </w:rPr>
  </w:style>
  <w:style w:type="paragraph" w:styleId="7">
    <w:name w:val="heading 7"/>
    <w:basedOn w:val="a"/>
    <w:next w:val="a"/>
    <w:link w:val="70"/>
    <w:uiPriority w:val="9"/>
    <w:qFormat/>
    <w:rsid w:val="00C24A1A"/>
    <w:pPr>
      <w:keepNext/>
      <w:tabs>
        <w:tab w:val="num" w:pos="0"/>
      </w:tabs>
      <w:suppressAutoHyphens/>
      <w:ind w:left="1296" w:hanging="1296"/>
      <w:jc w:val="center"/>
      <w:outlineLvl w:val="6"/>
    </w:pPr>
    <w:rPr>
      <w:rFonts w:ascii="Times New Roman" w:eastAsia="Times New Roman" w:hAnsi="Times New Roman" w:cs="Times New Roman"/>
      <w:b/>
      <w:bCs/>
      <w:szCs w:val="20"/>
      <w:lang w:eastAsia="ar-SA"/>
    </w:rPr>
  </w:style>
  <w:style w:type="paragraph" w:styleId="8">
    <w:name w:val="heading 8"/>
    <w:basedOn w:val="a"/>
    <w:next w:val="a"/>
    <w:link w:val="80"/>
    <w:uiPriority w:val="9"/>
    <w:unhideWhenUsed/>
    <w:qFormat/>
    <w:rsid w:val="00C24A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qFormat/>
    <w:rsid w:val="00C24A1A"/>
    <w:pPr>
      <w:keepNext/>
      <w:tabs>
        <w:tab w:val="num" w:pos="0"/>
      </w:tabs>
      <w:suppressAutoHyphens/>
      <w:ind w:left="1584" w:hanging="1584"/>
      <w:outlineLvl w:val="8"/>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iPriority w:val="99"/>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 w:type="character" w:customStyle="1" w:styleId="ad">
    <w:name w:val="Другое_"/>
    <w:basedOn w:val="a0"/>
    <w:link w:val="ae"/>
    <w:rsid w:val="00DE191A"/>
    <w:rPr>
      <w:rFonts w:ascii="Times New Roman" w:eastAsia="Times New Roman" w:hAnsi="Times New Roman" w:cs="Times New Roman"/>
      <w:b/>
      <w:bCs/>
      <w:sz w:val="26"/>
      <w:szCs w:val="26"/>
      <w:shd w:val="clear" w:color="auto" w:fill="FFFFFF"/>
    </w:rPr>
  </w:style>
  <w:style w:type="paragraph" w:customStyle="1" w:styleId="ae">
    <w:name w:val="Другое"/>
    <w:basedOn w:val="a"/>
    <w:link w:val="ad"/>
    <w:rsid w:val="00DE191A"/>
    <w:pPr>
      <w:widowControl w:val="0"/>
      <w:shd w:val="clear" w:color="auto" w:fill="FFFFFF"/>
    </w:pPr>
    <w:rPr>
      <w:rFonts w:ascii="Times New Roman" w:eastAsia="Times New Roman" w:hAnsi="Times New Roman" w:cs="Times New Roman"/>
      <w:b/>
      <w:bCs/>
      <w:sz w:val="26"/>
      <w:szCs w:val="26"/>
      <w:lang w:val="ru-RU"/>
    </w:rPr>
  </w:style>
  <w:style w:type="character" w:customStyle="1" w:styleId="80">
    <w:name w:val="Заголовок 8 Знак"/>
    <w:basedOn w:val="a0"/>
    <w:link w:val="8"/>
    <w:uiPriority w:val="9"/>
    <w:rsid w:val="00C24A1A"/>
    <w:rPr>
      <w:rFonts w:asciiTheme="majorHAnsi" w:eastAsiaTheme="majorEastAsia" w:hAnsiTheme="majorHAnsi" w:cstheme="majorBidi"/>
      <w:color w:val="404040" w:themeColor="text1" w:themeTint="BF"/>
      <w:sz w:val="20"/>
      <w:szCs w:val="20"/>
      <w:lang w:val="uk-UA"/>
    </w:rPr>
  </w:style>
  <w:style w:type="character" w:customStyle="1" w:styleId="20">
    <w:name w:val="Заголовок 2 Знак"/>
    <w:basedOn w:val="a0"/>
    <w:link w:val="2"/>
    <w:uiPriority w:val="9"/>
    <w:rsid w:val="00C24A1A"/>
    <w:rPr>
      <w:rFonts w:ascii="Times New Roman" w:eastAsia="Times New Roman" w:hAnsi="Times New Roman" w:cs="Times New Roman"/>
      <w:b/>
      <w:sz w:val="24"/>
      <w:szCs w:val="20"/>
      <w:lang w:val="uk-UA" w:eastAsia="ar-SA"/>
    </w:rPr>
  </w:style>
  <w:style w:type="character" w:customStyle="1" w:styleId="30">
    <w:name w:val="Заголовок 3 Знак"/>
    <w:basedOn w:val="a0"/>
    <w:link w:val="3"/>
    <w:uiPriority w:val="9"/>
    <w:rsid w:val="00C24A1A"/>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rsid w:val="00C24A1A"/>
    <w:rPr>
      <w:rFonts w:ascii="Times New Roman" w:eastAsia="Times New Roman" w:hAnsi="Times New Roman" w:cs="Times New Roman"/>
      <w:b/>
      <w:sz w:val="16"/>
      <w:szCs w:val="20"/>
      <w:lang w:val="uk-UA" w:eastAsia="ar-SA"/>
    </w:rPr>
  </w:style>
  <w:style w:type="character" w:customStyle="1" w:styleId="50">
    <w:name w:val="Заголовок 5 Знак"/>
    <w:basedOn w:val="a0"/>
    <w:link w:val="5"/>
    <w:uiPriority w:val="9"/>
    <w:rsid w:val="00C24A1A"/>
    <w:rPr>
      <w:rFonts w:ascii="Times New Roman" w:eastAsia="Times New Roman" w:hAnsi="Times New Roman" w:cs="Times New Roman"/>
      <w:b/>
      <w:sz w:val="28"/>
      <w:szCs w:val="20"/>
      <w:lang w:val="uk-UA" w:eastAsia="ar-SA"/>
    </w:rPr>
  </w:style>
  <w:style w:type="character" w:customStyle="1" w:styleId="60">
    <w:name w:val="Заголовок 6 Знак"/>
    <w:basedOn w:val="a0"/>
    <w:link w:val="6"/>
    <w:uiPriority w:val="9"/>
    <w:rsid w:val="00C24A1A"/>
    <w:rPr>
      <w:rFonts w:ascii="Times New Roman" w:eastAsia="Times New Roman" w:hAnsi="Times New Roman" w:cs="Times New Roman"/>
      <w:b/>
      <w:sz w:val="24"/>
      <w:szCs w:val="20"/>
      <w:lang w:val="uk-UA" w:eastAsia="ar-SA"/>
    </w:rPr>
  </w:style>
  <w:style w:type="character" w:customStyle="1" w:styleId="70">
    <w:name w:val="Заголовок 7 Знак"/>
    <w:basedOn w:val="a0"/>
    <w:link w:val="7"/>
    <w:uiPriority w:val="9"/>
    <w:rsid w:val="00C24A1A"/>
    <w:rPr>
      <w:rFonts w:ascii="Times New Roman" w:eastAsia="Times New Roman" w:hAnsi="Times New Roman" w:cs="Times New Roman"/>
      <w:b/>
      <w:bCs/>
      <w:szCs w:val="20"/>
      <w:lang w:val="uk-UA" w:eastAsia="ar-SA"/>
    </w:rPr>
  </w:style>
  <w:style w:type="character" w:customStyle="1" w:styleId="90">
    <w:name w:val="Заголовок 9 Знак"/>
    <w:basedOn w:val="a0"/>
    <w:link w:val="9"/>
    <w:uiPriority w:val="9"/>
    <w:rsid w:val="00C24A1A"/>
    <w:rPr>
      <w:rFonts w:ascii="Times New Roman" w:eastAsia="Times New Roman" w:hAnsi="Times New Roman" w:cs="Times New Roman"/>
      <w:b/>
      <w:bCs/>
      <w:szCs w:val="20"/>
      <w:lang w:val="uk-UA" w:eastAsia="ar-SA"/>
    </w:rPr>
  </w:style>
  <w:style w:type="paragraph" w:styleId="af">
    <w:name w:val="Body Text"/>
    <w:basedOn w:val="a"/>
    <w:link w:val="af0"/>
    <w:uiPriority w:val="99"/>
    <w:rsid w:val="00C24A1A"/>
    <w:pPr>
      <w:suppressAutoHyphens/>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uiPriority w:val="99"/>
    <w:rsid w:val="00C24A1A"/>
    <w:rPr>
      <w:rFonts w:ascii="Times New Roman" w:eastAsia="Times New Roman" w:hAnsi="Times New Roman" w:cs="Times New Roman"/>
      <w:sz w:val="24"/>
      <w:szCs w:val="20"/>
      <w:lang w:val="uk-UA" w:eastAsia="ar-SA"/>
    </w:rPr>
  </w:style>
  <w:style w:type="paragraph" w:styleId="af1">
    <w:name w:val="footnote text"/>
    <w:basedOn w:val="a"/>
    <w:link w:val="af2"/>
    <w:uiPriority w:val="99"/>
    <w:rsid w:val="00C24A1A"/>
    <w:pPr>
      <w:suppressAutoHyphens/>
    </w:pPr>
    <w:rPr>
      <w:rFonts w:ascii="Times New Roman" w:eastAsia="Times New Roman" w:hAnsi="Times New Roman" w:cs="Times New Roman"/>
      <w:sz w:val="20"/>
      <w:szCs w:val="20"/>
      <w:lang w:val="ru-RU" w:eastAsia="ar-SA"/>
    </w:rPr>
  </w:style>
  <w:style w:type="character" w:customStyle="1" w:styleId="af2">
    <w:name w:val="Текст сноски Знак"/>
    <w:basedOn w:val="a0"/>
    <w:link w:val="af1"/>
    <w:uiPriority w:val="99"/>
    <w:rsid w:val="00C24A1A"/>
    <w:rPr>
      <w:rFonts w:ascii="Times New Roman" w:eastAsia="Times New Roman" w:hAnsi="Times New Roman" w:cs="Times New Roman"/>
      <w:sz w:val="20"/>
      <w:szCs w:val="20"/>
      <w:lang w:eastAsia="ar-SA"/>
    </w:rPr>
  </w:style>
  <w:style w:type="paragraph" w:customStyle="1" w:styleId="21">
    <w:name w:val="Основной текст 21"/>
    <w:basedOn w:val="a"/>
    <w:rsid w:val="00C24A1A"/>
    <w:pPr>
      <w:suppressAutoHyphens/>
      <w:jc w:val="both"/>
    </w:pPr>
    <w:rPr>
      <w:rFonts w:ascii="Times New Roman" w:eastAsia="Times New Roman" w:hAnsi="Times New Roman" w:cs="Times New Roman"/>
      <w:sz w:val="24"/>
      <w:szCs w:val="20"/>
      <w:lang w:eastAsia="ar-SA"/>
    </w:rPr>
  </w:style>
  <w:style w:type="paragraph" w:styleId="af3">
    <w:name w:val="header"/>
    <w:basedOn w:val="a"/>
    <w:link w:val="af4"/>
    <w:uiPriority w:val="99"/>
    <w:rsid w:val="00C24A1A"/>
    <w:pPr>
      <w:tabs>
        <w:tab w:val="center" w:pos="4677"/>
        <w:tab w:val="right" w:pos="9355"/>
      </w:tabs>
      <w:suppressAutoHyphens/>
    </w:pPr>
    <w:rPr>
      <w:rFonts w:ascii="Times New Roman" w:eastAsia="Times New Roman" w:hAnsi="Times New Roman" w:cs="Times New Roman"/>
      <w:sz w:val="28"/>
      <w:szCs w:val="20"/>
      <w:lang w:val="ru-RU" w:eastAsia="ar-SA"/>
    </w:rPr>
  </w:style>
  <w:style w:type="character" w:customStyle="1" w:styleId="af4">
    <w:name w:val="Верхний колонтитул Знак"/>
    <w:basedOn w:val="a0"/>
    <w:link w:val="af3"/>
    <w:uiPriority w:val="99"/>
    <w:rsid w:val="00C24A1A"/>
    <w:rPr>
      <w:rFonts w:ascii="Times New Roman" w:eastAsia="Times New Roman" w:hAnsi="Times New Roman" w:cs="Times New Roman"/>
      <w:sz w:val="28"/>
      <w:szCs w:val="20"/>
      <w:lang w:eastAsia="ar-SA"/>
    </w:rPr>
  </w:style>
  <w:style w:type="character" w:customStyle="1" w:styleId="Absatz-Standardschriftart">
    <w:name w:val="Absatz-Standardschriftart"/>
    <w:rsid w:val="00C24A1A"/>
  </w:style>
  <w:style w:type="character" w:customStyle="1" w:styleId="31">
    <w:name w:val="Основной шрифт абзаца3"/>
    <w:rsid w:val="00C24A1A"/>
  </w:style>
  <w:style w:type="character" w:customStyle="1" w:styleId="WW-Absatz-Standardschriftart">
    <w:name w:val="WW-Absatz-Standardschriftart"/>
    <w:rsid w:val="00C24A1A"/>
  </w:style>
  <w:style w:type="character" w:customStyle="1" w:styleId="WW-Absatz-Standardschriftart1">
    <w:name w:val="WW-Absatz-Standardschriftart1"/>
    <w:rsid w:val="00C24A1A"/>
  </w:style>
  <w:style w:type="character" w:customStyle="1" w:styleId="22">
    <w:name w:val="Основной шрифт абзаца2"/>
    <w:rsid w:val="00C24A1A"/>
  </w:style>
  <w:style w:type="character" w:customStyle="1" w:styleId="WW8Num5z0">
    <w:name w:val="WW8Num5z0"/>
    <w:rsid w:val="00C24A1A"/>
    <w:rPr>
      <w:rFonts w:ascii="Times New Roman" w:hAnsi="Times New Roman"/>
      <w:b/>
      <w:color w:val="000000"/>
      <w:sz w:val="28"/>
      <w:u w:val="none"/>
    </w:rPr>
  </w:style>
  <w:style w:type="character" w:customStyle="1" w:styleId="WW8Num9z0">
    <w:name w:val="WW8Num9z0"/>
    <w:rsid w:val="00C24A1A"/>
    <w:rPr>
      <w:rFonts w:ascii="Times New Roman" w:hAnsi="Times New Roman"/>
      <w:color w:val="000000"/>
      <w:sz w:val="28"/>
      <w:u w:val="none"/>
    </w:rPr>
  </w:style>
  <w:style w:type="character" w:customStyle="1" w:styleId="WW8Num12z0">
    <w:name w:val="WW8Num12z0"/>
    <w:rsid w:val="00C24A1A"/>
    <w:rPr>
      <w:rFonts w:ascii="Times New Roman" w:hAnsi="Times New Roman"/>
      <w:b/>
      <w:color w:val="000000"/>
      <w:sz w:val="28"/>
      <w:u w:val="none"/>
    </w:rPr>
  </w:style>
  <w:style w:type="character" w:customStyle="1" w:styleId="WW8Num13z0">
    <w:name w:val="WW8Num13z0"/>
    <w:rsid w:val="00C24A1A"/>
    <w:rPr>
      <w:rFonts w:ascii="Times New Roman" w:hAnsi="Times New Roman"/>
      <w:color w:val="000000"/>
      <w:sz w:val="28"/>
      <w:u w:val="none"/>
    </w:rPr>
  </w:style>
  <w:style w:type="character" w:customStyle="1" w:styleId="14">
    <w:name w:val="Основной шрифт абзаца1"/>
    <w:rsid w:val="00C24A1A"/>
  </w:style>
  <w:style w:type="character" w:customStyle="1" w:styleId="af5">
    <w:name w:val="Символ сноски"/>
    <w:rsid w:val="00C24A1A"/>
    <w:rPr>
      <w:rFonts w:cs="Times New Roman"/>
      <w:vertAlign w:val="superscript"/>
    </w:rPr>
  </w:style>
  <w:style w:type="character" w:styleId="af6">
    <w:name w:val="page number"/>
    <w:uiPriority w:val="99"/>
    <w:rsid w:val="00C24A1A"/>
    <w:rPr>
      <w:rFonts w:cs="Times New Roman"/>
    </w:rPr>
  </w:style>
  <w:style w:type="character" w:customStyle="1" w:styleId="af7">
    <w:name w:val="Символ нумерации"/>
    <w:rsid w:val="00C24A1A"/>
  </w:style>
  <w:style w:type="paragraph" w:customStyle="1" w:styleId="af8">
    <w:name w:val="Заголовок"/>
    <w:basedOn w:val="a"/>
    <w:next w:val="af"/>
    <w:rsid w:val="00C24A1A"/>
    <w:pPr>
      <w:keepNext/>
      <w:suppressAutoHyphens/>
      <w:spacing w:before="240" w:after="120"/>
    </w:pPr>
    <w:rPr>
      <w:rFonts w:ascii="Arial" w:eastAsia="Times New Roman" w:hAnsi="Arial" w:cs="Mangal"/>
      <w:sz w:val="28"/>
      <w:szCs w:val="28"/>
      <w:lang w:val="ru-RU" w:eastAsia="ar-SA"/>
    </w:rPr>
  </w:style>
  <w:style w:type="paragraph" w:styleId="af9">
    <w:name w:val="List"/>
    <w:basedOn w:val="af"/>
    <w:uiPriority w:val="99"/>
    <w:rsid w:val="00C24A1A"/>
    <w:rPr>
      <w:rFonts w:cs="Mangal"/>
    </w:rPr>
  </w:style>
  <w:style w:type="paragraph" w:customStyle="1" w:styleId="32">
    <w:name w:val="Название3"/>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33">
    <w:name w:val="Указатель3"/>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23">
    <w:name w:val="Название2"/>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24">
    <w:name w:val="Указатель2"/>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15">
    <w:name w:val="Название1"/>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16">
    <w:name w:val="Указатель1"/>
    <w:basedOn w:val="a"/>
    <w:rsid w:val="00C24A1A"/>
    <w:pPr>
      <w:suppressLineNumbers/>
      <w:suppressAutoHyphens/>
    </w:pPr>
    <w:rPr>
      <w:rFonts w:ascii="Times New Roman" w:eastAsia="Times New Roman" w:hAnsi="Times New Roman" w:cs="Mangal"/>
      <w:sz w:val="28"/>
      <w:szCs w:val="20"/>
      <w:lang w:val="ru-RU" w:eastAsia="ar-SA"/>
    </w:rPr>
  </w:style>
  <w:style w:type="paragraph" w:styleId="afa">
    <w:name w:val="Title"/>
    <w:basedOn w:val="a"/>
    <w:next w:val="afb"/>
    <w:link w:val="afc"/>
    <w:uiPriority w:val="10"/>
    <w:qFormat/>
    <w:rsid w:val="00C24A1A"/>
    <w:pPr>
      <w:suppressAutoHyphens/>
      <w:jc w:val="center"/>
    </w:pPr>
    <w:rPr>
      <w:rFonts w:ascii="Times New Roman" w:eastAsia="Times New Roman" w:hAnsi="Times New Roman" w:cs="Times New Roman"/>
      <w:b/>
      <w:sz w:val="28"/>
      <w:szCs w:val="20"/>
      <w:lang w:val="ru-RU" w:eastAsia="ar-SA"/>
    </w:rPr>
  </w:style>
  <w:style w:type="character" w:customStyle="1" w:styleId="afc">
    <w:name w:val="Название Знак"/>
    <w:basedOn w:val="a0"/>
    <w:link w:val="afa"/>
    <w:uiPriority w:val="10"/>
    <w:rsid w:val="00C24A1A"/>
    <w:rPr>
      <w:rFonts w:ascii="Times New Roman" w:eastAsia="Times New Roman" w:hAnsi="Times New Roman" w:cs="Times New Roman"/>
      <w:b/>
      <w:sz w:val="28"/>
      <w:szCs w:val="20"/>
      <w:lang w:eastAsia="ar-SA"/>
    </w:rPr>
  </w:style>
  <w:style w:type="paragraph" w:styleId="afb">
    <w:name w:val="Subtitle"/>
    <w:basedOn w:val="af8"/>
    <w:next w:val="af"/>
    <w:link w:val="afd"/>
    <w:uiPriority w:val="11"/>
    <w:qFormat/>
    <w:rsid w:val="00C24A1A"/>
    <w:pPr>
      <w:jc w:val="center"/>
    </w:pPr>
    <w:rPr>
      <w:i/>
      <w:iCs/>
    </w:rPr>
  </w:style>
  <w:style w:type="character" w:customStyle="1" w:styleId="afd">
    <w:name w:val="Подзаголовок Знак"/>
    <w:basedOn w:val="a0"/>
    <w:link w:val="afb"/>
    <w:uiPriority w:val="11"/>
    <w:rsid w:val="00C24A1A"/>
    <w:rPr>
      <w:rFonts w:ascii="Arial" w:eastAsia="Times New Roman" w:hAnsi="Arial" w:cs="Mangal"/>
      <w:i/>
      <w:iCs/>
      <w:sz w:val="28"/>
      <w:szCs w:val="28"/>
      <w:lang w:eastAsia="ar-SA"/>
    </w:rPr>
  </w:style>
  <w:style w:type="paragraph" w:styleId="afe">
    <w:name w:val="Body Text Indent"/>
    <w:basedOn w:val="a"/>
    <w:link w:val="aff"/>
    <w:uiPriority w:val="99"/>
    <w:rsid w:val="00C24A1A"/>
    <w:pPr>
      <w:suppressAutoHyphens/>
      <w:ind w:firstLine="720"/>
      <w:jc w:val="both"/>
    </w:pPr>
    <w:rPr>
      <w:rFonts w:ascii="Times New Roman" w:eastAsia="Times New Roman" w:hAnsi="Times New Roman" w:cs="Times New Roman"/>
      <w:sz w:val="28"/>
      <w:szCs w:val="20"/>
      <w:lang w:eastAsia="ar-SA"/>
    </w:rPr>
  </w:style>
  <w:style w:type="character" w:customStyle="1" w:styleId="aff">
    <w:name w:val="Основной текст с отступом Знак"/>
    <w:basedOn w:val="a0"/>
    <w:link w:val="afe"/>
    <w:uiPriority w:val="99"/>
    <w:rsid w:val="00C24A1A"/>
    <w:rPr>
      <w:rFonts w:ascii="Times New Roman" w:eastAsia="Times New Roman" w:hAnsi="Times New Roman" w:cs="Times New Roman"/>
      <w:sz w:val="28"/>
      <w:szCs w:val="20"/>
      <w:lang w:val="uk-UA" w:eastAsia="ar-SA"/>
    </w:rPr>
  </w:style>
  <w:style w:type="paragraph" w:customStyle="1" w:styleId="310">
    <w:name w:val="Основной текст 31"/>
    <w:basedOn w:val="a"/>
    <w:rsid w:val="00C24A1A"/>
    <w:pPr>
      <w:suppressAutoHyphens/>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C24A1A"/>
    <w:pPr>
      <w:suppressAutoHyphens/>
      <w:ind w:left="4320"/>
    </w:pPr>
    <w:rPr>
      <w:rFonts w:ascii="Times New Roman" w:eastAsia="Times New Roman" w:hAnsi="Times New Roman" w:cs="Times New Roman"/>
      <w:sz w:val="16"/>
      <w:szCs w:val="20"/>
      <w:lang w:val="ru-RU" w:eastAsia="ar-SA"/>
    </w:rPr>
  </w:style>
  <w:style w:type="paragraph" w:customStyle="1" w:styleId="17">
    <w:name w:val="Цитата1"/>
    <w:basedOn w:val="a"/>
    <w:rsid w:val="00C24A1A"/>
    <w:pPr>
      <w:suppressAutoHyphens/>
      <w:ind w:left="5040" w:right="-521"/>
    </w:pPr>
    <w:rPr>
      <w:rFonts w:ascii="Times New Roman" w:eastAsia="Times New Roman" w:hAnsi="Times New Roman" w:cs="Times New Roman"/>
      <w:sz w:val="16"/>
      <w:szCs w:val="20"/>
      <w:lang w:eastAsia="ar-SA"/>
    </w:rPr>
  </w:style>
  <w:style w:type="paragraph" w:customStyle="1" w:styleId="311">
    <w:name w:val="Основной текст с отступом 31"/>
    <w:basedOn w:val="a"/>
    <w:rsid w:val="00C24A1A"/>
    <w:pPr>
      <w:suppressAutoHyphens/>
      <w:ind w:left="5040"/>
    </w:pPr>
    <w:rPr>
      <w:rFonts w:ascii="Times New Roman" w:eastAsia="Times New Roman" w:hAnsi="Times New Roman" w:cs="Times New Roman"/>
      <w:sz w:val="16"/>
      <w:szCs w:val="20"/>
      <w:lang w:eastAsia="ar-SA"/>
    </w:rPr>
  </w:style>
  <w:style w:type="paragraph" w:customStyle="1" w:styleId="18">
    <w:name w:val="Текст 1"/>
    <w:rsid w:val="00C24A1A"/>
    <w:pPr>
      <w:widowControl w:val="0"/>
      <w:suppressAutoHyphens/>
      <w:spacing w:before="200" w:after="0" w:line="240" w:lineRule="auto"/>
      <w:jc w:val="both"/>
    </w:pPr>
    <w:rPr>
      <w:rFonts w:ascii="Times New Roman" w:eastAsia="Times New Roman" w:hAnsi="Times New Roman" w:cs="Times New Roman"/>
      <w:szCs w:val="20"/>
      <w:lang w:eastAsia="ar-SA"/>
    </w:rPr>
  </w:style>
  <w:style w:type="paragraph" w:customStyle="1" w:styleId="aff0">
    <w:name w:val="Содержимое таблицы"/>
    <w:basedOn w:val="a"/>
    <w:rsid w:val="00C24A1A"/>
    <w:pPr>
      <w:suppressLineNumbers/>
      <w:suppressAutoHyphens/>
    </w:pPr>
    <w:rPr>
      <w:rFonts w:ascii="Times New Roman" w:eastAsia="Times New Roman" w:hAnsi="Times New Roman" w:cs="Times New Roman"/>
      <w:sz w:val="28"/>
      <w:szCs w:val="20"/>
      <w:lang w:val="ru-RU" w:eastAsia="ar-SA"/>
    </w:rPr>
  </w:style>
  <w:style w:type="paragraph" w:customStyle="1" w:styleId="aff1">
    <w:name w:val="Заголовок таблицы"/>
    <w:basedOn w:val="aff0"/>
    <w:rsid w:val="00C24A1A"/>
    <w:pPr>
      <w:jc w:val="center"/>
    </w:pPr>
    <w:rPr>
      <w:b/>
      <w:bCs/>
    </w:rPr>
  </w:style>
  <w:style w:type="paragraph" w:customStyle="1" w:styleId="aff2">
    <w:name w:val="Содержимое врезки"/>
    <w:basedOn w:val="af"/>
    <w:rsid w:val="00C24A1A"/>
  </w:style>
  <w:style w:type="paragraph" w:styleId="aff3">
    <w:name w:val="footer"/>
    <w:basedOn w:val="a"/>
    <w:link w:val="aff4"/>
    <w:uiPriority w:val="99"/>
    <w:rsid w:val="00C24A1A"/>
    <w:pPr>
      <w:suppressLineNumbers/>
      <w:tabs>
        <w:tab w:val="center" w:pos="4819"/>
        <w:tab w:val="right" w:pos="9638"/>
      </w:tabs>
      <w:suppressAutoHyphens/>
    </w:pPr>
    <w:rPr>
      <w:rFonts w:ascii="Times New Roman" w:eastAsia="Times New Roman" w:hAnsi="Times New Roman" w:cs="Times New Roman"/>
      <w:sz w:val="28"/>
      <w:szCs w:val="20"/>
      <w:lang w:val="ru-RU" w:eastAsia="ar-SA"/>
    </w:rPr>
  </w:style>
  <w:style w:type="character" w:customStyle="1" w:styleId="aff4">
    <w:name w:val="Нижний колонтитул Знак"/>
    <w:basedOn w:val="a0"/>
    <w:link w:val="aff3"/>
    <w:uiPriority w:val="99"/>
    <w:rsid w:val="00C24A1A"/>
    <w:rPr>
      <w:rFonts w:ascii="Times New Roman" w:eastAsia="Times New Roman" w:hAnsi="Times New Roman" w:cs="Times New Roman"/>
      <w:sz w:val="28"/>
      <w:szCs w:val="20"/>
      <w:lang w:eastAsia="ar-SA"/>
    </w:rPr>
  </w:style>
  <w:style w:type="character" w:customStyle="1" w:styleId="51">
    <w:name w:val="Знак Знак5"/>
    <w:locked/>
    <w:rsid w:val="00C24A1A"/>
    <w:rPr>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43715-7E42-4B00-91C2-0A3EC05D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35622</Words>
  <Characters>20306</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cp:lastPrinted>2021-01-05T06:29:00Z</cp:lastPrinted>
  <dcterms:created xsi:type="dcterms:W3CDTF">2021-01-04T12:38:00Z</dcterms:created>
  <dcterms:modified xsi:type="dcterms:W3CDTF">2021-01-05T07:35:00Z</dcterms:modified>
</cp:coreProperties>
</file>