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7F" w:rsidRPr="00F942ED" w:rsidRDefault="00E8187F" w:rsidP="00F942ED">
      <w:pPr>
        <w:tabs>
          <w:tab w:val="left" w:pos="7120"/>
        </w:tabs>
        <w:rPr>
          <w:sz w:val="28"/>
          <w:szCs w:val="28"/>
          <w:lang w:val="uk-UA"/>
        </w:rPr>
      </w:pPr>
    </w:p>
    <w:p w:rsidR="00346BA6" w:rsidRDefault="0068244B" w:rsidP="00346BA6">
      <w:pPr>
        <w:pStyle w:val="docdata"/>
        <w:tabs>
          <w:tab w:val="left" w:pos="1843"/>
        </w:tabs>
        <w:spacing w:before="0" w:beforeAutospacing="0" w:after="0" w:afterAutospacing="0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299085</wp:posOffset>
                </wp:positionV>
                <wp:extent cx="2133600" cy="995680"/>
                <wp:effectExtent l="0" t="3810" r="4445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2F4" w:rsidRPr="008C7461" w:rsidRDefault="001602F4" w:rsidP="001602F4">
                            <w:pPr>
                              <w:keepNext/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ind w:right="-164"/>
                              <w:jc w:val="both"/>
                              <w:outlineLvl w:val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Проект </w:t>
                            </w: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рішення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Розробник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управління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житлово-комунального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господарства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енергозбереження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комунальної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міської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ради</w:t>
                            </w:r>
                          </w:p>
                          <w:p w:rsidR="001602F4" w:rsidRPr="008C7461" w:rsidRDefault="001602F4" w:rsidP="001602F4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Доповідач</w:t>
                            </w:r>
                            <w:proofErr w:type="spellEnd"/>
                            <w:r w:rsidRPr="008C7461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Богданчук</w:t>
                            </w:r>
                            <w:proofErr w:type="spellEnd"/>
                            <w:r w:rsidRPr="008C746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О.В.</w:t>
                            </w:r>
                          </w:p>
                          <w:p w:rsidR="001602F4" w:rsidRPr="00A47D77" w:rsidRDefault="001602F4" w:rsidP="001602F4">
                            <w:pPr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47D77">
                              <w:rPr>
                                <w:sz w:val="20"/>
                                <w:szCs w:val="20"/>
                              </w:rPr>
                              <w:t xml:space="preserve">тел.: 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2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</w:t>
                            </w:r>
                            <w:r w:rsidRPr="00A47D77">
                              <w:rPr>
                                <w:sz w:val="20"/>
                                <w:szCs w:val="20"/>
                              </w:rPr>
                              <w:t>2-</w:t>
                            </w:r>
                            <w:r w:rsidRPr="00A47D77">
                              <w:rPr>
                                <w:sz w:val="20"/>
                                <w:szCs w:val="20"/>
                                <w:lang w:val="uk-UA"/>
                              </w:rPr>
                              <w:t>41</w:t>
                            </w:r>
                          </w:p>
                          <w:p w:rsidR="00E8187F" w:rsidRPr="001602F4" w:rsidRDefault="00E8187F" w:rsidP="00F942E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3.4pt;margin-top:23.55pt;width:168pt;height:7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" stroked="f">
                <v:textbox>
                  <w:txbxContent>
                    <w:p w:rsidR="001602F4" w:rsidRPr="008C7461" w:rsidRDefault="001602F4" w:rsidP="001602F4">
                      <w:pPr>
                        <w:keepNext/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ind w:right="-164"/>
                        <w:jc w:val="both"/>
                        <w:outlineLvl w:val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Проект </w:t>
                      </w: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рішення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Розробник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управління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житлово-комунального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господарства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енергозбереження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комунальної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власності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міської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ради</w:t>
                      </w:r>
                    </w:p>
                    <w:p w:rsidR="001602F4" w:rsidRPr="008C7461" w:rsidRDefault="001602F4" w:rsidP="001602F4">
                      <w:pPr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Доповідач</w:t>
                      </w:r>
                      <w:proofErr w:type="spellEnd"/>
                      <w:r w:rsidRPr="008C7461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>Богданчук</w:t>
                      </w:r>
                      <w:proofErr w:type="spellEnd"/>
                      <w:r w:rsidRPr="008C746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О.В.</w:t>
                      </w:r>
                    </w:p>
                    <w:p w:rsidR="001602F4" w:rsidRPr="00A47D77" w:rsidRDefault="001602F4" w:rsidP="001602F4">
                      <w:pPr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47D77">
                        <w:rPr>
                          <w:sz w:val="20"/>
                          <w:szCs w:val="20"/>
                        </w:rPr>
                        <w:t xml:space="preserve">тел.: 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2</w:t>
                      </w:r>
                      <w:r w:rsidRPr="00A47D77">
                        <w:rPr>
                          <w:sz w:val="20"/>
                          <w:szCs w:val="20"/>
                        </w:rPr>
                        <w:t>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</w:t>
                      </w:r>
                      <w:r w:rsidRPr="00A47D77">
                        <w:rPr>
                          <w:sz w:val="20"/>
                          <w:szCs w:val="20"/>
                        </w:rPr>
                        <w:t>2-</w:t>
                      </w:r>
                      <w:r w:rsidRPr="00A47D77">
                        <w:rPr>
                          <w:sz w:val="20"/>
                          <w:szCs w:val="20"/>
                          <w:lang w:val="uk-UA"/>
                        </w:rPr>
                        <w:t>41</w:t>
                      </w:r>
                    </w:p>
                    <w:p w:rsidR="00E8187F" w:rsidRPr="001602F4" w:rsidRDefault="00E8187F" w:rsidP="00F942E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6BA6">
        <w:rPr>
          <w:b/>
          <w:noProof/>
          <w:sz w:val="28"/>
          <w:szCs w:val="28"/>
        </w:rPr>
        <w:drawing>
          <wp:inline distT="0" distB="0" distL="0" distR="0" wp14:anchorId="614CEE60" wp14:editId="5F61CCCA">
            <wp:extent cx="4286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A6" w:rsidRDefault="00346BA6" w:rsidP="00346BA6">
      <w:pPr>
        <w:pStyle w:val="a5"/>
        <w:tabs>
          <w:tab w:val="left" w:pos="1985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УКРАЇНА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НОВОГРАД-ВОЛИНСЬКА МІСЬКА РАДА 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ЖИТОМИРСЬКОЇ ОБЛАСТІ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РІШЕННЯ</w:t>
      </w:r>
    </w:p>
    <w:p w:rsidR="00346BA6" w:rsidRDefault="00346BA6" w:rsidP="00346BA6">
      <w:pPr>
        <w:pStyle w:val="a5"/>
        <w:spacing w:before="0" w:beforeAutospacing="0" w:after="0" w:afterAutospacing="0"/>
        <w:jc w:val="center"/>
      </w:pPr>
      <w:r>
        <w:t> </w:t>
      </w:r>
    </w:p>
    <w:p w:rsidR="00346BA6" w:rsidRDefault="00BE415B" w:rsidP="00346BA6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п’я</w:t>
      </w:r>
      <w:r w:rsidR="006925EB">
        <w:rPr>
          <w:color w:val="000000"/>
          <w:sz w:val="28"/>
          <w:szCs w:val="28"/>
          <w:lang w:val="uk-UA"/>
        </w:rPr>
        <w:t>та</w:t>
      </w:r>
      <w:r w:rsidR="00346BA6">
        <w:rPr>
          <w:color w:val="000000"/>
          <w:sz w:val="28"/>
          <w:szCs w:val="28"/>
        </w:rPr>
        <w:t xml:space="preserve">  </w:t>
      </w:r>
      <w:proofErr w:type="spellStart"/>
      <w:r w:rsidR="00346BA6">
        <w:rPr>
          <w:color w:val="000000"/>
          <w:sz w:val="28"/>
          <w:szCs w:val="28"/>
        </w:rPr>
        <w:t>сесія</w:t>
      </w:r>
      <w:proofErr w:type="spellEnd"/>
      <w:r w:rsidR="00346BA6">
        <w:rPr>
          <w:color w:val="000000"/>
          <w:sz w:val="28"/>
          <w:szCs w:val="28"/>
        </w:rPr>
        <w:t xml:space="preserve">  </w:t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</w:r>
      <w:r w:rsidR="00346BA6">
        <w:rPr>
          <w:color w:val="000000"/>
          <w:sz w:val="28"/>
          <w:szCs w:val="28"/>
        </w:rPr>
        <w:tab/>
        <w:t xml:space="preserve">            </w:t>
      </w:r>
      <w:r w:rsidR="00346BA6">
        <w:rPr>
          <w:color w:val="000000"/>
          <w:sz w:val="28"/>
          <w:szCs w:val="28"/>
        </w:rPr>
        <w:tab/>
        <w:t> </w:t>
      </w:r>
      <w:r w:rsidR="00346BA6">
        <w:rPr>
          <w:color w:val="000000"/>
          <w:sz w:val="28"/>
          <w:szCs w:val="28"/>
          <w:lang w:val="uk-UA"/>
        </w:rPr>
        <w:t xml:space="preserve">      </w:t>
      </w:r>
      <w:r w:rsidR="00346BA6">
        <w:rPr>
          <w:color w:val="000000"/>
          <w:sz w:val="28"/>
          <w:szCs w:val="28"/>
        </w:rPr>
        <w:t>     </w:t>
      </w:r>
      <w:r w:rsidR="00AC454C">
        <w:rPr>
          <w:color w:val="000000"/>
          <w:sz w:val="28"/>
          <w:szCs w:val="28"/>
          <w:lang w:val="uk-UA"/>
        </w:rPr>
        <w:t xml:space="preserve">            </w:t>
      </w:r>
      <w:r w:rsidR="00346BA6">
        <w:rPr>
          <w:color w:val="000000"/>
          <w:sz w:val="28"/>
          <w:szCs w:val="28"/>
        </w:rPr>
        <w:t xml:space="preserve"> восьмого </w:t>
      </w:r>
      <w:r w:rsidR="00346BA6" w:rsidRPr="00344EA7">
        <w:rPr>
          <w:color w:val="000000"/>
          <w:sz w:val="28"/>
          <w:szCs w:val="28"/>
          <w:lang w:val="uk-UA"/>
        </w:rPr>
        <w:t>склика</w:t>
      </w:r>
      <w:bookmarkStart w:id="0" w:name="_GoBack"/>
      <w:bookmarkEnd w:id="0"/>
      <w:r w:rsidR="00346BA6" w:rsidRPr="00344EA7">
        <w:rPr>
          <w:color w:val="000000"/>
          <w:sz w:val="28"/>
          <w:szCs w:val="28"/>
          <w:lang w:val="uk-UA"/>
        </w:rPr>
        <w:t>ння</w:t>
      </w:r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r>
        <w:t> </w:t>
      </w:r>
    </w:p>
    <w:p w:rsidR="00346BA6" w:rsidRDefault="00346BA6" w:rsidP="00346BA6">
      <w:pPr>
        <w:pStyle w:val="a5"/>
        <w:tabs>
          <w:tab w:val="left" w:pos="426"/>
        </w:tabs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 w:rsidR="00041CCA">
        <w:rPr>
          <w:color w:val="000000"/>
          <w:sz w:val="28"/>
          <w:szCs w:val="28"/>
          <w:lang w:val="uk-UA"/>
        </w:rPr>
        <w:t>04.03.2021</w:t>
      </w:r>
      <w:r>
        <w:rPr>
          <w:color w:val="000000"/>
          <w:sz w:val="28"/>
          <w:szCs w:val="28"/>
        </w:rPr>
        <w:t xml:space="preserve"> №</w:t>
      </w:r>
      <w:r w:rsidR="00041CCA">
        <w:rPr>
          <w:color w:val="000000"/>
          <w:sz w:val="28"/>
          <w:szCs w:val="28"/>
          <w:lang w:val="uk-UA"/>
        </w:rPr>
        <w:t xml:space="preserve"> 92</w:t>
      </w:r>
      <w:r>
        <w:rPr>
          <w:color w:val="000000"/>
          <w:sz w:val="28"/>
          <w:szCs w:val="28"/>
        </w:rPr>
        <w:t xml:space="preserve"> </w:t>
      </w:r>
    </w:p>
    <w:p w:rsidR="00346BA6" w:rsidRDefault="00346BA6" w:rsidP="00346BA6">
      <w:pPr>
        <w:pStyle w:val="a5"/>
        <w:spacing w:before="0" w:beforeAutospacing="0" w:after="0" w:afterAutospacing="0"/>
        <w:jc w:val="both"/>
      </w:pPr>
      <w:r>
        <w:t> </w:t>
      </w:r>
    </w:p>
    <w:p w:rsidR="002A66AA" w:rsidRDefault="002A66AA" w:rsidP="003B1E41">
      <w:pPr>
        <w:jc w:val="both"/>
        <w:rPr>
          <w:sz w:val="28"/>
          <w:szCs w:val="28"/>
        </w:rPr>
      </w:pPr>
    </w:p>
    <w:p w:rsidR="002A66AA" w:rsidRPr="00C96A56" w:rsidRDefault="002A66AA" w:rsidP="003B1E41">
      <w:pPr>
        <w:jc w:val="both"/>
        <w:rPr>
          <w:sz w:val="16"/>
          <w:szCs w:val="16"/>
        </w:rPr>
      </w:pPr>
    </w:p>
    <w:p w:rsidR="0076674D" w:rsidRDefault="00C96A56" w:rsidP="0076674D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604D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внесення  змін </w:t>
      </w:r>
      <w:r w:rsidR="0013710F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до  Програми </w:t>
      </w:r>
      <w:r w:rsidR="00604DBB">
        <w:rPr>
          <w:sz w:val="28"/>
          <w:szCs w:val="28"/>
          <w:lang w:val="uk-UA"/>
        </w:rPr>
        <w:br/>
        <w:t xml:space="preserve">приватизації  майна   комунальної </w:t>
      </w:r>
      <w:r w:rsidR="00604DBB">
        <w:rPr>
          <w:sz w:val="28"/>
          <w:szCs w:val="28"/>
          <w:lang w:val="uk-UA"/>
        </w:rPr>
        <w:br/>
        <w:t xml:space="preserve">власності    Новоград -Волинської </w:t>
      </w:r>
      <w:r w:rsidR="00604DBB">
        <w:rPr>
          <w:sz w:val="28"/>
          <w:szCs w:val="28"/>
          <w:lang w:val="uk-UA"/>
        </w:rPr>
        <w:br/>
        <w:t>міської об’єднаної територіальної</w:t>
      </w:r>
      <w:r w:rsidR="00604DBB">
        <w:rPr>
          <w:sz w:val="28"/>
          <w:szCs w:val="28"/>
          <w:lang w:val="uk-UA"/>
        </w:rPr>
        <w:br/>
        <w:t xml:space="preserve">громади </w:t>
      </w:r>
      <w:r w:rsidR="007C19A9">
        <w:rPr>
          <w:sz w:val="28"/>
          <w:szCs w:val="28"/>
          <w:lang w:val="uk-UA"/>
        </w:rPr>
        <w:t xml:space="preserve">   </w:t>
      </w:r>
      <w:r w:rsidR="00604DBB">
        <w:rPr>
          <w:sz w:val="28"/>
          <w:szCs w:val="28"/>
          <w:lang w:val="uk-UA"/>
        </w:rPr>
        <w:t xml:space="preserve">на </w:t>
      </w:r>
      <w:r w:rsidR="007C19A9">
        <w:rPr>
          <w:sz w:val="28"/>
          <w:szCs w:val="28"/>
          <w:lang w:val="uk-UA"/>
        </w:rPr>
        <w:t xml:space="preserve">   </w:t>
      </w:r>
      <w:r w:rsidR="00604DBB">
        <w:rPr>
          <w:sz w:val="28"/>
          <w:szCs w:val="28"/>
          <w:lang w:val="uk-UA"/>
        </w:rPr>
        <w:t>2020</w:t>
      </w:r>
      <w:r w:rsidR="007C19A9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-</w:t>
      </w:r>
      <w:r w:rsidR="00AC454C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2024</w:t>
      </w:r>
      <w:r w:rsidR="007C19A9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 xml:space="preserve"> </w:t>
      </w:r>
      <w:r w:rsidR="007C19A9">
        <w:rPr>
          <w:sz w:val="28"/>
          <w:szCs w:val="28"/>
          <w:lang w:val="uk-UA"/>
        </w:rPr>
        <w:t xml:space="preserve">  </w:t>
      </w:r>
      <w:r w:rsidR="00604DBB">
        <w:rPr>
          <w:sz w:val="28"/>
          <w:szCs w:val="28"/>
          <w:lang w:val="uk-UA"/>
        </w:rPr>
        <w:t>роки</w:t>
      </w:r>
      <w:r w:rsidR="0076674D" w:rsidRPr="00942B62">
        <w:rPr>
          <w:sz w:val="28"/>
          <w:szCs w:val="28"/>
          <w:lang w:val="uk-UA"/>
        </w:rPr>
        <w:t xml:space="preserve"> </w:t>
      </w:r>
    </w:p>
    <w:p w:rsidR="003B1E41" w:rsidRPr="00907F75" w:rsidRDefault="003B1E41" w:rsidP="003B1E41">
      <w:pPr>
        <w:jc w:val="both"/>
        <w:rPr>
          <w:sz w:val="28"/>
          <w:szCs w:val="28"/>
          <w:lang w:val="uk-UA"/>
        </w:rPr>
      </w:pPr>
    </w:p>
    <w:p w:rsidR="002A66AA" w:rsidRDefault="002A66AA" w:rsidP="00BE0A63">
      <w:pPr>
        <w:ind w:right="-2" w:firstLine="708"/>
        <w:jc w:val="both"/>
        <w:rPr>
          <w:sz w:val="28"/>
          <w:szCs w:val="28"/>
          <w:lang w:val="uk-UA"/>
        </w:rPr>
      </w:pPr>
    </w:p>
    <w:p w:rsidR="003B1E41" w:rsidRDefault="003B1E41" w:rsidP="00BE0A63">
      <w:pPr>
        <w:ind w:right="-2" w:firstLine="708"/>
        <w:jc w:val="both"/>
        <w:rPr>
          <w:sz w:val="28"/>
          <w:szCs w:val="28"/>
          <w:lang w:val="uk-UA"/>
        </w:rPr>
      </w:pPr>
      <w:r w:rsidRPr="00907F75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 xml:space="preserve">статтею 25, </w:t>
      </w:r>
      <w:r w:rsidRPr="00907F75">
        <w:rPr>
          <w:sz w:val="28"/>
          <w:szCs w:val="28"/>
          <w:lang w:val="uk-UA"/>
        </w:rPr>
        <w:t xml:space="preserve"> </w:t>
      </w:r>
      <w:r w:rsidR="00604DBB">
        <w:rPr>
          <w:sz w:val="28"/>
          <w:szCs w:val="28"/>
          <w:lang w:val="uk-UA"/>
        </w:rPr>
        <w:t>пунктом 30 частини першої статті 26</w:t>
      </w:r>
      <w:r w:rsidR="0013710F">
        <w:rPr>
          <w:sz w:val="28"/>
          <w:szCs w:val="28"/>
          <w:lang w:val="uk-UA"/>
        </w:rPr>
        <w:t>, статтею 60</w:t>
      </w:r>
      <w:r w:rsidR="00604DBB">
        <w:rPr>
          <w:sz w:val="28"/>
          <w:szCs w:val="28"/>
          <w:lang w:val="uk-UA"/>
        </w:rPr>
        <w:t xml:space="preserve"> </w:t>
      </w:r>
      <w:r w:rsidR="00A45AED">
        <w:rPr>
          <w:sz w:val="28"/>
          <w:szCs w:val="28"/>
          <w:lang w:val="uk-UA"/>
        </w:rPr>
        <w:t>Закону України «</w:t>
      </w:r>
      <w:r w:rsidRPr="00907F75">
        <w:rPr>
          <w:sz w:val="28"/>
          <w:szCs w:val="28"/>
          <w:lang w:val="uk-UA"/>
        </w:rPr>
        <w:t>Про м</w:t>
      </w:r>
      <w:r w:rsidR="00A45AED">
        <w:rPr>
          <w:sz w:val="28"/>
          <w:szCs w:val="28"/>
          <w:lang w:val="uk-UA"/>
        </w:rPr>
        <w:t>ісцеве самоврядування в Україні»</w:t>
      </w:r>
      <w:r w:rsidRPr="00907F75">
        <w:rPr>
          <w:sz w:val="28"/>
          <w:szCs w:val="28"/>
          <w:lang w:val="uk-UA"/>
        </w:rPr>
        <w:t>,</w:t>
      </w:r>
      <w:r w:rsidR="00D64D49">
        <w:rPr>
          <w:sz w:val="28"/>
          <w:szCs w:val="28"/>
          <w:lang w:val="uk-UA"/>
        </w:rPr>
        <w:t xml:space="preserve"> </w:t>
      </w:r>
      <w:r w:rsidR="0013710F">
        <w:rPr>
          <w:sz w:val="28"/>
          <w:szCs w:val="28"/>
          <w:lang w:val="uk-UA"/>
        </w:rPr>
        <w:t>Законом України «Про приватизацію</w:t>
      </w:r>
      <w:r w:rsidR="0022044C">
        <w:rPr>
          <w:sz w:val="28"/>
          <w:szCs w:val="28"/>
          <w:lang w:val="uk-UA"/>
        </w:rPr>
        <w:t xml:space="preserve"> державного і комунального майна</w:t>
      </w:r>
      <w:r w:rsidR="0013710F">
        <w:rPr>
          <w:sz w:val="28"/>
          <w:szCs w:val="28"/>
          <w:lang w:val="uk-UA"/>
        </w:rPr>
        <w:t>»</w:t>
      </w:r>
      <w:r w:rsidRPr="002575A3">
        <w:rPr>
          <w:sz w:val="28"/>
          <w:szCs w:val="28"/>
          <w:lang w:val="uk-UA"/>
        </w:rPr>
        <w:t xml:space="preserve">, міська рада </w:t>
      </w:r>
    </w:p>
    <w:p w:rsidR="006E432C" w:rsidRPr="002575A3" w:rsidRDefault="006E432C" w:rsidP="003B1E41">
      <w:pPr>
        <w:ind w:right="-2"/>
        <w:jc w:val="both"/>
        <w:rPr>
          <w:sz w:val="28"/>
          <w:szCs w:val="28"/>
          <w:lang w:val="uk-UA"/>
        </w:rPr>
      </w:pPr>
    </w:p>
    <w:p w:rsidR="003B1E41" w:rsidRDefault="003B1E41" w:rsidP="003B1E41">
      <w:pPr>
        <w:jc w:val="both"/>
        <w:rPr>
          <w:sz w:val="28"/>
          <w:szCs w:val="28"/>
          <w:lang w:val="uk-UA"/>
        </w:rPr>
      </w:pPr>
      <w:r w:rsidRPr="00241E44">
        <w:rPr>
          <w:sz w:val="28"/>
          <w:szCs w:val="28"/>
          <w:lang w:val="uk-UA"/>
        </w:rPr>
        <w:t>ВИРІШИЛА:</w:t>
      </w:r>
    </w:p>
    <w:p w:rsidR="00D64D49" w:rsidRDefault="00D64D49" w:rsidP="003B1E41">
      <w:pPr>
        <w:jc w:val="both"/>
        <w:rPr>
          <w:sz w:val="28"/>
          <w:szCs w:val="28"/>
          <w:lang w:val="uk-UA"/>
        </w:rPr>
      </w:pPr>
    </w:p>
    <w:p w:rsidR="00BD0D12" w:rsidRDefault="00F942ED" w:rsidP="0013710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7C19A9">
        <w:rPr>
          <w:sz w:val="28"/>
          <w:szCs w:val="28"/>
          <w:lang w:val="uk-UA"/>
        </w:rPr>
        <w:t>Внести зміни до рішення міської ради від 23.04.2020  № 917 «Про затвердження Програми приватизації майна комунальної власності Новоград-Волинської міської об’єднаної територіальної громади на 2020-2024 роки», а саме: в назві і тексті рішення вилучити слово «об’</w:t>
      </w:r>
      <w:r w:rsidR="006925EB">
        <w:rPr>
          <w:sz w:val="28"/>
          <w:szCs w:val="28"/>
          <w:lang w:val="uk-UA"/>
        </w:rPr>
        <w:t>єднана</w:t>
      </w:r>
      <w:r w:rsidR="007C19A9">
        <w:rPr>
          <w:sz w:val="28"/>
          <w:szCs w:val="28"/>
          <w:lang w:val="uk-UA"/>
        </w:rPr>
        <w:t>» в усіх відмінках.</w:t>
      </w:r>
    </w:p>
    <w:p w:rsidR="007222F0" w:rsidRPr="00CA2B05" w:rsidRDefault="0013710F" w:rsidP="007222F0">
      <w:pPr>
        <w:shd w:val="clear" w:color="auto" w:fill="FFFFFF"/>
        <w:spacing w:after="375" w:line="315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1E41" w:rsidRPr="006A0B4A">
        <w:rPr>
          <w:sz w:val="28"/>
          <w:szCs w:val="28"/>
          <w:lang w:val="uk-UA"/>
        </w:rPr>
        <w:t>.</w:t>
      </w:r>
      <w:r w:rsidR="003B1E41">
        <w:rPr>
          <w:sz w:val="28"/>
          <w:szCs w:val="28"/>
        </w:rPr>
        <w:t> </w:t>
      </w:r>
      <w:r w:rsidR="007222F0" w:rsidRPr="00CA2B0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222F0" w:rsidRPr="00CA2B05">
        <w:rPr>
          <w:rStyle w:val="1943"/>
          <w:sz w:val="28"/>
          <w:szCs w:val="28"/>
          <w:shd w:val="clear" w:color="auto" w:fill="FFFFFF"/>
          <w:lang w:val="uk-UA"/>
        </w:rPr>
        <w:t>постійну комісію</w:t>
      </w:r>
      <w:r w:rsidR="007222F0" w:rsidRPr="00CA2B05">
        <w:rPr>
          <w:rStyle w:val="1943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 з питань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="007222F0" w:rsidRPr="00CA2B05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бюджету територіальної громади, комунальної власності та економічного розвитку</w:t>
      </w:r>
      <w:r w:rsidR="007222F0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7222F0">
        <w:rPr>
          <w:rStyle w:val="1946"/>
          <w:color w:val="000000"/>
          <w:sz w:val="28"/>
          <w:szCs w:val="28"/>
          <w:lang w:val="uk-UA"/>
        </w:rPr>
        <w:t xml:space="preserve"> </w:t>
      </w:r>
      <w:r w:rsidR="007222F0" w:rsidRPr="00CA2B05">
        <w:rPr>
          <w:sz w:val="28"/>
          <w:szCs w:val="28"/>
          <w:lang w:val="uk-UA"/>
        </w:rPr>
        <w:t xml:space="preserve">та заступника міського голови </w:t>
      </w:r>
      <w:proofErr w:type="spellStart"/>
      <w:r w:rsidR="007222F0" w:rsidRPr="00CA2B05">
        <w:rPr>
          <w:sz w:val="28"/>
          <w:szCs w:val="28"/>
          <w:lang w:val="uk-UA"/>
        </w:rPr>
        <w:t>Якубова</w:t>
      </w:r>
      <w:proofErr w:type="spellEnd"/>
      <w:r w:rsidR="007222F0" w:rsidRPr="00CA2B05">
        <w:rPr>
          <w:sz w:val="28"/>
          <w:szCs w:val="28"/>
          <w:lang w:val="uk-UA"/>
        </w:rPr>
        <w:t xml:space="preserve"> В.О.</w:t>
      </w:r>
    </w:p>
    <w:p w:rsidR="00754359" w:rsidRDefault="00754359" w:rsidP="007222F0">
      <w:pPr>
        <w:ind w:right="-46" w:firstLine="708"/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754359" w:rsidRDefault="00754359" w:rsidP="003B1E41">
      <w:pPr>
        <w:jc w:val="both"/>
        <w:rPr>
          <w:sz w:val="32"/>
          <w:szCs w:val="32"/>
          <w:lang w:val="uk-UA"/>
        </w:rPr>
      </w:pPr>
    </w:p>
    <w:p w:rsidR="00C776C7" w:rsidRDefault="00346BA6"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="00AA2B65">
        <w:rPr>
          <w:sz w:val="28"/>
          <w:szCs w:val="28"/>
          <w:lang w:val="uk-UA"/>
        </w:rPr>
        <w:t xml:space="preserve">          М.П. Боровець</w:t>
      </w: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C776C7" w:rsidRDefault="00C776C7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p w:rsidR="007F165E" w:rsidRDefault="007F165E" w:rsidP="00C776C7">
      <w:pPr>
        <w:jc w:val="center"/>
        <w:rPr>
          <w:color w:val="000000"/>
          <w:sz w:val="28"/>
          <w:szCs w:val="28"/>
        </w:rPr>
      </w:pPr>
    </w:p>
    <w:sectPr w:rsidR="007F165E" w:rsidSect="00F942ED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41"/>
    <w:rsid w:val="00013A6A"/>
    <w:rsid w:val="00016613"/>
    <w:rsid w:val="00041CCA"/>
    <w:rsid w:val="0007039D"/>
    <w:rsid w:val="00080529"/>
    <w:rsid w:val="0008721B"/>
    <w:rsid w:val="000C57F2"/>
    <w:rsid w:val="000C7817"/>
    <w:rsid w:val="000D4DA1"/>
    <w:rsid w:val="00122598"/>
    <w:rsid w:val="0013710F"/>
    <w:rsid w:val="00150889"/>
    <w:rsid w:val="001602F4"/>
    <w:rsid w:val="001A6F58"/>
    <w:rsid w:val="001B45D0"/>
    <w:rsid w:val="001C6107"/>
    <w:rsid w:val="001E54A6"/>
    <w:rsid w:val="0021044E"/>
    <w:rsid w:val="002143AE"/>
    <w:rsid w:val="0022044C"/>
    <w:rsid w:val="002456D5"/>
    <w:rsid w:val="00247A99"/>
    <w:rsid w:val="002753DB"/>
    <w:rsid w:val="002A66AA"/>
    <w:rsid w:val="002B072B"/>
    <w:rsid w:val="003104C4"/>
    <w:rsid w:val="0032473B"/>
    <w:rsid w:val="0032747A"/>
    <w:rsid w:val="00336C7F"/>
    <w:rsid w:val="00344CD9"/>
    <w:rsid w:val="00344EA7"/>
    <w:rsid w:val="00346BA6"/>
    <w:rsid w:val="00372E48"/>
    <w:rsid w:val="003A6F8D"/>
    <w:rsid w:val="003B1E41"/>
    <w:rsid w:val="003C27A2"/>
    <w:rsid w:val="004012D3"/>
    <w:rsid w:val="004240E9"/>
    <w:rsid w:val="0046557F"/>
    <w:rsid w:val="005119DD"/>
    <w:rsid w:val="00537546"/>
    <w:rsid w:val="00604DBB"/>
    <w:rsid w:val="00635F31"/>
    <w:rsid w:val="00676D9C"/>
    <w:rsid w:val="0068244B"/>
    <w:rsid w:val="006925EB"/>
    <w:rsid w:val="006E432C"/>
    <w:rsid w:val="007131D7"/>
    <w:rsid w:val="007222F0"/>
    <w:rsid w:val="00754359"/>
    <w:rsid w:val="0076674D"/>
    <w:rsid w:val="00772444"/>
    <w:rsid w:val="007C19A9"/>
    <w:rsid w:val="007F165E"/>
    <w:rsid w:val="008070DB"/>
    <w:rsid w:val="00891E7C"/>
    <w:rsid w:val="008B0918"/>
    <w:rsid w:val="008C7461"/>
    <w:rsid w:val="00992444"/>
    <w:rsid w:val="009B4CA1"/>
    <w:rsid w:val="00A26D37"/>
    <w:rsid w:val="00A45AED"/>
    <w:rsid w:val="00AA2B65"/>
    <w:rsid w:val="00AA5809"/>
    <w:rsid w:val="00AC454C"/>
    <w:rsid w:val="00AD6A7D"/>
    <w:rsid w:val="00AE58AF"/>
    <w:rsid w:val="00B05D64"/>
    <w:rsid w:val="00B1261B"/>
    <w:rsid w:val="00B37AEA"/>
    <w:rsid w:val="00B41B71"/>
    <w:rsid w:val="00B80C97"/>
    <w:rsid w:val="00BB6745"/>
    <w:rsid w:val="00BD0D12"/>
    <w:rsid w:val="00BE0A63"/>
    <w:rsid w:val="00BE415B"/>
    <w:rsid w:val="00C12507"/>
    <w:rsid w:val="00C70862"/>
    <w:rsid w:val="00C776C7"/>
    <w:rsid w:val="00C82B18"/>
    <w:rsid w:val="00C9442A"/>
    <w:rsid w:val="00C96A56"/>
    <w:rsid w:val="00CD78B7"/>
    <w:rsid w:val="00D10F3F"/>
    <w:rsid w:val="00D119F1"/>
    <w:rsid w:val="00D34E3E"/>
    <w:rsid w:val="00D52C5A"/>
    <w:rsid w:val="00D64D49"/>
    <w:rsid w:val="00D92AB2"/>
    <w:rsid w:val="00D9793F"/>
    <w:rsid w:val="00DB55B7"/>
    <w:rsid w:val="00E61F71"/>
    <w:rsid w:val="00E75A48"/>
    <w:rsid w:val="00E760BE"/>
    <w:rsid w:val="00E8187F"/>
    <w:rsid w:val="00E97A8C"/>
    <w:rsid w:val="00EA316D"/>
    <w:rsid w:val="00EA39B5"/>
    <w:rsid w:val="00ED11AE"/>
    <w:rsid w:val="00EF2D08"/>
    <w:rsid w:val="00F75492"/>
    <w:rsid w:val="00F942ED"/>
    <w:rsid w:val="00F96051"/>
    <w:rsid w:val="00FA20F4"/>
    <w:rsid w:val="00F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2A2"/>
  <w15:docId w15:val="{85DEC2A8-7762-4D9D-AD51-FF39EFC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28">
    <w:name w:val="Font Style28"/>
    <w:rsid w:val="00E97A8C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6BA6"/>
    <w:pPr>
      <w:spacing w:before="100" w:beforeAutospacing="1" w:after="100" w:afterAutospacing="1"/>
    </w:pPr>
  </w:style>
  <w:style w:type="paragraph" w:customStyle="1" w:styleId="docdata">
    <w:name w:val="docdata"/>
    <w:aliases w:val="docy,v5,7234,baiaagaaboqcaaaduxuaaaxjfqaaaaaaaaaaaaaaaaaaaaaaaaaaaaaaaaaaaaaaaaaaaaaaaaaaaaaaaaaaaaaaaaaaaaaaaaaaaaaaaaaaaaaaaaaaaaaaaaaaaaaaaaaaaaaaaaaaaaaaaaaaaaaaaaaaaaaaaaaaaaaaaaaaaaaaaaaaaaaaaaaaaaaaaaaaaaaaaaaaaaaaaaaaaaaaaaaaaaaaaaaaaaaa"/>
    <w:basedOn w:val="a"/>
    <w:rsid w:val="00346BA6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C776C7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2">
    <w:name w:val="Style2"/>
    <w:basedOn w:val="a"/>
    <w:rsid w:val="00C776C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C776C7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C776C7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  <w:style w:type="character" w:customStyle="1" w:styleId="FontStyle27">
    <w:name w:val="Font Style27"/>
    <w:rsid w:val="00C776C7"/>
    <w:rPr>
      <w:rFonts w:ascii="Times New Roman" w:hAnsi="Times New Roman" w:cs="Times New Roman" w:hint="default"/>
      <w:sz w:val="44"/>
      <w:szCs w:val="44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7222F0"/>
  </w:style>
  <w:style w:type="character" w:styleId="a6">
    <w:name w:val="Strong"/>
    <w:uiPriority w:val="22"/>
    <w:qFormat/>
    <w:rsid w:val="007222F0"/>
    <w:rPr>
      <w:b/>
      <w:bCs/>
    </w:rPr>
  </w:style>
  <w:style w:type="paragraph" w:styleId="a7">
    <w:name w:val="List Paragraph"/>
    <w:basedOn w:val="a"/>
    <w:uiPriority w:val="34"/>
    <w:qFormat/>
    <w:rsid w:val="0053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2021-01-19T13:16:00Z</cp:lastPrinted>
  <dcterms:created xsi:type="dcterms:W3CDTF">2021-01-22T12:25:00Z</dcterms:created>
  <dcterms:modified xsi:type="dcterms:W3CDTF">2021-03-09T09:23:00Z</dcterms:modified>
</cp:coreProperties>
</file>