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08" w:rsidRDefault="00F56B08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8D49BC" w:rsidRPr="00C50545" w:rsidRDefault="00AA1761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C359CD" wp14:editId="4658C7B1">
            <wp:simplePos x="0" y="0"/>
            <wp:positionH relativeFrom="column">
              <wp:posOffset>2927350</wp:posOffset>
            </wp:positionH>
            <wp:positionV relativeFrom="paragraph">
              <wp:posOffset>4445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7232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;mso-position-horizontal-relative:text;mso-position-vertical-relative:text" stroked="f">
            <v:textbox style="mso-next-textbox:#_x0000_s1026">
              <w:txbxContent>
                <w:p w:rsidR="002B7232" w:rsidRPr="00727056" w:rsidRDefault="002B7232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рішення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2B7232" w:rsidRPr="00727056" w:rsidRDefault="002B7232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власності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міської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ради</w:t>
                  </w:r>
                </w:p>
                <w:p w:rsidR="002B7232" w:rsidRPr="00727056" w:rsidRDefault="002B7232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Богданчук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О.В.</w:t>
                  </w:r>
                </w:p>
                <w:p w:rsidR="002B7232" w:rsidRPr="00727056" w:rsidRDefault="002B7232" w:rsidP="00673CC7">
                  <w:pPr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тел.: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2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2-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41</w:t>
                  </w:r>
                </w:p>
                <w:p w:rsidR="002B7232" w:rsidRPr="00727056" w:rsidRDefault="002B7232" w:rsidP="00673CC7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На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13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.0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.2019 р.</w:t>
                  </w:r>
                </w:p>
                <w:p w:rsidR="002B7232" w:rsidRPr="00727056" w:rsidRDefault="002B7232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proofErr w:type="gram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( 71</w:t>
                  </w:r>
                  <w:proofErr w:type="gram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засідання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комітету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від</w:t>
      </w:r>
      <w:r w:rsidR="009321FB">
        <w:rPr>
          <w:sz w:val="28"/>
          <w:szCs w:val="28"/>
          <w:lang w:val="uk-UA"/>
        </w:rPr>
        <w:t xml:space="preserve">  </w:t>
      </w:r>
      <w:r w:rsidR="00AE4A57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№</w:t>
      </w:r>
      <w:r w:rsidR="00AE4A57">
        <w:rPr>
          <w:sz w:val="28"/>
          <w:szCs w:val="28"/>
          <w:lang w:val="uk-UA"/>
        </w:rPr>
        <w:t xml:space="preserve"> </w:t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AE4A57">
        <w:rPr>
          <w:sz w:val="28"/>
          <w:szCs w:val="28"/>
          <w:lang w:val="uk-UA"/>
        </w:rPr>
        <w:t>відміну</w:t>
      </w:r>
      <w:r w:rsidR="009D2987">
        <w:rPr>
          <w:sz w:val="28"/>
          <w:szCs w:val="28"/>
          <w:lang w:val="uk-UA"/>
        </w:rPr>
        <w:t xml:space="preserve"> аукціону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944E77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об’єднаної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25324">
        <w:rPr>
          <w:sz w:val="28"/>
          <w:szCs w:val="28"/>
          <w:lang w:val="uk-UA"/>
        </w:rPr>
        <w:t xml:space="preserve"> враховуючи </w:t>
      </w:r>
      <w:r w:rsidR="00AE4A57">
        <w:rPr>
          <w:sz w:val="28"/>
          <w:szCs w:val="28"/>
          <w:lang w:val="uk-UA"/>
        </w:rPr>
        <w:t xml:space="preserve">протокол </w:t>
      </w:r>
      <w:r w:rsidR="002B7232" w:rsidRPr="00CA2B05">
        <w:rPr>
          <w:rStyle w:val="1943"/>
          <w:sz w:val="28"/>
          <w:szCs w:val="28"/>
          <w:shd w:val="clear" w:color="auto" w:fill="FFFFFF"/>
          <w:lang w:val="uk-UA"/>
        </w:rPr>
        <w:t>постійн</w:t>
      </w:r>
      <w:r w:rsidR="002B7232">
        <w:rPr>
          <w:rStyle w:val="1943"/>
          <w:sz w:val="28"/>
          <w:szCs w:val="28"/>
          <w:shd w:val="clear" w:color="auto" w:fill="FFFFFF"/>
          <w:lang w:val="uk-UA"/>
        </w:rPr>
        <w:t>ої</w:t>
      </w:r>
      <w:r w:rsidR="002B7232" w:rsidRPr="00CA2B05">
        <w:rPr>
          <w:rStyle w:val="1943"/>
          <w:sz w:val="28"/>
          <w:szCs w:val="28"/>
          <w:shd w:val="clear" w:color="auto" w:fill="FFFFFF"/>
          <w:lang w:val="uk-UA"/>
        </w:rPr>
        <w:t xml:space="preserve"> комісі</w:t>
      </w:r>
      <w:r w:rsidR="002B7232">
        <w:rPr>
          <w:rStyle w:val="1943"/>
          <w:sz w:val="28"/>
          <w:szCs w:val="28"/>
          <w:shd w:val="clear" w:color="auto" w:fill="FFFFFF"/>
          <w:lang w:val="uk-UA"/>
        </w:rPr>
        <w:t>ї</w:t>
      </w:r>
      <w:r w:rsidR="002B7232" w:rsidRPr="00CA2B05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B7232" w:rsidRPr="002B7232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="002B7232" w:rsidRPr="002B7232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="002B7232" w:rsidRPr="002B7232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бюджету територіальної громади, комунальної власності та економічного розвитку</w:t>
      </w:r>
      <w:r w:rsidR="00304436" w:rsidRPr="00304436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E322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2D4002" w:rsidRDefault="002D4002" w:rsidP="002D400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9511E" w:rsidRPr="0099511E" w:rsidRDefault="002B7232" w:rsidP="0099511E">
      <w:pPr>
        <w:pStyle w:val="a6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 w:rsidRPr="0099511E">
        <w:rPr>
          <w:sz w:val="28"/>
          <w:szCs w:val="28"/>
          <w:lang w:val="uk-UA"/>
        </w:rPr>
        <w:t>Відмінити електронн</w:t>
      </w:r>
      <w:r w:rsidR="0099511E" w:rsidRPr="0099511E">
        <w:rPr>
          <w:sz w:val="28"/>
          <w:szCs w:val="28"/>
          <w:lang w:val="uk-UA"/>
        </w:rPr>
        <w:t>ий</w:t>
      </w:r>
      <w:r w:rsidRPr="0099511E">
        <w:rPr>
          <w:sz w:val="28"/>
          <w:szCs w:val="28"/>
          <w:lang w:val="uk-UA"/>
        </w:rPr>
        <w:t xml:space="preserve"> аукціон</w:t>
      </w:r>
      <w:r w:rsidR="0099511E" w:rsidRPr="0099511E">
        <w:rPr>
          <w:sz w:val="28"/>
          <w:szCs w:val="28"/>
          <w:lang w:val="uk-UA"/>
        </w:rPr>
        <w:t xml:space="preserve"> на передачу в оренду нежитлових приміщень:</w:t>
      </w:r>
    </w:p>
    <w:p w:rsidR="0099511E" w:rsidRPr="0099511E" w:rsidRDefault="0099511E" w:rsidP="0099511E">
      <w:pPr>
        <w:pStyle w:val="a6"/>
        <w:numPr>
          <w:ilvl w:val="1"/>
          <w:numId w:val="3"/>
        </w:numPr>
        <w:tabs>
          <w:tab w:val="left" w:pos="993"/>
        </w:tabs>
        <w:ind w:left="851" w:hanging="425"/>
        <w:jc w:val="both"/>
        <w:rPr>
          <w:color w:val="000000" w:themeColor="text1"/>
          <w:sz w:val="28"/>
          <w:szCs w:val="28"/>
          <w:lang w:val="uk-UA"/>
        </w:rPr>
      </w:pPr>
      <w:r w:rsidRPr="0099511E">
        <w:rPr>
          <w:sz w:val="28"/>
          <w:szCs w:val="28"/>
          <w:lang w:val="uk-UA"/>
        </w:rPr>
        <w:t xml:space="preserve"> на вул. Соборності, 2, площею </w:t>
      </w:r>
      <w:r>
        <w:rPr>
          <w:sz w:val="28"/>
          <w:szCs w:val="28"/>
          <w:lang w:val="uk-UA"/>
        </w:rPr>
        <w:t xml:space="preserve">84,2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за </w:t>
      </w:r>
      <w:r w:rsidR="002B7232" w:rsidRPr="0099511E">
        <w:rPr>
          <w:color w:val="000000" w:themeColor="text1"/>
          <w:sz w:val="28"/>
          <w:szCs w:val="28"/>
          <w:lang w:val="uk-UA"/>
        </w:rPr>
        <w:t xml:space="preserve">№ </w:t>
      </w:r>
      <w:hyperlink r:id="rId7" w:history="1">
        <w:r w:rsidRPr="00E57C35">
          <w:rPr>
            <w:rStyle w:val="aa"/>
            <w:color w:val="000000" w:themeColor="text1"/>
            <w:sz w:val="28"/>
            <w:szCs w:val="28"/>
            <w:u w:val="none"/>
            <w:shd w:val="clear" w:color="auto" w:fill="FAFAFA"/>
          </w:rPr>
          <w:t>UA-PS-2021-03-29-000034-2</w:t>
        </w:r>
      </w:hyperlink>
      <w:r w:rsidRPr="00E57C35">
        <w:rPr>
          <w:color w:val="000000" w:themeColor="text1"/>
          <w:sz w:val="28"/>
          <w:szCs w:val="28"/>
          <w:lang w:val="uk-UA"/>
        </w:rPr>
        <w:t>;</w:t>
      </w:r>
    </w:p>
    <w:p w:rsidR="0099511E" w:rsidRPr="0099511E" w:rsidRDefault="002B7232" w:rsidP="0099511E">
      <w:pPr>
        <w:pStyle w:val="a6"/>
        <w:numPr>
          <w:ilvl w:val="1"/>
          <w:numId w:val="3"/>
        </w:numPr>
        <w:tabs>
          <w:tab w:val="left" w:pos="993"/>
        </w:tabs>
        <w:ind w:left="851" w:hanging="425"/>
        <w:jc w:val="both"/>
        <w:rPr>
          <w:sz w:val="28"/>
          <w:szCs w:val="28"/>
          <w:lang w:val="uk-UA"/>
        </w:rPr>
      </w:pPr>
      <w:r w:rsidRPr="0099511E">
        <w:rPr>
          <w:color w:val="000000" w:themeColor="text1"/>
          <w:sz w:val="28"/>
          <w:szCs w:val="28"/>
          <w:lang w:val="uk-UA"/>
        </w:rPr>
        <w:t xml:space="preserve"> </w:t>
      </w:r>
      <w:r w:rsidR="0099511E" w:rsidRPr="0099511E">
        <w:rPr>
          <w:color w:val="000000" w:themeColor="text1"/>
          <w:sz w:val="28"/>
          <w:szCs w:val="28"/>
          <w:lang w:val="uk-UA"/>
        </w:rPr>
        <w:t xml:space="preserve">на вул. Соборності, 2, площею </w:t>
      </w:r>
      <w:r w:rsidR="0099511E" w:rsidRPr="0099511E">
        <w:rPr>
          <w:color w:val="000000" w:themeColor="text1"/>
          <w:sz w:val="28"/>
          <w:szCs w:val="28"/>
          <w:lang w:val="uk-UA"/>
        </w:rPr>
        <w:t>57,4</w:t>
      </w:r>
      <w:r w:rsidR="0099511E" w:rsidRPr="0099511E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9511E" w:rsidRPr="0099511E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99511E" w:rsidRPr="0099511E">
        <w:rPr>
          <w:color w:val="000000" w:themeColor="text1"/>
          <w:sz w:val="28"/>
          <w:szCs w:val="28"/>
          <w:lang w:val="uk-UA"/>
        </w:rPr>
        <w:t xml:space="preserve"> за № </w:t>
      </w:r>
      <w:hyperlink r:id="rId8" w:history="1">
        <w:r w:rsidR="0099511E" w:rsidRPr="00E57C35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UA-PS-2021-03-29-000090-1</w:t>
        </w:r>
      </w:hyperlink>
      <w:r w:rsidR="0099511E" w:rsidRPr="00E57C35">
        <w:rPr>
          <w:color w:val="000000" w:themeColor="text1"/>
          <w:sz w:val="28"/>
          <w:szCs w:val="28"/>
          <w:lang w:val="uk-UA"/>
        </w:rPr>
        <w:t>.</w:t>
      </w:r>
    </w:p>
    <w:p w:rsidR="0099511E" w:rsidRPr="0099511E" w:rsidRDefault="00E57C35" w:rsidP="00E57C35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9511E">
        <w:rPr>
          <w:sz w:val="28"/>
          <w:szCs w:val="28"/>
          <w:lang w:val="uk-UA"/>
        </w:rPr>
        <w:t xml:space="preserve">2. Виключити нежитлові приміщення, зазначені в </w:t>
      </w:r>
      <w:r>
        <w:rPr>
          <w:sz w:val="28"/>
          <w:szCs w:val="28"/>
          <w:lang w:val="uk-UA"/>
        </w:rPr>
        <w:t>пункті 1.1 та 1.2 з Переліку першого типу.</w:t>
      </w:r>
    </w:p>
    <w:p w:rsidR="00090E50" w:rsidRPr="0099511E" w:rsidRDefault="001B1F7F" w:rsidP="0099511E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407E" w:rsidRPr="0099511E">
        <w:rPr>
          <w:sz w:val="28"/>
          <w:szCs w:val="28"/>
          <w:lang w:val="uk-UA"/>
        </w:rPr>
        <w:t xml:space="preserve">. Орендодавцю </w:t>
      </w:r>
      <w:r w:rsidR="00E57C35">
        <w:rPr>
          <w:sz w:val="28"/>
          <w:szCs w:val="28"/>
          <w:lang w:val="uk-UA"/>
        </w:rPr>
        <w:t xml:space="preserve">оприлюднити дане рішення </w:t>
      </w:r>
      <w:r w:rsidR="00F448B3" w:rsidRPr="0099511E">
        <w:rPr>
          <w:sz w:val="28"/>
          <w:szCs w:val="28"/>
          <w:lang w:val="uk-UA"/>
        </w:rPr>
        <w:t>в електронній торговій системі.</w:t>
      </w:r>
    </w:p>
    <w:p w:rsidR="00F448B3" w:rsidRPr="00044721" w:rsidRDefault="001B1F7F" w:rsidP="00E57C35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448B3">
        <w:rPr>
          <w:sz w:val="28"/>
          <w:szCs w:val="28"/>
          <w:lang w:val="uk-UA"/>
        </w:rPr>
        <w:t xml:space="preserve">. </w:t>
      </w:r>
      <w:r w:rsidR="00F448B3"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F448B3">
        <w:rPr>
          <w:sz w:val="28"/>
          <w:szCs w:val="28"/>
          <w:lang w:val="uk-UA"/>
        </w:rPr>
        <w:t>Якубова</w:t>
      </w:r>
      <w:proofErr w:type="spellEnd"/>
      <w:r w:rsidR="00F448B3">
        <w:rPr>
          <w:sz w:val="28"/>
          <w:szCs w:val="28"/>
          <w:lang w:val="uk-UA"/>
        </w:rPr>
        <w:t xml:space="preserve"> В.О.</w:t>
      </w:r>
    </w:p>
    <w:p w:rsidR="00F448B3" w:rsidRDefault="00F448B3" w:rsidP="00BD42BE">
      <w:pPr>
        <w:ind w:hanging="20"/>
        <w:jc w:val="both"/>
        <w:rPr>
          <w:sz w:val="28"/>
          <w:szCs w:val="28"/>
          <w:lang w:val="uk-UA"/>
        </w:rPr>
      </w:pPr>
    </w:p>
    <w:p w:rsidR="00E57C35" w:rsidRDefault="00E57C35" w:rsidP="00BD42BE">
      <w:pPr>
        <w:ind w:hanging="20"/>
        <w:jc w:val="both"/>
        <w:rPr>
          <w:sz w:val="28"/>
          <w:szCs w:val="28"/>
          <w:lang w:val="uk-UA"/>
        </w:rPr>
      </w:pPr>
    </w:p>
    <w:p w:rsidR="00E57C35" w:rsidRDefault="00E57C35" w:rsidP="00BD42BE">
      <w:pPr>
        <w:ind w:hanging="20"/>
        <w:jc w:val="both"/>
        <w:rPr>
          <w:sz w:val="28"/>
          <w:szCs w:val="28"/>
          <w:lang w:val="uk-UA"/>
        </w:rPr>
      </w:pPr>
    </w:p>
    <w:p w:rsidR="00CC6888" w:rsidRDefault="0037013A" w:rsidP="00E57C35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12AD3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E57C3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sectPr w:rsidR="00CC6888" w:rsidSect="0099511E">
      <w:pgSz w:w="11906" w:h="16838"/>
      <w:pgMar w:top="426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31287FE8"/>
    <w:multiLevelType w:val="multilevel"/>
    <w:tmpl w:val="F6047FDA"/>
    <w:lvl w:ilvl="0">
      <w:start w:val="1"/>
      <w:numFmt w:val="decimal"/>
      <w:lvlText w:val="%1."/>
      <w:lvlJc w:val="left"/>
      <w:pPr>
        <w:ind w:left="10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0" w:hanging="2160"/>
      </w:pPr>
      <w:rPr>
        <w:rFonts w:hint="default"/>
      </w:rPr>
    </w:lvl>
  </w:abstractNum>
  <w:abstractNum w:abstractNumId="2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4721"/>
    <w:rsid w:val="000511F9"/>
    <w:rsid w:val="00053C09"/>
    <w:rsid w:val="000546CC"/>
    <w:rsid w:val="000572D1"/>
    <w:rsid w:val="00063D88"/>
    <w:rsid w:val="00063F91"/>
    <w:rsid w:val="00070F82"/>
    <w:rsid w:val="00075CF7"/>
    <w:rsid w:val="000764CC"/>
    <w:rsid w:val="00077140"/>
    <w:rsid w:val="0008018A"/>
    <w:rsid w:val="00083366"/>
    <w:rsid w:val="000848EC"/>
    <w:rsid w:val="00085EE2"/>
    <w:rsid w:val="00087C17"/>
    <w:rsid w:val="00090E50"/>
    <w:rsid w:val="00090EED"/>
    <w:rsid w:val="00091A01"/>
    <w:rsid w:val="00094B9C"/>
    <w:rsid w:val="0009618D"/>
    <w:rsid w:val="000A2822"/>
    <w:rsid w:val="000A3EA9"/>
    <w:rsid w:val="000A63EA"/>
    <w:rsid w:val="000B15AA"/>
    <w:rsid w:val="000B1844"/>
    <w:rsid w:val="000C0EE2"/>
    <w:rsid w:val="000C6F8C"/>
    <w:rsid w:val="000C7A50"/>
    <w:rsid w:val="000D2DD2"/>
    <w:rsid w:val="000D4BA1"/>
    <w:rsid w:val="000D7DBD"/>
    <w:rsid w:val="000E12F2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61F8"/>
    <w:rsid w:val="00142B56"/>
    <w:rsid w:val="00143874"/>
    <w:rsid w:val="00150889"/>
    <w:rsid w:val="0015498A"/>
    <w:rsid w:val="0015626D"/>
    <w:rsid w:val="00174F67"/>
    <w:rsid w:val="0017744D"/>
    <w:rsid w:val="00190DDE"/>
    <w:rsid w:val="0019399A"/>
    <w:rsid w:val="001B1BDF"/>
    <w:rsid w:val="001B1F7F"/>
    <w:rsid w:val="001B2098"/>
    <w:rsid w:val="001B348B"/>
    <w:rsid w:val="001D2F44"/>
    <w:rsid w:val="001D65EB"/>
    <w:rsid w:val="001E48C5"/>
    <w:rsid w:val="001E7580"/>
    <w:rsid w:val="001F1389"/>
    <w:rsid w:val="00206574"/>
    <w:rsid w:val="00211EA9"/>
    <w:rsid w:val="00213A73"/>
    <w:rsid w:val="00214839"/>
    <w:rsid w:val="002269FF"/>
    <w:rsid w:val="00233D87"/>
    <w:rsid w:val="00235872"/>
    <w:rsid w:val="00236EED"/>
    <w:rsid w:val="00242491"/>
    <w:rsid w:val="00244FD4"/>
    <w:rsid w:val="00247A99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7FB8"/>
    <w:rsid w:val="002914F8"/>
    <w:rsid w:val="00291661"/>
    <w:rsid w:val="0029377E"/>
    <w:rsid w:val="002969FF"/>
    <w:rsid w:val="002A3C6A"/>
    <w:rsid w:val="002B0033"/>
    <w:rsid w:val="002B11D9"/>
    <w:rsid w:val="002B2948"/>
    <w:rsid w:val="002B372A"/>
    <w:rsid w:val="002B7232"/>
    <w:rsid w:val="002C00A0"/>
    <w:rsid w:val="002C2255"/>
    <w:rsid w:val="002C6AB8"/>
    <w:rsid w:val="002D0F2C"/>
    <w:rsid w:val="002D226B"/>
    <w:rsid w:val="002D4002"/>
    <w:rsid w:val="002D4620"/>
    <w:rsid w:val="002D6249"/>
    <w:rsid w:val="002F6E71"/>
    <w:rsid w:val="002F7783"/>
    <w:rsid w:val="00301C34"/>
    <w:rsid w:val="00304436"/>
    <w:rsid w:val="0031249B"/>
    <w:rsid w:val="003244F9"/>
    <w:rsid w:val="00324BBE"/>
    <w:rsid w:val="00326382"/>
    <w:rsid w:val="0034491C"/>
    <w:rsid w:val="00347EDC"/>
    <w:rsid w:val="0035539F"/>
    <w:rsid w:val="0037013A"/>
    <w:rsid w:val="00370FE6"/>
    <w:rsid w:val="003740E7"/>
    <w:rsid w:val="0037738E"/>
    <w:rsid w:val="00382CB6"/>
    <w:rsid w:val="003911E4"/>
    <w:rsid w:val="003A18B5"/>
    <w:rsid w:val="003A334B"/>
    <w:rsid w:val="003A548D"/>
    <w:rsid w:val="003B0C51"/>
    <w:rsid w:val="003C2AAD"/>
    <w:rsid w:val="003C7305"/>
    <w:rsid w:val="003D1D1B"/>
    <w:rsid w:val="003D3906"/>
    <w:rsid w:val="003E7D1B"/>
    <w:rsid w:val="003F2CB6"/>
    <w:rsid w:val="003F573B"/>
    <w:rsid w:val="004100CF"/>
    <w:rsid w:val="004107E8"/>
    <w:rsid w:val="0041294E"/>
    <w:rsid w:val="00414D46"/>
    <w:rsid w:val="00414E54"/>
    <w:rsid w:val="004310D5"/>
    <w:rsid w:val="004319BC"/>
    <w:rsid w:val="00451E64"/>
    <w:rsid w:val="0045567A"/>
    <w:rsid w:val="0047097C"/>
    <w:rsid w:val="00477996"/>
    <w:rsid w:val="004838DD"/>
    <w:rsid w:val="00486C9D"/>
    <w:rsid w:val="004966EA"/>
    <w:rsid w:val="00497278"/>
    <w:rsid w:val="004A23B5"/>
    <w:rsid w:val="004B0061"/>
    <w:rsid w:val="004B6F81"/>
    <w:rsid w:val="004D0633"/>
    <w:rsid w:val="004D0A67"/>
    <w:rsid w:val="004D3DC7"/>
    <w:rsid w:val="004E1A47"/>
    <w:rsid w:val="004E3F3D"/>
    <w:rsid w:val="004E7FF3"/>
    <w:rsid w:val="004F0796"/>
    <w:rsid w:val="004F6CB1"/>
    <w:rsid w:val="00502746"/>
    <w:rsid w:val="0050594E"/>
    <w:rsid w:val="0051362C"/>
    <w:rsid w:val="005179A3"/>
    <w:rsid w:val="005207CA"/>
    <w:rsid w:val="0052340B"/>
    <w:rsid w:val="00524413"/>
    <w:rsid w:val="00531BCC"/>
    <w:rsid w:val="00540BE7"/>
    <w:rsid w:val="00545A1C"/>
    <w:rsid w:val="00564D29"/>
    <w:rsid w:val="005711A9"/>
    <w:rsid w:val="00577013"/>
    <w:rsid w:val="00577797"/>
    <w:rsid w:val="00590410"/>
    <w:rsid w:val="00595CFC"/>
    <w:rsid w:val="00596677"/>
    <w:rsid w:val="005A09F4"/>
    <w:rsid w:val="005A6ACC"/>
    <w:rsid w:val="005B5C79"/>
    <w:rsid w:val="005C03E3"/>
    <w:rsid w:val="005C7899"/>
    <w:rsid w:val="005D7C8B"/>
    <w:rsid w:val="005E6078"/>
    <w:rsid w:val="005F7588"/>
    <w:rsid w:val="0060578A"/>
    <w:rsid w:val="00610FE8"/>
    <w:rsid w:val="00615EE2"/>
    <w:rsid w:val="00616EED"/>
    <w:rsid w:val="006206BA"/>
    <w:rsid w:val="006233C5"/>
    <w:rsid w:val="00627864"/>
    <w:rsid w:val="006534BA"/>
    <w:rsid w:val="00656562"/>
    <w:rsid w:val="0067255A"/>
    <w:rsid w:val="00673888"/>
    <w:rsid w:val="00673CC7"/>
    <w:rsid w:val="0068241C"/>
    <w:rsid w:val="00687FFC"/>
    <w:rsid w:val="00696B8C"/>
    <w:rsid w:val="006A0D48"/>
    <w:rsid w:val="006A5769"/>
    <w:rsid w:val="006B38B5"/>
    <w:rsid w:val="006C4568"/>
    <w:rsid w:val="006C50B0"/>
    <w:rsid w:val="006D5781"/>
    <w:rsid w:val="006D73AC"/>
    <w:rsid w:val="006E40FE"/>
    <w:rsid w:val="006E44B8"/>
    <w:rsid w:val="0071148D"/>
    <w:rsid w:val="00714C86"/>
    <w:rsid w:val="00722834"/>
    <w:rsid w:val="00724F82"/>
    <w:rsid w:val="007256F1"/>
    <w:rsid w:val="00727056"/>
    <w:rsid w:val="00730D3A"/>
    <w:rsid w:val="007405B8"/>
    <w:rsid w:val="00752DD2"/>
    <w:rsid w:val="007530E4"/>
    <w:rsid w:val="00755D25"/>
    <w:rsid w:val="00766BD8"/>
    <w:rsid w:val="00772444"/>
    <w:rsid w:val="00781DAA"/>
    <w:rsid w:val="007863E1"/>
    <w:rsid w:val="0078714A"/>
    <w:rsid w:val="00787660"/>
    <w:rsid w:val="007910DC"/>
    <w:rsid w:val="007B2FA3"/>
    <w:rsid w:val="007B32DE"/>
    <w:rsid w:val="007F711E"/>
    <w:rsid w:val="00805651"/>
    <w:rsid w:val="0080720C"/>
    <w:rsid w:val="00820682"/>
    <w:rsid w:val="00825457"/>
    <w:rsid w:val="00833353"/>
    <w:rsid w:val="008335AF"/>
    <w:rsid w:val="008344C9"/>
    <w:rsid w:val="008521BA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688C"/>
    <w:rsid w:val="008F7952"/>
    <w:rsid w:val="009021CA"/>
    <w:rsid w:val="00902634"/>
    <w:rsid w:val="00916304"/>
    <w:rsid w:val="00916ECF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4E77"/>
    <w:rsid w:val="00950055"/>
    <w:rsid w:val="00951632"/>
    <w:rsid w:val="0095673A"/>
    <w:rsid w:val="0097113A"/>
    <w:rsid w:val="00971871"/>
    <w:rsid w:val="00976801"/>
    <w:rsid w:val="00991834"/>
    <w:rsid w:val="00993D38"/>
    <w:rsid w:val="0099511E"/>
    <w:rsid w:val="009B0583"/>
    <w:rsid w:val="009C3469"/>
    <w:rsid w:val="009C4920"/>
    <w:rsid w:val="009D20ED"/>
    <w:rsid w:val="009D2987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B0187"/>
    <w:rsid w:val="00AC6380"/>
    <w:rsid w:val="00AD11B2"/>
    <w:rsid w:val="00AD292B"/>
    <w:rsid w:val="00AD412B"/>
    <w:rsid w:val="00AD4D12"/>
    <w:rsid w:val="00AE4A57"/>
    <w:rsid w:val="00AF3065"/>
    <w:rsid w:val="00AF5639"/>
    <w:rsid w:val="00B02B5C"/>
    <w:rsid w:val="00B16CC3"/>
    <w:rsid w:val="00B17060"/>
    <w:rsid w:val="00B201D5"/>
    <w:rsid w:val="00B40F88"/>
    <w:rsid w:val="00B410F1"/>
    <w:rsid w:val="00B47F8F"/>
    <w:rsid w:val="00B545A3"/>
    <w:rsid w:val="00B62348"/>
    <w:rsid w:val="00B66A07"/>
    <w:rsid w:val="00B91E94"/>
    <w:rsid w:val="00B951CA"/>
    <w:rsid w:val="00BA0C19"/>
    <w:rsid w:val="00BA5FEC"/>
    <w:rsid w:val="00BB076F"/>
    <w:rsid w:val="00BC0B05"/>
    <w:rsid w:val="00BC2E24"/>
    <w:rsid w:val="00BC5B10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50545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543E"/>
    <w:rsid w:val="00CF0182"/>
    <w:rsid w:val="00CF7E84"/>
    <w:rsid w:val="00D02D50"/>
    <w:rsid w:val="00D03B49"/>
    <w:rsid w:val="00D04551"/>
    <w:rsid w:val="00D07BC4"/>
    <w:rsid w:val="00D12AD3"/>
    <w:rsid w:val="00D1667D"/>
    <w:rsid w:val="00D20F3B"/>
    <w:rsid w:val="00D21BA1"/>
    <w:rsid w:val="00D26720"/>
    <w:rsid w:val="00D27D24"/>
    <w:rsid w:val="00D30FCC"/>
    <w:rsid w:val="00D36DF0"/>
    <w:rsid w:val="00D421BC"/>
    <w:rsid w:val="00D4652E"/>
    <w:rsid w:val="00D47A38"/>
    <w:rsid w:val="00D54D33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93F25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2206D"/>
    <w:rsid w:val="00E2698F"/>
    <w:rsid w:val="00E322E4"/>
    <w:rsid w:val="00E338C1"/>
    <w:rsid w:val="00E359EC"/>
    <w:rsid w:val="00E50218"/>
    <w:rsid w:val="00E5045F"/>
    <w:rsid w:val="00E52978"/>
    <w:rsid w:val="00E57592"/>
    <w:rsid w:val="00E57C35"/>
    <w:rsid w:val="00E61B3A"/>
    <w:rsid w:val="00E66F5A"/>
    <w:rsid w:val="00E67456"/>
    <w:rsid w:val="00E73987"/>
    <w:rsid w:val="00E74C67"/>
    <w:rsid w:val="00E7652C"/>
    <w:rsid w:val="00E836C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52FF"/>
    <w:rsid w:val="00EC652A"/>
    <w:rsid w:val="00ED0531"/>
    <w:rsid w:val="00ED2F32"/>
    <w:rsid w:val="00ED44C3"/>
    <w:rsid w:val="00EE47E1"/>
    <w:rsid w:val="00EE6C59"/>
    <w:rsid w:val="00EF11A9"/>
    <w:rsid w:val="00EF1FA7"/>
    <w:rsid w:val="00EF2838"/>
    <w:rsid w:val="00F00680"/>
    <w:rsid w:val="00F03885"/>
    <w:rsid w:val="00F11758"/>
    <w:rsid w:val="00F14768"/>
    <w:rsid w:val="00F205F0"/>
    <w:rsid w:val="00F24B1A"/>
    <w:rsid w:val="00F43B8A"/>
    <w:rsid w:val="00F448B3"/>
    <w:rsid w:val="00F5103B"/>
    <w:rsid w:val="00F56B08"/>
    <w:rsid w:val="00F72C6F"/>
    <w:rsid w:val="00F7358D"/>
    <w:rsid w:val="00F7439A"/>
    <w:rsid w:val="00F822DC"/>
    <w:rsid w:val="00F84A3C"/>
    <w:rsid w:val="00F85F2F"/>
    <w:rsid w:val="00FB5C19"/>
    <w:rsid w:val="00FD078B"/>
    <w:rsid w:val="00FD67A9"/>
    <w:rsid w:val="00FD7BF2"/>
    <w:rsid w:val="00FE15F7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2A5755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C27E7F"/>
    <w:pPr>
      <w:spacing w:before="100" w:beforeAutospacing="1" w:after="100" w:afterAutospacing="1"/>
    </w:pPr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2B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zorro.sale/auction/UA-PS-2021-03-29-000090-1" TargetMode="External"/><Relationship Id="rId3" Type="http://schemas.openxmlformats.org/officeDocument/2006/relationships/styles" Target="styles.xml"/><Relationship Id="rId7" Type="http://schemas.openxmlformats.org/officeDocument/2006/relationships/hyperlink" Target="http://prozorro.sale/auction/UA-PS-2021-03-29-000034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89270-770E-4313-9D44-71BBAC17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k47</cp:lastModifiedBy>
  <cp:revision>166</cp:revision>
  <cp:lastPrinted>2021-04-01T05:40:00Z</cp:lastPrinted>
  <dcterms:created xsi:type="dcterms:W3CDTF">2019-05-27T11:43:00Z</dcterms:created>
  <dcterms:modified xsi:type="dcterms:W3CDTF">2021-04-01T07:02:00Z</dcterms:modified>
</cp:coreProperties>
</file>