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9A" w:rsidRPr="008F49A9" w:rsidRDefault="00DD1E9A" w:rsidP="00DD1E9A">
      <w:pPr>
        <w:tabs>
          <w:tab w:val="left" w:pos="1843"/>
        </w:tabs>
        <w:jc w:val="center"/>
        <w:rPr>
          <w:sz w:val="28"/>
          <w:szCs w:val="28"/>
          <w:lang w:val="uk-UA"/>
        </w:rPr>
      </w:pPr>
      <w:r w:rsidRPr="008F49A9">
        <w:rPr>
          <w:noProof/>
          <w:sz w:val="28"/>
          <w:szCs w:val="28"/>
        </w:rPr>
        <w:drawing>
          <wp:inline distT="0" distB="0" distL="0" distR="0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E9A" w:rsidRPr="008F49A9" w:rsidRDefault="00DD1E9A" w:rsidP="00DD1E9A">
      <w:pPr>
        <w:tabs>
          <w:tab w:val="left" w:pos="1985"/>
        </w:tabs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УКРАЇНА</w:t>
      </w:r>
    </w:p>
    <w:p w:rsidR="00DD1E9A" w:rsidRPr="008F49A9" w:rsidRDefault="00DD1E9A" w:rsidP="00DD1E9A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НОВОГРАД-ВОЛИНСЬКА МІСЬКА РАДА </w:t>
      </w:r>
    </w:p>
    <w:p w:rsidR="00DD1E9A" w:rsidRPr="008F49A9" w:rsidRDefault="00DD1E9A" w:rsidP="00DD1E9A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ЖИТОМИРСЬКОЇ ОБЛАСТІ</w:t>
      </w:r>
    </w:p>
    <w:p w:rsidR="00DD1E9A" w:rsidRPr="008F49A9" w:rsidRDefault="00DD1E9A" w:rsidP="00DD1E9A">
      <w:pPr>
        <w:jc w:val="center"/>
        <w:outlineLvl w:val="0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РІШЕННЯ</w:t>
      </w:r>
    </w:p>
    <w:p w:rsidR="00DD1E9A" w:rsidRPr="008F49A9" w:rsidRDefault="00DD1E9A" w:rsidP="00DD1E9A">
      <w:pPr>
        <w:jc w:val="center"/>
        <w:rPr>
          <w:b/>
          <w:sz w:val="28"/>
          <w:szCs w:val="28"/>
          <w:lang w:val="uk-UA"/>
        </w:rPr>
      </w:pPr>
    </w:p>
    <w:p w:rsidR="00DD1E9A" w:rsidRPr="008F49A9" w:rsidRDefault="00DD1E9A" w:rsidP="00DD1E9A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сьома </w:t>
      </w:r>
      <w:r w:rsidRPr="008F49A9">
        <w:rPr>
          <w:sz w:val="28"/>
          <w:szCs w:val="28"/>
          <w:lang w:val="uk-UA"/>
        </w:rPr>
        <w:t xml:space="preserve"> сесія  </w:t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</w:r>
      <w:r w:rsidRPr="008F49A9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</w:t>
      </w:r>
      <w:r w:rsidRPr="008F49A9">
        <w:rPr>
          <w:sz w:val="28"/>
          <w:szCs w:val="28"/>
          <w:lang w:val="uk-UA"/>
        </w:rPr>
        <w:t xml:space="preserve">       </w:t>
      </w:r>
      <w:r w:rsidRPr="008F49A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Pr="008F49A9">
        <w:rPr>
          <w:sz w:val="28"/>
          <w:szCs w:val="28"/>
          <w:lang w:val="uk-UA"/>
        </w:rPr>
        <w:t xml:space="preserve">  восьмого скликання</w:t>
      </w:r>
    </w:p>
    <w:p w:rsidR="00DD1E9A" w:rsidRPr="002303C2" w:rsidRDefault="00DD1E9A" w:rsidP="00DD1E9A">
      <w:pPr>
        <w:pStyle w:val="a3"/>
        <w:tabs>
          <w:tab w:val="left" w:pos="426"/>
        </w:tabs>
        <w:spacing w:after="0"/>
        <w:ind w:left="0"/>
        <w:jc w:val="both"/>
        <w:rPr>
          <w:sz w:val="16"/>
          <w:szCs w:val="16"/>
          <w:lang w:val="uk-UA"/>
        </w:rPr>
      </w:pPr>
    </w:p>
    <w:p w:rsidR="00DD1E9A" w:rsidRPr="008F49A9" w:rsidRDefault="00DD1E9A" w:rsidP="00DD1E9A">
      <w:pPr>
        <w:pStyle w:val="a3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від </w:t>
      </w:r>
      <w:r w:rsidRPr="008F49A9">
        <w:rPr>
          <w:sz w:val="28"/>
          <w:szCs w:val="28"/>
          <w:lang w:val="uk-UA"/>
        </w:rPr>
        <w:tab/>
        <w:t xml:space="preserve">  </w:t>
      </w:r>
      <w:r w:rsidR="002221FE">
        <w:rPr>
          <w:sz w:val="28"/>
          <w:szCs w:val="28"/>
          <w:lang w:val="uk-UA"/>
        </w:rPr>
        <w:t>06.05.2021</w:t>
      </w:r>
      <w:r w:rsidRPr="008F49A9">
        <w:rPr>
          <w:sz w:val="28"/>
          <w:szCs w:val="28"/>
          <w:lang w:val="uk-UA"/>
        </w:rPr>
        <w:t xml:space="preserve">  № </w:t>
      </w:r>
      <w:r w:rsidR="002221FE">
        <w:rPr>
          <w:sz w:val="28"/>
          <w:szCs w:val="28"/>
          <w:lang w:val="uk-UA"/>
        </w:rPr>
        <w:t>177</w:t>
      </w:r>
    </w:p>
    <w:p w:rsidR="00DD1E9A" w:rsidRPr="002303C2" w:rsidRDefault="00DD1E9A" w:rsidP="00DD1E9A">
      <w:pPr>
        <w:ind w:right="-83"/>
        <w:jc w:val="both"/>
        <w:rPr>
          <w:sz w:val="16"/>
          <w:szCs w:val="16"/>
          <w:lang w:val="uk-UA"/>
        </w:rPr>
      </w:pPr>
      <w:r w:rsidRPr="008F49A9">
        <w:rPr>
          <w:sz w:val="28"/>
          <w:szCs w:val="28"/>
          <w:lang w:val="uk-UA"/>
        </w:rPr>
        <w:t xml:space="preserve"> </w:t>
      </w:r>
    </w:p>
    <w:p w:rsidR="00DD1E9A" w:rsidRDefault="00DD1E9A" w:rsidP="00DD1E9A">
      <w:pPr>
        <w:ind w:right="38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Програми розвитку комунального підприємства Новоград-Волинської міської ради «Новоград-</w:t>
      </w:r>
      <w:proofErr w:type="spellStart"/>
      <w:r>
        <w:rPr>
          <w:sz w:val="28"/>
          <w:szCs w:val="28"/>
          <w:lang w:val="uk-UA"/>
        </w:rPr>
        <w:t>Волинськтеплок</w:t>
      </w:r>
      <w:r w:rsidR="00D842CF">
        <w:rPr>
          <w:sz w:val="28"/>
          <w:szCs w:val="28"/>
          <w:lang w:val="uk-UA"/>
        </w:rPr>
        <w:t>омуненерго</w:t>
      </w:r>
      <w:proofErr w:type="spellEnd"/>
      <w:r w:rsidR="00D842CF">
        <w:rPr>
          <w:sz w:val="28"/>
          <w:szCs w:val="28"/>
          <w:lang w:val="uk-UA"/>
        </w:rPr>
        <w:t>» на 2020 – 2022 роки</w:t>
      </w:r>
    </w:p>
    <w:p w:rsidR="00DD1E9A" w:rsidRPr="002303C2" w:rsidRDefault="00DD1E9A" w:rsidP="00DD1E9A">
      <w:pPr>
        <w:ind w:right="-83"/>
        <w:jc w:val="both"/>
        <w:rPr>
          <w:sz w:val="16"/>
          <w:szCs w:val="16"/>
          <w:lang w:val="uk-UA"/>
        </w:rPr>
      </w:pPr>
    </w:p>
    <w:p w:rsidR="00DD1E9A" w:rsidRDefault="00DD1E9A" w:rsidP="002303C2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Керуючись статтею 25,  пункт</w:t>
      </w:r>
      <w:r w:rsidR="00743BA3">
        <w:rPr>
          <w:sz w:val="28"/>
          <w:szCs w:val="28"/>
          <w:lang w:val="uk-UA"/>
        </w:rPr>
        <w:t>ом 22 частини  першої статті 26</w:t>
      </w:r>
      <w:r>
        <w:rPr>
          <w:sz w:val="28"/>
          <w:szCs w:val="28"/>
          <w:lang w:val="uk-UA"/>
        </w:rPr>
        <w:t xml:space="preserve"> Закону України „Про місцеве самоврядування в Україні“, з метою</w:t>
      </w:r>
      <w:r w:rsidRPr="005F1870">
        <w:rPr>
          <w:sz w:val="28"/>
          <w:szCs w:val="28"/>
          <w:lang w:val="uk-UA"/>
        </w:rPr>
        <w:t xml:space="preserve"> функціонування </w:t>
      </w:r>
      <w:r>
        <w:rPr>
          <w:sz w:val="28"/>
          <w:szCs w:val="28"/>
          <w:lang w:val="uk-UA"/>
        </w:rPr>
        <w:t xml:space="preserve">галузі </w:t>
      </w:r>
      <w:r w:rsidRPr="005F1870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>теплоенергетики на належному рівні</w:t>
      </w:r>
      <w:r w:rsidRPr="00E650D9">
        <w:rPr>
          <w:sz w:val="28"/>
          <w:szCs w:val="28"/>
          <w:lang w:val="uk-UA"/>
        </w:rPr>
        <w:t xml:space="preserve">, </w:t>
      </w:r>
      <w:r w:rsidRPr="00E023AD">
        <w:rPr>
          <w:sz w:val="28"/>
          <w:szCs w:val="28"/>
          <w:lang w:val="uk-UA"/>
        </w:rPr>
        <w:t>розглянувши звернення комунального</w:t>
      </w:r>
      <w:r w:rsidRPr="0016046F">
        <w:rPr>
          <w:color w:val="000000"/>
          <w:sz w:val="28"/>
          <w:szCs w:val="28"/>
          <w:lang w:val="uk-UA"/>
        </w:rPr>
        <w:t xml:space="preserve"> підприємства Но</w:t>
      </w:r>
      <w:r>
        <w:rPr>
          <w:color w:val="000000"/>
          <w:sz w:val="28"/>
          <w:szCs w:val="28"/>
          <w:lang w:val="uk-UA"/>
        </w:rPr>
        <w:t>воград-Волинської міської ради „Новоград-</w:t>
      </w:r>
      <w:proofErr w:type="spellStart"/>
      <w:r>
        <w:rPr>
          <w:color w:val="000000"/>
          <w:sz w:val="28"/>
          <w:szCs w:val="28"/>
          <w:lang w:val="uk-UA"/>
        </w:rPr>
        <w:t>Волинськтеплокомуненерго</w:t>
      </w:r>
      <w:proofErr w:type="spellEnd"/>
      <w:r>
        <w:rPr>
          <w:color w:val="000000"/>
          <w:sz w:val="28"/>
          <w:szCs w:val="28"/>
          <w:lang w:val="uk-UA"/>
        </w:rPr>
        <w:t xml:space="preserve">“ </w:t>
      </w:r>
      <w:r w:rsidRPr="0050519C">
        <w:rPr>
          <w:sz w:val="28"/>
          <w:szCs w:val="28"/>
          <w:lang w:val="uk-UA"/>
        </w:rPr>
        <w:t>від</w:t>
      </w:r>
      <w:r w:rsidR="0050519C" w:rsidRPr="0050519C">
        <w:rPr>
          <w:sz w:val="28"/>
          <w:szCs w:val="28"/>
          <w:lang w:val="uk-UA"/>
        </w:rPr>
        <w:t xml:space="preserve"> 21.04.2021</w:t>
      </w:r>
      <w:r w:rsidRPr="0050519C">
        <w:rPr>
          <w:sz w:val="28"/>
          <w:szCs w:val="28"/>
          <w:lang w:val="uk-UA"/>
        </w:rPr>
        <w:t xml:space="preserve"> №</w:t>
      </w:r>
      <w:r w:rsidR="0050519C" w:rsidRPr="0050519C">
        <w:rPr>
          <w:sz w:val="28"/>
          <w:szCs w:val="28"/>
          <w:lang w:val="uk-UA"/>
        </w:rPr>
        <w:t>407</w:t>
      </w:r>
      <w:r w:rsidRPr="0050519C">
        <w:rPr>
          <w:sz w:val="28"/>
          <w:szCs w:val="28"/>
          <w:lang w:val="uk-UA"/>
        </w:rPr>
        <w:t xml:space="preserve">, </w:t>
      </w:r>
      <w:r w:rsidR="0050519C" w:rsidRPr="0050519C">
        <w:rPr>
          <w:sz w:val="28"/>
          <w:szCs w:val="28"/>
          <w:lang w:val="uk-UA"/>
        </w:rPr>
        <w:t>міська рада</w:t>
      </w:r>
    </w:p>
    <w:p w:rsidR="00D842CF" w:rsidRPr="00D842CF" w:rsidRDefault="00D842CF" w:rsidP="002303C2">
      <w:pPr>
        <w:ind w:right="-83"/>
        <w:jc w:val="both"/>
        <w:rPr>
          <w:sz w:val="16"/>
          <w:szCs w:val="16"/>
          <w:lang w:val="uk-UA"/>
        </w:rPr>
      </w:pPr>
    </w:p>
    <w:p w:rsidR="00DD1E9A" w:rsidRDefault="00DD1E9A" w:rsidP="002303C2">
      <w:pPr>
        <w:ind w:right="-83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>ВИРІШИЛА:</w:t>
      </w:r>
    </w:p>
    <w:p w:rsidR="00D842CF" w:rsidRPr="00D842CF" w:rsidRDefault="00D842CF" w:rsidP="002303C2">
      <w:pPr>
        <w:ind w:right="-83"/>
        <w:jc w:val="both"/>
        <w:rPr>
          <w:sz w:val="16"/>
          <w:szCs w:val="16"/>
          <w:lang w:val="uk-UA"/>
        </w:rPr>
      </w:pPr>
    </w:p>
    <w:p w:rsidR="00DD1E9A" w:rsidRDefault="007140E7" w:rsidP="002303C2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D1E9A">
        <w:rPr>
          <w:sz w:val="28"/>
          <w:szCs w:val="28"/>
        </w:rPr>
        <w:t xml:space="preserve">1. </w:t>
      </w:r>
      <w:r w:rsidR="00DD1E9A" w:rsidRPr="00B359FB">
        <w:rPr>
          <w:sz w:val="28"/>
          <w:szCs w:val="28"/>
        </w:rPr>
        <w:t xml:space="preserve">Внести </w:t>
      </w:r>
      <w:proofErr w:type="spellStart"/>
      <w:proofErr w:type="gramStart"/>
      <w:r w:rsidR="00DD1E9A" w:rsidRPr="00B359FB">
        <w:rPr>
          <w:sz w:val="28"/>
          <w:szCs w:val="28"/>
        </w:rPr>
        <w:t>зміни</w:t>
      </w:r>
      <w:proofErr w:type="spellEnd"/>
      <w:r w:rsidR="00DD1E9A" w:rsidRPr="00B359FB">
        <w:rPr>
          <w:sz w:val="28"/>
          <w:szCs w:val="28"/>
        </w:rPr>
        <w:t xml:space="preserve"> </w:t>
      </w:r>
      <w:r w:rsidR="00D842CF">
        <w:rPr>
          <w:sz w:val="28"/>
          <w:szCs w:val="28"/>
          <w:lang w:val="uk-UA"/>
        </w:rPr>
        <w:t xml:space="preserve"> до</w:t>
      </w:r>
      <w:proofErr w:type="gramEnd"/>
      <w:r w:rsidR="00D842CF">
        <w:rPr>
          <w:sz w:val="28"/>
          <w:szCs w:val="28"/>
          <w:lang w:val="uk-UA"/>
        </w:rPr>
        <w:t xml:space="preserve"> Програми розвитку комунального підприємства Новоград-Волинської міської ради «Новоград-</w:t>
      </w:r>
      <w:proofErr w:type="spellStart"/>
      <w:r w:rsidR="00D842CF">
        <w:rPr>
          <w:sz w:val="28"/>
          <w:szCs w:val="28"/>
          <w:lang w:val="uk-UA"/>
        </w:rPr>
        <w:t>Волинськтеплокомуненерго</w:t>
      </w:r>
      <w:proofErr w:type="spellEnd"/>
      <w:r w:rsidR="00D842CF">
        <w:rPr>
          <w:sz w:val="28"/>
          <w:szCs w:val="28"/>
          <w:lang w:val="uk-UA"/>
        </w:rPr>
        <w:t>» на 2020 – 2022 роки затвердженої</w:t>
      </w:r>
      <w:r w:rsidR="00DD1E9A" w:rsidRPr="00B359FB">
        <w:rPr>
          <w:sz w:val="28"/>
          <w:szCs w:val="28"/>
        </w:rPr>
        <w:t xml:space="preserve"> </w:t>
      </w:r>
      <w:proofErr w:type="spellStart"/>
      <w:r w:rsidR="00DD1E9A" w:rsidRPr="00B359FB">
        <w:rPr>
          <w:sz w:val="28"/>
          <w:szCs w:val="28"/>
        </w:rPr>
        <w:t>рішення</w:t>
      </w:r>
      <w:proofErr w:type="spellEnd"/>
      <w:r w:rsidR="00D842CF">
        <w:rPr>
          <w:sz w:val="28"/>
          <w:szCs w:val="28"/>
          <w:lang w:val="uk-UA"/>
        </w:rPr>
        <w:t>м</w:t>
      </w:r>
      <w:r w:rsidR="00DD1E9A" w:rsidRPr="00B359FB">
        <w:rPr>
          <w:sz w:val="28"/>
          <w:szCs w:val="28"/>
        </w:rPr>
        <w:t xml:space="preserve"> </w:t>
      </w:r>
      <w:proofErr w:type="spellStart"/>
      <w:r w:rsidR="00DD1E9A" w:rsidRPr="00B359FB">
        <w:rPr>
          <w:sz w:val="28"/>
          <w:szCs w:val="28"/>
        </w:rPr>
        <w:t>міської</w:t>
      </w:r>
      <w:proofErr w:type="spellEnd"/>
      <w:r w:rsidR="00DD1E9A" w:rsidRPr="00B359FB">
        <w:rPr>
          <w:sz w:val="28"/>
          <w:szCs w:val="28"/>
        </w:rPr>
        <w:t xml:space="preserve"> ради </w:t>
      </w:r>
      <w:r w:rsidR="00DD1E9A">
        <w:rPr>
          <w:sz w:val="28"/>
          <w:szCs w:val="28"/>
          <w:lang w:val="uk-UA"/>
        </w:rPr>
        <w:t xml:space="preserve">від 20.12.2019 №833 </w:t>
      </w:r>
      <w:r w:rsidR="002303C2">
        <w:rPr>
          <w:sz w:val="28"/>
          <w:szCs w:val="28"/>
          <w:lang w:val="uk-UA"/>
        </w:rPr>
        <w:t>«</w:t>
      </w:r>
      <w:r w:rsidR="00DD1E9A">
        <w:rPr>
          <w:sz w:val="28"/>
          <w:szCs w:val="28"/>
          <w:lang w:val="uk-UA"/>
        </w:rPr>
        <w:t>Про затвердження</w:t>
      </w:r>
      <w:r w:rsidR="002303C2" w:rsidRPr="002303C2">
        <w:rPr>
          <w:sz w:val="28"/>
          <w:szCs w:val="28"/>
          <w:lang w:val="uk-UA"/>
        </w:rPr>
        <w:t xml:space="preserve"> </w:t>
      </w:r>
      <w:r w:rsidR="002303C2">
        <w:rPr>
          <w:sz w:val="28"/>
          <w:szCs w:val="28"/>
          <w:lang w:val="uk-UA"/>
        </w:rPr>
        <w:t>Програми розвитку комунального підприємства Новоград-Волинської міської ради «Новоград-</w:t>
      </w:r>
      <w:proofErr w:type="spellStart"/>
      <w:r w:rsidR="002303C2">
        <w:rPr>
          <w:sz w:val="28"/>
          <w:szCs w:val="28"/>
          <w:lang w:val="uk-UA"/>
        </w:rPr>
        <w:t>Волинськтеплокомуненерго</w:t>
      </w:r>
      <w:proofErr w:type="spellEnd"/>
      <w:r w:rsidR="002303C2">
        <w:rPr>
          <w:sz w:val="28"/>
          <w:szCs w:val="28"/>
          <w:lang w:val="uk-UA"/>
        </w:rPr>
        <w:t>» на 2020 - 2022 роки,</w:t>
      </w:r>
      <w:r w:rsidR="00DD1E9A" w:rsidRPr="00B359FB">
        <w:rPr>
          <w:sz w:val="28"/>
          <w:szCs w:val="28"/>
        </w:rPr>
        <w:t xml:space="preserve"> а</w:t>
      </w:r>
      <w:r w:rsidR="00DD1E9A" w:rsidRPr="0039138D">
        <w:rPr>
          <w:sz w:val="28"/>
          <w:szCs w:val="28"/>
        </w:rPr>
        <w:t xml:space="preserve"> </w:t>
      </w:r>
      <w:proofErr w:type="spellStart"/>
      <w:r w:rsidR="00DD1E9A" w:rsidRPr="0039138D">
        <w:rPr>
          <w:sz w:val="28"/>
          <w:szCs w:val="28"/>
        </w:rPr>
        <w:t>саме</w:t>
      </w:r>
      <w:proofErr w:type="spellEnd"/>
      <w:r w:rsidR="00D842CF">
        <w:rPr>
          <w:sz w:val="28"/>
          <w:szCs w:val="28"/>
          <w:lang w:val="uk-UA"/>
        </w:rPr>
        <w:t>:</w:t>
      </w:r>
      <w:r w:rsidR="007D4A4B">
        <w:rPr>
          <w:sz w:val="28"/>
          <w:szCs w:val="28"/>
          <w:lang w:val="uk-UA"/>
        </w:rPr>
        <w:t xml:space="preserve"> </w:t>
      </w:r>
      <w:r w:rsidR="00D842CF">
        <w:rPr>
          <w:sz w:val="28"/>
          <w:szCs w:val="28"/>
          <w:lang w:val="uk-UA"/>
        </w:rPr>
        <w:t>П</w:t>
      </w:r>
      <w:r w:rsidR="00DD1E9A">
        <w:rPr>
          <w:sz w:val="28"/>
          <w:szCs w:val="28"/>
          <w:lang w:val="uk-UA"/>
        </w:rPr>
        <w:t xml:space="preserve">ерелік </w:t>
      </w:r>
      <w:r w:rsidR="00DD1E9A" w:rsidRPr="007A14FA">
        <w:rPr>
          <w:sz w:val="28"/>
          <w:szCs w:val="28"/>
          <w:lang w:val="uk-UA"/>
        </w:rPr>
        <w:t xml:space="preserve">заходів </w:t>
      </w:r>
      <w:r w:rsidR="00DD1E9A">
        <w:rPr>
          <w:sz w:val="28"/>
          <w:szCs w:val="28"/>
          <w:lang w:val="uk-UA"/>
        </w:rPr>
        <w:t>програми</w:t>
      </w:r>
      <w:r w:rsidR="00DD1E9A" w:rsidRPr="007A14FA">
        <w:rPr>
          <w:sz w:val="28"/>
          <w:szCs w:val="28"/>
          <w:lang w:val="uk-UA"/>
        </w:rPr>
        <w:t xml:space="preserve"> </w:t>
      </w:r>
      <w:r w:rsidR="00DD1E9A">
        <w:rPr>
          <w:sz w:val="28"/>
          <w:szCs w:val="28"/>
          <w:lang w:val="uk-UA"/>
        </w:rPr>
        <w:t>на 202</w:t>
      </w:r>
      <w:r w:rsidR="007D4A4B">
        <w:rPr>
          <w:sz w:val="28"/>
          <w:szCs w:val="28"/>
          <w:lang w:val="uk-UA"/>
        </w:rPr>
        <w:t>1</w:t>
      </w:r>
      <w:r w:rsidR="00DD1E9A">
        <w:rPr>
          <w:sz w:val="28"/>
          <w:szCs w:val="28"/>
          <w:lang w:val="uk-UA"/>
        </w:rPr>
        <w:t xml:space="preserve"> </w:t>
      </w:r>
      <w:r w:rsidR="007D4A4B">
        <w:rPr>
          <w:sz w:val="28"/>
          <w:szCs w:val="28"/>
          <w:lang w:val="uk-UA"/>
        </w:rPr>
        <w:t>рік  доповнити новим пунктом</w:t>
      </w:r>
      <w:r w:rsidR="00D842CF">
        <w:rPr>
          <w:sz w:val="28"/>
          <w:szCs w:val="28"/>
          <w:lang w:val="uk-UA"/>
        </w:rPr>
        <w:t xml:space="preserve"> такого змісту</w:t>
      </w:r>
      <w:r w:rsidR="007D4A4B">
        <w:rPr>
          <w:sz w:val="28"/>
          <w:szCs w:val="28"/>
          <w:lang w:val="uk-UA"/>
        </w:rPr>
        <w:t>:</w:t>
      </w:r>
    </w:p>
    <w:p w:rsidR="007D4A4B" w:rsidRPr="007D4A4B" w:rsidRDefault="007D4A4B" w:rsidP="00DD1E9A">
      <w:pPr>
        <w:ind w:firstLine="426"/>
        <w:jc w:val="both"/>
        <w:rPr>
          <w:sz w:val="16"/>
          <w:szCs w:val="16"/>
          <w:lang w:val="uk-UA"/>
        </w:rPr>
      </w:pPr>
    </w:p>
    <w:tbl>
      <w:tblPr>
        <w:tblStyle w:val="a7"/>
        <w:tblpPr w:leftFromText="180" w:rightFromText="180" w:vertAnchor="text" w:horzAnchor="margin" w:tblpY="77"/>
        <w:tblW w:w="9668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163"/>
        <w:gridCol w:w="1559"/>
        <w:gridCol w:w="1134"/>
      </w:tblGrid>
      <w:tr w:rsidR="007D4A4B" w:rsidRPr="00393A1B" w:rsidTr="007D4A4B">
        <w:tc>
          <w:tcPr>
            <w:tcW w:w="4536" w:type="dxa"/>
            <w:vMerge w:val="restart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Зміст заходу</w:t>
            </w:r>
          </w:p>
        </w:tc>
        <w:tc>
          <w:tcPr>
            <w:tcW w:w="1276" w:type="dxa"/>
            <w:vMerge w:val="restart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 xml:space="preserve">Термін </w:t>
            </w:r>
            <w:proofErr w:type="spellStart"/>
            <w:r w:rsidRPr="00D842CF">
              <w:rPr>
                <w:sz w:val="26"/>
                <w:szCs w:val="26"/>
              </w:rPr>
              <w:t>виконан</w:t>
            </w:r>
            <w:proofErr w:type="spellEnd"/>
            <w:r w:rsidR="002303C2">
              <w:rPr>
                <w:sz w:val="26"/>
                <w:szCs w:val="26"/>
              </w:rPr>
              <w:t>-</w:t>
            </w:r>
            <w:r w:rsidRPr="00D842CF">
              <w:rPr>
                <w:sz w:val="26"/>
                <w:szCs w:val="26"/>
              </w:rPr>
              <w:t>ня, рік</w:t>
            </w:r>
          </w:p>
        </w:tc>
        <w:tc>
          <w:tcPr>
            <w:tcW w:w="3856" w:type="dxa"/>
            <w:gridSpan w:val="3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 xml:space="preserve">Обсяги та джерела </w:t>
            </w:r>
          </w:p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фінансування, тис.грн.</w:t>
            </w:r>
          </w:p>
        </w:tc>
      </w:tr>
      <w:tr w:rsidR="007D4A4B" w:rsidRPr="00393A1B" w:rsidTr="007D4A4B">
        <w:tc>
          <w:tcPr>
            <w:tcW w:w="453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Merge w:val="restart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всього</w:t>
            </w:r>
          </w:p>
        </w:tc>
        <w:tc>
          <w:tcPr>
            <w:tcW w:w="2693" w:type="dxa"/>
            <w:gridSpan w:val="2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в тому числі</w:t>
            </w:r>
          </w:p>
        </w:tc>
      </w:tr>
      <w:tr w:rsidR="007D4A4B" w:rsidRPr="00393A1B" w:rsidTr="007D4A4B">
        <w:tc>
          <w:tcPr>
            <w:tcW w:w="453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місцевий бюджет</w:t>
            </w:r>
          </w:p>
        </w:tc>
        <w:tc>
          <w:tcPr>
            <w:tcW w:w="1134" w:type="dxa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власні кошти</w:t>
            </w:r>
          </w:p>
        </w:tc>
      </w:tr>
      <w:tr w:rsidR="007D4A4B" w:rsidRPr="00393A1B" w:rsidTr="007D4A4B">
        <w:tc>
          <w:tcPr>
            <w:tcW w:w="4536" w:type="dxa"/>
          </w:tcPr>
          <w:p w:rsidR="007D4A4B" w:rsidRPr="00D842CF" w:rsidRDefault="007D4A4B" w:rsidP="007D4A4B">
            <w:pPr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Придбання техніки та обладнання котельні на умовах фінансового лізингу</w:t>
            </w:r>
          </w:p>
        </w:tc>
        <w:tc>
          <w:tcPr>
            <w:tcW w:w="1276" w:type="dxa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2021</w:t>
            </w:r>
          </w:p>
        </w:tc>
        <w:tc>
          <w:tcPr>
            <w:tcW w:w="1163" w:type="dxa"/>
            <w:vAlign w:val="center"/>
          </w:tcPr>
          <w:p w:rsidR="007D4A4B" w:rsidRPr="00D842CF" w:rsidRDefault="002303C2" w:rsidP="007D4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  <w:tc>
          <w:tcPr>
            <w:tcW w:w="1559" w:type="dxa"/>
            <w:vAlign w:val="center"/>
          </w:tcPr>
          <w:p w:rsidR="007D4A4B" w:rsidRPr="00D842CF" w:rsidRDefault="007D4A4B" w:rsidP="007D4A4B">
            <w:pPr>
              <w:jc w:val="center"/>
              <w:rPr>
                <w:sz w:val="26"/>
                <w:szCs w:val="26"/>
              </w:rPr>
            </w:pPr>
            <w:r w:rsidRPr="00D842CF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7D4A4B" w:rsidRPr="00D842CF" w:rsidRDefault="002303C2" w:rsidP="007D4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</w:tbl>
    <w:p w:rsidR="00DD1E9A" w:rsidRPr="007D4A4B" w:rsidRDefault="00DD1E9A" w:rsidP="00DD1E9A">
      <w:pPr>
        <w:ind w:left="1560" w:right="819"/>
        <w:jc w:val="center"/>
        <w:rPr>
          <w:sz w:val="16"/>
          <w:szCs w:val="16"/>
          <w:lang w:val="uk-UA"/>
        </w:rPr>
      </w:pPr>
    </w:p>
    <w:p w:rsidR="00DD1E9A" w:rsidRPr="008F49A9" w:rsidRDefault="007D4A4B" w:rsidP="007D4A4B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 w:rsidR="00DD1E9A">
        <w:rPr>
          <w:sz w:val="28"/>
          <w:szCs w:val="28"/>
          <w:lang w:val="uk-UA"/>
        </w:rPr>
        <w:t xml:space="preserve">. </w:t>
      </w:r>
      <w:r w:rsidR="00DD1E9A" w:rsidRPr="008F49A9">
        <w:rPr>
          <w:sz w:val="28"/>
          <w:szCs w:val="28"/>
          <w:lang w:val="uk-UA"/>
        </w:rPr>
        <w:t xml:space="preserve">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та заступника міського голови </w:t>
      </w:r>
      <w:r w:rsidR="00DD1E9A" w:rsidRPr="00A3431F">
        <w:rPr>
          <w:sz w:val="28"/>
          <w:szCs w:val="28"/>
        </w:rPr>
        <w:t xml:space="preserve"> </w:t>
      </w:r>
      <w:proofErr w:type="spellStart"/>
      <w:r w:rsidR="00DD1E9A" w:rsidRPr="008F49A9">
        <w:rPr>
          <w:sz w:val="28"/>
          <w:szCs w:val="28"/>
          <w:lang w:val="uk-UA"/>
        </w:rPr>
        <w:t>Якубова</w:t>
      </w:r>
      <w:proofErr w:type="spellEnd"/>
      <w:r w:rsidR="00DD1E9A" w:rsidRPr="008F49A9">
        <w:rPr>
          <w:sz w:val="28"/>
          <w:szCs w:val="28"/>
          <w:lang w:val="uk-UA"/>
        </w:rPr>
        <w:t xml:space="preserve"> О.В.</w:t>
      </w:r>
    </w:p>
    <w:p w:rsidR="007D4A4B" w:rsidRPr="002303C2" w:rsidRDefault="007D4A4B" w:rsidP="00DD1E9A">
      <w:pPr>
        <w:ind w:right="-83" w:firstLine="567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2221FE" w:rsidRDefault="002221FE" w:rsidP="00DD1E9A">
      <w:pPr>
        <w:ind w:right="-83"/>
        <w:jc w:val="both"/>
        <w:rPr>
          <w:sz w:val="28"/>
          <w:szCs w:val="28"/>
          <w:lang w:val="uk-UA"/>
        </w:rPr>
      </w:pPr>
    </w:p>
    <w:p w:rsidR="00DD1E9A" w:rsidRDefault="00DD1E9A" w:rsidP="00DD1E9A">
      <w:pPr>
        <w:ind w:right="-83"/>
        <w:jc w:val="both"/>
        <w:rPr>
          <w:sz w:val="28"/>
          <w:szCs w:val="28"/>
          <w:lang w:val="uk-UA"/>
        </w:rPr>
      </w:pPr>
      <w:r w:rsidRPr="008F49A9">
        <w:rPr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="007140E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</w:t>
      </w:r>
      <w:r w:rsidRPr="008F49A9">
        <w:rPr>
          <w:sz w:val="28"/>
          <w:szCs w:val="28"/>
          <w:lang w:val="uk-UA"/>
        </w:rPr>
        <w:t xml:space="preserve">   М.П. </w:t>
      </w:r>
      <w:proofErr w:type="spellStart"/>
      <w:r w:rsidRPr="008F49A9">
        <w:rPr>
          <w:sz w:val="28"/>
          <w:szCs w:val="28"/>
          <w:lang w:val="uk-UA"/>
        </w:rPr>
        <w:t>Боровець</w:t>
      </w:r>
      <w:proofErr w:type="spellEnd"/>
    </w:p>
    <w:p w:rsidR="00D842CF" w:rsidRPr="008F49A9" w:rsidRDefault="00D842CF" w:rsidP="00DD1E9A">
      <w:pPr>
        <w:ind w:right="-83"/>
        <w:jc w:val="both"/>
        <w:rPr>
          <w:sz w:val="28"/>
          <w:szCs w:val="28"/>
          <w:lang w:val="uk-UA"/>
        </w:rPr>
      </w:pPr>
    </w:p>
    <w:sectPr w:rsidR="00D842CF" w:rsidRPr="008F49A9" w:rsidSect="002221F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23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9A"/>
    <w:rsid w:val="002221FE"/>
    <w:rsid w:val="002303C2"/>
    <w:rsid w:val="0050519C"/>
    <w:rsid w:val="007140E7"/>
    <w:rsid w:val="00743BA3"/>
    <w:rsid w:val="007D4A4B"/>
    <w:rsid w:val="00874B4F"/>
    <w:rsid w:val="009063DE"/>
    <w:rsid w:val="009C583B"/>
    <w:rsid w:val="00C961BD"/>
    <w:rsid w:val="00D842CF"/>
    <w:rsid w:val="00D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C386"/>
  <w15:chartTrackingRefBased/>
  <w15:docId w15:val="{AD81A10B-E2A8-4046-A148-04680745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1E9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D1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DD1E9A"/>
    <w:pPr>
      <w:spacing w:after="200" w:line="276" w:lineRule="auto"/>
    </w:pPr>
    <w:rPr>
      <w:rFonts w:ascii="Courier New" w:hAnsi="Courier New" w:cs="Courier New"/>
      <w:lang w:val="uk-UA" w:eastAsia="en-US"/>
    </w:rPr>
  </w:style>
  <w:style w:type="character" w:customStyle="1" w:styleId="a6">
    <w:name w:val="Текст Знак"/>
    <w:basedOn w:val="a0"/>
    <w:link w:val="a5"/>
    <w:rsid w:val="00DD1E9A"/>
    <w:rPr>
      <w:rFonts w:ascii="Courier New" w:eastAsia="Times New Roman" w:hAnsi="Courier New" w:cs="Courier New"/>
      <w:sz w:val="20"/>
      <w:szCs w:val="20"/>
      <w:lang w:val="uk-UA"/>
    </w:rPr>
  </w:style>
  <w:style w:type="table" w:styleId="a7">
    <w:name w:val="Table Grid"/>
    <w:basedOn w:val="a1"/>
    <w:uiPriority w:val="59"/>
    <w:rsid w:val="00DD1E9A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rsid w:val="0050519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0519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50519C"/>
    <w:pPr>
      <w:widowControl w:val="0"/>
      <w:autoSpaceDE w:val="0"/>
      <w:autoSpaceDN w:val="0"/>
      <w:adjustRightInd w:val="0"/>
      <w:spacing w:line="301" w:lineRule="exact"/>
      <w:ind w:firstLine="442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0519C"/>
    <w:pPr>
      <w:widowControl w:val="0"/>
      <w:autoSpaceDE w:val="0"/>
      <w:autoSpaceDN w:val="0"/>
      <w:adjustRightInd w:val="0"/>
      <w:spacing w:line="307" w:lineRule="exact"/>
      <w:ind w:firstLine="45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</dc:creator>
  <cp:keywords/>
  <dc:description/>
  <cp:lastModifiedBy>24-2</cp:lastModifiedBy>
  <cp:revision>2</cp:revision>
  <dcterms:created xsi:type="dcterms:W3CDTF">2021-05-06T11:19:00Z</dcterms:created>
  <dcterms:modified xsi:type="dcterms:W3CDTF">2021-05-06T11:19:00Z</dcterms:modified>
</cp:coreProperties>
</file>