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2A" w:rsidRDefault="002C5C2A" w:rsidP="002C5C2A">
      <w:pPr>
        <w:widowControl w:val="0"/>
        <w:autoSpaceDE w:val="0"/>
        <w:autoSpaceDN w:val="0"/>
        <w:adjustRightInd w:val="0"/>
        <w:ind w:right="-164"/>
        <w:jc w:val="right"/>
      </w:pPr>
    </w:p>
    <w:p w:rsidR="00D71F44" w:rsidRDefault="00D71F44" w:rsidP="002C5C2A">
      <w:pPr>
        <w:widowControl w:val="0"/>
        <w:autoSpaceDE w:val="0"/>
        <w:autoSpaceDN w:val="0"/>
        <w:adjustRightInd w:val="0"/>
        <w:ind w:right="-164"/>
        <w:jc w:val="right"/>
      </w:pPr>
    </w:p>
    <w:p w:rsidR="00D71F44" w:rsidRPr="00EC10DF" w:rsidRDefault="00D71F44" w:rsidP="00D71F44">
      <w:pPr>
        <w:widowControl w:val="0"/>
        <w:autoSpaceDE w:val="0"/>
        <w:autoSpaceDN w:val="0"/>
        <w:adjustRightInd w:val="0"/>
        <w:ind w:right="-164"/>
        <w:jc w:val="center"/>
        <w:rPr>
          <w:lang w:val="ru-RU"/>
        </w:rPr>
      </w:pPr>
    </w:p>
    <w:p w:rsidR="00D71F44" w:rsidRPr="00234BFE" w:rsidRDefault="00234BFE" w:rsidP="00234BFE">
      <w:pPr>
        <w:widowControl w:val="0"/>
        <w:autoSpaceDE w:val="0"/>
        <w:autoSpaceDN w:val="0"/>
        <w:adjustRightInd w:val="0"/>
        <w:ind w:left="-284" w:right="-164"/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2CB33FF7" wp14:editId="73A9C0CB">
            <wp:extent cx="4857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УКРАЇНА</w:t>
      </w:r>
    </w:p>
    <w:p w:rsidR="00406639" w:rsidRPr="00D71F44" w:rsidRDefault="00406639" w:rsidP="00406639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НОВОГРАД-ВОЛИНСЬКА МІСЬКА РАДА</w:t>
      </w:r>
    </w:p>
    <w:p w:rsidR="00D71F44" w:rsidRPr="00D71F44" w:rsidRDefault="00D71F44" w:rsidP="006A4F32">
      <w:pPr>
        <w:widowControl w:val="0"/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ЖИТОМИРСЬ</w:t>
      </w:r>
      <w:r w:rsidR="002F7315">
        <w:rPr>
          <w:sz w:val="28"/>
          <w:szCs w:val="28"/>
        </w:rPr>
        <w:t>КОЇ</w:t>
      </w:r>
      <w:r w:rsidRPr="00D71F44">
        <w:rPr>
          <w:sz w:val="28"/>
          <w:szCs w:val="28"/>
        </w:rPr>
        <w:t xml:space="preserve"> ОБЛАСТ</w:t>
      </w:r>
      <w:r w:rsidR="002F7315">
        <w:rPr>
          <w:sz w:val="28"/>
          <w:szCs w:val="28"/>
        </w:rPr>
        <w:t>І</w:t>
      </w:r>
    </w:p>
    <w:p w:rsidR="00D71F44" w:rsidRPr="00D71F44" w:rsidRDefault="00D71F44" w:rsidP="006A4F32">
      <w:pPr>
        <w:widowControl w:val="0"/>
        <w:tabs>
          <w:tab w:val="left" w:pos="3670"/>
          <w:tab w:val="center" w:pos="4759"/>
        </w:tabs>
        <w:autoSpaceDE w:val="0"/>
        <w:autoSpaceDN w:val="0"/>
        <w:adjustRightInd w:val="0"/>
        <w:ind w:left="-284" w:right="-164"/>
        <w:jc w:val="center"/>
        <w:rPr>
          <w:sz w:val="28"/>
          <w:szCs w:val="28"/>
        </w:rPr>
      </w:pPr>
      <w:r w:rsidRPr="00D71F44">
        <w:rPr>
          <w:sz w:val="28"/>
          <w:szCs w:val="28"/>
        </w:rPr>
        <w:t>РІШЕННЯ</w:t>
      </w:r>
    </w:p>
    <w:p w:rsidR="00D71F44" w:rsidRPr="00D71F44" w:rsidRDefault="00D71F44" w:rsidP="00D71F44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D71F44" w:rsidRPr="00D71F44" w:rsidRDefault="00687A64" w:rsidP="00D71F44">
      <w:pPr>
        <w:jc w:val="both"/>
        <w:rPr>
          <w:sz w:val="28"/>
          <w:szCs w:val="28"/>
        </w:rPr>
      </w:pPr>
      <w:r>
        <w:rPr>
          <w:sz w:val="28"/>
          <w:szCs w:val="28"/>
        </w:rPr>
        <w:t>восьма</w:t>
      </w:r>
      <w:r w:rsidR="00D71F44" w:rsidRPr="00D71F44">
        <w:rPr>
          <w:sz w:val="28"/>
          <w:szCs w:val="28"/>
        </w:rPr>
        <w:t xml:space="preserve">  сесія                                </w:t>
      </w:r>
      <w:r w:rsidR="00D71F44" w:rsidRPr="00D71F44">
        <w:rPr>
          <w:sz w:val="28"/>
          <w:szCs w:val="28"/>
        </w:rPr>
        <w:tab/>
      </w:r>
      <w:r w:rsidR="00D71F44" w:rsidRPr="00D71F44">
        <w:rPr>
          <w:sz w:val="28"/>
          <w:szCs w:val="28"/>
        </w:rPr>
        <w:tab/>
      </w:r>
      <w:r w:rsidR="00406639">
        <w:rPr>
          <w:sz w:val="28"/>
          <w:szCs w:val="28"/>
        </w:rPr>
        <w:tab/>
      </w:r>
      <w:r w:rsidR="00406639">
        <w:rPr>
          <w:sz w:val="28"/>
          <w:szCs w:val="28"/>
        </w:rPr>
        <w:tab/>
        <w:t xml:space="preserve">            восьмого</w:t>
      </w:r>
      <w:r w:rsidR="00D71F44" w:rsidRPr="00D71F44">
        <w:rPr>
          <w:sz w:val="28"/>
          <w:szCs w:val="28"/>
        </w:rPr>
        <w:t xml:space="preserve"> скликання </w:t>
      </w:r>
    </w:p>
    <w:p w:rsidR="00D71F44" w:rsidRPr="00D71F44" w:rsidRDefault="00D71F44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від </w:t>
      </w:r>
      <w:r w:rsidR="00F8362C">
        <w:rPr>
          <w:sz w:val="28"/>
          <w:szCs w:val="28"/>
        </w:rPr>
        <w:t xml:space="preserve">                      </w:t>
      </w:r>
      <w:r w:rsidRPr="00D71F44">
        <w:rPr>
          <w:sz w:val="28"/>
          <w:szCs w:val="28"/>
        </w:rPr>
        <w:t xml:space="preserve">№ </w:t>
      </w:r>
    </w:p>
    <w:p w:rsidR="00D71F44" w:rsidRDefault="00D71F44" w:rsidP="00D71F44">
      <w:pPr>
        <w:jc w:val="both"/>
        <w:rPr>
          <w:sz w:val="28"/>
          <w:szCs w:val="28"/>
        </w:rPr>
      </w:pPr>
    </w:p>
    <w:p w:rsidR="001E263C" w:rsidRDefault="00D71F44" w:rsidP="003714C7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>Про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затвердження</w:t>
      </w:r>
      <w:r w:rsidR="003714C7">
        <w:rPr>
          <w:sz w:val="28"/>
          <w:szCs w:val="28"/>
        </w:rPr>
        <w:t xml:space="preserve"> </w:t>
      </w:r>
      <w:r w:rsidR="001E263C">
        <w:rPr>
          <w:sz w:val="28"/>
          <w:szCs w:val="28"/>
        </w:rPr>
        <w:t xml:space="preserve"> </w:t>
      </w:r>
      <w:r w:rsidR="003714C7">
        <w:rPr>
          <w:sz w:val="28"/>
          <w:szCs w:val="28"/>
        </w:rPr>
        <w:t>п</w:t>
      </w:r>
      <w:r w:rsidRPr="00D71F44">
        <w:rPr>
          <w:sz w:val="28"/>
          <w:szCs w:val="28"/>
        </w:rPr>
        <w:t>ередавального</w:t>
      </w:r>
      <w:r w:rsidR="00F110B9">
        <w:rPr>
          <w:sz w:val="28"/>
          <w:szCs w:val="28"/>
        </w:rPr>
        <w:t xml:space="preserve"> </w:t>
      </w:r>
      <w:r w:rsidRPr="00D71F44">
        <w:rPr>
          <w:sz w:val="28"/>
          <w:szCs w:val="28"/>
        </w:rPr>
        <w:t>акт</w:t>
      </w:r>
      <w:r>
        <w:rPr>
          <w:sz w:val="28"/>
          <w:szCs w:val="28"/>
        </w:rPr>
        <w:t>у</w:t>
      </w:r>
    </w:p>
    <w:p w:rsidR="00D71F44" w:rsidRPr="00D71F44" w:rsidRDefault="00D71F44" w:rsidP="003714C7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 </w:t>
      </w:r>
    </w:p>
    <w:p w:rsidR="00AE6634" w:rsidRDefault="00AE6634" w:rsidP="006812AC">
      <w:pPr>
        <w:ind w:firstLine="567"/>
        <w:jc w:val="both"/>
        <w:rPr>
          <w:sz w:val="28"/>
          <w:szCs w:val="28"/>
        </w:rPr>
      </w:pPr>
    </w:p>
    <w:p w:rsidR="00B56B28" w:rsidRPr="009F116A" w:rsidRDefault="00B56B28" w:rsidP="006812AC">
      <w:pPr>
        <w:ind w:firstLine="567"/>
        <w:jc w:val="both"/>
        <w:rPr>
          <w:sz w:val="28"/>
          <w:szCs w:val="28"/>
        </w:rPr>
      </w:pPr>
      <w:r w:rsidRPr="004549F8">
        <w:rPr>
          <w:sz w:val="28"/>
          <w:szCs w:val="28"/>
        </w:rPr>
        <w:t>Керуючись</w:t>
      </w:r>
      <w:r w:rsidRPr="004549F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статтею </w:t>
      </w:r>
      <w:r w:rsidRPr="002C7430">
        <w:rPr>
          <w:sz w:val="28"/>
          <w:szCs w:val="28"/>
        </w:rPr>
        <w:t>25</w:t>
      </w:r>
      <w:r w:rsidRPr="004549F8">
        <w:rPr>
          <w:sz w:val="28"/>
          <w:szCs w:val="28"/>
        </w:rPr>
        <w:t xml:space="preserve"> Закону України «Про місцеве самоврядування в Україні»</w:t>
      </w:r>
      <w:r w:rsidRPr="004549F8">
        <w:rPr>
          <w:color w:val="000000"/>
          <w:sz w:val="28"/>
          <w:szCs w:val="28"/>
        </w:rPr>
        <w:t xml:space="preserve">, </w:t>
      </w:r>
      <w:r w:rsidR="002C7430">
        <w:rPr>
          <w:color w:val="000000"/>
          <w:sz w:val="28"/>
          <w:szCs w:val="28"/>
        </w:rPr>
        <w:t xml:space="preserve">статтею 107 Цивільного кодексу України, </w:t>
      </w:r>
      <w:r w:rsidR="00687A64">
        <w:rPr>
          <w:sz w:val="28"/>
          <w:szCs w:val="28"/>
        </w:rPr>
        <w:t>з</w:t>
      </w:r>
      <w:r w:rsidRPr="004549F8">
        <w:rPr>
          <w:sz w:val="28"/>
          <w:szCs w:val="28"/>
        </w:rPr>
        <w:t>аконами України «Про державну реєстрацію юридичних осіб та фізичних осіб – підприємців та громадських формувань», «Про бухгалтерський облік та фінансову звітність в Україні»,</w:t>
      </w:r>
      <w:r w:rsidR="00537FD7">
        <w:rPr>
          <w:sz w:val="28"/>
          <w:szCs w:val="28"/>
        </w:rPr>
        <w:t xml:space="preserve"> </w:t>
      </w:r>
      <w:r w:rsidR="001231AA" w:rsidRPr="001231AA">
        <w:rPr>
          <w:rFonts w:eastAsia="Calibri"/>
          <w:sz w:val="28"/>
          <w:szCs w:val="28"/>
          <w:lang w:eastAsia="en-US"/>
        </w:rPr>
        <w:t xml:space="preserve"> враховуючи</w:t>
      </w:r>
      <w:r w:rsidR="001231AA" w:rsidRPr="001231A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317FA8">
        <w:rPr>
          <w:sz w:val="28"/>
          <w:szCs w:val="28"/>
        </w:rPr>
        <w:t>рішення Новоград-Волинської міської ради від 04.03.2021 №134 «Про створення комунального закладу «Центр позашкільної освіти» Новоград-Волинської міської ради Житомирської області</w:t>
      </w:r>
      <w:r w:rsidR="00537F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549F8">
        <w:rPr>
          <w:sz w:val="28"/>
          <w:szCs w:val="28"/>
        </w:rPr>
        <w:t xml:space="preserve"> міська рада</w:t>
      </w:r>
    </w:p>
    <w:p w:rsidR="005C20EE" w:rsidRPr="00D71F44" w:rsidRDefault="005C20EE" w:rsidP="00D71F44">
      <w:pPr>
        <w:jc w:val="both"/>
        <w:rPr>
          <w:sz w:val="28"/>
          <w:szCs w:val="28"/>
        </w:rPr>
      </w:pPr>
    </w:p>
    <w:p w:rsidR="00D71F44" w:rsidRDefault="00D71F44" w:rsidP="00D71F44">
      <w:pPr>
        <w:jc w:val="both"/>
        <w:rPr>
          <w:sz w:val="28"/>
          <w:szCs w:val="28"/>
        </w:rPr>
      </w:pPr>
      <w:r w:rsidRPr="00D71F44">
        <w:rPr>
          <w:sz w:val="28"/>
          <w:szCs w:val="28"/>
        </w:rPr>
        <w:t xml:space="preserve">ВИРІШИЛА: </w:t>
      </w:r>
    </w:p>
    <w:p w:rsidR="00A34AB9" w:rsidRPr="00D71F44" w:rsidRDefault="00A34AB9" w:rsidP="00D71F44">
      <w:pPr>
        <w:jc w:val="both"/>
        <w:rPr>
          <w:sz w:val="28"/>
          <w:szCs w:val="28"/>
        </w:rPr>
      </w:pPr>
    </w:p>
    <w:p w:rsidR="004474CF" w:rsidRPr="001231AA" w:rsidRDefault="004474CF" w:rsidP="001231AA">
      <w:pPr>
        <w:pStyle w:val="a4"/>
        <w:numPr>
          <w:ilvl w:val="0"/>
          <w:numId w:val="27"/>
        </w:numPr>
        <w:suppressAutoHyphens/>
        <w:ind w:left="0" w:firstLine="426"/>
        <w:jc w:val="both"/>
        <w:rPr>
          <w:rFonts w:eastAsia="Calibri"/>
          <w:bCs/>
          <w:sz w:val="28"/>
          <w:szCs w:val="28"/>
          <w:lang w:eastAsia="ar-SA"/>
        </w:rPr>
      </w:pPr>
      <w:r w:rsidRPr="004474CF">
        <w:rPr>
          <w:sz w:val="28"/>
          <w:szCs w:val="28"/>
        </w:rPr>
        <w:t>Затвердити передавальний акт</w:t>
      </w:r>
      <w:r w:rsidR="00EE31DB" w:rsidRPr="00EE31DB">
        <w:rPr>
          <w:sz w:val="28"/>
          <w:szCs w:val="28"/>
        </w:rPr>
        <w:t xml:space="preserve"> </w:t>
      </w:r>
      <w:r w:rsidR="00C67385">
        <w:rPr>
          <w:sz w:val="28"/>
          <w:szCs w:val="28"/>
        </w:rPr>
        <w:t xml:space="preserve">з </w:t>
      </w:r>
      <w:r w:rsidR="00C67385" w:rsidRPr="00D71F44">
        <w:rPr>
          <w:sz w:val="28"/>
          <w:szCs w:val="28"/>
        </w:rPr>
        <w:t xml:space="preserve">передачі </w:t>
      </w:r>
      <w:r w:rsidR="00C67385" w:rsidRPr="004549F8">
        <w:rPr>
          <w:sz w:val="28"/>
          <w:szCs w:val="28"/>
        </w:rPr>
        <w:t xml:space="preserve">майна, прав та обов’язків </w:t>
      </w:r>
      <w:r w:rsidR="001231AA" w:rsidRPr="001231AA">
        <w:rPr>
          <w:rFonts w:eastAsia="Calibri"/>
          <w:bCs/>
          <w:sz w:val="28"/>
          <w:szCs w:val="28"/>
          <w:lang w:eastAsia="ar-SA"/>
        </w:rPr>
        <w:t>Палацу дітей та молоді міста Новограда-Волинського Житомирської області та Новоград-Волинського центру науково-технічної творчості учнівської молоді</w:t>
      </w:r>
      <w:r w:rsidR="001231AA">
        <w:rPr>
          <w:sz w:val="28"/>
          <w:szCs w:val="28"/>
        </w:rPr>
        <w:t xml:space="preserve"> </w:t>
      </w:r>
      <w:r w:rsidR="00392F43">
        <w:rPr>
          <w:sz w:val="28"/>
          <w:szCs w:val="28"/>
        </w:rPr>
        <w:t xml:space="preserve">до правонаступника </w:t>
      </w:r>
      <w:r w:rsidR="001231AA">
        <w:rPr>
          <w:rFonts w:eastAsia="Calibri"/>
          <w:bCs/>
          <w:sz w:val="28"/>
          <w:szCs w:val="28"/>
          <w:lang w:eastAsia="ar-SA"/>
        </w:rPr>
        <w:t>комунального</w:t>
      </w:r>
      <w:r w:rsidR="001231AA" w:rsidRPr="001231AA">
        <w:rPr>
          <w:rFonts w:eastAsia="Calibri"/>
          <w:bCs/>
          <w:sz w:val="28"/>
          <w:szCs w:val="28"/>
          <w:lang w:eastAsia="ar-SA"/>
        </w:rPr>
        <w:t xml:space="preserve"> заклад</w:t>
      </w:r>
      <w:r w:rsidR="001231AA">
        <w:rPr>
          <w:rFonts w:eastAsia="Calibri"/>
          <w:bCs/>
          <w:sz w:val="28"/>
          <w:szCs w:val="28"/>
          <w:lang w:eastAsia="ar-SA"/>
        </w:rPr>
        <w:t>у</w:t>
      </w:r>
      <w:r w:rsidR="001231AA" w:rsidRPr="001231AA">
        <w:rPr>
          <w:rFonts w:eastAsia="Calibri"/>
          <w:bCs/>
          <w:sz w:val="28"/>
          <w:szCs w:val="28"/>
          <w:lang w:eastAsia="ar-SA"/>
        </w:rPr>
        <w:t xml:space="preserve"> «Центр позашкільної освіти» Новоград-Волинської мі</w:t>
      </w:r>
      <w:r w:rsidR="001231AA">
        <w:rPr>
          <w:rFonts w:eastAsia="Calibri"/>
          <w:bCs/>
          <w:sz w:val="28"/>
          <w:szCs w:val="28"/>
          <w:lang w:eastAsia="ar-SA"/>
        </w:rPr>
        <w:t>ської ради Житомирської області</w:t>
      </w:r>
      <w:r w:rsidRPr="001231AA">
        <w:rPr>
          <w:sz w:val="28"/>
          <w:szCs w:val="28"/>
        </w:rPr>
        <w:t xml:space="preserve"> (додається).</w:t>
      </w:r>
    </w:p>
    <w:p w:rsidR="00A34AB9" w:rsidRPr="00492582" w:rsidRDefault="004474CF" w:rsidP="00492582">
      <w:pPr>
        <w:pStyle w:val="a4"/>
        <w:numPr>
          <w:ilvl w:val="0"/>
          <w:numId w:val="27"/>
        </w:numPr>
        <w:ind w:left="0" w:firstLine="426"/>
        <w:jc w:val="both"/>
        <w:rPr>
          <w:sz w:val="28"/>
          <w:szCs w:val="28"/>
        </w:rPr>
      </w:pPr>
      <w:r w:rsidRPr="00492582">
        <w:rPr>
          <w:sz w:val="28"/>
          <w:szCs w:val="28"/>
        </w:rPr>
        <w:t xml:space="preserve">Контроль за виконанням </w:t>
      </w:r>
      <w:r w:rsidR="00B14E60" w:rsidRPr="00492582">
        <w:rPr>
          <w:sz w:val="28"/>
          <w:szCs w:val="28"/>
        </w:rPr>
        <w:t>цього</w:t>
      </w:r>
      <w:r w:rsidRPr="00492582">
        <w:rPr>
          <w:sz w:val="28"/>
          <w:szCs w:val="28"/>
        </w:rPr>
        <w:t xml:space="preserve"> рішення покласти на</w:t>
      </w:r>
      <w:r w:rsidR="003714C7" w:rsidRPr="00492582">
        <w:rPr>
          <w:sz w:val="28"/>
          <w:szCs w:val="28"/>
        </w:rPr>
        <w:t xml:space="preserve"> </w:t>
      </w:r>
      <w:r w:rsidR="00EE1B0D" w:rsidRPr="00492582">
        <w:rPr>
          <w:sz w:val="28"/>
          <w:szCs w:val="28"/>
        </w:rPr>
        <w:t xml:space="preserve">постійну комісію </w:t>
      </w:r>
      <w:r w:rsidR="00492582">
        <w:rPr>
          <w:sz w:val="28"/>
          <w:szCs w:val="28"/>
        </w:rPr>
        <w:t xml:space="preserve">міської </w:t>
      </w:r>
      <w:r w:rsidR="00037283" w:rsidRPr="00492582">
        <w:rPr>
          <w:sz w:val="28"/>
          <w:szCs w:val="28"/>
        </w:rPr>
        <w:t>ради з питань</w:t>
      </w:r>
      <w:r w:rsidR="00037283" w:rsidRPr="00492582">
        <w:rPr>
          <w:sz w:val="28"/>
        </w:rPr>
        <w:t xml:space="preserve"> </w:t>
      </w:r>
      <w:r w:rsidR="002C7430" w:rsidRPr="00492582">
        <w:rPr>
          <w:sz w:val="28"/>
        </w:rPr>
        <w:t>соціальної політики</w:t>
      </w:r>
      <w:r w:rsidR="00EE1B0D" w:rsidRPr="00492582">
        <w:rPr>
          <w:sz w:val="28"/>
          <w:szCs w:val="28"/>
        </w:rPr>
        <w:t>,</w:t>
      </w:r>
      <w:r w:rsidR="002C7430" w:rsidRPr="00492582">
        <w:rPr>
          <w:sz w:val="28"/>
          <w:szCs w:val="28"/>
        </w:rPr>
        <w:t xml:space="preserve"> охорони </w:t>
      </w:r>
      <w:r w:rsidR="00492582" w:rsidRPr="00492582">
        <w:rPr>
          <w:sz w:val="28"/>
          <w:szCs w:val="28"/>
        </w:rPr>
        <w:t xml:space="preserve">здоров’я, освіти, культури та спорту (Широкопояс О.Ю.), </w:t>
      </w:r>
      <w:r w:rsidR="00EE1B0D" w:rsidRPr="00492582">
        <w:rPr>
          <w:sz w:val="28"/>
          <w:szCs w:val="28"/>
        </w:rPr>
        <w:t xml:space="preserve"> </w:t>
      </w:r>
      <w:r w:rsidR="00CD59F3" w:rsidRPr="00492582">
        <w:rPr>
          <w:sz w:val="28"/>
          <w:szCs w:val="28"/>
        </w:rPr>
        <w:t>заступник</w:t>
      </w:r>
      <w:r w:rsidR="00492582" w:rsidRPr="00492582">
        <w:rPr>
          <w:sz w:val="28"/>
          <w:szCs w:val="28"/>
        </w:rPr>
        <w:t>а</w:t>
      </w:r>
      <w:r w:rsidR="00CD59F3" w:rsidRPr="00492582">
        <w:rPr>
          <w:sz w:val="28"/>
          <w:szCs w:val="28"/>
        </w:rPr>
        <w:t xml:space="preserve"> міського голови </w:t>
      </w:r>
      <w:r w:rsidR="00037283" w:rsidRPr="00492582">
        <w:rPr>
          <w:sz w:val="28"/>
          <w:szCs w:val="28"/>
        </w:rPr>
        <w:t>Борис Н.П.</w:t>
      </w:r>
    </w:p>
    <w:p w:rsidR="00492582" w:rsidRDefault="00492582" w:rsidP="00492582">
      <w:pPr>
        <w:jc w:val="both"/>
        <w:rPr>
          <w:sz w:val="28"/>
          <w:szCs w:val="28"/>
        </w:rPr>
      </w:pPr>
    </w:p>
    <w:p w:rsidR="00492582" w:rsidRDefault="00492582" w:rsidP="00492582">
      <w:pPr>
        <w:jc w:val="both"/>
        <w:rPr>
          <w:sz w:val="28"/>
          <w:szCs w:val="28"/>
        </w:rPr>
      </w:pPr>
    </w:p>
    <w:p w:rsidR="00492582" w:rsidRDefault="00492582" w:rsidP="00492582">
      <w:pPr>
        <w:jc w:val="both"/>
        <w:rPr>
          <w:sz w:val="28"/>
          <w:szCs w:val="28"/>
        </w:rPr>
      </w:pPr>
    </w:p>
    <w:p w:rsidR="00492582" w:rsidRDefault="00492582" w:rsidP="00492582">
      <w:pPr>
        <w:jc w:val="both"/>
        <w:rPr>
          <w:sz w:val="28"/>
          <w:szCs w:val="28"/>
        </w:rPr>
      </w:pPr>
    </w:p>
    <w:p w:rsidR="00492582" w:rsidRDefault="00492582" w:rsidP="00492582">
      <w:pPr>
        <w:jc w:val="both"/>
        <w:rPr>
          <w:sz w:val="28"/>
          <w:szCs w:val="28"/>
        </w:rPr>
      </w:pPr>
    </w:p>
    <w:p w:rsidR="00F110B9" w:rsidRDefault="00F110B9" w:rsidP="00492582">
      <w:pPr>
        <w:jc w:val="both"/>
        <w:rPr>
          <w:sz w:val="28"/>
          <w:szCs w:val="28"/>
        </w:rPr>
      </w:pPr>
    </w:p>
    <w:p w:rsidR="00492582" w:rsidRDefault="00492582" w:rsidP="00492582">
      <w:pPr>
        <w:jc w:val="both"/>
        <w:rPr>
          <w:sz w:val="28"/>
          <w:szCs w:val="28"/>
        </w:rPr>
      </w:pPr>
    </w:p>
    <w:p w:rsidR="00492582" w:rsidRPr="00492582" w:rsidRDefault="00492582" w:rsidP="00492582">
      <w:pPr>
        <w:jc w:val="both"/>
        <w:rPr>
          <w:sz w:val="28"/>
          <w:szCs w:val="28"/>
        </w:rPr>
      </w:pPr>
    </w:p>
    <w:p w:rsidR="00A34AB9" w:rsidRDefault="00F15E3A" w:rsidP="004474CF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  </w:t>
      </w:r>
      <w:r w:rsidR="00C67385">
        <w:rPr>
          <w:sz w:val="28"/>
          <w:szCs w:val="28"/>
        </w:rPr>
        <w:t>М.П. Боровець</w:t>
      </w:r>
    </w:p>
    <w:p w:rsidR="00BB75EE" w:rsidRDefault="00F15E3A" w:rsidP="00EC10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00C1" w:rsidRDefault="00B500C1" w:rsidP="00B500C1">
      <w:pPr>
        <w:ind w:left="6372"/>
        <w:rPr>
          <w:sz w:val="26"/>
          <w:szCs w:val="26"/>
        </w:rPr>
      </w:pPr>
    </w:p>
    <w:p w:rsidR="00B500C1" w:rsidRDefault="00B500C1" w:rsidP="00B500C1">
      <w:pPr>
        <w:ind w:left="6372"/>
        <w:rPr>
          <w:sz w:val="26"/>
          <w:szCs w:val="26"/>
        </w:rPr>
      </w:pPr>
    </w:p>
    <w:p w:rsidR="00492582" w:rsidRDefault="00492582" w:rsidP="00B500C1">
      <w:pPr>
        <w:ind w:left="6372"/>
        <w:rPr>
          <w:sz w:val="26"/>
          <w:szCs w:val="26"/>
        </w:rPr>
      </w:pPr>
    </w:p>
    <w:p w:rsidR="00492582" w:rsidRDefault="00492582" w:rsidP="00B500C1">
      <w:pPr>
        <w:ind w:left="6372"/>
        <w:rPr>
          <w:sz w:val="26"/>
          <w:szCs w:val="26"/>
        </w:rPr>
      </w:pPr>
    </w:p>
    <w:p w:rsidR="00B500C1" w:rsidRPr="00F110B9" w:rsidRDefault="00B500C1" w:rsidP="00B500C1">
      <w:pPr>
        <w:ind w:left="6372"/>
        <w:rPr>
          <w:sz w:val="28"/>
          <w:szCs w:val="28"/>
        </w:rPr>
      </w:pPr>
      <w:r w:rsidRPr="00F110B9">
        <w:rPr>
          <w:sz w:val="28"/>
          <w:szCs w:val="28"/>
        </w:rPr>
        <w:lastRenderedPageBreak/>
        <w:t xml:space="preserve">Додаток </w:t>
      </w:r>
    </w:p>
    <w:p w:rsidR="00B500C1" w:rsidRPr="00F110B9" w:rsidRDefault="00B500C1" w:rsidP="00B500C1">
      <w:pPr>
        <w:ind w:left="6096" w:firstLine="276"/>
        <w:rPr>
          <w:sz w:val="28"/>
          <w:szCs w:val="28"/>
        </w:rPr>
      </w:pPr>
      <w:r w:rsidRPr="00F110B9">
        <w:rPr>
          <w:sz w:val="28"/>
          <w:szCs w:val="28"/>
        </w:rPr>
        <w:t>до рішення міської ради</w:t>
      </w:r>
    </w:p>
    <w:p w:rsidR="00B500C1" w:rsidRPr="00F110B9" w:rsidRDefault="00B500C1" w:rsidP="00B500C1">
      <w:pPr>
        <w:jc w:val="center"/>
        <w:rPr>
          <w:sz w:val="28"/>
          <w:szCs w:val="28"/>
        </w:rPr>
      </w:pPr>
      <w:r w:rsidRPr="00F110B9">
        <w:rPr>
          <w:sz w:val="28"/>
          <w:szCs w:val="28"/>
        </w:rPr>
        <w:t xml:space="preserve">                                               </w:t>
      </w:r>
      <w:r w:rsidR="00EF1F85">
        <w:rPr>
          <w:sz w:val="28"/>
          <w:szCs w:val="28"/>
        </w:rPr>
        <w:t xml:space="preserve">                     </w:t>
      </w:r>
      <w:r w:rsidRPr="00F110B9">
        <w:rPr>
          <w:sz w:val="28"/>
          <w:szCs w:val="28"/>
        </w:rPr>
        <w:t xml:space="preserve">від </w:t>
      </w:r>
      <w:r w:rsidR="00F110B9">
        <w:rPr>
          <w:sz w:val="28"/>
          <w:szCs w:val="28"/>
        </w:rPr>
        <w:t xml:space="preserve">   </w:t>
      </w:r>
      <w:r w:rsidRPr="00F110B9">
        <w:rPr>
          <w:sz w:val="28"/>
          <w:szCs w:val="28"/>
        </w:rPr>
        <w:t xml:space="preserve"> </w:t>
      </w:r>
      <w:r w:rsidR="00EF1F85">
        <w:rPr>
          <w:sz w:val="28"/>
          <w:szCs w:val="28"/>
        </w:rPr>
        <w:t xml:space="preserve">                 </w:t>
      </w:r>
      <w:r w:rsidRPr="00F110B9">
        <w:rPr>
          <w:sz w:val="28"/>
          <w:szCs w:val="28"/>
        </w:rPr>
        <w:t xml:space="preserve">№ </w:t>
      </w:r>
    </w:p>
    <w:p w:rsidR="00B500C1" w:rsidRDefault="00B500C1" w:rsidP="00B500C1">
      <w:pPr>
        <w:jc w:val="center"/>
        <w:rPr>
          <w:b/>
        </w:rPr>
      </w:pPr>
    </w:p>
    <w:p w:rsidR="00492582" w:rsidRPr="00F110B9" w:rsidRDefault="00492582" w:rsidP="00B500C1">
      <w:pPr>
        <w:jc w:val="center"/>
        <w:rPr>
          <w:b/>
          <w:sz w:val="28"/>
          <w:szCs w:val="28"/>
        </w:rPr>
      </w:pPr>
    </w:p>
    <w:p w:rsidR="00B500C1" w:rsidRDefault="00B500C1" w:rsidP="00B500C1">
      <w:pPr>
        <w:jc w:val="center"/>
        <w:rPr>
          <w:b/>
          <w:sz w:val="28"/>
          <w:szCs w:val="28"/>
        </w:rPr>
      </w:pPr>
      <w:r w:rsidRPr="00F110B9">
        <w:rPr>
          <w:b/>
          <w:sz w:val="28"/>
          <w:szCs w:val="28"/>
        </w:rPr>
        <w:t xml:space="preserve">ПЕРЕДАВАЛЬНИЙ </w:t>
      </w:r>
      <w:r w:rsidR="00F110B9">
        <w:rPr>
          <w:b/>
          <w:sz w:val="28"/>
          <w:szCs w:val="28"/>
        </w:rPr>
        <w:t xml:space="preserve">    </w:t>
      </w:r>
      <w:r w:rsidRPr="00F110B9">
        <w:rPr>
          <w:b/>
          <w:sz w:val="28"/>
          <w:szCs w:val="28"/>
        </w:rPr>
        <w:t>АКТ</w:t>
      </w:r>
    </w:p>
    <w:p w:rsidR="00EF1F85" w:rsidRPr="00F110B9" w:rsidRDefault="00EF1F85" w:rsidP="00B500C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500C1" w:rsidRDefault="00B500C1" w:rsidP="00250E1A">
      <w:pPr>
        <w:ind w:firstLine="708"/>
        <w:jc w:val="both"/>
        <w:rPr>
          <w:sz w:val="28"/>
          <w:szCs w:val="28"/>
        </w:rPr>
      </w:pPr>
      <w:r w:rsidRPr="00F8165E">
        <w:rPr>
          <w:sz w:val="28"/>
          <w:szCs w:val="28"/>
        </w:rPr>
        <w:t xml:space="preserve">  Ми, що нижче підписалися, голова та члени комісії з реорганізації </w:t>
      </w:r>
      <w:r w:rsidR="00250E1A">
        <w:rPr>
          <w:sz w:val="28"/>
          <w:szCs w:val="28"/>
        </w:rPr>
        <w:t xml:space="preserve">шляхом злиття </w:t>
      </w:r>
      <w:r w:rsidR="00250E1A" w:rsidRPr="00E44D97">
        <w:rPr>
          <w:bCs/>
          <w:sz w:val="28"/>
          <w:szCs w:val="28"/>
          <w:lang w:eastAsia="ar-SA"/>
        </w:rPr>
        <w:t>Палацу дітей та молоді міста Новограда-Волинського Житомирської області та Новоград-Волинського центру науково-технічної творчості учнівської молоді</w:t>
      </w:r>
      <w:r w:rsidR="00250E1A">
        <w:rPr>
          <w:bCs/>
          <w:sz w:val="28"/>
          <w:szCs w:val="28"/>
          <w:lang w:eastAsia="ar-SA"/>
        </w:rPr>
        <w:t xml:space="preserve"> в комунальний заклад «Центр позашкільної освіти» Новоград-Волинської міської ради Житомирської області</w:t>
      </w:r>
      <w:r w:rsidRPr="00F8165E">
        <w:rPr>
          <w:sz w:val="28"/>
          <w:szCs w:val="28"/>
        </w:rPr>
        <w:t xml:space="preserve">, створеної рішенням Новоград-Волинської міської ради від </w:t>
      </w:r>
      <w:r w:rsidR="00250E1A">
        <w:rPr>
          <w:sz w:val="28"/>
          <w:szCs w:val="28"/>
        </w:rPr>
        <w:t>04.03</w:t>
      </w:r>
      <w:r w:rsidRPr="00F8165E">
        <w:rPr>
          <w:sz w:val="28"/>
          <w:szCs w:val="28"/>
        </w:rPr>
        <w:t>.202</w:t>
      </w:r>
      <w:r w:rsidR="00250E1A">
        <w:rPr>
          <w:sz w:val="28"/>
          <w:szCs w:val="28"/>
        </w:rPr>
        <w:t>1</w:t>
      </w:r>
      <w:r w:rsidRPr="00F8165E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№1</w:t>
      </w:r>
      <w:r w:rsidR="00250E1A">
        <w:rPr>
          <w:sz w:val="28"/>
          <w:szCs w:val="28"/>
        </w:rPr>
        <w:t>34</w:t>
      </w:r>
      <w:r w:rsidRPr="00F8165E">
        <w:rPr>
          <w:sz w:val="28"/>
          <w:szCs w:val="28"/>
        </w:rPr>
        <w:t>, у складі:</w:t>
      </w:r>
    </w:p>
    <w:p w:rsidR="00B500C1" w:rsidRPr="007D1198" w:rsidRDefault="00B500C1" w:rsidP="00B500C1">
      <w:pPr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6"/>
        <w:gridCol w:w="5055"/>
      </w:tblGrid>
      <w:tr w:rsidR="00B500C1" w:rsidRPr="007D1198" w:rsidTr="00B500C1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Прізвище, ім</w:t>
            </w:r>
            <w:r w:rsidRPr="00C0714C">
              <w:rPr>
                <w:sz w:val="26"/>
                <w:szCs w:val="26"/>
              </w:rPr>
              <w:t>’</w:t>
            </w:r>
            <w:r w:rsidRPr="007D1198">
              <w:rPr>
                <w:sz w:val="26"/>
                <w:szCs w:val="26"/>
              </w:rPr>
              <w:t>я, по батькові</w:t>
            </w:r>
          </w:p>
        </w:tc>
        <w:tc>
          <w:tcPr>
            <w:tcW w:w="5055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 xml:space="preserve">Посада </w:t>
            </w:r>
          </w:p>
        </w:tc>
      </w:tr>
      <w:tr w:rsidR="00B500C1" w:rsidRPr="008D2975" w:rsidTr="00B500C1">
        <w:trPr>
          <w:trHeight w:val="525"/>
        </w:trPr>
        <w:tc>
          <w:tcPr>
            <w:tcW w:w="4976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Ващук  Тетяна </w:t>
            </w:r>
          </w:p>
          <w:p w:rsidR="00B500C1" w:rsidRPr="008D2975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Володимирівна </w:t>
            </w:r>
          </w:p>
        </w:tc>
        <w:tc>
          <w:tcPr>
            <w:tcW w:w="5055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начальник управління освіти і науки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міської ради,  голова комісії</w:t>
            </w:r>
          </w:p>
          <w:p w:rsidR="00B500C1" w:rsidRPr="008D2975" w:rsidRDefault="00B500C1" w:rsidP="008E4713">
            <w:pPr>
              <w:rPr>
                <w:sz w:val="26"/>
                <w:szCs w:val="26"/>
              </w:rPr>
            </w:pPr>
          </w:p>
        </w:tc>
      </w:tr>
      <w:tr w:rsidR="00B500C1" w:rsidTr="00B500C1">
        <w:trPr>
          <w:trHeight w:val="1585"/>
        </w:trPr>
        <w:tc>
          <w:tcPr>
            <w:tcW w:w="4976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Балаушко Тетяна 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Миколаївна</w:t>
            </w:r>
          </w:p>
          <w:p w:rsidR="00B500C1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головний спеціаліст управління освіти 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і науки міської ради, заступник голови комісії</w:t>
            </w:r>
          </w:p>
          <w:p w:rsidR="00B500C1" w:rsidRDefault="00B500C1" w:rsidP="008E4713">
            <w:pPr>
              <w:rPr>
                <w:sz w:val="26"/>
                <w:szCs w:val="26"/>
              </w:rPr>
            </w:pPr>
          </w:p>
        </w:tc>
      </w:tr>
      <w:tr w:rsidR="00B500C1" w:rsidRPr="007D1198" w:rsidTr="008E4713">
        <w:tc>
          <w:tcPr>
            <w:tcW w:w="10031" w:type="dxa"/>
            <w:gridSpan w:val="2"/>
          </w:tcPr>
          <w:p w:rsidR="00B500C1" w:rsidRPr="007D1198" w:rsidRDefault="00B500C1" w:rsidP="008E4713">
            <w:pPr>
              <w:jc w:val="center"/>
              <w:rPr>
                <w:sz w:val="26"/>
                <w:szCs w:val="26"/>
              </w:rPr>
            </w:pPr>
            <w:r w:rsidRPr="007D1198">
              <w:rPr>
                <w:sz w:val="26"/>
                <w:szCs w:val="26"/>
              </w:rPr>
              <w:t>Члени комісії:</w:t>
            </w:r>
          </w:p>
          <w:p w:rsidR="00B500C1" w:rsidRPr="007D1198" w:rsidRDefault="00B500C1" w:rsidP="008E4713">
            <w:pPr>
              <w:jc w:val="center"/>
              <w:rPr>
                <w:sz w:val="26"/>
                <w:szCs w:val="26"/>
              </w:rPr>
            </w:pPr>
          </w:p>
        </w:tc>
      </w:tr>
      <w:tr w:rsidR="00B500C1" w:rsidRPr="003A460B" w:rsidTr="008E4713">
        <w:trPr>
          <w:trHeight w:val="549"/>
        </w:trPr>
        <w:tc>
          <w:tcPr>
            <w:tcW w:w="4976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Бєлова  Валентина                            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Іванівна                                             </w:t>
            </w:r>
          </w:p>
          <w:p w:rsidR="00B500C1" w:rsidRPr="003A460B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B500C1" w:rsidRPr="003A460B" w:rsidRDefault="00250E1A" w:rsidP="008E4713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бухгалтер централізованої бухгалтерії</w:t>
            </w:r>
            <w:r>
              <w:rPr>
                <w:sz w:val="26"/>
                <w:szCs w:val="26"/>
              </w:rPr>
              <w:t xml:space="preserve"> </w:t>
            </w:r>
            <w:r w:rsidRPr="00250E1A">
              <w:rPr>
                <w:sz w:val="26"/>
                <w:szCs w:val="26"/>
              </w:rPr>
              <w:t>управління  освіти і науки  міської  ради</w:t>
            </w:r>
          </w:p>
        </w:tc>
      </w:tr>
      <w:tr w:rsidR="00B500C1" w:rsidTr="008E4713">
        <w:trPr>
          <w:trHeight w:val="1294"/>
        </w:trPr>
        <w:tc>
          <w:tcPr>
            <w:tcW w:w="4976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Добровольна  Ольга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Харитонівна</w:t>
            </w:r>
          </w:p>
          <w:p w:rsidR="00B500C1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директор Палацу дітей та молоді </w:t>
            </w:r>
          </w:p>
          <w:p w:rsidR="00B500C1" w:rsidRDefault="00B500C1" w:rsidP="008E4713">
            <w:pPr>
              <w:rPr>
                <w:sz w:val="26"/>
                <w:szCs w:val="26"/>
              </w:rPr>
            </w:pPr>
          </w:p>
        </w:tc>
      </w:tr>
      <w:tr w:rsidR="00B500C1" w:rsidRPr="007D1198" w:rsidTr="008E4713">
        <w:tc>
          <w:tcPr>
            <w:tcW w:w="4976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 xml:space="preserve">Лепська Юлія                                     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Валентинівна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юрист групи централізованого господарського обслуговування управління освіти і науки міської ради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</w:tr>
      <w:tr w:rsidR="00B500C1" w:rsidRPr="007D1198" w:rsidTr="008E4713">
        <w:tc>
          <w:tcPr>
            <w:tcW w:w="4976" w:type="dxa"/>
          </w:tcPr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Михальчук  Ганна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Степанівна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7935B9" w:rsidRPr="007935B9" w:rsidRDefault="007935B9" w:rsidP="007935B9">
            <w:pPr>
              <w:rPr>
                <w:sz w:val="26"/>
                <w:szCs w:val="26"/>
              </w:rPr>
            </w:pPr>
            <w:r w:rsidRPr="007935B9">
              <w:rPr>
                <w:sz w:val="26"/>
                <w:szCs w:val="26"/>
              </w:rPr>
              <w:t>головний бухгалтер централізованої бухгалтерії управління освіти і науки міської ради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</w:tr>
      <w:tr w:rsidR="00B500C1" w:rsidRPr="007D1198" w:rsidTr="008E4713">
        <w:tc>
          <w:tcPr>
            <w:tcW w:w="4976" w:type="dxa"/>
          </w:tcPr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Найдюк  Валентина</w:t>
            </w:r>
          </w:p>
          <w:p w:rsidR="00250E1A" w:rsidRPr="00250E1A" w:rsidRDefault="00250E1A" w:rsidP="00250E1A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Іванівна</w:t>
            </w:r>
          </w:p>
          <w:p w:rsidR="00B500C1" w:rsidRPr="007D1198" w:rsidRDefault="00B500C1" w:rsidP="008E4713">
            <w:pPr>
              <w:rPr>
                <w:sz w:val="26"/>
                <w:szCs w:val="26"/>
              </w:rPr>
            </w:pPr>
          </w:p>
        </w:tc>
        <w:tc>
          <w:tcPr>
            <w:tcW w:w="5055" w:type="dxa"/>
          </w:tcPr>
          <w:p w:rsidR="00B500C1" w:rsidRPr="007D1198" w:rsidRDefault="00250E1A" w:rsidP="008E4713">
            <w:pPr>
              <w:rPr>
                <w:sz w:val="26"/>
                <w:szCs w:val="26"/>
              </w:rPr>
            </w:pPr>
            <w:r w:rsidRPr="00250E1A">
              <w:rPr>
                <w:sz w:val="26"/>
                <w:szCs w:val="26"/>
              </w:rPr>
              <w:t>директор центру науково-технічної творчості учнівської молоді</w:t>
            </w:r>
          </w:p>
        </w:tc>
      </w:tr>
    </w:tbl>
    <w:p w:rsidR="00B500C1" w:rsidRDefault="00B500C1" w:rsidP="00B500C1">
      <w:pPr>
        <w:jc w:val="both"/>
        <w:rPr>
          <w:sz w:val="28"/>
          <w:szCs w:val="28"/>
        </w:rPr>
      </w:pPr>
    </w:p>
    <w:p w:rsidR="00B500C1" w:rsidRDefault="00B500C1" w:rsidP="00250E1A">
      <w:pPr>
        <w:ind w:firstLine="708"/>
        <w:jc w:val="both"/>
        <w:rPr>
          <w:sz w:val="28"/>
          <w:szCs w:val="28"/>
        </w:rPr>
      </w:pPr>
      <w:r w:rsidRPr="00EA1E3A">
        <w:rPr>
          <w:sz w:val="28"/>
          <w:szCs w:val="28"/>
        </w:rPr>
        <w:t>Керуюч</w:t>
      </w:r>
      <w:r w:rsidR="00250E1A">
        <w:rPr>
          <w:sz w:val="28"/>
          <w:szCs w:val="28"/>
        </w:rPr>
        <w:t>ись ст. 107 Цивільного кодексу,</w:t>
      </w:r>
      <w:r w:rsidRPr="00EA1E3A">
        <w:rPr>
          <w:sz w:val="28"/>
          <w:szCs w:val="28"/>
        </w:rPr>
        <w:t xml:space="preserve"> склали даний акт про таке:</w:t>
      </w:r>
    </w:p>
    <w:p w:rsidR="00D87178" w:rsidRDefault="00D87178" w:rsidP="00250E1A">
      <w:pPr>
        <w:ind w:firstLine="708"/>
        <w:jc w:val="both"/>
        <w:rPr>
          <w:sz w:val="28"/>
          <w:szCs w:val="28"/>
        </w:rPr>
      </w:pPr>
    </w:p>
    <w:p w:rsidR="00B500C1" w:rsidRDefault="00B500C1" w:rsidP="00D87178">
      <w:pPr>
        <w:pStyle w:val="a4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 w:rsidRPr="00D87178">
        <w:rPr>
          <w:sz w:val="28"/>
          <w:szCs w:val="28"/>
        </w:rPr>
        <w:t>Пр</w:t>
      </w:r>
      <w:r w:rsidR="00687A64">
        <w:rPr>
          <w:sz w:val="28"/>
          <w:szCs w:val="28"/>
        </w:rPr>
        <w:t xml:space="preserve">авонаступництво щодо майна, </w:t>
      </w:r>
      <w:r w:rsidRPr="00D87178">
        <w:rPr>
          <w:sz w:val="28"/>
          <w:szCs w:val="28"/>
        </w:rPr>
        <w:t xml:space="preserve"> прав та обов’язків </w:t>
      </w:r>
      <w:r w:rsidR="007935B9" w:rsidRPr="00D87178">
        <w:rPr>
          <w:rFonts w:eastAsia="Calibri"/>
          <w:bCs/>
          <w:sz w:val="28"/>
          <w:szCs w:val="28"/>
          <w:lang w:eastAsia="ar-SA"/>
        </w:rPr>
        <w:t>Палацу дітей та молоді міста Новограда-Волинського Житомирської області та Новоград-Волинського центру науково-технічної творчості учнівської молоді</w:t>
      </w:r>
      <w:r w:rsidR="007935B9" w:rsidRPr="00D87178">
        <w:rPr>
          <w:sz w:val="28"/>
          <w:szCs w:val="28"/>
        </w:rPr>
        <w:t xml:space="preserve"> після їх реорганізації шляхом злиття</w:t>
      </w:r>
      <w:r w:rsidRPr="00D87178">
        <w:rPr>
          <w:sz w:val="28"/>
          <w:szCs w:val="28"/>
        </w:rPr>
        <w:t xml:space="preserve"> переходить правонаступнику – </w:t>
      </w:r>
      <w:r w:rsidR="007935B9" w:rsidRPr="00D87178">
        <w:rPr>
          <w:rFonts w:eastAsia="Calibri"/>
          <w:bCs/>
          <w:sz w:val="28"/>
          <w:szCs w:val="28"/>
          <w:lang w:eastAsia="ar-SA"/>
        </w:rPr>
        <w:t xml:space="preserve">комунальному закладу «Центр </w:t>
      </w:r>
      <w:r w:rsidR="007935B9" w:rsidRPr="00D87178">
        <w:rPr>
          <w:rFonts w:eastAsia="Calibri"/>
          <w:bCs/>
          <w:sz w:val="28"/>
          <w:szCs w:val="28"/>
          <w:lang w:eastAsia="ar-SA"/>
        </w:rPr>
        <w:lastRenderedPageBreak/>
        <w:t>позашкільної освіти» Новоград-Волинської міської ради Житомирської області</w:t>
      </w:r>
      <w:r w:rsidRPr="00D87178">
        <w:rPr>
          <w:sz w:val="28"/>
          <w:szCs w:val="28"/>
        </w:rPr>
        <w:t>, а саме:</w:t>
      </w:r>
    </w:p>
    <w:p w:rsidR="00D87178" w:rsidRPr="00D87178" w:rsidRDefault="00D87178" w:rsidP="00D87178">
      <w:pPr>
        <w:pStyle w:val="a4"/>
        <w:ind w:left="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numPr>
          <w:ilvl w:val="1"/>
          <w:numId w:val="25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  </w:t>
      </w:r>
      <w:r w:rsidRPr="002A0D77">
        <w:rPr>
          <w:sz w:val="28"/>
          <w:szCs w:val="28"/>
        </w:rPr>
        <w:t xml:space="preserve">Основні засоби – </w:t>
      </w:r>
      <w:r w:rsidR="007935B9">
        <w:rPr>
          <w:sz w:val="28"/>
          <w:szCs w:val="28"/>
        </w:rPr>
        <w:t>_________________</w:t>
      </w:r>
      <w:r w:rsidRPr="002A0D77">
        <w:rPr>
          <w:sz w:val="28"/>
          <w:szCs w:val="28"/>
        </w:rPr>
        <w:t xml:space="preserve"> </w:t>
      </w:r>
      <w:r w:rsidR="007935B9" w:rsidRPr="002A0D77">
        <w:rPr>
          <w:sz w:val="28"/>
          <w:szCs w:val="28"/>
        </w:rPr>
        <w:t>грн.</w:t>
      </w:r>
      <w:r>
        <w:rPr>
          <w:sz w:val="28"/>
          <w:szCs w:val="28"/>
        </w:rPr>
        <w:t xml:space="preserve"> </w:t>
      </w:r>
      <w:r w:rsidRPr="002A0D77">
        <w:rPr>
          <w:sz w:val="28"/>
          <w:szCs w:val="28"/>
        </w:rPr>
        <w:t>(додаток 1);</w:t>
      </w:r>
    </w:p>
    <w:p w:rsidR="00B500C1" w:rsidRPr="007079A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 w:rsidRPr="007079A1">
        <w:rPr>
          <w:sz w:val="28"/>
          <w:szCs w:val="28"/>
        </w:rPr>
        <w:t xml:space="preserve">Інші необоротні матеріальні активи – </w:t>
      </w:r>
      <w:r w:rsidR="007935B9">
        <w:rPr>
          <w:sz w:val="28"/>
          <w:szCs w:val="28"/>
        </w:rPr>
        <w:t>___________</w:t>
      </w:r>
      <w:r w:rsidRPr="007079A1">
        <w:rPr>
          <w:sz w:val="28"/>
          <w:szCs w:val="28"/>
        </w:rPr>
        <w:t xml:space="preserve"> </w:t>
      </w:r>
      <w:r w:rsidR="007935B9" w:rsidRPr="007079A1">
        <w:rPr>
          <w:sz w:val="28"/>
          <w:szCs w:val="28"/>
        </w:rPr>
        <w:t>грн.</w:t>
      </w:r>
      <w:r w:rsidRPr="007079A1">
        <w:rPr>
          <w:sz w:val="28"/>
          <w:szCs w:val="28"/>
        </w:rPr>
        <w:t xml:space="preserve">  (додаток </w:t>
      </w:r>
      <w:r>
        <w:rPr>
          <w:sz w:val="28"/>
          <w:szCs w:val="28"/>
        </w:rPr>
        <w:t>2</w:t>
      </w:r>
      <w:r w:rsidRPr="007079A1">
        <w:rPr>
          <w:sz w:val="28"/>
          <w:szCs w:val="28"/>
        </w:rPr>
        <w:t>);</w:t>
      </w:r>
    </w:p>
    <w:p w:rsidR="00B500C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Запаси та малоцінні </w:t>
      </w:r>
      <w:r w:rsidRPr="002A0D77">
        <w:rPr>
          <w:sz w:val="28"/>
          <w:szCs w:val="28"/>
        </w:rPr>
        <w:t xml:space="preserve">швидкозношувані предмети – </w:t>
      </w:r>
      <w:r w:rsidR="007935B9">
        <w:rPr>
          <w:sz w:val="28"/>
          <w:szCs w:val="28"/>
        </w:rPr>
        <w:t>_______</w:t>
      </w:r>
      <w:r w:rsidRPr="002A0D77">
        <w:rPr>
          <w:sz w:val="28"/>
          <w:szCs w:val="28"/>
        </w:rPr>
        <w:t xml:space="preserve"> </w:t>
      </w:r>
      <w:r w:rsidR="007935B9" w:rsidRPr="002A0D77">
        <w:rPr>
          <w:sz w:val="28"/>
          <w:szCs w:val="28"/>
        </w:rPr>
        <w:t>грн.</w:t>
      </w:r>
      <w:r>
        <w:rPr>
          <w:sz w:val="28"/>
          <w:szCs w:val="28"/>
        </w:rPr>
        <w:t xml:space="preserve">  </w:t>
      </w:r>
      <w:r w:rsidRPr="002A0D77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3</w:t>
      </w:r>
      <w:r w:rsidRPr="002A0D77">
        <w:rPr>
          <w:sz w:val="28"/>
          <w:szCs w:val="28"/>
        </w:rPr>
        <w:t>);</w:t>
      </w:r>
    </w:p>
    <w:p w:rsidR="00B500C1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 w:rsidRPr="007079A1">
        <w:rPr>
          <w:sz w:val="28"/>
          <w:szCs w:val="28"/>
        </w:rPr>
        <w:t>Дебіторська заборгованість – 0 грн.</w:t>
      </w:r>
    </w:p>
    <w:p w:rsidR="00D87178" w:rsidRDefault="00B500C1" w:rsidP="00B500C1">
      <w:pPr>
        <w:pStyle w:val="a4"/>
        <w:numPr>
          <w:ilvl w:val="1"/>
          <w:numId w:val="26"/>
        </w:numPr>
        <w:spacing w:after="200" w:line="276" w:lineRule="auto"/>
        <w:jc w:val="both"/>
        <w:rPr>
          <w:sz w:val="28"/>
          <w:szCs w:val="28"/>
        </w:rPr>
      </w:pPr>
      <w:r w:rsidRPr="00D87178">
        <w:rPr>
          <w:sz w:val="28"/>
          <w:szCs w:val="28"/>
        </w:rPr>
        <w:t xml:space="preserve">Кредиторська заборгованість – 0 грн. </w:t>
      </w:r>
    </w:p>
    <w:p w:rsidR="00B500C1" w:rsidRPr="00F8165E" w:rsidRDefault="00B500C1" w:rsidP="00B500C1">
      <w:pPr>
        <w:pStyle w:val="a4"/>
        <w:ind w:left="2160"/>
        <w:jc w:val="both"/>
        <w:rPr>
          <w:sz w:val="28"/>
          <w:szCs w:val="28"/>
        </w:rPr>
      </w:pPr>
    </w:p>
    <w:p w:rsidR="00B500C1" w:rsidRPr="008D1B9C" w:rsidRDefault="00B500C1" w:rsidP="00B500C1">
      <w:pPr>
        <w:pStyle w:val="a4"/>
        <w:numPr>
          <w:ilvl w:val="0"/>
          <w:numId w:val="26"/>
        </w:numPr>
        <w:spacing w:after="200" w:line="276" w:lineRule="auto"/>
        <w:ind w:left="0" w:firstLine="0"/>
        <w:jc w:val="both"/>
        <w:rPr>
          <w:sz w:val="28"/>
          <w:szCs w:val="28"/>
        </w:rPr>
      </w:pPr>
      <w:r w:rsidRPr="008D1B9C">
        <w:rPr>
          <w:sz w:val="28"/>
          <w:szCs w:val="28"/>
        </w:rPr>
        <w:t>Разом з майном передається наявна технічна документація на об’єкти основних засобів та документи, які підтверджують права на володіння, користування та розпорядження об’єктами нематеріальних активів</w:t>
      </w:r>
      <w:r>
        <w:rPr>
          <w:sz w:val="28"/>
          <w:szCs w:val="28"/>
        </w:rPr>
        <w:t>.</w:t>
      </w:r>
    </w:p>
    <w:p w:rsidR="00B500C1" w:rsidRPr="00F8165E" w:rsidRDefault="00B500C1" w:rsidP="00B500C1">
      <w:pPr>
        <w:pStyle w:val="a4"/>
        <w:ind w:left="1440"/>
        <w:jc w:val="both"/>
        <w:rPr>
          <w:sz w:val="28"/>
          <w:szCs w:val="28"/>
        </w:rPr>
      </w:pPr>
    </w:p>
    <w:p w:rsidR="00B500C1" w:rsidRPr="00F1268A" w:rsidRDefault="00B500C1" w:rsidP="00B500C1">
      <w:pPr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Голова комісії:                           </w:t>
      </w:r>
      <w:r w:rsidR="00D87178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</w:t>
      </w:r>
      <w:r w:rsidRPr="00F126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935B9">
        <w:rPr>
          <w:sz w:val="28"/>
          <w:szCs w:val="28"/>
        </w:rPr>
        <w:t>Т.В. Ващук</w:t>
      </w:r>
    </w:p>
    <w:p w:rsidR="00B500C1" w:rsidRPr="00F8165E" w:rsidRDefault="00B500C1" w:rsidP="00B500C1">
      <w:pPr>
        <w:pStyle w:val="a4"/>
        <w:ind w:left="1440"/>
        <w:jc w:val="both"/>
        <w:rPr>
          <w:sz w:val="28"/>
          <w:szCs w:val="28"/>
        </w:rPr>
      </w:pPr>
    </w:p>
    <w:p w:rsidR="00B500C1" w:rsidRPr="00F1268A" w:rsidRDefault="00B500C1" w:rsidP="00B500C1">
      <w:pPr>
        <w:tabs>
          <w:tab w:val="left" w:pos="616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Заступник голови комісії        </w:t>
      </w:r>
      <w:r w:rsidR="00D87178">
        <w:rPr>
          <w:sz w:val="28"/>
          <w:szCs w:val="28"/>
        </w:rPr>
        <w:t xml:space="preserve">     </w:t>
      </w:r>
      <w:r w:rsidRPr="00F1268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  <w:r w:rsidR="00D87178">
        <w:rPr>
          <w:sz w:val="28"/>
          <w:szCs w:val="28"/>
        </w:rPr>
        <w:t xml:space="preserve">   </w:t>
      </w:r>
      <w:r w:rsidR="007935B9">
        <w:rPr>
          <w:sz w:val="28"/>
          <w:szCs w:val="28"/>
        </w:rPr>
        <w:t>Т.М. Балаушко</w:t>
      </w:r>
    </w:p>
    <w:p w:rsidR="00B500C1" w:rsidRPr="00F8165E" w:rsidRDefault="00B500C1" w:rsidP="00B500C1">
      <w:pPr>
        <w:pStyle w:val="a4"/>
        <w:ind w:left="1440"/>
        <w:jc w:val="both"/>
        <w:rPr>
          <w:sz w:val="28"/>
          <w:szCs w:val="28"/>
        </w:rPr>
      </w:pPr>
    </w:p>
    <w:p w:rsidR="00B500C1" w:rsidRPr="00F1268A" w:rsidRDefault="00B500C1" w:rsidP="00B500C1">
      <w:pPr>
        <w:tabs>
          <w:tab w:val="left" w:pos="4050"/>
          <w:tab w:val="left" w:pos="6645"/>
        </w:tabs>
        <w:jc w:val="both"/>
        <w:rPr>
          <w:sz w:val="28"/>
          <w:szCs w:val="28"/>
        </w:rPr>
      </w:pPr>
      <w:r w:rsidRPr="00F1268A">
        <w:rPr>
          <w:sz w:val="28"/>
          <w:szCs w:val="28"/>
        </w:rPr>
        <w:t xml:space="preserve">Члени комісії: </w:t>
      </w:r>
      <w:r w:rsidRPr="00F1268A">
        <w:rPr>
          <w:sz w:val="28"/>
          <w:szCs w:val="28"/>
        </w:rPr>
        <w:tab/>
      </w:r>
      <w:r w:rsidR="00D87178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 w:rsidR="007935B9">
        <w:rPr>
          <w:sz w:val="28"/>
          <w:szCs w:val="28"/>
        </w:rPr>
        <w:t>В.І. Бєлова</w:t>
      </w:r>
      <w:r w:rsidRPr="00F1268A">
        <w:rPr>
          <w:sz w:val="28"/>
          <w:szCs w:val="28"/>
        </w:rPr>
        <w:t xml:space="preserve"> </w:t>
      </w:r>
    </w:p>
    <w:p w:rsidR="00B500C1" w:rsidRDefault="00B500C1" w:rsidP="007935B9">
      <w:pPr>
        <w:pStyle w:val="a4"/>
        <w:tabs>
          <w:tab w:val="left" w:pos="41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500C1" w:rsidRDefault="00B500C1" w:rsidP="00B500C1">
      <w:pPr>
        <w:pStyle w:val="a4"/>
        <w:tabs>
          <w:tab w:val="left" w:pos="411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</w:r>
      <w:r w:rsidR="007935B9">
        <w:rPr>
          <w:sz w:val="28"/>
          <w:szCs w:val="28"/>
        </w:rPr>
        <w:t>О.Х. Добровольна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D87178" w:rsidP="00B500C1">
      <w:pPr>
        <w:pStyle w:val="a4"/>
        <w:tabs>
          <w:tab w:val="left" w:pos="423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B500C1">
        <w:rPr>
          <w:sz w:val="28"/>
          <w:szCs w:val="28"/>
        </w:rPr>
        <w:t>________________</w:t>
      </w:r>
      <w:r w:rsidR="00B500C1">
        <w:rPr>
          <w:sz w:val="28"/>
          <w:szCs w:val="28"/>
        </w:rPr>
        <w:tab/>
        <w:t xml:space="preserve"> </w:t>
      </w:r>
      <w:r w:rsidR="007935B9">
        <w:rPr>
          <w:sz w:val="28"/>
          <w:szCs w:val="28"/>
        </w:rPr>
        <w:t>Ю.В. Лепська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7935B9" w:rsidP="00B500C1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 Г.С. Михальчук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B500C1" w:rsidRDefault="00B500C1" w:rsidP="00B500C1">
      <w:pPr>
        <w:pStyle w:val="a4"/>
        <w:tabs>
          <w:tab w:val="left" w:pos="4155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</w:t>
      </w:r>
      <w:r>
        <w:rPr>
          <w:sz w:val="28"/>
          <w:szCs w:val="28"/>
        </w:rPr>
        <w:tab/>
      </w:r>
      <w:r w:rsidR="007935B9">
        <w:rPr>
          <w:sz w:val="28"/>
          <w:szCs w:val="28"/>
        </w:rPr>
        <w:t xml:space="preserve"> В.І. Найдюк</w:t>
      </w:r>
    </w:p>
    <w:p w:rsidR="00B500C1" w:rsidRDefault="00B500C1" w:rsidP="00B500C1">
      <w:pPr>
        <w:pStyle w:val="a4"/>
        <w:tabs>
          <w:tab w:val="left" w:pos="6645"/>
        </w:tabs>
        <w:ind w:left="1440"/>
        <w:jc w:val="both"/>
        <w:rPr>
          <w:sz w:val="28"/>
          <w:szCs w:val="28"/>
        </w:rPr>
      </w:pPr>
    </w:p>
    <w:p w:rsidR="00406639" w:rsidRDefault="00B500C1" w:rsidP="007935B9">
      <w:pPr>
        <w:pStyle w:val="a4"/>
        <w:tabs>
          <w:tab w:val="left" w:pos="4230"/>
          <w:tab w:val="left" w:pos="6645"/>
        </w:tabs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406639" w:rsidSect="00D87178">
      <w:pgSz w:w="11906" w:h="16838"/>
      <w:pgMar w:top="454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17" w:rsidRDefault="00147617" w:rsidP="002C5C2A">
      <w:r>
        <w:separator/>
      </w:r>
    </w:p>
  </w:endnote>
  <w:endnote w:type="continuationSeparator" w:id="0">
    <w:p w:rsidR="00147617" w:rsidRDefault="00147617" w:rsidP="002C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17" w:rsidRDefault="00147617" w:rsidP="002C5C2A">
      <w:r>
        <w:separator/>
      </w:r>
    </w:p>
  </w:footnote>
  <w:footnote w:type="continuationSeparator" w:id="0">
    <w:p w:rsidR="00147617" w:rsidRDefault="00147617" w:rsidP="002C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207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6AEE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9E9C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486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ACD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E66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744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BC1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288A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26C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87B18"/>
    <w:multiLevelType w:val="hybridMultilevel"/>
    <w:tmpl w:val="1F4AB72E"/>
    <w:lvl w:ilvl="0" w:tplc="40BE0D2E">
      <w:start w:val="8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192D1A54"/>
    <w:multiLevelType w:val="hybridMultilevel"/>
    <w:tmpl w:val="CB168834"/>
    <w:lvl w:ilvl="0" w:tplc="DEFE3E70">
      <w:start w:val="31"/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BC1A5F"/>
    <w:multiLevelType w:val="hybridMultilevel"/>
    <w:tmpl w:val="7EE0BF64"/>
    <w:lvl w:ilvl="0" w:tplc="2660B2D8">
      <w:start w:val="8"/>
      <w:numFmt w:val="bullet"/>
      <w:lvlText w:val="-"/>
      <w:lvlJc w:val="left"/>
      <w:pPr>
        <w:tabs>
          <w:tab w:val="num" w:pos="3060"/>
        </w:tabs>
        <w:ind w:left="3060" w:hanging="18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9163BD2"/>
    <w:multiLevelType w:val="multilevel"/>
    <w:tmpl w:val="6E32E52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4">
    <w:nsid w:val="4B0A0FE8"/>
    <w:multiLevelType w:val="hybridMultilevel"/>
    <w:tmpl w:val="76EE0BC2"/>
    <w:lvl w:ilvl="0" w:tplc="0750DEF2">
      <w:start w:val="2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0727948"/>
    <w:multiLevelType w:val="hybridMultilevel"/>
    <w:tmpl w:val="17CA0CF0"/>
    <w:lvl w:ilvl="0" w:tplc="582611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8257A6"/>
    <w:multiLevelType w:val="hybridMultilevel"/>
    <w:tmpl w:val="327057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0F639A"/>
    <w:multiLevelType w:val="hybridMultilevel"/>
    <w:tmpl w:val="157CB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770636"/>
    <w:multiLevelType w:val="hybridMultilevel"/>
    <w:tmpl w:val="CDCEDDD0"/>
    <w:lvl w:ilvl="0" w:tplc="25326C4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781F1D64"/>
    <w:multiLevelType w:val="multilevel"/>
    <w:tmpl w:val="329E21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FC2B8B"/>
    <w:multiLevelType w:val="multilevel"/>
    <w:tmpl w:val="6B806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>
    <w:nsid w:val="7E0F52B1"/>
    <w:multiLevelType w:val="multilevel"/>
    <w:tmpl w:val="25DAA07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6"/>
  </w:num>
  <w:num w:numId="19">
    <w:abstractNumId w:val="11"/>
  </w:num>
  <w:num w:numId="20">
    <w:abstractNumId w:val="12"/>
  </w:num>
  <w:num w:numId="21">
    <w:abstractNumId w:val="10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44"/>
    <w:rsid w:val="00037283"/>
    <w:rsid w:val="00045078"/>
    <w:rsid w:val="00062DC1"/>
    <w:rsid w:val="001231AA"/>
    <w:rsid w:val="00147617"/>
    <w:rsid w:val="00152C0B"/>
    <w:rsid w:val="001566A9"/>
    <w:rsid w:val="001E263C"/>
    <w:rsid w:val="001F3615"/>
    <w:rsid w:val="00234BFE"/>
    <w:rsid w:val="00250E1A"/>
    <w:rsid w:val="002C5C2A"/>
    <w:rsid w:val="002C7430"/>
    <w:rsid w:val="002F7315"/>
    <w:rsid w:val="00316A64"/>
    <w:rsid w:val="00317FA8"/>
    <w:rsid w:val="00341EE9"/>
    <w:rsid w:val="003714C7"/>
    <w:rsid w:val="00392F43"/>
    <w:rsid w:val="00406639"/>
    <w:rsid w:val="004474CF"/>
    <w:rsid w:val="0045693A"/>
    <w:rsid w:val="00463277"/>
    <w:rsid w:val="00486C86"/>
    <w:rsid w:val="00492582"/>
    <w:rsid w:val="004C104F"/>
    <w:rsid w:val="00537FD7"/>
    <w:rsid w:val="005C20EE"/>
    <w:rsid w:val="00630926"/>
    <w:rsid w:val="006812AC"/>
    <w:rsid w:val="00687A64"/>
    <w:rsid w:val="006A4F32"/>
    <w:rsid w:val="006B1264"/>
    <w:rsid w:val="006C5AF7"/>
    <w:rsid w:val="007102B3"/>
    <w:rsid w:val="00781024"/>
    <w:rsid w:val="007935B9"/>
    <w:rsid w:val="007A4D1F"/>
    <w:rsid w:val="009050C5"/>
    <w:rsid w:val="00A34AB9"/>
    <w:rsid w:val="00A54881"/>
    <w:rsid w:val="00A617AA"/>
    <w:rsid w:val="00AE6634"/>
    <w:rsid w:val="00B127A3"/>
    <w:rsid w:val="00B14E60"/>
    <w:rsid w:val="00B21681"/>
    <w:rsid w:val="00B500C1"/>
    <w:rsid w:val="00B56B28"/>
    <w:rsid w:val="00BB75EE"/>
    <w:rsid w:val="00C67385"/>
    <w:rsid w:val="00C80358"/>
    <w:rsid w:val="00C935D2"/>
    <w:rsid w:val="00CD59F3"/>
    <w:rsid w:val="00D50767"/>
    <w:rsid w:val="00D718A8"/>
    <w:rsid w:val="00D71F44"/>
    <w:rsid w:val="00D85DBC"/>
    <w:rsid w:val="00D87178"/>
    <w:rsid w:val="00E21F1F"/>
    <w:rsid w:val="00E57FFB"/>
    <w:rsid w:val="00E82C61"/>
    <w:rsid w:val="00EC10DF"/>
    <w:rsid w:val="00EE1B0D"/>
    <w:rsid w:val="00EE31DB"/>
    <w:rsid w:val="00EF1F85"/>
    <w:rsid w:val="00F110B9"/>
    <w:rsid w:val="00F15E3A"/>
    <w:rsid w:val="00F2106B"/>
    <w:rsid w:val="00F30AC9"/>
    <w:rsid w:val="00F642B1"/>
    <w:rsid w:val="00F804D2"/>
    <w:rsid w:val="00F8362C"/>
    <w:rsid w:val="00F96D74"/>
    <w:rsid w:val="00FF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A34AB9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A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Normal (Web)"/>
    <w:aliases w:val="Обычный (Web)"/>
    <w:basedOn w:val="a"/>
    <w:uiPriority w:val="99"/>
    <w:unhideWhenUsed/>
    <w:rsid w:val="00D71F44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474CF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rsid w:val="00A34AB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A34AB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34AB9"/>
    <w:rPr>
      <w:rFonts w:ascii="Calibri" w:eastAsia="Calibri" w:hAnsi="Calibri" w:cs="Times New Roman"/>
    </w:rPr>
  </w:style>
  <w:style w:type="character" w:styleId="a9">
    <w:name w:val="page number"/>
    <w:basedOn w:val="a0"/>
    <w:rsid w:val="00A34AB9"/>
  </w:style>
  <w:style w:type="paragraph" w:styleId="aa">
    <w:name w:val="Body Text"/>
    <w:basedOn w:val="a"/>
    <w:link w:val="ab"/>
    <w:rsid w:val="00A34AB9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34A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Текст выноски Знак"/>
    <w:basedOn w:val="a0"/>
    <w:link w:val="ad"/>
    <w:semiHidden/>
    <w:rsid w:val="00A34AB9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A34AB9"/>
    <w:rPr>
      <w:rFonts w:ascii="Tahoma" w:hAnsi="Tahoma" w:cs="Tahoma"/>
      <w:sz w:val="16"/>
      <w:szCs w:val="16"/>
      <w:lang w:val="ru-RU" w:eastAsia="en-US"/>
    </w:rPr>
  </w:style>
  <w:style w:type="character" w:customStyle="1" w:styleId="11">
    <w:name w:val="Текст выноски Знак1"/>
    <w:basedOn w:val="a0"/>
    <w:uiPriority w:val="99"/>
    <w:semiHidden/>
    <w:rsid w:val="00A34AB9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fontstyle01">
    <w:name w:val="fontstyle01"/>
    <w:basedOn w:val="a0"/>
    <w:rsid w:val="00E82C6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60F5F-0066-490B-A319-FAF9DDB1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User</cp:lastModifiedBy>
  <cp:revision>2</cp:revision>
  <cp:lastPrinted>2021-05-07T11:51:00Z</cp:lastPrinted>
  <dcterms:created xsi:type="dcterms:W3CDTF">2021-05-12T08:03:00Z</dcterms:created>
  <dcterms:modified xsi:type="dcterms:W3CDTF">2021-05-12T08:03:00Z</dcterms:modified>
</cp:coreProperties>
</file>