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D1" w:rsidRPr="009B5DE7" w:rsidRDefault="00AD1A48" w:rsidP="00142B56">
      <w:pPr>
        <w:widowControl w:val="0"/>
        <w:autoSpaceDE w:val="0"/>
        <w:autoSpaceDN w:val="0"/>
        <w:adjustRightInd w:val="0"/>
        <w:spacing w:line="30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 w:rsidR="00B379D1" w:rsidRPr="00C50545" w:rsidRDefault="009A6719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7.5pt;margin-top:.35pt;width:35.2pt;height:48.15pt;z-index:1;visibility:visible">
            <v:imagedata r:id="rId5" o:title=""/>
            <w10:wrap type="square" side="r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4pt;margin-top:-27.75pt;width:181.85pt;height:112pt;z-index:2" stroked="f">
            <v:textbox style="mso-next-textbox:#_x0000_s1027">
              <w:txbxContent>
                <w:p w:rsidR="00B379D1" w:rsidRPr="001B53A2" w:rsidRDefault="00B379D1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1B53A2">
                    <w:rPr>
                      <w:b/>
                      <w:color w:val="FFFFFF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1B53A2">
                    <w:rPr>
                      <w:b/>
                      <w:color w:val="FFFFFF"/>
                      <w:sz w:val="20"/>
                      <w:szCs w:val="20"/>
                    </w:rPr>
                    <w:t>рішення</w:t>
                  </w:r>
                  <w:proofErr w:type="spellEnd"/>
                  <w:r w:rsidRPr="001B53A2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B379D1" w:rsidRPr="001B53A2" w:rsidRDefault="00B379D1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1B53A2">
                    <w:rPr>
                      <w:b/>
                      <w:color w:val="FFFFFF"/>
                      <w:sz w:val="20"/>
                      <w:szCs w:val="20"/>
                    </w:rPr>
                    <w:t>Розробник</w:t>
                  </w:r>
                  <w:proofErr w:type="spellEnd"/>
                  <w:r w:rsidRPr="001B53A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власності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міської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ради</w:t>
                  </w:r>
                </w:p>
                <w:p w:rsidR="00B379D1" w:rsidRPr="001B53A2" w:rsidRDefault="00B379D1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1B53A2">
                    <w:rPr>
                      <w:b/>
                      <w:color w:val="FFFFFF"/>
                      <w:sz w:val="20"/>
                      <w:szCs w:val="20"/>
                    </w:rPr>
                    <w:t>Доповідач</w:t>
                  </w:r>
                  <w:proofErr w:type="spellEnd"/>
                  <w:r w:rsidRPr="001B53A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Богданчук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О.В.</w:t>
                  </w:r>
                </w:p>
                <w:p w:rsidR="00B379D1" w:rsidRPr="001B53A2" w:rsidRDefault="00B379D1" w:rsidP="00673CC7">
                  <w:pPr>
                    <w:rPr>
                      <w:color w:val="FFFFFF"/>
                      <w:sz w:val="20"/>
                      <w:szCs w:val="20"/>
                      <w:lang w:val="uk-UA"/>
                    </w:rPr>
                  </w:pPr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тел.: </w:t>
                  </w:r>
                  <w:r w:rsidRPr="001B53A2">
                    <w:rPr>
                      <w:color w:val="FFFFFF"/>
                      <w:sz w:val="20"/>
                      <w:szCs w:val="20"/>
                      <w:lang w:val="uk-UA"/>
                    </w:rPr>
                    <w:t>2</w:t>
                  </w:r>
                  <w:r w:rsidRPr="001B53A2">
                    <w:rPr>
                      <w:color w:val="FFFFFF"/>
                      <w:sz w:val="20"/>
                      <w:szCs w:val="20"/>
                    </w:rPr>
                    <w:t>-</w:t>
                  </w:r>
                  <w:r w:rsidRPr="001B53A2">
                    <w:rPr>
                      <w:color w:val="FFFFFF"/>
                      <w:sz w:val="20"/>
                      <w:szCs w:val="20"/>
                      <w:lang w:val="uk-UA"/>
                    </w:rPr>
                    <w:t>4</w:t>
                  </w:r>
                  <w:r w:rsidRPr="001B53A2">
                    <w:rPr>
                      <w:color w:val="FFFFFF"/>
                      <w:sz w:val="20"/>
                      <w:szCs w:val="20"/>
                    </w:rPr>
                    <w:t>2-</w:t>
                  </w:r>
                  <w:r w:rsidRPr="001B53A2">
                    <w:rPr>
                      <w:color w:val="FFFFFF"/>
                      <w:sz w:val="20"/>
                      <w:szCs w:val="20"/>
                      <w:lang w:val="uk-UA"/>
                    </w:rPr>
                    <w:t>41</w:t>
                  </w:r>
                </w:p>
                <w:p w:rsidR="00B379D1" w:rsidRPr="001B53A2" w:rsidRDefault="00B379D1" w:rsidP="00673CC7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На </w:t>
                  </w:r>
                  <w:r w:rsidRPr="001B53A2">
                    <w:rPr>
                      <w:color w:val="FFFFFF"/>
                      <w:sz w:val="20"/>
                      <w:szCs w:val="20"/>
                      <w:lang w:val="uk-UA"/>
                    </w:rPr>
                    <w:t>13</w:t>
                  </w:r>
                  <w:r w:rsidRPr="001B53A2">
                    <w:rPr>
                      <w:color w:val="FFFFFF"/>
                      <w:sz w:val="20"/>
                      <w:szCs w:val="20"/>
                    </w:rPr>
                    <w:t>.0</w:t>
                  </w:r>
                  <w:r w:rsidRPr="001B53A2">
                    <w:rPr>
                      <w:color w:val="FFFFFF"/>
                      <w:sz w:val="20"/>
                      <w:szCs w:val="20"/>
                      <w:lang w:val="uk-UA"/>
                    </w:rPr>
                    <w:t>3</w:t>
                  </w:r>
                  <w:r w:rsidRPr="001B53A2">
                    <w:rPr>
                      <w:color w:val="FFFFFF"/>
                      <w:sz w:val="20"/>
                      <w:szCs w:val="20"/>
                    </w:rPr>
                    <w:t>.2019 р.</w:t>
                  </w:r>
                </w:p>
                <w:p w:rsidR="00B379D1" w:rsidRPr="001B53A2" w:rsidRDefault="00B379D1" w:rsidP="00673CC7">
                  <w:pP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</w:pPr>
                  <w:proofErr w:type="gramStart"/>
                  <w:r w:rsidRPr="001B53A2">
                    <w:rPr>
                      <w:color w:val="FFFFFF"/>
                      <w:sz w:val="20"/>
                      <w:szCs w:val="20"/>
                    </w:rPr>
                    <w:t>( 71</w:t>
                  </w:r>
                  <w:proofErr w:type="gram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засідання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53A2">
                    <w:rPr>
                      <w:color w:val="FFFFFF"/>
                      <w:sz w:val="20"/>
                      <w:szCs w:val="20"/>
                    </w:rPr>
                    <w:t>комітету</w:t>
                  </w:r>
                  <w:proofErr w:type="spellEnd"/>
                  <w:r w:rsidRPr="001B53A2">
                    <w:rPr>
                      <w:color w:val="FFFFF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B379D1" w:rsidRDefault="00B379D1" w:rsidP="00142B56">
      <w:pPr>
        <w:jc w:val="center"/>
        <w:rPr>
          <w:sz w:val="28"/>
          <w:szCs w:val="28"/>
          <w:lang w:val="uk-UA"/>
        </w:rPr>
      </w:pPr>
    </w:p>
    <w:p w:rsidR="00B379D1" w:rsidRDefault="00B379D1" w:rsidP="00142B56">
      <w:pPr>
        <w:jc w:val="center"/>
        <w:rPr>
          <w:sz w:val="28"/>
          <w:szCs w:val="28"/>
          <w:lang w:val="uk-UA"/>
        </w:rPr>
      </w:pPr>
    </w:p>
    <w:p w:rsidR="00B379D1" w:rsidRPr="00032299" w:rsidRDefault="00B379D1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B379D1" w:rsidRPr="00D4652E" w:rsidRDefault="00B379D1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B379D1" w:rsidRDefault="00B379D1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379D1" w:rsidRDefault="00B379D1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379D1" w:rsidRPr="003D1D1B" w:rsidRDefault="00B379D1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379D1" w:rsidRPr="009B5DE7" w:rsidRDefault="00B379D1" w:rsidP="00142B56">
      <w:pPr>
        <w:ind w:right="2200"/>
        <w:rPr>
          <w:sz w:val="16"/>
          <w:szCs w:val="16"/>
          <w:lang w:val="uk-UA"/>
        </w:rPr>
      </w:pPr>
    </w:p>
    <w:p w:rsidR="00B379D1" w:rsidRPr="008E058F" w:rsidRDefault="00B379D1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8E0F6F">
        <w:rPr>
          <w:sz w:val="28"/>
          <w:szCs w:val="28"/>
          <w:lang w:val="uk-UA"/>
        </w:rPr>
        <w:t xml:space="preserve"> </w:t>
      </w:r>
      <w:r w:rsidR="006333E7">
        <w:rPr>
          <w:sz w:val="28"/>
          <w:szCs w:val="28"/>
          <w:lang w:val="uk-UA"/>
        </w:rPr>
        <w:t>22.09.2021</w:t>
      </w:r>
      <w:r w:rsidR="008E0F6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</w:t>
      </w:r>
      <w:r w:rsidR="006333E7">
        <w:rPr>
          <w:sz w:val="28"/>
          <w:szCs w:val="28"/>
          <w:lang w:val="uk-UA"/>
        </w:rPr>
        <w:t xml:space="preserve"> 256</w:t>
      </w:r>
      <w:r w:rsidRPr="008E058F">
        <w:rPr>
          <w:sz w:val="16"/>
          <w:szCs w:val="16"/>
          <w:lang w:val="uk-UA"/>
        </w:rPr>
        <w:tab/>
      </w:r>
      <w:r w:rsidRPr="008E058F">
        <w:rPr>
          <w:sz w:val="16"/>
          <w:szCs w:val="16"/>
          <w:lang w:val="uk-UA"/>
        </w:rPr>
        <w:tab/>
      </w:r>
      <w:r w:rsidRPr="008E058F">
        <w:rPr>
          <w:sz w:val="16"/>
          <w:szCs w:val="16"/>
          <w:lang w:val="uk-UA"/>
        </w:rPr>
        <w:tab/>
        <w:t xml:space="preserve"> </w:t>
      </w:r>
    </w:p>
    <w:p w:rsidR="00B379D1" w:rsidRPr="009B5DE7" w:rsidRDefault="00B379D1" w:rsidP="00142B56">
      <w:pPr>
        <w:ind w:right="2200"/>
        <w:rPr>
          <w:sz w:val="16"/>
          <w:szCs w:val="16"/>
          <w:lang w:val="uk-UA"/>
        </w:rPr>
      </w:pPr>
    </w:p>
    <w:p w:rsidR="00B379D1" w:rsidRDefault="00B379D1" w:rsidP="00142B56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B379D1" w:rsidRPr="009B5DE7" w:rsidRDefault="00B379D1" w:rsidP="00142B56">
      <w:pPr>
        <w:ind w:right="2200"/>
        <w:rPr>
          <w:sz w:val="16"/>
          <w:szCs w:val="16"/>
          <w:lang w:val="uk-UA"/>
        </w:rPr>
      </w:pPr>
    </w:p>
    <w:p w:rsidR="00B379D1" w:rsidRDefault="00B379D1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>
        <w:rPr>
          <w:sz w:val="28"/>
          <w:szCs w:val="28"/>
          <w:lang w:val="uk-UA"/>
        </w:rPr>
        <w:t xml:space="preserve"> 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Законом України «Про оренду державного та комунального майна»,  постановою Кабінету Міністрів України від 03.06.2020 №483 «Деякі питання оренди державного та комунального майна», рішенням міської ради від 10.09.2020 № 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>Новоград-Волинської міської територіальної громади</w:t>
      </w:r>
      <w:r>
        <w:rPr>
          <w:sz w:val="28"/>
          <w:szCs w:val="28"/>
          <w:lang w:val="uk-UA"/>
        </w:rPr>
        <w:t xml:space="preserve">», враховуючи звернення фізичних та юридичних осіб,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B379D1" w:rsidRPr="009B5DE7" w:rsidRDefault="00B379D1" w:rsidP="00142B56">
      <w:pPr>
        <w:ind w:left="-20"/>
        <w:jc w:val="both"/>
        <w:rPr>
          <w:sz w:val="16"/>
          <w:szCs w:val="16"/>
          <w:lang w:val="uk-UA"/>
        </w:rPr>
      </w:pPr>
    </w:p>
    <w:p w:rsidR="00B379D1" w:rsidRDefault="00B379D1" w:rsidP="00142B56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ВИРІШИВ: </w:t>
      </w:r>
    </w:p>
    <w:p w:rsidR="00B379D1" w:rsidRPr="009B5DE7" w:rsidRDefault="00B379D1" w:rsidP="00142B56">
      <w:pPr>
        <w:ind w:hanging="20"/>
        <w:jc w:val="both"/>
        <w:rPr>
          <w:sz w:val="16"/>
          <w:szCs w:val="16"/>
          <w:lang w:val="uk-UA"/>
        </w:rPr>
      </w:pPr>
    </w:p>
    <w:p w:rsidR="00880B75" w:rsidRDefault="00816820" w:rsidP="00880B75">
      <w:pPr>
        <w:pStyle w:val="a7"/>
        <w:widowControl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Розірвати за згодою сторін договір оренди нежитлового приміщення на </w:t>
      </w:r>
      <w:r>
        <w:rPr>
          <w:sz w:val="28"/>
          <w:szCs w:val="28"/>
          <w:lang w:val="uk-UA"/>
        </w:rPr>
        <w:br/>
        <w:t xml:space="preserve">вул. Пушкіна, 8-А з ФОП </w:t>
      </w:r>
      <w:proofErr w:type="spellStart"/>
      <w:r>
        <w:rPr>
          <w:sz w:val="28"/>
          <w:szCs w:val="28"/>
          <w:lang w:val="uk-UA"/>
        </w:rPr>
        <w:t>Басовський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1A1FE5">
        <w:rPr>
          <w:sz w:val="28"/>
          <w:szCs w:val="28"/>
          <w:lang w:val="uk-UA"/>
        </w:rPr>
        <w:t>О.П.</w:t>
      </w:r>
    </w:p>
    <w:p w:rsidR="00880B75" w:rsidRDefault="00880B75" w:rsidP="00880B75">
      <w:pPr>
        <w:pStyle w:val="a7"/>
        <w:widowControl/>
        <w:tabs>
          <w:tab w:val="left" w:pos="567"/>
          <w:tab w:val="left" w:pos="750"/>
        </w:tabs>
        <w:spacing w:after="0"/>
        <w:ind w:firstLine="450"/>
        <w:jc w:val="both"/>
        <w:rPr>
          <w:sz w:val="28"/>
          <w:szCs w:val="28"/>
          <w:lang w:val="uk-UA"/>
        </w:rPr>
      </w:pPr>
      <w:r w:rsidRPr="00880B7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Ліцею №1 імені Лес</w:t>
      </w:r>
      <w:r w:rsidR="00AC4A0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Українки</w:t>
      </w:r>
      <w:r w:rsidRPr="00880B75">
        <w:rPr>
          <w:sz w:val="28"/>
          <w:szCs w:val="28"/>
          <w:lang w:val="uk-UA"/>
        </w:rPr>
        <w:t xml:space="preserve"> </w:t>
      </w:r>
      <w:proofErr w:type="spellStart"/>
      <w:r w:rsidRPr="00880B75">
        <w:rPr>
          <w:sz w:val="28"/>
          <w:szCs w:val="28"/>
          <w:lang w:val="uk-UA"/>
        </w:rPr>
        <w:t>внести</w:t>
      </w:r>
      <w:proofErr w:type="spellEnd"/>
      <w:r w:rsidRPr="00880B75">
        <w:rPr>
          <w:sz w:val="28"/>
          <w:szCs w:val="28"/>
          <w:lang w:val="uk-UA"/>
        </w:rPr>
        <w:t xml:space="preserve"> зміни до договору оренди нежитлового приміщення від </w:t>
      </w:r>
      <w:r>
        <w:rPr>
          <w:sz w:val="28"/>
          <w:szCs w:val="28"/>
          <w:lang w:val="uk-UA"/>
        </w:rPr>
        <w:t>01.12.2018 № 1</w:t>
      </w:r>
      <w:r w:rsidRPr="00880B75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Житомирським обласним осередком «</w:t>
      </w:r>
      <w:proofErr w:type="spellStart"/>
      <w:r>
        <w:rPr>
          <w:sz w:val="28"/>
          <w:szCs w:val="28"/>
          <w:lang w:val="uk-UA"/>
        </w:rPr>
        <w:t>Таекван</w:t>
      </w:r>
      <w:proofErr w:type="spellEnd"/>
      <w:r>
        <w:rPr>
          <w:sz w:val="28"/>
          <w:szCs w:val="28"/>
          <w:lang w:val="uk-UA"/>
        </w:rPr>
        <w:t xml:space="preserve">-до» </w:t>
      </w:r>
      <w:r w:rsidRPr="00880B75">
        <w:rPr>
          <w:sz w:val="28"/>
          <w:szCs w:val="28"/>
          <w:lang w:val="uk-UA"/>
        </w:rPr>
        <w:t xml:space="preserve">на вул. </w:t>
      </w:r>
      <w:r>
        <w:rPr>
          <w:sz w:val="28"/>
          <w:szCs w:val="28"/>
          <w:lang w:val="uk-UA"/>
        </w:rPr>
        <w:t>Родини Косачів</w:t>
      </w:r>
      <w:r w:rsidRPr="00880B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</w:t>
      </w:r>
      <w:r w:rsidRPr="00880B75">
        <w:rPr>
          <w:sz w:val="28"/>
          <w:szCs w:val="28"/>
          <w:lang w:val="uk-UA"/>
        </w:rPr>
        <w:t xml:space="preserve"> з метою приведення його у відповідність із визначеним законом мінімальним строком 5 років та викласти договір оренди в новій редакції. Термін дії договору по  </w:t>
      </w:r>
      <w:r>
        <w:rPr>
          <w:sz w:val="28"/>
          <w:szCs w:val="28"/>
          <w:lang w:val="uk-UA"/>
        </w:rPr>
        <w:t>30.1</w:t>
      </w:r>
      <w:r w:rsidRPr="00880B75">
        <w:rPr>
          <w:sz w:val="28"/>
          <w:szCs w:val="28"/>
          <w:lang w:val="uk-UA"/>
        </w:rPr>
        <w:t>1.2023 року.</w:t>
      </w:r>
    </w:p>
    <w:p w:rsidR="00711F8A" w:rsidRDefault="009207C9" w:rsidP="00711F8A">
      <w:pPr>
        <w:pStyle w:val="a7"/>
        <w:spacing w:after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3.</w:t>
      </w:r>
      <w:r w:rsidR="00711F8A" w:rsidRPr="00711F8A">
        <w:rPr>
          <w:sz w:val="28"/>
          <w:szCs w:val="28"/>
          <w:shd w:val="clear" w:color="auto" w:fill="FFFFFF"/>
          <w:lang w:val="uk-UA"/>
        </w:rPr>
        <w:t xml:space="preserve"> </w:t>
      </w:r>
      <w:r w:rsidR="00711F8A">
        <w:rPr>
          <w:sz w:val="28"/>
          <w:szCs w:val="28"/>
          <w:shd w:val="clear" w:color="auto" w:fill="FFFFFF"/>
          <w:lang w:val="uk-UA"/>
        </w:rPr>
        <w:t>Включити до Переліку першого типу майно комунальної власності:</w:t>
      </w:r>
    </w:p>
    <w:p w:rsidR="00711F8A" w:rsidRDefault="00711F8A" w:rsidP="00711F8A">
      <w:pPr>
        <w:pStyle w:val="a7"/>
        <w:tabs>
          <w:tab w:val="left" w:pos="851"/>
          <w:tab w:val="left" w:pos="993"/>
        </w:tabs>
        <w:spacing w:after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3.1 частину нежитлового приміщення Новоград-Волинської загальноосвітньої школи І-ІІІ ступенів № 8 Житомирської області, площею </w:t>
      </w:r>
      <w:r>
        <w:rPr>
          <w:sz w:val="28"/>
          <w:szCs w:val="28"/>
          <w:shd w:val="clear" w:color="auto" w:fill="FFFFFF"/>
          <w:lang w:val="uk-UA"/>
        </w:rPr>
        <w:br/>
        <w:t xml:space="preserve">58,90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кв</w:t>
      </w:r>
      <w:proofErr w:type="spellEnd"/>
      <w:r>
        <w:rPr>
          <w:sz w:val="28"/>
          <w:szCs w:val="28"/>
          <w:shd w:val="clear" w:color="auto" w:fill="FFFFFF"/>
          <w:lang w:val="uk-UA"/>
        </w:rPr>
        <w:t>. м на вул. Дружби, 50;</w:t>
      </w:r>
    </w:p>
    <w:p w:rsidR="00711F8A" w:rsidRDefault="00711F8A" w:rsidP="00711F8A">
      <w:pPr>
        <w:pStyle w:val="a7"/>
        <w:tabs>
          <w:tab w:val="left" w:pos="851"/>
          <w:tab w:val="left" w:pos="993"/>
        </w:tabs>
        <w:spacing w:after="0"/>
        <w:ind w:firstLine="45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3.2 частину нежитлового приміщення Новоград-Волинської загальноосвітньої школи І-ІІІ ступенів № 8 Житомирської області, площею </w:t>
      </w:r>
      <w:r>
        <w:rPr>
          <w:sz w:val="28"/>
          <w:szCs w:val="28"/>
          <w:shd w:val="clear" w:color="auto" w:fill="FFFFFF"/>
          <w:lang w:val="uk-UA"/>
        </w:rPr>
        <w:br/>
        <w:t xml:space="preserve">15.0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кв</w:t>
      </w:r>
      <w:proofErr w:type="spellEnd"/>
      <w:r>
        <w:rPr>
          <w:sz w:val="28"/>
          <w:szCs w:val="28"/>
          <w:shd w:val="clear" w:color="auto" w:fill="FFFFFF"/>
          <w:lang w:val="uk-UA"/>
        </w:rPr>
        <w:t>. м на вул. Дружби, 50.</w:t>
      </w:r>
    </w:p>
    <w:p w:rsidR="00361036" w:rsidRDefault="00361036" w:rsidP="00361036">
      <w:pPr>
        <w:tabs>
          <w:tab w:val="left" w:pos="567"/>
          <w:tab w:val="left" w:pos="851"/>
        </w:tabs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="00711F8A">
        <w:rPr>
          <w:sz w:val="28"/>
          <w:szCs w:val="28"/>
          <w:shd w:val="clear" w:color="auto" w:fill="FFFFFF"/>
          <w:lang w:val="uk-UA"/>
        </w:rPr>
        <w:t xml:space="preserve">4. </w:t>
      </w:r>
      <w:r>
        <w:rPr>
          <w:sz w:val="28"/>
          <w:szCs w:val="28"/>
          <w:lang w:val="uk-UA"/>
        </w:rPr>
        <w:t>Затвердити текст оголошення про передачу в оренду майна</w:t>
      </w:r>
      <w:r w:rsidR="00AC4A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зазначеного  в пункті 3 (додаток).</w:t>
      </w:r>
    </w:p>
    <w:p w:rsidR="00361036" w:rsidRDefault="00361036" w:rsidP="00361036">
      <w:pPr>
        <w:tabs>
          <w:tab w:val="left" w:pos="567"/>
          <w:tab w:val="left" w:pos="851"/>
        </w:tabs>
        <w:ind w:left="-20"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Орендодавцю оголосити аукціони та оприлюднити в електронній торговій системі оголошення про проведення аукціонів.</w:t>
      </w:r>
    </w:p>
    <w:p w:rsidR="00B379D1" w:rsidRPr="00044721" w:rsidRDefault="00361036" w:rsidP="00361036">
      <w:pPr>
        <w:ind w:left="-20" w:right="-46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44E29">
        <w:rPr>
          <w:sz w:val="28"/>
          <w:szCs w:val="28"/>
          <w:lang w:val="uk-UA"/>
        </w:rPr>
        <w:t>. </w:t>
      </w:r>
      <w:r w:rsidR="00B379D1" w:rsidRPr="00ED2F32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B379D1">
        <w:rPr>
          <w:sz w:val="28"/>
          <w:szCs w:val="28"/>
          <w:lang w:val="uk-UA"/>
        </w:rPr>
        <w:t>Якубова</w:t>
      </w:r>
      <w:proofErr w:type="spellEnd"/>
      <w:r w:rsidR="00B379D1">
        <w:rPr>
          <w:sz w:val="28"/>
          <w:szCs w:val="28"/>
          <w:lang w:val="uk-UA"/>
        </w:rPr>
        <w:t xml:space="preserve"> В.О.</w:t>
      </w:r>
    </w:p>
    <w:p w:rsidR="00B379D1" w:rsidRDefault="00B379D1" w:rsidP="00BD42BE">
      <w:pPr>
        <w:ind w:hanging="20"/>
        <w:jc w:val="both"/>
        <w:rPr>
          <w:sz w:val="28"/>
          <w:szCs w:val="28"/>
          <w:lang w:val="uk-UA"/>
        </w:rPr>
      </w:pPr>
    </w:p>
    <w:p w:rsidR="00B9330B" w:rsidRDefault="002F1FAB" w:rsidP="002F1FA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</w:t>
      </w:r>
      <w:r w:rsidR="00B379D1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B379D1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B379D1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Гвозденко</w:t>
      </w:r>
      <w:proofErr w:type="spellEnd"/>
    </w:p>
    <w:p w:rsidR="00B9330B" w:rsidRDefault="00B9330B" w:rsidP="00B9330B">
      <w:pPr>
        <w:ind w:left="4956"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Додаток  </w:t>
      </w:r>
    </w:p>
    <w:p w:rsidR="00B9330B" w:rsidRDefault="00B9330B" w:rsidP="00B9330B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виконавчого</w:t>
      </w:r>
      <w:r>
        <w:rPr>
          <w:sz w:val="28"/>
          <w:szCs w:val="28"/>
          <w:lang w:val="uk-UA"/>
        </w:rPr>
        <w:br/>
        <w:t xml:space="preserve">                    комітету міської ради </w:t>
      </w:r>
    </w:p>
    <w:p w:rsidR="00B9330B" w:rsidRDefault="00B9330B" w:rsidP="00B9330B">
      <w:pPr>
        <w:tabs>
          <w:tab w:val="left" w:pos="5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                   № </w:t>
      </w:r>
    </w:p>
    <w:p w:rsidR="009231A4" w:rsidRPr="00F14768" w:rsidRDefault="009231A4" w:rsidP="009231A4">
      <w:pPr>
        <w:jc w:val="center"/>
      </w:pPr>
      <w:r w:rsidRPr="00F14768">
        <w:t>ОГОЛОШЕННЯ</w:t>
      </w:r>
    </w:p>
    <w:p w:rsidR="009231A4" w:rsidRPr="00F14768" w:rsidRDefault="009231A4" w:rsidP="009231A4">
      <w:pPr>
        <w:jc w:val="center"/>
      </w:pPr>
      <w:r w:rsidRPr="00F14768">
        <w:t xml:space="preserve">про </w:t>
      </w:r>
      <w:proofErr w:type="spellStart"/>
      <w:r w:rsidRPr="00F14768">
        <w:t>проведення</w:t>
      </w:r>
      <w:proofErr w:type="spellEnd"/>
      <w:r w:rsidRPr="00F14768">
        <w:t xml:space="preserve"> </w:t>
      </w:r>
      <w:proofErr w:type="spellStart"/>
      <w:r w:rsidRPr="00F14768">
        <w:t>аукціону</w:t>
      </w:r>
      <w:proofErr w:type="spellEnd"/>
      <w:r w:rsidRPr="00F14768">
        <w:t xml:space="preserve"> </w:t>
      </w:r>
    </w:p>
    <w:p w:rsidR="009231A4" w:rsidRPr="00F14768" w:rsidRDefault="009231A4" w:rsidP="009231A4">
      <w:pPr>
        <w:jc w:val="center"/>
      </w:pPr>
      <w:r w:rsidRPr="00F14768">
        <w:t xml:space="preserve">з </w:t>
      </w:r>
      <w:proofErr w:type="spellStart"/>
      <w:r w:rsidRPr="00F14768">
        <w:t>передачі</w:t>
      </w:r>
      <w:proofErr w:type="spellEnd"/>
      <w:r w:rsidRPr="00F14768">
        <w:t xml:space="preserve"> в </w:t>
      </w:r>
      <w:proofErr w:type="spellStart"/>
      <w:r w:rsidRPr="00F14768">
        <w:t>оренду</w:t>
      </w:r>
      <w:proofErr w:type="spellEnd"/>
      <w:r w:rsidRPr="00F14768">
        <w:t xml:space="preserve"> </w:t>
      </w:r>
      <w:r w:rsidRPr="00F14768">
        <w:rPr>
          <w:lang w:val="uk-UA"/>
        </w:rPr>
        <w:t>частини нежитлового приміщення</w:t>
      </w:r>
      <w:r w:rsidRPr="00F14768">
        <w:t xml:space="preserve"> </w:t>
      </w:r>
      <w:proofErr w:type="spellStart"/>
      <w:r w:rsidRPr="00F14768">
        <w:t>площею</w:t>
      </w:r>
      <w:proofErr w:type="spellEnd"/>
      <w:r w:rsidRPr="00F14768">
        <w:t xml:space="preserve"> </w:t>
      </w:r>
      <w:r w:rsidRPr="0092323D">
        <w:rPr>
          <w:bCs/>
        </w:rPr>
        <w:t>58.</w:t>
      </w:r>
      <w:r w:rsidRPr="009231A4">
        <w:rPr>
          <w:bCs/>
        </w:rPr>
        <w:t>90</w:t>
      </w:r>
      <w:r w:rsidRPr="00F14768">
        <w:t xml:space="preserve"> </w:t>
      </w:r>
      <w:proofErr w:type="spellStart"/>
      <w:proofErr w:type="gramStart"/>
      <w:r w:rsidRPr="00F14768">
        <w:t>кв.м</w:t>
      </w:r>
      <w:proofErr w:type="spellEnd"/>
      <w:proofErr w:type="gramEnd"/>
      <w:r w:rsidRPr="00F14768">
        <w:t xml:space="preserve"> за </w:t>
      </w:r>
      <w:proofErr w:type="spellStart"/>
      <w:r w:rsidRPr="00F14768">
        <w:t>адресою</w:t>
      </w:r>
      <w:proofErr w:type="spellEnd"/>
      <w:r w:rsidRPr="00F14768">
        <w:t>:</w:t>
      </w:r>
    </w:p>
    <w:p w:rsidR="009231A4" w:rsidRPr="00F14768" w:rsidRDefault="009231A4" w:rsidP="009231A4">
      <w:pPr>
        <w:jc w:val="center"/>
        <w:rPr>
          <w:lang w:val="uk-UA"/>
        </w:rPr>
      </w:pPr>
      <w:proofErr w:type="spellStart"/>
      <w:r w:rsidRPr="00F14768">
        <w:t>вул</w:t>
      </w:r>
      <w:proofErr w:type="spellEnd"/>
      <w:r w:rsidRPr="00F14768">
        <w:t xml:space="preserve">. </w:t>
      </w:r>
      <w:r>
        <w:rPr>
          <w:lang w:val="uk-UA"/>
        </w:rPr>
        <w:t>Дружби</w:t>
      </w:r>
      <w:r w:rsidRPr="00F14768">
        <w:t>,</w:t>
      </w:r>
      <w:r>
        <w:rPr>
          <w:lang w:val="uk-UA"/>
        </w:rPr>
        <w:t xml:space="preserve"> 50</w:t>
      </w:r>
      <w:r w:rsidRPr="00F14768">
        <w:t xml:space="preserve">, м. </w:t>
      </w:r>
      <w:r w:rsidRPr="00F14768">
        <w:rPr>
          <w:lang w:val="uk-UA"/>
        </w:rPr>
        <w:t>Новоград-Волинський</w:t>
      </w:r>
    </w:p>
    <w:p w:rsidR="009231A4" w:rsidRPr="00F14768" w:rsidRDefault="009231A4" w:rsidP="009231A4">
      <w:pPr>
        <w:jc w:val="center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9231A4" w:rsidRPr="00F14768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F14768" w:rsidRDefault="009231A4" w:rsidP="00EE51FF">
            <w:pPr>
              <w:ind w:left="34"/>
              <w:jc w:val="both"/>
            </w:pPr>
            <w:proofErr w:type="spellStart"/>
            <w:r w:rsidRPr="00F14768">
              <w:t>Назва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F14768" w:rsidRDefault="009231A4" w:rsidP="00EE51FF">
            <w:pPr>
              <w:jc w:val="both"/>
              <w:rPr>
                <w:lang w:val="uk-UA"/>
              </w:rPr>
            </w:pPr>
            <w:proofErr w:type="spellStart"/>
            <w:r w:rsidRPr="00F14768">
              <w:t>Аукціон</w:t>
            </w:r>
            <w:proofErr w:type="spellEnd"/>
            <w:r w:rsidRPr="00F14768">
              <w:t xml:space="preserve"> з </w:t>
            </w:r>
            <w:proofErr w:type="spellStart"/>
            <w:r w:rsidRPr="00F14768">
              <w:t>передачі</w:t>
            </w:r>
            <w:proofErr w:type="spellEnd"/>
            <w:r w:rsidRPr="00F14768">
              <w:t xml:space="preserve"> в </w:t>
            </w:r>
            <w:proofErr w:type="spellStart"/>
            <w:r w:rsidRPr="00F14768">
              <w:t>оренду</w:t>
            </w:r>
            <w:proofErr w:type="spellEnd"/>
            <w:r w:rsidRPr="00F14768">
              <w:t xml:space="preserve">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proofErr w:type="gramStart"/>
            <w:r>
              <w:rPr>
                <w:lang w:val="en-US"/>
              </w:rPr>
              <w:t>58.90</w:t>
            </w:r>
            <w:proofErr w:type="spellStart"/>
            <w:r w:rsidRPr="00F14768">
              <w:t>кв.м</w:t>
            </w:r>
            <w:proofErr w:type="spellEnd"/>
            <w:proofErr w:type="gramEnd"/>
            <w:r w:rsidRPr="00F14768">
              <w:t xml:space="preserve"> за </w:t>
            </w:r>
            <w:proofErr w:type="spellStart"/>
            <w:r w:rsidRPr="00F14768">
              <w:t>адресою</w:t>
            </w:r>
            <w:proofErr w:type="spellEnd"/>
            <w:r w:rsidRPr="00F14768">
              <w:t xml:space="preserve">: </w:t>
            </w:r>
            <w:proofErr w:type="spellStart"/>
            <w:r w:rsidRPr="00F14768">
              <w:t>вул</w:t>
            </w:r>
            <w:proofErr w:type="spellEnd"/>
            <w:r w:rsidRPr="00F14768">
              <w:t xml:space="preserve">. </w:t>
            </w:r>
            <w:r>
              <w:rPr>
                <w:lang w:val="uk-UA"/>
              </w:rPr>
              <w:t xml:space="preserve">Дружби </w:t>
            </w:r>
            <w:r w:rsidRPr="00F14768">
              <w:t>,</w:t>
            </w:r>
            <w:r>
              <w:rPr>
                <w:lang w:val="uk-UA"/>
              </w:rPr>
              <w:t xml:space="preserve"> 50</w:t>
            </w:r>
            <w:r w:rsidRPr="00F14768">
              <w:t xml:space="preserve">, м. </w:t>
            </w:r>
            <w:r w:rsidRPr="00F14768">
              <w:rPr>
                <w:lang w:val="uk-UA"/>
              </w:rPr>
              <w:t>Новоград-Волинський</w:t>
            </w:r>
          </w:p>
          <w:p w:rsidR="009231A4" w:rsidRPr="00F14768" w:rsidRDefault="009231A4" w:rsidP="00EE51FF">
            <w:pPr>
              <w:jc w:val="both"/>
            </w:pPr>
          </w:p>
        </w:tc>
      </w:tr>
      <w:tr w:rsidR="009231A4" w:rsidRPr="009A6719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орендодавця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Виконавчий комітет Новоград-Волинської міської ради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знаходження</w:t>
            </w:r>
            <w:proofErr w:type="spellEnd"/>
            <w:r>
              <w:t xml:space="preserve">: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Шевченка, 16, м. Новоград-Волинський,11700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Тел. </w:t>
            </w:r>
            <w:r>
              <w:rPr>
                <w:lang w:val="uk-UA"/>
              </w:rPr>
              <w:t>04141-3 -54-42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24D3">
              <w:t>Е</w:t>
            </w:r>
            <w:r w:rsidRPr="002F6E71">
              <w:rPr>
                <w:lang w:val="en-US"/>
              </w:rPr>
              <w:t xml:space="preserve">-mail: </w:t>
            </w:r>
            <w:r>
              <w:rPr>
                <w:lang w:val="en-US"/>
              </w:rPr>
              <w:t>NvOTGvikonkom@ukr.net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балансоутримувача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Новоград-Волинська загальноосвітня школа І-ІІІ ступенів № 8 Житомирської області</w:t>
            </w:r>
          </w:p>
          <w:p w:rsidR="009231A4" w:rsidRDefault="009231A4" w:rsidP="00EE51FF">
            <w:pPr>
              <w:autoSpaceDE w:val="0"/>
              <w:autoSpaceDN w:val="0"/>
              <w:adjustRightInd w:val="0"/>
              <w:jc w:val="both"/>
            </w:pPr>
            <w:r>
              <w:t xml:space="preserve">Код ЄДРПОУ </w:t>
            </w:r>
            <w:r>
              <w:rPr>
                <w:lang w:val="uk-UA"/>
              </w:rPr>
              <w:t>22060244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знаходження</w:t>
            </w:r>
            <w:proofErr w:type="spellEnd"/>
            <w:r>
              <w:t xml:space="preserve">: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Дружби, 50, м. Новоград-Волинський,11700</w:t>
            </w:r>
          </w:p>
          <w:p w:rsidR="009231A4" w:rsidRDefault="009231A4" w:rsidP="00EE51FF">
            <w:pPr>
              <w:autoSpaceDE w:val="0"/>
              <w:autoSpaceDN w:val="0"/>
              <w:adjustRightInd w:val="0"/>
              <w:jc w:val="both"/>
            </w:pPr>
            <w:r>
              <w:t xml:space="preserve">Тел. </w:t>
            </w:r>
            <w:r>
              <w:rPr>
                <w:lang w:val="uk-UA"/>
              </w:rPr>
              <w:t>04141-3-80-10</w:t>
            </w:r>
          </w:p>
        </w:tc>
      </w:tr>
      <w:tr w:rsidR="009231A4" w:rsidRPr="009616AC" w:rsidTr="00EE51FF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jc w:val="both"/>
            </w:pPr>
            <w:r>
              <w:rPr>
                <w:lang w:val="uk-UA"/>
              </w:rPr>
              <w:t>Частина н</w:t>
            </w:r>
            <w:proofErr w:type="spellStart"/>
            <w:r w:rsidRPr="00BE12B0">
              <w:t>ежитлов</w:t>
            </w:r>
            <w:proofErr w:type="spellEnd"/>
            <w:r>
              <w:rPr>
                <w:lang w:val="uk-UA"/>
              </w:rPr>
              <w:t>ого</w:t>
            </w:r>
            <w:r w:rsidRPr="00BE12B0">
              <w:t xml:space="preserve"> </w:t>
            </w:r>
            <w:proofErr w:type="spellStart"/>
            <w:r w:rsidRPr="00BE12B0">
              <w:t>приміщення</w:t>
            </w:r>
            <w:proofErr w:type="spellEnd"/>
            <w:r w:rsidRPr="00BE12B0">
              <w:t xml:space="preserve"> </w:t>
            </w:r>
            <w:proofErr w:type="spellStart"/>
            <w:r>
              <w:t>загальною</w:t>
            </w:r>
            <w:proofErr w:type="spellEnd"/>
            <w:r>
              <w:t xml:space="preserve">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r w:rsidRPr="0092323D">
              <w:t>58.90</w:t>
            </w:r>
            <w:r>
              <w:t> </w:t>
            </w:r>
            <w:proofErr w:type="spellStart"/>
            <w:r>
              <w:t>кв.м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розташова</w:t>
            </w:r>
            <w:proofErr w:type="spellEnd"/>
            <w:r>
              <w:rPr>
                <w:lang w:val="uk-UA"/>
              </w:rPr>
              <w:t>на</w:t>
            </w:r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Дружби</w:t>
            </w:r>
            <w:r w:rsidRPr="009616AC">
              <w:rPr>
                <w:bCs/>
              </w:rPr>
              <w:t xml:space="preserve">, </w:t>
            </w:r>
            <w:r>
              <w:rPr>
                <w:bCs/>
                <w:lang w:val="uk-UA"/>
              </w:rPr>
              <w:t>50</w:t>
            </w:r>
            <w:r>
              <w:t>.</w:t>
            </w:r>
          </w:p>
        </w:tc>
      </w:tr>
      <w:tr w:rsidR="009231A4" w:rsidTr="00EE51FF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r>
              <w:rPr>
                <w:color w:val="000000"/>
              </w:rPr>
              <w:t>Перший</w:t>
            </w:r>
          </w:p>
        </w:tc>
      </w:tr>
      <w:tr w:rsidR="009231A4" w:rsidTr="00EE51FF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jc w:val="both"/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Первісна вартість об’єкта оренди – 218487,20 грн.</w:t>
            </w:r>
          </w:p>
          <w:p w:rsidR="009231A4" w:rsidRPr="000D6B51" w:rsidRDefault="009231A4" w:rsidP="00EE51FF">
            <w:pPr>
              <w:jc w:val="both"/>
              <w:rPr>
                <w:highlight w:val="yellow"/>
              </w:rPr>
            </w:pPr>
            <w:proofErr w:type="spellStart"/>
            <w:r w:rsidRPr="009231A4">
              <w:rPr>
                <w:color w:val="000000"/>
              </w:rPr>
              <w:t>Балансова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вартість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об'єкта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оренди</w:t>
            </w:r>
            <w:proofErr w:type="spellEnd"/>
            <w:r w:rsidRPr="009231A4">
              <w:rPr>
                <w:color w:val="000000"/>
              </w:rPr>
              <w:t xml:space="preserve"> –</w:t>
            </w:r>
            <w:r w:rsidRPr="009231A4">
              <w:rPr>
                <w:color w:val="000000"/>
                <w:lang w:val="uk-UA"/>
              </w:rPr>
              <w:t>148501,63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</w:p>
        </w:tc>
      </w:tr>
      <w:tr w:rsidR="009231A4" w:rsidTr="00EE51FF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5</w:t>
            </w:r>
            <w:r w:rsidRPr="00232BD8">
              <w:rPr>
                <w:color w:val="000000"/>
              </w:rPr>
              <w:t xml:space="preserve"> </w:t>
            </w:r>
            <w:proofErr w:type="spellStart"/>
            <w:r w:rsidRPr="00232BD8">
              <w:rPr>
                <w:color w:val="000000"/>
              </w:rPr>
              <w:t>років</w:t>
            </w:r>
            <w:proofErr w:type="spellEnd"/>
            <w:r w:rsidRPr="00232BD8">
              <w:rPr>
                <w:color w:val="000000"/>
              </w:rPr>
              <w:t xml:space="preserve">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hanging="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9231A4" w:rsidTr="00EE51FF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bCs/>
                <w:lang w:val="uk-UA"/>
              </w:rPr>
            </w:pP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Дружби</w:t>
            </w:r>
            <w:r w:rsidRPr="009616AC">
              <w:rPr>
                <w:bCs/>
              </w:rPr>
              <w:t xml:space="preserve">, </w:t>
            </w:r>
            <w:r>
              <w:rPr>
                <w:bCs/>
                <w:lang w:val="uk-UA"/>
              </w:rPr>
              <w:t>50</w:t>
            </w:r>
          </w:p>
          <w:p w:rsidR="009231A4" w:rsidRDefault="009231A4" w:rsidP="00EE51FF">
            <w:pPr>
              <w:rPr>
                <w:bCs/>
                <w:lang w:val="uk-UA"/>
              </w:rPr>
            </w:pPr>
          </w:p>
          <w:p w:rsidR="009231A4" w:rsidRDefault="009231A4" w:rsidP="00EE51FF">
            <w:pPr>
              <w:rPr>
                <w:color w:val="000000"/>
              </w:rPr>
            </w:pPr>
            <w:r>
              <w:t>.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37738E" w:rsidRDefault="009231A4" w:rsidP="00EE51FF">
            <w:pPr>
              <w:rPr>
                <w:color w:val="000000"/>
                <w:lang w:val="uk-UA"/>
              </w:rPr>
            </w:pPr>
            <w:r w:rsidRPr="0092323D">
              <w:rPr>
                <w:color w:val="000000"/>
              </w:rPr>
              <w:t>58.</w:t>
            </w:r>
            <w:r>
              <w:rPr>
                <w:color w:val="000000"/>
                <w:lang w:val="en-US"/>
              </w:rPr>
              <w:t>90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</w:p>
        </w:tc>
      </w:tr>
      <w:tr w:rsidR="009231A4" w:rsidTr="00EE51FF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37738E" w:rsidRDefault="009231A4" w:rsidP="00EE51F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приміщення, що знаходиться на </w:t>
            </w:r>
            <w:r w:rsidRPr="0092323D">
              <w:t>2</w:t>
            </w:r>
            <w:r>
              <w:rPr>
                <w:lang w:val="uk-UA"/>
              </w:rPr>
              <w:t xml:space="preserve">-му </w:t>
            </w:r>
            <w:proofErr w:type="spellStart"/>
            <w:r>
              <w:t>повер</w:t>
            </w:r>
            <w:proofErr w:type="spellEnd"/>
            <w:r>
              <w:rPr>
                <w:lang w:val="uk-UA"/>
              </w:rPr>
              <w:t>сі будівлі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rFonts w:eastAsia="SimSun"/>
                <w:color w:val="000000"/>
              </w:rPr>
            </w:pPr>
          </w:p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AB73B8" w:rsidRDefault="009231A4" w:rsidP="00EE51FF">
            <w:pPr>
              <w:rPr>
                <w:color w:val="000000"/>
              </w:rPr>
            </w:pPr>
            <w:r w:rsidRPr="00AB73B8">
              <w:rPr>
                <w:color w:val="000000"/>
              </w:rPr>
              <w:t xml:space="preserve"> </w:t>
            </w:r>
            <w:proofErr w:type="spellStart"/>
            <w:r w:rsidRPr="00AB73B8">
              <w:rPr>
                <w:color w:val="000000"/>
              </w:rPr>
              <w:t>додається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 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jc w:val="both"/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9231A4" w:rsidRDefault="009231A4" w:rsidP="00EE51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A4" w:rsidRDefault="009231A4" w:rsidP="00EE51FF">
            <w:pPr>
              <w:rPr>
                <w:color w:val="000000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A4" w:rsidRDefault="009231A4" w:rsidP="00EE51FF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9231A4" w:rsidTr="00EE51FF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F14768" w:rsidRDefault="009231A4" w:rsidP="00EE51FF">
            <w:pPr>
              <w:jc w:val="center"/>
              <w:rPr>
                <w:bCs/>
                <w:color w:val="000000"/>
                <w:highlight w:val="yellow"/>
              </w:rPr>
            </w:pPr>
            <w:proofErr w:type="spellStart"/>
            <w:r w:rsidRPr="00F14768">
              <w:rPr>
                <w:bCs/>
                <w:color w:val="000000"/>
              </w:rPr>
              <w:t>Інформація</w:t>
            </w:r>
            <w:proofErr w:type="spellEnd"/>
            <w:r w:rsidRPr="00F14768">
              <w:rPr>
                <w:bCs/>
                <w:color w:val="000000"/>
              </w:rPr>
              <w:t xml:space="preserve"> про </w:t>
            </w:r>
            <w:proofErr w:type="spellStart"/>
            <w:r w:rsidRPr="00F14768">
              <w:rPr>
                <w:bCs/>
                <w:color w:val="000000"/>
              </w:rPr>
              <w:t>аукціон</w:t>
            </w:r>
            <w:proofErr w:type="spellEnd"/>
            <w:r w:rsidRPr="00F14768">
              <w:rPr>
                <w:bCs/>
                <w:color w:val="000000"/>
              </w:rPr>
              <w:t xml:space="preserve"> та </w:t>
            </w:r>
            <w:proofErr w:type="spellStart"/>
            <w:r w:rsidRPr="00F14768">
              <w:rPr>
                <w:bCs/>
                <w:color w:val="000000"/>
              </w:rPr>
              <w:t>його</w:t>
            </w:r>
            <w:proofErr w:type="spellEnd"/>
            <w:r w:rsidRPr="00F14768">
              <w:rPr>
                <w:bCs/>
                <w:color w:val="000000"/>
              </w:rPr>
              <w:t xml:space="preserve"> </w:t>
            </w:r>
            <w:proofErr w:type="spellStart"/>
            <w:r w:rsidRPr="00F14768">
              <w:rPr>
                <w:bCs/>
                <w:color w:val="000000"/>
              </w:rPr>
              <w:t>умови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F14768" w:rsidRDefault="009231A4" w:rsidP="00EE51FF">
            <w:pPr>
              <w:rPr>
                <w:i/>
                <w:color w:val="000000"/>
              </w:rPr>
            </w:pPr>
            <w:r>
              <w:rPr>
                <w:color w:val="000000"/>
                <w:lang w:val="uk-UA"/>
              </w:rPr>
              <w:t>5</w:t>
            </w:r>
            <w:proofErr w:type="spellStart"/>
            <w:r w:rsidRPr="00F14768">
              <w:rPr>
                <w:color w:val="000000"/>
              </w:rPr>
              <w:t>років</w:t>
            </w:r>
            <w:proofErr w:type="spellEnd"/>
            <w:r w:rsidRPr="00F14768">
              <w:rPr>
                <w:color w:val="000000"/>
              </w:rPr>
              <w:t xml:space="preserve"> </w:t>
            </w:r>
          </w:p>
        </w:tc>
      </w:tr>
      <w:tr w:rsidR="009231A4" w:rsidTr="00EE51FF">
        <w:trPr>
          <w:trHeight w:val="232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1A4" w:rsidRPr="00AC494A" w:rsidRDefault="009231A4" w:rsidP="00EE51FF">
            <w:pPr>
              <w:ind w:left="34"/>
              <w:rPr>
                <w:color w:val="000000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  <w:r>
              <w:rPr>
                <w:color w:val="000000"/>
                <w:lang w:val="uk-UA"/>
              </w:rPr>
              <w:t>(за одну годину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ind w:left="34"/>
              <w:jc w:val="both"/>
              <w:rPr>
                <w:rFonts w:eastAsia="SimSun"/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 xml:space="preserve">2.07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(</w:t>
            </w:r>
            <w:r w:rsidRPr="009231A4">
              <w:rPr>
                <w:color w:val="000000"/>
                <w:lang w:val="uk-UA"/>
              </w:rPr>
              <w:t xml:space="preserve"> дві  </w:t>
            </w:r>
            <w:r w:rsidRPr="009231A4">
              <w:rPr>
                <w:color w:val="000000"/>
              </w:rPr>
              <w:t xml:space="preserve">грн. </w:t>
            </w:r>
            <w:r w:rsidRPr="009231A4">
              <w:rPr>
                <w:color w:val="000000"/>
                <w:lang w:val="uk-UA"/>
              </w:rPr>
              <w:t>07</w:t>
            </w:r>
            <w:r w:rsidRPr="009231A4">
              <w:rPr>
                <w:color w:val="000000"/>
              </w:rPr>
              <w:t xml:space="preserve"> коп</w:t>
            </w:r>
            <w:r w:rsidRPr="009231A4">
              <w:rPr>
                <w:color w:val="000000"/>
                <w:lang w:val="uk-UA"/>
              </w:rPr>
              <w:t>)</w:t>
            </w:r>
            <w:r w:rsidRPr="009231A4">
              <w:rPr>
                <w:color w:val="000000"/>
              </w:rPr>
              <w:t xml:space="preserve"> - для </w:t>
            </w:r>
            <w:proofErr w:type="spellStart"/>
            <w:r w:rsidRPr="009231A4">
              <w:rPr>
                <w:color w:val="000000"/>
              </w:rPr>
              <w:t>електронного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аукціону</w:t>
            </w:r>
            <w:proofErr w:type="spellEnd"/>
            <w:r w:rsidRPr="009231A4">
              <w:rPr>
                <w:color w:val="000000"/>
              </w:rPr>
              <w:t>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231A4" w:rsidRPr="009231A4" w:rsidRDefault="009231A4" w:rsidP="00EE51FF">
            <w:pPr>
              <w:ind w:left="34"/>
              <w:jc w:val="both"/>
              <w:rPr>
                <w:color w:val="000000"/>
              </w:rPr>
            </w:pPr>
            <w:r w:rsidRPr="009231A4">
              <w:rPr>
                <w:color w:val="000000"/>
                <w:lang w:val="uk-UA"/>
              </w:rPr>
              <w:t>1.04</w:t>
            </w:r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(</w:t>
            </w:r>
            <w:r w:rsidRPr="009231A4">
              <w:rPr>
                <w:color w:val="000000"/>
                <w:lang w:val="uk-UA"/>
              </w:rPr>
              <w:t xml:space="preserve">одна 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</w:t>
            </w:r>
            <w:r w:rsidRPr="009231A4">
              <w:rPr>
                <w:color w:val="000000"/>
                <w:lang w:val="uk-UA"/>
              </w:rPr>
              <w:t>04</w:t>
            </w:r>
            <w:r w:rsidRPr="009231A4">
              <w:rPr>
                <w:color w:val="000000"/>
              </w:rPr>
              <w:t xml:space="preserve"> коп.) - для </w:t>
            </w:r>
            <w:proofErr w:type="spellStart"/>
            <w:r w:rsidRPr="009231A4">
              <w:rPr>
                <w:color w:val="000000"/>
              </w:rPr>
              <w:t>електронного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аукціону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із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зниженням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стартової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ціни</w:t>
            </w:r>
            <w:proofErr w:type="spellEnd"/>
            <w:r w:rsidRPr="009231A4">
              <w:rPr>
                <w:color w:val="000000"/>
              </w:rPr>
              <w:t>.</w:t>
            </w:r>
          </w:p>
          <w:p w:rsidR="009231A4" w:rsidRPr="009231A4" w:rsidRDefault="009231A4" w:rsidP="00EE51FF">
            <w:pPr>
              <w:ind w:left="34"/>
              <w:jc w:val="both"/>
              <w:rPr>
                <w:color w:val="000000"/>
              </w:rPr>
            </w:pPr>
            <w:r w:rsidRPr="009231A4">
              <w:rPr>
                <w:color w:val="000000"/>
                <w:lang w:val="uk-UA"/>
              </w:rPr>
              <w:t>1.04</w:t>
            </w:r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(</w:t>
            </w:r>
            <w:r w:rsidRPr="009231A4">
              <w:rPr>
                <w:color w:val="000000"/>
                <w:lang w:val="uk-UA"/>
              </w:rPr>
              <w:t xml:space="preserve">одна 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</w:t>
            </w:r>
            <w:r w:rsidRPr="009231A4">
              <w:rPr>
                <w:color w:val="000000"/>
                <w:lang w:val="uk-UA"/>
              </w:rPr>
              <w:t>04</w:t>
            </w:r>
            <w:r w:rsidRPr="009231A4">
              <w:rPr>
                <w:color w:val="000000"/>
              </w:rPr>
              <w:t xml:space="preserve"> коп.) – для </w:t>
            </w:r>
            <w:proofErr w:type="spellStart"/>
            <w:r w:rsidRPr="009231A4">
              <w:rPr>
                <w:color w:val="000000"/>
              </w:rPr>
              <w:t>електронного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аукціону</w:t>
            </w:r>
            <w:proofErr w:type="spellEnd"/>
            <w:r w:rsidRPr="009231A4">
              <w:rPr>
                <w:color w:val="000000"/>
              </w:rPr>
              <w:t xml:space="preserve"> за методом </w:t>
            </w:r>
            <w:proofErr w:type="spellStart"/>
            <w:r w:rsidRPr="009231A4">
              <w:rPr>
                <w:color w:val="000000"/>
              </w:rPr>
              <w:t>покрокового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зниження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стартової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орендної</w:t>
            </w:r>
            <w:proofErr w:type="spellEnd"/>
            <w:r w:rsidRPr="009231A4">
              <w:rPr>
                <w:color w:val="000000"/>
              </w:rPr>
              <w:t xml:space="preserve"> плати та </w:t>
            </w:r>
            <w:proofErr w:type="spellStart"/>
            <w:r w:rsidRPr="009231A4">
              <w:rPr>
                <w:color w:val="000000"/>
              </w:rPr>
              <w:t>подальшого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подання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цінових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пропозицій</w:t>
            </w:r>
            <w:proofErr w:type="spellEnd"/>
            <w:r w:rsidRPr="009231A4">
              <w:rPr>
                <w:color w:val="000000"/>
              </w:rPr>
              <w:t>.</w:t>
            </w:r>
          </w:p>
          <w:p w:rsidR="009231A4" w:rsidRPr="00F14768" w:rsidRDefault="009231A4" w:rsidP="00EE51FF">
            <w:pPr>
              <w:ind w:left="34"/>
              <w:jc w:val="both"/>
              <w:rPr>
                <w:color w:val="000000"/>
              </w:rPr>
            </w:pPr>
          </w:p>
        </w:tc>
      </w:tr>
      <w:tr w:rsidR="009231A4" w:rsidTr="00EE51FF">
        <w:trPr>
          <w:trHeight w:val="150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ind w:left="34"/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Графік використання: об’єкт здається погодинно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ind w:left="34"/>
              <w:jc w:val="both"/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 xml:space="preserve">з 17:00-20:00 у понеділок, середу,  п’ятницю (з 01.10.2021р)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D202B5" w:rsidRDefault="009231A4" w:rsidP="00EE51FF">
            <w:pPr>
              <w:rPr>
                <w:lang w:val="uk-UA"/>
              </w:rPr>
            </w:pPr>
            <w:r>
              <w:rPr>
                <w:lang w:val="uk-UA"/>
              </w:rPr>
              <w:t>Для занять спортивного гуртка (погодинно)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передається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без права </w:t>
            </w:r>
            <w:proofErr w:type="spellStart"/>
            <w:r>
              <w:t>передачі</w:t>
            </w:r>
            <w:proofErr w:type="spellEnd"/>
            <w:r>
              <w:t xml:space="preserve"> в </w:t>
            </w:r>
            <w:proofErr w:type="spellStart"/>
            <w:r>
              <w:t>суборенду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Потенційний</w:t>
            </w:r>
            <w:proofErr w:type="spellEnd"/>
            <w:r>
              <w:t xml:space="preserve"> </w:t>
            </w:r>
            <w:proofErr w:type="spellStart"/>
            <w:r>
              <w:t>орендар</w:t>
            </w:r>
            <w:proofErr w:type="spellEnd"/>
            <w:r>
              <w:t xml:space="preserve"> повинен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до особи </w:t>
            </w:r>
            <w:proofErr w:type="spellStart"/>
            <w:r>
              <w:t>орендаря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статтею</w:t>
            </w:r>
            <w:proofErr w:type="spellEnd"/>
            <w:r>
              <w:t xml:space="preserve"> 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державного та </w:t>
            </w:r>
            <w:proofErr w:type="spellStart"/>
            <w:r>
              <w:t>комунального</w:t>
            </w:r>
            <w:proofErr w:type="spellEnd"/>
            <w:r>
              <w:t xml:space="preserve"> майна»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37738E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Людмила Віталіївна</w:t>
            </w:r>
          </w:p>
          <w:p w:rsidR="009231A4" w:rsidRPr="0037738E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</w:pP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заяви 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lastRenderedPageBreak/>
              <w:t xml:space="preserve">Дата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r w:rsidRPr="009231A4">
              <w:rPr>
                <w:color w:val="000000"/>
                <w:lang w:val="uk-UA"/>
              </w:rPr>
              <w:t>______</w:t>
            </w:r>
            <w:r w:rsidRPr="009231A4">
              <w:rPr>
                <w:color w:val="000000"/>
              </w:rPr>
              <w:t>.2021</w:t>
            </w:r>
            <w:r w:rsidRPr="003E7BF6">
              <w:t>.</w:t>
            </w:r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Порядку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аукціонів</w:t>
            </w:r>
            <w:proofErr w:type="spellEnd"/>
            <w:r>
              <w:t>.</w:t>
            </w:r>
          </w:p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proofErr w:type="spellStart"/>
            <w:r>
              <w:lastRenderedPageBreak/>
              <w:t>Кінцевий</w:t>
            </w:r>
            <w:proofErr w:type="spellEnd"/>
            <w:r>
              <w:t xml:space="preserve"> строк </w:t>
            </w:r>
            <w:proofErr w:type="spellStart"/>
            <w:r>
              <w:t>подання</w:t>
            </w:r>
            <w:proofErr w:type="spellEnd"/>
            <w:r>
              <w:t xml:space="preserve"> заяви на участь в </w:t>
            </w:r>
            <w:proofErr w:type="spellStart"/>
            <w:r>
              <w:t>аукціоні</w:t>
            </w:r>
            <w:proofErr w:type="spellEnd"/>
            <w:r>
              <w:t xml:space="preserve">                            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для кожного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окремо</w:t>
            </w:r>
            <w:proofErr w:type="spellEnd"/>
            <w:r>
              <w:t xml:space="preserve"> в </w:t>
            </w:r>
            <w:proofErr w:type="spellStart"/>
            <w:r>
              <w:t>проміжку</w:t>
            </w:r>
            <w:proofErr w:type="spellEnd"/>
            <w:r>
              <w:t xml:space="preserve"> часу з 19-30 до 20-30 </w:t>
            </w:r>
            <w:proofErr w:type="spellStart"/>
            <w:r>
              <w:t>години</w:t>
            </w:r>
            <w:proofErr w:type="spellEnd"/>
            <w:r>
              <w:t xml:space="preserve"> дня,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передує</w:t>
            </w:r>
            <w:proofErr w:type="spellEnd"/>
            <w:r>
              <w:t xml:space="preserve"> дню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>.</w:t>
            </w:r>
          </w:p>
        </w:tc>
      </w:tr>
      <w:tr w:rsidR="009231A4" w:rsidRP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  <w:lang w:val="uk-UA"/>
              </w:rPr>
            </w:pPr>
            <w:proofErr w:type="spellStart"/>
            <w:r w:rsidRPr="009231A4">
              <w:rPr>
                <w:color w:val="000000"/>
              </w:rPr>
              <w:t>Розмір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мінімального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кроку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підвищення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стартової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орендної</w:t>
            </w:r>
            <w:proofErr w:type="spellEnd"/>
            <w:r w:rsidRPr="009231A4">
              <w:rPr>
                <w:color w:val="000000"/>
              </w:rPr>
              <w:t xml:space="preserve"> плати </w:t>
            </w:r>
            <w:proofErr w:type="spellStart"/>
            <w:r w:rsidRPr="009231A4">
              <w:rPr>
                <w:color w:val="000000"/>
              </w:rPr>
              <w:t>під</w:t>
            </w:r>
            <w:proofErr w:type="spellEnd"/>
            <w:r w:rsidRPr="009231A4">
              <w:rPr>
                <w:color w:val="000000"/>
              </w:rPr>
              <w:t xml:space="preserve"> час </w:t>
            </w:r>
            <w:proofErr w:type="spellStart"/>
            <w:r w:rsidRPr="009231A4">
              <w:rPr>
                <w:color w:val="000000"/>
              </w:rPr>
              <w:t>аукціону</w:t>
            </w:r>
            <w:proofErr w:type="spellEnd"/>
            <w:r w:rsidRPr="009231A4">
              <w:rPr>
                <w:color w:val="000000"/>
              </w:rPr>
              <w:t xml:space="preserve"> 1% </w:t>
            </w:r>
            <w:proofErr w:type="spellStart"/>
            <w:r w:rsidRPr="009231A4">
              <w:rPr>
                <w:color w:val="000000"/>
              </w:rPr>
              <w:t>стартової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орендної</w:t>
            </w:r>
            <w:proofErr w:type="spellEnd"/>
            <w:r w:rsidRPr="009231A4">
              <w:rPr>
                <w:color w:val="000000"/>
              </w:rPr>
              <w:t xml:space="preserve"> плати –</w:t>
            </w:r>
            <w:r w:rsidRPr="009231A4">
              <w:rPr>
                <w:color w:val="000000"/>
                <w:lang w:val="uk-UA"/>
              </w:rPr>
              <w:t>0,02</w:t>
            </w:r>
            <w:r w:rsidRPr="009231A4">
              <w:rPr>
                <w:color w:val="000000"/>
              </w:rPr>
              <w:t xml:space="preserve"> </w:t>
            </w:r>
            <w:r w:rsidRPr="009231A4">
              <w:rPr>
                <w:color w:val="000000"/>
                <w:lang w:val="uk-UA"/>
              </w:rPr>
              <w:t>коп</w:t>
            </w:r>
            <w:r>
              <w:rPr>
                <w:color w:val="000000"/>
                <w:lang w:val="uk-UA"/>
              </w:rPr>
              <w:t>.</w:t>
            </w:r>
            <w:r w:rsidRPr="009231A4">
              <w:rPr>
                <w:color w:val="000000"/>
              </w:rPr>
              <w:t xml:space="preserve">                  </w:t>
            </w:r>
          </w:p>
          <w:p w:rsidR="009231A4" w:rsidRP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Розмір гарантійного внеску –</w:t>
            </w:r>
            <w:r>
              <w:rPr>
                <w:color w:val="000000"/>
                <w:lang w:val="uk-UA"/>
              </w:rPr>
              <w:t xml:space="preserve"> 4540,00 </w:t>
            </w:r>
            <w:r w:rsidRPr="009231A4">
              <w:rPr>
                <w:color w:val="000000"/>
                <w:lang w:val="uk-UA"/>
              </w:rPr>
              <w:t>грн</w:t>
            </w:r>
            <w:r>
              <w:rPr>
                <w:color w:val="000000"/>
                <w:lang w:val="uk-UA"/>
              </w:rPr>
              <w:t xml:space="preserve">. ( Чотири тисячі п’ятсот сорок </w:t>
            </w:r>
            <w:r w:rsidRPr="009231A4">
              <w:rPr>
                <w:color w:val="000000"/>
                <w:lang w:val="uk-UA"/>
              </w:rPr>
              <w:t>грн</w:t>
            </w:r>
            <w:r>
              <w:rPr>
                <w:color w:val="000000"/>
                <w:lang w:val="uk-UA"/>
              </w:rPr>
              <w:t>. 00</w:t>
            </w:r>
            <w:r w:rsidRPr="009231A4">
              <w:rPr>
                <w:color w:val="000000"/>
                <w:lang w:val="uk-UA"/>
              </w:rPr>
              <w:t xml:space="preserve"> коп.).</w:t>
            </w:r>
          </w:p>
          <w:p w:rsidR="009231A4" w:rsidRP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Розмір реєстраційного внеску – 600,00 грн (Шістсот грн 00 коп.).</w:t>
            </w:r>
          </w:p>
          <w:p w:rsidR="009231A4" w:rsidRP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highlight w:val="yellow"/>
                <w:lang w:val="uk-UA"/>
              </w:rPr>
            </w:pP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9231A4">
              <w:rPr>
                <w:lang w:val="uk-UA"/>
              </w:rPr>
              <w:t>Організатор аукціону</w:t>
            </w:r>
            <w:r>
              <w:rPr>
                <w:lang w:val="uk-UA"/>
              </w:rPr>
              <w:t xml:space="preserve"> Виконавчий комітет Новоград-Волинської міської ради, к</w:t>
            </w:r>
            <w:r w:rsidRPr="009231A4">
              <w:rPr>
                <w:lang w:val="uk-UA"/>
              </w:rP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r w:rsidRPr="009231A4">
              <w:rPr>
                <w:lang w:val="uk-UA"/>
              </w:rPr>
              <w:t>місцезнахо</w:t>
            </w:r>
            <w:r w:rsidRPr="006333E7">
              <w:rPr>
                <w:lang w:val="uk-UA"/>
              </w:rPr>
              <w:t xml:space="preserve">дження: </w:t>
            </w:r>
            <w:r w:rsidRPr="006333E7">
              <w:rPr>
                <w:lang w:val="uk-UA"/>
              </w:rPr>
              <w:br/>
            </w:r>
            <w:r>
              <w:rPr>
                <w:lang w:val="uk-UA"/>
              </w:rPr>
              <w:t>м. Новоград-</w:t>
            </w:r>
            <w:proofErr w:type="spellStart"/>
            <w:r>
              <w:rPr>
                <w:lang w:val="uk-UA"/>
              </w:rPr>
              <w:t>Волинський</w:t>
            </w:r>
            <w:r w:rsidRPr="006333E7">
              <w:rPr>
                <w:lang w:val="uk-UA"/>
              </w:rPr>
              <w:t>,</w:t>
            </w:r>
            <w:r w:rsidRPr="006333E7">
              <w:rPr>
                <w:bCs/>
                <w:lang w:val="uk-UA"/>
              </w:rPr>
              <w:t>вул</w:t>
            </w:r>
            <w:proofErr w:type="spellEnd"/>
            <w:r w:rsidRPr="006333E7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Дружби</w:t>
            </w:r>
            <w:r w:rsidRPr="009616AC">
              <w:rPr>
                <w:bCs/>
              </w:rPr>
              <w:t xml:space="preserve">, </w:t>
            </w:r>
            <w:r>
              <w:rPr>
                <w:bCs/>
                <w:lang w:val="uk-UA"/>
              </w:rPr>
              <w:t>50</w:t>
            </w:r>
            <w:r>
              <w:t xml:space="preserve">, 11700, </w:t>
            </w:r>
          </w:p>
          <w:p w:rsidR="009231A4" w:rsidRDefault="009231A4" w:rsidP="00EE51FF">
            <w:pPr>
              <w:jc w:val="both"/>
            </w:pPr>
            <w:proofErr w:type="spellStart"/>
            <w:r>
              <w:t>Часи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 з 8.00 до 17.15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суботи</w:t>
            </w:r>
            <w:proofErr w:type="spellEnd"/>
            <w:r>
              <w:t xml:space="preserve"> та </w:t>
            </w:r>
            <w:proofErr w:type="spellStart"/>
            <w:r>
              <w:t>неділі</w:t>
            </w:r>
            <w:proofErr w:type="spellEnd"/>
            <w:r>
              <w:t xml:space="preserve">) та з 8.00 до 16.00 у </w:t>
            </w:r>
            <w:proofErr w:type="spellStart"/>
            <w:r>
              <w:t>п’ятницю</w:t>
            </w:r>
            <w:proofErr w:type="spellEnd"/>
            <w:r>
              <w:t xml:space="preserve">, </w:t>
            </w:r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12.00 до 13.00. </w:t>
            </w:r>
          </w:p>
          <w:p w:rsidR="009231A4" w:rsidRDefault="009231A4" w:rsidP="00EE51FF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</w:t>
            </w:r>
            <w:proofErr w:type="spellStart"/>
            <w:r>
              <w:t>довідок</w:t>
            </w:r>
            <w:proofErr w:type="spellEnd"/>
            <w:r>
              <w:t xml:space="preserve">: тел. 0639670817 </w:t>
            </w:r>
          </w:p>
          <w:p w:rsidR="009231A4" w:rsidRPr="00D202B5" w:rsidRDefault="009231A4" w:rsidP="00EE51FF">
            <w:pPr>
              <w:jc w:val="both"/>
              <w:rPr>
                <w:color w:val="FF0000"/>
              </w:rPr>
            </w:pPr>
            <w:r>
              <w:t xml:space="preserve">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 w:rsidRPr="009231A4">
              <w:rPr>
                <w:color w:val="000000"/>
              </w:rPr>
              <w:t>пошти</w:t>
            </w:r>
            <w:proofErr w:type="spellEnd"/>
            <w:r w:rsidRPr="009231A4">
              <w:rPr>
                <w:color w:val="000000"/>
              </w:rPr>
              <w:t xml:space="preserve">: </w:t>
            </w:r>
            <w:hyperlink r:id="rId6" w:history="1">
              <w:r w:rsidRPr="00ED4E1A">
                <w:rPr>
                  <w:rStyle w:val="ab"/>
                  <w:color w:val="0070C0"/>
                </w:rPr>
                <w:t>bmarcuk810@gmail.com</w:t>
              </w:r>
            </w:hyperlink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Перерахування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гарантійного</w:t>
            </w:r>
            <w:proofErr w:type="spellEnd"/>
            <w:r w:rsidRPr="009231A4">
              <w:rPr>
                <w:color w:val="000000"/>
              </w:rPr>
              <w:t xml:space="preserve"> та </w:t>
            </w:r>
            <w:proofErr w:type="spellStart"/>
            <w:r w:rsidRPr="009231A4">
              <w:rPr>
                <w:color w:val="000000"/>
              </w:rPr>
              <w:t>реєстраційного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внеску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здійснюється</w:t>
            </w:r>
            <w:proofErr w:type="spellEnd"/>
            <w:r w:rsidRPr="009231A4">
              <w:rPr>
                <w:color w:val="000000"/>
              </w:rPr>
              <w:t xml:space="preserve"> на </w:t>
            </w:r>
            <w:proofErr w:type="spellStart"/>
            <w:r w:rsidRPr="009231A4">
              <w:rPr>
                <w:color w:val="000000"/>
              </w:rPr>
              <w:t>рахунок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організатора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відкритих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торгів</w:t>
            </w:r>
            <w:proofErr w:type="spellEnd"/>
            <w:r w:rsidRPr="009231A4">
              <w:rPr>
                <w:color w:val="000000"/>
              </w:rPr>
              <w:t xml:space="preserve"> (</w:t>
            </w:r>
            <w:proofErr w:type="spellStart"/>
            <w:r w:rsidRPr="009231A4">
              <w:rPr>
                <w:color w:val="000000"/>
              </w:rPr>
              <w:t>аукціонів</w:t>
            </w:r>
            <w:proofErr w:type="spellEnd"/>
            <w:r w:rsidRPr="009231A4">
              <w:rPr>
                <w:color w:val="000000"/>
              </w:rPr>
              <w:t xml:space="preserve">), на </w:t>
            </w:r>
            <w:proofErr w:type="spellStart"/>
            <w:r w:rsidRPr="009231A4">
              <w:rPr>
                <w:color w:val="000000"/>
              </w:rPr>
              <w:t>електронному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майданчику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якого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зареєструвався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учасник</w:t>
            </w:r>
            <w:proofErr w:type="spellEnd"/>
            <w:r w:rsidRPr="009231A4">
              <w:rPr>
                <w:color w:val="000000"/>
              </w:rPr>
              <w:t>.</w:t>
            </w:r>
          </w:p>
          <w:p w:rsidR="009231A4" w:rsidRDefault="009231A4" w:rsidP="00EE51FF">
            <w:pPr>
              <w:jc w:val="both"/>
            </w:pP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Відсутні</w:t>
            </w:r>
            <w:proofErr w:type="spellEnd"/>
          </w:p>
        </w:tc>
      </w:tr>
      <w:tr w:rsidR="009231A4" w:rsidTr="00EE51FF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spacing w:line="256" w:lineRule="auto"/>
              <w:ind w:left="-17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jc w:val="both"/>
            </w:pPr>
            <w:proofErr w:type="spellStart"/>
            <w:r>
              <w:t>Єдине</w:t>
            </w:r>
            <w:proofErr w:type="spellEnd"/>
            <w:r>
              <w:t xml:space="preserve"> </w:t>
            </w:r>
            <w:proofErr w:type="spellStart"/>
            <w:r>
              <w:t>посилання</w:t>
            </w:r>
            <w:proofErr w:type="spellEnd"/>
            <w:r>
              <w:t xml:space="preserve"> на веб-</w:t>
            </w:r>
            <w:proofErr w:type="spellStart"/>
            <w:r>
              <w:t>сторінку</w:t>
            </w:r>
            <w:proofErr w:type="spellEnd"/>
            <w:r>
              <w:t xml:space="preserve"> </w:t>
            </w:r>
            <w:proofErr w:type="spellStart"/>
            <w:r>
              <w:t>адміністратора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є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алфавітному</w:t>
            </w:r>
            <w:proofErr w:type="spellEnd"/>
            <w:r>
              <w:t xml:space="preserve"> порядку на веб-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: </w:t>
            </w:r>
            <w:hyperlink r:id="rId7" w:history="1">
              <w:r w:rsidRPr="0092323D">
                <w:rPr>
                  <w:rStyle w:val="ab"/>
                  <w:color w:val="FF0000"/>
                </w:rPr>
                <w:t>https://my.zakupki.prom.ua/cabinet/purchases/state_auction/list</w:t>
              </w:r>
            </w:hyperlink>
            <w:r w:rsidRPr="00ED4E1A">
              <w:t xml:space="preserve"> </w:t>
            </w:r>
            <w:proofErr w:type="spellStart"/>
            <w:r>
              <w:t>Аукціон</w:t>
            </w:r>
            <w:proofErr w:type="spellEnd"/>
            <w:r>
              <w:t xml:space="preserve"> буде проведено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торговій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«ПРОЗОРО.ПРОДАЖІ».</w:t>
            </w:r>
          </w:p>
        </w:tc>
      </w:tr>
    </w:tbl>
    <w:p w:rsidR="009231A4" w:rsidRDefault="009231A4" w:rsidP="009231A4">
      <w:pPr>
        <w:rPr>
          <w:sz w:val="28"/>
          <w:szCs w:val="28"/>
        </w:rPr>
      </w:pPr>
    </w:p>
    <w:p w:rsidR="009231A4" w:rsidRDefault="009231A4" w:rsidP="009231A4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9231A4" w:rsidRPr="00F14768" w:rsidRDefault="009231A4" w:rsidP="009231A4">
      <w:pPr>
        <w:jc w:val="center"/>
      </w:pPr>
      <w:r w:rsidRPr="00F14768">
        <w:t>ОГОЛОШЕННЯ</w:t>
      </w:r>
    </w:p>
    <w:p w:rsidR="009231A4" w:rsidRPr="00F14768" w:rsidRDefault="009231A4" w:rsidP="009231A4">
      <w:pPr>
        <w:jc w:val="center"/>
      </w:pPr>
      <w:r w:rsidRPr="00F14768">
        <w:t xml:space="preserve">про </w:t>
      </w:r>
      <w:proofErr w:type="spellStart"/>
      <w:r w:rsidRPr="00F14768">
        <w:t>проведення</w:t>
      </w:r>
      <w:proofErr w:type="spellEnd"/>
      <w:r w:rsidRPr="00F14768">
        <w:t xml:space="preserve"> </w:t>
      </w:r>
      <w:proofErr w:type="spellStart"/>
      <w:r w:rsidRPr="00F14768">
        <w:t>аукціону</w:t>
      </w:r>
      <w:proofErr w:type="spellEnd"/>
      <w:r w:rsidRPr="00F14768">
        <w:t xml:space="preserve"> </w:t>
      </w:r>
    </w:p>
    <w:p w:rsidR="009231A4" w:rsidRPr="00F14768" w:rsidRDefault="009231A4" w:rsidP="009231A4">
      <w:pPr>
        <w:jc w:val="center"/>
      </w:pPr>
      <w:r w:rsidRPr="00F14768">
        <w:t xml:space="preserve">з </w:t>
      </w:r>
      <w:proofErr w:type="spellStart"/>
      <w:r w:rsidRPr="00F14768">
        <w:t>передачі</w:t>
      </w:r>
      <w:proofErr w:type="spellEnd"/>
      <w:r w:rsidRPr="00F14768">
        <w:t xml:space="preserve"> в </w:t>
      </w:r>
      <w:proofErr w:type="spellStart"/>
      <w:r w:rsidRPr="00F14768">
        <w:t>оренду</w:t>
      </w:r>
      <w:proofErr w:type="spellEnd"/>
      <w:r w:rsidRPr="00F14768">
        <w:t xml:space="preserve"> </w:t>
      </w:r>
      <w:r w:rsidRPr="00F14768">
        <w:rPr>
          <w:lang w:val="uk-UA"/>
        </w:rPr>
        <w:t>частини нежитлового приміщення</w:t>
      </w:r>
      <w:r w:rsidRPr="00F14768">
        <w:t xml:space="preserve"> </w:t>
      </w:r>
      <w:proofErr w:type="spellStart"/>
      <w:r w:rsidRPr="00F14768">
        <w:t>площею</w:t>
      </w:r>
      <w:proofErr w:type="spellEnd"/>
      <w:r w:rsidRPr="00F14768">
        <w:t xml:space="preserve"> </w:t>
      </w:r>
      <w:r>
        <w:rPr>
          <w:bCs/>
          <w:lang w:val="uk-UA"/>
        </w:rPr>
        <w:t>15,0</w:t>
      </w:r>
      <w:r w:rsidRPr="00F14768">
        <w:t xml:space="preserve"> </w:t>
      </w:r>
      <w:proofErr w:type="spellStart"/>
      <w:proofErr w:type="gramStart"/>
      <w:r w:rsidRPr="00F14768">
        <w:t>кв.м</w:t>
      </w:r>
      <w:proofErr w:type="spellEnd"/>
      <w:proofErr w:type="gramEnd"/>
      <w:r w:rsidRPr="00F14768">
        <w:t xml:space="preserve"> за </w:t>
      </w:r>
      <w:proofErr w:type="spellStart"/>
      <w:r w:rsidRPr="00F14768">
        <w:t>адресою</w:t>
      </w:r>
      <w:proofErr w:type="spellEnd"/>
      <w:r w:rsidRPr="00F14768">
        <w:t>:</w:t>
      </w:r>
    </w:p>
    <w:p w:rsidR="009231A4" w:rsidRPr="00F14768" w:rsidRDefault="009231A4" w:rsidP="009231A4">
      <w:pPr>
        <w:jc w:val="center"/>
        <w:rPr>
          <w:lang w:val="uk-UA"/>
        </w:rPr>
      </w:pPr>
      <w:proofErr w:type="spellStart"/>
      <w:r w:rsidRPr="00F14768">
        <w:t>вул</w:t>
      </w:r>
      <w:proofErr w:type="spellEnd"/>
      <w:r w:rsidRPr="00F14768">
        <w:t xml:space="preserve">. </w:t>
      </w:r>
      <w:r>
        <w:rPr>
          <w:lang w:val="uk-UA"/>
        </w:rPr>
        <w:t>Дружби</w:t>
      </w:r>
      <w:r w:rsidRPr="00F14768">
        <w:t>,</w:t>
      </w:r>
      <w:r>
        <w:rPr>
          <w:lang w:val="uk-UA"/>
        </w:rPr>
        <w:t xml:space="preserve"> 50</w:t>
      </w:r>
      <w:r w:rsidRPr="00F14768">
        <w:t xml:space="preserve">, м. </w:t>
      </w:r>
      <w:r w:rsidRPr="00F14768">
        <w:rPr>
          <w:lang w:val="uk-UA"/>
        </w:rPr>
        <w:t>Новоград-Волинський</w:t>
      </w:r>
    </w:p>
    <w:p w:rsidR="009231A4" w:rsidRPr="00F14768" w:rsidRDefault="009231A4" w:rsidP="009231A4">
      <w:pPr>
        <w:jc w:val="center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7115"/>
      </w:tblGrid>
      <w:tr w:rsidR="009231A4" w:rsidRPr="00F14768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F14768" w:rsidRDefault="009231A4" w:rsidP="00EE51FF">
            <w:pPr>
              <w:ind w:left="34"/>
              <w:jc w:val="both"/>
            </w:pPr>
            <w:proofErr w:type="spellStart"/>
            <w:r w:rsidRPr="00F14768">
              <w:t>Назва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F14768" w:rsidRDefault="009231A4" w:rsidP="00EE51FF">
            <w:pPr>
              <w:jc w:val="both"/>
              <w:rPr>
                <w:lang w:val="uk-UA"/>
              </w:rPr>
            </w:pPr>
            <w:proofErr w:type="spellStart"/>
            <w:r w:rsidRPr="00F14768">
              <w:t>Аукціон</w:t>
            </w:r>
            <w:proofErr w:type="spellEnd"/>
            <w:r w:rsidRPr="00F14768">
              <w:t xml:space="preserve"> з </w:t>
            </w:r>
            <w:proofErr w:type="spellStart"/>
            <w:r w:rsidRPr="00F14768">
              <w:t>передачі</w:t>
            </w:r>
            <w:proofErr w:type="spellEnd"/>
            <w:r w:rsidRPr="00F14768">
              <w:t xml:space="preserve"> в </w:t>
            </w:r>
            <w:proofErr w:type="spellStart"/>
            <w:r w:rsidRPr="00F14768">
              <w:t>оренду</w:t>
            </w:r>
            <w:proofErr w:type="spellEnd"/>
            <w:r w:rsidRPr="00F14768">
              <w:t xml:space="preserve">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15,0 </w:t>
            </w:r>
            <w:proofErr w:type="spellStart"/>
            <w:proofErr w:type="gramStart"/>
            <w:r w:rsidRPr="00F14768">
              <w:t>кв.м</w:t>
            </w:r>
            <w:proofErr w:type="spellEnd"/>
            <w:proofErr w:type="gramEnd"/>
            <w:r w:rsidRPr="00F14768">
              <w:t xml:space="preserve"> за </w:t>
            </w:r>
            <w:proofErr w:type="spellStart"/>
            <w:r w:rsidRPr="00F14768">
              <w:t>адресою</w:t>
            </w:r>
            <w:proofErr w:type="spellEnd"/>
            <w:r w:rsidRPr="00F14768">
              <w:t xml:space="preserve">: </w:t>
            </w:r>
            <w:proofErr w:type="spellStart"/>
            <w:r w:rsidRPr="00F14768">
              <w:t>вул</w:t>
            </w:r>
            <w:proofErr w:type="spellEnd"/>
            <w:r w:rsidRPr="00F14768">
              <w:t xml:space="preserve">. </w:t>
            </w:r>
            <w:r>
              <w:rPr>
                <w:lang w:val="uk-UA"/>
              </w:rPr>
              <w:t xml:space="preserve">Дружби </w:t>
            </w:r>
            <w:r w:rsidRPr="00F14768">
              <w:t>,</w:t>
            </w:r>
            <w:r>
              <w:rPr>
                <w:lang w:val="uk-UA"/>
              </w:rPr>
              <w:t xml:space="preserve"> 50</w:t>
            </w:r>
            <w:r w:rsidRPr="00F14768">
              <w:t xml:space="preserve">, м. </w:t>
            </w:r>
            <w:r w:rsidRPr="00F14768">
              <w:rPr>
                <w:lang w:val="uk-UA"/>
              </w:rPr>
              <w:t>Новоград-Волинський</w:t>
            </w:r>
          </w:p>
          <w:p w:rsidR="009231A4" w:rsidRPr="00F14768" w:rsidRDefault="009231A4" w:rsidP="00EE51FF">
            <w:pPr>
              <w:jc w:val="both"/>
            </w:pPr>
          </w:p>
        </w:tc>
      </w:tr>
      <w:tr w:rsidR="009231A4" w:rsidRPr="009A6719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орендодавця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Виконавчий комітет Новоград-Волинської міської ради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знаходження</w:t>
            </w:r>
            <w:proofErr w:type="spellEnd"/>
            <w:r>
              <w:t xml:space="preserve">: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Шевченка, 16, м. Новоград-Волинський,11700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 xml:space="preserve">Тел. </w:t>
            </w:r>
            <w:r>
              <w:rPr>
                <w:lang w:val="uk-UA"/>
              </w:rPr>
              <w:t>04141-3 -54-42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24D3">
              <w:t>Е</w:t>
            </w:r>
            <w:r w:rsidRPr="002F6E71">
              <w:rPr>
                <w:lang w:val="en-US"/>
              </w:rPr>
              <w:t xml:space="preserve">-mail: </w:t>
            </w:r>
            <w:r>
              <w:rPr>
                <w:lang w:val="en-US"/>
              </w:rPr>
              <w:t>NvOTGvikonkom@ukr.net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балансоутримувача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>
              <w:rPr>
                <w:lang w:val="uk-UA"/>
              </w:rPr>
              <w:t>Новоград-Волинська загальноосвітня школа І-ІІІ ступенів № 8 Житомирської області</w:t>
            </w:r>
          </w:p>
          <w:p w:rsidR="009231A4" w:rsidRDefault="009231A4" w:rsidP="00EE51FF">
            <w:pPr>
              <w:autoSpaceDE w:val="0"/>
              <w:autoSpaceDN w:val="0"/>
              <w:adjustRightInd w:val="0"/>
              <w:jc w:val="both"/>
            </w:pPr>
            <w:r>
              <w:t xml:space="preserve">Код ЄДРПОУ </w:t>
            </w:r>
            <w:r>
              <w:rPr>
                <w:lang w:val="uk-UA"/>
              </w:rPr>
              <w:t>22060244</w:t>
            </w:r>
          </w:p>
          <w:p w:rsidR="009231A4" w:rsidRPr="002F6E71" w:rsidRDefault="009231A4" w:rsidP="00EE51F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Місце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знаходження</w:t>
            </w:r>
            <w:proofErr w:type="spellEnd"/>
            <w:r>
              <w:t xml:space="preserve">: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>Дружби, 50, м. Новоград-Волинський,11700</w:t>
            </w:r>
          </w:p>
          <w:p w:rsidR="009231A4" w:rsidRDefault="009231A4" w:rsidP="00EE51FF">
            <w:pPr>
              <w:autoSpaceDE w:val="0"/>
              <w:autoSpaceDN w:val="0"/>
              <w:adjustRightInd w:val="0"/>
              <w:jc w:val="both"/>
            </w:pPr>
            <w:r>
              <w:t xml:space="preserve">Тел. </w:t>
            </w:r>
            <w:r>
              <w:rPr>
                <w:lang w:val="uk-UA"/>
              </w:rPr>
              <w:t>04141-3-80-10</w:t>
            </w:r>
          </w:p>
        </w:tc>
      </w:tr>
      <w:tr w:rsidR="009231A4" w:rsidRPr="009616AC" w:rsidTr="00EE51FF">
        <w:trPr>
          <w:trHeight w:val="54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jc w:val="both"/>
            </w:pPr>
            <w:r>
              <w:rPr>
                <w:lang w:val="uk-UA"/>
              </w:rPr>
              <w:t>Частина н</w:t>
            </w:r>
            <w:proofErr w:type="spellStart"/>
            <w:r w:rsidRPr="00BE12B0">
              <w:t>ежитлов</w:t>
            </w:r>
            <w:proofErr w:type="spellEnd"/>
            <w:r>
              <w:rPr>
                <w:lang w:val="uk-UA"/>
              </w:rPr>
              <w:t>ого</w:t>
            </w:r>
            <w:r w:rsidRPr="00BE12B0">
              <w:t xml:space="preserve"> </w:t>
            </w:r>
            <w:proofErr w:type="spellStart"/>
            <w:r w:rsidRPr="00BE12B0">
              <w:t>приміщення</w:t>
            </w:r>
            <w:proofErr w:type="spellEnd"/>
            <w:r w:rsidRPr="00BE12B0">
              <w:t xml:space="preserve"> </w:t>
            </w:r>
            <w:proofErr w:type="spellStart"/>
            <w:r>
              <w:t>загальною</w:t>
            </w:r>
            <w:proofErr w:type="spellEnd"/>
            <w:r>
              <w:t xml:space="preserve">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r>
              <w:rPr>
                <w:lang w:val="uk-UA"/>
              </w:rPr>
              <w:t>15,0</w:t>
            </w:r>
            <w:r>
              <w:t> </w:t>
            </w:r>
            <w:proofErr w:type="spellStart"/>
            <w:r>
              <w:t>кв.м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розташова</w:t>
            </w:r>
            <w:proofErr w:type="spellEnd"/>
            <w:r>
              <w:rPr>
                <w:lang w:val="uk-UA"/>
              </w:rPr>
              <w:t>на</w:t>
            </w:r>
            <w:r>
              <w:t xml:space="preserve"> за </w:t>
            </w:r>
            <w:proofErr w:type="spellStart"/>
            <w:r>
              <w:t>адресою</w:t>
            </w:r>
            <w:proofErr w:type="spellEnd"/>
            <w:r>
              <w:t xml:space="preserve">: </w:t>
            </w: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Дружби</w:t>
            </w:r>
            <w:r w:rsidRPr="009616AC">
              <w:rPr>
                <w:bCs/>
              </w:rPr>
              <w:t xml:space="preserve">, </w:t>
            </w:r>
            <w:r>
              <w:rPr>
                <w:bCs/>
                <w:lang w:val="uk-UA"/>
              </w:rPr>
              <w:t>50</w:t>
            </w:r>
            <w:r>
              <w:t>.</w:t>
            </w:r>
          </w:p>
        </w:tc>
      </w:tr>
      <w:tr w:rsidR="009231A4" w:rsidTr="00EE51FF">
        <w:trPr>
          <w:trHeight w:val="319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r>
              <w:rPr>
                <w:color w:val="000000"/>
              </w:rPr>
              <w:t>Перший</w:t>
            </w:r>
          </w:p>
        </w:tc>
      </w:tr>
      <w:tr w:rsidR="009231A4" w:rsidTr="00EE51FF">
        <w:trPr>
          <w:trHeight w:val="207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jc w:val="both"/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Первісна вартість об’єкта оренди – 55641,90 грн.</w:t>
            </w:r>
          </w:p>
          <w:p w:rsidR="009231A4" w:rsidRPr="000D6B51" w:rsidRDefault="009231A4" w:rsidP="00EE51FF">
            <w:pPr>
              <w:jc w:val="both"/>
              <w:rPr>
                <w:highlight w:val="yellow"/>
              </w:rPr>
            </w:pPr>
            <w:proofErr w:type="spellStart"/>
            <w:r w:rsidRPr="009231A4">
              <w:rPr>
                <w:color w:val="000000"/>
              </w:rPr>
              <w:t>Балансова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вартість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об'єкта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оренди</w:t>
            </w:r>
            <w:proofErr w:type="spellEnd"/>
            <w:r w:rsidRPr="009231A4">
              <w:rPr>
                <w:color w:val="000000"/>
              </w:rPr>
              <w:t xml:space="preserve"> –</w:t>
            </w:r>
            <w:r w:rsidRPr="009231A4">
              <w:rPr>
                <w:color w:val="000000"/>
                <w:lang w:val="uk-UA"/>
              </w:rPr>
              <w:t>37818,75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</w:p>
        </w:tc>
      </w:tr>
      <w:tr w:rsidR="009231A4" w:rsidTr="00EE51FF">
        <w:trPr>
          <w:trHeight w:val="25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5</w:t>
            </w:r>
            <w:r w:rsidRPr="00232BD8">
              <w:rPr>
                <w:color w:val="000000"/>
              </w:rPr>
              <w:t xml:space="preserve"> </w:t>
            </w:r>
            <w:proofErr w:type="spellStart"/>
            <w:r w:rsidRPr="00232BD8">
              <w:rPr>
                <w:color w:val="000000"/>
              </w:rPr>
              <w:t>років</w:t>
            </w:r>
            <w:proofErr w:type="spellEnd"/>
            <w:r w:rsidRPr="00232BD8">
              <w:rPr>
                <w:color w:val="000000"/>
              </w:rPr>
              <w:t xml:space="preserve">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hanging="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9231A4" w:rsidTr="00EE51FF">
        <w:trPr>
          <w:trHeight w:val="428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bCs/>
                <w:lang w:val="uk-UA"/>
              </w:rPr>
            </w:pPr>
            <w:r>
              <w:rPr>
                <w:lang w:val="uk-UA"/>
              </w:rPr>
              <w:t>м. Новоград-Волинський</w:t>
            </w:r>
            <w:r>
              <w:t>,</w:t>
            </w:r>
            <w:r>
              <w:br/>
            </w: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Дружби</w:t>
            </w:r>
            <w:r w:rsidRPr="009616AC">
              <w:rPr>
                <w:bCs/>
              </w:rPr>
              <w:t xml:space="preserve">, </w:t>
            </w:r>
            <w:r>
              <w:rPr>
                <w:bCs/>
                <w:lang w:val="uk-UA"/>
              </w:rPr>
              <w:t>50</w:t>
            </w:r>
          </w:p>
          <w:p w:rsidR="009231A4" w:rsidRDefault="009231A4" w:rsidP="00EE51FF">
            <w:pPr>
              <w:rPr>
                <w:bCs/>
                <w:lang w:val="uk-UA"/>
              </w:rPr>
            </w:pPr>
          </w:p>
          <w:p w:rsidR="009231A4" w:rsidRDefault="009231A4" w:rsidP="00EE51FF">
            <w:pPr>
              <w:rPr>
                <w:color w:val="000000"/>
              </w:rPr>
            </w:pPr>
            <w:r>
              <w:t>.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37738E" w:rsidRDefault="009231A4" w:rsidP="00EE51F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15,0 </w:t>
            </w:r>
            <w:proofErr w:type="spellStart"/>
            <w:r>
              <w:rPr>
                <w:color w:val="000000"/>
                <w:lang w:val="uk-UA"/>
              </w:rPr>
              <w:t>кв.м</w:t>
            </w:r>
            <w:proofErr w:type="spellEnd"/>
          </w:p>
        </w:tc>
      </w:tr>
      <w:tr w:rsidR="009231A4" w:rsidTr="00EE51FF">
        <w:trPr>
          <w:trHeight w:val="424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37738E" w:rsidRDefault="009231A4" w:rsidP="00EE51FF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приміщення, що знаходиться на 1-му </w:t>
            </w:r>
            <w:proofErr w:type="spellStart"/>
            <w:r>
              <w:t>повер</w:t>
            </w:r>
            <w:proofErr w:type="spellEnd"/>
            <w:r>
              <w:rPr>
                <w:lang w:val="uk-UA"/>
              </w:rPr>
              <w:t>сі будівлі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rFonts w:eastAsia="SimSun"/>
                <w:color w:val="000000"/>
              </w:rPr>
            </w:pPr>
          </w:p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AB73B8" w:rsidRDefault="009231A4" w:rsidP="00EE51FF">
            <w:pPr>
              <w:rPr>
                <w:color w:val="000000"/>
              </w:rPr>
            </w:pPr>
            <w:r w:rsidRPr="00AB73B8">
              <w:rPr>
                <w:color w:val="000000"/>
              </w:rPr>
              <w:t xml:space="preserve"> </w:t>
            </w:r>
            <w:proofErr w:type="spellStart"/>
            <w:r w:rsidRPr="00AB73B8">
              <w:rPr>
                <w:color w:val="000000"/>
              </w:rPr>
              <w:t>додається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 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на передачу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jc w:val="both"/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9231A4" w:rsidRDefault="009231A4" w:rsidP="00EE51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A4" w:rsidRDefault="009231A4" w:rsidP="00EE51FF">
            <w:pPr>
              <w:rPr>
                <w:color w:val="000000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A4" w:rsidRDefault="009231A4" w:rsidP="00EE51FF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9231A4" w:rsidTr="00EE51FF">
        <w:trPr>
          <w:trHeight w:val="349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F14768" w:rsidRDefault="009231A4" w:rsidP="00EE51FF">
            <w:pPr>
              <w:jc w:val="center"/>
              <w:rPr>
                <w:bCs/>
                <w:color w:val="000000"/>
                <w:highlight w:val="yellow"/>
              </w:rPr>
            </w:pPr>
            <w:proofErr w:type="spellStart"/>
            <w:r w:rsidRPr="00F14768">
              <w:rPr>
                <w:bCs/>
                <w:color w:val="000000"/>
              </w:rPr>
              <w:t>Інформація</w:t>
            </w:r>
            <w:proofErr w:type="spellEnd"/>
            <w:r w:rsidRPr="00F14768">
              <w:rPr>
                <w:bCs/>
                <w:color w:val="000000"/>
              </w:rPr>
              <w:t xml:space="preserve"> про </w:t>
            </w:r>
            <w:proofErr w:type="spellStart"/>
            <w:r w:rsidRPr="00F14768">
              <w:rPr>
                <w:bCs/>
                <w:color w:val="000000"/>
              </w:rPr>
              <w:t>аукціон</w:t>
            </w:r>
            <w:proofErr w:type="spellEnd"/>
            <w:r w:rsidRPr="00F14768">
              <w:rPr>
                <w:bCs/>
                <w:color w:val="000000"/>
              </w:rPr>
              <w:t xml:space="preserve"> та </w:t>
            </w:r>
            <w:proofErr w:type="spellStart"/>
            <w:r w:rsidRPr="00F14768">
              <w:rPr>
                <w:bCs/>
                <w:color w:val="000000"/>
              </w:rPr>
              <w:t>його</w:t>
            </w:r>
            <w:proofErr w:type="spellEnd"/>
            <w:r w:rsidRPr="00F14768">
              <w:rPr>
                <w:bCs/>
                <w:color w:val="000000"/>
              </w:rPr>
              <w:t xml:space="preserve"> </w:t>
            </w:r>
            <w:proofErr w:type="spellStart"/>
            <w:r w:rsidRPr="00F14768">
              <w:rPr>
                <w:bCs/>
                <w:color w:val="000000"/>
              </w:rPr>
              <w:t>умови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F14768" w:rsidRDefault="009231A4" w:rsidP="00EE51FF">
            <w:pPr>
              <w:rPr>
                <w:i/>
                <w:color w:val="000000"/>
              </w:rPr>
            </w:pPr>
            <w:r>
              <w:rPr>
                <w:color w:val="000000"/>
                <w:lang w:val="uk-UA"/>
              </w:rPr>
              <w:t>5</w:t>
            </w:r>
            <w:proofErr w:type="spellStart"/>
            <w:r w:rsidRPr="00F14768">
              <w:rPr>
                <w:color w:val="000000"/>
              </w:rPr>
              <w:t>років</w:t>
            </w:r>
            <w:proofErr w:type="spellEnd"/>
            <w:r w:rsidRPr="00F14768">
              <w:rPr>
                <w:color w:val="000000"/>
              </w:rPr>
              <w:t xml:space="preserve"> </w:t>
            </w:r>
          </w:p>
        </w:tc>
      </w:tr>
      <w:tr w:rsidR="009231A4" w:rsidTr="00EE51FF">
        <w:trPr>
          <w:trHeight w:val="2325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1A4" w:rsidRPr="00AC494A" w:rsidRDefault="009231A4" w:rsidP="00EE51FF">
            <w:pPr>
              <w:ind w:left="34"/>
              <w:rPr>
                <w:color w:val="000000"/>
                <w:highlight w:val="yellow"/>
                <w:lang w:val="uk-UA"/>
              </w:rPr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  <w:r>
              <w:rPr>
                <w:color w:val="000000"/>
                <w:lang w:val="uk-UA"/>
              </w:rPr>
              <w:t>(за одну годину оренди)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jc w:val="both"/>
              <w:rPr>
                <w:rFonts w:eastAsia="SimSun"/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 xml:space="preserve">378,19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(</w:t>
            </w:r>
            <w:r w:rsidRPr="009231A4">
              <w:rPr>
                <w:color w:val="000000"/>
                <w:lang w:val="uk-UA"/>
              </w:rPr>
              <w:t xml:space="preserve"> триста сімдесят вісім  </w:t>
            </w:r>
            <w:r w:rsidRPr="009231A4">
              <w:rPr>
                <w:color w:val="000000"/>
              </w:rPr>
              <w:t xml:space="preserve">грн. </w:t>
            </w:r>
            <w:r w:rsidRPr="009231A4">
              <w:rPr>
                <w:color w:val="000000"/>
                <w:lang w:val="uk-UA"/>
              </w:rPr>
              <w:t>19</w:t>
            </w:r>
            <w:r w:rsidRPr="009231A4">
              <w:rPr>
                <w:color w:val="000000"/>
              </w:rPr>
              <w:t xml:space="preserve"> коп</w:t>
            </w:r>
            <w:r w:rsidRPr="009231A4">
              <w:rPr>
                <w:color w:val="000000"/>
                <w:lang w:val="uk-UA"/>
              </w:rPr>
              <w:t>)</w:t>
            </w:r>
            <w:r>
              <w:rPr>
                <w:color w:val="000000"/>
              </w:rPr>
              <w:t xml:space="preserve"> - для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231A4" w:rsidRPr="009231A4" w:rsidRDefault="009231A4" w:rsidP="00EE51FF">
            <w:pPr>
              <w:ind w:left="34"/>
              <w:jc w:val="both"/>
              <w:rPr>
                <w:color w:val="000000"/>
              </w:rPr>
            </w:pPr>
            <w:r w:rsidRPr="009231A4">
              <w:rPr>
                <w:color w:val="000000"/>
                <w:lang w:val="uk-UA"/>
              </w:rPr>
              <w:t>189,10</w:t>
            </w:r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(</w:t>
            </w:r>
            <w:r w:rsidRPr="009231A4">
              <w:rPr>
                <w:color w:val="000000"/>
                <w:lang w:val="uk-UA"/>
              </w:rPr>
              <w:t xml:space="preserve">сто вісімдесят </w:t>
            </w:r>
            <w:proofErr w:type="spellStart"/>
            <w:r w:rsidRPr="009231A4">
              <w:rPr>
                <w:color w:val="000000"/>
                <w:lang w:val="uk-UA"/>
              </w:rPr>
              <w:t>девять</w:t>
            </w:r>
            <w:proofErr w:type="spellEnd"/>
            <w:r w:rsidRPr="009231A4">
              <w:rPr>
                <w:color w:val="000000"/>
                <w:lang w:val="uk-UA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</w:t>
            </w:r>
            <w:r w:rsidRPr="009231A4">
              <w:rPr>
                <w:color w:val="000000"/>
                <w:lang w:val="uk-UA"/>
              </w:rPr>
              <w:t>10</w:t>
            </w:r>
            <w:r w:rsidRPr="009231A4">
              <w:rPr>
                <w:color w:val="000000"/>
              </w:rPr>
              <w:t xml:space="preserve"> коп.) - для </w:t>
            </w:r>
            <w:proofErr w:type="spellStart"/>
            <w:r w:rsidRPr="009231A4">
              <w:rPr>
                <w:color w:val="000000"/>
              </w:rPr>
              <w:t>електронного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аукціону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із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зниженням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стартової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ціни</w:t>
            </w:r>
            <w:proofErr w:type="spellEnd"/>
            <w:r w:rsidRPr="009231A4">
              <w:rPr>
                <w:color w:val="000000"/>
              </w:rPr>
              <w:t>.</w:t>
            </w:r>
          </w:p>
          <w:p w:rsidR="009231A4" w:rsidRPr="009231A4" w:rsidRDefault="009231A4" w:rsidP="00EE51FF">
            <w:pPr>
              <w:ind w:left="34"/>
              <w:jc w:val="both"/>
              <w:rPr>
                <w:color w:val="000000"/>
              </w:rPr>
            </w:pPr>
            <w:r w:rsidRPr="009231A4">
              <w:rPr>
                <w:color w:val="000000"/>
                <w:lang w:val="uk-UA"/>
              </w:rPr>
              <w:t>189,10</w:t>
            </w:r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(</w:t>
            </w:r>
            <w:r w:rsidRPr="009231A4">
              <w:rPr>
                <w:color w:val="000000"/>
                <w:lang w:val="uk-UA"/>
              </w:rPr>
              <w:t xml:space="preserve">сто вісімдесят </w:t>
            </w:r>
            <w:proofErr w:type="spellStart"/>
            <w:r w:rsidRPr="009231A4">
              <w:rPr>
                <w:color w:val="000000"/>
                <w:lang w:val="uk-UA"/>
              </w:rPr>
              <w:t>девять</w:t>
            </w:r>
            <w:proofErr w:type="spellEnd"/>
            <w:r w:rsidRPr="009231A4">
              <w:rPr>
                <w:color w:val="000000"/>
                <w:lang w:val="uk-UA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грн</w:t>
            </w:r>
            <w:proofErr w:type="spellEnd"/>
            <w:r w:rsidRPr="009231A4">
              <w:rPr>
                <w:color w:val="000000"/>
              </w:rPr>
              <w:t xml:space="preserve"> </w:t>
            </w:r>
            <w:r w:rsidRPr="009231A4">
              <w:rPr>
                <w:color w:val="000000"/>
                <w:lang w:val="uk-UA"/>
              </w:rPr>
              <w:t>10</w:t>
            </w:r>
            <w:r w:rsidRPr="009231A4">
              <w:rPr>
                <w:color w:val="000000"/>
              </w:rPr>
              <w:t xml:space="preserve"> коп.) – для </w:t>
            </w:r>
            <w:proofErr w:type="spellStart"/>
            <w:r w:rsidRPr="009231A4">
              <w:rPr>
                <w:color w:val="000000"/>
              </w:rPr>
              <w:t>електронного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аукціону</w:t>
            </w:r>
            <w:proofErr w:type="spellEnd"/>
            <w:r w:rsidRPr="009231A4">
              <w:rPr>
                <w:color w:val="000000"/>
              </w:rPr>
              <w:t xml:space="preserve"> за методом </w:t>
            </w:r>
            <w:proofErr w:type="spellStart"/>
            <w:r w:rsidRPr="009231A4">
              <w:rPr>
                <w:color w:val="000000"/>
              </w:rPr>
              <w:t>покрокового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зниження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стартової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орендної</w:t>
            </w:r>
            <w:proofErr w:type="spellEnd"/>
            <w:r w:rsidRPr="009231A4">
              <w:rPr>
                <w:color w:val="000000"/>
              </w:rPr>
              <w:t xml:space="preserve"> плати та </w:t>
            </w:r>
            <w:proofErr w:type="spellStart"/>
            <w:r w:rsidRPr="009231A4">
              <w:rPr>
                <w:color w:val="000000"/>
              </w:rPr>
              <w:t>подальшого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подання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цінових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пропозицій</w:t>
            </w:r>
            <w:proofErr w:type="spellEnd"/>
            <w:r w:rsidRPr="009231A4">
              <w:rPr>
                <w:color w:val="000000"/>
              </w:rPr>
              <w:t>.</w:t>
            </w:r>
          </w:p>
          <w:p w:rsidR="009231A4" w:rsidRPr="00F14768" w:rsidRDefault="009231A4" w:rsidP="00EE51FF">
            <w:pPr>
              <w:ind w:left="34"/>
              <w:jc w:val="both"/>
              <w:rPr>
                <w:color w:val="000000"/>
              </w:rPr>
            </w:pPr>
          </w:p>
        </w:tc>
      </w:tr>
      <w:tr w:rsidR="009231A4" w:rsidTr="00EE51FF">
        <w:trPr>
          <w:trHeight w:val="150"/>
        </w:trPr>
        <w:tc>
          <w:tcPr>
            <w:tcW w:w="2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ind w:left="34"/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Графік використання: об’єкт здається погодинно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ind w:left="34"/>
              <w:jc w:val="both"/>
              <w:rPr>
                <w:color w:val="000000"/>
                <w:lang w:val="uk-UA"/>
              </w:rPr>
            </w:pP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D202B5" w:rsidRDefault="009231A4" w:rsidP="00EE51FF">
            <w:pPr>
              <w:rPr>
                <w:lang w:val="uk-UA"/>
              </w:rPr>
            </w:pPr>
            <w:r>
              <w:rPr>
                <w:lang w:val="uk-UA"/>
              </w:rPr>
              <w:t>Торгівля кулінарними та кондитерськими виробами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передається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без права </w:t>
            </w:r>
            <w:proofErr w:type="spellStart"/>
            <w:r>
              <w:t>передачі</w:t>
            </w:r>
            <w:proofErr w:type="spellEnd"/>
            <w:r>
              <w:t xml:space="preserve"> в </w:t>
            </w:r>
            <w:proofErr w:type="spellStart"/>
            <w:r>
              <w:t>суборенду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Потенційний</w:t>
            </w:r>
            <w:proofErr w:type="spellEnd"/>
            <w:r>
              <w:t xml:space="preserve"> </w:t>
            </w:r>
            <w:proofErr w:type="spellStart"/>
            <w:r>
              <w:t>орендар</w:t>
            </w:r>
            <w:proofErr w:type="spellEnd"/>
            <w:r>
              <w:t xml:space="preserve"> повинен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до особи </w:t>
            </w:r>
            <w:proofErr w:type="spellStart"/>
            <w:r>
              <w:t>орендаря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статтею</w:t>
            </w:r>
            <w:proofErr w:type="spellEnd"/>
            <w:r>
              <w:t xml:space="preserve"> 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державного та </w:t>
            </w:r>
            <w:proofErr w:type="spellStart"/>
            <w:r>
              <w:t>комунального</w:t>
            </w:r>
            <w:proofErr w:type="spellEnd"/>
            <w:r>
              <w:t xml:space="preserve"> майна»</w:t>
            </w: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37738E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Людмила Віталіївна</w:t>
            </w:r>
          </w:p>
          <w:p w:rsidR="009231A4" w:rsidRPr="0037738E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</w:pP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lastRenderedPageBreak/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lastRenderedPageBreak/>
              <w:t xml:space="preserve">Дата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r w:rsidRPr="009231A4">
              <w:rPr>
                <w:color w:val="000000"/>
                <w:lang w:val="uk-UA"/>
              </w:rPr>
              <w:t>______</w:t>
            </w:r>
            <w:r w:rsidRPr="009231A4">
              <w:rPr>
                <w:color w:val="000000"/>
              </w:rPr>
              <w:t>.2021</w:t>
            </w:r>
            <w:r w:rsidRPr="003E7BF6">
              <w:t>.</w:t>
            </w:r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Порядку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аукціонів</w:t>
            </w:r>
            <w:proofErr w:type="spellEnd"/>
            <w:r>
              <w:t>.</w:t>
            </w:r>
          </w:p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proofErr w:type="spellStart"/>
            <w:r>
              <w:t>Кінцевий</w:t>
            </w:r>
            <w:proofErr w:type="spellEnd"/>
            <w:r>
              <w:t xml:space="preserve"> строк </w:t>
            </w:r>
            <w:proofErr w:type="spellStart"/>
            <w:r>
              <w:t>подання</w:t>
            </w:r>
            <w:proofErr w:type="spellEnd"/>
            <w:r>
              <w:t xml:space="preserve"> заяви на участь в </w:t>
            </w:r>
            <w:proofErr w:type="spellStart"/>
            <w:r>
              <w:t>аукціоні</w:t>
            </w:r>
            <w:proofErr w:type="spellEnd"/>
            <w:r>
              <w:t xml:space="preserve">                            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для кожного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окремо</w:t>
            </w:r>
            <w:proofErr w:type="spellEnd"/>
            <w:r>
              <w:t xml:space="preserve"> в </w:t>
            </w:r>
            <w:proofErr w:type="spellStart"/>
            <w:r>
              <w:t>проміжку</w:t>
            </w:r>
            <w:proofErr w:type="spellEnd"/>
            <w:r>
              <w:t xml:space="preserve"> часу з 19-30 до 20-30 </w:t>
            </w:r>
            <w:proofErr w:type="spellStart"/>
            <w:r>
              <w:lastRenderedPageBreak/>
              <w:t>години</w:t>
            </w:r>
            <w:proofErr w:type="spellEnd"/>
            <w:r>
              <w:t xml:space="preserve"> дня,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передує</w:t>
            </w:r>
            <w:proofErr w:type="spellEnd"/>
            <w:r>
              <w:t xml:space="preserve"> дню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>.</w:t>
            </w:r>
          </w:p>
        </w:tc>
      </w:tr>
      <w:tr w:rsidR="009231A4" w:rsidRP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/>
                <w:lang w:val="uk-UA"/>
              </w:rPr>
            </w:pPr>
            <w:proofErr w:type="spellStart"/>
            <w:r w:rsidRPr="009231A4">
              <w:rPr>
                <w:color w:val="000000"/>
              </w:rPr>
              <w:t>Розмір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мінімального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кроку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підвищення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стартової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орендної</w:t>
            </w:r>
            <w:proofErr w:type="spellEnd"/>
            <w:r w:rsidRPr="009231A4">
              <w:rPr>
                <w:color w:val="000000"/>
              </w:rPr>
              <w:t xml:space="preserve"> плати </w:t>
            </w:r>
            <w:proofErr w:type="spellStart"/>
            <w:r w:rsidRPr="009231A4">
              <w:rPr>
                <w:color w:val="000000"/>
              </w:rPr>
              <w:t>під</w:t>
            </w:r>
            <w:proofErr w:type="spellEnd"/>
            <w:r w:rsidRPr="009231A4">
              <w:rPr>
                <w:color w:val="000000"/>
              </w:rPr>
              <w:t xml:space="preserve"> час </w:t>
            </w:r>
            <w:proofErr w:type="spellStart"/>
            <w:r w:rsidRPr="009231A4">
              <w:rPr>
                <w:color w:val="000000"/>
              </w:rPr>
              <w:t>аукціону</w:t>
            </w:r>
            <w:proofErr w:type="spellEnd"/>
            <w:r w:rsidRPr="009231A4">
              <w:rPr>
                <w:color w:val="000000"/>
              </w:rPr>
              <w:t xml:space="preserve"> 1% </w:t>
            </w:r>
            <w:proofErr w:type="spellStart"/>
            <w:r w:rsidRPr="009231A4">
              <w:rPr>
                <w:color w:val="000000"/>
              </w:rPr>
              <w:t>стартової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орендної</w:t>
            </w:r>
            <w:proofErr w:type="spellEnd"/>
            <w:r w:rsidRPr="009231A4">
              <w:rPr>
                <w:color w:val="000000"/>
              </w:rPr>
              <w:t xml:space="preserve"> плати –</w:t>
            </w:r>
            <w:r w:rsidRPr="009231A4">
              <w:rPr>
                <w:color w:val="000000"/>
                <w:lang w:val="uk-UA"/>
              </w:rPr>
              <w:t>3,79</w:t>
            </w:r>
            <w:r w:rsidRPr="009231A4">
              <w:rPr>
                <w:color w:val="000000"/>
              </w:rPr>
              <w:t xml:space="preserve"> </w:t>
            </w:r>
            <w:r w:rsidRPr="009231A4">
              <w:rPr>
                <w:color w:val="000000"/>
                <w:lang w:val="uk-UA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r w:rsidRPr="009231A4">
              <w:rPr>
                <w:color w:val="000000"/>
              </w:rPr>
              <w:t xml:space="preserve">                   </w:t>
            </w:r>
          </w:p>
          <w:p w:rsidR="009231A4" w:rsidRP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Розмір гарантійного внеску –</w:t>
            </w:r>
            <w:r>
              <w:rPr>
                <w:color w:val="000000"/>
                <w:lang w:val="uk-UA"/>
              </w:rPr>
              <w:t xml:space="preserve"> 4540,00</w:t>
            </w:r>
            <w:r w:rsidRPr="009231A4">
              <w:rPr>
                <w:color w:val="000000"/>
                <w:lang w:val="uk-UA"/>
              </w:rPr>
              <w:t xml:space="preserve"> грн</w:t>
            </w:r>
            <w:r>
              <w:rPr>
                <w:color w:val="000000"/>
                <w:lang w:val="uk-UA"/>
              </w:rPr>
              <w:t>.</w:t>
            </w:r>
            <w:r w:rsidRPr="009231A4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 xml:space="preserve">Чотири тисячі п’ятсот сорок грн. 00 </w:t>
            </w:r>
            <w:proofErr w:type="spellStart"/>
            <w:r>
              <w:rPr>
                <w:color w:val="000000"/>
                <w:lang w:val="uk-UA"/>
              </w:rPr>
              <w:t>коп</w:t>
            </w:r>
            <w:proofErr w:type="spellEnd"/>
            <w:r w:rsidRPr="009231A4">
              <w:rPr>
                <w:color w:val="000000"/>
                <w:lang w:val="uk-UA"/>
              </w:rPr>
              <w:t>).</w:t>
            </w:r>
          </w:p>
          <w:p w:rsidR="009231A4" w:rsidRP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Розмір реєстраційного внеску – 600,00 грн (Шістсот грн 0</w:t>
            </w:r>
            <w:r>
              <w:rPr>
                <w:color w:val="000000"/>
                <w:lang w:val="uk-UA"/>
              </w:rPr>
              <w:t>0 коп.).</w:t>
            </w:r>
          </w:p>
          <w:p w:rsidR="009231A4" w:rsidRPr="009231A4" w:rsidRDefault="009231A4" w:rsidP="00EE51FF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highlight w:val="yellow"/>
                <w:lang w:val="uk-UA"/>
              </w:rPr>
            </w:pP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Pr="009231A4" w:rsidRDefault="009231A4" w:rsidP="00EE51FF">
            <w:pPr>
              <w:rPr>
                <w:color w:val="000000"/>
                <w:lang w:val="uk-UA"/>
              </w:rPr>
            </w:pPr>
            <w:r w:rsidRPr="009231A4">
              <w:rPr>
                <w:color w:val="000000"/>
                <w:lang w:val="uk-UA"/>
              </w:rPr>
              <w:t>Додаткова інформація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9231A4">
              <w:rPr>
                <w:lang w:val="uk-UA"/>
              </w:rPr>
              <w:t>Організатор аукціону</w:t>
            </w:r>
            <w:r>
              <w:rPr>
                <w:lang w:val="uk-UA"/>
              </w:rPr>
              <w:t xml:space="preserve"> Виконавчий комітет Новоград-Волинської міської ради, к</w:t>
            </w:r>
            <w:r w:rsidRPr="009231A4">
              <w:rPr>
                <w:lang w:val="uk-UA"/>
              </w:rP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r w:rsidRPr="009231A4">
              <w:rPr>
                <w:lang w:val="uk-UA"/>
              </w:rPr>
              <w:t>місцезнахо</w:t>
            </w:r>
            <w:r w:rsidRPr="006333E7">
              <w:rPr>
                <w:lang w:val="uk-UA"/>
              </w:rPr>
              <w:t xml:space="preserve">дження: </w:t>
            </w:r>
            <w:r w:rsidRPr="006333E7">
              <w:rPr>
                <w:lang w:val="uk-UA"/>
              </w:rPr>
              <w:br/>
            </w:r>
            <w:r>
              <w:rPr>
                <w:lang w:val="uk-UA"/>
              </w:rPr>
              <w:t>м. Новоград-</w:t>
            </w:r>
            <w:proofErr w:type="spellStart"/>
            <w:r>
              <w:rPr>
                <w:lang w:val="uk-UA"/>
              </w:rPr>
              <w:t>Волинський</w:t>
            </w:r>
            <w:r w:rsidRPr="006333E7">
              <w:rPr>
                <w:lang w:val="uk-UA"/>
              </w:rPr>
              <w:t>,</w:t>
            </w:r>
            <w:r w:rsidRPr="006333E7">
              <w:rPr>
                <w:bCs/>
                <w:lang w:val="uk-UA"/>
              </w:rPr>
              <w:t>вул</w:t>
            </w:r>
            <w:proofErr w:type="spellEnd"/>
            <w:r w:rsidRPr="006333E7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Дружби</w:t>
            </w:r>
            <w:r w:rsidRPr="009616AC">
              <w:rPr>
                <w:bCs/>
              </w:rPr>
              <w:t xml:space="preserve">, </w:t>
            </w:r>
            <w:r>
              <w:rPr>
                <w:bCs/>
                <w:lang w:val="uk-UA"/>
              </w:rPr>
              <w:t>50</w:t>
            </w:r>
            <w:r>
              <w:t>, 11700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  <w:p w:rsidR="009231A4" w:rsidRDefault="009231A4" w:rsidP="00EE51FF">
            <w:pPr>
              <w:jc w:val="both"/>
            </w:pPr>
            <w:proofErr w:type="spellStart"/>
            <w:r>
              <w:t>Часи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 з 8.00 до 17.15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суботи</w:t>
            </w:r>
            <w:proofErr w:type="spellEnd"/>
            <w:r>
              <w:t xml:space="preserve"> та </w:t>
            </w:r>
            <w:proofErr w:type="spellStart"/>
            <w:r>
              <w:t>неділі</w:t>
            </w:r>
            <w:proofErr w:type="spellEnd"/>
            <w:r>
              <w:t xml:space="preserve">) та з 8.00 до 16.00 у </w:t>
            </w:r>
            <w:proofErr w:type="spellStart"/>
            <w:r>
              <w:t>п’ятницю</w:t>
            </w:r>
            <w:proofErr w:type="spellEnd"/>
            <w:r>
              <w:t xml:space="preserve">, </w:t>
            </w:r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12.00 до 13.00. </w:t>
            </w:r>
          </w:p>
          <w:p w:rsidR="009231A4" w:rsidRDefault="009231A4" w:rsidP="00EE51FF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</w:t>
            </w:r>
            <w:proofErr w:type="spellStart"/>
            <w:r>
              <w:t>довідок</w:t>
            </w:r>
            <w:proofErr w:type="spellEnd"/>
            <w:r>
              <w:t xml:space="preserve">: тел. 0639670817 </w:t>
            </w:r>
          </w:p>
          <w:p w:rsidR="009231A4" w:rsidRPr="00D202B5" w:rsidRDefault="009231A4" w:rsidP="00EE51FF">
            <w:pPr>
              <w:jc w:val="both"/>
              <w:rPr>
                <w:color w:val="FF0000"/>
              </w:rPr>
            </w:pPr>
            <w:r>
              <w:t xml:space="preserve">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 w:rsidRPr="009231A4">
              <w:rPr>
                <w:color w:val="000000"/>
              </w:rPr>
              <w:t>пошти</w:t>
            </w:r>
            <w:proofErr w:type="spellEnd"/>
            <w:r w:rsidRPr="009231A4">
              <w:rPr>
                <w:color w:val="000000"/>
              </w:rPr>
              <w:t xml:space="preserve">: </w:t>
            </w:r>
            <w:hyperlink r:id="rId8" w:history="1">
              <w:r w:rsidRPr="00ED4E1A">
                <w:rPr>
                  <w:rStyle w:val="ab"/>
                  <w:color w:val="0070C0"/>
                </w:rPr>
                <w:t>bmarcuk810@gmail.com</w:t>
              </w:r>
            </w:hyperlink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Перерахування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гарантійного</w:t>
            </w:r>
            <w:proofErr w:type="spellEnd"/>
            <w:r w:rsidRPr="009231A4">
              <w:rPr>
                <w:color w:val="000000"/>
              </w:rPr>
              <w:t xml:space="preserve"> та </w:t>
            </w:r>
            <w:proofErr w:type="spellStart"/>
            <w:r w:rsidRPr="009231A4">
              <w:rPr>
                <w:color w:val="000000"/>
              </w:rPr>
              <w:t>реєстраційного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внеску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здійснюється</w:t>
            </w:r>
            <w:proofErr w:type="spellEnd"/>
            <w:r w:rsidRPr="009231A4">
              <w:rPr>
                <w:color w:val="000000"/>
              </w:rPr>
              <w:t xml:space="preserve"> на </w:t>
            </w:r>
            <w:proofErr w:type="spellStart"/>
            <w:r w:rsidRPr="009231A4">
              <w:rPr>
                <w:color w:val="000000"/>
              </w:rPr>
              <w:t>рахунок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організатора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відкритих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торгів</w:t>
            </w:r>
            <w:proofErr w:type="spellEnd"/>
            <w:r w:rsidRPr="009231A4">
              <w:rPr>
                <w:color w:val="000000"/>
              </w:rPr>
              <w:t xml:space="preserve"> (</w:t>
            </w:r>
            <w:proofErr w:type="spellStart"/>
            <w:r w:rsidRPr="009231A4">
              <w:rPr>
                <w:color w:val="000000"/>
              </w:rPr>
              <w:t>аукціонів</w:t>
            </w:r>
            <w:proofErr w:type="spellEnd"/>
            <w:r w:rsidRPr="009231A4">
              <w:rPr>
                <w:color w:val="000000"/>
              </w:rPr>
              <w:t xml:space="preserve">), на </w:t>
            </w:r>
            <w:proofErr w:type="spellStart"/>
            <w:r w:rsidRPr="009231A4">
              <w:rPr>
                <w:color w:val="000000"/>
              </w:rPr>
              <w:t>електронному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майданчику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якого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зареєструвався</w:t>
            </w:r>
            <w:proofErr w:type="spellEnd"/>
            <w:r w:rsidRPr="009231A4">
              <w:rPr>
                <w:color w:val="000000"/>
              </w:rPr>
              <w:t xml:space="preserve"> </w:t>
            </w:r>
            <w:proofErr w:type="spellStart"/>
            <w:r w:rsidRPr="009231A4">
              <w:rPr>
                <w:color w:val="000000"/>
              </w:rPr>
              <w:t>учасник</w:t>
            </w:r>
            <w:proofErr w:type="spellEnd"/>
            <w:r w:rsidRPr="009231A4">
              <w:rPr>
                <w:color w:val="000000"/>
              </w:rPr>
              <w:t>.</w:t>
            </w:r>
          </w:p>
          <w:p w:rsidR="009231A4" w:rsidRDefault="009231A4" w:rsidP="00EE51FF">
            <w:pPr>
              <w:jc w:val="both"/>
            </w:pPr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Відсутні</w:t>
            </w:r>
            <w:proofErr w:type="spellEnd"/>
          </w:p>
        </w:tc>
      </w:tr>
      <w:tr w:rsidR="009231A4" w:rsidTr="00EE51FF">
        <w:trPr>
          <w:trHeight w:val="1106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spacing w:line="256" w:lineRule="auto"/>
              <w:ind w:left="-17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9231A4" w:rsidTr="00EE51FF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1A4" w:rsidRDefault="009231A4" w:rsidP="00EE51FF">
            <w:pPr>
              <w:jc w:val="both"/>
            </w:pPr>
            <w:proofErr w:type="spellStart"/>
            <w:r>
              <w:t>Єдине</w:t>
            </w:r>
            <w:proofErr w:type="spellEnd"/>
            <w:r>
              <w:t xml:space="preserve"> </w:t>
            </w:r>
            <w:proofErr w:type="spellStart"/>
            <w:r>
              <w:t>посилання</w:t>
            </w:r>
            <w:proofErr w:type="spellEnd"/>
            <w:r>
              <w:t xml:space="preserve"> на веб-</w:t>
            </w:r>
            <w:proofErr w:type="spellStart"/>
            <w:r>
              <w:t>сторінку</w:t>
            </w:r>
            <w:proofErr w:type="spellEnd"/>
            <w:r>
              <w:t xml:space="preserve"> </w:t>
            </w:r>
            <w:proofErr w:type="spellStart"/>
            <w:r>
              <w:t>адміністратора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є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алфавітному</w:t>
            </w:r>
            <w:proofErr w:type="spellEnd"/>
            <w:r>
              <w:t xml:space="preserve"> порядку на веб-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: </w:t>
            </w:r>
            <w:hyperlink r:id="rId9" w:history="1">
              <w:r w:rsidRPr="0092323D">
                <w:rPr>
                  <w:rStyle w:val="ab"/>
                  <w:color w:val="FF0000"/>
                </w:rPr>
                <w:t>https://my.zakupki.prom.ua/cabinet/purchases/state_auction/list</w:t>
              </w:r>
            </w:hyperlink>
            <w:r w:rsidRPr="00ED4E1A">
              <w:t xml:space="preserve"> </w:t>
            </w:r>
            <w:proofErr w:type="spellStart"/>
            <w:r>
              <w:t>Аукціон</w:t>
            </w:r>
            <w:proofErr w:type="spellEnd"/>
            <w:r>
              <w:t xml:space="preserve"> буде проведено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торговій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«ПРОЗОРО.ПРОДАЖІ».</w:t>
            </w:r>
          </w:p>
        </w:tc>
      </w:tr>
    </w:tbl>
    <w:p w:rsidR="009231A4" w:rsidRDefault="009231A4" w:rsidP="009231A4">
      <w:pPr>
        <w:rPr>
          <w:sz w:val="28"/>
          <w:szCs w:val="28"/>
        </w:rPr>
      </w:pPr>
    </w:p>
    <w:p w:rsidR="009231A4" w:rsidRDefault="009231A4" w:rsidP="009231A4"/>
    <w:p w:rsidR="009231A4" w:rsidRPr="009231A4" w:rsidRDefault="009231A4" w:rsidP="00B9330B">
      <w:pPr>
        <w:tabs>
          <w:tab w:val="left" w:pos="5685"/>
        </w:tabs>
        <w:rPr>
          <w:sz w:val="28"/>
          <w:szCs w:val="28"/>
        </w:rPr>
      </w:pPr>
    </w:p>
    <w:p w:rsidR="009231A4" w:rsidRDefault="009231A4" w:rsidP="002F1FA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379D1" w:rsidRDefault="009231A4" w:rsidP="009231A4">
      <w:pPr>
        <w:tabs>
          <w:tab w:val="left" w:pos="8115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  <w:t xml:space="preserve">  О.П. Доля</w:t>
      </w:r>
    </w:p>
    <w:sectPr w:rsidR="00B379D1" w:rsidSect="009B5DE7">
      <w:pgSz w:w="11906" w:h="16838"/>
      <w:pgMar w:top="180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B6E6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BA7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A2D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B6E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4AA0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54A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07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803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181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8EF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441F4"/>
    <w:multiLevelType w:val="hybridMultilevel"/>
    <w:tmpl w:val="3B6C1764"/>
    <w:lvl w:ilvl="0" w:tplc="DDCEBE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12" w15:restartNumberingAfterBreak="0">
    <w:nsid w:val="4C867860"/>
    <w:multiLevelType w:val="hybridMultilevel"/>
    <w:tmpl w:val="A5C60C18"/>
    <w:lvl w:ilvl="0" w:tplc="44525C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14" w15:restartNumberingAfterBreak="0">
    <w:nsid w:val="6CB77B81"/>
    <w:multiLevelType w:val="hybridMultilevel"/>
    <w:tmpl w:val="EC7E4E62"/>
    <w:lvl w:ilvl="0" w:tplc="95F0C16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E"/>
    <w:rsid w:val="00006D78"/>
    <w:rsid w:val="00007176"/>
    <w:rsid w:val="00010357"/>
    <w:rsid w:val="000135A6"/>
    <w:rsid w:val="00032299"/>
    <w:rsid w:val="00037060"/>
    <w:rsid w:val="00044721"/>
    <w:rsid w:val="00053C09"/>
    <w:rsid w:val="000546CC"/>
    <w:rsid w:val="000572D1"/>
    <w:rsid w:val="00063D88"/>
    <w:rsid w:val="00070F82"/>
    <w:rsid w:val="00073052"/>
    <w:rsid w:val="00075CF7"/>
    <w:rsid w:val="000764CC"/>
    <w:rsid w:val="00077140"/>
    <w:rsid w:val="00083366"/>
    <w:rsid w:val="000848EC"/>
    <w:rsid w:val="00085EE2"/>
    <w:rsid w:val="00087C17"/>
    <w:rsid w:val="00090EED"/>
    <w:rsid w:val="00091A01"/>
    <w:rsid w:val="00094B9C"/>
    <w:rsid w:val="0009618D"/>
    <w:rsid w:val="000A2822"/>
    <w:rsid w:val="000A3EA9"/>
    <w:rsid w:val="000B15AA"/>
    <w:rsid w:val="000B1844"/>
    <w:rsid w:val="000B372D"/>
    <w:rsid w:val="000C42D4"/>
    <w:rsid w:val="000C6F8C"/>
    <w:rsid w:val="000C7A50"/>
    <w:rsid w:val="000D4BA1"/>
    <w:rsid w:val="000D7DBD"/>
    <w:rsid w:val="000E12F2"/>
    <w:rsid w:val="000E65B7"/>
    <w:rsid w:val="000F6DC5"/>
    <w:rsid w:val="00124AA5"/>
    <w:rsid w:val="00125324"/>
    <w:rsid w:val="00125F08"/>
    <w:rsid w:val="001308E5"/>
    <w:rsid w:val="00131534"/>
    <w:rsid w:val="001361F8"/>
    <w:rsid w:val="00142B56"/>
    <w:rsid w:val="00143874"/>
    <w:rsid w:val="00150889"/>
    <w:rsid w:val="00151853"/>
    <w:rsid w:val="0015313D"/>
    <w:rsid w:val="0015498A"/>
    <w:rsid w:val="0015626D"/>
    <w:rsid w:val="00174F67"/>
    <w:rsid w:val="0017744D"/>
    <w:rsid w:val="0019399A"/>
    <w:rsid w:val="001A01DB"/>
    <w:rsid w:val="001A1FE5"/>
    <w:rsid w:val="001B1BDF"/>
    <w:rsid w:val="001B2098"/>
    <w:rsid w:val="001B348B"/>
    <w:rsid w:val="001B53A2"/>
    <w:rsid w:val="001D2F44"/>
    <w:rsid w:val="001D5419"/>
    <w:rsid w:val="001D65EB"/>
    <w:rsid w:val="001E48C5"/>
    <w:rsid w:val="001F1389"/>
    <w:rsid w:val="00206574"/>
    <w:rsid w:val="00212135"/>
    <w:rsid w:val="00213A73"/>
    <w:rsid w:val="00214839"/>
    <w:rsid w:val="002269FF"/>
    <w:rsid w:val="00233D87"/>
    <w:rsid w:val="00235872"/>
    <w:rsid w:val="00236EED"/>
    <w:rsid w:val="00242491"/>
    <w:rsid w:val="00244FD4"/>
    <w:rsid w:val="00247A99"/>
    <w:rsid w:val="0025364C"/>
    <w:rsid w:val="00253B24"/>
    <w:rsid w:val="00257014"/>
    <w:rsid w:val="00260269"/>
    <w:rsid w:val="0026349A"/>
    <w:rsid w:val="002642D6"/>
    <w:rsid w:val="00271092"/>
    <w:rsid w:val="002729AF"/>
    <w:rsid w:val="002754CD"/>
    <w:rsid w:val="00287FB8"/>
    <w:rsid w:val="002914F8"/>
    <w:rsid w:val="00291661"/>
    <w:rsid w:val="0029377E"/>
    <w:rsid w:val="002969FF"/>
    <w:rsid w:val="002A3C6A"/>
    <w:rsid w:val="002B0033"/>
    <w:rsid w:val="002B11D9"/>
    <w:rsid w:val="002B2948"/>
    <w:rsid w:val="002B372A"/>
    <w:rsid w:val="002C00A0"/>
    <w:rsid w:val="002C2255"/>
    <w:rsid w:val="002C6AB8"/>
    <w:rsid w:val="002D226B"/>
    <w:rsid w:val="002D4620"/>
    <w:rsid w:val="002D6249"/>
    <w:rsid w:val="002F1FAB"/>
    <w:rsid w:val="002F7783"/>
    <w:rsid w:val="003012B2"/>
    <w:rsid w:val="00301C34"/>
    <w:rsid w:val="0031249B"/>
    <w:rsid w:val="003244F9"/>
    <w:rsid w:val="00324BBE"/>
    <w:rsid w:val="00326382"/>
    <w:rsid w:val="0034491C"/>
    <w:rsid w:val="00346F40"/>
    <w:rsid w:val="00347EDC"/>
    <w:rsid w:val="0035539F"/>
    <w:rsid w:val="00361036"/>
    <w:rsid w:val="00366131"/>
    <w:rsid w:val="0037013A"/>
    <w:rsid w:val="003740E7"/>
    <w:rsid w:val="00382CB6"/>
    <w:rsid w:val="003911E4"/>
    <w:rsid w:val="003A18B5"/>
    <w:rsid w:val="003A334B"/>
    <w:rsid w:val="003A548D"/>
    <w:rsid w:val="003A569B"/>
    <w:rsid w:val="003B0C51"/>
    <w:rsid w:val="003B3476"/>
    <w:rsid w:val="003C2AAD"/>
    <w:rsid w:val="003D1D1B"/>
    <w:rsid w:val="003D3906"/>
    <w:rsid w:val="003D4052"/>
    <w:rsid w:val="003E7D1B"/>
    <w:rsid w:val="003F2CB6"/>
    <w:rsid w:val="00403100"/>
    <w:rsid w:val="004100CF"/>
    <w:rsid w:val="004107E8"/>
    <w:rsid w:val="0041294E"/>
    <w:rsid w:val="00414E54"/>
    <w:rsid w:val="00423788"/>
    <w:rsid w:val="004310D5"/>
    <w:rsid w:val="004319BC"/>
    <w:rsid w:val="00446249"/>
    <w:rsid w:val="0045567A"/>
    <w:rsid w:val="0047097C"/>
    <w:rsid w:val="00477996"/>
    <w:rsid w:val="004838DD"/>
    <w:rsid w:val="00486C9D"/>
    <w:rsid w:val="004934C3"/>
    <w:rsid w:val="004966EA"/>
    <w:rsid w:val="00497278"/>
    <w:rsid w:val="00497AE0"/>
    <w:rsid w:val="004A23B5"/>
    <w:rsid w:val="004B0061"/>
    <w:rsid w:val="004B6F81"/>
    <w:rsid w:val="004D0633"/>
    <w:rsid w:val="004D0A67"/>
    <w:rsid w:val="004D3DC7"/>
    <w:rsid w:val="004E1A47"/>
    <w:rsid w:val="004E3F3D"/>
    <w:rsid w:val="004E7FF3"/>
    <w:rsid w:val="004F0796"/>
    <w:rsid w:val="004F6CB1"/>
    <w:rsid w:val="0050594E"/>
    <w:rsid w:val="0051362C"/>
    <w:rsid w:val="005179A3"/>
    <w:rsid w:val="005207CA"/>
    <w:rsid w:val="0052340B"/>
    <w:rsid w:val="00531BCC"/>
    <w:rsid w:val="00540BE7"/>
    <w:rsid w:val="00545A1C"/>
    <w:rsid w:val="00564D29"/>
    <w:rsid w:val="00577797"/>
    <w:rsid w:val="00590410"/>
    <w:rsid w:val="00595CFC"/>
    <w:rsid w:val="005A6ACC"/>
    <w:rsid w:val="005B5C79"/>
    <w:rsid w:val="005C03E3"/>
    <w:rsid w:val="005C3375"/>
    <w:rsid w:val="005C7899"/>
    <w:rsid w:val="005D7C8B"/>
    <w:rsid w:val="0060578A"/>
    <w:rsid w:val="00615EE2"/>
    <w:rsid w:val="006233C5"/>
    <w:rsid w:val="00627864"/>
    <w:rsid w:val="006333E7"/>
    <w:rsid w:val="0064268D"/>
    <w:rsid w:val="00656562"/>
    <w:rsid w:val="00660722"/>
    <w:rsid w:val="0067255A"/>
    <w:rsid w:val="00673888"/>
    <w:rsid w:val="00673CC7"/>
    <w:rsid w:val="00677AB3"/>
    <w:rsid w:val="0068241C"/>
    <w:rsid w:val="0068434D"/>
    <w:rsid w:val="00687FFC"/>
    <w:rsid w:val="00696B8C"/>
    <w:rsid w:val="006A0D48"/>
    <w:rsid w:val="006A5769"/>
    <w:rsid w:val="006B38B5"/>
    <w:rsid w:val="006C50B0"/>
    <w:rsid w:val="006D5781"/>
    <w:rsid w:val="006D73AC"/>
    <w:rsid w:val="006E219F"/>
    <w:rsid w:val="006E36F7"/>
    <w:rsid w:val="006E40FE"/>
    <w:rsid w:val="006F7D9D"/>
    <w:rsid w:val="00711F8A"/>
    <w:rsid w:val="00714C86"/>
    <w:rsid w:val="00722834"/>
    <w:rsid w:val="007256F1"/>
    <w:rsid w:val="00727056"/>
    <w:rsid w:val="00752DD2"/>
    <w:rsid w:val="00755D25"/>
    <w:rsid w:val="00763E84"/>
    <w:rsid w:val="00766BD8"/>
    <w:rsid w:val="00772444"/>
    <w:rsid w:val="00781DAA"/>
    <w:rsid w:val="007863E1"/>
    <w:rsid w:val="0078714A"/>
    <w:rsid w:val="00787660"/>
    <w:rsid w:val="007910DC"/>
    <w:rsid w:val="007B2986"/>
    <w:rsid w:val="007B2FA3"/>
    <w:rsid w:val="007B32DE"/>
    <w:rsid w:val="00805651"/>
    <w:rsid w:val="0080720C"/>
    <w:rsid w:val="00813CFC"/>
    <w:rsid w:val="00816820"/>
    <w:rsid w:val="0082012D"/>
    <w:rsid w:val="00820682"/>
    <w:rsid w:val="00825457"/>
    <w:rsid w:val="00833353"/>
    <w:rsid w:val="008335AF"/>
    <w:rsid w:val="008344C9"/>
    <w:rsid w:val="00841A12"/>
    <w:rsid w:val="008521BA"/>
    <w:rsid w:val="00856D3B"/>
    <w:rsid w:val="00860003"/>
    <w:rsid w:val="0086266F"/>
    <w:rsid w:val="00864E74"/>
    <w:rsid w:val="00880B75"/>
    <w:rsid w:val="008823AA"/>
    <w:rsid w:val="008831B4"/>
    <w:rsid w:val="00887183"/>
    <w:rsid w:val="00890513"/>
    <w:rsid w:val="008962D7"/>
    <w:rsid w:val="008A1FAB"/>
    <w:rsid w:val="008A2C38"/>
    <w:rsid w:val="008C01F7"/>
    <w:rsid w:val="008C2B28"/>
    <w:rsid w:val="008C760B"/>
    <w:rsid w:val="008D49BC"/>
    <w:rsid w:val="008D6AC5"/>
    <w:rsid w:val="008D71A4"/>
    <w:rsid w:val="008E058F"/>
    <w:rsid w:val="008E0A27"/>
    <w:rsid w:val="008E0F6F"/>
    <w:rsid w:val="008E688C"/>
    <w:rsid w:val="00903066"/>
    <w:rsid w:val="00916304"/>
    <w:rsid w:val="00916ECF"/>
    <w:rsid w:val="009207C9"/>
    <w:rsid w:val="009231A4"/>
    <w:rsid w:val="0092408C"/>
    <w:rsid w:val="009250F4"/>
    <w:rsid w:val="00930322"/>
    <w:rsid w:val="0093304E"/>
    <w:rsid w:val="00935561"/>
    <w:rsid w:val="00936760"/>
    <w:rsid w:val="00936A5E"/>
    <w:rsid w:val="0094130D"/>
    <w:rsid w:val="00944E29"/>
    <w:rsid w:val="00950055"/>
    <w:rsid w:val="00951632"/>
    <w:rsid w:val="00955872"/>
    <w:rsid w:val="0095673A"/>
    <w:rsid w:val="0097113A"/>
    <w:rsid w:val="00971786"/>
    <w:rsid w:val="00971871"/>
    <w:rsid w:val="00976801"/>
    <w:rsid w:val="00980B5C"/>
    <w:rsid w:val="00991834"/>
    <w:rsid w:val="00993D38"/>
    <w:rsid w:val="009A6719"/>
    <w:rsid w:val="009B0583"/>
    <w:rsid w:val="009B5DE7"/>
    <w:rsid w:val="009C5088"/>
    <w:rsid w:val="009D20ED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265C0"/>
    <w:rsid w:val="00A441E3"/>
    <w:rsid w:val="00A47D77"/>
    <w:rsid w:val="00A55C3E"/>
    <w:rsid w:val="00A60D8E"/>
    <w:rsid w:val="00A627AA"/>
    <w:rsid w:val="00A63B85"/>
    <w:rsid w:val="00A65480"/>
    <w:rsid w:val="00A67079"/>
    <w:rsid w:val="00A7212F"/>
    <w:rsid w:val="00A730B2"/>
    <w:rsid w:val="00A81794"/>
    <w:rsid w:val="00A8179E"/>
    <w:rsid w:val="00A81E54"/>
    <w:rsid w:val="00A86C45"/>
    <w:rsid w:val="00A9297E"/>
    <w:rsid w:val="00A92D15"/>
    <w:rsid w:val="00AA1761"/>
    <w:rsid w:val="00AA69A8"/>
    <w:rsid w:val="00AB0187"/>
    <w:rsid w:val="00AC4A0F"/>
    <w:rsid w:val="00AD11B2"/>
    <w:rsid w:val="00AD1A48"/>
    <w:rsid w:val="00AD292B"/>
    <w:rsid w:val="00AD3A90"/>
    <w:rsid w:val="00AD4D12"/>
    <w:rsid w:val="00AF3065"/>
    <w:rsid w:val="00AF5639"/>
    <w:rsid w:val="00AF7C82"/>
    <w:rsid w:val="00B02B5C"/>
    <w:rsid w:val="00B15962"/>
    <w:rsid w:val="00B16CC3"/>
    <w:rsid w:val="00B17060"/>
    <w:rsid w:val="00B201D5"/>
    <w:rsid w:val="00B379D1"/>
    <w:rsid w:val="00B410F1"/>
    <w:rsid w:val="00B47F8F"/>
    <w:rsid w:val="00B545A3"/>
    <w:rsid w:val="00B62348"/>
    <w:rsid w:val="00B91E94"/>
    <w:rsid w:val="00B9330B"/>
    <w:rsid w:val="00BA1761"/>
    <w:rsid w:val="00BA5FEC"/>
    <w:rsid w:val="00BB076F"/>
    <w:rsid w:val="00BC0B05"/>
    <w:rsid w:val="00BC5711"/>
    <w:rsid w:val="00BC5B10"/>
    <w:rsid w:val="00BD42BE"/>
    <w:rsid w:val="00BD5D1C"/>
    <w:rsid w:val="00BE0233"/>
    <w:rsid w:val="00BF00C6"/>
    <w:rsid w:val="00BF05F7"/>
    <w:rsid w:val="00C03300"/>
    <w:rsid w:val="00C03D96"/>
    <w:rsid w:val="00C11442"/>
    <w:rsid w:val="00C119D2"/>
    <w:rsid w:val="00C12507"/>
    <w:rsid w:val="00C2457F"/>
    <w:rsid w:val="00C25575"/>
    <w:rsid w:val="00C374AD"/>
    <w:rsid w:val="00C50545"/>
    <w:rsid w:val="00C577F3"/>
    <w:rsid w:val="00C57DB6"/>
    <w:rsid w:val="00C72F52"/>
    <w:rsid w:val="00C747C2"/>
    <w:rsid w:val="00C8578D"/>
    <w:rsid w:val="00C91610"/>
    <w:rsid w:val="00C9442A"/>
    <w:rsid w:val="00C961BE"/>
    <w:rsid w:val="00CD328F"/>
    <w:rsid w:val="00CD6A09"/>
    <w:rsid w:val="00CE3907"/>
    <w:rsid w:val="00CF6B24"/>
    <w:rsid w:val="00CF7E84"/>
    <w:rsid w:val="00D029A4"/>
    <w:rsid w:val="00D02D50"/>
    <w:rsid w:val="00D03F65"/>
    <w:rsid w:val="00D04757"/>
    <w:rsid w:val="00D07BC4"/>
    <w:rsid w:val="00D12AD3"/>
    <w:rsid w:val="00D15FF1"/>
    <w:rsid w:val="00D1667D"/>
    <w:rsid w:val="00D20F3B"/>
    <w:rsid w:val="00D21BA1"/>
    <w:rsid w:val="00D26720"/>
    <w:rsid w:val="00D27D24"/>
    <w:rsid w:val="00D30FCC"/>
    <w:rsid w:val="00D32FA6"/>
    <w:rsid w:val="00D3440C"/>
    <w:rsid w:val="00D36DF0"/>
    <w:rsid w:val="00D421BC"/>
    <w:rsid w:val="00D4652E"/>
    <w:rsid w:val="00D47A38"/>
    <w:rsid w:val="00D54D33"/>
    <w:rsid w:val="00D67755"/>
    <w:rsid w:val="00D67E7A"/>
    <w:rsid w:val="00D74159"/>
    <w:rsid w:val="00D77FE2"/>
    <w:rsid w:val="00D80859"/>
    <w:rsid w:val="00D82E68"/>
    <w:rsid w:val="00D848F6"/>
    <w:rsid w:val="00D853B0"/>
    <w:rsid w:val="00D8541D"/>
    <w:rsid w:val="00D9761C"/>
    <w:rsid w:val="00DB0B92"/>
    <w:rsid w:val="00DB1731"/>
    <w:rsid w:val="00DC083C"/>
    <w:rsid w:val="00DC0B1A"/>
    <w:rsid w:val="00DC3354"/>
    <w:rsid w:val="00DD1F67"/>
    <w:rsid w:val="00DD6E90"/>
    <w:rsid w:val="00DE0205"/>
    <w:rsid w:val="00DE2049"/>
    <w:rsid w:val="00DE2423"/>
    <w:rsid w:val="00DF13B7"/>
    <w:rsid w:val="00E02ADC"/>
    <w:rsid w:val="00E13A3F"/>
    <w:rsid w:val="00E2206D"/>
    <w:rsid w:val="00E2682D"/>
    <w:rsid w:val="00E2698F"/>
    <w:rsid w:val="00E359EC"/>
    <w:rsid w:val="00E3763A"/>
    <w:rsid w:val="00E4035A"/>
    <w:rsid w:val="00E50218"/>
    <w:rsid w:val="00E5045F"/>
    <w:rsid w:val="00E57592"/>
    <w:rsid w:val="00E61B3A"/>
    <w:rsid w:val="00E66F5A"/>
    <w:rsid w:val="00E67456"/>
    <w:rsid w:val="00E674E4"/>
    <w:rsid w:val="00E73987"/>
    <w:rsid w:val="00E74C67"/>
    <w:rsid w:val="00E836C6"/>
    <w:rsid w:val="00E9137F"/>
    <w:rsid w:val="00E95F59"/>
    <w:rsid w:val="00EA3202"/>
    <w:rsid w:val="00EA3643"/>
    <w:rsid w:val="00EA53DE"/>
    <w:rsid w:val="00EA546A"/>
    <w:rsid w:val="00EA7A61"/>
    <w:rsid w:val="00EB126F"/>
    <w:rsid w:val="00EB1505"/>
    <w:rsid w:val="00EB52FF"/>
    <w:rsid w:val="00ED0531"/>
    <w:rsid w:val="00ED2F32"/>
    <w:rsid w:val="00ED44C3"/>
    <w:rsid w:val="00EE47E1"/>
    <w:rsid w:val="00EF11A9"/>
    <w:rsid w:val="00EF1FA7"/>
    <w:rsid w:val="00EF2838"/>
    <w:rsid w:val="00F00680"/>
    <w:rsid w:val="00F02FA8"/>
    <w:rsid w:val="00F11758"/>
    <w:rsid w:val="00F205F0"/>
    <w:rsid w:val="00F24B1A"/>
    <w:rsid w:val="00F43B8A"/>
    <w:rsid w:val="00F5103B"/>
    <w:rsid w:val="00F56B08"/>
    <w:rsid w:val="00F72C6F"/>
    <w:rsid w:val="00F7358D"/>
    <w:rsid w:val="00F822DC"/>
    <w:rsid w:val="00F84BC8"/>
    <w:rsid w:val="00F85F2F"/>
    <w:rsid w:val="00FB5C19"/>
    <w:rsid w:val="00FD078B"/>
    <w:rsid w:val="00FD67A9"/>
    <w:rsid w:val="00FD7BF2"/>
    <w:rsid w:val="00FE15F7"/>
    <w:rsid w:val="00FE5FB2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463BA76-C919-4FC0-B338-D876CBEE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8">
    <w:name w:val="Основной текст Знак"/>
    <w:link w:val="a7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aa">
    <w:name w:val="Normal (Web)"/>
    <w:basedOn w:val="a"/>
    <w:uiPriority w:val="99"/>
    <w:rsid w:val="00BC5711"/>
    <w:pPr>
      <w:spacing w:before="100" w:beforeAutospacing="1" w:after="100" w:afterAutospacing="1"/>
    </w:pPr>
    <w:rPr>
      <w:rFonts w:eastAsia="Calibri"/>
    </w:rPr>
  </w:style>
  <w:style w:type="character" w:customStyle="1" w:styleId="rvts11">
    <w:name w:val="rvts11"/>
    <w:uiPriority w:val="99"/>
    <w:rsid w:val="00AD3A90"/>
    <w:rPr>
      <w:rFonts w:cs="Times New Roman"/>
    </w:rPr>
  </w:style>
  <w:style w:type="character" w:customStyle="1" w:styleId="rvts24">
    <w:name w:val="rvts24"/>
    <w:uiPriority w:val="99"/>
    <w:rsid w:val="00AD3A90"/>
    <w:rPr>
      <w:rFonts w:cs="Times New Roman"/>
    </w:rPr>
  </w:style>
  <w:style w:type="paragraph" w:customStyle="1" w:styleId="rvps142">
    <w:name w:val="rvps142"/>
    <w:basedOn w:val="a"/>
    <w:uiPriority w:val="99"/>
    <w:rsid w:val="00AD3A90"/>
    <w:pPr>
      <w:spacing w:before="100" w:beforeAutospacing="1" w:after="100" w:afterAutospacing="1"/>
    </w:pPr>
    <w:rPr>
      <w:rFonts w:eastAsia="Calibri"/>
    </w:rPr>
  </w:style>
  <w:style w:type="character" w:customStyle="1" w:styleId="rvts28">
    <w:name w:val="rvts28"/>
    <w:uiPriority w:val="99"/>
    <w:rsid w:val="00AD3A90"/>
    <w:rPr>
      <w:rFonts w:cs="Times New Roman"/>
    </w:rPr>
  </w:style>
  <w:style w:type="character" w:styleId="ab">
    <w:name w:val="Hyperlink"/>
    <w:rsid w:val="00923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rcuk8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auction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rcuk810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auction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151</cp:revision>
  <cp:lastPrinted>2021-09-17T11:53:00Z</cp:lastPrinted>
  <dcterms:created xsi:type="dcterms:W3CDTF">2019-05-27T11:43:00Z</dcterms:created>
  <dcterms:modified xsi:type="dcterms:W3CDTF">2021-09-27T10:36:00Z</dcterms:modified>
</cp:coreProperties>
</file>