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892" w:rsidRDefault="004112C7">
      <w:pPr>
        <w:ind w:right="-545"/>
        <w:jc w:val="center"/>
        <w:rPr>
          <w:rFonts w:ascii="Times New Roman" w:hAnsi="Times New Roman" w:cs="Times New Roman"/>
          <w:sz w:val="28"/>
          <w:szCs w:val="28"/>
        </w:rPr>
      </w:pPr>
      <w:r>
        <w:rPr>
          <w:rFonts w:ascii="Times New Roman" w:hAnsi="Times New Roman" w:cs="Times New Roman"/>
          <w:noProof/>
          <w:sz w:val="28"/>
          <w:szCs w:val="28"/>
          <w:lang w:eastAsia="ru-RU" w:bidi="ar-SA"/>
        </w:rPr>
        <w:drawing>
          <wp:anchor distT="0" distB="0" distL="114300" distR="114300" simplePos="0" relativeHeight="4" behindDoc="0" locked="0" layoutInCell="1" allowOverlap="1">
            <wp:simplePos x="0" y="0"/>
            <wp:positionH relativeFrom="column">
              <wp:posOffset>2767965</wp:posOffset>
            </wp:positionH>
            <wp:positionV relativeFrom="paragraph">
              <wp:posOffset>-7620</wp:posOffset>
            </wp:positionV>
            <wp:extent cx="454025" cy="609600"/>
            <wp:effectExtent l="0" t="0" r="3175" b="0"/>
            <wp:wrapTight wrapText="bothSides">
              <wp:wrapPolygon edited="0">
                <wp:start x="0" y="0"/>
                <wp:lineTo x="0" y="20925"/>
                <wp:lineTo x="20845" y="20925"/>
                <wp:lineTo x="20845" y="0"/>
                <wp:lineTo x="0"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8"/>
                    <a:stretch>
                      <a:fillRect/>
                    </a:stretch>
                  </pic:blipFill>
                  <pic:spPr bwMode="auto">
                    <a:xfrm>
                      <a:off x="0" y="0"/>
                      <a:ext cx="454025" cy="609600"/>
                    </a:xfrm>
                    <a:prstGeom prst="rect">
                      <a:avLst/>
                    </a:prstGeom>
                  </pic:spPr>
                </pic:pic>
              </a:graphicData>
            </a:graphic>
          </wp:anchor>
        </w:drawing>
      </w:r>
    </w:p>
    <w:p w:rsidR="00A12892" w:rsidRDefault="004112C7">
      <w:pPr>
        <w:ind w:right="-31"/>
        <w:jc w:val="center"/>
        <w:rPr>
          <w:rFonts w:ascii="Times New Roman" w:hAnsi="Times New Roman" w:cs="Times New Roman"/>
          <w:sz w:val="28"/>
          <w:szCs w:val="28"/>
        </w:rPr>
      </w:pPr>
      <w:r>
        <w:rPr>
          <w:noProof/>
          <w:lang w:eastAsia="ru-RU" w:bidi="ar-SA"/>
        </w:rPr>
        <mc:AlternateContent>
          <mc:Choice Requires="wps">
            <w:drawing>
              <wp:anchor distT="0" distB="0" distL="0" distR="0" simplePos="0" relativeHeight="2" behindDoc="0" locked="0" layoutInCell="1" allowOverlap="1">
                <wp:simplePos x="0" y="0"/>
                <wp:positionH relativeFrom="column">
                  <wp:posOffset>-70485</wp:posOffset>
                </wp:positionH>
                <wp:positionV relativeFrom="paragraph">
                  <wp:posOffset>166370</wp:posOffset>
                </wp:positionV>
                <wp:extent cx="200025" cy="227330"/>
                <wp:effectExtent l="0" t="0" r="0" b="0"/>
                <wp:wrapNone/>
                <wp:docPr id="2" name="Изображение2"/>
                <wp:cNvGraphicFramePr/>
                <a:graphic xmlns:a="http://schemas.openxmlformats.org/drawingml/2006/main">
                  <a:graphicData uri="http://schemas.microsoft.com/office/word/2010/wordprocessingShape">
                    <wps:wsp>
                      <wps:cNvSpPr/>
                      <wps:spPr>
                        <a:xfrm>
                          <a:off x="0" y="0"/>
                          <a:ext cx="199440" cy="226800"/>
                        </a:xfrm>
                        <a:prstGeom prst="rect">
                          <a:avLst/>
                        </a:prstGeom>
                        <a:solidFill>
                          <a:srgbClr val="FFFFFF"/>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Изображение2" fillcolor="white" stroked="f" style="position:absolute;margin-left:-5.55pt;margin-top:13.1pt;width:15.65pt;height:17.8pt">
                <w10:wrap type="none"/>
                <v:fill o:detectmouseclick="t" type="solid" color2="black"/>
                <v:stroke color="#3465a4" joinstyle="round" endcap="flat"/>
              </v:rect>
            </w:pict>
          </mc:Fallback>
        </mc:AlternateContent>
      </w:r>
      <w:r>
        <w:rPr>
          <w:noProof/>
          <w:lang w:eastAsia="ru-RU" w:bidi="ar-SA"/>
        </w:rPr>
        <mc:AlternateContent>
          <mc:Choice Requires="wps">
            <w:drawing>
              <wp:anchor distT="0" distB="0" distL="0" distR="0" simplePos="0" relativeHeight="3" behindDoc="0" locked="0" layoutInCell="1" allowOverlap="1">
                <wp:simplePos x="0" y="0"/>
                <wp:positionH relativeFrom="column">
                  <wp:posOffset>-70485</wp:posOffset>
                </wp:positionH>
                <wp:positionV relativeFrom="paragraph">
                  <wp:posOffset>166370</wp:posOffset>
                </wp:positionV>
                <wp:extent cx="200025" cy="227330"/>
                <wp:effectExtent l="0" t="0" r="0" b="0"/>
                <wp:wrapNone/>
                <wp:docPr id="3" name="Врезка2"/>
                <wp:cNvGraphicFramePr/>
                <a:graphic xmlns:a="http://schemas.openxmlformats.org/drawingml/2006/main">
                  <a:graphicData uri="http://schemas.microsoft.com/office/word/2010/wordprocessingShape">
                    <wps:wsp>
                      <wps:cNvSpPr/>
                      <wps:spPr>
                        <a:xfrm>
                          <a:off x="0" y="0"/>
                          <a:ext cx="199440" cy="226800"/>
                        </a:xfrm>
                        <a:prstGeom prst="rect">
                          <a:avLst/>
                        </a:prstGeom>
                        <a:noFill/>
                        <a:ln>
                          <a:noFill/>
                        </a:ln>
                      </wps:spPr>
                      <wps:style>
                        <a:lnRef idx="0">
                          <a:scrgbClr r="0" g="0" b="0"/>
                        </a:lnRef>
                        <a:fillRef idx="0">
                          <a:scrgbClr r="0" g="0" b="0"/>
                        </a:fillRef>
                        <a:effectRef idx="0">
                          <a:scrgbClr r="0" g="0" b="0"/>
                        </a:effectRef>
                        <a:fontRef idx="minor"/>
                      </wps:style>
                      <wps:txbx>
                        <w:txbxContent>
                          <w:p w:rsidR="0071591E" w:rsidRDefault="0071591E">
                            <w:pPr>
                              <w:pStyle w:val="af"/>
                              <w:rPr>
                                <w:color w:val="000000"/>
                              </w:rPr>
                            </w:pPr>
                          </w:p>
                        </w:txbxContent>
                      </wps:txbx>
                      <wps:bodyPr>
                        <a:noAutofit/>
                      </wps:bodyPr>
                    </wps:wsp>
                  </a:graphicData>
                </a:graphic>
              </wp:anchor>
            </w:drawing>
          </mc:Choice>
          <mc:Fallback>
            <w:pict>
              <v:rect id="Врезка2" o:spid="_x0000_s1026" style="position:absolute;left:0;text-align:left;margin-left:-5.55pt;margin-top:13.1pt;width:15.75pt;height:17.9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" filled="f" stroked="f">
                <v:textbox>
                  <w:txbxContent>
                    <w:p w:rsidR="00BD4FAE" w:rsidRDefault="00BD4FAE">
                      <w:pPr>
                        <w:pStyle w:val="af"/>
                        <w:rPr>
                          <w:rFonts w:hint="eastAsia"/>
                          <w:color w:val="000000"/>
                        </w:rPr>
                      </w:pPr>
                    </w:p>
                  </w:txbxContent>
                </v:textbox>
              </v:rect>
            </w:pict>
          </mc:Fallback>
        </mc:AlternateContent>
      </w:r>
      <w:r>
        <w:rPr>
          <w:rFonts w:ascii="Times New Roman" w:hAnsi="Times New Roman" w:cs="Times New Roman"/>
          <w:sz w:val="28"/>
          <w:szCs w:val="28"/>
        </w:rPr>
        <w:t xml:space="preserve">                                          </w:t>
      </w:r>
    </w:p>
    <w:p w:rsidR="00A12892" w:rsidRDefault="00A12892">
      <w:pPr>
        <w:ind w:right="-31"/>
        <w:jc w:val="center"/>
        <w:rPr>
          <w:rFonts w:ascii="Times New Roman" w:hAnsi="Times New Roman" w:cs="Times New Roman"/>
          <w:sz w:val="28"/>
          <w:szCs w:val="28"/>
        </w:rPr>
      </w:pPr>
    </w:p>
    <w:p w:rsidR="00A12892" w:rsidRDefault="004112C7">
      <w:pPr>
        <w:ind w:right="-31"/>
        <w:jc w:val="center"/>
        <w:rPr>
          <w:rFonts w:ascii="Times New Roman" w:hAnsi="Times New Roman" w:cs="Times New Roman"/>
          <w:sz w:val="28"/>
          <w:szCs w:val="28"/>
          <w:lang w:val="uk-UA"/>
        </w:rPr>
      </w:pPr>
      <w:r>
        <w:rPr>
          <w:rFonts w:ascii="Times New Roman" w:hAnsi="Times New Roman" w:cs="Times New Roman"/>
          <w:sz w:val="28"/>
          <w:szCs w:val="28"/>
        </w:rPr>
        <w:t xml:space="preserve"> УКРАЇНА</w:t>
      </w:r>
    </w:p>
    <w:p w:rsidR="00802D54" w:rsidRDefault="00802D54" w:rsidP="00802D54">
      <w:pPr>
        <w:ind w:right="-31"/>
        <w:jc w:val="center"/>
        <w:rPr>
          <w:rFonts w:ascii="Times New Roman" w:hAnsi="Times New Roman" w:cs="Times New Roman"/>
          <w:sz w:val="28"/>
          <w:szCs w:val="28"/>
        </w:rPr>
      </w:pPr>
      <w:r>
        <w:rPr>
          <w:rFonts w:ascii="Times New Roman" w:hAnsi="Times New Roman" w:cs="Times New Roman"/>
          <w:sz w:val="28"/>
          <w:szCs w:val="28"/>
        </w:rPr>
        <w:t>НОВОГРАД-ВОЛИНСЬКА МІСЬКА РАДА</w:t>
      </w:r>
    </w:p>
    <w:p w:rsidR="00A12892" w:rsidRPr="00D63043" w:rsidRDefault="00802D54" w:rsidP="00802D54">
      <w:pPr>
        <w:ind w:right="-31"/>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63043">
        <w:rPr>
          <w:rFonts w:ascii="Times New Roman" w:hAnsi="Times New Roman" w:cs="Times New Roman"/>
          <w:sz w:val="28"/>
          <w:szCs w:val="28"/>
        </w:rPr>
        <w:t>ЖИТОМИРСЬК</w:t>
      </w:r>
      <w:r w:rsidR="00D63043">
        <w:rPr>
          <w:rFonts w:ascii="Times New Roman" w:hAnsi="Times New Roman" w:cs="Times New Roman"/>
          <w:sz w:val="28"/>
          <w:szCs w:val="28"/>
          <w:lang w:val="uk-UA"/>
        </w:rPr>
        <w:t xml:space="preserve">ОЇ </w:t>
      </w:r>
      <w:r w:rsidR="00D63043">
        <w:rPr>
          <w:rFonts w:ascii="Times New Roman" w:hAnsi="Times New Roman" w:cs="Times New Roman"/>
          <w:sz w:val="28"/>
          <w:szCs w:val="28"/>
        </w:rPr>
        <w:t>ОБЛАСТ</w:t>
      </w:r>
      <w:r w:rsidR="00D63043">
        <w:rPr>
          <w:rFonts w:ascii="Times New Roman" w:hAnsi="Times New Roman" w:cs="Times New Roman"/>
          <w:sz w:val="28"/>
          <w:szCs w:val="28"/>
          <w:lang w:val="uk-UA"/>
        </w:rPr>
        <w:t>І</w:t>
      </w:r>
    </w:p>
    <w:p w:rsidR="00A12892" w:rsidRDefault="004112C7">
      <w:pPr>
        <w:ind w:right="-31"/>
        <w:jc w:val="center"/>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sidR="00C97807">
        <w:rPr>
          <w:rFonts w:ascii="Times New Roman" w:hAnsi="Times New Roman" w:cs="Times New Roman"/>
          <w:sz w:val="28"/>
          <w:szCs w:val="28"/>
          <w:lang w:val="uk-UA"/>
        </w:rPr>
        <w:t>І</w:t>
      </w:r>
      <w:r>
        <w:rPr>
          <w:rFonts w:ascii="Times New Roman" w:hAnsi="Times New Roman" w:cs="Times New Roman"/>
          <w:sz w:val="28"/>
          <w:szCs w:val="28"/>
        </w:rPr>
        <w:t>ІШЕННЯ</w:t>
      </w:r>
    </w:p>
    <w:p w:rsidR="004009A4" w:rsidRDefault="004009A4">
      <w:pPr>
        <w:rPr>
          <w:rFonts w:ascii="Times New Roman" w:hAnsi="Times New Roman" w:cs="Times New Roman"/>
          <w:sz w:val="28"/>
          <w:szCs w:val="28"/>
          <w:lang w:val="uk-UA"/>
        </w:rPr>
      </w:pPr>
    </w:p>
    <w:p w:rsidR="004009A4" w:rsidRDefault="004009A4">
      <w:pPr>
        <w:rPr>
          <w:rFonts w:ascii="Times New Roman" w:hAnsi="Times New Roman" w:cs="Times New Roman"/>
          <w:sz w:val="28"/>
          <w:szCs w:val="28"/>
          <w:lang w:val="uk-UA"/>
        </w:rPr>
      </w:pPr>
    </w:p>
    <w:p w:rsidR="00A12892" w:rsidRDefault="004009A4">
      <w:pPr>
        <w:rPr>
          <w:rFonts w:ascii="Times New Roman" w:hAnsi="Times New Roman" w:cs="Times New Roman"/>
          <w:sz w:val="28"/>
          <w:szCs w:val="28"/>
        </w:rPr>
      </w:pPr>
      <w:r>
        <w:rPr>
          <w:rFonts w:ascii="Times New Roman" w:hAnsi="Times New Roman" w:cs="Times New Roman"/>
          <w:sz w:val="28"/>
          <w:szCs w:val="28"/>
          <w:lang w:val="uk-UA"/>
        </w:rPr>
        <w:t>чотирнадцята</w:t>
      </w:r>
      <w:r w:rsidR="004112C7">
        <w:rPr>
          <w:rFonts w:ascii="Times New Roman" w:hAnsi="Times New Roman" w:cs="Times New Roman"/>
          <w:sz w:val="28"/>
          <w:szCs w:val="28"/>
          <w:lang w:val="uk-UA"/>
        </w:rPr>
        <w:t xml:space="preserve">          </w:t>
      </w:r>
      <w:r w:rsidR="004112C7">
        <w:rPr>
          <w:rFonts w:ascii="Times New Roman" w:hAnsi="Times New Roman" w:cs="Times New Roman"/>
          <w:sz w:val="28"/>
          <w:szCs w:val="28"/>
        </w:rPr>
        <w:t xml:space="preserve">сесія                 </w:t>
      </w:r>
      <w:r>
        <w:rPr>
          <w:rFonts w:ascii="Times New Roman" w:hAnsi="Times New Roman" w:cs="Times New Roman"/>
          <w:sz w:val="28"/>
          <w:szCs w:val="28"/>
        </w:rPr>
        <w:t xml:space="preserve">                  </w:t>
      </w:r>
      <w:r w:rsidR="004112C7">
        <w:rPr>
          <w:rFonts w:ascii="Times New Roman" w:hAnsi="Times New Roman" w:cs="Times New Roman"/>
          <w:sz w:val="28"/>
          <w:szCs w:val="28"/>
        </w:rPr>
        <w:t xml:space="preserve">                   восьмого  скликання</w:t>
      </w:r>
    </w:p>
    <w:p w:rsidR="00A12892" w:rsidRDefault="00A12892">
      <w:pPr>
        <w:rPr>
          <w:rFonts w:ascii="Times New Roman" w:hAnsi="Times New Roman" w:cs="Times New Roman"/>
          <w:color w:val="FF0000"/>
          <w:sz w:val="28"/>
          <w:szCs w:val="28"/>
        </w:rPr>
      </w:pPr>
    </w:p>
    <w:p w:rsidR="00A12892" w:rsidRDefault="004112C7">
      <w:pPr>
        <w:jc w:val="both"/>
        <w:rPr>
          <w:rFonts w:ascii="Times New Roman" w:hAnsi="Times New Roman" w:cs="Times New Roman"/>
          <w:sz w:val="28"/>
          <w:szCs w:val="28"/>
        </w:rPr>
      </w:pPr>
      <w:r>
        <w:rPr>
          <w:rFonts w:ascii="Times New Roman" w:hAnsi="Times New Roman" w:cs="Times New Roman"/>
          <w:sz w:val="28"/>
          <w:szCs w:val="28"/>
        </w:rPr>
        <w:t xml:space="preserve">від                            № </w:t>
      </w:r>
    </w:p>
    <w:p w:rsidR="00A12892" w:rsidRDefault="00A12892">
      <w:pPr>
        <w:jc w:val="both"/>
        <w:rPr>
          <w:rFonts w:ascii="Times New Roman" w:hAnsi="Times New Roman" w:cs="Times New Roman"/>
          <w:sz w:val="28"/>
          <w:szCs w:val="28"/>
        </w:rPr>
      </w:pPr>
    </w:p>
    <w:p w:rsidR="00A12892" w:rsidRDefault="004112C7">
      <w:pPr>
        <w:keepNext/>
        <w:keepLines/>
        <w:outlineLvl w:val="0"/>
        <w:rPr>
          <w:rFonts w:ascii="Times New Roman" w:hAnsi="Times New Roman"/>
          <w:sz w:val="28"/>
          <w:szCs w:val="28"/>
        </w:rPr>
      </w:pPr>
      <w:r>
        <w:rPr>
          <w:rFonts w:ascii="Times New Roman" w:hAnsi="Times New Roman"/>
          <w:sz w:val="28"/>
          <w:szCs w:val="28"/>
          <w:lang w:val="uk-UA"/>
        </w:rPr>
        <w:t xml:space="preserve">Про створення опорного закладу освіти </w:t>
      </w:r>
    </w:p>
    <w:p w:rsidR="00A12892" w:rsidRDefault="00A12892">
      <w:pPr>
        <w:ind w:right="5102"/>
        <w:jc w:val="both"/>
        <w:rPr>
          <w:rFonts w:ascii="Times New Roman" w:hAnsi="Times New Roman" w:cs="Times New Roman"/>
          <w:color w:val="000000"/>
          <w:sz w:val="28"/>
          <w:szCs w:val="28"/>
        </w:rPr>
      </w:pPr>
    </w:p>
    <w:p w:rsidR="00A12892" w:rsidRDefault="004112C7" w:rsidP="00F84DDE">
      <w:pPr>
        <w:pStyle w:val="a5"/>
        <w:spacing w:after="0" w:line="240" w:lineRule="auto"/>
        <w:ind w:left="101" w:right="-1" w:firstLine="608"/>
        <w:jc w:val="both"/>
        <w:rPr>
          <w:rFonts w:ascii="Times New Roman" w:hAnsi="Times New Roman"/>
          <w:sz w:val="28"/>
          <w:szCs w:val="28"/>
          <w:lang w:val="uk-UA"/>
        </w:rPr>
      </w:pPr>
      <w:r>
        <w:rPr>
          <w:rFonts w:ascii="Times New Roman" w:hAnsi="Times New Roman"/>
          <w:color w:val="000000"/>
          <w:sz w:val="28"/>
          <w:szCs w:val="28"/>
          <w:shd w:val="clear" w:color="auto" w:fill="FFFFFF"/>
          <w:lang w:val="uk-UA"/>
        </w:rPr>
        <w:t>Керуючись статтями 25, 26 Закону України «Про місцеве самоврядування в Україні», законами України «Про освіту», «Про повну загальну середню освіту», «Про державну реєстрацію юридичних осіб та фізичних осіб-підприємців», постановою Кабінету Міністрів України від 19 червня 2019 року № 532 «Про затвердження Положення про опорний заклад освіти»,  в</w:t>
      </w:r>
      <w:r>
        <w:rPr>
          <w:rFonts w:ascii="Times New Roman" w:hAnsi="Times New Roman"/>
          <w:sz w:val="28"/>
          <w:szCs w:val="28"/>
          <w:lang w:val="uk-UA"/>
        </w:rPr>
        <w:t>ідповідно до Цивільного кодексу</w:t>
      </w:r>
      <w:r>
        <w:rPr>
          <w:rFonts w:ascii="Times New Roman" w:hAnsi="Times New Roman"/>
          <w:spacing w:val="1"/>
          <w:sz w:val="28"/>
          <w:szCs w:val="28"/>
          <w:lang w:val="uk-UA"/>
        </w:rPr>
        <w:t xml:space="preserve"> </w:t>
      </w:r>
      <w:r>
        <w:rPr>
          <w:rFonts w:ascii="Times New Roman" w:hAnsi="Times New Roman"/>
          <w:sz w:val="28"/>
          <w:szCs w:val="28"/>
          <w:lang w:val="uk-UA"/>
        </w:rPr>
        <w:t>України, рішення  Новоград-Волинської міської ради в</w:t>
      </w:r>
      <w:r w:rsidR="00E3723A">
        <w:rPr>
          <w:rFonts w:ascii="Times New Roman" w:hAnsi="Times New Roman"/>
          <w:sz w:val="28"/>
          <w:szCs w:val="28"/>
          <w:lang w:val="uk-UA"/>
        </w:rPr>
        <w:t>ід 22.07.</w:t>
      </w:r>
      <w:r>
        <w:rPr>
          <w:rFonts w:ascii="Times New Roman" w:hAnsi="Times New Roman"/>
          <w:sz w:val="28"/>
          <w:szCs w:val="28"/>
          <w:lang w:val="uk-UA"/>
        </w:rPr>
        <w:t>2021</w:t>
      </w:r>
      <w:r>
        <w:rPr>
          <w:rFonts w:ascii="Times New Roman" w:hAnsi="Times New Roman"/>
          <w:spacing w:val="1"/>
          <w:sz w:val="28"/>
          <w:szCs w:val="28"/>
          <w:lang w:val="uk-UA"/>
        </w:rPr>
        <w:t xml:space="preserve"> </w:t>
      </w:r>
      <w:r>
        <w:rPr>
          <w:rFonts w:ascii="Times New Roman" w:hAnsi="Times New Roman"/>
          <w:sz w:val="28"/>
          <w:szCs w:val="28"/>
          <w:lang w:val="uk-UA"/>
        </w:rPr>
        <w:t>№</w:t>
      </w:r>
      <w:r>
        <w:rPr>
          <w:rFonts w:ascii="Times New Roman" w:hAnsi="Times New Roman"/>
          <w:spacing w:val="1"/>
          <w:sz w:val="28"/>
          <w:szCs w:val="28"/>
          <w:lang w:val="uk-UA"/>
        </w:rPr>
        <w:t>221</w:t>
      </w:r>
      <w:r>
        <w:rPr>
          <w:rFonts w:ascii="Times New Roman" w:hAnsi="Times New Roman"/>
          <w:sz w:val="28"/>
          <w:szCs w:val="28"/>
          <w:lang w:val="uk-UA"/>
        </w:rPr>
        <w:t xml:space="preserve"> «Про</w:t>
      </w:r>
      <w:r>
        <w:rPr>
          <w:rFonts w:ascii="Times New Roman" w:hAnsi="Times New Roman"/>
          <w:spacing w:val="1"/>
          <w:sz w:val="28"/>
          <w:szCs w:val="28"/>
          <w:lang w:val="uk-UA"/>
        </w:rPr>
        <w:t xml:space="preserve"> Порядок </w:t>
      </w:r>
      <w:r>
        <w:rPr>
          <w:rFonts w:ascii="Times New Roman" w:hAnsi="Times New Roman"/>
          <w:sz w:val="28"/>
          <w:szCs w:val="28"/>
          <w:lang w:val="uk-UA"/>
        </w:rPr>
        <w:t>проведення</w:t>
      </w:r>
      <w:r>
        <w:rPr>
          <w:rFonts w:ascii="Times New Roman" w:hAnsi="Times New Roman"/>
          <w:spacing w:val="1"/>
          <w:sz w:val="28"/>
          <w:szCs w:val="28"/>
          <w:lang w:val="uk-UA"/>
        </w:rPr>
        <w:t xml:space="preserve"> </w:t>
      </w:r>
      <w:r>
        <w:rPr>
          <w:rFonts w:ascii="Times New Roman" w:hAnsi="Times New Roman"/>
          <w:sz w:val="28"/>
          <w:szCs w:val="28"/>
          <w:lang w:val="uk-UA"/>
        </w:rPr>
        <w:t>конкурсу</w:t>
      </w:r>
      <w:r>
        <w:rPr>
          <w:rFonts w:ascii="Times New Roman" w:hAnsi="Times New Roman"/>
          <w:spacing w:val="1"/>
          <w:sz w:val="28"/>
          <w:szCs w:val="28"/>
          <w:lang w:val="uk-UA"/>
        </w:rPr>
        <w:t xml:space="preserve"> </w:t>
      </w:r>
      <w:r>
        <w:rPr>
          <w:rFonts w:ascii="Times New Roman" w:hAnsi="Times New Roman"/>
          <w:sz w:val="28"/>
          <w:szCs w:val="28"/>
          <w:lang w:val="uk-UA"/>
        </w:rPr>
        <w:t>на</w:t>
      </w:r>
      <w:r>
        <w:rPr>
          <w:rFonts w:ascii="Times New Roman" w:hAnsi="Times New Roman"/>
          <w:spacing w:val="70"/>
          <w:sz w:val="28"/>
          <w:szCs w:val="28"/>
          <w:lang w:val="uk-UA"/>
        </w:rPr>
        <w:t xml:space="preserve"> </w:t>
      </w:r>
      <w:r>
        <w:rPr>
          <w:rFonts w:ascii="Times New Roman" w:hAnsi="Times New Roman"/>
          <w:sz w:val="28"/>
          <w:szCs w:val="28"/>
          <w:lang w:val="uk-UA"/>
        </w:rPr>
        <w:t>визначення</w:t>
      </w:r>
      <w:r>
        <w:rPr>
          <w:rFonts w:ascii="Times New Roman" w:hAnsi="Times New Roman"/>
          <w:spacing w:val="70"/>
          <w:sz w:val="28"/>
          <w:szCs w:val="28"/>
          <w:lang w:val="uk-UA"/>
        </w:rPr>
        <w:t xml:space="preserve"> </w:t>
      </w:r>
      <w:r>
        <w:rPr>
          <w:rFonts w:ascii="Times New Roman" w:hAnsi="Times New Roman"/>
          <w:sz w:val="28"/>
          <w:szCs w:val="28"/>
          <w:lang w:val="uk-UA"/>
        </w:rPr>
        <w:t>опорного</w:t>
      </w:r>
      <w:r>
        <w:rPr>
          <w:rFonts w:ascii="Times New Roman" w:hAnsi="Times New Roman"/>
          <w:spacing w:val="1"/>
          <w:sz w:val="28"/>
          <w:szCs w:val="28"/>
          <w:lang w:val="uk-UA"/>
        </w:rPr>
        <w:t xml:space="preserve"> </w:t>
      </w:r>
      <w:r>
        <w:rPr>
          <w:rFonts w:ascii="Times New Roman" w:hAnsi="Times New Roman"/>
          <w:sz w:val="28"/>
          <w:szCs w:val="28"/>
          <w:lang w:val="uk-UA"/>
        </w:rPr>
        <w:t>закладу освіти Новоград-Волинської міської територіальної громади», протоколів</w:t>
      </w:r>
      <w:r>
        <w:rPr>
          <w:rFonts w:ascii="Times New Roman" w:hAnsi="Times New Roman"/>
          <w:spacing w:val="1"/>
          <w:sz w:val="28"/>
          <w:szCs w:val="28"/>
          <w:lang w:val="uk-UA"/>
        </w:rPr>
        <w:t xml:space="preserve"> </w:t>
      </w:r>
      <w:r w:rsidR="00373FAE">
        <w:rPr>
          <w:rFonts w:ascii="Times New Roman" w:hAnsi="Times New Roman"/>
          <w:sz w:val="28"/>
          <w:szCs w:val="28"/>
          <w:lang w:val="uk-UA"/>
        </w:rPr>
        <w:t>к</w:t>
      </w:r>
      <w:r>
        <w:rPr>
          <w:rFonts w:ascii="Times New Roman" w:hAnsi="Times New Roman"/>
          <w:sz w:val="28"/>
          <w:szCs w:val="28"/>
          <w:lang w:val="uk-UA"/>
        </w:rPr>
        <w:t>онкурсної</w:t>
      </w:r>
      <w:r>
        <w:rPr>
          <w:rFonts w:ascii="Times New Roman" w:hAnsi="Times New Roman"/>
          <w:spacing w:val="1"/>
          <w:sz w:val="28"/>
          <w:szCs w:val="28"/>
          <w:lang w:val="uk-UA"/>
        </w:rPr>
        <w:t xml:space="preserve"> </w:t>
      </w:r>
      <w:r>
        <w:rPr>
          <w:rFonts w:ascii="Times New Roman" w:hAnsi="Times New Roman"/>
          <w:sz w:val="28"/>
          <w:szCs w:val="28"/>
          <w:lang w:val="uk-UA"/>
        </w:rPr>
        <w:t>комісії</w:t>
      </w:r>
      <w:r>
        <w:rPr>
          <w:rFonts w:ascii="Times New Roman" w:hAnsi="Times New Roman"/>
          <w:spacing w:val="1"/>
          <w:sz w:val="28"/>
          <w:szCs w:val="28"/>
          <w:lang w:val="uk-UA"/>
        </w:rPr>
        <w:t xml:space="preserve"> </w:t>
      </w:r>
      <w:r>
        <w:rPr>
          <w:rFonts w:ascii="Times New Roman" w:hAnsi="Times New Roman"/>
          <w:sz w:val="28"/>
          <w:szCs w:val="28"/>
          <w:lang w:val="uk-UA"/>
        </w:rPr>
        <w:t>з</w:t>
      </w:r>
      <w:r>
        <w:rPr>
          <w:rFonts w:ascii="Times New Roman" w:hAnsi="Times New Roman"/>
          <w:spacing w:val="1"/>
          <w:sz w:val="28"/>
          <w:szCs w:val="28"/>
          <w:lang w:val="uk-UA"/>
        </w:rPr>
        <w:t xml:space="preserve"> </w:t>
      </w:r>
      <w:r>
        <w:rPr>
          <w:rFonts w:ascii="Times New Roman" w:hAnsi="Times New Roman"/>
          <w:sz w:val="28"/>
          <w:szCs w:val="28"/>
          <w:lang w:val="uk-UA"/>
        </w:rPr>
        <w:t>визначення</w:t>
      </w:r>
      <w:r>
        <w:rPr>
          <w:rFonts w:ascii="Times New Roman" w:hAnsi="Times New Roman"/>
          <w:spacing w:val="1"/>
          <w:sz w:val="28"/>
          <w:szCs w:val="28"/>
          <w:lang w:val="uk-UA"/>
        </w:rPr>
        <w:t xml:space="preserve"> </w:t>
      </w:r>
      <w:r>
        <w:rPr>
          <w:rFonts w:ascii="Times New Roman" w:hAnsi="Times New Roman"/>
          <w:sz w:val="28"/>
          <w:szCs w:val="28"/>
          <w:lang w:val="uk-UA"/>
        </w:rPr>
        <w:t>опорного</w:t>
      </w:r>
      <w:r>
        <w:rPr>
          <w:rFonts w:ascii="Times New Roman" w:hAnsi="Times New Roman"/>
          <w:spacing w:val="1"/>
          <w:sz w:val="28"/>
          <w:szCs w:val="28"/>
          <w:lang w:val="uk-UA"/>
        </w:rPr>
        <w:t xml:space="preserve"> </w:t>
      </w:r>
      <w:r>
        <w:rPr>
          <w:rFonts w:ascii="Times New Roman" w:hAnsi="Times New Roman"/>
          <w:sz w:val="28"/>
          <w:szCs w:val="28"/>
          <w:lang w:val="uk-UA"/>
        </w:rPr>
        <w:t>закладу</w:t>
      </w:r>
      <w:r>
        <w:rPr>
          <w:rFonts w:ascii="Times New Roman" w:hAnsi="Times New Roman"/>
          <w:spacing w:val="1"/>
          <w:sz w:val="28"/>
          <w:szCs w:val="28"/>
          <w:lang w:val="uk-UA"/>
        </w:rPr>
        <w:t xml:space="preserve"> </w:t>
      </w:r>
      <w:r>
        <w:rPr>
          <w:rFonts w:ascii="Times New Roman" w:hAnsi="Times New Roman"/>
          <w:sz w:val="28"/>
          <w:szCs w:val="28"/>
          <w:lang w:val="uk-UA"/>
        </w:rPr>
        <w:t>серед</w:t>
      </w:r>
      <w:r>
        <w:rPr>
          <w:rFonts w:ascii="Times New Roman" w:hAnsi="Times New Roman"/>
          <w:spacing w:val="1"/>
          <w:sz w:val="28"/>
          <w:szCs w:val="28"/>
          <w:lang w:val="uk-UA"/>
        </w:rPr>
        <w:t xml:space="preserve"> </w:t>
      </w:r>
      <w:r>
        <w:rPr>
          <w:rFonts w:ascii="Times New Roman" w:hAnsi="Times New Roman"/>
          <w:sz w:val="28"/>
          <w:szCs w:val="28"/>
          <w:lang w:val="uk-UA"/>
        </w:rPr>
        <w:t>закладів</w:t>
      </w:r>
      <w:r>
        <w:rPr>
          <w:rFonts w:ascii="Times New Roman" w:hAnsi="Times New Roman"/>
          <w:spacing w:val="1"/>
          <w:sz w:val="28"/>
          <w:szCs w:val="28"/>
          <w:lang w:val="uk-UA"/>
        </w:rPr>
        <w:t xml:space="preserve"> </w:t>
      </w:r>
      <w:r>
        <w:rPr>
          <w:rFonts w:ascii="Times New Roman" w:hAnsi="Times New Roman"/>
          <w:sz w:val="28"/>
          <w:szCs w:val="28"/>
          <w:lang w:val="uk-UA"/>
        </w:rPr>
        <w:t xml:space="preserve">освіти Новоград-Волинської міської територіальної громади від 29.07.2021 № 1та від 02.09.2021 №2, </w:t>
      </w:r>
      <w:r>
        <w:rPr>
          <w:rFonts w:ascii="Times New Roman" w:hAnsi="Times New Roman"/>
          <w:color w:val="000000"/>
          <w:sz w:val="28"/>
          <w:szCs w:val="28"/>
          <w:shd w:val="clear" w:color="auto" w:fill="FFFFFF"/>
          <w:lang w:val="uk-UA"/>
        </w:rPr>
        <w:t xml:space="preserve">з метою забезпечення умов для рівного доступу до якісної освіти, підвищення рівня якості освіти, ефективного використання наявних ресурсів, </w:t>
      </w:r>
      <w:r>
        <w:rPr>
          <w:rFonts w:ascii="Times New Roman" w:hAnsi="Times New Roman"/>
          <w:sz w:val="28"/>
          <w:szCs w:val="28"/>
          <w:lang w:val="uk-UA"/>
        </w:rPr>
        <w:t>міська рада</w:t>
      </w:r>
    </w:p>
    <w:p w:rsidR="00A12892" w:rsidRDefault="00A12892">
      <w:pPr>
        <w:pStyle w:val="a5"/>
        <w:spacing w:after="0" w:line="240" w:lineRule="auto"/>
        <w:ind w:left="101" w:right="-1" w:firstLine="325"/>
        <w:jc w:val="both"/>
        <w:rPr>
          <w:rFonts w:ascii="Times New Roman" w:hAnsi="Times New Roman"/>
          <w:sz w:val="28"/>
          <w:szCs w:val="28"/>
          <w:lang w:val="uk-UA"/>
        </w:rPr>
      </w:pPr>
    </w:p>
    <w:p w:rsidR="00A12892" w:rsidRDefault="004112C7" w:rsidP="00802D54">
      <w:pPr>
        <w:pStyle w:val="aa"/>
        <w:shd w:val="clear" w:color="auto" w:fill="FFFFFF"/>
        <w:spacing w:before="100" w:after="100"/>
        <w:jc w:val="both"/>
        <w:textAlignment w:val="baseline"/>
        <w:rPr>
          <w:rStyle w:val="a3"/>
          <w:b w:val="0"/>
          <w:sz w:val="28"/>
          <w:szCs w:val="28"/>
          <w:lang w:val="uk-UA"/>
        </w:rPr>
      </w:pPr>
      <w:r>
        <w:rPr>
          <w:rStyle w:val="a3"/>
          <w:b w:val="0"/>
          <w:sz w:val="28"/>
          <w:szCs w:val="28"/>
          <w:lang w:val="uk-UA"/>
        </w:rPr>
        <w:t>ВИРІШИЛА:</w:t>
      </w:r>
    </w:p>
    <w:p w:rsidR="00A12892" w:rsidRPr="00F84DDE" w:rsidRDefault="00F84DDE" w:rsidP="00F84DDE">
      <w:pPr>
        <w:ind w:firstLine="709"/>
        <w:jc w:val="both"/>
        <w:rPr>
          <w:rFonts w:ascii="Times New Roman" w:hAnsi="Times New Roman"/>
          <w:sz w:val="28"/>
          <w:szCs w:val="28"/>
          <w:lang w:val="uk-UA"/>
        </w:rPr>
      </w:pPr>
      <w:r>
        <w:rPr>
          <w:rFonts w:ascii="Times New Roman" w:hAnsi="Times New Roman"/>
          <w:sz w:val="28"/>
          <w:szCs w:val="28"/>
          <w:lang w:val="uk-UA"/>
        </w:rPr>
        <w:t xml:space="preserve">1. </w:t>
      </w:r>
      <w:r w:rsidR="004112C7" w:rsidRPr="00F84DDE">
        <w:rPr>
          <w:rFonts w:ascii="Times New Roman" w:hAnsi="Times New Roman"/>
          <w:sz w:val="28"/>
          <w:szCs w:val="28"/>
          <w:lang w:val="uk-UA"/>
        </w:rPr>
        <w:t>Визначити Пилиповицьку загальноосвітню школу І-ІІІ ступенів Новоград-Волинської міської територіальної громади опорним закладом освіти.</w:t>
      </w:r>
    </w:p>
    <w:p w:rsidR="00A12892" w:rsidRPr="00F84DDE" w:rsidRDefault="00F84DDE" w:rsidP="00F84DDE">
      <w:pPr>
        <w:ind w:firstLine="709"/>
        <w:jc w:val="both"/>
        <w:rPr>
          <w:rFonts w:ascii="Times New Roman" w:hAnsi="Times New Roman"/>
          <w:sz w:val="28"/>
          <w:szCs w:val="28"/>
          <w:lang w:val="uk-UA"/>
        </w:rPr>
      </w:pPr>
      <w:r>
        <w:rPr>
          <w:rFonts w:ascii="Times New Roman" w:hAnsi="Times New Roman"/>
          <w:sz w:val="28"/>
          <w:szCs w:val="28"/>
          <w:lang w:val="uk-UA"/>
        </w:rPr>
        <w:t xml:space="preserve">2. </w:t>
      </w:r>
      <w:r w:rsidR="004112C7" w:rsidRPr="00F84DDE">
        <w:rPr>
          <w:rFonts w:ascii="Times New Roman" w:hAnsi="Times New Roman"/>
          <w:sz w:val="28"/>
          <w:szCs w:val="28"/>
          <w:lang w:val="uk-UA"/>
        </w:rPr>
        <w:t>Перейменувати Пилиповицьку загальноосвітню школу І-ІІІ ступенів Новоград-Волинської міської територіальної громади в Пилиповицький ліцей Новоград-Волинської міської ради Житомирської області (код ЄДРПОУ: 06669856, місцезнаходження юридичної особи: 11760,  Житомирська  область, Новоград-Волинський район, село Пилиповичі, вулиця Шкільна,1).</w:t>
      </w:r>
    </w:p>
    <w:p w:rsidR="00A12892" w:rsidRPr="00F84DDE" w:rsidRDefault="00F84DDE" w:rsidP="00F84DDE">
      <w:pPr>
        <w:ind w:firstLine="709"/>
        <w:jc w:val="both"/>
        <w:rPr>
          <w:rFonts w:ascii="Times New Roman" w:hAnsi="Times New Roman"/>
          <w:sz w:val="28"/>
          <w:szCs w:val="28"/>
          <w:lang w:val="uk-UA"/>
        </w:rPr>
      </w:pPr>
      <w:r>
        <w:rPr>
          <w:rFonts w:ascii="Times New Roman" w:hAnsi="Times New Roman"/>
          <w:sz w:val="28"/>
          <w:szCs w:val="28"/>
          <w:lang w:val="uk-UA"/>
        </w:rPr>
        <w:t xml:space="preserve">3. </w:t>
      </w:r>
      <w:r w:rsidR="004112C7" w:rsidRPr="00F84DDE">
        <w:rPr>
          <w:rFonts w:ascii="Times New Roman" w:hAnsi="Times New Roman"/>
          <w:sz w:val="28"/>
          <w:szCs w:val="28"/>
          <w:lang w:val="uk-UA"/>
        </w:rPr>
        <w:t xml:space="preserve">Затвердити Статут Пилиповицького ліцею Новоград-Волинської міської ради Житомирської області </w:t>
      </w:r>
      <w:bookmarkStart w:id="0" w:name="_GoBack"/>
      <w:bookmarkEnd w:id="0"/>
      <w:r w:rsidR="004112C7" w:rsidRPr="00F84DDE">
        <w:rPr>
          <w:rFonts w:ascii="Times New Roman" w:hAnsi="Times New Roman"/>
          <w:sz w:val="28"/>
          <w:szCs w:val="28"/>
          <w:lang w:val="uk-UA"/>
        </w:rPr>
        <w:t>(додається).</w:t>
      </w:r>
    </w:p>
    <w:p w:rsidR="00A12892" w:rsidRPr="00F84DDE" w:rsidRDefault="00F84DDE" w:rsidP="00F84DDE">
      <w:pPr>
        <w:ind w:firstLine="709"/>
        <w:jc w:val="both"/>
        <w:rPr>
          <w:rFonts w:ascii="Times New Roman" w:hAnsi="Times New Roman"/>
          <w:sz w:val="28"/>
          <w:szCs w:val="28"/>
          <w:lang w:val="uk-UA"/>
        </w:rPr>
      </w:pPr>
      <w:r>
        <w:rPr>
          <w:rFonts w:ascii="Times New Roman" w:hAnsi="Times New Roman"/>
          <w:sz w:val="28"/>
          <w:szCs w:val="28"/>
          <w:lang w:val="uk-UA"/>
        </w:rPr>
        <w:t xml:space="preserve">4. </w:t>
      </w:r>
      <w:r w:rsidR="004112C7" w:rsidRPr="00F84DDE">
        <w:rPr>
          <w:rFonts w:ascii="Times New Roman" w:hAnsi="Times New Roman"/>
          <w:sz w:val="28"/>
          <w:szCs w:val="28"/>
          <w:lang w:val="uk-UA"/>
        </w:rPr>
        <w:t xml:space="preserve">Керівнику Пилиповицького ліцею Новоград-Волинської міської ради Житомирської області подати необхідні документи для внесення змін до </w:t>
      </w:r>
      <w:r w:rsidR="00E3723A">
        <w:rPr>
          <w:rFonts w:ascii="Times New Roman" w:hAnsi="Times New Roman"/>
          <w:sz w:val="28"/>
          <w:szCs w:val="28"/>
          <w:lang w:val="uk-UA"/>
        </w:rPr>
        <w:lastRenderedPageBreak/>
        <w:t>Є</w:t>
      </w:r>
      <w:r w:rsidR="004112C7" w:rsidRPr="00F84DDE">
        <w:rPr>
          <w:rFonts w:ascii="Times New Roman" w:hAnsi="Times New Roman"/>
          <w:sz w:val="28"/>
          <w:szCs w:val="28"/>
          <w:lang w:val="uk-UA"/>
        </w:rPr>
        <w:t>диного державного реєстру юридичних осіб, фізичних осіб-підприємців та громадських формувань.</w:t>
      </w:r>
    </w:p>
    <w:p w:rsidR="00F84DDE" w:rsidRDefault="00F84DDE" w:rsidP="00F84DDE">
      <w:pPr>
        <w:ind w:firstLine="709"/>
        <w:jc w:val="both"/>
        <w:rPr>
          <w:rFonts w:ascii="Times New Roman" w:hAnsi="Times New Roman"/>
          <w:sz w:val="28"/>
          <w:szCs w:val="28"/>
          <w:lang w:val="uk-UA"/>
        </w:rPr>
      </w:pPr>
      <w:r>
        <w:rPr>
          <w:rFonts w:ascii="Times New Roman" w:hAnsi="Times New Roman"/>
          <w:sz w:val="28"/>
          <w:szCs w:val="28"/>
          <w:lang w:val="uk-UA"/>
        </w:rPr>
        <w:t xml:space="preserve">5. </w:t>
      </w:r>
      <w:r w:rsidR="004112C7" w:rsidRPr="00F84DDE">
        <w:rPr>
          <w:rFonts w:ascii="Times New Roman" w:hAnsi="Times New Roman"/>
          <w:sz w:val="28"/>
          <w:szCs w:val="28"/>
          <w:lang w:val="uk-UA"/>
        </w:rPr>
        <w:t>Дозволити введення з 01.01.2022 року в штатний розпис  Пилиповицького ліцею Новоград-Волинської міської ради Житомирської області посади головного бухгалтера та бухгалтера згідно з типовими штатними нормативами.</w:t>
      </w:r>
    </w:p>
    <w:p w:rsidR="00A12892" w:rsidRPr="00F84DDE" w:rsidRDefault="00F84DDE" w:rsidP="00F84DDE">
      <w:pPr>
        <w:ind w:firstLine="709"/>
        <w:jc w:val="both"/>
        <w:rPr>
          <w:rFonts w:ascii="Times New Roman" w:hAnsi="Times New Roman"/>
          <w:sz w:val="28"/>
          <w:szCs w:val="28"/>
          <w:lang w:val="uk-UA"/>
        </w:rPr>
      </w:pPr>
      <w:r>
        <w:rPr>
          <w:rFonts w:ascii="Times New Roman" w:hAnsi="Times New Roman"/>
          <w:sz w:val="28"/>
          <w:szCs w:val="28"/>
          <w:lang w:val="uk-UA"/>
        </w:rPr>
        <w:t xml:space="preserve">6. </w:t>
      </w:r>
      <w:r w:rsidR="004112C7" w:rsidRPr="00F84DDE">
        <w:rPr>
          <w:rFonts w:ascii="Times New Roman" w:hAnsi="Times New Roman"/>
          <w:sz w:val="28"/>
          <w:szCs w:val="28"/>
          <w:lang w:val="uk-UA"/>
        </w:rPr>
        <w:t>Контроль за виконанням цього рішення покласти на постійну комісію міської ради з питань соціальної політики, охорони здоров’я, освіти, культури та спорту (Широкопояс О. Ю.), заступника міського голови Борис Н.П.</w:t>
      </w:r>
    </w:p>
    <w:p w:rsidR="00A12892" w:rsidRDefault="00A12892">
      <w:pPr>
        <w:jc w:val="both"/>
        <w:rPr>
          <w:sz w:val="28"/>
          <w:szCs w:val="28"/>
          <w:lang w:val="uk-UA"/>
        </w:rPr>
      </w:pPr>
    </w:p>
    <w:p w:rsidR="00BD4FAE" w:rsidRDefault="00BD4FAE" w:rsidP="00E3723A">
      <w:pPr>
        <w:tabs>
          <w:tab w:val="left" w:pos="528"/>
        </w:tabs>
        <w:jc w:val="both"/>
        <w:rPr>
          <w:rFonts w:ascii="Times New Roman" w:hAnsi="Times New Roman" w:cs="Times New Roman"/>
          <w:sz w:val="28"/>
          <w:szCs w:val="28"/>
          <w:lang w:val="uk-UA"/>
        </w:rPr>
      </w:pPr>
    </w:p>
    <w:p w:rsidR="00E3723A" w:rsidRDefault="00E3723A" w:rsidP="00E3723A">
      <w:pPr>
        <w:tabs>
          <w:tab w:val="left" w:pos="528"/>
        </w:tabs>
        <w:jc w:val="both"/>
        <w:rPr>
          <w:rFonts w:ascii="Times New Roman" w:hAnsi="Times New Roman" w:cs="Times New Roman"/>
          <w:sz w:val="28"/>
          <w:szCs w:val="28"/>
          <w:lang w:val="uk-UA"/>
        </w:rPr>
      </w:pPr>
    </w:p>
    <w:p w:rsidR="00BD4FAE" w:rsidRDefault="00BD4FAE">
      <w:pPr>
        <w:tabs>
          <w:tab w:val="left" w:pos="528"/>
        </w:tabs>
        <w:ind w:hanging="102"/>
        <w:jc w:val="both"/>
        <w:rPr>
          <w:rFonts w:ascii="Times New Roman" w:hAnsi="Times New Roman" w:cs="Times New Roman"/>
          <w:sz w:val="28"/>
          <w:szCs w:val="28"/>
          <w:lang w:val="uk-UA"/>
        </w:rPr>
      </w:pPr>
    </w:p>
    <w:p w:rsidR="00A12892" w:rsidRDefault="00BD4FAE">
      <w:pPr>
        <w:tabs>
          <w:tab w:val="left" w:pos="528"/>
        </w:tabs>
        <w:ind w:hanging="102"/>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4112C7">
        <w:rPr>
          <w:rFonts w:ascii="Times New Roman" w:hAnsi="Times New Roman" w:cs="Times New Roman"/>
          <w:sz w:val="28"/>
          <w:szCs w:val="28"/>
          <w:lang w:val="uk-UA"/>
        </w:rPr>
        <w:t xml:space="preserve">Міський голова                                                                              </w:t>
      </w:r>
      <w:r>
        <w:rPr>
          <w:rFonts w:ascii="Times New Roman" w:hAnsi="Times New Roman" w:cs="Times New Roman"/>
          <w:sz w:val="28"/>
          <w:szCs w:val="28"/>
          <w:lang w:val="uk-UA"/>
        </w:rPr>
        <w:t xml:space="preserve">  </w:t>
      </w:r>
      <w:r w:rsidR="004112C7">
        <w:rPr>
          <w:rFonts w:ascii="Times New Roman" w:hAnsi="Times New Roman" w:cs="Times New Roman"/>
          <w:sz w:val="28"/>
          <w:szCs w:val="28"/>
          <w:lang w:val="uk-UA"/>
        </w:rPr>
        <w:t xml:space="preserve">  М.П. Боровець</w:t>
      </w:r>
    </w:p>
    <w:p w:rsidR="00A12892" w:rsidRDefault="00A12892">
      <w:pPr>
        <w:tabs>
          <w:tab w:val="left" w:pos="528"/>
        </w:tabs>
        <w:ind w:hanging="102"/>
        <w:jc w:val="both"/>
        <w:rPr>
          <w:rFonts w:ascii="Times New Roman" w:hAnsi="Times New Roman" w:cs="Times New Roman"/>
          <w:sz w:val="28"/>
          <w:szCs w:val="28"/>
        </w:rPr>
      </w:pPr>
    </w:p>
    <w:p w:rsidR="00A12892" w:rsidRDefault="00A12892">
      <w:pPr>
        <w:jc w:val="both"/>
        <w:rPr>
          <w:rFonts w:ascii="Times New Roman" w:hAnsi="Times New Roman" w:cs="Times New Roman"/>
          <w:sz w:val="28"/>
          <w:szCs w:val="28"/>
        </w:rPr>
      </w:pPr>
    </w:p>
    <w:p w:rsidR="00A12892" w:rsidRDefault="00A12892">
      <w:pPr>
        <w:jc w:val="both"/>
        <w:rPr>
          <w:rFonts w:ascii="Times New Roman" w:hAnsi="Times New Roman" w:cs="Times New Roman"/>
          <w:sz w:val="28"/>
          <w:szCs w:val="28"/>
        </w:rPr>
      </w:pPr>
    </w:p>
    <w:p w:rsidR="00A12892" w:rsidRDefault="00A12892">
      <w:pPr>
        <w:jc w:val="both"/>
        <w:rPr>
          <w:rFonts w:ascii="Times New Roman" w:hAnsi="Times New Roman" w:cs="Times New Roman"/>
          <w:sz w:val="28"/>
          <w:szCs w:val="28"/>
        </w:rPr>
      </w:pPr>
    </w:p>
    <w:p w:rsidR="00A12892" w:rsidRDefault="00A12892">
      <w:pPr>
        <w:jc w:val="both"/>
        <w:rPr>
          <w:rFonts w:ascii="Times New Roman" w:hAnsi="Times New Roman" w:cs="Times New Roman"/>
          <w:sz w:val="28"/>
          <w:szCs w:val="28"/>
        </w:rPr>
      </w:pPr>
    </w:p>
    <w:p w:rsidR="00A12892" w:rsidRDefault="00A12892"/>
    <w:p w:rsidR="00A12892" w:rsidRDefault="00A12892">
      <w:pPr>
        <w:sectPr w:rsidR="00A12892" w:rsidSect="00BD4FAE">
          <w:pgSz w:w="11906" w:h="16838"/>
          <w:pgMar w:top="1134" w:right="850" w:bottom="1134" w:left="1701" w:header="0" w:footer="0" w:gutter="0"/>
          <w:cols w:space="720"/>
          <w:formProt w:val="0"/>
        </w:sectPr>
      </w:pPr>
    </w:p>
    <w:p w:rsidR="00A12892" w:rsidRDefault="004112C7">
      <w:pPr>
        <w:tabs>
          <w:tab w:val="left" w:pos="6521"/>
        </w:tabs>
        <w:ind w:right="2098"/>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p>
    <w:p w:rsidR="00A12892" w:rsidRDefault="00A12892">
      <w:pPr>
        <w:tabs>
          <w:tab w:val="left" w:pos="6521"/>
        </w:tabs>
        <w:ind w:right="2098"/>
        <w:jc w:val="both"/>
        <w:rPr>
          <w:rFonts w:ascii="Times New Roman" w:hAnsi="Times New Roman" w:cs="Times New Roman"/>
          <w:sz w:val="26"/>
          <w:szCs w:val="26"/>
        </w:rPr>
      </w:pPr>
    </w:p>
    <w:p w:rsidR="00A12892" w:rsidRDefault="00A12892">
      <w:pPr>
        <w:tabs>
          <w:tab w:val="left" w:pos="6521"/>
        </w:tabs>
        <w:ind w:right="2098"/>
        <w:jc w:val="both"/>
        <w:rPr>
          <w:rFonts w:ascii="Times New Roman" w:hAnsi="Times New Roman" w:cs="Times New Roman"/>
          <w:sz w:val="26"/>
          <w:szCs w:val="26"/>
        </w:rPr>
      </w:pPr>
    </w:p>
    <w:p w:rsidR="00A12892" w:rsidRDefault="00A12892">
      <w:pPr>
        <w:tabs>
          <w:tab w:val="left" w:pos="6521"/>
        </w:tabs>
        <w:ind w:right="2098"/>
        <w:jc w:val="both"/>
        <w:rPr>
          <w:rFonts w:ascii="Times New Roman" w:hAnsi="Times New Roman" w:cs="Times New Roman"/>
          <w:sz w:val="26"/>
          <w:szCs w:val="26"/>
        </w:rPr>
      </w:pPr>
    </w:p>
    <w:p w:rsidR="00A12892" w:rsidRDefault="00A12892">
      <w:pPr>
        <w:tabs>
          <w:tab w:val="left" w:pos="6521"/>
        </w:tabs>
        <w:ind w:right="2098"/>
        <w:jc w:val="both"/>
        <w:rPr>
          <w:rFonts w:ascii="Times New Roman" w:hAnsi="Times New Roman" w:cs="Times New Roman"/>
          <w:sz w:val="26"/>
          <w:szCs w:val="26"/>
        </w:rPr>
      </w:pPr>
    </w:p>
    <w:p w:rsidR="00A12892" w:rsidRDefault="00A12892">
      <w:pPr>
        <w:tabs>
          <w:tab w:val="left" w:pos="6521"/>
        </w:tabs>
        <w:ind w:right="2098"/>
        <w:jc w:val="both"/>
        <w:rPr>
          <w:rFonts w:ascii="Times New Roman" w:hAnsi="Times New Roman" w:cs="Times New Roman"/>
          <w:sz w:val="26"/>
          <w:szCs w:val="26"/>
        </w:rPr>
      </w:pPr>
    </w:p>
    <w:p w:rsidR="00A12892" w:rsidRDefault="00A12892">
      <w:pPr>
        <w:tabs>
          <w:tab w:val="left" w:pos="6521"/>
        </w:tabs>
        <w:ind w:right="2098"/>
        <w:jc w:val="both"/>
        <w:rPr>
          <w:rFonts w:ascii="Times New Roman" w:hAnsi="Times New Roman" w:cs="Times New Roman"/>
          <w:sz w:val="26"/>
          <w:szCs w:val="26"/>
        </w:rPr>
      </w:pPr>
    </w:p>
    <w:p w:rsidR="00A12892" w:rsidRDefault="00A12892">
      <w:pPr>
        <w:tabs>
          <w:tab w:val="left" w:pos="6521"/>
        </w:tabs>
        <w:ind w:right="2098"/>
        <w:jc w:val="both"/>
        <w:rPr>
          <w:rFonts w:ascii="Times New Roman" w:hAnsi="Times New Roman" w:cs="Times New Roman"/>
          <w:sz w:val="26"/>
          <w:szCs w:val="26"/>
        </w:rPr>
      </w:pPr>
    </w:p>
    <w:p w:rsidR="00A12892" w:rsidRDefault="00A12892">
      <w:pPr>
        <w:tabs>
          <w:tab w:val="left" w:pos="6521"/>
        </w:tabs>
        <w:ind w:right="2098"/>
        <w:jc w:val="both"/>
        <w:rPr>
          <w:rFonts w:ascii="Times New Roman" w:hAnsi="Times New Roman" w:cs="Times New Roman"/>
          <w:sz w:val="26"/>
          <w:szCs w:val="26"/>
        </w:rPr>
      </w:pPr>
    </w:p>
    <w:p w:rsidR="00A12892" w:rsidRDefault="00A12892">
      <w:pPr>
        <w:tabs>
          <w:tab w:val="left" w:pos="6521"/>
        </w:tabs>
        <w:ind w:right="2098"/>
        <w:jc w:val="both"/>
        <w:rPr>
          <w:rFonts w:ascii="Times New Roman" w:hAnsi="Times New Roman" w:cs="Times New Roman"/>
          <w:sz w:val="26"/>
          <w:szCs w:val="26"/>
        </w:rPr>
      </w:pPr>
    </w:p>
    <w:p w:rsidR="00A12892" w:rsidRDefault="00A12892">
      <w:pPr>
        <w:tabs>
          <w:tab w:val="left" w:pos="6521"/>
        </w:tabs>
        <w:ind w:right="2098"/>
        <w:jc w:val="both"/>
        <w:rPr>
          <w:rFonts w:ascii="Times New Roman" w:hAnsi="Times New Roman" w:cs="Times New Roman"/>
          <w:sz w:val="26"/>
          <w:szCs w:val="26"/>
        </w:rPr>
      </w:pPr>
    </w:p>
    <w:p w:rsidR="00A12892" w:rsidRDefault="00A12892">
      <w:pPr>
        <w:tabs>
          <w:tab w:val="left" w:pos="6521"/>
        </w:tabs>
        <w:ind w:right="2098"/>
        <w:jc w:val="both"/>
        <w:rPr>
          <w:rFonts w:ascii="Times New Roman" w:hAnsi="Times New Roman" w:cs="Times New Roman"/>
          <w:sz w:val="26"/>
          <w:szCs w:val="26"/>
        </w:rPr>
      </w:pPr>
    </w:p>
    <w:p w:rsidR="00A12892" w:rsidRDefault="00A12892">
      <w:pPr>
        <w:tabs>
          <w:tab w:val="left" w:pos="6521"/>
        </w:tabs>
        <w:ind w:right="2098"/>
        <w:jc w:val="both"/>
        <w:rPr>
          <w:rFonts w:ascii="Times New Roman" w:hAnsi="Times New Roman" w:cs="Times New Roman"/>
          <w:sz w:val="26"/>
          <w:szCs w:val="26"/>
        </w:rPr>
      </w:pPr>
    </w:p>
    <w:p w:rsidR="00A12892" w:rsidRDefault="00A12892">
      <w:pPr>
        <w:tabs>
          <w:tab w:val="left" w:pos="6521"/>
        </w:tabs>
        <w:ind w:right="2098"/>
        <w:jc w:val="both"/>
        <w:rPr>
          <w:rFonts w:ascii="Times New Roman" w:hAnsi="Times New Roman" w:cs="Times New Roman"/>
          <w:sz w:val="26"/>
          <w:szCs w:val="26"/>
        </w:rPr>
      </w:pPr>
    </w:p>
    <w:p w:rsidR="00A12892" w:rsidRDefault="00A12892">
      <w:pPr>
        <w:tabs>
          <w:tab w:val="left" w:pos="6521"/>
        </w:tabs>
        <w:ind w:right="2098"/>
        <w:jc w:val="both"/>
        <w:rPr>
          <w:rFonts w:ascii="Times New Roman" w:hAnsi="Times New Roman" w:cs="Times New Roman"/>
          <w:sz w:val="26"/>
          <w:szCs w:val="26"/>
        </w:rPr>
      </w:pPr>
    </w:p>
    <w:p w:rsidR="00A12892" w:rsidRDefault="00A12892">
      <w:pPr>
        <w:tabs>
          <w:tab w:val="left" w:pos="6521"/>
        </w:tabs>
        <w:ind w:right="2098"/>
        <w:jc w:val="both"/>
        <w:rPr>
          <w:rFonts w:ascii="Times New Roman" w:hAnsi="Times New Roman" w:cs="Times New Roman"/>
          <w:sz w:val="26"/>
          <w:szCs w:val="26"/>
        </w:rPr>
      </w:pPr>
    </w:p>
    <w:p w:rsidR="00A12892" w:rsidRDefault="00A12892">
      <w:pPr>
        <w:tabs>
          <w:tab w:val="left" w:pos="6521"/>
        </w:tabs>
        <w:ind w:right="2098"/>
        <w:jc w:val="both"/>
        <w:rPr>
          <w:rFonts w:ascii="Times New Roman" w:hAnsi="Times New Roman" w:cs="Times New Roman"/>
          <w:sz w:val="26"/>
          <w:szCs w:val="26"/>
        </w:rPr>
      </w:pPr>
    </w:p>
    <w:p w:rsidR="00A12892" w:rsidRDefault="00A12892">
      <w:pPr>
        <w:tabs>
          <w:tab w:val="left" w:pos="6521"/>
        </w:tabs>
        <w:ind w:right="2098"/>
        <w:jc w:val="both"/>
        <w:rPr>
          <w:rFonts w:ascii="Times New Roman" w:hAnsi="Times New Roman" w:cs="Times New Roman"/>
          <w:sz w:val="26"/>
          <w:szCs w:val="26"/>
          <w:lang w:val="uk-UA"/>
        </w:rPr>
      </w:pPr>
    </w:p>
    <w:p w:rsidR="00BD4FAE" w:rsidRPr="00BD4FAE" w:rsidRDefault="00BD4FAE">
      <w:pPr>
        <w:tabs>
          <w:tab w:val="left" w:pos="6521"/>
        </w:tabs>
        <w:ind w:right="2098"/>
        <w:jc w:val="both"/>
        <w:rPr>
          <w:rFonts w:ascii="Times New Roman" w:hAnsi="Times New Roman" w:cs="Times New Roman"/>
          <w:sz w:val="26"/>
          <w:szCs w:val="26"/>
          <w:lang w:val="uk-UA"/>
        </w:rPr>
      </w:pPr>
    </w:p>
    <w:p w:rsidR="00A12892" w:rsidRPr="004009A4" w:rsidRDefault="00A12892">
      <w:pPr>
        <w:tabs>
          <w:tab w:val="left" w:pos="6521"/>
        </w:tabs>
        <w:ind w:right="2098"/>
        <w:jc w:val="both"/>
        <w:rPr>
          <w:rFonts w:ascii="Times New Roman" w:hAnsi="Times New Roman" w:cs="Times New Roman"/>
          <w:sz w:val="26"/>
          <w:szCs w:val="26"/>
          <w:lang w:val="uk-UA"/>
        </w:rPr>
      </w:pPr>
    </w:p>
    <w:p w:rsidR="00764C71" w:rsidRDefault="004112C7" w:rsidP="00BD4FAE">
      <w:pPr>
        <w:tabs>
          <w:tab w:val="left" w:pos="6521"/>
        </w:tabs>
        <w:ind w:left="5670" w:right="2098"/>
        <w:jc w:val="both"/>
        <w:rPr>
          <w:rFonts w:ascii="Times New Roman" w:hAnsi="Times New Roman" w:cs="Times New Roman"/>
          <w:sz w:val="26"/>
          <w:szCs w:val="26"/>
          <w:lang w:val="uk-UA"/>
        </w:rPr>
      </w:pPr>
      <w:r>
        <w:rPr>
          <w:rFonts w:ascii="Times New Roman" w:hAnsi="Times New Roman" w:cs="Times New Roman"/>
          <w:sz w:val="26"/>
          <w:szCs w:val="26"/>
        </w:rPr>
        <w:t xml:space="preserve">                                                                                                    </w:t>
      </w:r>
    </w:p>
    <w:p w:rsidR="00764C71" w:rsidRDefault="00764C71" w:rsidP="00BD4FAE">
      <w:pPr>
        <w:tabs>
          <w:tab w:val="left" w:pos="6521"/>
        </w:tabs>
        <w:ind w:left="5670" w:right="2098"/>
        <w:jc w:val="both"/>
        <w:rPr>
          <w:rFonts w:ascii="Times New Roman" w:hAnsi="Times New Roman" w:cs="Times New Roman"/>
          <w:sz w:val="26"/>
          <w:szCs w:val="26"/>
          <w:lang w:val="uk-UA"/>
        </w:rPr>
      </w:pPr>
    </w:p>
    <w:p w:rsidR="00764C71" w:rsidRDefault="00764C71" w:rsidP="00BD4FAE">
      <w:pPr>
        <w:tabs>
          <w:tab w:val="left" w:pos="6521"/>
        </w:tabs>
        <w:ind w:left="5670" w:right="2098"/>
        <w:jc w:val="both"/>
        <w:rPr>
          <w:rFonts w:ascii="Times New Roman" w:hAnsi="Times New Roman" w:cs="Times New Roman"/>
          <w:sz w:val="26"/>
          <w:szCs w:val="26"/>
          <w:lang w:val="uk-UA"/>
        </w:rPr>
      </w:pPr>
    </w:p>
    <w:p w:rsidR="00764C71" w:rsidRDefault="00764C71" w:rsidP="00BD4FAE">
      <w:pPr>
        <w:tabs>
          <w:tab w:val="left" w:pos="6521"/>
        </w:tabs>
        <w:ind w:left="5670" w:right="2098"/>
        <w:jc w:val="both"/>
        <w:rPr>
          <w:rFonts w:ascii="Times New Roman" w:hAnsi="Times New Roman" w:cs="Times New Roman"/>
          <w:sz w:val="26"/>
          <w:szCs w:val="26"/>
          <w:lang w:val="uk-UA"/>
        </w:rPr>
      </w:pPr>
    </w:p>
    <w:p w:rsidR="00350476" w:rsidRDefault="00350476" w:rsidP="00BD4FAE">
      <w:pPr>
        <w:tabs>
          <w:tab w:val="left" w:pos="6521"/>
        </w:tabs>
        <w:ind w:left="5670" w:right="2098"/>
        <w:jc w:val="both"/>
        <w:rPr>
          <w:rFonts w:ascii="Times New Roman" w:hAnsi="Times New Roman" w:cs="Times New Roman"/>
          <w:sz w:val="28"/>
          <w:szCs w:val="28"/>
          <w:lang w:val="uk-UA"/>
        </w:rPr>
      </w:pPr>
    </w:p>
    <w:p w:rsidR="00350476" w:rsidRDefault="00350476" w:rsidP="00BD4FAE">
      <w:pPr>
        <w:tabs>
          <w:tab w:val="left" w:pos="6521"/>
        </w:tabs>
        <w:ind w:left="5670" w:right="2098"/>
        <w:jc w:val="both"/>
        <w:rPr>
          <w:rFonts w:ascii="Times New Roman" w:hAnsi="Times New Roman" w:cs="Times New Roman"/>
          <w:sz w:val="28"/>
          <w:szCs w:val="28"/>
          <w:lang w:val="uk-UA"/>
        </w:rPr>
      </w:pPr>
    </w:p>
    <w:p w:rsidR="00350476" w:rsidRDefault="00350476" w:rsidP="00BD4FAE">
      <w:pPr>
        <w:tabs>
          <w:tab w:val="left" w:pos="6521"/>
        </w:tabs>
        <w:ind w:left="5670" w:right="2098"/>
        <w:jc w:val="both"/>
        <w:rPr>
          <w:rFonts w:ascii="Times New Roman" w:hAnsi="Times New Roman" w:cs="Times New Roman"/>
          <w:sz w:val="28"/>
          <w:szCs w:val="28"/>
          <w:lang w:val="uk-UA"/>
        </w:rPr>
      </w:pPr>
    </w:p>
    <w:p w:rsidR="00A12892" w:rsidRPr="00BD4FAE" w:rsidRDefault="004112C7" w:rsidP="00BD4FAE">
      <w:pPr>
        <w:tabs>
          <w:tab w:val="left" w:pos="6521"/>
        </w:tabs>
        <w:ind w:left="5670" w:right="2098"/>
        <w:jc w:val="both"/>
        <w:rPr>
          <w:rFonts w:ascii="Times New Roman" w:hAnsi="Times New Roman" w:cs="Times New Roman"/>
          <w:sz w:val="28"/>
          <w:szCs w:val="28"/>
        </w:rPr>
      </w:pPr>
      <w:r w:rsidRPr="00BD4FAE">
        <w:rPr>
          <w:rFonts w:ascii="Times New Roman" w:hAnsi="Times New Roman" w:cs="Times New Roman"/>
          <w:sz w:val="28"/>
          <w:szCs w:val="28"/>
        </w:rPr>
        <w:lastRenderedPageBreak/>
        <w:t xml:space="preserve">Додаток </w:t>
      </w:r>
    </w:p>
    <w:p w:rsidR="00A12892" w:rsidRPr="00BD4FAE" w:rsidRDefault="004112C7" w:rsidP="00BD4FAE">
      <w:pPr>
        <w:tabs>
          <w:tab w:val="left" w:pos="6521"/>
        </w:tabs>
        <w:ind w:left="5670"/>
        <w:jc w:val="both"/>
        <w:rPr>
          <w:rFonts w:ascii="Times New Roman" w:hAnsi="Times New Roman" w:cs="Times New Roman"/>
          <w:sz w:val="28"/>
          <w:szCs w:val="28"/>
        </w:rPr>
      </w:pPr>
      <w:r w:rsidRPr="00BD4FAE">
        <w:rPr>
          <w:rFonts w:ascii="Times New Roman" w:hAnsi="Times New Roman" w:cs="Times New Roman"/>
          <w:sz w:val="28"/>
          <w:szCs w:val="28"/>
        </w:rPr>
        <w:t xml:space="preserve">до </w:t>
      </w:r>
      <w:proofErr w:type="gramStart"/>
      <w:r w:rsidRPr="00BD4FAE">
        <w:rPr>
          <w:rFonts w:ascii="Times New Roman" w:hAnsi="Times New Roman" w:cs="Times New Roman"/>
          <w:sz w:val="28"/>
          <w:szCs w:val="28"/>
        </w:rPr>
        <w:t>р</w:t>
      </w:r>
      <w:proofErr w:type="gramEnd"/>
      <w:r w:rsidRPr="00BD4FAE">
        <w:rPr>
          <w:rFonts w:ascii="Times New Roman" w:hAnsi="Times New Roman" w:cs="Times New Roman"/>
          <w:sz w:val="28"/>
          <w:szCs w:val="28"/>
        </w:rPr>
        <w:t xml:space="preserve">ішення міської ради </w:t>
      </w:r>
    </w:p>
    <w:p w:rsidR="00A12892" w:rsidRPr="00BD4FAE" w:rsidRDefault="004112C7" w:rsidP="00BD4FAE">
      <w:pPr>
        <w:ind w:left="5670"/>
        <w:jc w:val="both"/>
        <w:rPr>
          <w:rFonts w:ascii="Times New Roman" w:hAnsi="Times New Roman" w:cs="Times New Roman"/>
          <w:sz w:val="28"/>
          <w:szCs w:val="28"/>
        </w:rPr>
      </w:pPr>
      <w:r w:rsidRPr="00BD4FAE">
        <w:rPr>
          <w:rFonts w:ascii="Times New Roman" w:hAnsi="Times New Roman" w:cs="Times New Roman"/>
          <w:sz w:val="28"/>
          <w:szCs w:val="28"/>
        </w:rPr>
        <w:t>від                  №</w:t>
      </w:r>
    </w:p>
    <w:p w:rsidR="00A12892" w:rsidRPr="00BD4FAE" w:rsidRDefault="00A12892">
      <w:pPr>
        <w:pStyle w:val="a5"/>
        <w:rPr>
          <w:sz w:val="28"/>
          <w:szCs w:val="28"/>
        </w:rPr>
      </w:pPr>
    </w:p>
    <w:p w:rsidR="00A12892" w:rsidRPr="00BD4FAE" w:rsidRDefault="00A12892">
      <w:pPr>
        <w:pStyle w:val="a5"/>
        <w:rPr>
          <w:sz w:val="28"/>
          <w:szCs w:val="28"/>
        </w:rPr>
      </w:pPr>
    </w:p>
    <w:p w:rsidR="00A12892" w:rsidRDefault="00A12892">
      <w:pPr>
        <w:pStyle w:val="a5"/>
      </w:pPr>
    </w:p>
    <w:p w:rsidR="00A12892" w:rsidRDefault="00A12892">
      <w:pPr>
        <w:pStyle w:val="a5"/>
      </w:pPr>
    </w:p>
    <w:p w:rsidR="00A12892" w:rsidRDefault="00A12892">
      <w:pPr>
        <w:pStyle w:val="a5"/>
      </w:pPr>
    </w:p>
    <w:p w:rsidR="00A12892" w:rsidRDefault="00A12892">
      <w:pPr>
        <w:pStyle w:val="a5"/>
      </w:pPr>
    </w:p>
    <w:p w:rsidR="00A12892" w:rsidRDefault="00A12892">
      <w:pPr>
        <w:pStyle w:val="a5"/>
      </w:pPr>
    </w:p>
    <w:p w:rsidR="00A12892" w:rsidRDefault="00A12892">
      <w:pPr>
        <w:pStyle w:val="a5"/>
      </w:pPr>
    </w:p>
    <w:p w:rsidR="00A12892" w:rsidRDefault="00A12892">
      <w:pPr>
        <w:pStyle w:val="a5"/>
        <w:spacing w:before="4" w:after="0"/>
      </w:pPr>
    </w:p>
    <w:p w:rsidR="00A12892" w:rsidRDefault="004112C7">
      <w:pPr>
        <w:pStyle w:val="1"/>
        <w:ind w:left="3330" w:right="3715"/>
        <w:rPr>
          <w:sz w:val="28"/>
          <w:szCs w:val="28"/>
        </w:rPr>
      </w:pPr>
      <w:r>
        <w:rPr>
          <w:sz w:val="28"/>
          <w:szCs w:val="28"/>
        </w:rPr>
        <w:t>СТАТУТ</w:t>
      </w:r>
    </w:p>
    <w:p w:rsidR="00A12892" w:rsidRDefault="004112C7">
      <w:pPr>
        <w:spacing w:before="61" w:line="276" w:lineRule="auto"/>
        <w:ind w:left="2419" w:right="2802"/>
        <w:jc w:val="center"/>
        <w:rPr>
          <w:rFonts w:ascii="Times New Roman" w:hAnsi="Times New Roman" w:cs="Times New Roman"/>
          <w:b/>
          <w:sz w:val="28"/>
          <w:szCs w:val="28"/>
        </w:rPr>
      </w:pPr>
      <w:r>
        <w:rPr>
          <w:rFonts w:ascii="Times New Roman" w:hAnsi="Times New Roman" w:cs="Times New Roman"/>
          <w:b/>
          <w:sz w:val="28"/>
          <w:szCs w:val="28"/>
          <w:lang w:val="uk-UA"/>
        </w:rPr>
        <w:t xml:space="preserve"> </w:t>
      </w:r>
      <w:r>
        <w:rPr>
          <w:rFonts w:ascii="Times New Roman" w:hAnsi="Times New Roman" w:cs="Times New Roman"/>
          <w:b/>
          <w:sz w:val="28"/>
          <w:szCs w:val="28"/>
        </w:rPr>
        <w:t>Пилиповицького ліцею</w:t>
      </w:r>
      <w:r>
        <w:rPr>
          <w:rFonts w:ascii="Times New Roman" w:hAnsi="Times New Roman" w:cs="Times New Roman"/>
          <w:b/>
          <w:spacing w:val="1"/>
          <w:sz w:val="28"/>
          <w:szCs w:val="28"/>
        </w:rPr>
        <w:t xml:space="preserve"> </w:t>
      </w:r>
      <w:r>
        <w:rPr>
          <w:rFonts w:ascii="Times New Roman" w:hAnsi="Times New Roman" w:cs="Times New Roman"/>
          <w:b/>
          <w:sz w:val="28"/>
          <w:szCs w:val="28"/>
        </w:rPr>
        <w:t>Новоград-Волинської міської ради</w:t>
      </w:r>
      <w:r>
        <w:rPr>
          <w:rFonts w:ascii="Times New Roman" w:hAnsi="Times New Roman" w:cs="Times New Roman"/>
          <w:b/>
          <w:spacing w:val="-87"/>
          <w:sz w:val="28"/>
          <w:szCs w:val="28"/>
        </w:rPr>
        <w:t xml:space="preserve"> </w:t>
      </w:r>
      <w:r>
        <w:rPr>
          <w:rFonts w:ascii="Times New Roman" w:hAnsi="Times New Roman" w:cs="Times New Roman"/>
          <w:b/>
          <w:sz w:val="28"/>
          <w:szCs w:val="28"/>
        </w:rPr>
        <w:t xml:space="preserve"> Житомирської області</w:t>
      </w:r>
    </w:p>
    <w:p w:rsidR="00A12892" w:rsidRDefault="00A12892">
      <w:pPr>
        <w:sectPr w:rsidR="00A12892" w:rsidSect="00BD4FAE">
          <w:type w:val="continuous"/>
          <w:pgSz w:w="11906" w:h="16838"/>
          <w:pgMar w:top="1134" w:right="850" w:bottom="1134" w:left="1701" w:header="0" w:footer="0" w:gutter="0"/>
          <w:cols w:space="720"/>
          <w:formProt w:val="0"/>
          <w:docGrid w:linePitch="312" w:charSpace="-6145"/>
        </w:sectPr>
      </w:pPr>
    </w:p>
    <w:p w:rsidR="00A12892" w:rsidRPr="008F3A41" w:rsidRDefault="004112C7" w:rsidP="008F3A41">
      <w:pPr>
        <w:pStyle w:val="aa"/>
        <w:shd w:val="clear" w:color="auto" w:fill="FFFFFF"/>
        <w:jc w:val="center"/>
        <w:textAlignment w:val="baseline"/>
        <w:rPr>
          <w:color w:val="000000"/>
          <w:sz w:val="28"/>
          <w:szCs w:val="28"/>
          <w:lang w:val="uk-UA"/>
        </w:rPr>
      </w:pPr>
      <w:r>
        <w:rPr>
          <w:rStyle w:val="a3"/>
          <w:color w:val="000000"/>
          <w:sz w:val="28"/>
          <w:szCs w:val="28"/>
        </w:rPr>
        <w:lastRenderedPageBreak/>
        <w:t>І. Загальні положення</w:t>
      </w:r>
    </w:p>
    <w:p w:rsidR="00350476" w:rsidRDefault="004112C7" w:rsidP="00350476">
      <w:pPr>
        <w:pStyle w:val="aa"/>
        <w:numPr>
          <w:ilvl w:val="1"/>
          <w:numId w:val="1"/>
        </w:numPr>
        <w:shd w:val="clear" w:color="auto" w:fill="FFFFFF"/>
        <w:tabs>
          <w:tab w:val="left" w:pos="0"/>
        </w:tabs>
        <w:spacing w:beforeAutospacing="0" w:afterAutospacing="0"/>
        <w:ind w:firstLine="567"/>
        <w:jc w:val="both"/>
        <w:rPr>
          <w:sz w:val="28"/>
          <w:szCs w:val="28"/>
          <w:lang w:val="uk-UA"/>
        </w:rPr>
      </w:pPr>
      <w:r>
        <w:rPr>
          <w:sz w:val="28"/>
          <w:szCs w:val="28"/>
          <w:lang w:val="uk-UA"/>
        </w:rPr>
        <w:t>1.1 Пилиповицький ліцей</w:t>
      </w:r>
      <w:r>
        <w:rPr>
          <w:spacing w:val="1"/>
          <w:sz w:val="28"/>
          <w:szCs w:val="28"/>
          <w:lang w:val="uk-UA"/>
        </w:rPr>
        <w:t xml:space="preserve"> </w:t>
      </w:r>
      <w:r>
        <w:rPr>
          <w:sz w:val="28"/>
          <w:szCs w:val="28"/>
          <w:lang w:val="uk-UA"/>
        </w:rPr>
        <w:t xml:space="preserve">Новоград-Волинської міської ради Житомирської області є опорним закладом загальної середньої освіти І-ІІІ ступенів  міської ради (далі – Ліцей), правонаступником прав та зобов’язань Пилиповицької загальноосвітньої школи І-ІІІ ступенів Новоград-Волинської міської територіальної громади (ЄДРПОУ </w:t>
      </w:r>
      <w:r>
        <w:rPr>
          <w:color w:val="000000"/>
          <w:sz w:val="28"/>
          <w:szCs w:val="28"/>
          <w:lang w:val="uk-UA"/>
        </w:rPr>
        <w:t>06669856).</w:t>
      </w:r>
    </w:p>
    <w:p w:rsidR="00350476" w:rsidRDefault="004112C7" w:rsidP="00350476">
      <w:pPr>
        <w:pStyle w:val="aa"/>
        <w:numPr>
          <w:ilvl w:val="1"/>
          <w:numId w:val="1"/>
        </w:numPr>
        <w:shd w:val="clear" w:color="auto" w:fill="FFFFFF"/>
        <w:tabs>
          <w:tab w:val="left" w:pos="0"/>
        </w:tabs>
        <w:spacing w:beforeAutospacing="0" w:afterAutospacing="0"/>
        <w:ind w:firstLine="567"/>
        <w:jc w:val="both"/>
        <w:rPr>
          <w:sz w:val="28"/>
          <w:szCs w:val="28"/>
          <w:lang w:val="uk-UA"/>
        </w:rPr>
      </w:pPr>
      <w:r w:rsidRPr="00350476">
        <w:rPr>
          <w:color w:val="000000"/>
          <w:sz w:val="28"/>
          <w:szCs w:val="28"/>
          <w:lang w:val="uk-UA"/>
        </w:rPr>
        <w:t>1.2.</w:t>
      </w:r>
      <w:r w:rsidRPr="00350476">
        <w:rPr>
          <w:color w:val="000000"/>
          <w:sz w:val="28"/>
          <w:szCs w:val="28"/>
        </w:rPr>
        <w:t>Юридична адреса:</w:t>
      </w:r>
      <w:r w:rsidRPr="00350476">
        <w:rPr>
          <w:sz w:val="28"/>
          <w:szCs w:val="28"/>
        </w:rPr>
        <w:t xml:space="preserve"> </w:t>
      </w:r>
      <w:r w:rsidRPr="00350476">
        <w:rPr>
          <w:color w:val="000000"/>
          <w:sz w:val="28"/>
          <w:szCs w:val="28"/>
        </w:rPr>
        <w:t>11760</w:t>
      </w:r>
      <w:r w:rsidRPr="00350476">
        <w:rPr>
          <w:sz w:val="28"/>
          <w:szCs w:val="28"/>
        </w:rPr>
        <w:t xml:space="preserve">, </w:t>
      </w:r>
      <w:r w:rsidRPr="00350476">
        <w:rPr>
          <w:sz w:val="28"/>
          <w:szCs w:val="28"/>
          <w:lang w:val="uk-UA"/>
        </w:rPr>
        <w:t xml:space="preserve"> Житомирська  область, Новоград-Волинський район, село Пилиповичі, вулиця Шкільна,1.</w:t>
      </w:r>
    </w:p>
    <w:p w:rsidR="00350476" w:rsidRDefault="004112C7" w:rsidP="00350476">
      <w:pPr>
        <w:pStyle w:val="aa"/>
        <w:numPr>
          <w:ilvl w:val="1"/>
          <w:numId w:val="1"/>
        </w:numPr>
        <w:shd w:val="clear" w:color="auto" w:fill="FFFFFF"/>
        <w:tabs>
          <w:tab w:val="left" w:pos="0"/>
        </w:tabs>
        <w:spacing w:beforeAutospacing="0" w:afterAutospacing="0"/>
        <w:ind w:firstLine="567"/>
        <w:jc w:val="both"/>
        <w:rPr>
          <w:sz w:val="28"/>
          <w:szCs w:val="28"/>
          <w:lang w:val="uk-UA"/>
        </w:rPr>
      </w:pPr>
      <w:r w:rsidRPr="00350476">
        <w:rPr>
          <w:sz w:val="28"/>
          <w:szCs w:val="28"/>
          <w:lang w:val="uk-UA"/>
        </w:rPr>
        <w:t>Повне</w:t>
      </w:r>
      <w:r w:rsidRPr="00350476">
        <w:rPr>
          <w:spacing w:val="1"/>
          <w:sz w:val="28"/>
          <w:szCs w:val="28"/>
          <w:lang w:val="uk-UA"/>
        </w:rPr>
        <w:t xml:space="preserve"> </w:t>
      </w:r>
      <w:r w:rsidRPr="00350476">
        <w:rPr>
          <w:sz w:val="28"/>
          <w:szCs w:val="28"/>
          <w:lang w:val="uk-UA"/>
        </w:rPr>
        <w:t>найменування</w:t>
      </w:r>
      <w:r w:rsidRPr="00350476">
        <w:rPr>
          <w:spacing w:val="1"/>
          <w:sz w:val="28"/>
          <w:szCs w:val="28"/>
          <w:lang w:val="uk-UA"/>
        </w:rPr>
        <w:t xml:space="preserve"> </w:t>
      </w:r>
      <w:r w:rsidRPr="00350476">
        <w:rPr>
          <w:sz w:val="28"/>
          <w:szCs w:val="28"/>
          <w:lang w:val="uk-UA"/>
        </w:rPr>
        <w:t>закладу:</w:t>
      </w:r>
      <w:r w:rsidRPr="00350476">
        <w:rPr>
          <w:spacing w:val="1"/>
          <w:sz w:val="28"/>
          <w:szCs w:val="28"/>
          <w:lang w:val="uk-UA"/>
        </w:rPr>
        <w:t xml:space="preserve">  </w:t>
      </w:r>
      <w:r w:rsidRPr="00350476">
        <w:rPr>
          <w:sz w:val="28"/>
          <w:szCs w:val="28"/>
          <w:lang w:val="uk-UA"/>
        </w:rPr>
        <w:t xml:space="preserve">Пилиповицький </w:t>
      </w:r>
      <w:r w:rsidRPr="00350476">
        <w:rPr>
          <w:spacing w:val="1"/>
          <w:sz w:val="28"/>
          <w:szCs w:val="28"/>
          <w:lang w:val="uk-UA"/>
        </w:rPr>
        <w:t xml:space="preserve"> </w:t>
      </w:r>
      <w:r w:rsidRPr="00350476">
        <w:rPr>
          <w:sz w:val="28"/>
          <w:szCs w:val="28"/>
          <w:lang w:val="uk-UA"/>
        </w:rPr>
        <w:t>ліцей</w:t>
      </w:r>
      <w:r w:rsidRPr="00350476">
        <w:rPr>
          <w:spacing w:val="1"/>
          <w:sz w:val="28"/>
          <w:szCs w:val="28"/>
          <w:lang w:val="uk-UA"/>
        </w:rPr>
        <w:t xml:space="preserve"> </w:t>
      </w:r>
      <w:r w:rsidRPr="00350476">
        <w:rPr>
          <w:sz w:val="28"/>
          <w:szCs w:val="28"/>
          <w:lang w:val="uk-UA"/>
        </w:rPr>
        <w:t>Новоград-Волинської міської ради Житомирської області.</w:t>
      </w:r>
    </w:p>
    <w:p w:rsidR="00350476" w:rsidRDefault="004112C7" w:rsidP="00350476">
      <w:pPr>
        <w:pStyle w:val="aa"/>
        <w:numPr>
          <w:ilvl w:val="1"/>
          <w:numId w:val="1"/>
        </w:numPr>
        <w:shd w:val="clear" w:color="auto" w:fill="FFFFFF"/>
        <w:tabs>
          <w:tab w:val="left" w:pos="0"/>
        </w:tabs>
        <w:spacing w:beforeAutospacing="0" w:afterAutospacing="0"/>
        <w:ind w:firstLine="567"/>
        <w:jc w:val="both"/>
        <w:rPr>
          <w:sz w:val="28"/>
          <w:szCs w:val="28"/>
          <w:lang w:val="uk-UA"/>
        </w:rPr>
      </w:pPr>
      <w:r w:rsidRPr="00350476">
        <w:rPr>
          <w:sz w:val="28"/>
          <w:szCs w:val="28"/>
          <w:lang w:val="uk-UA"/>
        </w:rPr>
        <w:t>Скорочене</w:t>
      </w:r>
      <w:r w:rsidRPr="00350476">
        <w:rPr>
          <w:spacing w:val="-5"/>
          <w:sz w:val="28"/>
          <w:szCs w:val="28"/>
          <w:lang w:val="uk-UA"/>
        </w:rPr>
        <w:t xml:space="preserve"> </w:t>
      </w:r>
      <w:r w:rsidRPr="00350476">
        <w:rPr>
          <w:sz w:val="28"/>
          <w:szCs w:val="28"/>
          <w:lang w:val="uk-UA"/>
        </w:rPr>
        <w:t>найменування</w:t>
      </w:r>
      <w:r w:rsidRPr="00350476">
        <w:rPr>
          <w:spacing w:val="-2"/>
          <w:sz w:val="28"/>
          <w:szCs w:val="28"/>
          <w:lang w:val="uk-UA"/>
        </w:rPr>
        <w:t xml:space="preserve"> </w:t>
      </w:r>
      <w:r w:rsidRPr="00350476">
        <w:rPr>
          <w:sz w:val="28"/>
          <w:szCs w:val="28"/>
          <w:lang w:val="uk-UA"/>
        </w:rPr>
        <w:t>опорного</w:t>
      </w:r>
      <w:r w:rsidRPr="00350476">
        <w:rPr>
          <w:spacing w:val="-6"/>
          <w:sz w:val="28"/>
          <w:szCs w:val="28"/>
          <w:lang w:val="uk-UA"/>
        </w:rPr>
        <w:t xml:space="preserve"> </w:t>
      </w:r>
      <w:r w:rsidRPr="00350476">
        <w:rPr>
          <w:sz w:val="28"/>
          <w:szCs w:val="28"/>
          <w:lang w:val="uk-UA"/>
        </w:rPr>
        <w:t>закладу:</w:t>
      </w:r>
      <w:r w:rsidRPr="00350476">
        <w:rPr>
          <w:spacing w:val="63"/>
          <w:sz w:val="28"/>
          <w:szCs w:val="28"/>
          <w:lang w:val="uk-UA"/>
        </w:rPr>
        <w:t xml:space="preserve"> </w:t>
      </w:r>
      <w:r w:rsidRPr="00350476">
        <w:rPr>
          <w:sz w:val="28"/>
          <w:szCs w:val="28"/>
          <w:lang w:val="uk-UA"/>
        </w:rPr>
        <w:t>Пилиповицький</w:t>
      </w:r>
      <w:r w:rsidRPr="00350476">
        <w:rPr>
          <w:spacing w:val="-3"/>
          <w:sz w:val="28"/>
          <w:szCs w:val="28"/>
          <w:lang w:val="uk-UA"/>
        </w:rPr>
        <w:t xml:space="preserve"> </w:t>
      </w:r>
      <w:r w:rsidRPr="00350476">
        <w:rPr>
          <w:sz w:val="28"/>
          <w:szCs w:val="28"/>
          <w:lang w:val="uk-UA"/>
        </w:rPr>
        <w:t>ліцей.</w:t>
      </w:r>
    </w:p>
    <w:p w:rsidR="00350476" w:rsidRDefault="004112C7" w:rsidP="00350476">
      <w:pPr>
        <w:pStyle w:val="aa"/>
        <w:numPr>
          <w:ilvl w:val="1"/>
          <w:numId w:val="1"/>
        </w:numPr>
        <w:shd w:val="clear" w:color="auto" w:fill="FFFFFF"/>
        <w:tabs>
          <w:tab w:val="left" w:pos="0"/>
        </w:tabs>
        <w:spacing w:beforeAutospacing="0" w:afterAutospacing="0"/>
        <w:ind w:firstLine="567"/>
        <w:jc w:val="both"/>
        <w:rPr>
          <w:sz w:val="28"/>
          <w:szCs w:val="28"/>
          <w:lang w:val="uk-UA"/>
        </w:rPr>
      </w:pPr>
      <w:r w:rsidRPr="00350476">
        <w:rPr>
          <w:color w:val="000000"/>
          <w:sz w:val="28"/>
          <w:szCs w:val="28"/>
        </w:rPr>
        <w:t xml:space="preserve">1.3. </w:t>
      </w:r>
      <w:r w:rsidRPr="00350476">
        <w:rPr>
          <w:sz w:val="28"/>
          <w:szCs w:val="28"/>
        </w:rPr>
        <w:t xml:space="preserve">Засновником Ліцею є Новоград-Волинська міська рада (ЄДРПОУ – </w:t>
      </w:r>
      <w:r w:rsidRPr="00350476">
        <w:rPr>
          <w:color w:val="000000"/>
          <w:sz w:val="28"/>
          <w:szCs w:val="28"/>
        </w:rPr>
        <w:t>13576983</w:t>
      </w:r>
      <w:r w:rsidRPr="00350476">
        <w:rPr>
          <w:sz w:val="28"/>
          <w:szCs w:val="28"/>
        </w:rPr>
        <w:t>, місцезнаходження: м. Новоград-Волинський, вул</w:t>
      </w:r>
      <w:proofErr w:type="gramStart"/>
      <w:r w:rsidRPr="00350476">
        <w:rPr>
          <w:sz w:val="28"/>
          <w:szCs w:val="28"/>
        </w:rPr>
        <w:t>.Ш</w:t>
      </w:r>
      <w:proofErr w:type="gramEnd"/>
      <w:r w:rsidRPr="00350476">
        <w:rPr>
          <w:sz w:val="28"/>
          <w:szCs w:val="28"/>
        </w:rPr>
        <w:t>евченка,16)  (далі-Засновник).</w:t>
      </w:r>
    </w:p>
    <w:p w:rsidR="00350476" w:rsidRDefault="00562380" w:rsidP="00350476">
      <w:pPr>
        <w:pStyle w:val="aa"/>
        <w:numPr>
          <w:ilvl w:val="1"/>
          <w:numId w:val="1"/>
        </w:numPr>
        <w:shd w:val="clear" w:color="auto" w:fill="FFFFFF"/>
        <w:tabs>
          <w:tab w:val="left" w:pos="0"/>
        </w:tabs>
        <w:spacing w:beforeAutospacing="0" w:afterAutospacing="0"/>
        <w:ind w:firstLine="567"/>
        <w:jc w:val="both"/>
        <w:rPr>
          <w:sz w:val="28"/>
          <w:szCs w:val="28"/>
          <w:lang w:val="uk-UA"/>
        </w:rPr>
      </w:pPr>
      <w:hyperlink r:id="rId9">
        <w:r w:rsidR="004112C7" w:rsidRPr="00350476">
          <w:rPr>
            <w:color w:val="000000"/>
            <w:sz w:val="28"/>
            <w:szCs w:val="28"/>
          </w:rPr>
          <w:t xml:space="preserve">1.4. Засновник затверджує Статут </w:t>
        </w:r>
        <w:r w:rsidR="004112C7" w:rsidRPr="00350476">
          <w:rPr>
            <w:color w:val="000000"/>
            <w:sz w:val="28"/>
            <w:szCs w:val="28"/>
            <w:lang w:val="uk-UA"/>
          </w:rPr>
          <w:t>Ліцею</w:t>
        </w:r>
        <w:r w:rsidR="004112C7" w:rsidRPr="00350476">
          <w:rPr>
            <w:color w:val="000000"/>
            <w:sz w:val="28"/>
            <w:szCs w:val="28"/>
          </w:rPr>
          <w:t xml:space="preserve">, Положення про філію </w:t>
        </w:r>
        <w:proofErr w:type="gramStart"/>
        <w:r w:rsidR="004112C7" w:rsidRPr="00350476">
          <w:rPr>
            <w:color w:val="000000"/>
            <w:sz w:val="28"/>
            <w:szCs w:val="28"/>
            <w:lang w:val="uk-UA"/>
          </w:rPr>
          <w:t>у</w:t>
        </w:r>
        <w:proofErr w:type="gramEnd"/>
        <w:r w:rsidR="004112C7" w:rsidRPr="00350476">
          <w:rPr>
            <w:color w:val="000000"/>
            <w:sz w:val="28"/>
            <w:szCs w:val="28"/>
            <w:lang w:val="uk-UA"/>
          </w:rPr>
          <w:t xml:space="preserve"> разі її створення</w:t>
        </w:r>
        <w:r w:rsidR="004112C7" w:rsidRPr="00350476">
          <w:rPr>
            <w:color w:val="000000"/>
            <w:sz w:val="28"/>
            <w:szCs w:val="28"/>
          </w:rPr>
          <w:t>, вносить зміни та здійснює інші дії відповідно до закону.</w:t>
        </w:r>
      </w:hyperlink>
    </w:p>
    <w:p w:rsidR="00350476" w:rsidRDefault="00562380" w:rsidP="00350476">
      <w:pPr>
        <w:pStyle w:val="aa"/>
        <w:numPr>
          <w:ilvl w:val="1"/>
          <w:numId w:val="1"/>
        </w:numPr>
        <w:shd w:val="clear" w:color="auto" w:fill="FFFFFF"/>
        <w:tabs>
          <w:tab w:val="left" w:pos="0"/>
        </w:tabs>
        <w:spacing w:beforeAutospacing="0" w:afterAutospacing="0"/>
        <w:ind w:firstLine="567"/>
        <w:jc w:val="both"/>
        <w:rPr>
          <w:sz w:val="28"/>
          <w:szCs w:val="28"/>
          <w:lang w:val="uk-UA"/>
        </w:rPr>
      </w:pPr>
      <w:hyperlink r:id="rId10">
        <w:r w:rsidR="004112C7" w:rsidRPr="00350476">
          <w:rPr>
            <w:color w:val="000000"/>
            <w:sz w:val="28"/>
            <w:szCs w:val="28"/>
            <w:lang w:val="uk-UA"/>
          </w:rPr>
          <w:t>1.5. Ліцей є юридичною особою, має штамп, печатку, офіційні бланки з відповідними реквізитами, ідентифікаційний код та може мати у своєму складі філії.</w:t>
        </w:r>
      </w:hyperlink>
    </w:p>
    <w:p w:rsidR="00350476" w:rsidRDefault="00562380" w:rsidP="00350476">
      <w:pPr>
        <w:pStyle w:val="aa"/>
        <w:numPr>
          <w:ilvl w:val="1"/>
          <w:numId w:val="1"/>
        </w:numPr>
        <w:shd w:val="clear" w:color="auto" w:fill="FFFFFF"/>
        <w:tabs>
          <w:tab w:val="left" w:pos="0"/>
        </w:tabs>
        <w:spacing w:beforeAutospacing="0" w:afterAutospacing="0"/>
        <w:ind w:firstLine="567"/>
        <w:jc w:val="both"/>
        <w:rPr>
          <w:sz w:val="28"/>
          <w:szCs w:val="28"/>
          <w:lang w:val="uk-UA"/>
        </w:rPr>
      </w:pPr>
      <w:hyperlink r:id="rId11">
        <w:r w:rsidR="004112C7" w:rsidRPr="00350476">
          <w:rPr>
            <w:color w:val="000000"/>
            <w:sz w:val="28"/>
            <w:szCs w:val="28"/>
            <w:lang w:val="uk-UA"/>
          </w:rPr>
          <w:t>1.6. Філія  Ліцею – територіально відокремлений структурний підрозділ, утворений з метою надання освітніх послуг у сфері початкової освіти, базової загальної середньої освіти за місцем проживання.</w:t>
        </w:r>
      </w:hyperlink>
    </w:p>
    <w:p w:rsidR="00350476" w:rsidRDefault="00562380" w:rsidP="00350476">
      <w:pPr>
        <w:pStyle w:val="aa"/>
        <w:numPr>
          <w:ilvl w:val="1"/>
          <w:numId w:val="1"/>
        </w:numPr>
        <w:shd w:val="clear" w:color="auto" w:fill="FFFFFF"/>
        <w:tabs>
          <w:tab w:val="left" w:pos="0"/>
        </w:tabs>
        <w:spacing w:beforeAutospacing="0" w:afterAutospacing="0"/>
        <w:ind w:firstLine="567"/>
        <w:jc w:val="both"/>
        <w:rPr>
          <w:sz w:val="28"/>
          <w:szCs w:val="28"/>
          <w:lang w:val="uk-UA"/>
        </w:rPr>
      </w:pPr>
      <w:hyperlink r:id="rId12">
        <w:r w:rsidR="004112C7" w:rsidRPr="00350476">
          <w:rPr>
            <w:color w:val="000000"/>
            <w:sz w:val="28"/>
            <w:szCs w:val="28"/>
          </w:rPr>
          <w:t xml:space="preserve">Філія не є юридичною </w:t>
        </w:r>
        <w:proofErr w:type="gramStart"/>
        <w:r w:rsidR="004112C7" w:rsidRPr="00350476">
          <w:rPr>
            <w:color w:val="000000"/>
            <w:sz w:val="28"/>
            <w:szCs w:val="28"/>
          </w:rPr>
          <w:t>особою</w:t>
        </w:r>
        <w:proofErr w:type="gramEnd"/>
        <w:r w:rsidR="004112C7" w:rsidRPr="00350476">
          <w:rPr>
            <w:color w:val="000000"/>
            <w:sz w:val="28"/>
            <w:szCs w:val="28"/>
          </w:rPr>
          <w:t>.</w:t>
        </w:r>
      </w:hyperlink>
    </w:p>
    <w:p w:rsidR="00350476" w:rsidRDefault="00562380" w:rsidP="00350476">
      <w:pPr>
        <w:pStyle w:val="aa"/>
        <w:numPr>
          <w:ilvl w:val="1"/>
          <w:numId w:val="1"/>
        </w:numPr>
        <w:shd w:val="clear" w:color="auto" w:fill="FFFFFF"/>
        <w:tabs>
          <w:tab w:val="left" w:pos="0"/>
        </w:tabs>
        <w:spacing w:beforeAutospacing="0" w:afterAutospacing="0"/>
        <w:ind w:firstLine="567"/>
        <w:jc w:val="both"/>
        <w:rPr>
          <w:sz w:val="28"/>
          <w:szCs w:val="28"/>
          <w:lang w:val="uk-UA"/>
        </w:rPr>
      </w:pPr>
      <w:hyperlink r:id="rId13">
        <w:r w:rsidR="004112C7" w:rsidRPr="00350476">
          <w:rPr>
            <w:color w:val="000000"/>
            <w:sz w:val="28"/>
            <w:szCs w:val="28"/>
            <w:lang w:val="uk-UA"/>
          </w:rPr>
          <w:t>1.7. Ліцей – заклад загальної середньої освіти І-ІІІ ступенів, що надає повну загальну середню освіту, забезпечений кваліфікованими педагогічними кадрами, має сучасну матеріально-технічну і навчально-методичну базу, зручне розташування, забезпечує допрофільну підготовку та профільне навчання, поглиблене вивчення окремих предметів, здійснює науково-теоретичну і практичну підготовку здобувачів освіти.</w:t>
        </w:r>
      </w:hyperlink>
    </w:p>
    <w:p w:rsidR="00350476" w:rsidRDefault="00562380" w:rsidP="00350476">
      <w:pPr>
        <w:pStyle w:val="aa"/>
        <w:numPr>
          <w:ilvl w:val="1"/>
          <w:numId w:val="1"/>
        </w:numPr>
        <w:shd w:val="clear" w:color="auto" w:fill="FFFFFF"/>
        <w:tabs>
          <w:tab w:val="left" w:pos="0"/>
        </w:tabs>
        <w:spacing w:beforeAutospacing="0" w:afterAutospacing="0"/>
        <w:ind w:firstLine="567"/>
        <w:jc w:val="both"/>
        <w:rPr>
          <w:sz w:val="28"/>
          <w:szCs w:val="28"/>
          <w:lang w:val="uk-UA"/>
        </w:rPr>
      </w:pPr>
      <w:hyperlink r:id="rId14">
        <w:r w:rsidR="004112C7" w:rsidRPr="00350476">
          <w:rPr>
            <w:color w:val="000000"/>
            <w:sz w:val="28"/>
            <w:szCs w:val="28"/>
          </w:rPr>
          <w:t>1.8. Головною метою та завданнями діяльності</w:t>
        </w:r>
        <w:r w:rsidR="004112C7" w:rsidRPr="00350476">
          <w:rPr>
            <w:color w:val="000000"/>
            <w:sz w:val="28"/>
            <w:szCs w:val="28"/>
            <w:lang w:val="uk-UA"/>
          </w:rPr>
          <w:t xml:space="preserve"> Ліцею</w:t>
        </w:r>
        <w:proofErr w:type="gramStart"/>
        <w:r w:rsidR="004112C7" w:rsidRPr="00350476">
          <w:rPr>
            <w:color w:val="000000"/>
            <w:sz w:val="28"/>
            <w:szCs w:val="28"/>
            <w:lang w:val="uk-UA"/>
          </w:rPr>
          <w:t xml:space="preserve"> </w:t>
        </w:r>
        <w:r w:rsidR="004112C7" w:rsidRPr="00350476">
          <w:rPr>
            <w:color w:val="000000"/>
            <w:sz w:val="28"/>
            <w:szCs w:val="28"/>
          </w:rPr>
          <w:t>є:</w:t>
        </w:r>
        <w:proofErr w:type="gramEnd"/>
      </w:hyperlink>
    </w:p>
    <w:p w:rsidR="00350476" w:rsidRDefault="00562380" w:rsidP="00350476">
      <w:pPr>
        <w:pStyle w:val="aa"/>
        <w:numPr>
          <w:ilvl w:val="1"/>
          <w:numId w:val="1"/>
        </w:numPr>
        <w:shd w:val="clear" w:color="auto" w:fill="FFFFFF"/>
        <w:tabs>
          <w:tab w:val="left" w:pos="0"/>
        </w:tabs>
        <w:spacing w:beforeAutospacing="0" w:afterAutospacing="0"/>
        <w:ind w:firstLine="567"/>
        <w:jc w:val="both"/>
        <w:rPr>
          <w:sz w:val="28"/>
          <w:szCs w:val="28"/>
          <w:lang w:val="uk-UA"/>
        </w:rPr>
      </w:pPr>
      <w:hyperlink r:id="rId15">
        <w:r w:rsidR="004112C7" w:rsidRPr="00350476">
          <w:rPr>
            <w:color w:val="000000"/>
            <w:sz w:val="28"/>
            <w:szCs w:val="28"/>
          </w:rPr>
          <w:t>- створення єдиного освітнього простору;</w:t>
        </w:r>
      </w:hyperlink>
    </w:p>
    <w:p w:rsidR="00350476" w:rsidRDefault="00562380" w:rsidP="00350476">
      <w:pPr>
        <w:pStyle w:val="aa"/>
        <w:numPr>
          <w:ilvl w:val="1"/>
          <w:numId w:val="1"/>
        </w:numPr>
        <w:shd w:val="clear" w:color="auto" w:fill="FFFFFF"/>
        <w:tabs>
          <w:tab w:val="left" w:pos="0"/>
        </w:tabs>
        <w:spacing w:beforeAutospacing="0" w:afterAutospacing="0"/>
        <w:ind w:firstLine="567"/>
        <w:jc w:val="both"/>
        <w:rPr>
          <w:sz w:val="28"/>
          <w:szCs w:val="28"/>
          <w:lang w:val="uk-UA"/>
        </w:rPr>
      </w:pPr>
      <w:hyperlink r:id="rId16">
        <w:r w:rsidR="004112C7" w:rsidRPr="00350476">
          <w:rPr>
            <w:color w:val="000000"/>
            <w:sz w:val="28"/>
            <w:szCs w:val="28"/>
          </w:rPr>
          <w:t>- створення єдиної системи виховної роботи;</w:t>
        </w:r>
      </w:hyperlink>
    </w:p>
    <w:p w:rsidR="00350476" w:rsidRDefault="00562380" w:rsidP="00350476">
      <w:pPr>
        <w:pStyle w:val="aa"/>
        <w:numPr>
          <w:ilvl w:val="1"/>
          <w:numId w:val="1"/>
        </w:numPr>
        <w:shd w:val="clear" w:color="auto" w:fill="FFFFFF"/>
        <w:tabs>
          <w:tab w:val="left" w:pos="0"/>
        </w:tabs>
        <w:spacing w:beforeAutospacing="0" w:afterAutospacing="0"/>
        <w:ind w:firstLine="567"/>
        <w:jc w:val="both"/>
        <w:rPr>
          <w:sz w:val="28"/>
          <w:szCs w:val="28"/>
          <w:lang w:val="uk-UA"/>
        </w:rPr>
      </w:pPr>
      <w:hyperlink r:id="rId17">
        <w:r w:rsidR="004112C7" w:rsidRPr="00350476">
          <w:rPr>
            <w:color w:val="000000"/>
            <w:sz w:val="28"/>
            <w:szCs w:val="28"/>
          </w:rPr>
          <w:t xml:space="preserve">- забезпечення </w:t>
        </w:r>
        <w:proofErr w:type="gramStart"/>
        <w:r w:rsidR="004112C7" w:rsidRPr="00350476">
          <w:rPr>
            <w:color w:val="000000"/>
            <w:sz w:val="28"/>
            <w:szCs w:val="28"/>
          </w:rPr>
          <w:t>р</w:t>
        </w:r>
        <w:proofErr w:type="gramEnd"/>
        <w:r w:rsidR="004112C7" w:rsidRPr="00350476">
          <w:rPr>
            <w:color w:val="000000"/>
            <w:sz w:val="28"/>
            <w:szCs w:val="28"/>
          </w:rPr>
          <w:t>івного доступу осіб до якісної освіти;</w:t>
        </w:r>
      </w:hyperlink>
    </w:p>
    <w:p w:rsidR="00350476" w:rsidRDefault="00562380" w:rsidP="00350476">
      <w:pPr>
        <w:pStyle w:val="aa"/>
        <w:numPr>
          <w:ilvl w:val="1"/>
          <w:numId w:val="1"/>
        </w:numPr>
        <w:shd w:val="clear" w:color="auto" w:fill="FFFFFF"/>
        <w:tabs>
          <w:tab w:val="left" w:pos="0"/>
        </w:tabs>
        <w:spacing w:beforeAutospacing="0" w:afterAutospacing="0"/>
        <w:ind w:firstLine="567"/>
        <w:jc w:val="both"/>
        <w:rPr>
          <w:sz w:val="28"/>
          <w:szCs w:val="28"/>
          <w:lang w:val="uk-UA"/>
        </w:rPr>
      </w:pPr>
      <w:hyperlink r:id="rId18">
        <w:r w:rsidR="004112C7" w:rsidRPr="00350476">
          <w:rPr>
            <w:color w:val="000000"/>
            <w:sz w:val="28"/>
            <w:szCs w:val="28"/>
          </w:rPr>
          <w:t xml:space="preserve">- створення умов для здобуття особами повної загальної середньої освіти, </w:t>
        </w:r>
        <w:proofErr w:type="gramStart"/>
        <w:r w:rsidR="004112C7" w:rsidRPr="00350476">
          <w:rPr>
            <w:color w:val="000000"/>
            <w:sz w:val="28"/>
            <w:szCs w:val="28"/>
          </w:rPr>
          <w:t>-з</w:t>
        </w:r>
        <w:proofErr w:type="gramEnd"/>
        <w:r w:rsidR="004112C7" w:rsidRPr="00350476">
          <w:rPr>
            <w:color w:val="000000"/>
            <w:sz w:val="28"/>
            <w:szCs w:val="28"/>
          </w:rPr>
          <w:t>абезпечення всебічного розвитку особи, а також допрофесійного навчання незалежно від місця їх проживання;</w:t>
        </w:r>
      </w:hyperlink>
    </w:p>
    <w:p w:rsidR="00350476" w:rsidRDefault="00562380" w:rsidP="00350476">
      <w:pPr>
        <w:pStyle w:val="aa"/>
        <w:numPr>
          <w:ilvl w:val="1"/>
          <w:numId w:val="1"/>
        </w:numPr>
        <w:shd w:val="clear" w:color="auto" w:fill="FFFFFF"/>
        <w:tabs>
          <w:tab w:val="left" w:pos="0"/>
        </w:tabs>
        <w:spacing w:beforeAutospacing="0" w:afterAutospacing="0"/>
        <w:ind w:firstLine="567"/>
        <w:jc w:val="both"/>
        <w:rPr>
          <w:sz w:val="28"/>
          <w:szCs w:val="28"/>
          <w:lang w:val="uk-UA"/>
        </w:rPr>
      </w:pPr>
      <w:hyperlink r:id="rId19">
        <w:r w:rsidR="004112C7" w:rsidRPr="00350476">
          <w:rPr>
            <w:color w:val="000000"/>
            <w:sz w:val="28"/>
            <w:szCs w:val="28"/>
            <w:lang w:val="uk-UA"/>
          </w:rPr>
          <w:t>- розробка та застосування сучасних педагогічних технологій, апробація освітніх інновацій, що суттєво поліпшують результати освітнього процесу;</w:t>
        </w:r>
      </w:hyperlink>
    </w:p>
    <w:p w:rsidR="00350476" w:rsidRDefault="00562380" w:rsidP="00350476">
      <w:pPr>
        <w:pStyle w:val="aa"/>
        <w:numPr>
          <w:ilvl w:val="1"/>
          <w:numId w:val="1"/>
        </w:numPr>
        <w:shd w:val="clear" w:color="auto" w:fill="FFFFFF"/>
        <w:tabs>
          <w:tab w:val="left" w:pos="0"/>
        </w:tabs>
        <w:spacing w:beforeAutospacing="0" w:afterAutospacing="0"/>
        <w:ind w:firstLine="567"/>
        <w:jc w:val="both"/>
        <w:rPr>
          <w:sz w:val="28"/>
          <w:szCs w:val="28"/>
          <w:lang w:val="uk-UA"/>
        </w:rPr>
      </w:pPr>
      <w:hyperlink r:id="rId20">
        <w:r w:rsidR="004112C7" w:rsidRPr="00350476">
          <w:rPr>
            <w:color w:val="000000"/>
            <w:sz w:val="28"/>
            <w:szCs w:val="28"/>
          </w:rPr>
          <w:t>-концентрація та ефективне використання наявних матеріально-технічних ресурсів, їх спрямування на задоволення освітніх потреб здобувачів освіти;</w:t>
        </w:r>
      </w:hyperlink>
    </w:p>
    <w:p w:rsidR="00350476" w:rsidRDefault="00562380" w:rsidP="00350476">
      <w:pPr>
        <w:pStyle w:val="aa"/>
        <w:numPr>
          <w:ilvl w:val="1"/>
          <w:numId w:val="1"/>
        </w:numPr>
        <w:shd w:val="clear" w:color="auto" w:fill="FFFFFF"/>
        <w:tabs>
          <w:tab w:val="left" w:pos="0"/>
        </w:tabs>
        <w:spacing w:beforeAutospacing="0" w:afterAutospacing="0"/>
        <w:ind w:firstLine="567"/>
        <w:jc w:val="both"/>
        <w:rPr>
          <w:sz w:val="28"/>
          <w:szCs w:val="28"/>
          <w:lang w:val="uk-UA"/>
        </w:rPr>
      </w:pPr>
      <w:hyperlink r:id="rId21">
        <w:r w:rsidR="004112C7" w:rsidRPr="00350476">
          <w:rPr>
            <w:color w:val="000000"/>
            <w:sz w:val="28"/>
            <w:szCs w:val="28"/>
            <w:lang w:val="uk-UA"/>
          </w:rPr>
          <w:t>- пошук, відбір, навчання, виховання та розвиток обдарованих і здібних дітей.</w:t>
        </w:r>
      </w:hyperlink>
    </w:p>
    <w:p w:rsidR="00350476" w:rsidRDefault="00562380" w:rsidP="00350476">
      <w:pPr>
        <w:pStyle w:val="aa"/>
        <w:numPr>
          <w:ilvl w:val="1"/>
          <w:numId w:val="1"/>
        </w:numPr>
        <w:shd w:val="clear" w:color="auto" w:fill="FFFFFF"/>
        <w:tabs>
          <w:tab w:val="left" w:pos="0"/>
        </w:tabs>
        <w:spacing w:beforeAutospacing="0" w:afterAutospacing="0"/>
        <w:ind w:firstLine="567"/>
        <w:jc w:val="both"/>
        <w:rPr>
          <w:sz w:val="28"/>
          <w:szCs w:val="28"/>
          <w:lang w:val="uk-UA"/>
        </w:rPr>
      </w:pPr>
      <w:hyperlink r:id="rId22">
        <w:r w:rsidR="004112C7" w:rsidRPr="00350476">
          <w:rPr>
            <w:color w:val="000000"/>
            <w:sz w:val="28"/>
            <w:szCs w:val="28"/>
          </w:rPr>
          <w:t xml:space="preserve">1.9. Ліцей у своїй діяльності керується Конституцією України, Законами  України  «Про освіту», «Про </w:t>
        </w:r>
        <w:r w:rsidR="004112C7" w:rsidRPr="00350476">
          <w:rPr>
            <w:color w:val="000000"/>
            <w:sz w:val="28"/>
            <w:szCs w:val="28"/>
            <w:lang w:val="uk-UA"/>
          </w:rPr>
          <w:t xml:space="preserve">повну </w:t>
        </w:r>
        <w:r w:rsidR="004112C7" w:rsidRPr="00350476">
          <w:rPr>
            <w:color w:val="000000"/>
            <w:sz w:val="28"/>
            <w:szCs w:val="28"/>
          </w:rPr>
          <w:t>загальну середню освіту», Положенням про опорний заклад освіти, постановами  Верховної Ради України, актами Президента України, прийнятими відповідно до Конституції та Законів України,  Кабінету Міні</w:t>
        </w:r>
        <w:proofErr w:type="gramStart"/>
        <w:r w:rsidR="004112C7" w:rsidRPr="00350476">
          <w:rPr>
            <w:color w:val="000000"/>
            <w:sz w:val="28"/>
            <w:szCs w:val="28"/>
          </w:rPr>
          <w:t>стр</w:t>
        </w:r>
        <w:proofErr w:type="gramEnd"/>
        <w:r w:rsidR="004112C7" w:rsidRPr="00350476">
          <w:rPr>
            <w:color w:val="000000"/>
            <w:sz w:val="28"/>
            <w:szCs w:val="28"/>
          </w:rPr>
          <w:t xml:space="preserve">ів України, наказами  Міністерства освіти і науки України, інших центральних органів виконавчої влади та органів місцевого самоврядування, іншими нормативно-правовими актами, </w:t>
        </w:r>
        <w:proofErr w:type="gramStart"/>
        <w:r w:rsidR="004112C7" w:rsidRPr="00350476">
          <w:rPr>
            <w:color w:val="000000"/>
            <w:sz w:val="28"/>
            <w:szCs w:val="28"/>
          </w:rPr>
          <w:t>р</w:t>
        </w:r>
        <w:proofErr w:type="gramEnd"/>
        <w:r w:rsidR="004112C7" w:rsidRPr="00350476">
          <w:rPr>
            <w:color w:val="000000"/>
            <w:sz w:val="28"/>
            <w:szCs w:val="28"/>
          </w:rPr>
          <w:t xml:space="preserve">ішеннями засновника, розпорядженнями міського голови, наказами </w:t>
        </w:r>
        <w:r w:rsidR="004112C7" w:rsidRPr="00350476">
          <w:rPr>
            <w:color w:val="000000"/>
            <w:sz w:val="28"/>
            <w:szCs w:val="28"/>
            <w:lang w:val="uk-UA"/>
          </w:rPr>
          <w:t>у</w:t>
        </w:r>
        <w:r w:rsidR="004112C7" w:rsidRPr="00350476">
          <w:rPr>
            <w:color w:val="000000"/>
            <w:sz w:val="28"/>
            <w:szCs w:val="28"/>
          </w:rPr>
          <w:t>правління освіти і науки</w:t>
        </w:r>
        <w:r w:rsidR="004112C7" w:rsidRPr="00350476">
          <w:rPr>
            <w:color w:val="000000"/>
            <w:sz w:val="28"/>
            <w:szCs w:val="28"/>
            <w:lang w:val="uk-UA"/>
          </w:rPr>
          <w:t xml:space="preserve"> Новоград-Волинської </w:t>
        </w:r>
        <w:r w:rsidR="004112C7" w:rsidRPr="00350476">
          <w:rPr>
            <w:color w:val="000000"/>
            <w:sz w:val="28"/>
            <w:szCs w:val="28"/>
          </w:rPr>
          <w:t xml:space="preserve">міської ради та власними установчими документами. </w:t>
        </w:r>
      </w:hyperlink>
    </w:p>
    <w:p w:rsidR="00350476" w:rsidRDefault="00562380" w:rsidP="00350476">
      <w:pPr>
        <w:pStyle w:val="aa"/>
        <w:numPr>
          <w:ilvl w:val="1"/>
          <w:numId w:val="1"/>
        </w:numPr>
        <w:shd w:val="clear" w:color="auto" w:fill="FFFFFF"/>
        <w:tabs>
          <w:tab w:val="left" w:pos="0"/>
        </w:tabs>
        <w:spacing w:beforeAutospacing="0" w:afterAutospacing="0"/>
        <w:ind w:firstLine="567"/>
        <w:jc w:val="both"/>
        <w:rPr>
          <w:sz w:val="28"/>
          <w:szCs w:val="28"/>
          <w:lang w:val="uk-UA"/>
        </w:rPr>
      </w:pPr>
      <w:hyperlink r:id="rId23">
        <w:r w:rsidR="004112C7" w:rsidRPr="00350476">
          <w:rPr>
            <w:color w:val="000000"/>
            <w:sz w:val="28"/>
            <w:szCs w:val="28"/>
            <w:lang w:val="uk-UA"/>
          </w:rPr>
          <w:t>1.10. Ліцей самостійно приймає рішення і здійснює діяльність в межах своєї компетенції, передбаченої законодавством України та власним Статутом.</w:t>
        </w:r>
      </w:hyperlink>
    </w:p>
    <w:p w:rsidR="00350476" w:rsidRDefault="00562380" w:rsidP="00350476">
      <w:pPr>
        <w:pStyle w:val="aa"/>
        <w:numPr>
          <w:ilvl w:val="1"/>
          <w:numId w:val="1"/>
        </w:numPr>
        <w:shd w:val="clear" w:color="auto" w:fill="FFFFFF"/>
        <w:tabs>
          <w:tab w:val="left" w:pos="0"/>
        </w:tabs>
        <w:spacing w:beforeAutospacing="0" w:afterAutospacing="0"/>
        <w:ind w:firstLine="567"/>
        <w:jc w:val="both"/>
        <w:rPr>
          <w:sz w:val="28"/>
          <w:szCs w:val="28"/>
          <w:lang w:val="uk-UA"/>
        </w:rPr>
      </w:pPr>
      <w:hyperlink r:id="rId24">
        <w:r w:rsidR="004112C7" w:rsidRPr="00350476">
          <w:rPr>
            <w:color w:val="000000"/>
            <w:sz w:val="28"/>
            <w:szCs w:val="28"/>
            <w:lang w:val="uk-UA"/>
          </w:rPr>
          <w:t>1.11. Ліцей несе відповідальність перед особою, суспільством і державою за:</w:t>
        </w:r>
      </w:hyperlink>
    </w:p>
    <w:p w:rsidR="00350476" w:rsidRDefault="00562380" w:rsidP="00350476">
      <w:pPr>
        <w:pStyle w:val="aa"/>
        <w:numPr>
          <w:ilvl w:val="1"/>
          <w:numId w:val="1"/>
        </w:numPr>
        <w:shd w:val="clear" w:color="auto" w:fill="FFFFFF"/>
        <w:tabs>
          <w:tab w:val="left" w:pos="0"/>
        </w:tabs>
        <w:spacing w:beforeAutospacing="0" w:afterAutospacing="0"/>
        <w:ind w:firstLine="567"/>
        <w:jc w:val="both"/>
        <w:rPr>
          <w:sz w:val="28"/>
          <w:szCs w:val="28"/>
          <w:lang w:val="uk-UA"/>
        </w:rPr>
      </w:pPr>
      <w:hyperlink r:id="rId25">
        <w:r w:rsidR="004112C7" w:rsidRPr="00350476">
          <w:rPr>
            <w:color w:val="000000"/>
            <w:sz w:val="28"/>
            <w:szCs w:val="28"/>
            <w:lang w:val="uk-UA"/>
          </w:rPr>
          <w:t>- безпечні умови освітньої діяльності;</w:t>
        </w:r>
      </w:hyperlink>
    </w:p>
    <w:p w:rsidR="00350476" w:rsidRDefault="00562380" w:rsidP="00350476">
      <w:pPr>
        <w:pStyle w:val="aa"/>
        <w:numPr>
          <w:ilvl w:val="1"/>
          <w:numId w:val="1"/>
        </w:numPr>
        <w:shd w:val="clear" w:color="auto" w:fill="FFFFFF"/>
        <w:tabs>
          <w:tab w:val="left" w:pos="0"/>
        </w:tabs>
        <w:spacing w:beforeAutospacing="0" w:afterAutospacing="0"/>
        <w:ind w:firstLine="567"/>
        <w:jc w:val="both"/>
        <w:rPr>
          <w:sz w:val="28"/>
          <w:szCs w:val="28"/>
          <w:lang w:val="uk-UA"/>
        </w:rPr>
      </w:pPr>
      <w:hyperlink r:id="rId26">
        <w:r w:rsidR="004112C7" w:rsidRPr="00350476">
          <w:rPr>
            <w:color w:val="000000"/>
            <w:sz w:val="28"/>
            <w:szCs w:val="28"/>
            <w:lang w:val="uk-UA"/>
          </w:rPr>
          <w:t>- дот</w:t>
        </w:r>
        <w:r w:rsidR="004112C7" w:rsidRPr="00350476">
          <w:rPr>
            <w:color w:val="000000"/>
            <w:sz w:val="28"/>
            <w:szCs w:val="28"/>
          </w:rPr>
          <w:t>римання державних стандартів освіти;</w:t>
        </w:r>
      </w:hyperlink>
    </w:p>
    <w:p w:rsidR="00350476" w:rsidRDefault="00562380" w:rsidP="00350476">
      <w:pPr>
        <w:pStyle w:val="aa"/>
        <w:numPr>
          <w:ilvl w:val="1"/>
          <w:numId w:val="1"/>
        </w:numPr>
        <w:shd w:val="clear" w:color="auto" w:fill="FFFFFF"/>
        <w:tabs>
          <w:tab w:val="left" w:pos="0"/>
        </w:tabs>
        <w:spacing w:beforeAutospacing="0" w:afterAutospacing="0"/>
        <w:ind w:firstLine="567"/>
        <w:jc w:val="both"/>
        <w:rPr>
          <w:sz w:val="28"/>
          <w:szCs w:val="28"/>
          <w:lang w:val="uk-UA"/>
        </w:rPr>
      </w:pPr>
      <w:hyperlink r:id="rId27">
        <w:r w:rsidR="004112C7" w:rsidRPr="00350476">
          <w:rPr>
            <w:color w:val="000000"/>
            <w:sz w:val="28"/>
            <w:szCs w:val="28"/>
            <w:lang w:val="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hyperlink>
    </w:p>
    <w:p w:rsidR="00350476" w:rsidRDefault="00562380" w:rsidP="00350476">
      <w:pPr>
        <w:pStyle w:val="aa"/>
        <w:numPr>
          <w:ilvl w:val="1"/>
          <w:numId w:val="1"/>
        </w:numPr>
        <w:shd w:val="clear" w:color="auto" w:fill="FFFFFF"/>
        <w:tabs>
          <w:tab w:val="left" w:pos="0"/>
        </w:tabs>
        <w:spacing w:beforeAutospacing="0" w:afterAutospacing="0"/>
        <w:ind w:firstLine="567"/>
        <w:jc w:val="both"/>
        <w:rPr>
          <w:sz w:val="28"/>
          <w:szCs w:val="28"/>
          <w:lang w:val="uk-UA"/>
        </w:rPr>
      </w:pPr>
      <w:hyperlink r:id="rId28">
        <w:r w:rsidR="004112C7" w:rsidRPr="00350476">
          <w:rPr>
            <w:color w:val="000000"/>
            <w:sz w:val="28"/>
            <w:szCs w:val="28"/>
          </w:rPr>
          <w:t>- дотримання фінансової дисципліни.</w:t>
        </w:r>
      </w:hyperlink>
    </w:p>
    <w:p w:rsidR="00350476" w:rsidRDefault="00562380" w:rsidP="00350476">
      <w:pPr>
        <w:pStyle w:val="aa"/>
        <w:numPr>
          <w:ilvl w:val="1"/>
          <w:numId w:val="1"/>
        </w:numPr>
        <w:shd w:val="clear" w:color="auto" w:fill="FFFFFF"/>
        <w:tabs>
          <w:tab w:val="left" w:pos="0"/>
        </w:tabs>
        <w:spacing w:beforeAutospacing="0" w:afterAutospacing="0"/>
        <w:ind w:firstLine="567"/>
        <w:jc w:val="both"/>
        <w:rPr>
          <w:sz w:val="28"/>
          <w:szCs w:val="28"/>
          <w:lang w:val="uk-UA"/>
        </w:rPr>
      </w:pPr>
      <w:hyperlink r:id="rId29">
        <w:r w:rsidR="004112C7" w:rsidRPr="00350476">
          <w:rPr>
            <w:color w:val="000000"/>
            <w:sz w:val="28"/>
            <w:szCs w:val="28"/>
          </w:rPr>
          <w:t>1.12. В Ліцеї визначена українська мова навчання.</w:t>
        </w:r>
      </w:hyperlink>
    </w:p>
    <w:p w:rsidR="00350476" w:rsidRDefault="00562380" w:rsidP="00350476">
      <w:pPr>
        <w:pStyle w:val="aa"/>
        <w:numPr>
          <w:ilvl w:val="1"/>
          <w:numId w:val="1"/>
        </w:numPr>
        <w:shd w:val="clear" w:color="auto" w:fill="FFFFFF"/>
        <w:tabs>
          <w:tab w:val="left" w:pos="0"/>
        </w:tabs>
        <w:spacing w:beforeAutospacing="0" w:afterAutospacing="0"/>
        <w:ind w:firstLine="567"/>
        <w:jc w:val="both"/>
        <w:rPr>
          <w:sz w:val="28"/>
          <w:szCs w:val="28"/>
          <w:lang w:val="uk-UA"/>
        </w:rPr>
      </w:pPr>
      <w:hyperlink r:id="rId30">
        <w:r w:rsidR="004112C7" w:rsidRPr="00350476">
          <w:rPr>
            <w:color w:val="000000"/>
            <w:sz w:val="28"/>
            <w:szCs w:val="28"/>
          </w:rPr>
          <w:t>1.13. Ліцей має право:</w:t>
        </w:r>
      </w:hyperlink>
    </w:p>
    <w:p w:rsidR="00350476" w:rsidRDefault="00562380" w:rsidP="00350476">
      <w:pPr>
        <w:pStyle w:val="aa"/>
        <w:numPr>
          <w:ilvl w:val="1"/>
          <w:numId w:val="1"/>
        </w:numPr>
        <w:shd w:val="clear" w:color="auto" w:fill="FFFFFF"/>
        <w:tabs>
          <w:tab w:val="left" w:pos="0"/>
        </w:tabs>
        <w:spacing w:beforeAutospacing="0" w:afterAutospacing="0"/>
        <w:ind w:firstLine="567"/>
        <w:jc w:val="both"/>
        <w:rPr>
          <w:sz w:val="28"/>
          <w:szCs w:val="28"/>
          <w:lang w:val="uk-UA"/>
        </w:rPr>
      </w:pPr>
      <w:hyperlink r:id="rId31">
        <w:r w:rsidR="004112C7" w:rsidRPr="00350476">
          <w:rPr>
            <w:color w:val="000000"/>
            <w:sz w:val="28"/>
            <w:szCs w:val="28"/>
          </w:rPr>
          <w:t xml:space="preserve">- проходити в установленому порядку </w:t>
        </w:r>
        <w:r w:rsidR="004112C7" w:rsidRPr="00350476">
          <w:rPr>
            <w:color w:val="000000"/>
            <w:sz w:val="28"/>
            <w:szCs w:val="28"/>
            <w:lang w:val="uk-UA"/>
          </w:rPr>
          <w:t>інституційний аудит</w:t>
        </w:r>
        <w:r w:rsidR="004112C7" w:rsidRPr="00350476">
          <w:rPr>
            <w:color w:val="000000"/>
            <w:sz w:val="28"/>
            <w:szCs w:val="28"/>
          </w:rPr>
          <w:t>;</w:t>
        </w:r>
      </w:hyperlink>
    </w:p>
    <w:p w:rsidR="00350476" w:rsidRDefault="00562380" w:rsidP="00350476">
      <w:pPr>
        <w:pStyle w:val="aa"/>
        <w:numPr>
          <w:ilvl w:val="1"/>
          <w:numId w:val="1"/>
        </w:numPr>
        <w:shd w:val="clear" w:color="auto" w:fill="FFFFFF"/>
        <w:tabs>
          <w:tab w:val="left" w:pos="0"/>
        </w:tabs>
        <w:spacing w:beforeAutospacing="0" w:afterAutospacing="0"/>
        <w:ind w:firstLine="567"/>
        <w:jc w:val="both"/>
        <w:rPr>
          <w:sz w:val="28"/>
          <w:szCs w:val="28"/>
          <w:lang w:val="uk-UA"/>
        </w:rPr>
      </w:pPr>
      <w:hyperlink r:id="rId32">
        <w:r w:rsidR="004112C7" w:rsidRPr="00350476">
          <w:rPr>
            <w:color w:val="000000"/>
            <w:sz w:val="28"/>
            <w:szCs w:val="28"/>
          </w:rPr>
          <w:t>- визначати форми, методи і засоби організації освітнього процесу;</w:t>
        </w:r>
      </w:hyperlink>
    </w:p>
    <w:p w:rsidR="00350476" w:rsidRDefault="00562380" w:rsidP="00350476">
      <w:pPr>
        <w:pStyle w:val="aa"/>
        <w:numPr>
          <w:ilvl w:val="1"/>
          <w:numId w:val="1"/>
        </w:numPr>
        <w:shd w:val="clear" w:color="auto" w:fill="FFFFFF"/>
        <w:tabs>
          <w:tab w:val="left" w:pos="0"/>
        </w:tabs>
        <w:spacing w:beforeAutospacing="0" w:afterAutospacing="0"/>
        <w:ind w:firstLine="567"/>
        <w:jc w:val="both"/>
        <w:rPr>
          <w:sz w:val="28"/>
          <w:szCs w:val="28"/>
          <w:lang w:val="uk-UA"/>
        </w:rPr>
      </w:pPr>
      <w:hyperlink r:id="rId33">
        <w:r w:rsidR="004112C7" w:rsidRPr="00350476">
          <w:rPr>
            <w:color w:val="000000"/>
            <w:sz w:val="28"/>
            <w:szCs w:val="28"/>
            <w:lang w:val="uk-UA"/>
          </w:rPr>
          <w:t>- запроваджувати поглиблене вивчення предметів та профілі навчання з врахуванням інтересів батьків та здобувачів освіти;</w:t>
        </w:r>
      </w:hyperlink>
    </w:p>
    <w:p w:rsidR="00350476" w:rsidRDefault="00562380" w:rsidP="00350476">
      <w:pPr>
        <w:pStyle w:val="aa"/>
        <w:numPr>
          <w:ilvl w:val="1"/>
          <w:numId w:val="1"/>
        </w:numPr>
        <w:shd w:val="clear" w:color="auto" w:fill="FFFFFF"/>
        <w:tabs>
          <w:tab w:val="left" w:pos="0"/>
        </w:tabs>
        <w:spacing w:beforeAutospacing="0" w:afterAutospacing="0"/>
        <w:ind w:firstLine="567"/>
        <w:jc w:val="both"/>
        <w:rPr>
          <w:sz w:val="28"/>
          <w:szCs w:val="28"/>
          <w:lang w:val="uk-UA"/>
        </w:rPr>
      </w:pPr>
      <w:hyperlink r:id="rId34">
        <w:r w:rsidR="004112C7" w:rsidRPr="00350476">
          <w:rPr>
            <w:color w:val="000000"/>
            <w:sz w:val="28"/>
            <w:szCs w:val="28"/>
          </w:rPr>
          <w:t xml:space="preserve">- розробляти </w:t>
        </w:r>
        <w:proofErr w:type="gramStart"/>
        <w:r w:rsidR="004112C7" w:rsidRPr="00350476">
          <w:rPr>
            <w:color w:val="000000"/>
            <w:sz w:val="28"/>
            <w:szCs w:val="28"/>
          </w:rPr>
          <w:t>на</w:t>
        </w:r>
        <w:proofErr w:type="gramEnd"/>
        <w:r w:rsidR="004112C7" w:rsidRPr="00350476">
          <w:rPr>
            <w:color w:val="000000"/>
            <w:sz w:val="28"/>
            <w:szCs w:val="28"/>
          </w:rPr>
          <w:t xml:space="preserve"> основі Типової власну освітню програму;</w:t>
        </w:r>
      </w:hyperlink>
    </w:p>
    <w:p w:rsidR="00350476" w:rsidRDefault="00562380" w:rsidP="00350476">
      <w:pPr>
        <w:pStyle w:val="aa"/>
        <w:numPr>
          <w:ilvl w:val="1"/>
          <w:numId w:val="1"/>
        </w:numPr>
        <w:shd w:val="clear" w:color="auto" w:fill="FFFFFF"/>
        <w:tabs>
          <w:tab w:val="left" w:pos="0"/>
        </w:tabs>
        <w:spacing w:beforeAutospacing="0" w:afterAutospacing="0"/>
        <w:ind w:firstLine="567"/>
        <w:jc w:val="both"/>
        <w:rPr>
          <w:sz w:val="28"/>
          <w:szCs w:val="28"/>
          <w:lang w:val="uk-UA"/>
        </w:rPr>
      </w:pPr>
      <w:hyperlink r:id="rId35">
        <w:r w:rsidR="004112C7" w:rsidRPr="00350476">
          <w:rPr>
            <w:color w:val="000000"/>
            <w:sz w:val="28"/>
            <w:szCs w:val="28"/>
          </w:rPr>
          <w:t xml:space="preserve">- спільно </w:t>
        </w:r>
        <w:r w:rsidR="004112C7" w:rsidRPr="00350476">
          <w:rPr>
            <w:color w:val="000000"/>
            <w:sz w:val="28"/>
            <w:szCs w:val="28"/>
            <w:lang w:val="uk-UA"/>
          </w:rPr>
          <w:t>і</w:t>
        </w:r>
        <w:r w:rsidR="004112C7" w:rsidRPr="00350476">
          <w:rPr>
            <w:color w:val="000000"/>
            <w:sz w:val="28"/>
            <w:szCs w:val="28"/>
          </w:rPr>
          <w:t xml:space="preserve">з закладами </w:t>
        </w:r>
        <w:r w:rsidR="004112C7" w:rsidRPr="00350476">
          <w:rPr>
            <w:color w:val="000000"/>
            <w:sz w:val="28"/>
            <w:szCs w:val="28"/>
            <w:lang w:val="uk-UA"/>
          </w:rPr>
          <w:t>вищої освіти</w:t>
        </w:r>
        <w:r w:rsidR="004112C7" w:rsidRPr="00350476">
          <w:rPr>
            <w:color w:val="000000"/>
            <w:sz w:val="28"/>
            <w:szCs w:val="28"/>
          </w:rPr>
          <w:t>, науково-дослідними інститутами та центрами проводити науково-дослідну, експериментальну, пошукову роботу, що не суперечить законодавству України;</w:t>
        </w:r>
      </w:hyperlink>
    </w:p>
    <w:p w:rsidR="00350476" w:rsidRDefault="00562380" w:rsidP="00350476">
      <w:pPr>
        <w:pStyle w:val="aa"/>
        <w:numPr>
          <w:ilvl w:val="1"/>
          <w:numId w:val="1"/>
        </w:numPr>
        <w:shd w:val="clear" w:color="auto" w:fill="FFFFFF"/>
        <w:tabs>
          <w:tab w:val="left" w:pos="0"/>
        </w:tabs>
        <w:spacing w:beforeAutospacing="0" w:afterAutospacing="0"/>
        <w:ind w:firstLine="567"/>
        <w:jc w:val="both"/>
        <w:rPr>
          <w:sz w:val="28"/>
          <w:szCs w:val="28"/>
          <w:lang w:val="uk-UA"/>
        </w:rPr>
      </w:pPr>
      <w:hyperlink r:id="rId36">
        <w:r w:rsidR="004112C7" w:rsidRPr="00350476">
          <w:rPr>
            <w:color w:val="000000"/>
            <w:sz w:val="28"/>
            <w:szCs w:val="28"/>
          </w:rPr>
          <w:t xml:space="preserve">- використовувати </w:t>
        </w:r>
        <w:proofErr w:type="gramStart"/>
        <w:r w:rsidR="004112C7" w:rsidRPr="00350476">
          <w:rPr>
            <w:color w:val="000000"/>
            <w:sz w:val="28"/>
            <w:szCs w:val="28"/>
          </w:rPr>
          <w:t>р</w:t>
        </w:r>
        <w:proofErr w:type="gramEnd"/>
        <w:r w:rsidR="004112C7" w:rsidRPr="00350476">
          <w:rPr>
            <w:color w:val="000000"/>
            <w:sz w:val="28"/>
            <w:szCs w:val="28"/>
          </w:rPr>
          <w:t>ізні форми морального і матеріального заохочення до учасників освітнього процесу;</w:t>
        </w:r>
      </w:hyperlink>
    </w:p>
    <w:p w:rsidR="00350476" w:rsidRDefault="00562380" w:rsidP="00350476">
      <w:pPr>
        <w:pStyle w:val="aa"/>
        <w:numPr>
          <w:ilvl w:val="1"/>
          <w:numId w:val="1"/>
        </w:numPr>
        <w:shd w:val="clear" w:color="auto" w:fill="FFFFFF"/>
        <w:tabs>
          <w:tab w:val="left" w:pos="0"/>
        </w:tabs>
        <w:spacing w:beforeAutospacing="0" w:afterAutospacing="0"/>
        <w:ind w:firstLine="567"/>
        <w:jc w:val="both"/>
        <w:rPr>
          <w:sz w:val="28"/>
          <w:szCs w:val="28"/>
          <w:lang w:val="uk-UA"/>
        </w:rPr>
      </w:pPr>
      <w:hyperlink r:id="rId37">
        <w:r w:rsidR="004112C7" w:rsidRPr="00350476">
          <w:rPr>
            <w:color w:val="000000"/>
            <w:sz w:val="28"/>
            <w:szCs w:val="28"/>
          </w:rPr>
          <w:t>- бути власником і розпорядником рухомого і нерухомого майна згідно з законодавством України та власним Статутом;</w:t>
        </w:r>
      </w:hyperlink>
    </w:p>
    <w:p w:rsidR="00350476" w:rsidRDefault="00562380" w:rsidP="00350476">
      <w:pPr>
        <w:pStyle w:val="aa"/>
        <w:numPr>
          <w:ilvl w:val="1"/>
          <w:numId w:val="1"/>
        </w:numPr>
        <w:shd w:val="clear" w:color="auto" w:fill="FFFFFF"/>
        <w:tabs>
          <w:tab w:val="left" w:pos="0"/>
        </w:tabs>
        <w:spacing w:beforeAutospacing="0" w:afterAutospacing="0"/>
        <w:ind w:firstLine="567"/>
        <w:jc w:val="both"/>
        <w:rPr>
          <w:sz w:val="28"/>
          <w:szCs w:val="28"/>
          <w:lang w:val="uk-UA"/>
        </w:rPr>
      </w:pPr>
      <w:hyperlink r:id="rId38">
        <w:r w:rsidR="004112C7" w:rsidRPr="00350476">
          <w:rPr>
            <w:color w:val="000000"/>
            <w:sz w:val="28"/>
            <w:szCs w:val="28"/>
            <w:lang w:val="uk-UA"/>
          </w:rPr>
          <w:t>- отримувати кошти і матеріальні цінності від органів виконавчої влади, юридичних і фізичних осіб;</w:t>
        </w:r>
      </w:hyperlink>
    </w:p>
    <w:p w:rsidR="00350476" w:rsidRDefault="00562380" w:rsidP="00350476">
      <w:pPr>
        <w:pStyle w:val="aa"/>
        <w:numPr>
          <w:ilvl w:val="1"/>
          <w:numId w:val="1"/>
        </w:numPr>
        <w:shd w:val="clear" w:color="auto" w:fill="FFFFFF"/>
        <w:tabs>
          <w:tab w:val="left" w:pos="0"/>
        </w:tabs>
        <w:spacing w:beforeAutospacing="0" w:afterAutospacing="0"/>
        <w:ind w:firstLine="567"/>
        <w:jc w:val="both"/>
        <w:rPr>
          <w:sz w:val="28"/>
          <w:szCs w:val="28"/>
          <w:lang w:val="uk-UA"/>
        </w:rPr>
      </w:pPr>
      <w:hyperlink r:id="rId39">
        <w:r w:rsidR="004112C7" w:rsidRPr="00350476">
          <w:rPr>
            <w:color w:val="000000"/>
            <w:sz w:val="28"/>
            <w:szCs w:val="28"/>
          </w:rPr>
          <w:t>- залишати у своєму розпорядженні і використовувати власні надходження у порядку визначеному законодавством України;</w:t>
        </w:r>
      </w:hyperlink>
    </w:p>
    <w:p w:rsidR="00350476" w:rsidRDefault="00562380" w:rsidP="00350476">
      <w:pPr>
        <w:pStyle w:val="aa"/>
        <w:numPr>
          <w:ilvl w:val="1"/>
          <w:numId w:val="1"/>
        </w:numPr>
        <w:shd w:val="clear" w:color="auto" w:fill="FFFFFF"/>
        <w:tabs>
          <w:tab w:val="left" w:pos="0"/>
        </w:tabs>
        <w:spacing w:beforeAutospacing="0" w:afterAutospacing="0"/>
        <w:ind w:firstLine="567"/>
        <w:jc w:val="both"/>
        <w:rPr>
          <w:sz w:val="28"/>
          <w:szCs w:val="28"/>
          <w:lang w:val="uk-UA"/>
        </w:rPr>
      </w:pPr>
      <w:hyperlink r:id="rId40">
        <w:r w:rsidR="004112C7" w:rsidRPr="00350476">
          <w:rPr>
            <w:color w:val="000000"/>
            <w:sz w:val="28"/>
            <w:szCs w:val="28"/>
          </w:rPr>
          <w:t xml:space="preserve">- розвивати власну </w:t>
        </w:r>
        <w:proofErr w:type="gramStart"/>
        <w:r w:rsidR="004112C7" w:rsidRPr="00350476">
          <w:rPr>
            <w:color w:val="000000"/>
            <w:sz w:val="28"/>
            <w:szCs w:val="28"/>
          </w:rPr>
          <w:t>соц</w:t>
        </w:r>
        <w:proofErr w:type="gramEnd"/>
        <w:r w:rsidR="004112C7" w:rsidRPr="00350476">
          <w:rPr>
            <w:color w:val="000000"/>
            <w:sz w:val="28"/>
            <w:szCs w:val="28"/>
          </w:rPr>
          <w:t>іальну базу: мережу спортивно-оздоровчих, лікувально-профілактичних і культурних підрозділів;</w:t>
        </w:r>
      </w:hyperlink>
    </w:p>
    <w:p w:rsidR="00350476" w:rsidRDefault="00562380" w:rsidP="00350476">
      <w:pPr>
        <w:pStyle w:val="aa"/>
        <w:numPr>
          <w:ilvl w:val="1"/>
          <w:numId w:val="1"/>
        </w:numPr>
        <w:shd w:val="clear" w:color="auto" w:fill="FFFFFF"/>
        <w:tabs>
          <w:tab w:val="left" w:pos="0"/>
        </w:tabs>
        <w:spacing w:beforeAutospacing="0" w:afterAutospacing="0"/>
        <w:ind w:firstLine="567"/>
        <w:jc w:val="both"/>
        <w:rPr>
          <w:sz w:val="28"/>
          <w:szCs w:val="28"/>
          <w:lang w:val="uk-UA"/>
        </w:rPr>
      </w:pPr>
      <w:hyperlink r:id="rId41">
        <w:r w:rsidR="004112C7" w:rsidRPr="00350476">
          <w:rPr>
            <w:color w:val="000000"/>
            <w:sz w:val="28"/>
            <w:szCs w:val="28"/>
          </w:rPr>
          <w:t>- висвітлювати діяльність</w:t>
        </w:r>
        <w:r w:rsidR="004112C7" w:rsidRPr="00350476">
          <w:rPr>
            <w:color w:val="000000"/>
            <w:sz w:val="28"/>
            <w:szCs w:val="28"/>
            <w:lang w:val="uk-UA"/>
          </w:rPr>
          <w:t xml:space="preserve"> закладу </w:t>
        </w:r>
        <w:r w:rsidR="004112C7" w:rsidRPr="00350476">
          <w:rPr>
            <w:color w:val="000000"/>
            <w:sz w:val="28"/>
            <w:szCs w:val="28"/>
          </w:rPr>
          <w:t>на власному Інтернет-сайті.</w:t>
        </w:r>
      </w:hyperlink>
    </w:p>
    <w:p w:rsidR="00350476" w:rsidRDefault="00562380" w:rsidP="00350476">
      <w:pPr>
        <w:pStyle w:val="aa"/>
        <w:numPr>
          <w:ilvl w:val="1"/>
          <w:numId w:val="1"/>
        </w:numPr>
        <w:shd w:val="clear" w:color="auto" w:fill="FFFFFF"/>
        <w:tabs>
          <w:tab w:val="left" w:pos="0"/>
        </w:tabs>
        <w:spacing w:beforeAutospacing="0" w:afterAutospacing="0"/>
        <w:ind w:firstLine="567"/>
        <w:jc w:val="both"/>
        <w:rPr>
          <w:sz w:val="28"/>
          <w:szCs w:val="28"/>
          <w:lang w:val="uk-UA"/>
        </w:rPr>
      </w:pPr>
      <w:hyperlink r:id="rId42">
        <w:r w:rsidR="004112C7" w:rsidRPr="00350476">
          <w:rPr>
            <w:color w:val="000000"/>
            <w:sz w:val="28"/>
            <w:szCs w:val="28"/>
          </w:rPr>
          <w:t>1.14. Структура Ліцею:</w:t>
        </w:r>
      </w:hyperlink>
    </w:p>
    <w:p w:rsidR="00350476" w:rsidRDefault="00350476" w:rsidP="00350476">
      <w:pPr>
        <w:pStyle w:val="aa"/>
        <w:numPr>
          <w:ilvl w:val="1"/>
          <w:numId w:val="1"/>
        </w:numPr>
        <w:shd w:val="clear" w:color="auto" w:fill="FFFFFF"/>
        <w:tabs>
          <w:tab w:val="left" w:pos="0"/>
        </w:tabs>
        <w:spacing w:beforeAutospacing="0" w:afterAutospacing="0"/>
        <w:ind w:firstLine="567"/>
        <w:jc w:val="both"/>
        <w:rPr>
          <w:sz w:val="28"/>
          <w:szCs w:val="28"/>
          <w:lang w:val="uk-UA"/>
        </w:rPr>
      </w:pPr>
      <w:r>
        <w:rPr>
          <w:sz w:val="28"/>
          <w:szCs w:val="28"/>
          <w:lang w:val="uk-UA"/>
        </w:rPr>
        <w:t xml:space="preserve">- </w:t>
      </w:r>
      <w:hyperlink r:id="rId43">
        <w:r w:rsidR="004112C7" w:rsidRPr="00350476">
          <w:rPr>
            <w:color w:val="000000"/>
            <w:sz w:val="28"/>
            <w:szCs w:val="28"/>
            <w:lang w:val="uk-UA"/>
          </w:rPr>
          <w:t xml:space="preserve">структурний підрозділ чи філія І ступеня, що забезпечує початкову освіту, тривалістю </w:t>
        </w:r>
        <w:r w:rsidR="004112C7" w:rsidRPr="00350476">
          <w:rPr>
            <w:color w:val="000000"/>
            <w:sz w:val="28"/>
            <w:szCs w:val="28"/>
          </w:rPr>
          <w:t>4 роки.</w:t>
        </w:r>
      </w:hyperlink>
    </w:p>
    <w:p w:rsidR="00350476" w:rsidRDefault="00350476" w:rsidP="00350476">
      <w:pPr>
        <w:pStyle w:val="aa"/>
        <w:numPr>
          <w:ilvl w:val="1"/>
          <w:numId w:val="1"/>
        </w:numPr>
        <w:shd w:val="clear" w:color="auto" w:fill="FFFFFF"/>
        <w:tabs>
          <w:tab w:val="left" w:pos="0"/>
        </w:tabs>
        <w:spacing w:beforeAutospacing="0" w:afterAutospacing="0"/>
        <w:ind w:firstLine="567"/>
        <w:jc w:val="both"/>
        <w:rPr>
          <w:sz w:val="28"/>
          <w:szCs w:val="28"/>
          <w:lang w:val="uk-UA"/>
        </w:rPr>
      </w:pPr>
      <w:r>
        <w:rPr>
          <w:sz w:val="28"/>
          <w:szCs w:val="28"/>
          <w:lang w:val="uk-UA"/>
        </w:rPr>
        <w:lastRenderedPageBreak/>
        <w:t xml:space="preserve">- </w:t>
      </w:r>
      <w:hyperlink r:id="rId44">
        <w:r w:rsidR="004112C7" w:rsidRPr="00350476">
          <w:rPr>
            <w:color w:val="000000"/>
            <w:sz w:val="28"/>
            <w:szCs w:val="28"/>
            <w:lang w:val="uk-UA"/>
          </w:rPr>
          <w:t xml:space="preserve">структурний підрозділ чи філія ІІ ступеня, що забезпечує базову середню освіту, тривалістю </w:t>
        </w:r>
        <w:r w:rsidR="004112C7" w:rsidRPr="00350476">
          <w:rPr>
            <w:color w:val="000000"/>
            <w:sz w:val="28"/>
            <w:szCs w:val="28"/>
          </w:rPr>
          <w:t>5 років.</w:t>
        </w:r>
      </w:hyperlink>
    </w:p>
    <w:p w:rsidR="00350476" w:rsidRDefault="00350476" w:rsidP="00350476">
      <w:pPr>
        <w:pStyle w:val="aa"/>
        <w:numPr>
          <w:ilvl w:val="1"/>
          <w:numId w:val="1"/>
        </w:numPr>
        <w:shd w:val="clear" w:color="auto" w:fill="FFFFFF"/>
        <w:tabs>
          <w:tab w:val="left" w:pos="0"/>
        </w:tabs>
        <w:spacing w:beforeAutospacing="0" w:afterAutospacing="0"/>
        <w:ind w:firstLine="567"/>
        <w:jc w:val="both"/>
        <w:rPr>
          <w:sz w:val="28"/>
          <w:szCs w:val="28"/>
          <w:lang w:val="uk-UA"/>
        </w:rPr>
      </w:pPr>
      <w:r>
        <w:rPr>
          <w:sz w:val="28"/>
          <w:szCs w:val="28"/>
          <w:lang w:val="uk-UA"/>
        </w:rPr>
        <w:t xml:space="preserve">- </w:t>
      </w:r>
      <w:hyperlink r:id="rId45">
        <w:r w:rsidR="004112C7" w:rsidRPr="00350476">
          <w:rPr>
            <w:color w:val="000000"/>
            <w:sz w:val="28"/>
            <w:szCs w:val="28"/>
            <w:lang w:val="uk-UA"/>
          </w:rPr>
          <w:t xml:space="preserve">структурний підрозділ ІІІ ступеня, що забезпечує профільну середню освіту, тривалістю </w:t>
        </w:r>
        <w:r w:rsidR="004112C7" w:rsidRPr="00350476">
          <w:rPr>
            <w:color w:val="000000"/>
            <w:sz w:val="28"/>
            <w:szCs w:val="28"/>
          </w:rPr>
          <w:t>3 роки (з 1 вересня 2027 року).</w:t>
        </w:r>
      </w:hyperlink>
    </w:p>
    <w:p w:rsidR="00350476" w:rsidRDefault="00562380" w:rsidP="00350476">
      <w:pPr>
        <w:pStyle w:val="aa"/>
        <w:numPr>
          <w:ilvl w:val="1"/>
          <w:numId w:val="1"/>
        </w:numPr>
        <w:shd w:val="clear" w:color="auto" w:fill="FFFFFF"/>
        <w:tabs>
          <w:tab w:val="left" w:pos="0"/>
        </w:tabs>
        <w:spacing w:beforeAutospacing="0" w:afterAutospacing="0"/>
        <w:ind w:firstLine="567"/>
        <w:jc w:val="both"/>
        <w:rPr>
          <w:sz w:val="28"/>
          <w:szCs w:val="28"/>
          <w:lang w:val="uk-UA"/>
        </w:rPr>
      </w:pPr>
      <w:hyperlink r:id="rId46">
        <w:r w:rsidR="004112C7" w:rsidRPr="00350476">
          <w:rPr>
            <w:color w:val="000000"/>
            <w:sz w:val="28"/>
            <w:szCs w:val="28"/>
            <w:lang w:val="uk-UA"/>
          </w:rPr>
          <w:t>1.15.</w:t>
        </w:r>
        <w:r w:rsidR="004112C7" w:rsidRPr="00350476">
          <w:rPr>
            <w:color w:val="000000"/>
            <w:sz w:val="28"/>
            <w:szCs w:val="28"/>
          </w:rPr>
          <w:t> Наповнюваність класів Ліцею не може перевищувати 30 учнів.</w:t>
        </w:r>
      </w:hyperlink>
    </w:p>
    <w:p w:rsidR="00350476" w:rsidRDefault="00562380" w:rsidP="00350476">
      <w:pPr>
        <w:pStyle w:val="aa"/>
        <w:numPr>
          <w:ilvl w:val="1"/>
          <w:numId w:val="1"/>
        </w:numPr>
        <w:shd w:val="clear" w:color="auto" w:fill="FFFFFF"/>
        <w:tabs>
          <w:tab w:val="left" w:pos="0"/>
        </w:tabs>
        <w:spacing w:beforeAutospacing="0" w:afterAutospacing="0"/>
        <w:ind w:firstLine="567"/>
        <w:jc w:val="both"/>
        <w:rPr>
          <w:sz w:val="28"/>
          <w:szCs w:val="28"/>
          <w:lang w:val="uk-UA"/>
        </w:rPr>
      </w:pPr>
      <w:hyperlink r:id="rId47">
        <w:r w:rsidR="004112C7" w:rsidRPr="00350476">
          <w:rPr>
            <w:color w:val="000000"/>
            <w:sz w:val="28"/>
            <w:szCs w:val="28"/>
            <w:lang w:val="uk-UA"/>
          </w:rPr>
          <w:t>1.16.</w:t>
        </w:r>
        <w:r w:rsidR="004112C7" w:rsidRPr="00350476">
          <w:rPr>
            <w:color w:val="000000"/>
            <w:sz w:val="28"/>
            <w:szCs w:val="28"/>
          </w:rPr>
          <w:t>Наповнюваність класів філій Ліцею не може становити менше 5 осіб. У разі меншої кількості учнів у класі, заняття проводяться за індиві</w:t>
        </w:r>
        <w:proofErr w:type="gramStart"/>
        <w:r w:rsidR="004112C7" w:rsidRPr="00350476">
          <w:rPr>
            <w:color w:val="000000"/>
            <w:sz w:val="28"/>
            <w:szCs w:val="28"/>
          </w:rPr>
          <w:t>дуальною</w:t>
        </w:r>
        <w:proofErr w:type="gramEnd"/>
        <w:r w:rsidR="004112C7" w:rsidRPr="00350476">
          <w:rPr>
            <w:color w:val="000000"/>
            <w:sz w:val="28"/>
            <w:szCs w:val="28"/>
          </w:rPr>
          <w:t xml:space="preserve"> чи іншими формами навчання. Ліцей може забезпечувати здобуття початкової освіти дітьми (незалежно від їх кількості) одного або </w:t>
        </w:r>
        <w:proofErr w:type="gramStart"/>
        <w:r w:rsidR="004112C7" w:rsidRPr="00350476">
          <w:rPr>
            <w:color w:val="000000"/>
            <w:sz w:val="28"/>
            <w:szCs w:val="28"/>
          </w:rPr>
          <w:t>р</w:t>
        </w:r>
        <w:proofErr w:type="gramEnd"/>
        <w:r w:rsidR="004112C7" w:rsidRPr="00350476">
          <w:rPr>
            <w:color w:val="000000"/>
            <w:sz w:val="28"/>
            <w:szCs w:val="28"/>
          </w:rPr>
          <w:t xml:space="preserve">ізного віку, які можуть бути об’єднані в один чи різні класи (групи). У такому разі освітній процес може організовуватися одним або кількома вчителями, або в будь-якій іншій формі, яка буде найбільш зручною та </w:t>
        </w:r>
        <w:proofErr w:type="gramStart"/>
        <w:r w:rsidR="004112C7" w:rsidRPr="00350476">
          <w:rPr>
            <w:color w:val="000000"/>
            <w:sz w:val="28"/>
            <w:szCs w:val="28"/>
          </w:rPr>
          <w:t>доц</w:t>
        </w:r>
        <w:proofErr w:type="gramEnd"/>
        <w:r w:rsidR="004112C7" w:rsidRPr="00350476">
          <w:rPr>
            <w:color w:val="000000"/>
            <w:sz w:val="28"/>
            <w:szCs w:val="28"/>
          </w:rPr>
          <w:t xml:space="preserve">ільною для забезпечення здобуття дітьми початкової освіти відповідно до стандарту освіти. </w:t>
        </w:r>
      </w:hyperlink>
    </w:p>
    <w:p w:rsidR="00350476" w:rsidRDefault="00562380" w:rsidP="00350476">
      <w:pPr>
        <w:pStyle w:val="aa"/>
        <w:numPr>
          <w:ilvl w:val="1"/>
          <w:numId w:val="1"/>
        </w:numPr>
        <w:shd w:val="clear" w:color="auto" w:fill="FFFFFF"/>
        <w:tabs>
          <w:tab w:val="left" w:pos="0"/>
        </w:tabs>
        <w:spacing w:beforeAutospacing="0" w:afterAutospacing="0"/>
        <w:ind w:firstLine="567"/>
        <w:jc w:val="both"/>
        <w:rPr>
          <w:sz w:val="28"/>
          <w:szCs w:val="28"/>
          <w:lang w:val="uk-UA"/>
        </w:rPr>
      </w:pPr>
      <w:hyperlink r:id="rId48">
        <w:r w:rsidR="004112C7" w:rsidRPr="00350476">
          <w:rPr>
            <w:color w:val="000000"/>
            <w:sz w:val="28"/>
            <w:szCs w:val="28"/>
            <w:lang w:val="uk-UA"/>
          </w:rPr>
          <w:t xml:space="preserve">1.17. </w:t>
        </w:r>
        <w:r w:rsidR="004112C7" w:rsidRPr="00350476">
          <w:rPr>
            <w:color w:val="000000"/>
            <w:sz w:val="28"/>
            <w:szCs w:val="28"/>
          </w:rPr>
          <w:t xml:space="preserve">За письмовими зверненнями батьків, інших законних представників учнів та відповідно до </w:t>
        </w:r>
        <w:proofErr w:type="gramStart"/>
        <w:r w:rsidR="004112C7" w:rsidRPr="00350476">
          <w:rPr>
            <w:color w:val="000000"/>
            <w:sz w:val="28"/>
            <w:szCs w:val="28"/>
          </w:rPr>
          <w:t>р</w:t>
        </w:r>
        <w:proofErr w:type="gramEnd"/>
        <w:r w:rsidR="004112C7" w:rsidRPr="00350476">
          <w:rPr>
            <w:color w:val="000000"/>
            <w:sz w:val="28"/>
            <w:szCs w:val="28"/>
          </w:rPr>
          <w:t xml:space="preserve">ішення Засновника, в Ліцеї та його філіях можуть бути створені групи продовженого дня, фінансування яких здійснюється за кошти Засновника та за інші кошти, не заборонені законодавством. Зарахування до груп продовженого дня і відрахування дітей із них здійснюється наказом директора Ліцею на </w:t>
        </w:r>
        <w:proofErr w:type="gramStart"/>
        <w:r w:rsidR="004112C7" w:rsidRPr="00350476">
          <w:rPr>
            <w:color w:val="000000"/>
            <w:sz w:val="28"/>
            <w:szCs w:val="28"/>
          </w:rPr>
          <w:t>п</w:t>
        </w:r>
        <w:proofErr w:type="gramEnd"/>
        <w:r w:rsidR="004112C7" w:rsidRPr="00350476">
          <w:rPr>
            <w:color w:val="000000"/>
            <w:sz w:val="28"/>
            <w:szCs w:val="28"/>
          </w:rPr>
          <w:t>ідставі заяви батьків чи осіб, що їх замінюють.</w:t>
        </w:r>
      </w:hyperlink>
    </w:p>
    <w:p w:rsidR="00350476" w:rsidRDefault="00562380" w:rsidP="00350476">
      <w:pPr>
        <w:pStyle w:val="aa"/>
        <w:numPr>
          <w:ilvl w:val="1"/>
          <w:numId w:val="1"/>
        </w:numPr>
        <w:shd w:val="clear" w:color="auto" w:fill="FFFFFF"/>
        <w:tabs>
          <w:tab w:val="left" w:pos="0"/>
        </w:tabs>
        <w:spacing w:beforeAutospacing="0" w:afterAutospacing="0"/>
        <w:ind w:firstLine="567"/>
        <w:jc w:val="both"/>
        <w:rPr>
          <w:sz w:val="28"/>
          <w:szCs w:val="28"/>
          <w:lang w:val="uk-UA"/>
        </w:rPr>
      </w:pPr>
      <w:hyperlink r:id="rId49">
        <w:r w:rsidR="004112C7" w:rsidRPr="00350476">
          <w:rPr>
            <w:color w:val="000000"/>
            <w:sz w:val="28"/>
            <w:szCs w:val="28"/>
            <w:lang w:val="uk-UA"/>
          </w:rPr>
          <w:t>1.18. Ліцей приймає рішення про створення профільних класів чи профільних груп у класах, класів із поглибленим вивченням окремих предметів, інклюзивних класів для навчання дітей з особливими освітніми потребами за погодженням із Управлінням освіти і науки Новоград-Волинської міської ради.</w:t>
        </w:r>
      </w:hyperlink>
    </w:p>
    <w:p w:rsidR="00350476" w:rsidRDefault="00562380" w:rsidP="00350476">
      <w:pPr>
        <w:pStyle w:val="aa"/>
        <w:numPr>
          <w:ilvl w:val="1"/>
          <w:numId w:val="1"/>
        </w:numPr>
        <w:shd w:val="clear" w:color="auto" w:fill="FFFFFF"/>
        <w:tabs>
          <w:tab w:val="left" w:pos="0"/>
        </w:tabs>
        <w:spacing w:beforeAutospacing="0" w:afterAutospacing="0"/>
        <w:ind w:firstLine="567"/>
        <w:jc w:val="both"/>
        <w:rPr>
          <w:sz w:val="28"/>
          <w:szCs w:val="28"/>
          <w:lang w:val="uk-UA"/>
        </w:rPr>
      </w:pPr>
      <w:hyperlink r:id="rId50">
        <w:r w:rsidR="004112C7" w:rsidRPr="00350476">
          <w:rPr>
            <w:color w:val="000000"/>
            <w:sz w:val="28"/>
            <w:szCs w:val="28"/>
            <w:lang w:val="uk-UA"/>
          </w:rPr>
          <w:t xml:space="preserve">1.19. </w:t>
        </w:r>
        <w:r w:rsidR="004112C7" w:rsidRPr="00350476">
          <w:rPr>
            <w:color w:val="000000"/>
            <w:sz w:val="28"/>
            <w:szCs w:val="28"/>
          </w:rPr>
          <w:t>Поді</w:t>
        </w:r>
        <w:proofErr w:type="gramStart"/>
        <w:r w:rsidR="004112C7" w:rsidRPr="00350476">
          <w:rPr>
            <w:color w:val="000000"/>
            <w:sz w:val="28"/>
            <w:szCs w:val="28"/>
          </w:rPr>
          <w:t>л</w:t>
        </w:r>
        <w:proofErr w:type="gramEnd"/>
        <w:r w:rsidR="004112C7" w:rsidRPr="00350476">
          <w:rPr>
            <w:color w:val="000000"/>
            <w:sz w:val="28"/>
            <w:szCs w:val="28"/>
          </w:rPr>
          <w:t xml:space="preserve"> класів на групи при вивченні окремих предметів здійснюється згідно з нормативами, встановленими центральним органом виконавчої влади, що забезпечує формування державної політики у сфері освіти.</w:t>
        </w:r>
      </w:hyperlink>
    </w:p>
    <w:p w:rsidR="00350476" w:rsidRDefault="00562380" w:rsidP="00350476">
      <w:pPr>
        <w:pStyle w:val="aa"/>
        <w:numPr>
          <w:ilvl w:val="1"/>
          <w:numId w:val="1"/>
        </w:numPr>
        <w:shd w:val="clear" w:color="auto" w:fill="FFFFFF"/>
        <w:tabs>
          <w:tab w:val="left" w:pos="0"/>
        </w:tabs>
        <w:spacing w:beforeAutospacing="0" w:afterAutospacing="0"/>
        <w:ind w:firstLine="567"/>
        <w:jc w:val="both"/>
        <w:rPr>
          <w:sz w:val="28"/>
          <w:szCs w:val="28"/>
          <w:lang w:val="uk-UA"/>
        </w:rPr>
      </w:pPr>
      <w:hyperlink r:id="rId51">
        <w:r w:rsidR="004112C7" w:rsidRPr="00350476">
          <w:rPr>
            <w:color w:val="000000"/>
            <w:sz w:val="28"/>
            <w:szCs w:val="28"/>
            <w:lang w:val="uk-UA"/>
          </w:rPr>
          <w:t>1.20. Індивідуальне навчання та навчання екстерном у Ліцеї організовуються відповідно до положень про індивідуальне навчання та екстернат у системі загальної середньої освіти, затверджених Міністерством освіти і науки України.</w:t>
        </w:r>
      </w:hyperlink>
    </w:p>
    <w:p w:rsidR="00350476" w:rsidRDefault="00562380" w:rsidP="00350476">
      <w:pPr>
        <w:pStyle w:val="aa"/>
        <w:numPr>
          <w:ilvl w:val="1"/>
          <w:numId w:val="1"/>
        </w:numPr>
        <w:shd w:val="clear" w:color="auto" w:fill="FFFFFF"/>
        <w:tabs>
          <w:tab w:val="left" w:pos="0"/>
        </w:tabs>
        <w:spacing w:beforeAutospacing="0" w:afterAutospacing="0"/>
        <w:ind w:firstLine="567"/>
        <w:jc w:val="both"/>
        <w:rPr>
          <w:sz w:val="28"/>
          <w:szCs w:val="28"/>
          <w:lang w:val="uk-UA"/>
        </w:rPr>
      </w:pPr>
      <w:hyperlink r:id="rId52">
        <w:r w:rsidR="004112C7" w:rsidRPr="00350476">
          <w:rPr>
            <w:color w:val="000000"/>
            <w:sz w:val="28"/>
            <w:szCs w:val="28"/>
            <w:lang w:val="uk-UA"/>
          </w:rPr>
          <w:t xml:space="preserve">1.21. </w:t>
        </w:r>
        <w:r w:rsidR="004112C7" w:rsidRPr="00350476">
          <w:rPr>
            <w:color w:val="000000"/>
            <w:sz w:val="28"/>
            <w:szCs w:val="28"/>
          </w:rPr>
          <w:t xml:space="preserve">Ліцей забезпечує академічне та професійне спрямування </w:t>
        </w:r>
        <w:proofErr w:type="gramStart"/>
        <w:r w:rsidR="004112C7" w:rsidRPr="00350476">
          <w:rPr>
            <w:color w:val="000000"/>
            <w:sz w:val="28"/>
            <w:szCs w:val="28"/>
          </w:rPr>
          <w:t>проф</w:t>
        </w:r>
        <w:proofErr w:type="gramEnd"/>
        <w:r w:rsidR="004112C7" w:rsidRPr="00350476">
          <w:rPr>
            <w:color w:val="000000"/>
            <w:sz w:val="28"/>
            <w:szCs w:val="28"/>
          </w:rPr>
          <w:t xml:space="preserve">ільної середньої освіти. </w:t>
        </w:r>
        <w:proofErr w:type="gramStart"/>
        <w:r w:rsidR="004112C7" w:rsidRPr="00350476">
          <w:rPr>
            <w:color w:val="000000"/>
            <w:sz w:val="28"/>
            <w:szCs w:val="28"/>
          </w:rPr>
          <w:t>Проф</w:t>
        </w:r>
        <w:proofErr w:type="gramEnd"/>
        <w:r w:rsidR="004112C7" w:rsidRPr="00350476">
          <w:rPr>
            <w:color w:val="000000"/>
            <w:sz w:val="28"/>
            <w:szCs w:val="28"/>
          </w:rPr>
          <w:t>ілі навчання в старшій школі визначаються шляхом вивчення і врахування освітніх потреб, нахилів і здібностей учнів. У 8-9 класах здійснюється допрофільна підготовка з метою професійної орієнтації учнів і сприяння вибору ними напряму профільного навчання в старшій школі.</w:t>
        </w:r>
      </w:hyperlink>
    </w:p>
    <w:p w:rsidR="00350476" w:rsidRDefault="00562380" w:rsidP="00350476">
      <w:pPr>
        <w:pStyle w:val="aa"/>
        <w:numPr>
          <w:ilvl w:val="1"/>
          <w:numId w:val="1"/>
        </w:numPr>
        <w:shd w:val="clear" w:color="auto" w:fill="FFFFFF"/>
        <w:tabs>
          <w:tab w:val="left" w:pos="0"/>
        </w:tabs>
        <w:spacing w:beforeAutospacing="0" w:afterAutospacing="0"/>
        <w:ind w:firstLine="567"/>
        <w:jc w:val="both"/>
        <w:rPr>
          <w:sz w:val="28"/>
          <w:szCs w:val="28"/>
          <w:lang w:val="uk-UA"/>
        </w:rPr>
      </w:pPr>
      <w:hyperlink r:id="rId53">
        <w:r w:rsidR="004112C7" w:rsidRPr="00350476">
          <w:rPr>
            <w:color w:val="000000"/>
            <w:sz w:val="28"/>
            <w:szCs w:val="28"/>
            <w:lang w:val="uk-UA"/>
          </w:rPr>
          <w:t xml:space="preserve">1.22. Ліцей здійснює регулярне безоплатне перевезення учнів та педагогічних працівників із сільських населених пунктів, що знаходяться на території обслуговування Ліцею та за межами пішохідної доступності, до місця навчання, роботи й додому шкільним автобусом за рахунок коштів </w:t>
        </w:r>
        <w:r w:rsidR="004112C7" w:rsidRPr="00350476">
          <w:rPr>
            <w:color w:val="000000"/>
            <w:sz w:val="28"/>
            <w:szCs w:val="28"/>
            <w:lang w:val="uk-UA"/>
          </w:rPr>
          <w:lastRenderedPageBreak/>
          <w:t>Засновника, місцевих бюджетів та інших джерел фінансування, не заборонених чинним законодавством.</w:t>
        </w:r>
      </w:hyperlink>
    </w:p>
    <w:p w:rsidR="00350476" w:rsidRDefault="00562380" w:rsidP="00350476">
      <w:pPr>
        <w:pStyle w:val="aa"/>
        <w:numPr>
          <w:ilvl w:val="1"/>
          <w:numId w:val="1"/>
        </w:numPr>
        <w:shd w:val="clear" w:color="auto" w:fill="FFFFFF"/>
        <w:tabs>
          <w:tab w:val="left" w:pos="0"/>
        </w:tabs>
        <w:spacing w:beforeAutospacing="0" w:afterAutospacing="0"/>
        <w:ind w:firstLine="567"/>
        <w:jc w:val="both"/>
        <w:rPr>
          <w:sz w:val="28"/>
          <w:szCs w:val="28"/>
          <w:lang w:val="uk-UA"/>
        </w:rPr>
      </w:pPr>
      <w:hyperlink r:id="rId54">
        <w:r w:rsidR="004112C7" w:rsidRPr="00350476">
          <w:rPr>
            <w:color w:val="000000"/>
            <w:sz w:val="28"/>
            <w:szCs w:val="28"/>
            <w:lang w:val="uk-UA"/>
          </w:rPr>
          <w:t xml:space="preserve">1.23. В Ліцеї створюються та функціонують для педагогічних працівників та його філій методичні об’єднання та інші форми методичної </w:t>
        </w:r>
        <w:r w:rsidR="004112C7" w:rsidRPr="00350476">
          <w:rPr>
            <w:color w:val="000000"/>
            <w:sz w:val="28"/>
            <w:szCs w:val="28"/>
          </w:rPr>
          <w:t> </w:t>
        </w:r>
        <w:r w:rsidR="004112C7" w:rsidRPr="00350476">
          <w:rPr>
            <w:color w:val="000000"/>
            <w:sz w:val="28"/>
            <w:szCs w:val="28"/>
            <w:lang w:val="uk-UA"/>
          </w:rPr>
          <w:t>роботи, що визначаються щорічно відповідним наказом керівника  закладу.</w:t>
        </w:r>
      </w:hyperlink>
    </w:p>
    <w:p w:rsidR="00350476" w:rsidRDefault="00562380" w:rsidP="00350476">
      <w:pPr>
        <w:pStyle w:val="aa"/>
        <w:numPr>
          <w:ilvl w:val="1"/>
          <w:numId w:val="1"/>
        </w:numPr>
        <w:shd w:val="clear" w:color="auto" w:fill="FFFFFF"/>
        <w:tabs>
          <w:tab w:val="left" w:pos="0"/>
        </w:tabs>
        <w:spacing w:beforeAutospacing="0" w:afterAutospacing="0"/>
        <w:ind w:firstLine="567"/>
        <w:jc w:val="both"/>
        <w:rPr>
          <w:sz w:val="28"/>
          <w:szCs w:val="28"/>
          <w:lang w:val="uk-UA"/>
        </w:rPr>
      </w:pPr>
      <w:hyperlink r:id="rId55">
        <w:r w:rsidR="004112C7" w:rsidRPr="00350476">
          <w:rPr>
            <w:color w:val="000000"/>
            <w:sz w:val="28"/>
            <w:szCs w:val="28"/>
            <w:lang w:val="uk-UA"/>
          </w:rPr>
          <w:t>1.24. Медичне обслуговування учнів та відповідні умови для його організації забезпечуються Засновником і здійснюються штатним медичним працівником.</w:t>
        </w:r>
      </w:hyperlink>
    </w:p>
    <w:p w:rsidR="00350476" w:rsidRDefault="00562380" w:rsidP="00350476">
      <w:pPr>
        <w:pStyle w:val="aa"/>
        <w:numPr>
          <w:ilvl w:val="1"/>
          <w:numId w:val="1"/>
        </w:numPr>
        <w:shd w:val="clear" w:color="auto" w:fill="FFFFFF"/>
        <w:tabs>
          <w:tab w:val="left" w:pos="0"/>
        </w:tabs>
        <w:spacing w:beforeAutospacing="0" w:afterAutospacing="0"/>
        <w:ind w:firstLine="567"/>
        <w:jc w:val="both"/>
        <w:rPr>
          <w:sz w:val="28"/>
          <w:szCs w:val="28"/>
          <w:lang w:val="uk-UA"/>
        </w:rPr>
      </w:pPr>
      <w:hyperlink r:id="rId56">
        <w:r w:rsidR="004112C7" w:rsidRPr="00350476">
          <w:rPr>
            <w:color w:val="000000"/>
            <w:sz w:val="28"/>
            <w:szCs w:val="28"/>
          </w:rPr>
          <w:t xml:space="preserve">1.25. Взаємовідносини Ліцею з юридичними і фізичними особами визначаються угодами, що укладені </w:t>
        </w:r>
        <w:proofErr w:type="gramStart"/>
        <w:r w:rsidR="004112C7" w:rsidRPr="00350476">
          <w:rPr>
            <w:color w:val="000000"/>
            <w:sz w:val="28"/>
            <w:szCs w:val="28"/>
          </w:rPr>
          <w:t>між</w:t>
        </w:r>
        <w:proofErr w:type="gramEnd"/>
        <w:r w:rsidR="004112C7" w:rsidRPr="00350476">
          <w:rPr>
            <w:color w:val="000000"/>
            <w:sz w:val="28"/>
            <w:szCs w:val="28"/>
          </w:rPr>
          <w:t xml:space="preserve"> ними.</w:t>
        </w:r>
      </w:hyperlink>
    </w:p>
    <w:p w:rsidR="00A12892" w:rsidRPr="00350476" w:rsidRDefault="00562380" w:rsidP="00350476">
      <w:pPr>
        <w:pStyle w:val="aa"/>
        <w:numPr>
          <w:ilvl w:val="1"/>
          <w:numId w:val="1"/>
        </w:numPr>
        <w:shd w:val="clear" w:color="auto" w:fill="FFFFFF"/>
        <w:tabs>
          <w:tab w:val="left" w:pos="0"/>
        </w:tabs>
        <w:spacing w:beforeAutospacing="0" w:afterAutospacing="0"/>
        <w:ind w:firstLine="567"/>
        <w:jc w:val="both"/>
        <w:rPr>
          <w:sz w:val="28"/>
          <w:szCs w:val="28"/>
          <w:lang w:val="uk-UA"/>
        </w:rPr>
      </w:pPr>
      <w:hyperlink r:id="rId57">
        <w:r w:rsidR="004112C7" w:rsidRPr="00350476">
          <w:rPr>
            <w:color w:val="000000"/>
            <w:sz w:val="28"/>
            <w:szCs w:val="28"/>
          </w:rPr>
          <w:t>1.26. Ліцей та філії в його складі можуть мати власну шкільну символіку.</w:t>
        </w:r>
      </w:hyperlink>
    </w:p>
    <w:p w:rsidR="00A10BE4" w:rsidRDefault="00A10BE4" w:rsidP="00A10BE4">
      <w:pPr>
        <w:pStyle w:val="af2"/>
        <w:jc w:val="center"/>
        <w:rPr>
          <w:lang w:val="uk-UA"/>
        </w:rPr>
      </w:pPr>
    </w:p>
    <w:p w:rsidR="00A10BE4" w:rsidRDefault="00A10BE4" w:rsidP="00A10BE4">
      <w:pPr>
        <w:pStyle w:val="af2"/>
        <w:jc w:val="center"/>
        <w:rPr>
          <w:lang w:val="uk-UA"/>
        </w:rPr>
      </w:pPr>
    </w:p>
    <w:p w:rsidR="00A12892" w:rsidRDefault="00562380" w:rsidP="00A10BE4">
      <w:pPr>
        <w:pStyle w:val="af2"/>
        <w:jc w:val="center"/>
        <w:rPr>
          <w:rFonts w:ascii="Times New Roman" w:hAnsi="Times New Roman" w:cs="Times New Roman"/>
          <w:b/>
          <w:bCs/>
          <w:color w:val="000000"/>
          <w:sz w:val="28"/>
          <w:szCs w:val="28"/>
          <w:lang w:val="uk-UA"/>
        </w:rPr>
      </w:pPr>
      <w:hyperlink r:id="rId58">
        <w:r w:rsidR="004112C7" w:rsidRPr="00A10BE4">
          <w:rPr>
            <w:rFonts w:ascii="Times New Roman" w:hAnsi="Times New Roman" w:cs="Times New Roman"/>
            <w:b/>
            <w:bCs/>
            <w:color w:val="000000"/>
            <w:sz w:val="28"/>
            <w:szCs w:val="28"/>
          </w:rPr>
          <w:t>II. Організація освітнього процесу</w:t>
        </w:r>
      </w:hyperlink>
    </w:p>
    <w:p w:rsidR="00A10BE4" w:rsidRDefault="00A10BE4" w:rsidP="00A10BE4">
      <w:pPr>
        <w:pStyle w:val="af2"/>
        <w:jc w:val="center"/>
        <w:rPr>
          <w:rFonts w:ascii="Times New Roman" w:hAnsi="Times New Roman" w:cs="Times New Roman"/>
          <w:b/>
          <w:bCs/>
          <w:color w:val="000000"/>
          <w:sz w:val="28"/>
          <w:szCs w:val="28"/>
          <w:lang w:val="uk-UA"/>
        </w:rPr>
      </w:pPr>
    </w:p>
    <w:p w:rsidR="00A10BE4" w:rsidRPr="00A10BE4" w:rsidRDefault="00A10BE4" w:rsidP="00A10BE4">
      <w:pPr>
        <w:pStyle w:val="af2"/>
        <w:jc w:val="center"/>
        <w:rPr>
          <w:rFonts w:ascii="Times New Roman" w:hAnsi="Times New Roman" w:cs="Times New Roman"/>
          <w:color w:val="000000"/>
          <w:sz w:val="28"/>
          <w:szCs w:val="28"/>
          <w:lang w:val="uk-UA"/>
        </w:rPr>
      </w:pPr>
    </w:p>
    <w:p w:rsidR="00A10BE4" w:rsidRPr="00A10BE4" w:rsidRDefault="00562380" w:rsidP="00A10BE4">
      <w:pPr>
        <w:pStyle w:val="af2"/>
        <w:ind w:firstLine="709"/>
        <w:jc w:val="both"/>
        <w:rPr>
          <w:rFonts w:ascii="Times New Roman" w:hAnsi="Times New Roman" w:cs="Times New Roman"/>
          <w:color w:val="000000"/>
          <w:sz w:val="28"/>
          <w:szCs w:val="28"/>
          <w:lang w:val="uk-UA"/>
        </w:rPr>
      </w:pPr>
      <w:hyperlink r:id="rId59">
        <w:r w:rsidR="004112C7" w:rsidRPr="00A10BE4">
          <w:rPr>
            <w:rFonts w:ascii="Times New Roman" w:hAnsi="Times New Roman" w:cs="Times New Roman"/>
            <w:color w:val="000000"/>
            <w:sz w:val="28"/>
            <w:szCs w:val="28"/>
          </w:rPr>
          <w:t xml:space="preserve">2.1. Ліцей та його філії планують свою роботу самостійно відповідно до перспективного та </w:t>
        </w:r>
        <w:proofErr w:type="gramStart"/>
        <w:r w:rsidR="004112C7" w:rsidRPr="00A10BE4">
          <w:rPr>
            <w:rFonts w:ascii="Times New Roman" w:hAnsi="Times New Roman" w:cs="Times New Roman"/>
            <w:color w:val="000000"/>
            <w:sz w:val="28"/>
            <w:szCs w:val="28"/>
          </w:rPr>
          <w:t>р</w:t>
        </w:r>
        <w:proofErr w:type="gramEnd"/>
        <w:r w:rsidR="004112C7" w:rsidRPr="00A10BE4">
          <w:rPr>
            <w:rFonts w:ascii="Times New Roman" w:hAnsi="Times New Roman" w:cs="Times New Roman"/>
            <w:color w:val="000000"/>
            <w:sz w:val="28"/>
            <w:szCs w:val="28"/>
          </w:rPr>
          <w:t>ічного планів.</w:t>
        </w:r>
      </w:hyperlink>
      <w:hyperlink r:id="rId60">
        <w:r w:rsidR="004112C7" w:rsidRPr="00A10BE4">
          <w:rPr>
            <w:rFonts w:ascii="Times New Roman" w:hAnsi="Times New Roman" w:cs="Times New Roman"/>
            <w:color w:val="000000"/>
            <w:sz w:val="28"/>
            <w:szCs w:val="28"/>
          </w:rPr>
          <w:t>У планах роботи відображаються найголовніші питання роботи закладу загальної середньої освіти, визначаються перспективи його розвитку.</w:t>
        </w:r>
      </w:hyperlink>
      <w:hyperlink r:id="rId61">
        <w:r w:rsidR="004112C7" w:rsidRPr="00A10BE4">
          <w:rPr>
            <w:rFonts w:ascii="Times New Roman" w:hAnsi="Times New Roman" w:cs="Times New Roman"/>
            <w:color w:val="000000"/>
            <w:sz w:val="28"/>
            <w:szCs w:val="28"/>
          </w:rPr>
          <w:t>Плани роботи Ліцею та його філій схвалюються педагогічною радою  та затверджуються керівником  закладу.</w:t>
        </w:r>
      </w:hyperlink>
    </w:p>
    <w:p w:rsidR="00A10BE4" w:rsidRPr="00A10BE4" w:rsidRDefault="00562380" w:rsidP="00A10BE4">
      <w:pPr>
        <w:pStyle w:val="af2"/>
        <w:ind w:firstLine="709"/>
        <w:jc w:val="both"/>
        <w:rPr>
          <w:rFonts w:ascii="Times New Roman" w:hAnsi="Times New Roman" w:cs="Times New Roman"/>
          <w:color w:val="000000"/>
          <w:sz w:val="28"/>
          <w:szCs w:val="28"/>
          <w:lang w:val="uk-UA"/>
        </w:rPr>
      </w:pPr>
      <w:hyperlink r:id="rId62">
        <w:r w:rsidR="004112C7" w:rsidRPr="00A10BE4">
          <w:rPr>
            <w:rFonts w:ascii="Times New Roman" w:hAnsi="Times New Roman" w:cs="Times New Roman"/>
            <w:color w:val="000000"/>
            <w:sz w:val="28"/>
            <w:szCs w:val="28"/>
          </w:rPr>
          <w:t xml:space="preserve">2.2. Основними документами, що регулюють освітній процес, є освітні програми, що складаються </w:t>
        </w:r>
        <w:proofErr w:type="gramStart"/>
        <w:r w:rsidR="004112C7" w:rsidRPr="00A10BE4">
          <w:rPr>
            <w:rFonts w:ascii="Times New Roman" w:hAnsi="Times New Roman" w:cs="Times New Roman"/>
            <w:color w:val="000000"/>
            <w:sz w:val="28"/>
            <w:szCs w:val="28"/>
          </w:rPr>
          <w:t>на</w:t>
        </w:r>
        <w:proofErr w:type="gramEnd"/>
        <w:r w:rsidR="004112C7" w:rsidRPr="00A10BE4">
          <w:rPr>
            <w:rFonts w:ascii="Times New Roman" w:hAnsi="Times New Roman" w:cs="Times New Roman"/>
            <w:color w:val="000000"/>
            <w:sz w:val="28"/>
            <w:szCs w:val="28"/>
          </w:rPr>
          <w:t xml:space="preserve"> </w:t>
        </w:r>
        <w:proofErr w:type="gramStart"/>
        <w:r w:rsidR="004112C7" w:rsidRPr="00A10BE4">
          <w:rPr>
            <w:rFonts w:ascii="Times New Roman" w:hAnsi="Times New Roman" w:cs="Times New Roman"/>
            <w:color w:val="000000"/>
            <w:sz w:val="28"/>
            <w:szCs w:val="28"/>
          </w:rPr>
          <w:t>основ</w:t>
        </w:r>
        <w:proofErr w:type="gramEnd"/>
        <w:r w:rsidR="004112C7" w:rsidRPr="00A10BE4">
          <w:rPr>
            <w:rFonts w:ascii="Times New Roman" w:hAnsi="Times New Roman" w:cs="Times New Roman"/>
            <w:color w:val="000000"/>
            <w:sz w:val="28"/>
            <w:szCs w:val="28"/>
          </w:rPr>
          <w:t>і типових освітніх програм, розроблених та затверджених Міністерством освіти і науки України.</w:t>
        </w:r>
      </w:hyperlink>
    </w:p>
    <w:p w:rsidR="00A12892" w:rsidRPr="00A10BE4" w:rsidRDefault="00562380" w:rsidP="00A10BE4">
      <w:pPr>
        <w:pStyle w:val="af2"/>
        <w:ind w:firstLine="709"/>
        <w:jc w:val="both"/>
        <w:rPr>
          <w:rFonts w:ascii="Times New Roman" w:hAnsi="Times New Roman" w:cs="Times New Roman"/>
          <w:color w:val="000000"/>
          <w:sz w:val="28"/>
          <w:szCs w:val="28"/>
          <w:lang w:val="uk-UA"/>
        </w:rPr>
      </w:pPr>
      <w:hyperlink r:id="rId63">
        <w:r w:rsidR="004112C7" w:rsidRPr="00A10BE4">
          <w:rPr>
            <w:rFonts w:ascii="Times New Roman" w:hAnsi="Times New Roman" w:cs="Times New Roman"/>
            <w:color w:val="000000"/>
            <w:sz w:val="28"/>
            <w:szCs w:val="28"/>
            <w:lang w:val="uk-UA"/>
          </w:rPr>
          <w:t>2.3. Відповідно до освітніх програм педагогічні працівники самостійно добирають програми, підручники, навчальні посібники, що мають гриф Міністерства освіти і науки України, а також наукову і 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hyperlink>
    </w:p>
    <w:p w:rsidR="00A12892" w:rsidRPr="00A10BE4" w:rsidRDefault="00562380" w:rsidP="00A10BE4">
      <w:pPr>
        <w:pStyle w:val="af2"/>
        <w:ind w:firstLine="709"/>
        <w:jc w:val="both"/>
        <w:rPr>
          <w:rFonts w:ascii="Times New Roman" w:hAnsi="Times New Roman" w:cs="Times New Roman"/>
          <w:color w:val="000000"/>
          <w:sz w:val="28"/>
          <w:szCs w:val="28"/>
          <w:lang w:val="uk-UA"/>
        </w:rPr>
      </w:pPr>
      <w:hyperlink r:id="rId64">
        <w:r w:rsidR="004112C7" w:rsidRPr="00A10BE4">
          <w:rPr>
            <w:rFonts w:ascii="Times New Roman" w:hAnsi="Times New Roman" w:cs="Times New Roman"/>
            <w:color w:val="000000"/>
            <w:sz w:val="28"/>
            <w:szCs w:val="28"/>
            <w:lang w:val="uk-UA"/>
          </w:rPr>
          <w:t>2.4. Педагогічні працівники можуть поєднувати освітню діяльність з науково-методичною та експериментальною, використовуючи поряд із традиційними методами і формами організації навчальних занять інноваційні технології навчання, пошуково-дослідницьку роботу, в тому числі літню навчально-дослідницьку практику.</w:t>
        </w:r>
      </w:hyperlink>
    </w:p>
    <w:p w:rsidR="00A12892" w:rsidRPr="00A10BE4" w:rsidRDefault="00562380" w:rsidP="00A10BE4">
      <w:pPr>
        <w:pStyle w:val="af2"/>
        <w:ind w:firstLine="709"/>
        <w:jc w:val="both"/>
        <w:rPr>
          <w:rFonts w:ascii="Times New Roman" w:hAnsi="Times New Roman" w:cs="Times New Roman"/>
          <w:color w:val="000000"/>
          <w:sz w:val="28"/>
          <w:szCs w:val="28"/>
        </w:rPr>
      </w:pPr>
      <w:hyperlink r:id="rId65">
        <w:r w:rsidR="004112C7" w:rsidRPr="00A10BE4">
          <w:rPr>
            <w:rFonts w:ascii="Times New Roman" w:hAnsi="Times New Roman" w:cs="Times New Roman"/>
            <w:color w:val="000000"/>
            <w:sz w:val="28"/>
            <w:szCs w:val="28"/>
          </w:rPr>
          <w:t xml:space="preserve">2.5. Поглиблена </w:t>
        </w:r>
        <w:proofErr w:type="gramStart"/>
        <w:r w:rsidR="004112C7" w:rsidRPr="00A10BE4">
          <w:rPr>
            <w:rFonts w:ascii="Times New Roman" w:hAnsi="Times New Roman" w:cs="Times New Roman"/>
            <w:color w:val="000000"/>
            <w:sz w:val="28"/>
            <w:szCs w:val="28"/>
          </w:rPr>
          <w:t>п</w:t>
        </w:r>
        <w:proofErr w:type="gramEnd"/>
        <w:r w:rsidR="004112C7" w:rsidRPr="00A10BE4">
          <w:rPr>
            <w:rFonts w:ascii="Times New Roman" w:hAnsi="Times New Roman" w:cs="Times New Roman"/>
            <w:color w:val="000000"/>
            <w:sz w:val="28"/>
            <w:szCs w:val="28"/>
          </w:rPr>
          <w:t>ідготовка учнів у профільних класах та класах філій досягається в результаті вивчення спецкурсів, факультативів, курсів за вибором, відвідування занять в гуртках; також може проводитись підготовка учнів за індивідуальними освітніми програмами, пошукова та навчально-дослідницька робота.</w:t>
        </w:r>
      </w:hyperlink>
    </w:p>
    <w:p w:rsidR="00A12892" w:rsidRPr="00A10BE4" w:rsidRDefault="00562380" w:rsidP="00A10BE4">
      <w:pPr>
        <w:pStyle w:val="af2"/>
        <w:ind w:firstLine="709"/>
        <w:jc w:val="both"/>
        <w:rPr>
          <w:rFonts w:ascii="Times New Roman" w:hAnsi="Times New Roman" w:cs="Times New Roman"/>
          <w:sz w:val="28"/>
          <w:szCs w:val="28"/>
          <w:lang w:val="uk-UA"/>
        </w:rPr>
      </w:pPr>
      <w:hyperlink r:id="rId66">
        <w:r w:rsidR="004112C7" w:rsidRPr="00A10BE4">
          <w:rPr>
            <w:rFonts w:ascii="Times New Roman" w:hAnsi="Times New Roman" w:cs="Times New Roman"/>
            <w:sz w:val="28"/>
            <w:szCs w:val="28"/>
            <w:lang w:val="uk-UA"/>
          </w:rPr>
          <w:t xml:space="preserve">2.6. Для вдосконалення знань учнів адміністрація Ліцею має право запрошувати для начитування теоретичного матеріалу, проведення практичних занять, літньої навчально-дослідницької практики лекторів  </w:t>
        </w:r>
        <w:r w:rsidR="004112C7" w:rsidRPr="00A10BE4">
          <w:rPr>
            <w:rFonts w:ascii="Times New Roman" w:hAnsi="Times New Roman" w:cs="Times New Roman"/>
            <w:sz w:val="28"/>
            <w:szCs w:val="28"/>
            <w:lang w:val="uk-UA"/>
          </w:rPr>
          <w:lastRenderedPageBreak/>
          <w:t>закладів вищої освіти, практиків, наукових співробітників за окремими угодами.</w:t>
        </w:r>
      </w:hyperlink>
    </w:p>
    <w:p w:rsidR="00A12892" w:rsidRPr="00A10BE4" w:rsidRDefault="00562380" w:rsidP="00A10BE4">
      <w:pPr>
        <w:pStyle w:val="af2"/>
        <w:ind w:firstLine="709"/>
        <w:jc w:val="both"/>
        <w:rPr>
          <w:rFonts w:ascii="Times New Roman" w:hAnsi="Times New Roman" w:cs="Times New Roman"/>
          <w:sz w:val="28"/>
          <w:szCs w:val="28"/>
        </w:rPr>
      </w:pPr>
      <w:hyperlink r:id="rId67">
        <w:r w:rsidR="004112C7" w:rsidRPr="00A10BE4">
          <w:rPr>
            <w:rFonts w:ascii="Times New Roman" w:hAnsi="Times New Roman" w:cs="Times New Roman"/>
            <w:sz w:val="28"/>
            <w:szCs w:val="28"/>
          </w:rPr>
          <w:t>2.7. Ліцей здійснює освітній процес за інституційною (очною - денною, заочною, дистанційною) та індивідуальною (екстернатною, сімейною - домашньою) формами навчання.</w:t>
        </w:r>
      </w:hyperlink>
    </w:p>
    <w:p w:rsidR="00A12892" w:rsidRPr="00A10BE4" w:rsidRDefault="00562380" w:rsidP="00A10BE4">
      <w:pPr>
        <w:pStyle w:val="af2"/>
        <w:ind w:firstLine="709"/>
        <w:jc w:val="both"/>
        <w:rPr>
          <w:rFonts w:ascii="Times New Roman" w:hAnsi="Times New Roman" w:cs="Times New Roman"/>
          <w:sz w:val="28"/>
          <w:szCs w:val="28"/>
          <w:lang w:val="uk-UA"/>
        </w:rPr>
      </w:pPr>
      <w:hyperlink r:id="rId68">
        <w:r w:rsidR="004112C7" w:rsidRPr="00A10BE4">
          <w:rPr>
            <w:rFonts w:ascii="Times New Roman" w:hAnsi="Times New Roman" w:cs="Times New Roman"/>
            <w:sz w:val="28"/>
            <w:szCs w:val="28"/>
            <w:lang w:val="uk-UA"/>
          </w:rPr>
          <w:t xml:space="preserve">2.8. На основі освітньої програми керівництво Ліцею розробляє робочий навчальний план  закладу  та його філій згідно з типовими навчальними планами, затвердженими Міністерством освіти і науки України, з урахуванням особливостей контингенту учнів, їх потреб у здобутті загальної середньої освіти, наявного рівня освіти. </w:t>
        </w:r>
      </w:hyperlink>
    </w:p>
    <w:p w:rsidR="00A12892" w:rsidRPr="00A23A85" w:rsidRDefault="00562380" w:rsidP="00A10BE4">
      <w:pPr>
        <w:pStyle w:val="af2"/>
        <w:jc w:val="both"/>
        <w:rPr>
          <w:rFonts w:ascii="Times New Roman" w:hAnsi="Times New Roman" w:cs="Times New Roman"/>
          <w:sz w:val="28"/>
          <w:szCs w:val="28"/>
          <w:lang w:val="uk-UA"/>
        </w:rPr>
      </w:pPr>
      <w:hyperlink r:id="rId69">
        <w:r w:rsidR="004112C7" w:rsidRPr="00A23A85">
          <w:rPr>
            <w:rFonts w:ascii="Times New Roman" w:hAnsi="Times New Roman" w:cs="Times New Roman"/>
            <w:sz w:val="28"/>
            <w:szCs w:val="28"/>
            <w:lang w:val="uk-UA"/>
          </w:rPr>
          <w:t>Індивідуалізація та диференціація навчання забезпечуються шляхом реалізації інваріантної та варіативної частини навчального плану.</w:t>
        </w:r>
      </w:hyperlink>
    </w:p>
    <w:p w:rsidR="00A12892" w:rsidRPr="00A10BE4" w:rsidRDefault="00562380" w:rsidP="00A10BE4">
      <w:pPr>
        <w:pStyle w:val="af2"/>
        <w:ind w:firstLine="709"/>
        <w:jc w:val="both"/>
        <w:rPr>
          <w:rFonts w:ascii="Times New Roman" w:hAnsi="Times New Roman" w:cs="Times New Roman"/>
          <w:sz w:val="28"/>
          <w:szCs w:val="28"/>
        </w:rPr>
      </w:pPr>
      <w:hyperlink r:id="rId70">
        <w:r w:rsidR="004112C7" w:rsidRPr="00A10BE4">
          <w:rPr>
            <w:rFonts w:ascii="Times New Roman" w:hAnsi="Times New Roman" w:cs="Times New Roman"/>
            <w:sz w:val="28"/>
            <w:szCs w:val="28"/>
            <w:lang w:val="uk-UA"/>
          </w:rPr>
          <w:t>2.9. Зарахування учнів до Ліцею та його філій здійснюється за наказом керівника опорного закладу на підставі особистої заяви (для неповнолітніх – заяви батьків або осіб, які їх замінюють), також свідоцтва про народження (копії), медичної довідки встановленого зразка, документа про наявний рівень освіти (крім дітей, які вступають до першого класу).</w:t>
        </w:r>
        <w:r w:rsidR="004112C7" w:rsidRPr="00A10BE4">
          <w:rPr>
            <w:rFonts w:ascii="Times New Roman" w:hAnsi="Times New Roman" w:cs="Times New Roman"/>
            <w:b/>
            <w:bCs/>
            <w:sz w:val="28"/>
            <w:szCs w:val="28"/>
          </w:rPr>
          <w:t>  </w:t>
        </w:r>
        <w:proofErr w:type="gramStart"/>
        <w:r w:rsidR="004112C7" w:rsidRPr="00A10BE4">
          <w:rPr>
            <w:rFonts w:ascii="Times New Roman" w:hAnsi="Times New Roman" w:cs="Times New Roman"/>
            <w:sz w:val="28"/>
            <w:szCs w:val="28"/>
          </w:rPr>
          <w:t>У</w:t>
        </w:r>
        <w:proofErr w:type="gramEnd"/>
        <w:r w:rsidR="004112C7" w:rsidRPr="00A10BE4">
          <w:rPr>
            <w:rFonts w:ascii="Times New Roman" w:hAnsi="Times New Roman" w:cs="Times New Roman"/>
            <w:sz w:val="28"/>
            <w:szCs w:val="28"/>
          </w:rPr>
          <w:t xml:space="preserve"> разі потреби учень може перейти протягом будь-якого року навчання до іншого закладу загальної середньої освіти. Переведення учні</w:t>
        </w:r>
        <w:proofErr w:type="gramStart"/>
        <w:r w:rsidR="004112C7" w:rsidRPr="00A10BE4">
          <w:rPr>
            <w:rFonts w:ascii="Times New Roman" w:hAnsi="Times New Roman" w:cs="Times New Roman"/>
            <w:sz w:val="28"/>
            <w:szCs w:val="28"/>
          </w:rPr>
          <w:t>в</w:t>
        </w:r>
        <w:proofErr w:type="gramEnd"/>
        <w:r w:rsidR="004112C7" w:rsidRPr="00A10BE4">
          <w:rPr>
            <w:rFonts w:ascii="Times New Roman" w:hAnsi="Times New Roman" w:cs="Times New Roman"/>
            <w:sz w:val="28"/>
            <w:szCs w:val="28"/>
          </w:rPr>
          <w:t xml:space="preserve"> до іншого </w:t>
        </w:r>
        <w:proofErr w:type="gramStart"/>
        <w:r w:rsidR="004112C7" w:rsidRPr="00A10BE4">
          <w:rPr>
            <w:rFonts w:ascii="Times New Roman" w:hAnsi="Times New Roman" w:cs="Times New Roman"/>
            <w:sz w:val="28"/>
            <w:szCs w:val="28"/>
          </w:rPr>
          <w:t>закладу</w:t>
        </w:r>
        <w:proofErr w:type="gramEnd"/>
        <w:r w:rsidR="004112C7" w:rsidRPr="00A10BE4">
          <w:rPr>
            <w:rFonts w:ascii="Times New Roman" w:hAnsi="Times New Roman" w:cs="Times New Roman"/>
            <w:sz w:val="28"/>
            <w:szCs w:val="28"/>
          </w:rPr>
          <w:t xml:space="preserve"> загальної середньої освіти здійснюється за наявності особової справи учня встановленого Міністерством освіти і науки України зразка.</w:t>
        </w:r>
      </w:hyperlink>
    </w:p>
    <w:p w:rsidR="00A12892" w:rsidRPr="00A10BE4" w:rsidRDefault="00562380" w:rsidP="00A10BE4">
      <w:pPr>
        <w:pStyle w:val="af2"/>
        <w:ind w:firstLine="709"/>
        <w:jc w:val="both"/>
        <w:rPr>
          <w:rFonts w:ascii="Times New Roman" w:hAnsi="Times New Roman" w:cs="Times New Roman"/>
          <w:sz w:val="28"/>
          <w:szCs w:val="28"/>
        </w:rPr>
      </w:pPr>
      <w:hyperlink r:id="rId71">
        <w:r w:rsidR="004112C7" w:rsidRPr="00A10BE4">
          <w:rPr>
            <w:rFonts w:ascii="Times New Roman" w:hAnsi="Times New Roman" w:cs="Times New Roman"/>
            <w:sz w:val="28"/>
            <w:szCs w:val="28"/>
          </w:rPr>
          <w:t xml:space="preserve">2.10. Кожен учень Ліцею чи його філії переводиться до наступного класу </w:t>
        </w:r>
        <w:proofErr w:type="gramStart"/>
        <w:r w:rsidR="004112C7" w:rsidRPr="00A10BE4">
          <w:rPr>
            <w:rFonts w:ascii="Times New Roman" w:hAnsi="Times New Roman" w:cs="Times New Roman"/>
            <w:sz w:val="28"/>
            <w:szCs w:val="28"/>
          </w:rPr>
          <w:t>п</w:t>
        </w:r>
        <w:proofErr w:type="gramEnd"/>
        <w:r w:rsidR="004112C7" w:rsidRPr="00A10BE4">
          <w:rPr>
            <w:rFonts w:ascii="Times New Roman" w:hAnsi="Times New Roman" w:cs="Times New Roman"/>
            <w:sz w:val="28"/>
            <w:szCs w:val="28"/>
          </w:rPr>
          <w:t xml:space="preserve">ісля завершення навчального року, крім випадків, визначених законодавством. До наступного класу не переводяться учні, які були відраховані із  Ліцею чи його філії до іншого закладу освіти в установленому порядку. Переведення учнів 9 класу до наступного класу здійснюється на </w:t>
        </w:r>
        <w:proofErr w:type="gramStart"/>
        <w:r w:rsidR="004112C7" w:rsidRPr="00A10BE4">
          <w:rPr>
            <w:rFonts w:ascii="Times New Roman" w:hAnsi="Times New Roman" w:cs="Times New Roman"/>
            <w:sz w:val="28"/>
            <w:szCs w:val="28"/>
          </w:rPr>
          <w:t>п</w:t>
        </w:r>
        <w:proofErr w:type="gramEnd"/>
        <w:r w:rsidR="004112C7" w:rsidRPr="00A10BE4">
          <w:rPr>
            <w:rFonts w:ascii="Times New Roman" w:hAnsi="Times New Roman" w:cs="Times New Roman"/>
            <w:sz w:val="28"/>
            <w:szCs w:val="28"/>
          </w:rPr>
          <w:t>ідставі річного оцінювання їх результатів навчання та державної підсумкової атестації згідно з рішенням педагогічної ради.</w:t>
        </w:r>
      </w:hyperlink>
    </w:p>
    <w:p w:rsidR="00A12892" w:rsidRPr="00A10BE4" w:rsidRDefault="00562380" w:rsidP="00A10BE4">
      <w:pPr>
        <w:pStyle w:val="af2"/>
        <w:ind w:firstLine="709"/>
        <w:jc w:val="both"/>
        <w:rPr>
          <w:rFonts w:ascii="Times New Roman" w:hAnsi="Times New Roman" w:cs="Times New Roman"/>
          <w:sz w:val="28"/>
          <w:szCs w:val="28"/>
          <w:lang w:val="uk-UA"/>
        </w:rPr>
      </w:pPr>
      <w:hyperlink r:id="rId72">
        <w:r w:rsidR="004112C7" w:rsidRPr="00A10BE4">
          <w:rPr>
            <w:rFonts w:ascii="Times New Roman" w:hAnsi="Times New Roman" w:cs="Times New Roman"/>
            <w:sz w:val="28"/>
            <w:szCs w:val="28"/>
            <w:lang w:val="uk-UA"/>
          </w:rPr>
          <w:t>2.11 Ліцей щороку, не пізніше 15 вересня подає органу управління та органу місцевого самоврядування, на території якої розташований Ліцей чи його філія, відповідальним за ведення обліку дітей шкільного віку, дані всіх учнів, зарахованих до Ліцею та його філій.</w:t>
        </w:r>
      </w:hyperlink>
    </w:p>
    <w:p w:rsidR="00A12892" w:rsidRPr="00A10BE4" w:rsidRDefault="00562380" w:rsidP="00A10BE4">
      <w:pPr>
        <w:pStyle w:val="af2"/>
        <w:ind w:firstLine="709"/>
        <w:jc w:val="both"/>
        <w:rPr>
          <w:rFonts w:ascii="Times New Roman" w:hAnsi="Times New Roman" w:cs="Times New Roman"/>
          <w:sz w:val="28"/>
          <w:szCs w:val="28"/>
        </w:rPr>
      </w:pPr>
      <w:hyperlink r:id="rId73">
        <w:r w:rsidR="004112C7" w:rsidRPr="00A10BE4">
          <w:rPr>
            <w:rFonts w:ascii="Times New Roman" w:hAnsi="Times New Roman" w:cs="Times New Roman"/>
            <w:sz w:val="28"/>
            <w:szCs w:val="28"/>
          </w:rPr>
          <w:t xml:space="preserve">2.12. </w:t>
        </w:r>
        <w:proofErr w:type="gramStart"/>
        <w:r w:rsidR="004112C7" w:rsidRPr="00A10BE4">
          <w:rPr>
            <w:rFonts w:ascii="Times New Roman" w:hAnsi="Times New Roman" w:cs="Times New Roman"/>
            <w:sz w:val="28"/>
            <w:szCs w:val="28"/>
          </w:rPr>
          <w:t>Структура навчального року (поділ на чверті, семестри (триместри), режим роботи Ліцею, а також тижневе навантаження учнів встановлюються його директором у межах часу, передбаченого освітньою програмою.</w:t>
        </w:r>
        <w:proofErr w:type="gramEnd"/>
        <w:r w:rsidR="004112C7" w:rsidRPr="00A10BE4">
          <w:rPr>
            <w:rFonts w:ascii="Times New Roman" w:hAnsi="Times New Roman" w:cs="Times New Roman"/>
            <w:sz w:val="28"/>
            <w:szCs w:val="28"/>
          </w:rPr>
          <w:t xml:space="preserve"> Ліцей та його філії працюють за 5-денним робочим тижнем.</w:t>
        </w:r>
      </w:hyperlink>
    </w:p>
    <w:p w:rsidR="00A12892" w:rsidRPr="00A10BE4" w:rsidRDefault="00562380" w:rsidP="00A10BE4">
      <w:pPr>
        <w:pStyle w:val="af2"/>
        <w:ind w:firstLine="709"/>
        <w:jc w:val="both"/>
        <w:rPr>
          <w:rFonts w:ascii="Times New Roman" w:hAnsi="Times New Roman" w:cs="Times New Roman"/>
          <w:sz w:val="28"/>
          <w:szCs w:val="28"/>
        </w:rPr>
      </w:pPr>
      <w:hyperlink r:id="rId74">
        <w:r w:rsidR="004112C7" w:rsidRPr="00A10BE4">
          <w:rPr>
            <w:rFonts w:ascii="Times New Roman" w:hAnsi="Times New Roman" w:cs="Times New Roman"/>
            <w:sz w:val="28"/>
            <w:szCs w:val="28"/>
          </w:rPr>
          <w:t xml:space="preserve">2.13.  Відволікання учнів </w:t>
        </w:r>
        <w:proofErr w:type="gramStart"/>
        <w:r w:rsidR="004112C7" w:rsidRPr="00A10BE4">
          <w:rPr>
            <w:rFonts w:ascii="Times New Roman" w:hAnsi="Times New Roman" w:cs="Times New Roman"/>
            <w:sz w:val="28"/>
            <w:szCs w:val="28"/>
          </w:rPr>
          <w:t>в</w:t>
        </w:r>
        <w:proofErr w:type="gramEnd"/>
        <w:r w:rsidR="004112C7" w:rsidRPr="00A10BE4">
          <w:rPr>
            <w:rFonts w:ascii="Times New Roman" w:hAnsi="Times New Roman" w:cs="Times New Roman"/>
            <w:sz w:val="28"/>
            <w:szCs w:val="28"/>
          </w:rPr>
          <w:t>ід навчальних занять на інші види діяльності забороняється (крім випадків, передбачених законодавством України).</w:t>
        </w:r>
      </w:hyperlink>
    </w:p>
    <w:p w:rsidR="00A12892" w:rsidRPr="00A10BE4" w:rsidRDefault="00562380" w:rsidP="00A10BE4">
      <w:pPr>
        <w:pStyle w:val="af2"/>
        <w:ind w:firstLine="709"/>
        <w:jc w:val="both"/>
        <w:rPr>
          <w:rFonts w:ascii="Times New Roman" w:hAnsi="Times New Roman" w:cs="Times New Roman"/>
          <w:sz w:val="28"/>
          <w:szCs w:val="28"/>
        </w:rPr>
      </w:pPr>
      <w:hyperlink r:id="rId75">
        <w:r w:rsidR="004112C7" w:rsidRPr="00A10BE4">
          <w:rPr>
            <w:rFonts w:ascii="Times New Roman" w:hAnsi="Times New Roman" w:cs="Times New Roman"/>
            <w:sz w:val="28"/>
            <w:szCs w:val="28"/>
          </w:rPr>
          <w:t xml:space="preserve">2.14. Ліцей самостійно встановлює графік канікул з урахуванням місцевих умов, специфіки та </w:t>
        </w:r>
        <w:proofErr w:type="gramStart"/>
        <w:r w:rsidR="004112C7" w:rsidRPr="00A10BE4">
          <w:rPr>
            <w:rFonts w:ascii="Times New Roman" w:hAnsi="Times New Roman" w:cs="Times New Roman"/>
            <w:sz w:val="28"/>
            <w:szCs w:val="28"/>
          </w:rPr>
          <w:t>проф</w:t>
        </w:r>
        <w:proofErr w:type="gramEnd"/>
        <w:r w:rsidR="004112C7" w:rsidRPr="00A10BE4">
          <w:rPr>
            <w:rFonts w:ascii="Times New Roman" w:hAnsi="Times New Roman" w:cs="Times New Roman"/>
            <w:sz w:val="28"/>
            <w:szCs w:val="28"/>
          </w:rPr>
          <w:t xml:space="preserve">ілю опорного закладу. Тривалість канікул протягом навчального року не </w:t>
        </w:r>
        <w:proofErr w:type="gramStart"/>
        <w:r w:rsidR="004112C7" w:rsidRPr="00A10BE4">
          <w:rPr>
            <w:rFonts w:ascii="Times New Roman" w:hAnsi="Times New Roman" w:cs="Times New Roman"/>
            <w:sz w:val="28"/>
            <w:szCs w:val="28"/>
          </w:rPr>
          <w:t>повинна</w:t>
        </w:r>
        <w:proofErr w:type="gramEnd"/>
        <w:r w:rsidR="004112C7" w:rsidRPr="00A10BE4">
          <w:rPr>
            <w:rFonts w:ascii="Times New Roman" w:hAnsi="Times New Roman" w:cs="Times New Roman"/>
            <w:sz w:val="28"/>
            <w:szCs w:val="28"/>
          </w:rPr>
          <w:t xml:space="preserve"> становити менш як 30 календарних днів.</w:t>
        </w:r>
      </w:hyperlink>
    </w:p>
    <w:p w:rsidR="00A12892" w:rsidRPr="00A10BE4" w:rsidRDefault="00562380" w:rsidP="00A10BE4">
      <w:pPr>
        <w:pStyle w:val="af2"/>
        <w:ind w:firstLine="709"/>
        <w:jc w:val="both"/>
        <w:rPr>
          <w:rFonts w:ascii="Times New Roman" w:hAnsi="Times New Roman" w:cs="Times New Roman"/>
          <w:sz w:val="28"/>
          <w:szCs w:val="28"/>
        </w:rPr>
      </w:pPr>
      <w:hyperlink r:id="rId76">
        <w:r w:rsidR="004112C7" w:rsidRPr="00A10BE4">
          <w:rPr>
            <w:rFonts w:ascii="Times New Roman" w:hAnsi="Times New Roman" w:cs="Times New Roman"/>
            <w:sz w:val="28"/>
            <w:szCs w:val="28"/>
            <w:lang w:val="uk-UA"/>
          </w:rPr>
          <w:t>2.15.</w:t>
        </w:r>
        <w:r w:rsidR="004112C7" w:rsidRPr="00A10BE4">
          <w:rPr>
            <w:rFonts w:ascii="Times New Roman" w:hAnsi="Times New Roman" w:cs="Times New Roman"/>
            <w:sz w:val="28"/>
            <w:szCs w:val="28"/>
          </w:rPr>
          <w:t>Тривалість навчального року має складати у 1 - 4 класах - не менше 720 навчальних годин, 5-9 класах - не менше 890 навчальних годин, 10-12 класах - не менше 1110 навчальних годин.</w:t>
        </w:r>
      </w:hyperlink>
    </w:p>
    <w:p w:rsidR="00A12892" w:rsidRPr="00A10BE4" w:rsidRDefault="00562380" w:rsidP="00A10BE4">
      <w:pPr>
        <w:pStyle w:val="af2"/>
        <w:ind w:firstLine="709"/>
        <w:jc w:val="both"/>
        <w:rPr>
          <w:rFonts w:ascii="Times New Roman" w:hAnsi="Times New Roman" w:cs="Times New Roman"/>
          <w:sz w:val="28"/>
          <w:szCs w:val="28"/>
        </w:rPr>
      </w:pPr>
      <w:hyperlink r:id="rId77">
        <w:r w:rsidR="004112C7" w:rsidRPr="00A10BE4">
          <w:rPr>
            <w:rFonts w:ascii="Times New Roman" w:hAnsi="Times New Roman" w:cs="Times New Roman"/>
            <w:sz w:val="28"/>
            <w:szCs w:val="28"/>
            <w:lang w:val="uk-UA"/>
          </w:rPr>
          <w:t>2.16.</w:t>
        </w:r>
        <w:r w:rsidR="004112C7" w:rsidRPr="00A10BE4">
          <w:rPr>
            <w:rFonts w:ascii="Times New Roman" w:hAnsi="Times New Roman" w:cs="Times New Roman"/>
            <w:sz w:val="28"/>
            <w:szCs w:val="28"/>
          </w:rPr>
          <w:t xml:space="preserve">Для учнів 5-9-х класів допускається проведення двох уроків поспіль з одного предмета під час лабораторних і контрольних робіт, написання творів, а також уроків трудового навчання. У 10-11 -х (12-х) класах допускається проведення двох уроків поспіль з одного предмета інваріантної та варіативної частини навчального плану і </w:t>
        </w:r>
        <w:proofErr w:type="gramStart"/>
        <w:r w:rsidR="004112C7" w:rsidRPr="00A10BE4">
          <w:rPr>
            <w:rFonts w:ascii="Times New Roman" w:hAnsi="Times New Roman" w:cs="Times New Roman"/>
            <w:sz w:val="28"/>
            <w:szCs w:val="28"/>
          </w:rPr>
          <w:t>проф</w:t>
        </w:r>
        <w:proofErr w:type="gramEnd"/>
        <w:r w:rsidR="004112C7" w:rsidRPr="00A10BE4">
          <w:rPr>
            <w:rFonts w:ascii="Times New Roman" w:hAnsi="Times New Roman" w:cs="Times New Roman"/>
            <w:sz w:val="28"/>
            <w:szCs w:val="28"/>
          </w:rPr>
          <w:t>ільних предметів.</w:t>
        </w:r>
      </w:hyperlink>
    </w:p>
    <w:p w:rsidR="00A12892" w:rsidRPr="00A10BE4" w:rsidRDefault="00562380" w:rsidP="00A10BE4">
      <w:pPr>
        <w:pStyle w:val="af2"/>
        <w:ind w:firstLine="709"/>
        <w:jc w:val="both"/>
        <w:rPr>
          <w:rFonts w:ascii="Times New Roman" w:hAnsi="Times New Roman" w:cs="Times New Roman"/>
          <w:sz w:val="28"/>
          <w:szCs w:val="28"/>
        </w:rPr>
      </w:pPr>
      <w:hyperlink r:id="rId78">
        <w:r w:rsidR="004112C7" w:rsidRPr="00A10BE4">
          <w:rPr>
            <w:rFonts w:ascii="Times New Roman" w:hAnsi="Times New Roman" w:cs="Times New Roman"/>
            <w:sz w:val="28"/>
            <w:szCs w:val="28"/>
          </w:rPr>
          <w:t xml:space="preserve">2.17. Тривалість уроків становить: у </w:t>
        </w:r>
        <w:proofErr w:type="gramStart"/>
        <w:r w:rsidR="004112C7" w:rsidRPr="00A10BE4">
          <w:rPr>
            <w:rFonts w:ascii="Times New Roman" w:hAnsi="Times New Roman" w:cs="Times New Roman"/>
            <w:sz w:val="28"/>
            <w:szCs w:val="28"/>
          </w:rPr>
          <w:t>перших</w:t>
        </w:r>
        <w:proofErr w:type="gramEnd"/>
        <w:r w:rsidR="004112C7" w:rsidRPr="00A10BE4">
          <w:rPr>
            <w:rFonts w:ascii="Times New Roman" w:hAnsi="Times New Roman" w:cs="Times New Roman"/>
            <w:sz w:val="28"/>
            <w:szCs w:val="28"/>
          </w:rPr>
          <w:t xml:space="preserve"> класах - 35 хвилин, у других-четвертих класах - 40 хвилин, у п'ятих-одинадцятих - 45 хвилин. Зміна тривалості уроків </w:t>
        </w:r>
        <w:proofErr w:type="gramStart"/>
        <w:r w:rsidR="004112C7" w:rsidRPr="00A10BE4">
          <w:rPr>
            <w:rFonts w:ascii="Times New Roman" w:hAnsi="Times New Roman" w:cs="Times New Roman"/>
            <w:sz w:val="28"/>
            <w:szCs w:val="28"/>
          </w:rPr>
          <w:t>допускається</w:t>
        </w:r>
        <w:proofErr w:type="gramEnd"/>
        <w:r w:rsidR="004112C7" w:rsidRPr="00A10BE4">
          <w:rPr>
            <w:rFonts w:ascii="Times New Roman" w:hAnsi="Times New Roman" w:cs="Times New Roman"/>
            <w:sz w:val="28"/>
            <w:szCs w:val="28"/>
          </w:rPr>
          <w:t xml:space="preserve"> за погодженням з відповідними органами управління освітою та відповідними службами</w:t>
        </w:r>
        <w:r w:rsidR="004112C7" w:rsidRPr="00A10BE4">
          <w:rPr>
            <w:rFonts w:ascii="Times New Roman" w:hAnsi="Times New Roman" w:cs="Times New Roman"/>
            <w:b/>
            <w:bCs/>
            <w:sz w:val="28"/>
            <w:szCs w:val="28"/>
          </w:rPr>
          <w:t>.</w:t>
        </w:r>
        <w:r w:rsidR="004112C7" w:rsidRPr="00A10BE4">
          <w:rPr>
            <w:rFonts w:ascii="Times New Roman" w:hAnsi="Times New Roman" w:cs="Times New Roman"/>
            <w:sz w:val="28"/>
            <w:szCs w:val="28"/>
          </w:rPr>
          <w:t> Тривалість перерв між уроками встановлюється із урахуванням потреб в організації активного відпочинку і харчування учнів, але не менше як 10 хвилин, великої перерви (</w:t>
        </w:r>
        <w:proofErr w:type="gramStart"/>
        <w:r w:rsidR="004112C7" w:rsidRPr="00A10BE4">
          <w:rPr>
            <w:rFonts w:ascii="Times New Roman" w:hAnsi="Times New Roman" w:cs="Times New Roman"/>
            <w:sz w:val="28"/>
            <w:szCs w:val="28"/>
          </w:rPr>
          <w:t>п</w:t>
        </w:r>
        <w:proofErr w:type="gramEnd"/>
        <w:r w:rsidR="004112C7" w:rsidRPr="00A10BE4">
          <w:rPr>
            <w:rFonts w:ascii="Times New Roman" w:hAnsi="Times New Roman" w:cs="Times New Roman"/>
            <w:sz w:val="28"/>
            <w:szCs w:val="28"/>
          </w:rPr>
          <w:t>ісля 2-го та 3-го уроків) – 20 хвилин.</w:t>
        </w:r>
      </w:hyperlink>
    </w:p>
    <w:p w:rsidR="00A12892" w:rsidRPr="00A10BE4" w:rsidRDefault="00562380" w:rsidP="00A10BE4">
      <w:pPr>
        <w:pStyle w:val="af2"/>
        <w:ind w:firstLine="709"/>
        <w:jc w:val="both"/>
        <w:rPr>
          <w:rFonts w:ascii="Times New Roman" w:hAnsi="Times New Roman" w:cs="Times New Roman"/>
          <w:sz w:val="28"/>
          <w:szCs w:val="28"/>
        </w:rPr>
      </w:pPr>
      <w:hyperlink r:id="rId79">
        <w:r w:rsidR="004112C7" w:rsidRPr="00A10BE4">
          <w:rPr>
            <w:rFonts w:ascii="Times New Roman" w:hAnsi="Times New Roman" w:cs="Times New Roman"/>
            <w:sz w:val="28"/>
            <w:szCs w:val="28"/>
          </w:rPr>
          <w:t xml:space="preserve">2.18. Щоденна кількість і </w:t>
        </w:r>
        <w:proofErr w:type="gramStart"/>
        <w:r w:rsidR="004112C7" w:rsidRPr="00A10BE4">
          <w:rPr>
            <w:rFonts w:ascii="Times New Roman" w:hAnsi="Times New Roman" w:cs="Times New Roman"/>
            <w:sz w:val="28"/>
            <w:szCs w:val="28"/>
          </w:rPr>
          <w:t>посл</w:t>
        </w:r>
        <w:proofErr w:type="gramEnd"/>
        <w:r w:rsidR="004112C7" w:rsidRPr="00A10BE4">
          <w:rPr>
            <w:rFonts w:ascii="Times New Roman" w:hAnsi="Times New Roman" w:cs="Times New Roman"/>
            <w:sz w:val="28"/>
            <w:szCs w:val="28"/>
          </w:rPr>
          <w:t xml:space="preserve">ідовність навчальних занять визначається розкладом уроків, що складається на кожен семестр відповідно до санітарно-гігієнічних та педагогічних вимог.  Режим роботи Ліцею та його філій,  розклад навчальних занять затверджуються керівником  закладу. </w:t>
        </w:r>
        <w:proofErr w:type="gramStart"/>
        <w:r w:rsidR="004112C7" w:rsidRPr="00A10BE4">
          <w:rPr>
            <w:rFonts w:ascii="Times New Roman" w:hAnsi="Times New Roman" w:cs="Times New Roman"/>
            <w:sz w:val="28"/>
            <w:szCs w:val="28"/>
          </w:rPr>
          <w:t>Кр</w:t>
        </w:r>
        <w:proofErr w:type="gramEnd"/>
        <w:r w:rsidR="004112C7" w:rsidRPr="00A10BE4">
          <w:rPr>
            <w:rFonts w:ascii="Times New Roman" w:hAnsi="Times New Roman" w:cs="Times New Roman"/>
            <w:sz w:val="28"/>
            <w:szCs w:val="28"/>
          </w:rPr>
          <w:t>ім різних форм обов'язкових навчальних занять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та обдаровань</w:t>
        </w:r>
      </w:hyperlink>
    </w:p>
    <w:p w:rsidR="00A12892" w:rsidRPr="00A10BE4" w:rsidRDefault="00562380" w:rsidP="00A10BE4">
      <w:pPr>
        <w:pStyle w:val="af2"/>
        <w:ind w:firstLine="709"/>
        <w:jc w:val="both"/>
        <w:rPr>
          <w:rFonts w:ascii="Times New Roman" w:hAnsi="Times New Roman" w:cs="Times New Roman"/>
          <w:sz w:val="28"/>
          <w:szCs w:val="28"/>
        </w:rPr>
      </w:pPr>
      <w:hyperlink r:id="rId80">
        <w:r w:rsidR="004112C7" w:rsidRPr="00A10BE4">
          <w:rPr>
            <w:rFonts w:ascii="Times New Roman" w:hAnsi="Times New Roman" w:cs="Times New Roman"/>
            <w:sz w:val="28"/>
            <w:szCs w:val="28"/>
          </w:rPr>
          <w:t>2.19.   Змі</w:t>
        </w:r>
        <w:proofErr w:type="gramStart"/>
        <w:r w:rsidR="004112C7" w:rsidRPr="00A10BE4">
          <w:rPr>
            <w:rFonts w:ascii="Times New Roman" w:hAnsi="Times New Roman" w:cs="Times New Roman"/>
            <w:sz w:val="28"/>
            <w:szCs w:val="28"/>
          </w:rPr>
          <w:t>ст</w:t>
        </w:r>
        <w:proofErr w:type="gramEnd"/>
        <w:r w:rsidR="004112C7" w:rsidRPr="00A10BE4">
          <w:rPr>
            <w:rFonts w:ascii="Times New Roman" w:hAnsi="Times New Roman" w:cs="Times New Roman"/>
            <w:sz w:val="28"/>
            <w:szCs w:val="28"/>
          </w:rPr>
          <w:t>, обсяг і характер домашніх завдань з кожного предмета визначаються вчителем   відповідно  до  педагогічних  і  санітарно-гігієнічних   вимог  з  урахуванням індивідуальних особливостей учнів.</w:t>
        </w:r>
      </w:hyperlink>
    </w:p>
    <w:p w:rsidR="00A12892" w:rsidRPr="00A10BE4" w:rsidRDefault="00562380" w:rsidP="00A10BE4">
      <w:pPr>
        <w:pStyle w:val="af2"/>
        <w:ind w:firstLine="709"/>
        <w:jc w:val="both"/>
        <w:rPr>
          <w:rFonts w:ascii="Times New Roman" w:hAnsi="Times New Roman" w:cs="Times New Roman"/>
          <w:sz w:val="28"/>
          <w:szCs w:val="28"/>
        </w:rPr>
      </w:pPr>
      <w:hyperlink r:id="rId81">
        <w:r w:rsidR="004112C7" w:rsidRPr="00A10BE4">
          <w:rPr>
            <w:rFonts w:ascii="Times New Roman" w:hAnsi="Times New Roman" w:cs="Times New Roman"/>
            <w:sz w:val="28"/>
            <w:szCs w:val="28"/>
          </w:rPr>
          <w:t xml:space="preserve">2.20. </w:t>
        </w:r>
        <w:proofErr w:type="gramStart"/>
        <w:r w:rsidR="004112C7" w:rsidRPr="00A10BE4">
          <w:rPr>
            <w:rFonts w:ascii="Times New Roman" w:hAnsi="Times New Roman" w:cs="Times New Roman"/>
            <w:sz w:val="28"/>
            <w:szCs w:val="28"/>
          </w:rPr>
          <w:t>Р</w:t>
        </w:r>
        <w:proofErr w:type="gramEnd"/>
        <w:r w:rsidR="004112C7" w:rsidRPr="00A10BE4">
          <w:rPr>
            <w:rFonts w:ascii="Times New Roman" w:hAnsi="Times New Roman" w:cs="Times New Roman"/>
            <w:sz w:val="28"/>
            <w:szCs w:val="28"/>
          </w:rPr>
          <w:t>івень навчальних досягнень здобувачів освіти встановлюється відповідно до Критеріїв оцінювання навчальних досягнень учнів (вихованців) у системі загальної середньої освіти.</w:t>
        </w:r>
      </w:hyperlink>
    </w:p>
    <w:p w:rsidR="00A12892" w:rsidRPr="00A10BE4" w:rsidRDefault="00562380" w:rsidP="00A10BE4">
      <w:pPr>
        <w:pStyle w:val="af2"/>
        <w:ind w:firstLine="709"/>
        <w:jc w:val="both"/>
        <w:rPr>
          <w:rFonts w:ascii="Times New Roman" w:hAnsi="Times New Roman" w:cs="Times New Roman"/>
          <w:sz w:val="28"/>
          <w:szCs w:val="28"/>
        </w:rPr>
      </w:pPr>
      <w:hyperlink r:id="rId82">
        <w:r w:rsidR="004112C7" w:rsidRPr="00A10BE4">
          <w:rPr>
            <w:rFonts w:ascii="Times New Roman" w:hAnsi="Times New Roman" w:cs="Times New Roman"/>
            <w:sz w:val="28"/>
            <w:szCs w:val="28"/>
          </w:rPr>
          <w:t xml:space="preserve">У першому класі дається словесна характеристика навчальних досягнень учнів  та у другому класі за </w:t>
        </w:r>
        <w:proofErr w:type="gramStart"/>
        <w:r w:rsidR="004112C7" w:rsidRPr="00A10BE4">
          <w:rPr>
            <w:rFonts w:ascii="Times New Roman" w:hAnsi="Times New Roman" w:cs="Times New Roman"/>
            <w:sz w:val="28"/>
            <w:szCs w:val="28"/>
          </w:rPr>
          <w:t>р</w:t>
        </w:r>
        <w:proofErr w:type="gramEnd"/>
        <w:r w:rsidR="004112C7" w:rsidRPr="00A10BE4">
          <w:rPr>
            <w:rFonts w:ascii="Times New Roman" w:hAnsi="Times New Roman" w:cs="Times New Roman"/>
            <w:sz w:val="28"/>
            <w:szCs w:val="28"/>
          </w:rPr>
          <w:t>ішенням педагогічої ради Ліцею.</w:t>
        </w:r>
      </w:hyperlink>
    </w:p>
    <w:p w:rsidR="00A12892" w:rsidRPr="00A10BE4" w:rsidRDefault="00562380" w:rsidP="00A10BE4">
      <w:pPr>
        <w:pStyle w:val="af2"/>
        <w:ind w:firstLine="709"/>
        <w:jc w:val="both"/>
        <w:rPr>
          <w:rFonts w:ascii="Times New Roman" w:hAnsi="Times New Roman" w:cs="Times New Roman"/>
          <w:sz w:val="28"/>
          <w:szCs w:val="28"/>
          <w:lang w:val="uk-UA"/>
        </w:rPr>
      </w:pPr>
      <w:hyperlink r:id="rId83">
        <w:r w:rsidR="004112C7" w:rsidRPr="00A10BE4">
          <w:rPr>
            <w:rFonts w:ascii="Times New Roman" w:hAnsi="Times New Roman" w:cs="Times New Roman"/>
            <w:sz w:val="28"/>
            <w:szCs w:val="28"/>
            <w:lang w:val="uk-UA"/>
          </w:rPr>
          <w:t>У документі про освіту (табелі успішності, свідоцтві, атестаті) відображаються досягнення учнів у</w:t>
        </w:r>
        <w:r w:rsidR="004112C7" w:rsidRPr="00A10BE4">
          <w:rPr>
            <w:rFonts w:ascii="Times New Roman" w:hAnsi="Times New Roman" w:cs="Times New Roman"/>
            <w:b/>
            <w:bCs/>
            <w:sz w:val="28"/>
            <w:szCs w:val="28"/>
          </w:rPr>
          <w:t> </w:t>
        </w:r>
        <w:r w:rsidR="004112C7" w:rsidRPr="00A10BE4">
          <w:rPr>
            <w:rFonts w:ascii="Times New Roman" w:hAnsi="Times New Roman" w:cs="Times New Roman"/>
            <w:sz w:val="28"/>
            <w:szCs w:val="28"/>
            <w:lang w:val="uk-UA"/>
          </w:rPr>
          <w:t>навчанні за семестри, навчальний рік та державну підсумкову атестацію.</w:t>
        </w:r>
      </w:hyperlink>
    </w:p>
    <w:p w:rsidR="00A12892" w:rsidRPr="00A10BE4" w:rsidRDefault="00562380" w:rsidP="00A10BE4">
      <w:pPr>
        <w:pStyle w:val="af2"/>
        <w:ind w:firstLine="709"/>
        <w:jc w:val="both"/>
        <w:rPr>
          <w:rFonts w:ascii="Times New Roman" w:hAnsi="Times New Roman" w:cs="Times New Roman"/>
          <w:color w:val="000000"/>
          <w:sz w:val="28"/>
          <w:szCs w:val="28"/>
        </w:rPr>
      </w:pPr>
      <w:hyperlink r:id="rId84">
        <w:r w:rsidR="004112C7" w:rsidRPr="00A10BE4">
          <w:rPr>
            <w:rFonts w:ascii="Times New Roman" w:hAnsi="Times New Roman" w:cs="Times New Roman"/>
            <w:color w:val="000000"/>
            <w:sz w:val="28"/>
            <w:szCs w:val="28"/>
          </w:rPr>
          <w:t xml:space="preserve">2.21. Результати семестрового, </w:t>
        </w:r>
        <w:proofErr w:type="gramStart"/>
        <w:r w:rsidR="004112C7" w:rsidRPr="00A10BE4">
          <w:rPr>
            <w:rFonts w:ascii="Times New Roman" w:hAnsi="Times New Roman" w:cs="Times New Roman"/>
            <w:color w:val="000000"/>
            <w:sz w:val="28"/>
            <w:szCs w:val="28"/>
          </w:rPr>
          <w:t>р</w:t>
        </w:r>
        <w:proofErr w:type="gramEnd"/>
        <w:r w:rsidR="004112C7" w:rsidRPr="00A10BE4">
          <w:rPr>
            <w:rFonts w:ascii="Times New Roman" w:hAnsi="Times New Roman" w:cs="Times New Roman"/>
            <w:color w:val="000000"/>
            <w:sz w:val="28"/>
            <w:szCs w:val="28"/>
          </w:rPr>
          <w:t>ічного, підсумкового оцінювання доводяться до відома учнів, їх батьків класним керівником, результати державної підсумкової атестації –  головою атестаційної комісії.</w:t>
        </w:r>
      </w:hyperlink>
    </w:p>
    <w:p w:rsidR="00A12892" w:rsidRPr="00A10BE4" w:rsidRDefault="00562380" w:rsidP="00A10BE4">
      <w:pPr>
        <w:pStyle w:val="af2"/>
        <w:ind w:firstLine="709"/>
        <w:jc w:val="both"/>
        <w:rPr>
          <w:rFonts w:ascii="Times New Roman" w:hAnsi="Times New Roman" w:cs="Times New Roman"/>
          <w:color w:val="000000"/>
          <w:sz w:val="28"/>
          <w:szCs w:val="28"/>
        </w:rPr>
      </w:pPr>
      <w:hyperlink r:id="rId85">
        <w:r w:rsidR="004112C7" w:rsidRPr="00A10BE4">
          <w:rPr>
            <w:rFonts w:ascii="Times New Roman" w:hAnsi="Times New Roman" w:cs="Times New Roman"/>
            <w:color w:val="000000"/>
            <w:sz w:val="28"/>
            <w:szCs w:val="28"/>
          </w:rPr>
          <w:t xml:space="preserve">2.22. Контроль за відповідністю освітнього </w:t>
        </w:r>
        <w:proofErr w:type="gramStart"/>
        <w:r w:rsidR="004112C7" w:rsidRPr="00A10BE4">
          <w:rPr>
            <w:rFonts w:ascii="Times New Roman" w:hAnsi="Times New Roman" w:cs="Times New Roman"/>
            <w:color w:val="000000"/>
            <w:sz w:val="28"/>
            <w:szCs w:val="28"/>
          </w:rPr>
          <w:t>р</w:t>
        </w:r>
        <w:proofErr w:type="gramEnd"/>
        <w:r w:rsidR="004112C7" w:rsidRPr="00A10BE4">
          <w:rPr>
            <w:rFonts w:ascii="Times New Roman" w:hAnsi="Times New Roman" w:cs="Times New Roman"/>
            <w:color w:val="000000"/>
            <w:sz w:val="28"/>
            <w:szCs w:val="28"/>
          </w:rPr>
          <w:t>івня учнів, які закінчили певний ступінь навчання, вимогам Державного стандарту загальної середньої освіти здійснюється шляхом державної підсумкової атестації. Порядок проведення державної підсумкової атестації визначається Положенням про державну підсумкову атестацію учнів (вихованців) у системі загальної середньої освіти.</w:t>
        </w:r>
      </w:hyperlink>
    </w:p>
    <w:p w:rsidR="00A12892" w:rsidRPr="00A10BE4" w:rsidRDefault="00562380" w:rsidP="00A10BE4">
      <w:pPr>
        <w:pStyle w:val="af2"/>
        <w:ind w:firstLine="709"/>
        <w:jc w:val="both"/>
        <w:rPr>
          <w:rFonts w:ascii="Times New Roman" w:hAnsi="Times New Roman" w:cs="Times New Roman"/>
          <w:color w:val="000000"/>
          <w:sz w:val="28"/>
          <w:szCs w:val="28"/>
        </w:rPr>
      </w:pPr>
      <w:hyperlink r:id="rId86">
        <w:r w:rsidR="004112C7" w:rsidRPr="00A10BE4">
          <w:rPr>
            <w:rFonts w:ascii="Times New Roman" w:hAnsi="Times New Roman" w:cs="Times New Roman"/>
            <w:color w:val="000000"/>
            <w:sz w:val="28"/>
            <w:szCs w:val="28"/>
          </w:rPr>
          <w:t>2.23. Державна атестація випускників одинадцятих (дванадцятих) класі</w:t>
        </w:r>
        <w:proofErr w:type="gramStart"/>
        <w:r w:rsidR="004112C7" w:rsidRPr="00A10BE4">
          <w:rPr>
            <w:rFonts w:ascii="Times New Roman" w:hAnsi="Times New Roman" w:cs="Times New Roman"/>
            <w:color w:val="000000"/>
            <w:sz w:val="28"/>
            <w:szCs w:val="28"/>
          </w:rPr>
          <w:t>в проводиться</w:t>
        </w:r>
        <w:proofErr w:type="gramEnd"/>
        <w:r w:rsidR="004112C7" w:rsidRPr="00A10BE4">
          <w:rPr>
            <w:rFonts w:ascii="Times New Roman" w:hAnsi="Times New Roman" w:cs="Times New Roman"/>
            <w:color w:val="000000"/>
            <w:sz w:val="28"/>
            <w:szCs w:val="28"/>
          </w:rPr>
          <w:t xml:space="preserve">  відповідно до нормативних документів МОН України.</w:t>
        </w:r>
      </w:hyperlink>
    </w:p>
    <w:p w:rsidR="00A12892" w:rsidRPr="00A10BE4" w:rsidRDefault="00562380" w:rsidP="00A10BE4">
      <w:pPr>
        <w:pStyle w:val="af2"/>
        <w:ind w:firstLine="709"/>
        <w:jc w:val="both"/>
        <w:rPr>
          <w:rFonts w:ascii="Times New Roman" w:hAnsi="Times New Roman" w:cs="Times New Roman"/>
          <w:color w:val="000000"/>
          <w:sz w:val="28"/>
          <w:szCs w:val="28"/>
        </w:rPr>
      </w:pPr>
      <w:hyperlink r:id="rId87">
        <w:r w:rsidR="004112C7" w:rsidRPr="00A10BE4">
          <w:rPr>
            <w:rFonts w:ascii="Times New Roman" w:hAnsi="Times New Roman" w:cs="Times New Roman"/>
            <w:color w:val="000000"/>
            <w:sz w:val="28"/>
            <w:szCs w:val="28"/>
          </w:rPr>
          <w:t xml:space="preserve">2.24. Склад державних атестаційних комісій створюється відповідно до  Положення про державну </w:t>
        </w:r>
        <w:proofErr w:type="gramStart"/>
        <w:r w:rsidR="004112C7" w:rsidRPr="00A10BE4">
          <w:rPr>
            <w:rFonts w:ascii="Times New Roman" w:hAnsi="Times New Roman" w:cs="Times New Roman"/>
            <w:color w:val="000000"/>
            <w:sz w:val="28"/>
            <w:szCs w:val="28"/>
          </w:rPr>
          <w:t>п</w:t>
        </w:r>
        <w:proofErr w:type="gramEnd"/>
        <w:r w:rsidR="004112C7" w:rsidRPr="00A10BE4">
          <w:rPr>
            <w:rFonts w:ascii="Times New Roman" w:hAnsi="Times New Roman" w:cs="Times New Roman"/>
            <w:color w:val="000000"/>
            <w:sz w:val="28"/>
            <w:szCs w:val="28"/>
          </w:rPr>
          <w:t>ідсумкову атестацію учнів у системі загальної середньої освіти, затвердженого наказом Міністерства освіти і науки України.</w:t>
        </w:r>
      </w:hyperlink>
    </w:p>
    <w:p w:rsidR="00A12892" w:rsidRPr="00A10BE4" w:rsidRDefault="00562380" w:rsidP="00A10BE4">
      <w:pPr>
        <w:pStyle w:val="af2"/>
        <w:ind w:firstLine="709"/>
        <w:jc w:val="both"/>
        <w:rPr>
          <w:rFonts w:ascii="Times New Roman" w:hAnsi="Times New Roman" w:cs="Times New Roman"/>
          <w:color w:val="000000"/>
          <w:sz w:val="28"/>
          <w:szCs w:val="28"/>
        </w:rPr>
      </w:pPr>
      <w:hyperlink r:id="rId88">
        <w:r w:rsidR="004112C7" w:rsidRPr="00A10BE4">
          <w:rPr>
            <w:rFonts w:ascii="Times New Roman" w:hAnsi="Times New Roman" w:cs="Times New Roman"/>
            <w:color w:val="000000"/>
            <w:sz w:val="28"/>
            <w:szCs w:val="28"/>
          </w:rPr>
          <w:t xml:space="preserve">2.25. Учням, які закінчили певний ступінь Ліцею, </w:t>
        </w:r>
        <w:proofErr w:type="gramStart"/>
        <w:r w:rsidR="004112C7" w:rsidRPr="00A10BE4">
          <w:rPr>
            <w:rFonts w:ascii="Times New Roman" w:hAnsi="Times New Roman" w:cs="Times New Roman"/>
            <w:color w:val="000000"/>
            <w:sz w:val="28"/>
            <w:szCs w:val="28"/>
          </w:rPr>
          <w:t>видається</w:t>
        </w:r>
        <w:proofErr w:type="gramEnd"/>
        <w:r w:rsidR="004112C7" w:rsidRPr="00A10BE4">
          <w:rPr>
            <w:rFonts w:ascii="Times New Roman" w:hAnsi="Times New Roman" w:cs="Times New Roman"/>
            <w:color w:val="000000"/>
            <w:sz w:val="28"/>
            <w:szCs w:val="28"/>
          </w:rPr>
          <w:t xml:space="preserve"> відповідний документ про освіту:</w:t>
        </w:r>
      </w:hyperlink>
    </w:p>
    <w:p w:rsidR="00A12892" w:rsidRPr="00A10BE4" w:rsidRDefault="00562380" w:rsidP="00A10BE4">
      <w:pPr>
        <w:pStyle w:val="af2"/>
        <w:jc w:val="both"/>
        <w:rPr>
          <w:rFonts w:ascii="Times New Roman" w:hAnsi="Times New Roman" w:cs="Times New Roman"/>
          <w:color w:val="000000"/>
          <w:sz w:val="28"/>
          <w:szCs w:val="28"/>
        </w:rPr>
      </w:pPr>
      <w:hyperlink r:id="rId89">
        <w:r w:rsidR="004112C7" w:rsidRPr="00A10BE4">
          <w:rPr>
            <w:rFonts w:ascii="Times New Roman" w:hAnsi="Times New Roman" w:cs="Times New Roman"/>
            <w:color w:val="000000"/>
            <w:sz w:val="28"/>
            <w:szCs w:val="28"/>
          </w:rPr>
          <w:t xml:space="preserve">по закінченні І ступеня – </w:t>
        </w:r>
        <w:proofErr w:type="gramStart"/>
        <w:r w:rsidR="004112C7" w:rsidRPr="00A10BE4">
          <w:rPr>
            <w:rFonts w:ascii="Times New Roman" w:hAnsi="Times New Roman" w:cs="Times New Roman"/>
            <w:color w:val="000000"/>
            <w:sz w:val="28"/>
            <w:szCs w:val="28"/>
          </w:rPr>
          <w:t>св</w:t>
        </w:r>
        <w:proofErr w:type="gramEnd"/>
        <w:r w:rsidR="004112C7" w:rsidRPr="00A10BE4">
          <w:rPr>
            <w:rFonts w:ascii="Times New Roman" w:hAnsi="Times New Roman" w:cs="Times New Roman"/>
            <w:color w:val="000000"/>
            <w:sz w:val="28"/>
            <w:szCs w:val="28"/>
          </w:rPr>
          <w:t>ідоцтво про початкову загальну середню освіту;</w:t>
        </w:r>
      </w:hyperlink>
    </w:p>
    <w:p w:rsidR="00A12892" w:rsidRPr="00A10BE4" w:rsidRDefault="00562380" w:rsidP="00A10BE4">
      <w:pPr>
        <w:pStyle w:val="af2"/>
        <w:jc w:val="both"/>
        <w:rPr>
          <w:rFonts w:ascii="Times New Roman" w:hAnsi="Times New Roman" w:cs="Times New Roman"/>
          <w:color w:val="000000"/>
          <w:sz w:val="28"/>
          <w:szCs w:val="28"/>
        </w:rPr>
      </w:pPr>
      <w:hyperlink r:id="rId90">
        <w:r w:rsidR="004112C7" w:rsidRPr="00A10BE4">
          <w:rPr>
            <w:rFonts w:ascii="Times New Roman" w:hAnsi="Times New Roman" w:cs="Times New Roman"/>
            <w:color w:val="000000"/>
            <w:sz w:val="28"/>
            <w:szCs w:val="28"/>
          </w:rPr>
          <w:t xml:space="preserve">по закінченні ІІ ступеня – </w:t>
        </w:r>
        <w:proofErr w:type="gramStart"/>
        <w:r w:rsidR="004112C7" w:rsidRPr="00A10BE4">
          <w:rPr>
            <w:rFonts w:ascii="Times New Roman" w:hAnsi="Times New Roman" w:cs="Times New Roman"/>
            <w:color w:val="000000"/>
            <w:sz w:val="28"/>
            <w:szCs w:val="28"/>
          </w:rPr>
          <w:t>св</w:t>
        </w:r>
        <w:proofErr w:type="gramEnd"/>
        <w:r w:rsidR="004112C7" w:rsidRPr="00A10BE4">
          <w:rPr>
            <w:rFonts w:ascii="Times New Roman" w:hAnsi="Times New Roman" w:cs="Times New Roman"/>
            <w:color w:val="000000"/>
            <w:sz w:val="28"/>
            <w:szCs w:val="28"/>
          </w:rPr>
          <w:t>ідоцтво про базову загальну середню освіту;</w:t>
        </w:r>
      </w:hyperlink>
    </w:p>
    <w:p w:rsidR="00A12892" w:rsidRPr="00A10BE4" w:rsidRDefault="00562380" w:rsidP="00A10BE4">
      <w:pPr>
        <w:pStyle w:val="af2"/>
        <w:jc w:val="both"/>
        <w:rPr>
          <w:rFonts w:ascii="Times New Roman" w:hAnsi="Times New Roman" w:cs="Times New Roman"/>
          <w:color w:val="000000"/>
          <w:sz w:val="28"/>
          <w:szCs w:val="28"/>
        </w:rPr>
      </w:pPr>
      <w:hyperlink r:id="rId91">
        <w:r w:rsidR="004112C7" w:rsidRPr="00A10BE4">
          <w:rPr>
            <w:rFonts w:ascii="Times New Roman" w:hAnsi="Times New Roman" w:cs="Times New Roman"/>
            <w:color w:val="000000"/>
            <w:sz w:val="28"/>
            <w:szCs w:val="28"/>
          </w:rPr>
          <w:t xml:space="preserve">по закінченні ІІІ ступеня – </w:t>
        </w:r>
        <w:proofErr w:type="gramStart"/>
        <w:r w:rsidR="004112C7" w:rsidRPr="00A10BE4">
          <w:rPr>
            <w:rFonts w:ascii="Times New Roman" w:hAnsi="Times New Roman" w:cs="Times New Roman"/>
            <w:color w:val="000000"/>
            <w:sz w:val="28"/>
            <w:szCs w:val="28"/>
          </w:rPr>
          <w:t>св</w:t>
        </w:r>
        <w:proofErr w:type="gramEnd"/>
        <w:r w:rsidR="004112C7" w:rsidRPr="00A10BE4">
          <w:rPr>
            <w:rFonts w:ascii="Times New Roman" w:hAnsi="Times New Roman" w:cs="Times New Roman"/>
            <w:color w:val="000000"/>
            <w:sz w:val="28"/>
            <w:szCs w:val="28"/>
          </w:rPr>
          <w:t>ідоцтво про повну загальну середню освіту.</w:t>
        </w:r>
      </w:hyperlink>
    </w:p>
    <w:p w:rsidR="00A12892" w:rsidRPr="00A10BE4" w:rsidRDefault="00562380" w:rsidP="00A10BE4">
      <w:pPr>
        <w:pStyle w:val="af2"/>
        <w:ind w:firstLine="709"/>
        <w:jc w:val="both"/>
        <w:rPr>
          <w:rFonts w:ascii="Times New Roman" w:hAnsi="Times New Roman" w:cs="Times New Roman"/>
          <w:color w:val="000000"/>
          <w:sz w:val="28"/>
          <w:szCs w:val="28"/>
        </w:rPr>
      </w:pPr>
      <w:hyperlink r:id="rId92">
        <w:r w:rsidR="004112C7" w:rsidRPr="00A10BE4">
          <w:rPr>
            <w:rFonts w:ascii="Times New Roman" w:hAnsi="Times New Roman" w:cs="Times New Roman"/>
            <w:color w:val="000000"/>
            <w:sz w:val="28"/>
            <w:szCs w:val="28"/>
          </w:rPr>
          <w:t>2.26.   За успіхи у навчанні для учнів (вихованців) встановлюються такі форми морального і матеріального заохочення:</w:t>
        </w:r>
      </w:hyperlink>
    </w:p>
    <w:p w:rsidR="00A12892" w:rsidRPr="00A10BE4" w:rsidRDefault="00562380" w:rsidP="00A10BE4">
      <w:pPr>
        <w:pStyle w:val="af2"/>
        <w:ind w:firstLine="709"/>
        <w:jc w:val="both"/>
        <w:rPr>
          <w:rFonts w:ascii="Times New Roman" w:hAnsi="Times New Roman" w:cs="Times New Roman"/>
          <w:color w:val="000000"/>
          <w:sz w:val="28"/>
          <w:szCs w:val="28"/>
        </w:rPr>
      </w:pPr>
      <w:hyperlink r:id="rId93">
        <w:r w:rsidR="004112C7" w:rsidRPr="00A10BE4">
          <w:rPr>
            <w:rFonts w:ascii="Times New Roman" w:hAnsi="Times New Roman" w:cs="Times New Roman"/>
            <w:color w:val="000000"/>
            <w:sz w:val="28"/>
            <w:szCs w:val="28"/>
          </w:rPr>
          <w:t>- учні 2-8-х, 10-х класів нагороджуються Похвальним листом «За високі досягнення у навчанні»;</w:t>
        </w:r>
      </w:hyperlink>
    </w:p>
    <w:p w:rsidR="00A12892" w:rsidRPr="00A10BE4" w:rsidRDefault="00562380" w:rsidP="00A10BE4">
      <w:pPr>
        <w:pStyle w:val="af2"/>
        <w:ind w:firstLine="709"/>
        <w:jc w:val="both"/>
        <w:rPr>
          <w:rFonts w:ascii="Times New Roman" w:hAnsi="Times New Roman" w:cs="Times New Roman"/>
          <w:color w:val="000000"/>
          <w:sz w:val="28"/>
          <w:szCs w:val="28"/>
          <w:lang w:val="uk-UA"/>
        </w:rPr>
      </w:pPr>
      <w:hyperlink r:id="rId94">
        <w:r w:rsidR="004112C7" w:rsidRPr="00A10BE4">
          <w:rPr>
            <w:rFonts w:ascii="Times New Roman" w:hAnsi="Times New Roman" w:cs="Times New Roman"/>
            <w:color w:val="000000"/>
            <w:sz w:val="28"/>
            <w:szCs w:val="28"/>
            <w:lang w:val="uk-UA"/>
          </w:rPr>
          <w:t>- учні 9 класів, які за результатами річного оцінювання та державної підсумкової атестації мають досягнення високого рівня отримують свідоцтво з відзнакою;</w:t>
        </w:r>
      </w:hyperlink>
    </w:p>
    <w:p w:rsidR="00A12892" w:rsidRPr="00A10BE4" w:rsidRDefault="00562380" w:rsidP="00A10BE4">
      <w:pPr>
        <w:pStyle w:val="af2"/>
        <w:ind w:firstLine="709"/>
        <w:jc w:val="both"/>
        <w:rPr>
          <w:rFonts w:ascii="Times New Roman" w:hAnsi="Times New Roman" w:cs="Times New Roman"/>
          <w:color w:val="000000"/>
          <w:sz w:val="28"/>
          <w:szCs w:val="28"/>
        </w:rPr>
      </w:pPr>
      <w:hyperlink r:id="rId95">
        <w:r w:rsidR="004112C7" w:rsidRPr="00A10BE4">
          <w:rPr>
            <w:rFonts w:ascii="Times New Roman" w:hAnsi="Times New Roman" w:cs="Times New Roman"/>
            <w:color w:val="000000"/>
            <w:sz w:val="28"/>
            <w:szCs w:val="28"/>
          </w:rPr>
          <w:t xml:space="preserve">- учні 11(12) класів нагороджуються грамотами, золотими і срібними медалями та врученням </w:t>
        </w:r>
        <w:proofErr w:type="gramStart"/>
        <w:r w:rsidR="004112C7" w:rsidRPr="00A10BE4">
          <w:rPr>
            <w:rFonts w:ascii="Times New Roman" w:hAnsi="Times New Roman" w:cs="Times New Roman"/>
            <w:color w:val="000000"/>
            <w:sz w:val="28"/>
            <w:szCs w:val="28"/>
          </w:rPr>
          <w:t>св</w:t>
        </w:r>
        <w:proofErr w:type="gramEnd"/>
        <w:r w:rsidR="004112C7" w:rsidRPr="00A10BE4">
          <w:rPr>
            <w:rFonts w:ascii="Times New Roman" w:hAnsi="Times New Roman" w:cs="Times New Roman"/>
            <w:color w:val="000000"/>
            <w:sz w:val="28"/>
            <w:szCs w:val="28"/>
          </w:rPr>
          <w:t>ідоцтва особливого зразка;</w:t>
        </w:r>
      </w:hyperlink>
    </w:p>
    <w:p w:rsidR="00A12892" w:rsidRPr="00A10BE4" w:rsidRDefault="00562380" w:rsidP="00A10BE4">
      <w:pPr>
        <w:pStyle w:val="af2"/>
        <w:ind w:firstLine="709"/>
        <w:jc w:val="both"/>
        <w:rPr>
          <w:rFonts w:ascii="Times New Roman" w:hAnsi="Times New Roman" w:cs="Times New Roman"/>
          <w:color w:val="000000"/>
          <w:sz w:val="28"/>
          <w:szCs w:val="28"/>
        </w:rPr>
      </w:pPr>
      <w:hyperlink r:id="rId96">
        <w:r w:rsidR="004112C7" w:rsidRPr="00A10BE4">
          <w:rPr>
            <w:rFonts w:ascii="Times New Roman" w:hAnsi="Times New Roman" w:cs="Times New Roman"/>
            <w:color w:val="000000"/>
            <w:sz w:val="28"/>
            <w:szCs w:val="28"/>
          </w:rPr>
          <w:t>- випускники-переможці міжнародних, ІІІ, IV етапів всеукраїнських конкурсів, олімпіад, змагань нагороджуються Похвальною грамотою «За особливі досягнення у вивченні окремих предметі</w:t>
        </w:r>
        <w:proofErr w:type="gramStart"/>
        <w:r w:rsidR="004112C7" w:rsidRPr="00A10BE4">
          <w:rPr>
            <w:rFonts w:ascii="Times New Roman" w:hAnsi="Times New Roman" w:cs="Times New Roman"/>
            <w:color w:val="000000"/>
            <w:sz w:val="28"/>
            <w:szCs w:val="28"/>
          </w:rPr>
          <w:t>в</w:t>
        </w:r>
        <w:proofErr w:type="gramEnd"/>
        <w:r w:rsidR="004112C7" w:rsidRPr="00A10BE4">
          <w:rPr>
            <w:rFonts w:ascii="Times New Roman" w:hAnsi="Times New Roman" w:cs="Times New Roman"/>
            <w:color w:val="000000"/>
            <w:sz w:val="28"/>
            <w:szCs w:val="28"/>
          </w:rPr>
          <w:t>».</w:t>
        </w:r>
      </w:hyperlink>
    </w:p>
    <w:p w:rsidR="00A12892" w:rsidRPr="00A10BE4" w:rsidRDefault="00562380" w:rsidP="00A10BE4">
      <w:pPr>
        <w:pStyle w:val="af2"/>
        <w:ind w:firstLine="709"/>
        <w:jc w:val="both"/>
        <w:rPr>
          <w:rFonts w:ascii="Times New Roman" w:hAnsi="Times New Roman" w:cs="Times New Roman"/>
          <w:color w:val="000000"/>
          <w:sz w:val="28"/>
          <w:szCs w:val="28"/>
        </w:rPr>
      </w:pPr>
      <w:hyperlink r:id="rId97">
        <w:r w:rsidR="004112C7" w:rsidRPr="00A10BE4">
          <w:rPr>
            <w:rFonts w:ascii="Times New Roman" w:hAnsi="Times New Roman" w:cs="Times New Roman"/>
            <w:color w:val="000000"/>
            <w:sz w:val="28"/>
            <w:szCs w:val="28"/>
          </w:rPr>
          <w:t>2.27. Іноземні громадяни та особи без громадянства зараховуються до  Ліцею чи філій відповідно до законодавства та міжнародних договорі</w:t>
        </w:r>
        <w:proofErr w:type="gramStart"/>
        <w:r w:rsidR="004112C7" w:rsidRPr="00A10BE4">
          <w:rPr>
            <w:rFonts w:ascii="Times New Roman" w:hAnsi="Times New Roman" w:cs="Times New Roman"/>
            <w:color w:val="000000"/>
            <w:sz w:val="28"/>
            <w:szCs w:val="28"/>
          </w:rPr>
          <w:t>в</w:t>
        </w:r>
        <w:proofErr w:type="gramEnd"/>
        <w:r w:rsidR="004112C7" w:rsidRPr="00A10BE4">
          <w:rPr>
            <w:rFonts w:ascii="Times New Roman" w:hAnsi="Times New Roman" w:cs="Times New Roman"/>
            <w:color w:val="000000"/>
            <w:sz w:val="28"/>
            <w:szCs w:val="28"/>
          </w:rPr>
          <w:t>.</w:t>
        </w:r>
      </w:hyperlink>
    </w:p>
    <w:p w:rsidR="001F6559" w:rsidRPr="00A10BE4" w:rsidRDefault="00562380" w:rsidP="00A10BE4">
      <w:pPr>
        <w:pStyle w:val="af2"/>
        <w:jc w:val="both"/>
        <w:rPr>
          <w:rFonts w:ascii="Times New Roman" w:hAnsi="Times New Roman" w:cs="Times New Roman"/>
          <w:color w:val="000000"/>
          <w:sz w:val="28"/>
          <w:szCs w:val="28"/>
          <w:lang w:val="uk-UA"/>
        </w:rPr>
      </w:pPr>
      <w:hyperlink r:id="rId98">
        <w:r w:rsidR="004112C7" w:rsidRPr="00A10BE4">
          <w:rPr>
            <w:rFonts w:ascii="Times New Roman" w:hAnsi="Times New Roman" w:cs="Times New Roman"/>
            <w:color w:val="000000"/>
            <w:sz w:val="28"/>
            <w:szCs w:val="28"/>
          </w:rPr>
          <w:t>     </w:t>
        </w:r>
        <w:r w:rsidR="00A10BE4">
          <w:rPr>
            <w:rFonts w:ascii="Times New Roman" w:hAnsi="Times New Roman" w:cs="Times New Roman"/>
            <w:color w:val="000000"/>
            <w:sz w:val="28"/>
            <w:szCs w:val="28"/>
            <w:lang w:val="uk-UA"/>
          </w:rPr>
          <w:tab/>
        </w:r>
        <w:r w:rsidR="004112C7" w:rsidRPr="00A10BE4">
          <w:rPr>
            <w:rFonts w:ascii="Times New Roman" w:hAnsi="Times New Roman" w:cs="Times New Roman"/>
            <w:color w:val="000000"/>
            <w:sz w:val="28"/>
            <w:szCs w:val="28"/>
          </w:rPr>
          <w:t>2.28. Ліцей та філії можуть надавати платні освітні та інші послуги відповідно до </w:t>
        </w:r>
        <w:r w:rsidR="004112C7" w:rsidRPr="00A10BE4">
          <w:rPr>
            <w:rFonts w:ascii="Times New Roman" w:hAnsi="Times New Roman" w:cs="Times New Roman"/>
            <w:color w:val="2D5CA6"/>
            <w:sz w:val="28"/>
            <w:szCs w:val="28"/>
          </w:rPr>
          <w:t> </w:t>
        </w:r>
        <w:r w:rsidR="001F6559" w:rsidRPr="00A10BE4">
          <w:rPr>
            <w:rFonts w:ascii="Times New Roman" w:hAnsi="Times New Roman" w:cs="Times New Roman"/>
            <w:color w:val="000000"/>
            <w:sz w:val="28"/>
            <w:szCs w:val="28"/>
            <w:lang w:val="uk-UA"/>
          </w:rPr>
          <w:t xml:space="preserve">Переліку платних послуг, які можуть  надаватися закладами освіти, іншими установами та закладами системи освіти, що належать до  державної та комунальної форми власності, </w:t>
        </w:r>
        <w:r w:rsidR="004112C7" w:rsidRPr="00A10BE4">
          <w:rPr>
            <w:rFonts w:ascii="Times New Roman" w:hAnsi="Times New Roman" w:cs="Times New Roman"/>
            <w:color w:val="000000"/>
            <w:sz w:val="28"/>
            <w:szCs w:val="28"/>
          </w:rPr>
          <w:t>затвердженого постановою Кабінету Міні</w:t>
        </w:r>
        <w:proofErr w:type="gramStart"/>
        <w:r w:rsidR="004112C7" w:rsidRPr="00A10BE4">
          <w:rPr>
            <w:rFonts w:ascii="Times New Roman" w:hAnsi="Times New Roman" w:cs="Times New Roman"/>
            <w:color w:val="000000"/>
            <w:sz w:val="28"/>
            <w:szCs w:val="28"/>
          </w:rPr>
          <w:t>стр</w:t>
        </w:r>
        <w:proofErr w:type="gramEnd"/>
        <w:r w:rsidR="004112C7" w:rsidRPr="00A10BE4">
          <w:rPr>
            <w:rFonts w:ascii="Times New Roman" w:hAnsi="Times New Roman" w:cs="Times New Roman"/>
            <w:color w:val="000000"/>
            <w:sz w:val="28"/>
            <w:szCs w:val="28"/>
          </w:rPr>
          <w:t>ів України від 27 серпня 2010 року № 796.</w:t>
        </w:r>
      </w:hyperlink>
      <w:r w:rsidR="001F6559" w:rsidRPr="00A10BE4">
        <w:rPr>
          <w:rFonts w:ascii="Times New Roman" w:hAnsi="Times New Roman" w:cs="Times New Roman"/>
          <w:color w:val="000000"/>
          <w:sz w:val="28"/>
          <w:szCs w:val="28"/>
          <w:lang w:val="uk-UA"/>
        </w:rPr>
        <w:t xml:space="preserve"> </w:t>
      </w:r>
      <w:r w:rsidR="00BD4FAE" w:rsidRPr="00A10BE4">
        <w:rPr>
          <w:rFonts w:ascii="Times New Roman" w:hAnsi="Times New Roman" w:cs="Times New Roman"/>
          <w:sz w:val="28"/>
          <w:szCs w:val="28"/>
        </w:rPr>
        <w:fldChar w:fldCharType="begin"/>
      </w:r>
      <w:r w:rsidR="00BD4FAE" w:rsidRPr="00A10BE4">
        <w:rPr>
          <w:rFonts w:ascii="Times New Roman" w:hAnsi="Times New Roman" w:cs="Times New Roman"/>
          <w:sz w:val="28"/>
          <w:szCs w:val="28"/>
        </w:rPr>
        <w:instrText xml:space="preserve"> HYPERLINK "mailto:palaznv@ukr.net" \h </w:instrText>
      </w:r>
      <w:r w:rsidR="00BD4FAE" w:rsidRPr="00A10BE4">
        <w:rPr>
          <w:rFonts w:ascii="Times New Roman" w:hAnsi="Times New Roman" w:cs="Times New Roman"/>
          <w:sz w:val="28"/>
          <w:szCs w:val="28"/>
        </w:rPr>
        <w:fldChar w:fldCharType="separate"/>
      </w:r>
      <w:r w:rsidR="004112C7" w:rsidRPr="00A10BE4">
        <w:rPr>
          <w:rFonts w:ascii="Times New Roman" w:hAnsi="Times New Roman" w:cs="Times New Roman"/>
          <w:color w:val="000000"/>
          <w:sz w:val="28"/>
          <w:szCs w:val="28"/>
        </w:rPr>
        <w:t> </w:t>
      </w:r>
      <w:r w:rsidR="001F6559" w:rsidRPr="00A10BE4">
        <w:rPr>
          <w:rFonts w:ascii="Times New Roman" w:hAnsi="Times New Roman" w:cs="Times New Roman"/>
          <w:color w:val="000000"/>
          <w:sz w:val="28"/>
          <w:szCs w:val="28"/>
          <w:lang w:val="uk-UA"/>
        </w:rPr>
        <w:t xml:space="preserve">                </w:t>
      </w:r>
    </w:p>
    <w:p w:rsidR="00A12892" w:rsidRPr="00A10BE4" w:rsidRDefault="004112C7" w:rsidP="00A10BE4">
      <w:pPr>
        <w:pStyle w:val="af2"/>
        <w:ind w:firstLine="709"/>
        <w:jc w:val="both"/>
        <w:rPr>
          <w:rFonts w:ascii="Times New Roman" w:hAnsi="Times New Roman" w:cs="Times New Roman"/>
          <w:color w:val="000000"/>
          <w:sz w:val="28"/>
          <w:szCs w:val="28"/>
          <w:lang w:val="uk-UA"/>
        </w:rPr>
      </w:pPr>
      <w:r w:rsidRPr="00A10BE4">
        <w:rPr>
          <w:rFonts w:ascii="Times New Roman" w:hAnsi="Times New Roman" w:cs="Times New Roman"/>
          <w:color w:val="000000"/>
          <w:sz w:val="28"/>
          <w:szCs w:val="28"/>
          <w:lang w:val="uk-UA"/>
        </w:rPr>
        <w:t>2.29.</w:t>
      </w:r>
      <w:r w:rsidRPr="00A10BE4">
        <w:rPr>
          <w:rFonts w:ascii="Times New Roman" w:hAnsi="Times New Roman" w:cs="Times New Roman"/>
          <w:color w:val="000000"/>
          <w:sz w:val="28"/>
          <w:szCs w:val="28"/>
        </w:rPr>
        <w:t>  Ліцей та його філії можуть надавати інші послуги, що не увійшли до переліку, затвердженого Кабінетом Міні</w:t>
      </w:r>
      <w:proofErr w:type="gramStart"/>
      <w:r w:rsidRPr="00A10BE4">
        <w:rPr>
          <w:rFonts w:ascii="Times New Roman" w:hAnsi="Times New Roman" w:cs="Times New Roman"/>
          <w:color w:val="000000"/>
          <w:sz w:val="28"/>
          <w:szCs w:val="28"/>
        </w:rPr>
        <w:t>стр</w:t>
      </w:r>
      <w:proofErr w:type="gramEnd"/>
      <w:r w:rsidRPr="00A10BE4">
        <w:rPr>
          <w:rFonts w:ascii="Times New Roman" w:hAnsi="Times New Roman" w:cs="Times New Roman"/>
          <w:color w:val="000000"/>
          <w:sz w:val="28"/>
          <w:szCs w:val="28"/>
        </w:rPr>
        <w:t xml:space="preserve">ів України. Перелік таких послуг затверджує Засновник. </w:t>
      </w:r>
      <w:r w:rsidR="00BD4FAE" w:rsidRPr="00A10BE4">
        <w:rPr>
          <w:rFonts w:ascii="Times New Roman" w:hAnsi="Times New Roman" w:cs="Times New Roman"/>
          <w:color w:val="000000"/>
          <w:sz w:val="28"/>
          <w:szCs w:val="28"/>
        </w:rPr>
        <w:fldChar w:fldCharType="end"/>
      </w:r>
    </w:p>
    <w:p w:rsidR="00A10BE4" w:rsidRDefault="00562380" w:rsidP="00A10BE4">
      <w:pPr>
        <w:pStyle w:val="af2"/>
        <w:ind w:firstLine="709"/>
        <w:jc w:val="both"/>
        <w:rPr>
          <w:rFonts w:ascii="Times New Roman" w:hAnsi="Times New Roman" w:cs="Times New Roman"/>
          <w:color w:val="000000"/>
          <w:sz w:val="28"/>
          <w:szCs w:val="28"/>
          <w:lang w:val="uk-UA"/>
        </w:rPr>
      </w:pPr>
      <w:hyperlink r:id="rId99">
        <w:r w:rsidR="004112C7" w:rsidRPr="00A10BE4">
          <w:rPr>
            <w:rFonts w:ascii="Times New Roman" w:hAnsi="Times New Roman" w:cs="Times New Roman"/>
            <w:color w:val="000000"/>
            <w:sz w:val="28"/>
            <w:szCs w:val="28"/>
            <w:lang w:val="uk-UA"/>
          </w:rPr>
          <w:t>2.30.З метою забезпечення якості освіти в Ліцеї розробляється внутрішня система забезпечення якості освіти.</w:t>
        </w:r>
      </w:hyperlink>
    </w:p>
    <w:p w:rsidR="00A10BE4" w:rsidRPr="00A10BE4" w:rsidRDefault="00A10BE4" w:rsidP="00A10BE4">
      <w:pPr>
        <w:pStyle w:val="af2"/>
        <w:ind w:firstLine="709"/>
        <w:jc w:val="both"/>
        <w:rPr>
          <w:rFonts w:ascii="Times New Roman" w:hAnsi="Times New Roman" w:cs="Times New Roman"/>
          <w:color w:val="000000"/>
          <w:sz w:val="28"/>
          <w:szCs w:val="28"/>
          <w:lang w:val="uk-UA"/>
        </w:rPr>
      </w:pPr>
    </w:p>
    <w:p w:rsidR="00A10BE4" w:rsidRDefault="00562380" w:rsidP="00A10BE4">
      <w:pPr>
        <w:pStyle w:val="af2"/>
        <w:ind w:firstLine="709"/>
        <w:jc w:val="both"/>
        <w:rPr>
          <w:color w:val="000000"/>
          <w:sz w:val="28"/>
          <w:szCs w:val="28"/>
          <w:lang w:val="uk-UA"/>
        </w:rPr>
      </w:pPr>
      <w:hyperlink r:id="rId100">
        <w:r w:rsidR="004112C7">
          <w:rPr>
            <w:color w:val="000000"/>
            <w:sz w:val="28"/>
            <w:szCs w:val="28"/>
          </w:rPr>
          <w:t>Внутрішня система забезпечення якості освіти включа</w:t>
        </w:r>
        <w:proofErr w:type="gramStart"/>
        <w:r w:rsidR="004112C7">
          <w:rPr>
            <w:color w:val="000000"/>
            <w:sz w:val="28"/>
            <w:szCs w:val="28"/>
          </w:rPr>
          <w:t>є:</w:t>
        </w:r>
        <w:proofErr w:type="gramEnd"/>
      </w:hyperlink>
    </w:p>
    <w:p w:rsidR="00A10BE4" w:rsidRDefault="00562380" w:rsidP="00A10BE4">
      <w:pPr>
        <w:pStyle w:val="af2"/>
        <w:ind w:firstLine="709"/>
        <w:jc w:val="both"/>
        <w:rPr>
          <w:color w:val="000000"/>
          <w:sz w:val="28"/>
          <w:szCs w:val="28"/>
          <w:lang w:val="uk-UA"/>
        </w:rPr>
      </w:pPr>
      <w:hyperlink r:id="rId101">
        <w:r w:rsidR="004112C7">
          <w:rPr>
            <w:color w:val="000000"/>
            <w:sz w:val="28"/>
            <w:szCs w:val="28"/>
          </w:rPr>
          <w:t>-стратегію та процедури забезпечення якості освіти;</w:t>
        </w:r>
      </w:hyperlink>
    </w:p>
    <w:p w:rsidR="00A10BE4" w:rsidRDefault="00562380" w:rsidP="00A10BE4">
      <w:pPr>
        <w:pStyle w:val="af2"/>
        <w:ind w:firstLine="709"/>
        <w:jc w:val="both"/>
        <w:rPr>
          <w:color w:val="000000"/>
          <w:sz w:val="28"/>
          <w:szCs w:val="28"/>
          <w:lang w:val="uk-UA"/>
        </w:rPr>
      </w:pPr>
      <w:hyperlink r:id="rId102">
        <w:r w:rsidR="004112C7">
          <w:rPr>
            <w:color w:val="000000"/>
            <w:sz w:val="28"/>
            <w:szCs w:val="28"/>
          </w:rPr>
          <w:t>-систему та механізми забезпечення академічної доброчесності;</w:t>
        </w:r>
      </w:hyperlink>
    </w:p>
    <w:p w:rsidR="00A10BE4" w:rsidRDefault="00562380" w:rsidP="00A10BE4">
      <w:pPr>
        <w:pStyle w:val="af2"/>
        <w:ind w:firstLine="709"/>
        <w:jc w:val="both"/>
        <w:rPr>
          <w:color w:val="000000"/>
          <w:sz w:val="28"/>
          <w:szCs w:val="28"/>
          <w:lang w:val="uk-UA"/>
        </w:rPr>
      </w:pPr>
      <w:hyperlink r:id="rId103">
        <w:r w:rsidR="004112C7">
          <w:rPr>
            <w:color w:val="000000"/>
            <w:sz w:val="28"/>
            <w:szCs w:val="28"/>
          </w:rPr>
          <w:t>-оприлюднені критерії, правила і процедури оцінювання учні</w:t>
        </w:r>
        <w:proofErr w:type="gramStart"/>
        <w:r w:rsidR="004112C7">
          <w:rPr>
            <w:color w:val="000000"/>
            <w:sz w:val="28"/>
            <w:szCs w:val="28"/>
          </w:rPr>
          <w:t>в</w:t>
        </w:r>
        <w:proofErr w:type="gramEnd"/>
        <w:r w:rsidR="004112C7">
          <w:rPr>
            <w:color w:val="000000"/>
            <w:sz w:val="28"/>
            <w:szCs w:val="28"/>
          </w:rPr>
          <w:t>;</w:t>
        </w:r>
      </w:hyperlink>
    </w:p>
    <w:p w:rsidR="00A10BE4" w:rsidRDefault="00562380" w:rsidP="00A10BE4">
      <w:pPr>
        <w:pStyle w:val="af2"/>
        <w:ind w:firstLine="709"/>
        <w:jc w:val="both"/>
        <w:rPr>
          <w:color w:val="000000"/>
          <w:sz w:val="28"/>
          <w:szCs w:val="28"/>
          <w:lang w:val="uk-UA"/>
        </w:rPr>
      </w:pPr>
      <w:hyperlink r:id="rId104">
        <w:r w:rsidR="004112C7" w:rsidRPr="00A10BE4">
          <w:rPr>
            <w:color w:val="000000"/>
            <w:sz w:val="28"/>
            <w:szCs w:val="28"/>
            <w:lang w:val="uk-UA"/>
          </w:rPr>
          <w:t>-оприлюднені критерії, правила і процедури оцінювання педагогічної діяльності педагогічних працівників;</w:t>
        </w:r>
      </w:hyperlink>
    </w:p>
    <w:p w:rsidR="00A10BE4" w:rsidRDefault="00562380" w:rsidP="00A10BE4">
      <w:pPr>
        <w:pStyle w:val="af2"/>
        <w:ind w:firstLine="709"/>
        <w:jc w:val="both"/>
        <w:rPr>
          <w:color w:val="000000"/>
          <w:sz w:val="28"/>
          <w:szCs w:val="28"/>
          <w:lang w:val="uk-UA"/>
        </w:rPr>
      </w:pPr>
      <w:hyperlink r:id="rId105">
        <w:r w:rsidR="004112C7" w:rsidRPr="00A10BE4">
          <w:rPr>
            <w:color w:val="000000"/>
            <w:sz w:val="28"/>
            <w:szCs w:val="28"/>
            <w:lang w:val="uk-UA"/>
          </w:rPr>
          <w:t>-оприлюднені критерії, правила і процедури оцінювання управлінської діяльності керівних працівників Ліцею;</w:t>
        </w:r>
      </w:hyperlink>
    </w:p>
    <w:p w:rsidR="00A10BE4" w:rsidRDefault="00562380" w:rsidP="00A10BE4">
      <w:pPr>
        <w:pStyle w:val="af2"/>
        <w:ind w:firstLine="709"/>
        <w:jc w:val="both"/>
        <w:rPr>
          <w:color w:val="000000"/>
          <w:sz w:val="28"/>
          <w:szCs w:val="28"/>
          <w:lang w:val="uk-UA"/>
        </w:rPr>
      </w:pPr>
      <w:hyperlink r:id="rId106">
        <w:r w:rsidR="004112C7">
          <w:rPr>
            <w:color w:val="000000"/>
            <w:sz w:val="28"/>
            <w:szCs w:val="28"/>
          </w:rPr>
          <w:t xml:space="preserve">-забезпечення наявності необхідних ресурсів </w:t>
        </w:r>
        <w:proofErr w:type="gramStart"/>
        <w:r w:rsidR="004112C7">
          <w:rPr>
            <w:color w:val="000000"/>
            <w:sz w:val="28"/>
            <w:szCs w:val="28"/>
          </w:rPr>
          <w:t>для</w:t>
        </w:r>
        <w:proofErr w:type="gramEnd"/>
        <w:r w:rsidR="004112C7">
          <w:rPr>
            <w:color w:val="000000"/>
            <w:sz w:val="28"/>
            <w:szCs w:val="28"/>
          </w:rPr>
          <w:t xml:space="preserve"> організації освітнього процесу, в тому числі для самостійної роботи учнів;</w:t>
        </w:r>
      </w:hyperlink>
    </w:p>
    <w:p w:rsidR="00A10BE4" w:rsidRDefault="00562380" w:rsidP="00A10BE4">
      <w:pPr>
        <w:pStyle w:val="af2"/>
        <w:ind w:firstLine="709"/>
        <w:jc w:val="both"/>
        <w:rPr>
          <w:color w:val="000000"/>
          <w:sz w:val="28"/>
          <w:szCs w:val="28"/>
          <w:lang w:val="uk-UA"/>
        </w:rPr>
      </w:pPr>
      <w:hyperlink r:id="rId107">
        <w:r w:rsidR="004112C7">
          <w:rPr>
            <w:color w:val="000000"/>
            <w:sz w:val="28"/>
            <w:szCs w:val="28"/>
          </w:rPr>
          <w:t>-забезпечення наявності інформаційних систем для ефективного управління Ліцеєм;</w:t>
        </w:r>
      </w:hyperlink>
    </w:p>
    <w:p w:rsidR="00A10BE4" w:rsidRDefault="00562380" w:rsidP="00A10BE4">
      <w:pPr>
        <w:pStyle w:val="af2"/>
        <w:ind w:firstLine="709"/>
        <w:jc w:val="both"/>
        <w:rPr>
          <w:color w:val="000000"/>
          <w:sz w:val="28"/>
          <w:szCs w:val="28"/>
          <w:lang w:val="uk-UA"/>
        </w:rPr>
      </w:pPr>
      <w:hyperlink r:id="rId108">
        <w:r w:rsidR="004112C7">
          <w:rPr>
            <w:color w:val="000000"/>
            <w:sz w:val="28"/>
            <w:szCs w:val="28"/>
          </w:rPr>
          <w:t>-створення в Ліцеї інклюзивного освітнього середовища, універсального дизайну та розумного пристосування;</w:t>
        </w:r>
      </w:hyperlink>
    </w:p>
    <w:p w:rsidR="00A12892" w:rsidRPr="00A10BE4" w:rsidRDefault="00562380" w:rsidP="00A10BE4">
      <w:pPr>
        <w:pStyle w:val="af2"/>
        <w:ind w:firstLine="709"/>
        <w:jc w:val="both"/>
        <w:rPr>
          <w:rFonts w:ascii="Times New Roman" w:hAnsi="Times New Roman" w:cs="Times New Roman"/>
          <w:color w:val="000000"/>
          <w:sz w:val="28"/>
          <w:szCs w:val="28"/>
          <w:lang w:val="uk-UA"/>
        </w:rPr>
      </w:pPr>
      <w:hyperlink r:id="rId109">
        <w:r w:rsidR="004112C7">
          <w:rPr>
            <w:color w:val="000000"/>
            <w:sz w:val="28"/>
            <w:szCs w:val="28"/>
          </w:rPr>
          <w:t xml:space="preserve">-інші процедури та заходи, що визначаються спеціальними законами або документами </w:t>
        </w:r>
        <w:proofErr w:type="gramStart"/>
        <w:r w:rsidR="004112C7">
          <w:rPr>
            <w:color w:val="000000"/>
            <w:sz w:val="28"/>
            <w:szCs w:val="28"/>
          </w:rPr>
          <w:t>опорного</w:t>
        </w:r>
        <w:proofErr w:type="gramEnd"/>
        <w:r w:rsidR="004112C7">
          <w:rPr>
            <w:color w:val="000000"/>
            <w:sz w:val="28"/>
            <w:szCs w:val="28"/>
          </w:rPr>
          <w:t xml:space="preserve"> закладу освіти.</w:t>
        </w:r>
      </w:hyperlink>
    </w:p>
    <w:p w:rsidR="00A12892" w:rsidRDefault="00562380">
      <w:pPr>
        <w:pStyle w:val="aa"/>
        <w:shd w:val="clear" w:color="auto" w:fill="FFFFFF"/>
        <w:jc w:val="center"/>
        <w:textAlignment w:val="baseline"/>
        <w:rPr>
          <w:color w:val="000000"/>
          <w:sz w:val="28"/>
          <w:szCs w:val="28"/>
        </w:rPr>
      </w:pPr>
      <w:hyperlink r:id="rId110">
        <w:r w:rsidR="004112C7">
          <w:rPr>
            <w:b/>
            <w:bCs/>
            <w:color w:val="000000"/>
            <w:sz w:val="28"/>
            <w:szCs w:val="28"/>
          </w:rPr>
          <w:t>III. Учасники освітнього процесу</w:t>
        </w:r>
      </w:hyperlink>
    </w:p>
    <w:p w:rsidR="00A12892" w:rsidRPr="00A10BE4" w:rsidRDefault="00562380" w:rsidP="00A10BE4">
      <w:pPr>
        <w:pStyle w:val="af2"/>
        <w:ind w:firstLine="709"/>
        <w:jc w:val="both"/>
        <w:rPr>
          <w:rFonts w:ascii="Times New Roman" w:hAnsi="Times New Roman" w:cs="Times New Roman"/>
          <w:sz w:val="28"/>
          <w:szCs w:val="28"/>
        </w:rPr>
      </w:pPr>
      <w:hyperlink r:id="rId111">
        <w:r w:rsidR="004112C7" w:rsidRPr="00A10BE4">
          <w:rPr>
            <w:rFonts w:ascii="Times New Roman" w:hAnsi="Times New Roman" w:cs="Times New Roman"/>
            <w:sz w:val="28"/>
            <w:szCs w:val="28"/>
          </w:rPr>
          <w:t>3.1.     Учасниками освітнього процесу у  Ліцеї</w:t>
        </w:r>
        <w:proofErr w:type="gramStart"/>
        <w:r w:rsidR="004112C7" w:rsidRPr="00A10BE4">
          <w:rPr>
            <w:rFonts w:ascii="Times New Roman" w:hAnsi="Times New Roman" w:cs="Times New Roman"/>
            <w:sz w:val="28"/>
            <w:szCs w:val="28"/>
          </w:rPr>
          <w:t xml:space="preserve"> є:</w:t>
        </w:r>
        <w:proofErr w:type="gramEnd"/>
      </w:hyperlink>
    </w:p>
    <w:p w:rsidR="00A12892" w:rsidRPr="00A10BE4" w:rsidRDefault="00562380" w:rsidP="00A10BE4">
      <w:pPr>
        <w:pStyle w:val="af2"/>
        <w:ind w:firstLine="709"/>
        <w:jc w:val="both"/>
        <w:rPr>
          <w:rFonts w:ascii="Times New Roman" w:hAnsi="Times New Roman" w:cs="Times New Roman"/>
          <w:sz w:val="28"/>
          <w:szCs w:val="28"/>
        </w:rPr>
      </w:pPr>
      <w:hyperlink r:id="rId112">
        <w:r w:rsidR="004112C7" w:rsidRPr="00A10BE4">
          <w:rPr>
            <w:rFonts w:ascii="Times New Roman" w:hAnsi="Times New Roman" w:cs="Times New Roman"/>
            <w:sz w:val="28"/>
            <w:szCs w:val="28"/>
          </w:rPr>
          <w:t>- учні (здобувачі освіти);</w:t>
        </w:r>
      </w:hyperlink>
    </w:p>
    <w:p w:rsidR="00A12892" w:rsidRPr="00A10BE4" w:rsidRDefault="00562380" w:rsidP="00A10BE4">
      <w:pPr>
        <w:pStyle w:val="af2"/>
        <w:ind w:firstLine="709"/>
        <w:jc w:val="both"/>
        <w:rPr>
          <w:rFonts w:ascii="Times New Roman" w:hAnsi="Times New Roman" w:cs="Times New Roman"/>
          <w:sz w:val="28"/>
          <w:szCs w:val="28"/>
        </w:rPr>
      </w:pPr>
      <w:hyperlink r:id="rId113">
        <w:r w:rsidR="004112C7" w:rsidRPr="00A10BE4">
          <w:rPr>
            <w:rFonts w:ascii="Times New Roman" w:hAnsi="Times New Roman" w:cs="Times New Roman"/>
            <w:sz w:val="28"/>
            <w:szCs w:val="28"/>
          </w:rPr>
          <w:t>- керівники;</w:t>
        </w:r>
      </w:hyperlink>
    </w:p>
    <w:p w:rsidR="00A12892" w:rsidRPr="00A10BE4" w:rsidRDefault="00562380" w:rsidP="00A10BE4">
      <w:pPr>
        <w:pStyle w:val="af2"/>
        <w:ind w:firstLine="709"/>
        <w:jc w:val="both"/>
        <w:rPr>
          <w:rFonts w:ascii="Times New Roman" w:hAnsi="Times New Roman" w:cs="Times New Roman"/>
          <w:sz w:val="28"/>
          <w:szCs w:val="28"/>
        </w:rPr>
      </w:pPr>
      <w:hyperlink r:id="rId114">
        <w:r w:rsidR="004112C7" w:rsidRPr="00A10BE4">
          <w:rPr>
            <w:rFonts w:ascii="Times New Roman" w:hAnsi="Times New Roman" w:cs="Times New Roman"/>
            <w:sz w:val="28"/>
            <w:szCs w:val="28"/>
          </w:rPr>
          <w:t>- педагогічні працівники;       </w:t>
        </w:r>
      </w:hyperlink>
    </w:p>
    <w:p w:rsidR="00A12892" w:rsidRPr="00A10BE4" w:rsidRDefault="00562380" w:rsidP="00A10BE4">
      <w:pPr>
        <w:pStyle w:val="af2"/>
        <w:ind w:firstLine="709"/>
        <w:jc w:val="both"/>
        <w:rPr>
          <w:rFonts w:ascii="Times New Roman" w:hAnsi="Times New Roman" w:cs="Times New Roman"/>
          <w:sz w:val="28"/>
          <w:szCs w:val="28"/>
        </w:rPr>
      </w:pPr>
      <w:hyperlink r:id="rId115">
        <w:r w:rsidR="004112C7" w:rsidRPr="00A10BE4">
          <w:rPr>
            <w:rFonts w:ascii="Times New Roman" w:hAnsi="Times New Roman" w:cs="Times New Roman"/>
            <w:sz w:val="28"/>
            <w:szCs w:val="28"/>
          </w:rPr>
          <w:t xml:space="preserve">- </w:t>
        </w:r>
        <w:proofErr w:type="gramStart"/>
        <w:r w:rsidR="004112C7" w:rsidRPr="00A10BE4">
          <w:rPr>
            <w:rFonts w:ascii="Times New Roman" w:hAnsi="Times New Roman" w:cs="Times New Roman"/>
            <w:sz w:val="28"/>
            <w:szCs w:val="28"/>
          </w:rPr>
          <w:t>б</w:t>
        </w:r>
        <w:proofErr w:type="gramEnd"/>
        <w:r w:rsidR="004112C7" w:rsidRPr="00A10BE4">
          <w:rPr>
            <w:rFonts w:ascii="Times New Roman" w:hAnsi="Times New Roman" w:cs="Times New Roman"/>
            <w:sz w:val="28"/>
            <w:szCs w:val="28"/>
          </w:rPr>
          <w:t>ібліотекарі;</w:t>
        </w:r>
      </w:hyperlink>
    </w:p>
    <w:p w:rsidR="00A12892" w:rsidRPr="00A10BE4" w:rsidRDefault="00562380" w:rsidP="00A10BE4">
      <w:pPr>
        <w:pStyle w:val="af2"/>
        <w:ind w:firstLine="709"/>
        <w:jc w:val="both"/>
        <w:rPr>
          <w:rFonts w:ascii="Times New Roman" w:hAnsi="Times New Roman" w:cs="Times New Roman"/>
          <w:sz w:val="28"/>
          <w:szCs w:val="28"/>
        </w:rPr>
      </w:pPr>
      <w:hyperlink r:id="rId116">
        <w:r w:rsidR="004112C7" w:rsidRPr="00A10BE4">
          <w:rPr>
            <w:rFonts w:ascii="Times New Roman" w:hAnsi="Times New Roman" w:cs="Times New Roman"/>
            <w:sz w:val="28"/>
            <w:szCs w:val="28"/>
          </w:rPr>
          <w:t>- практичні психологи;</w:t>
        </w:r>
      </w:hyperlink>
    </w:p>
    <w:p w:rsidR="00A12892" w:rsidRPr="00A10BE4" w:rsidRDefault="00562380" w:rsidP="00A10BE4">
      <w:pPr>
        <w:pStyle w:val="af2"/>
        <w:ind w:firstLine="709"/>
        <w:jc w:val="both"/>
        <w:rPr>
          <w:rFonts w:ascii="Times New Roman" w:hAnsi="Times New Roman" w:cs="Times New Roman"/>
          <w:sz w:val="28"/>
          <w:szCs w:val="28"/>
        </w:rPr>
      </w:pPr>
      <w:hyperlink r:id="rId117">
        <w:r w:rsidR="004112C7" w:rsidRPr="00A10BE4">
          <w:rPr>
            <w:rFonts w:ascii="Times New Roman" w:hAnsi="Times New Roman" w:cs="Times New Roman"/>
            <w:sz w:val="28"/>
            <w:szCs w:val="28"/>
          </w:rPr>
          <w:t xml:space="preserve">- </w:t>
        </w:r>
        <w:proofErr w:type="gramStart"/>
        <w:r w:rsidR="004112C7" w:rsidRPr="00A10BE4">
          <w:rPr>
            <w:rFonts w:ascii="Times New Roman" w:hAnsi="Times New Roman" w:cs="Times New Roman"/>
            <w:sz w:val="28"/>
            <w:szCs w:val="28"/>
          </w:rPr>
          <w:t>соц</w:t>
        </w:r>
        <w:proofErr w:type="gramEnd"/>
        <w:r w:rsidR="004112C7" w:rsidRPr="00A10BE4">
          <w:rPr>
            <w:rFonts w:ascii="Times New Roman" w:hAnsi="Times New Roman" w:cs="Times New Roman"/>
            <w:sz w:val="28"/>
            <w:szCs w:val="28"/>
          </w:rPr>
          <w:t>іальні педагоги;</w:t>
        </w:r>
      </w:hyperlink>
    </w:p>
    <w:p w:rsidR="00A12892" w:rsidRPr="00A10BE4" w:rsidRDefault="00562380" w:rsidP="00A10BE4">
      <w:pPr>
        <w:pStyle w:val="af2"/>
        <w:ind w:firstLine="709"/>
        <w:jc w:val="both"/>
        <w:rPr>
          <w:rFonts w:ascii="Times New Roman" w:hAnsi="Times New Roman" w:cs="Times New Roman"/>
          <w:sz w:val="28"/>
          <w:szCs w:val="28"/>
        </w:rPr>
      </w:pPr>
      <w:hyperlink r:id="rId118">
        <w:r w:rsidR="004112C7" w:rsidRPr="00A10BE4">
          <w:rPr>
            <w:rFonts w:ascii="Times New Roman" w:hAnsi="Times New Roman" w:cs="Times New Roman"/>
            <w:sz w:val="28"/>
            <w:szCs w:val="28"/>
          </w:rPr>
          <w:t xml:space="preserve">- </w:t>
        </w:r>
        <w:proofErr w:type="gramStart"/>
        <w:r w:rsidR="004112C7" w:rsidRPr="00A10BE4">
          <w:rPr>
            <w:rFonts w:ascii="Times New Roman" w:hAnsi="Times New Roman" w:cs="Times New Roman"/>
            <w:sz w:val="28"/>
            <w:szCs w:val="28"/>
          </w:rPr>
          <w:t>педагоги-орган</w:t>
        </w:r>
        <w:proofErr w:type="gramEnd"/>
        <w:r w:rsidR="004112C7" w:rsidRPr="00A10BE4">
          <w:rPr>
            <w:rFonts w:ascii="Times New Roman" w:hAnsi="Times New Roman" w:cs="Times New Roman"/>
            <w:sz w:val="28"/>
            <w:szCs w:val="28"/>
          </w:rPr>
          <w:t>ізатори;</w:t>
        </w:r>
      </w:hyperlink>
    </w:p>
    <w:p w:rsidR="00A12892" w:rsidRPr="00A10BE4" w:rsidRDefault="00562380" w:rsidP="00A10BE4">
      <w:pPr>
        <w:pStyle w:val="af2"/>
        <w:ind w:firstLine="709"/>
        <w:jc w:val="both"/>
        <w:rPr>
          <w:rFonts w:ascii="Times New Roman" w:hAnsi="Times New Roman" w:cs="Times New Roman"/>
          <w:sz w:val="28"/>
          <w:szCs w:val="28"/>
        </w:rPr>
      </w:pPr>
      <w:hyperlink r:id="rId119">
        <w:r w:rsidR="004112C7" w:rsidRPr="00A10BE4">
          <w:rPr>
            <w:rFonts w:ascii="Times New Roman" w:hAnsi="Times New Roman" w:cs="Times New Roman"/>
            <w:sz w:val="28"/>
            <w:szCs w:val="28"/>
          </w:rPr>
          <w:t>- асистенти дітей з особливими освітніми потребами;</w:t>
        </w:r>
      </w:hyperlink>
    </w:p>
    <w:p w:rsidR="00A12892" w:rsidRPr="00A10BE4" w:rsidRDefault="00562380" w:rsidP="00A10BE4">
      <w:pPr>
        <w:pStyle w:val="af2"/>
        <w:ind w:firstLine="709"/>
        <w:jc w:val="both"/>
        <w:rPr>
          <w:rFonts w:ascii="Times New Roman" w:hAnsi="Times New Roman" w:cs="Times New Roman"/>
          <w:sz w:val="28"/>
          <w:szCs w:val="28"/>
        </w:rPr>
      </w:pPr>
      <w:hyperlink r:id="rId120">
        <w:r w:rsidR="004112C7" w:rsidRPr="00A10BE4">
          <w:rPr>
            <w:rFonts w:ascii="Times New Roman" w:hAnsi="Times New Roman" w:cs="Times New Roman"/>
            <w:sz w:val="28"/>
            <w:szCs w:val="28"/>
          </w:rPr>
          <w:t>- батьки або особи, які їх замінюють.</w:t>
        </w:r>
      </w:hyperlink>
    </w:p>
    <w:p w:rsidR="00A12892" w:rsidRPr="00A23A85" w:rsidRDefault="00562380" w:rsidP="00A10BE4">
      <w:pPr>
        <w:pStyle w:val="af2"/>
        <w:ind w:firstLine="709"/>
        <w:jc w:val="both"/>
        <w:rPr>
          <w:rFonts w:ascii="Times New Roman" w:hAnsi="Times New Roman" w:cs="Times New Roman"/>
          <w:sz w:val="28"/>
          <w:szCs w:val="28"/>
          <w:lang w:val="uk-UA"/>
        </w:rPr>
      </w:pPr>
      <w:hyperlink r:id="rId121">
        <w:r w:rsidR="004112C7" w:rsidRPr="00A10BE4">
          <w:rPr>
            <w:rFonts w:ascii="Times New Roman" w:hAnsi="Times New Roman" w:cs="Times New Roman"/>
            <w:sz w:val="28"/>
            <w:szCs w:val="28"/>
            <w:lang w:val="uk-UA"/>
          </w:rPr>
          <w:t xml:space="preserve">Залучення будь-яких інших осіб до участі в освітньому процесі (лекції, тренінги, семінари, майстер-класи, конкурси тощо) здійснюється за рішенням директора Ліцею та виключно за умови згоди батьків на участь їх дітей у відповідних заходах. </w:t>
        </w:r>
        <w:r w:rsidR="004112C7" w:rsidRPr="00A23A85">
          <w:rPr>
            <w:rFonts w:ascii="Times New Roman" w:hAnsi="Times New Roman" w:cs="Times New Roman"/>
            <w:sz w:val="28"/>
            <w:szCs w:val="28"/>
            <w:lang w:val="uk-UA"/>
          </w:rPr>
          <w:t>Відповідальність за зміст таких заходів несе директор Ліцею.</w:t>
        </w:r>
      </w:hyperlink>
    </w:p>
    <w:p w:rsidR="00A12892" w:rsidRPr="00A23A85" w:rsidRDefault="00562380" w:rsidP="00A10BE4">
      <w:pPr>
        <w:pStyle w:val="af2"/>
        <w:ind w:firstLine="709"/>
        <w:jc w:val="both"/>
        <w:rPr>
          <w:rFonts w:ascii="Times New Roman" w:hAnsi="Times New Roman" w:cs="Times New Roman"/>
          <w:sz w:val="28"/>
          <w:szCs w:val="28"/>
          <w:lang w:val="uk-UA"/>
        </w:rPr>
      </w:pPr>
      <w:hyperlink r:id="rId122">
        <w:r w:rsidR="004112C7" w:rsidRPr="00A23A85">
          <w:rPr>
            <w:rFonts w:ascii="Times New Roman" w:hAnsi="Times New Roman" w:cs="Times New Roman"/>
            <w:sz w:val="28"/>
            <w:szCs w:val="28"/>
            <w:lang w:val="uk-UA"/>
          </w:rPr>
          <w:t xml:space="preserve">3.2. </w:t>
        </w:r>
        <w:r w:rsidR="004112C7" w:rsidRPr="00A10BE4">
          <w:rPr>
            <w:rFonts w:ascii="Times New Roman" w:hAnsi="Times New Roman" w:cs="Times New Roman"/>
            <w:sz w:val="28"/>
            <w:szCs w:val="28"/>
          </w:rPr>
          <w:t> </w:t>
        </w:r>
        <w:r w:rsidR="004112C7" w:rsidRPr="00A23A85">
          <w:rPr>
            <w:rFonts w:ascii="Times New Roman" w:hAnsi="Times New Roman" w:cs="Times New Roman"/>
            <w:sz w:val="28"/>
            <w:szCs w:val="28"/>
            <w:lang w:val="uk-UA"/>
          </w:rPr>
          <w:t>Права і обов'язки учнів, педагогічних працівників та інших працівників визначаються чинним законодавством та цим Статутом.</w:t>
        </w:r>
      </w:hyperlink>
    </w:p>
    <w:p w:rsidR="00A12892" w:rsidRPr="00A10BE4" w:rsidRDefault="00562380" w:rsidP="00A10BE4">
      <w:pPr>
        <w:pStyle w:val="af2"/>
        <w:ind w:firstLine="709"/>
        <w:jc w:val="both"/>
        <w:rPr>
          <w:rFonts w:ascii="Times New Roman" w:hAnsi="Times New Roman" w:cs="Times New Roman"/>
          <w:sz w:val="28"/>
          <w:szCs w:val="28"/>
        </w:rPr>
      </w:pPr>
      <w:hyperlink r:id="rId123">
        <w:r w:rsidR="004112C7" w:rsidRPr="00A10BE4">
          <w:rPr>
            <w:rFonts w:ascii="Times New Roman" w:hAnsi="Times New Roman" w:cs="Times New Roman"/>
            <w:sz w:val="28"/>
            <w:szCs w:val="28"/>
          </w:rPr>
          <w:t xml:space="preserve">3.3.     Учні Ліцею та його філій мають право </w:t>
        </w:r>
        <w:proofErr w:type="gramStart"/>
        <w:r w:rsidR="004112C7" w:rsidRPr="00A10BE4">
          <w:rPr>
            <w:rFonts w:ascii="Times New Roman" w:hAnsi="Times New Roman" w:cs="Times New Roman"/>
            <w:sz w:val="28"/>
            <w:szCs w:val="28"/>
          </w:rPr>
          <w:t>на</w:t>
        </w:r>
        <w:proofErr w:type="gramEnd"/>
        <w:r w:rsidR="004112C7" w:rsidRPr="00A10BE4">
          <w:rPr>
            <w:rFonts w:ascii="Times New Roman" w:hAnsi="Times New Roman" w:cs="Times New Roman"/>
            <w:sz w:val="28"/>
            <w:szCs w:val="28"/>
          </w:rPr>
          <w:t>:</w:t>
        </w:r>
      </w:hyperlink>
    </w:p>
    <w:p w:rsidR="00A12892" w:rsidRPr="00A10BE4" w:rsidRDefault="00562380" w:rsidP="00A10BE4">
      <w:pPr>
        <w:pStyle w:val="af2"/>
        <w:ind w:firstLine="709"/>
        <w:jc w:val="both"/>
        <w:rPr>
          <w:rFonts w:ascii="Times New Roman" w:hAnsi="Times New Roman" w:cs="Times New Roman"/>
          <w:sz w:val="28"/>
          <w:szCs w:val="28"/>
        </w:rPr>
      </w:pPr>
      <w:hyperlink r:id="rId124">
        <w:r w:rsidR="004112C7" w:rsidRPr="00A10BE4">
          <w:rPr>
            <w:rFonts w:ascii="Times New Roman" w:hAnsi="Times New Roman" w:cs="Times New Roman"/>
            <w:sz w:val="28"/>
            <w:szCs w:val="28"/>
          </w:rPr>
          <w:t>- доступність і безоплатність повної загальної середньої освіти;</w:t>
        </w:r>
      </w:hyperlink>
    </w:p>
    <w:p w:rsidR="00A12892" w:rsidRPr="00A10BE4" w:rsidRDefault="00562380" w:rsidP="00A10BE4">
      <w:pPr>
        <w:pStyle w:val="af2"/>
        <w:ind w:firstLine="709"/>
        <w:jc w:val="both"/>
        <w:rPr>
          <w:rFonts w:ascii="Times New Roman" w:hAnsi="Times New Roman" w:cs="Times New Roman"/>
          <w:sz w:val="28"/>
          <w:szCs w:val="28"/>
          <w:lang w:val="uk-UA"/>
        </w:rPr>
      </w:pPr>
      <w:hyperlink r:id="rId125">
        <w:r w:rsidR="004112C7" w:rsidRPr="00A10BE4">
          <w:rPr>
            <w:rFonts w:ascii="Times New Roman" w:hAnsi="Times New Roman" w:cs="Times New Roman"/>
            <w:sz w:val="28"/>
            <w:szCs w:val="28"/>
            <w:lang w:val="uk-UA"/>
          </w:rPr>
          <w:t>- індивідуальну освітню траєкторію, що реалізується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hyperlink>
    </w:p>
    <w:p w:rsidR="00A12892" w:rsidRPr="00A10BE4" w:rsidRDefault="00562380" w:rsidP="00A10BE4">
      <w:pPr>
        <w:pStyle w:val="af2"/>
        <w:ind w:firstLine="709"/>
        <w:jc w:val="both"/>
        <w:rPr>
          <w:rFonts w:ascii="Times New Roman" w:hAnsi="Times New Roman" w:cs="Times New Roman"/>
          <w:sz w:val="28"/>
          <w:szCs w:val="28"/>
        </w:rPr>
      </w:pPr>
      <w:hyperlink r:id="rId126">
        <w:r w:rsidR="004112C7" w:rsidRPr="00A10BE4">
          <w:rPr>
            <w:rFonts w:ascii="Times New Roman" w:hAnsi="Times New Roman" w:cs="Times New Roman"/>
            <w:sz w:val="28"/>
            <w:szCs w:val="28"/>
          </w:rPr>
          <w:t>- якісні освітні послуги;</w:t>
        </w:r>
      </w:hyperlink>
    </w:p>
    <w:p w:rsidR="00A12892" w:rsidRPr="00A10BE4" w:rsidRDefault="00562380" w:rsidP="00A10BE4">
      <w:pPr>
        <w:pStyle w:val="af2"/>
        <w:ind w:firstLine="709"/>
        <w:jc w:val="both"/>
        <w:rPr>
          <w:rFonts w:ascii="Times New Roman" w:hAnsi="Times New Roman" w:cs="Times New Roman"/>
          <w:sz w:val="28"/>
          <w:szCs w:val="28"/>
        </w:rPr>
      </w:pPr>
      <w:hyperlink r:id="rId127">
        <w:r w:rsidR="004112C7" w:rsidRPr="00A10BE4">
          <w:rPr>
            <w:rFonts w:ascii="Times New Roman" w:hAnsi="Times New Roman" w:cs="Times New Roman"/>
            <w:sz w:val="28"/>
            <w:szCs w:val="28"/>
          </w:rPr>
          <w:t>- справедливе та об’єктивне оцінювання результатів навчання;</w:t>
        </w:r>
      </w:hyperlink>
    </w:p>
    <w:p w:rsidR="00A12892" w:rsidRPr="00A10BE4" w:rsidRDefault="00562380" w:rsidP="00A10BE4">
      <w:pPr>
        <w:pStyle w:val="af2"/>
        <w:ind w:firstLine="709"/>
        <w:rPr>
          <w:rFonts w:ascii="Times New Roman" w:hAnsi="Times New Roman" w:cs="Times New Roman"/>
          <w:sz w:val="28"/>
          <w:szCs w:val="28"/>
        </w:rPr>
      </w:pPr>
      <w:hyperlink r:id="rId128">
        <w:r w:rsidR="004112C7" w:rsidRPr="00A10BE4">
          <w:rPr>
            <w:rFonts w:ascii="Times New Roman" w:hAnsi="Times New Roman" w:cs="Times New Roman"/>
            <w:sz w:val="28"/>
            <w:szCs w:val="28"/>
          </w:rPr>
          <w:t xml:space="preserve">- відзначення успіхів у </w:t>
        </w:r>
        <w:proofErr w:type="gramStart"/>
        <w:r w:rsidR="004112C7" w:rsidRPr="00A10BE4">
          <w:rPr>
            <w:rFonts w:ascii="Times New Roman" w:hAnsi="Times New Roman" w:cs="Times New Roman"/>
            <w:sz w:val="28"/>
            <w:szCs w:val="28"/>
          </w:rPr>
          <w:t>своїй</w:t>
        </w:r>
        <w:proofErr w:type="gramEnd"/>
        <w:r w:rsidR="004112C7" w:rsidRPr="00A10BE4">
          <w:rPr>
            <w:rFonts w:ascii="Times New Roman" w:hAnsi="Times New Roman" w:cs="Times New Roman"/>
            <w:sz w:val="28"/>
            <w:szCs w:val="28"/>
          </w:rPr>
          <w:t xml:space="preserve"> діяльності;</w:t>
        </w:r>
      </w:hyperlink>
    </w:p>
    <w:p w:rsidR="00A12892" w:rsidRPr="00A10BE4" w:rsidRDefault="00562380" w:rsidP="00A10BE4">
      <w:pPr>
        <w:pStyle w:val="af2"/>
        <w:ind w:firstLine="709"/>
        <w:rPr>
          <w:rFonts w:ascii="Times New Roman" w:hAnsi="Times New Roman" w:cs="Times New Roman"/>
          <w:sz w:val="28"/>
          <w:szCs w:val="28"/>
          <w:lang w:val="uk-UA"/>
        </w:rPr>
      </w:pPr>
      <w:hyperlink r:id="rId129">
        <w:r w:rsidR="004112C7" w:rsidRPr="00A10BE4">
          <w:rPr>
            <w:rFonts w:ascii="Times New Roman" w:hAnsi="Times New Roman" w:cs="Times New Roman"/>
            <w:sz w:val="28"/>
            <w:szCs w:val="28"/>
            <w:lang w:val="uk-UA"/>
          </w:rPr>
          <w:t>- свободу творчої, спортивної, оздоровчої, культурної, просвітницької, наукової і науково-технічної діяльності тощо;</w:t>
        </w:r>
      </w:hyperlink>
    </w:p>
    <w:p w:rsidR="00A12892" w:rsidRPr="00A10BE4" w:rsidRDefault="00562380" w:rsidP="00A10BE4">
      <w:pPr>
        <w:pStyle w:val="af2"/>
        <w:ind w:firstLine="709"/>
        <w:rPr>
          <w:rFonts w:ascii="Times New Roman" w:hAnsi="Times New Roman" w:cs="Times New Roman"/>
          <w:sz w:val="28"/>
          <w:szCs w:val="28"/>
          <w:lang w:val="uk-UA"/>
        </w:rPr>
      </w:pPr>
      <w:hyperlink r:id="rId130">
        <w:r w:rsidR="004112C7" w:rsidRPr="00A10BE4">
          <w:rPr>
            <w:rFonts w:ascii="Times New Roman" w:hAnsi="Times New Roman" w:cs="Times New Roman"/>
            <w:sz w:val="28"/>
            <w:szCs w:val="28"/>
            <w:lang w:val="uk-UA"/>
          </w:rPr>
          <w:t>- безпечні й нешкідливі умови навчання утримання і праці;</w:t>
        </w:r>
      </w:hyperlink>
    </w:p>
    <w:p w:rsidR="00A12892" w:rsidRPr="00A10BE4" w:rsidRDefault="00562380" w:rsidP="00A10BE4">
      <w:pPr>
        <w:pStyle w:val="af2"/>
        <w:ind w:firstLine="709"/>
        <w:rPr>
          <w:rFonts w:ascii="Times New Roman" w:hAnsi="Times New Roman" w:cs="Times New Roman"/>
          <w:sz w:val="28"/>
          <w:szCs w:val="28"/>
          <w:lang w:val="uk-UA"/>
        </w:rPr>
      </w:pPr>
      <w:hyperlink r:id="rId131">
        <w:r w:rsidR="004112C7" w:rsidRPr="00A10BE4">
          <w:rPr>
            <w:rFonts w:ascii="Times New Roman" w:hAnsi="Times New Roman" w:cs="Times New Roman"/>
            <w:sz w:val="28"/>
            <w:szCs w:val="28"/>
            <w:lang w:val="uk-UA"/>
          </w:rPr>
          <w:t>- повагу людської гідності;</w:t>
        </w:r>
      </w:hyperlink>
    </w:p>
    <w:p w:rsidR="00A12892" w:rsidRPr="00A10BE4" w:rsidRDefault="00562380" w:rsidP="00A10BE4">
      <w:pPr>
        <w:pStyle w:val="af2"/>
        <w:ind w:firstLine="709"/>
        <w:rPr>
          <w:rFonts w:ascii="Times New Roman" w:hAnsi="Times New Roman" w:cs="Times New Roman"/>
          <w:sz w:val="28"/>
          <w:szCs w:val="28"/>
          <w:lang w:val="uk-UA"/>
        </w:rPr>
      </w:pPr>
      <w:hyperlink r:id="rId132">
        <w:r w:rsidR="004112C7" w:rsidRPr="00A10BE4">
          <w:rPr>
            <w:rFonts w:ascii="Times New Roman" w:hAnsi="Times New Roman" w:cs="Times New Roman"/>
            <w:sz w:val="28"/>
            <w:szCs w:val="28"/>
            <w:lang w:val="uk-UA"/>
          </w:rPr>
          <w:t>- захист під час освітнього процесу від приниження честі та гідності, будь -яких форм насильства та експлуатації, дискримінації за будь-якою ознакою, пропаганди та агітації, що завдають шкоди здоров’ю учня;</w:t>
        </w:r>
      </w:hyperlink>
    </w:p>
    <w:p w:rsidR="00A12892" w:rsidRPr="00A10BE4" w:rsidRDefault="00562380" w:rsidP="00A10BE4">
      <w:pPr>
        <w:pStyle w:val="af2"/>
        <w:ind w:firstLine="709"/>
        <w:rPr>
          <w:rFonts w:ascii="Times New Roman" w:hAnsi="Times New Roman" w:cs="Times New Roman"/>
          <w:sz w:val="28"/>
          <w:szCs w:val="28"/>
        </w:rPr>
      </w:pPr>
      <w:hyperlink r:id="rId133">
        <w:r w:rsidR="004112C7" w:rsidRPr="00A10BE4">
          <w:rPr>
            <w:rFonts w:ascii="Times New Roman" w:hAnsi="Times New Roman" w:cs="Times New Roman"/>
            <w:sz w:val="28"/>
            <w:szCs w:val="28"/>
          </w:rPr>
          <w:t xml:space="preserve">- користування бібліотекою, навчальною, науковою, виробничою, </w:t>
        </w:r>
        <w:proofErr w:type="gramStart"/>
        <w:r w:rsidR="004112C7" w:rsidRPr="00A10BE4">
          <w:rPr>
            <w:rFonts w:ascii="Times New Roman" w:hAnsi="Times New Roman" w:cs="Times New Roman"/>
            <w:sz w:val="28"/>
            <w:szCs w:val="28"/>
          </w:rPr>
          <w:t>культурною</w:t>
        </w:r>
        <w:proofErr w:type="gramEnd"/>
        <w:r w:rsidR="004112C7" w:rsidRPr="00A10BE4">
          <w:rPr>
            <w:rFonts w:ascii="Times New Roman" w:hAnsi="Times New Roman" w:cs="Times New Roman"/>
            <w:sz w:val="28"/>
            <w:szCs w:val="28"/>
          </w:rPr>
          <w:t>, спортивною, побутовою, оздоровчою інфраструктурою опорного закладу освіти;</w:t>
        </w:r>
      </w:hyperlink>
    </w:p>
    <w:p w:rsidR="00A12892" w:rsidRPr="00A10BE4" w:rsidRDefault="00562380" w:rsidP="00A10BE4">
      <w:pPr>
        <w:pStyle w:val="af2"/>
        <w:ind w:firstLine="709"/>
        <w:rPr>
          <w:rFonts w:ascii="Times New Roman" w:hAnsi="Times New Roman" w:cs="Times New Roman"/>
          <w:sz w:val="28"/>
          <w:szCs w:val="28"/>
        </w:rPr>
      </w:pPr>
      <w:hyperlink r:id="rId134">
        <w:r w:rsidR="004112C7" w:rsidRPr="00A10BE4">
          <w:rPr>
            <w:rFonts w:ascii="Times New Roman" w:hAnsi="Times New Roman" w:cs="Times New Roman"/>
            <w:sz w:val="28"/>
            <w:szCs w:val="28"/>
          </w:rPr>
          <w:t>- доступ до інформаційних ресурсів і комунікацій, що використовуються в освітньому процесі;</w:t>
        </w:r>
      </w:hyperlink>
    </w:p>
    <w:p w:rsidR="00A12892" w:rsidRPr="00A10BE4" w:rsidRDefault="00562380" w:rsidP="00A10BE4">
      <w:pPr>
        <w:pStyle w:val="af2"/>
        <w:ind w:firstLine="709"/>
        <w:rPr>
          <w:rFonts w:ascii="Times New Roman" w:hAnsi="Times New Roman" w:cs="Times New Roman"/>
          <w:sz w:val="28"/>
          <w:szCs w:val="28"/>
        </w:rPr>
      </w:pPr>
      <w:hyperlink r:id="rId135">
        <w:r w:rsidR="004112C7" w:rsidRPr="00A10BE4">
          <w:rPr>
            <w:rFonts w:ascii="Times New Roman" w:hAnsi="Times New Roman" w:cs="Times New Roman"/>
            <w:sz w:val="28"/>
            <w:szCs w:val="28"/>
          </w:rPr>
          <w:t xml:space="preserve">- участь у </w:t>
        </w:r>
        <w:proofErr w:type="gramStart"/>
        <w:r w:rsidR="004112C7" w:rsidRPr="00A10BE4">
          <w:rPr>
            <w:rFonts w:ascii="Times New Roman" w:hAnsi="Times New Roman" w:cs="Times New Roman"/>
            <w:sz w:val="28"/>
            <w:szCs w:val="28"/>
          </w:rPr>
          <w:t>р</w:t>
        </w:r>
        <w:proofErr w:type="gramEnd"/>
        <w:r w:rsidR="004112C7" w:rsidRPr="00A10BE4">
          <w:rPr>
            <w:rFonts w:ascii="Times New Roman" w:hAnsi="Times New Roman" w:cs="Times New Roman"/>
            <w:sz w:val="28"/>
            <w:szCs w:val="28"/>
          </w:rPr>
          <w:t>ізних видах навчальної, науково-практичної діяльності, конференціях, олімпіадах, виставках, конкурсах тощо;</w:t>
        </w:r>
      </w:hyperlink>
    </w:p>
    <w:p w:rsidR="00A12892" w:rsidRPr="00A10BE4" w:rsidRDefault="00562380" w:rsidP="00A10BE4">
      <w:pPr>
        <w:pStyle w:val="af2"/>
        <w:ind w:firstLine="709"/>
        <w:rPr>
          <w:rFonts w:ascii="Times New Roman" w:hAnsi="Times New Roman" w:cs="Times New Roman"/>
          <w:sz w:val="28"/>
          <w:szCs w:val="28"/>
        </w:rPr>
      </w:pPr>
      <w:hyperlink r:id="rId136">
        <w:r w:rsidR="004112C7" w:rsidRPr="00A10BE4">
          <w:rPr>
            <w:rFonts w:ascii="Times New Roman" w:hAnsi="Times New Roman" w:cs="Times New Roman"/>
            <w:sz w:val="28"/>
            <w:szCs w:val="28"/>
          </w:rPr>
          <w:t xml:space="preserve">- отримання додаткових, </w:t>
        </w:r>
        <w:proofErr w:type="gramStart"/>
        <w:r w:rsidR="004112C7" w:rsidRPr="00A10BE4">
          <w:rPr>
            <w:rFonts w:ascii="Times New Roman" w:hAnsi="Times New Roman" w:cs="Times New Roman"/>
            <w:sz w:val="28"/>
            <w:szCs w:val="28"/>
          </w:rPr>
          <w:t>у</w:t>
        </w:r>
        <w:proofErr w:type="gramEnd"/>
        <w:r w:rsidR="004112C7" w:rsidRPr="00A10BE4">
          <w:rPr>
            <w:rFonts w:ascii="Times New Roman" w:hAnsi="Times New Roman" w:cs="Times New Roman"/>
            <w:sz w:val="28"/>
            <w:szCs w:val="28"/>
          </w:rPr>
          <w:t xml:space="preserve"> тому числі платних, навчальних послуг;</w:t>
        </w:r>
      </w:hyperlink>
    </w:p>
    <w:p w:rsidR="00A12892" w:rsidRPr="00A10BE4" w:rsidRDefault="00562380" w:rsidP="00A10BE4">
      <w:pPr>
        <w:pStyle w:val="af2"/>
        <w:ind w:firstLine="709"/>
        <w:rPr>
          <w:rFonts w:ascii="Times New Roman" w:hAnsi="Times New Roman" w:cs="Times New Roman"/>
          <w:sz w:val="28"/>
          <w:szCs w:val="28"/>
        </w:rPr>
      </w:pPr>
      <w:hyperlink r:id="rId137">
        <w:r w:rsidR="004112C7" w:rsidRPr="00A10BE4">
          <w:rPr>
            <w:rFonts w:ascii="Times New Roman" w:hAnsi="Times New Roman" w:cs="Times New Roman"/>
            <w:sz w:val="28"/>
            <w:szCs w:val="28"/>
          </w:rPr>
          <w:t>- перегляд результатів оцінювання навчальних досягнень з усіх предметів інваріантної та варіативної частини;</w:t>
        </w:r>
      </w:hyperlink>
    </w:p>
    <w:p w:rsidR="00A12892" w:rsidRPr="00A10BE4" w:rsidRDefault="00562380" w:rsidP="00A10BE4">
      <w:pPr>
        <w:pStyle w:val="af2"/>
        <w:ind w:firstLine="709"/>
        <w:rPr>
          <w:rFonts w:ascii="Times New Roman" w:hAnsi="Times New Roman" w:cs="Times New Roman"/>
          <w:sz w:val="28"/>
          <w:szCs w:val="28"/>
        </w:rPr>
      </w:pPr>
      <w:hyperlink r:id="rId138">
        <w:r w:rsidR="004112C7" w:rsidRPr="00A10BE4">
          <w:rPr>
            <w:rFonts w:ascii="Times New Roman" w:hAnsi="Times New Roman" w:cs="Times New Roman"/>
            <w:sz w:val="28"/>
            <w:szCs w:val="28"/>
          </w:rPr>
          <w:t xml:space="preserve">- участь у роботі органів громадського самоврядування </w:t>
        </w:r>
        <w:proofErr w:type="gramStart"/>
        <w:r w:rsidR="004112C7" w:rsidRPr="00A10BE4">
          <w:rPr>
            <w:rFonts w:ascii="Times New Roman" w:hAnsi="Times New Roman" w:cs="Times New Roman"/>
            <w:sz w:val="28"/>
            <w:szCs w:val="28"/>
          </w:rPr>
          <w:t>опорного</w:t>
        </w:r>
        <w:proofErr w:type="gramEnd"/>
        <w:r w:rsidR="004112C7" w:rsidRPr="00A10BE4">
          <w:rPr>
            <w:rFonts w:ascii="Times New Roman" w:hAnsi="Times New Roman" w:cs="Times New Roman"/>
            <w:sz w:val="28"/>
            <w:szCs w:val="28"/>
          </w:rPr>
          <w:t xml:space="preserve"> закладу освіти;</w:t>
        </w:r>
      </w:hyperlink>
    </w:p>
    <w:p w:rsidR="00A12892" w:rsidRPr="00A10BE4" w:rsidRDefault="00562380" w:rsidP="00A10BE4">
      <w:pPr>
        <w:pStyle w:val="af2"/>
        <w:ind w:firstLine="709"/>
        <w:rPr>
          <w:rFonts w:ascii="Times New Roman" w:hAnsi="Times New Roman" w:cs="Times New Roman"/>
          <w:sz w:val="28"/>
          <w:szCs w:val="28"/>
        </w:rPr>
      </w:pPr>
      <w:hyperlink r:id="rId139">
        <w:r w:rsidR="004112C7" w:rsidRPr="00A10BE4">
          <w:rPr>
            <w:rFonts w:ascii="Times New Roman" w:hAnsi="Times New Roman" w:cs="Times New Roman"/>
            <w:sz w:val="28"/>
            <w:szCs w:val="28"/>
          </w:rPr>
          <w:t xml:space="preserve">- участь у роботі добровільних самодіяльних об’єднань, творчих </w:t>
        </w:r>
        <w:proofErr w:type="gramStart"/>
        <w:r w:rsidR="004112C7" w:rsidRPr="00A10BE4">
          <w:rPr>
            <w:rFonts w:ascii="Times New Roman" w:hAnsi="Times New Roman" w:cs="Times New Roman"/>
            <w:sz w:val="28"/>
            <w:szCs w:val="28"/>
          </w:rPr>
          <w:t>студ</w:t>
        </w:r>
        <w:proofErr w:type="gramEnd"/>
        <w:r w:rsidR="004112C7" w:rsidRPr="00A10BE4">
          <w:rPr>
            <w:rFonts w:ascii="Times New Roman" w:hAnsi="Times New Roman" w:cs="Times New Roman"/>
            <w:sz w:val="28"/>
            <w:szCs w:val="28"/>
          </w:rPr>
          <w:t>ій, клубів, гуртків, груп за інтересами тощо.</w:t>
        </w:r>
      </w:hyperlink>
    </w:p>
    <w:p w:rsidR="00A12892" w:rsidRPr="00A10BE4" w:rsidRDefault="00562380" w:rsidP="00A10BE4">
      <w:pPr>
        <w:pStyle w:val="af2"/>
        <w:ind w:firstLine="709"/>
        <w:rPr>
          <w:rFonts w:ascii="Times New Roman" w:hAnsi="Times New Roman" w:cs="Times New Roman"/>
          <w:sz w:val="28"/>
          <w:szCs w:val="28"/>
        </w:rPr>
      </w:pPr>
      <w:hyperlink r:id="rId140">
        <w:r w:rsidR="004112C7" w:rsidRPr="00A10BE4">
          <w:rPr>
            <w:rFonts w:ascii="Times New Roman" w:hAnsi="Times New Roman" w:cs="Times New Roman"/>
            <w:sz w:val="28"/>
            <w:szCs w:val="28"/>
          </w:rPr>
          <w:t>3.4.     Учні зобов'язані:</w:t>
        </w:r>
      </w:hyperlink>
    </w:p>
    <w:p w:rsidR="00A12892" w:rsidRPr="00A10BE4" w:rsidRDefault="00562380" w:rsidP="00A10BE4">
      <w:pPr>
        <w:pStyle w:val="af2"/>
        <w:ind w:firstLine="709"/>
        <w:rPr>
          <w:rFonts w:ascii="Times New Roman" w:hAnsi="Times New Roman" w:cs="Times New Roman"/>
          <w:sz w:val="28"/>
          <w:szCs w:val="28"/>
        </w:rPr>
      </w:pPr>
      <w:hyperlink r:id="rId141">
        <w:r w:rsidR="004112C7" w:rsidRPr="00A10BE4">
          <w:rPr>
            <w:rFonts w:ascii="Times New Roman" w:hAnsi="Times New Roman" w:cs="Times New Roman"/>
            <w:sz w:val="28"/>
            <w:szCs w:val="28"/>
          </w:rPr>
          <w:t xml:space="preserve">- оволодівати знаннями, вміннями, практичними навичками, </w:t>
        </w:r>
        <w:proofErr w:type="gramStart"/>
        <w:r w:rsidR="004112C7" w:rsidRPr="00A10BE4">
          <w:rPr>
            <w:rFonts w:ascii="Times New Roman" w:hAnsi="Times New Roman" w:cs="Times New Roman"/>
            <w:sz w:val="28"/>
            <w:szCs w:val="28"/>
          </w:rPr>
          <w:t>п</w:t>
        </w:r>
        <w:proofErr w:type="gramEnd"/>
        <w:r w:rsidR="004112C7" w:rsidRPr="00A10BE4">
          <w:rPr>
            <w:rFonts w:ascii="Times New Roman" w:hAnsi="Times New Roman" w:cs="Times New Roman"/>
            <w:sz w:val="28"/>
            <w:szCs w:val="28"/>
          </w:rPr>
          <w:t>ідвищувати загальнокультурний рівень;</w:t>
        </w:r>
      </w:hyperlink>
    </w:p>
    <w:p w:rsidR="00A12892" w:rsidRPr="00A10BE4" w:rsidRDefault="00562380" w:rsidP="00A10BE4">
      <w:pPr>
        <w:pStyle w:val="af2"/>
        <w:ind w:firstLine="709"/>
        <w:rPr>
          <w:rFonts w:ascii="Times New Roman" w:hAnsi="Times New Roman" w:cs="Times New Roman"/>
          <w:sz w:val="28"/>
          <w:szCs w:val="28"/>
        </w:rPr>
      </w:pPr>
      <w:hyperlink r:id="rId142">
        <w:r w:rsidR="004112C7" w:rsidRPr="00A10BE4">
          <w:rPr>
            <w:rFonts w:ascii="Times New Roman" w:hAnsi="Times New Roman" w:cs="Times New Roman"/>
            <w:sz w:val="28"/>
            <w:szCs w:val="28"/>
          </w:rPr>
          <w:t xml:space="preserve">- дотримуватися вимог Статуту, правил внутрішнього розпорядку; бережливо ставитися до </w:t>
        </w:r>
        <w:proofErr w:type="gramStart"/>
        <w:r w:rsidR="004112C7" w:rsidRPr="00A10BE4">
          <w:rPr>
            <w:rFonts w:ascii="Times New Roman" w:hAnsi="Times New Roman" w:cs="Times New Roman"/>
            <w:sz w:val="28"/>
            <w:szCs w:val="28"/>
          </w:rPr>
          <w:t>державного</w:t>
        </w:r>
        <w:proofErr w:type="gramEnd"/>
        <w:r w:rsidR="004112C7" w:rsidRPr="00A10BE4">
          <w:rPr>
            <w:rFonts w:ascii="Times New Roman" w:hAnsi="Times New Roman" w:cs="Times New Roman"/>
            <w:sz w:val="28"/>
            <w:szCs w:val="28"/>
          </w:rPr>
          <w:t>, громадського і особистого майна; дотримуватися законодавства, моральних етичних норм;</w:t>
        </w:r>
      </w:hyperlink>
    </w:p>
    <w:p w:rsidR="00A12892" w:rsidRPr="00A10BE4" w:rsidRDefault="00562380" w:rsidP="00A10BE4">
      <w:pPr>
        <w:pStyle w:val="af2"/>
        <w:ind w:firstLine="709"/>
        <w:rPr>
          <w:rFonts w:ascii="Times New Roman" w:hAnsi="Times New Roman" w:cs="Times New Roman"/>
          <w:sz w:val="28"/>
          <w:szCs w:val="28"/>
        </w:rPr>
      </w:pPr>
      <w:hyperlink r:id="rId143">
        <w:r w:rsidR="004112C7" w:rsidRPr="00A10BE4">
          <w:rPr>
            <w:rFonts w:ascii="Times New Roman" w:hAnsi="Times New Roman" w:cs="Times New Roman"/>
            <w:sz w:val="28"/>
            <w:szCs w:val="28"/>
          </w:rPr>
          <w:t xml:space="preserve">- брати посильну участь у </w:t>
        </w:r>
        <w:proofErr w:type="gramStart"/>
        <w:r w:rsidR="004112C7" w:rsidRPr="00A10BE4">
          <w:rPr>
            <w:rFonts w:ascii="Times New Roman" w:hAnsi="Times New Roman" w:cs="Times New Roman"/>
            <w:sz w:val="28"/>
            <w:szCs w:val="28"/>
          </w:rPr>
          <w:t>р</w:t>
        </w:r>
        <w:proofErr w:type="gramEnd"/>
        <w:r w:rsidR="004112C7" w:rsidRPr="00A10BE4">
          <w:rPr>
            <w:rFonts w:ascii="Times New Roman" w:hAnsi="Times New Roman" w:cs="Times New Roman"/>
            <w:sz w:val="28"/>
            <w:szCs w:val="28"/>
          </w:rPr>
          <w:t>ізних видах трудової діяльності, що не заборонені чинним законодавством;</w:t>
        </w:r>
      </w:hyperlink>
    </w:p>
    <w:p w:rsidR="00A12892" w:rsidRPr="00A10BE4" w:rsidRDefault="00562380" w:rsidP="00A10BE4">
      <w:pPr>
        <w:pStyle w:val="af2"/>
        <w:ind w:firstLine="709"/>
        <w:rPr>
          <w:rFonts w:ascii="Times New Roman" w:hAnsi="Times New Roman" w:cs="Times New Roman"/>
          <w:sz w:val="28"/>
          <w:szCs w:val="28"/>
        </w:rPr>
      </w:pPr>
      <w:hyperlink r:id="rId144">
        <w:r w:rsidR="004112C7" w:rsidRPr="00A10BE4">
          <w:rPr>
            <w:rFonts w:ascii="Times New Roman" w:hAnsi="Times New Roman" w:cs="Times New Roman"/>
            <w:sz w:val="28"/>
            <w:szCs w:val="28"/>
          </w:rPr>
          <w:t>- дотримуватися правил особистої гі</w:t>
        </w:r>
        <w:proofErr w:type="gramStart"/>
        <w:r w:rsidR="004112C7" w:rsidRPr="00A10BE4">
          <w:rPr>
            <w:rFonts w:ascii="Times New Roman" w:hAnsi="Times New Roman" w:cs="Times New Roman"/>
            <w:sz w:val="28"/>
            <w:szCs w:val="28"/>
          </w:rPr>
          <w:t>г</w:t>
        </w:r>
        <w:proofErr w:type="gramEnd"/>
        <w:r w:rsidR="004112C7" w:rsidRPr="00A10BE4">
          <w:rPr>
            <w:rFonts w:ascii="Times New Roman" w:hAnsi="Times New Roman" w:cs="Times New Roman"/>
            <w:sz w:val="28"/>
            <w:szCs w:val="28"/>
          </w:rPr>
          <w:t>ієни, дбати про охайний зовнішній вигляд.</w:t>
        </w:r>
      </w:hyperlink>
    </w:p>
    <w:p w:rsidR="00A12892" w:rsidRPr="00A10BE4" w:rsidRDefault="00562380" w:rsidP="00A10BE4">
      <w:pPr>
        <w:pStyle w:val="af2"/>
        <w:ind w:firstLine="709"/>
        <w:rPr>
          <w:rFonts w:ascii="Times New Roman" w:hAnsi="Times New Roman" w:cs="Times New Roman"/>
          <w:sz w:val="28"/>
          <w:szCs w:val="28"/>
          <w:lang w:val="uk-UA"/>
        </w:rPr>
      </w:pPr>
      <w:hyperlink r:id="rId145">
        <w:r w:rsidR="004112C7" w:rsidRPr="00A10BE4">
          <w:rPr>
            <w:rFonts w:ascii="Times New Roman" w:hAnsi="Times New Roman" w:cs="Times New Roman"/>
            <w:sz w:val="28"/>
            <w:szCs w:val="28"/>
            <w:lang w:val="uk-UA"/>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hyperlink>
    </w:p>
    <w:p w:rsidR="00A12892" w:rsidRPr="00A10BE4" w:rsidRDefault="00562380" w:rsidP="00A10BE4">
      <w:pPr>
        <w:pStyle w:val="af2"/>
        <w:ind w:firstLine="709"/>
        <w:rPr>
          <w:rFonts w:ascii="Times New Roman" w:hAnsi="Times New Roman" w:cs="Times New Roman"/>
          <w:sz w:val="28"/>
          <w:szCs w:val="28"/>
        </w:rPr>
      </w:pPr>
      <w:hyperlink r:id="rId146">
        <w:r w:rsidR="004112C7" w:rsidRPr="00A10BE4">
          <w:rPr>
            <w:rFonts w:ascii="Times New Roman" w:hAnsi="Times New Roman" w:cs="Times New Roman"/>
            <w:sz w:val="28"/>
            <w:szCs w:val="28"/>
          </w:rPr>
          <w:t>- поважати гідність, права, свободи та законні інтереси всіх учасників освітнього процесу, дотримуватися етичних норм;</w:t>
        </w:r>
      </w:hyperlink>
    </w:p>
    <w:p w:rsidR="00A10BE4" w:rsidRDefault="00562380" w:rsidP="00A10BE4">
      <w:pPr>
        <w:pStyle w:val="af2"/>
        <w:ind w:firstLine="709"/>
        <w:rPr>
          <w:rFonts w:ascii="Times New Roman" w:hAnsi="Times New Roman" w:cs="Times New Roman"/>
          <w:sz w:val="28"/>
          <w:szCs w:val="28"/>
          <w:lang w:val="uk-UA"/>
        </w:rPr>
      </w:pPr>
      <w:hyperlink r:id="rId147">
        <w:r w:rsidR="004112C7" w:rsidRPr="00A10BE4">
          <w:rPr>
            <w:rFonts w:ascii="Times New Roman" w:hAnsi="Times New Roman" w:cs="Times New Roman"/>
            <w:sz w:val="28"/>
            <w:szCs w:val="28"/>
          </w:rPr>
          <w:t>- відповідально та дбайливо ставитися до власного здоров’я, здоров’я оточуючих, довкілля;</w:t>
        </w:r>
      </w:hyperlink>
    </w:p>
    <w:p w:rsidR="00A10BE4" w:rsidRDefault="00562380" w:rsidP="00A10BE4">
      <w:pPr>
        <w:pStyle w:val="af2"/>
        <w:ind w:firstLine="709"/>
        <w:rPr>
          <w:color w:val="000000"/>
          <w:sz w:val="28"/>
          <w:szCs w:val="28"/>
          <w:lang w:val="uk-UA"/>
        </w:rPr>
      </w:pPr>
      <w:hyperlink r:id="rId148">
        <w:r w:rsidR="004112C7">
          <w:rPr>
            <w:color w:val="000000"/>
            <w:sz w:val="28"/>
            <w:szCs w:val="28"/>
          </w:rPr>
          <w:t xml:space="preserve">- </w:t>
        </w:r>
        <w:proofErr w:type="gramStart"/>
        <w:r w:rsidR="004112C7">
          <w:rPr>
            <w:color w:val="000000"/>
            <w:sz w:val="28"/>
            <w:szCs w:val="28"/>
          </w:rPr>
          <w:t>п</w:t>
        </w:r>
        <w:proofErr w:type="gramEnd"/>
        <w:r w:rsidR="004112C7">
          <w:rPr>
            <w:color w:val="000000"/>
            <w:sz w:val="28"/>
            <w:szCs w:val="28"/>
          </w:rPr>
          <w:t>ідвищувати свій загальний культурний рівень;</w:t>
        </w:r>
      </w:hyperlink>
    </w:p>
    <w:p w:rsidR="00A10BE4" w:rsidRDefault="00562380" w:rsidP="00A10BE4">
      <w:pPr>
        <w:pStyle w:val="af2"/>
        <w:ind w:firstLine="709"/>
        <w:rPr>
          <w:color w:val="000000"/>
          <w:sz w:val="28"/>
          <w:szCs w:val="28"/>
          <w:lang w:val="uk-UA"/>
        </w:rPr>
      </w:pPr>
      <w:hyperlink r:id="rId149">
        <w:r w:rsidR="004112C7">
          <w:rPr>
            <w:color w:val="000000"/>
            <w:sz w:val="28"/>
            <w:szCs w:val="28"/>
          </w:rPr>
          <w:t xml:space="preserve">- брати участь у </w:t>
        </w:r>
        <w:proofErr w:type="gramStart"/>
        <w:r w:rsidR="004112C7">
          <w:rPr>
            <w:color w:val="000000"/>
            <w:sz w:val="28"/>
            <w:szCs w:val="28"/>
          </w:rPr>
          <w:t>р</w:t>
        </w:r>
        <w:proofErr w:type="gramEnd"/>
        <w:r w:rsidR="004112C7">
          <w:rPr>
            <w:color w:val="000000"/>
            <w:sz w:val="28"/>
            <w:szCs w:val="28"/>
          </w:rPr>
          <w:t>ізних видах трудової діяльності, що не суперечить чинному законодавству;</w:t>
        </w:r>
      </w:hyperlink>
    </w:p>
    <w:p w:rsidR="00A10BE4" w:rsidRDefault="00562380" w:rsidP="00A10BE4">
      <w:pPr>
        <w:pStyle w:val="af2"/>
        <w:ind w:firstLine="709"/>
        <w:rPr>
          <w:color w:val="000000"/>
          <w:sz w:val="28"/>
          <w:szCs w:val="28"/>
          <w:lang w:val="uk-UA"/>
        </w:rPr>
      </w:pPr>
      <w:hyperlink r:id="rId150">
        <w:r w:rsidR="004112C7">
          <w:rPr>
            <w:color w:val="000000"/>
            <w:sz w:val="28"/>
            <w:szCs w:val="28"/>
          </w:rPr>
          <w:t xml:space="preserve">- дбайливо ставитися до </w:t>
        </w:r>
        <w:proofErr w:type="gramStart"/>
        <w:r w:rsidR="004112C7">
          <w:rPr>
            <w:color w:val="000000"/>
            <w:sz w:val="28"/>
            <w:szCs w:val="28"/>
          </w:rPr>
          <w:t>державного</w:t>
        </w:r>
        <w:proofErr w:type="gramEnd"/>
        <w:r w:rsidR="004112C7">
          <w:rPr>
            <w:color w:val="000000"/>
            <w:sz w:val="28"/>
            <w:szCs w:val="28"/>
          </w:rPr>
          <w:t>, громадського й особистого майна, майна інших учасників освітнього процесу;</w:t>
        </w:r>
      </w:hyperlink>
    </w:p>
    <w:p w:rsidR="00A10BE4" w:rsidRDefault="00562380" w:rsidP="00A10BE4">
      <w:pPr>
        <w:pStyle w:val="af2"/>
        <w:ind w:firstLine="709"/>
        <w:jc w:val="both"/>
        <w:rPr>
          <w:color w:val="000000"/>
          <w:sz w:val="28"/>
          <w:szCs w:val="28"/>
          <w:lang w:val="uk-UA"/>
        </w:rPr>
      </w:pPr>
      <w:hyperlink r:id="rId151">
        <w:r w:rsidR="004112C7">
          <w:rPr>
            <w:color w:val="000000"/>
            <w:sz w:val="28"/>
            <w:szCs w:val="28"/>
          </w:rPr>
          <w:t>- дотримуватися вимог установчих документі</w:t>
        </w:r>
        <w:proofErr w:type="gramStart"/>
        <w:r w:rsidR="004112C7">
          <w:rPr>
            <w:color w:val="000000"/>
            <w:sz w:val="28"/>
            <w:szCs w:val="28"/>
          </w:rPr>
          <w:t>в</w:t>
        </w:r>
        <w:proofErr w:type="gramEnd"/>
        <w:r w:rsidR="004112C7">
          <w:rPr>
            <w:color w:val="000000"/>
            <w:sz w:val="28"/>
            <w:szCs w:val="28"/>
          </w:rPr>
          <w:t>, правил внутрішнього розпорядку  Ліцею чи філії.</w:t>
        </w:r>
      </w:hyperlink>
    </w:p>
    <w:p w:rsidR="00A10BE4" w:rsidRDefault="00562380" w:rsidP="00A10BE4">
      <w:pPr>
        <w:pStyle w:val="af2"/>
        <w:ind w:firstLine="709"/>
        <w:jc w:val="both"/>
        <w:rPr>
          <w:color w:val="000000"/>
          <w:sz w:val="28"/>
          <w:szCs w:val="28"/>
          <w:lang w:val="uk-UA"/>
        </w:rPr>
      </w:pPr>
      <w:hyperlink r:id="rId152">
        <w:r w:rsidR="004112C7" w:rsidRPr="00A10BE4">
          <w:rPr>
            <w:color w:val="000000"/>
            <w:sz w:val="28"/>
            <w:szCs w:val="28"/>
            <w:lang w:val="uk-UA"/>
          </w:rPr>
          <w:t xml:space="preserve">3.5. Залучення учнів Ліцею та його філій під час освітнього процесу до виконання робіт чи до участі в заходах, не пов’язаних з реалізацією освітньої програми, забороняється, крім випадків, передбачених рішенням Кабінету Міністрів України. </w:t>
        </w:r>
        <w:r w:rsidR="004112C7">
          <w:rPr>
            <w:color w:val="000000"/>
            <w:sz w:val="28"/>
            <w:szCs w:val="28"/>
          </w:rPr>
          <w:t xml:space="preserve">Залучення учнів до участі в заходах воєнізованих формувань, політичних партій (об’єднань), </w:t>
        </w:r>
        <w:proofErr w:type="gramStart"/>
        <w:r w:rsidR="004112C7">
          <w:rPr>
            <w:color w:val="000000"/>
            <w:sz w:val="28"/>
            <w:szCs w:val="28"/>
          </w:rPr>
          <w:t>рел</w:t>
        </w:r>
        <w:proofErr w:type="gramEnd"/>
        <w:r w:rsidR="004112C7">
          <w:rPr>
            <w:color w:val="000000"/>
            <w:sz w:val="28"/>
            <w:szCs w:val="28"/>
          </w:rPr>
          <w:t>ігійних організацій забороняється, крім випадків, визначених статтею 31 Закону України «Про освіту».</w:t>
        </w:r>
      </w:hyperlink>
    </w:p>
    <w:p w:rsidR="00A12892" w:rsidRPr="00A10BE4" w:rsidRDefault="00562380" w:rsidP="00A10BE4">
      <w:pPr>
        <w:pStyle w:val="af2"/>
        <w:ind w:firstLine="709"/>
        <w:jc w:val="both"/>
        <w:rPr>
          <w:rFonts w:ascii="Times New Roman" w:hAnsi="Times New Roman" w:cs="Times New Roman"/>
          <w:sz w:val="28"/>
          <w:szCs w:val="28"/>
          <w:lang w:val="uk-UA"/>
        </w:rPr>
      </w:pPr>
      <w:hyperlink r:id="rId153">
        <w:r w:rsidR="004112C7" w:rsidRPr="00A10BE4">
          <w:rPr>
            <w:color w:val="000000"/>
            <w:sz w:val="28"/>
            <w:szCs w:val="28"/>
            <w:lang w:val="uk-UA"/>
          </w:rPr>
          <w:t>3.6. Учні Ліцею чи філії залучаються за їхньою згодою та згодою батьків або осіб, які їх замінюють, до самообслуговування, різних видів суспільно корисної праці відповідно до Статуту й правил внутрішнього розпорядку з урахуванням віку, статі, фізичних можливостей.</w:t>
        </w:r>
      </w:hyperlink>
    </w:p>
    <w:p w:rsidR="00A12892" w:rsidRPr="00A10BE4" w:rsidRDefault="00562380" w:rsidP="00BB7313">
      <w:pPr>
        <w:pStyle w:val="af2"/>
        <w:ind w:firstLine="709"/>
        <w:jc w:val="both"/>
        <w:rPr>
          <w:rFonts w:ascii="Times New Roman" w:hAnsi="Times New Roman" w:cs="Times New Roman"/>
          <w:sz w:val="28"/>
          <w:szCs w:val="28"/>
        </w:rPr>
      </w:pPr>
      <w:hyperlink r:id="rId154">
        <w:r w:rsidR="004112C7" w:rsidRPr="00A10BE4">
          <w:rPr>
            <w:rFonts w:ascii="Times New Roman" w:hAnsi="Times New Roman" w:cs="Times New Roman"/>
            <w:sz w:val="28"/>
            <w:szCs w:val="28"/>
          </w:rPr>
          <w:t xml:space="preserve">3.7. За невиконання учасниками освітнього процесу своїх обов’язків, порушення статуту, правил внутрішнього розпорядку на них можуть </w:t>
        </w:r>
        <w:proofErr w:type="gramStart"/>
        <w:r w:rsidR="004112C7" w:rsidRPr="00A10BE4">
          <w:rPr>
            <w:rFonts w:ascii="Times New Roman" w:hAnsi="Times New Roman" w:cs="Times New Roman"/>
            <w:sz w:val="28"/>
            <w:szCs w:val="28"/>
          </w:rPr>
          <w:t>бути</w:t>
        </w:r>
        <w:proofErr w:type="gramEnd"/>
        <w:r w:rsidR="004112C7" w:rsidRPr="00A10BE4">
          <w:rPr>
            <w:rFonts w:ascii="Times New Roman" w:hAnsi="Times New Roman" w:cs="Times New Roman"/>
            <w:sz w:val="28"/>
            <w:szCs w:val="28"/>
          </w:rPr>
          <w:t xml:space="preserve"> накладені стягнення відповідно до закону.</w:t>
        </w:r>
      </w:hyperlink>
    </w:p>
    <w:p w:rsidR="00A12892" w:rsidRPr="00BB7313" w:rsidRDefault="00562380" w:rsidP="00BB7313">
      <w:pPr>
        <w:pStyle w:val="af2"/>
        <w:ind w:firstLine="709"/>
        <w:jc w:val="both"/>
        <w:rPr>
          <w:rFonts w:ascii="Times New Roman" w:hAnsi="Times New Roman" w:cs="Times New Roman"/>
          <w:color w:val="000000"/>
          <w:sz w:val="28"/>
          <w:szCs w:val="28"/>
          <w:lang w:val="uk-UA"/>
        </w:rPr>
      </w:pPr>
      <w:hyperlink r:id="rId155">
        <w:r w:rsidR="004112C7" w:rsidRPr="00BB7313">
          <w:rPr>
            <w:rFonts w:ascii="Times New Roman" w:hAnsi="Times New Roman" w:cs="Times New Roman"/>
            <w:color w:val="000000"/>
            <w:sz w:val="28"/>
            <w:szCs w:val="28"/>
            <w:lang w:val="uk-UA"/>
          </w:rPr>
          <w:t>3.8. Педагогічними працівниками Ліцею можуть бути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w:t>
        </w:r>
      </w:hyperlink>
    </w:p>
    <w:p w:rsidR="00A12892" w:rsidRPr="00A10BE4" w:rsidRDefault="00562380" w:rsidP="00BB7313">
      <w:pPr>
        <w:pStyle w:val="af2"/>
        <w:ind w:firstLine="709"/>
        <w:jc w:val="both"/>
        <w:rPr>
          <w:rFonts w:ascii="Times New Roman" w:hAnsi="Times New Roman" w:cs="Times New Roman"/>
          <w:color w:val="000000"/>
          <w:sz w:val="28"/>
          <w:szCs w:val="28"/>
        </w:rPr>
      </w:pPr>
      <w:hyperlink r:id="rId156">
        <w:r w:rsidR="004112C7" w:rsidRPr="00A10BE4">
          <w:rPr>
            <w:rFonts w:ascii="Times New Roman" w:hAnsi="Times New Roman" w:cs="Times New Roman"/>
            <w:color w:val="000000"/>
            <w:sz w:val="28"/>
            <w:szCs w:val="28"/>
          </w:rPr>
          <w:t>3.9. До педагогічної діяльності в Ліцеї та його фі</w:t>
        </w:r>
        <w:proofErr w:type="gramStart"/>
        <w:r w:rsidR="004112C7" w:rsidRPr="00A10BE4">
          <w:rPr>
            <w:rFonts w:ascii="Times New Roman" w:hAnsi="Times New Roman" w:cs="Times New Roman"/>
            <w:color w:val="000000"/>
            <w:sz w:val="28"/>
            <w:szCs w:val="28"/>
          </w:rPr>
          <w:t>ліях</w:t>
        </w:r>
        <w:proofErr w:type="gramEnd"/>
        <w:r w:rsidR="004112C7" w:rsidRPr="00A10BE4">
          <w:rPr>
            <w:rFonts w:ascii="Times New Roman" w:hAnsi="Times New Roman" w:cs="Times New Roman"/>
            <w:color w:val="000000"/>
            <w:sz w:val="28"/>
            <w:szCs w:val="28"/>
          </w:rPr>
          <w:t xml:space="preserve">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hyperlink>
    </w:p>
    <w:p w:rsidR="00A12892" w:rsidRPr="00A10BE4" w:rsidRDefault="00562380" w:rsidP="00BB7313">
      <w:pPr>
        <w:pStyle w:val="af2"/>
        <w:ind w:firstLine="709"/>
        <w:jc w:val="both"/>
        <w:rPr>
          <w:rFonts w:ascii="Times New Roman" w:hAnsi="Times New Roman" w:cs="Times New Roman"/>
          <w:color w:val="000000"/>
          <w:sz w:val="28"/>
          <w:szCs w:val="28"/>
        </w:rPr>
      </w:pPr>
      <w:hyperlink r:id="rId157">
        <w:r w:rsidR="004112C7" w:rsidRPr="00A10BE4">
          <w:rPr>
            <w:rFonts w:ascii="Times New Roman" w:hAnsi="Times New Roman" w:cs="Times New Roman"/>
            <w:color w:val="000000"/>
            <w:sz w:val="28"/>
            <w:szCs w:val="28"/>
          </w:rPr>
          <w:t xml:space="preserve">3.10. Заступники директора, завідувачі філій, педагогічні та інші працівники Ліцею та його філій призначаються на посади та звільняються з посад директором  Ліцею. Інші трудові відносини регулюються законодавством про працю, Законом України «Про загальну середню освіту» та іншими законодавчими актами, </w:t>
        </w:r>
        <w:proofErr w:type="gramStart"/>
        <w:r w:rsidR="004112C7" w:rsidRPr="00A10BE4">
          <w:rPr>
            <w:rFonts w:ascii="Times New Roman" w:hAnsi="Times New Roman" w:cs="Times New Roman"/>
            <w:color w:val="000000"/>
            <w:sz w:val="28"/>
            <w:szCs w:val="28"/>
          </w:rPr>
          <w:t>р</w:t>
        </w:r>
        <w:proofErr w:type="gramEnd"/>
        <w:r w:rsidR="004112C7" w:rsidRPr="00A10BE4">
          <w:rPr>
            <w:rFonts w:ascii="Times New Roman" w:hAnsi="Times New Roman" w:cs="Times New Roman"/>
            <w:color w:val="000000"/>
            <w:sz w:val="28"/>
            <w:szCs w:val="28"/>
          </w:rPr>
          <w:t xml:space="preserve">ішеннями Засновника. Працівники </w:t>
        </w:r>
        <w:proofErr w:type="gramStart"/>
        <w:r w:rsidR="004112C7" w:rsidRPr="00A10BE4">
          <w:rPr>
            <w:rFonts w:ascii="Times New Roman" w:hAnsi="Times New Roman" w:cs="Times New Roman"/>
            <w:color w:val="000000"/>
            <w:sz w:val="28"/>
            <w:szCs w:val="28"/>
          </w:rPr>
          <w:t>адм</w:t>
        </w:r>
        <w:proofErr w:type="gramEnd"/>
        <w:r w:rsidR="004112C7" w:rsidRPr="00A10BE4">
          <w:rPr>
            <w:rFonts w:ascii="Times New Roman" w:hAnsi="Times New Roman" w:cs="Times New Roman"/>
            <w:color w:val="000000"/>
            <w:sz w:val="28"/>
            <w:szCs w:val="28"/>
          </w:rPr>
          <w:t>іністративно-господарського персоналу філій призначаються та звільняються директором Ліцею за поданням завідувачів філій.</w:t>
        </w:r>
      </w:hyperlink>
    </w:p>
    <w:p w:rsidR="00A12892" w:rsidRPr="00A10BE4" w:rsidRDefault="00562380" w:rsidP="00BB7313">
      <w:pPr>
        <w:pStyle w:val="af2"/>
        <w:ind w:firstLine="709"/>
        <w:jc w:val="both"/>
        <w:rPr>
          <w:rFonts w:ascii="Times New Roman" w:hAnsi="Times New Roman" w:cs="Times New Roman"/>
          <w:color w:val="000000"/>
          <w:sz w:val="28"/>
          <w:szCs w:val="28"/>
        </w:rPr>
      </w:pPr>
      <w:hyperlink r:id="rId158">
        <w:r w:rsidR="004112C7" w:rsidRPr="00A10BE4">
          <w:rPr>
            <w:rFonts w:ascii="Times New Roman" w:hAnsi="Times New Roman" w:cs="Times New Roman"/>
            <w:color w:val="000000"/>
            <w:sz w:val="28"/>
            <w:szCs w:val="28"/>
          </w:rPr>
          <w:t>3.11. Розподіл педагогічного навантаження в Ліцеї та його фі</w:t>
        </w:r>
        <w:proofErr w:type="gramStart"/>
        <w:r w:rsidR="004112C7" w:rsidRPr="00A10BE4">
          <w:rPr>
            <w:rFonts w:ascii="Times New Roman" w:hAnsi="Times New Roman" w:cs="Times New Roman"/>
            <w:color w:val="000000"/>
            <w:sz w:val="28"/>
            <w:szCs w:val="28"/>
          </w:rPr>
          <w:t>ліях</w:t>
        </w:r>
        <w:proofErr w:type="gramEnd"/>
        <w:r w:rsidR="004112C7" w:rsidRPr="00A10BE4">
          <w:rPr>
            <w:rFonts w:ascii="Times New Roman" w:hAnsi="Times New Roman" w:cs="Times New Roman"/>
            <w:color w:val="000000"/>
            <w:sz w:val="28"/>
            <w:szCs w:val="28"/>
          </w:rPr>
          <w:t xml:space="preserve"> затверджується директором Ліцею. Педагогічне навантаження вчителя закладу загальної середньої освіти обсягом менше тарифної ставки, передбаченої частиною першою цієї статті, встановлюється тільки за його згодою. Перерозподіл педагогічного навантаження протягом навчального року </w:t>
        </w:r>
        <w:proofErr w:type="gramStart"/>
        <w:r w:rsidR="004112C7" w:rsidRPr="00A10BE4">
          <w:rPr>
            <w:rFonts w:ascii="Times New Roman" w:hAnsi="Times New Roman" w:cs="Times New Roman"/>
            <w:color w:val="000000"/>
            <w:sz w:val="28"/>
            <w:szCs w:val="28"/>
          </w:rPr>
          <w:t>допускається</w:t>
        </w:r>
        <w:proofErr w:type="gramEnd"/>
        <w:r w:rsidR="004112C7" w:rsidRPr="00A10BE4">
          <w:rPr>
            <w:rFonts w:ascii="Times New Roman" w:hAnsi="Times New Roman" w:cs="Times New Roman"/>
            <w:color w:val="000000"/>
            <w:sz w:val="28"/>
            <w:szCs w:val="28"/>
          </w:rPr>
          <w:t xml:space="preserve"> у разі зміни кількості годин з окремих предметів, що передбачається навчальним планом закладу, або за письмовою згодою педагогічного працівника з додержанням законодавства України про працю.</w:t>
        </w:r>
      </w:hyperlink>
    </w:p>
    <w:p w:rsidR="00A12892" w:rsidRPr="00A10BE4" w:rsidRDefault="00562380" w:rsidP="00BB7313">
      <w:pPr>
        <w:pStyle w:val="af2"/>
        <w:ind w:firstLine="709"/>
        <w:jc w:val="both"/>
        <w:rPr>
          <w:rFonts w:ascii="Times New Roman" w:hAnsi="Times New Roman" w:cs="Times New Roman"/>
          <w:color w:val="000000"/>
          <w:sz w:val="28"/>
          <w:szCs w:val="28"/>
        </w:rPr>
      </w:pPr>
      <w:hyperlink r:id="rId159">
        <w:r w:rsidR="004112C7" w:rsidRPr="00A10BE4">
          <w:rPr>
            <w:rFonts w:ascii="Times New Roman" w:hAnsi="Times New Roman" w:cs="Times New Roman"/>
            <w:color w:val="000000"/>
            <w:sz w:val="28"/>
            <w:szCs w:val="28"/>
          </w:rPr>
          <w:t>3.12. Директор Ліцею призначає класних керівникі</w:t>
        </w:r>
        <w:proofErr w:type="gramStart"/>
        <w:r w:rsidR="004112C7" w:rsidRPr="00A10BE4">
          <w:rPr>
            <w:rFonts w:ascii="Times New Roman" w:hAnsi="Times New Roman" w:cs="Times New Roman"/>
            <w:color w:val="000000"/>
            <w:sz w:val="28"/>
            <w:szCs w:val="28"/>
          </w:rPr>
          <w:t>в</w:t>
        </w:r>
        <w:proofErr w:type="gramEnd"/>
        <w:r w:rsidR="004112C7" w:rsidRPr="00A10BE4">
          <w:rPr>
            <w:rFonts w:ascii="Times New Roman" w:hAnsi="Times New Roman" w:cs="Times New Roman"/>
            <w:color w:val="000000"/>
            <w:sz w:val="28"/>
            <w:szCs w:val="28"/>
          </w:rPr>
          <w:t xml:space="preserve">, </w:t>
        </w:r>
        <w:proofErr w:type="gramStart"/>
        <w:r w:rsidR="004112C7" w:rsidRPr="00A10BE4">
          <w:rPr>
            <w:rFonts w:ascii="Times New Roman" w:hAnsi="Times New Roman" w:cs="Times New Roman"/>
            <w:color w:val="000000"/>
            <w:sz w:val="28"/>
            <w:szCs w:val="28"/>
          </w:rPr>
          <w:t>зав</w:t>
        </w:r>
        <w:proofErr w:type="gramEnd"/>
        <w:r w:rsidR="004112C7" w:rsidRPr="00A10BE4">
          <w:rPr>
            <w:rFonts w:ascii="Times New Roman" w:hAnsi="Times New Roman" w:cs="Times New Roman"/>
            <w:color w:val="000000"/>
            <w:sz w:val="28"/>
            <w:szCs w:val="28"/>
          </w:rPr>
          <w:t>ідувачів навчальних кабінетів, майстерень, навчально-дослідних ділянок, права та обов’язки яких визначаються нормативно-правовими актами Міністерства освіти і науки України, правилами внутрішнього розпорядку Ліцею.</w:t>
        </w:r>
      </w:hyperlink>
    </w:p>
    <w:p w:rsidR="00A12892" w:rsidRPr="00A10BE4" w:rsidRDefault="00562380" w:rsidP="00BB7313">
      <w:pPr>
        <w:pStyle w:val="af2"/>
        <w:ind w:firstLine="709"/>
        <w:jc w:val="both"/>
        <w:rPr>
          <w:rFonts w:ascii="Times New Roman" w:hAnsi="Times New Roman" w:cs="Times New Roman"/>
          <w:color w:val="000000"/>
          <w:sz w:val="28"/>
          <w:szCs w:val="28"/>
        </w:rPr>
      </w:pPr>
      <w:hyperlink r:id="rId160">
        <w:r w:rsidR="004112C7" w:rsidRPr="00A10BE4">
          <w:rPr>
            <w:rFonts w:ascii="Times New Roman" w:hAnsi="Times New Roman" w:cs="Times New Roman"/>
            <w:color w:val="000000"/>
            <w:sz w:val="28"/>
            <w:szCs w:val="28"/>
          </w:rPr>
          <w:t xml:space="preserve">3.13. Не допускається відволікання педагогічних працівників </w:t>
        </w:r>
        <w:proofErr w:type="gramStart"/>
        <w:r w:rsidR="004112C7" w:rsidRPr="00A10BE4">
          <w:rPr>
            <w:rFonts w:ascii="Times New Roman" w:hAnsi="Times New Roman" w:cs="Times New Roman"/>
            <w:color w:val="000000"/>
            <w:sz w:val="28"/>
            <w:szCs w:val="28"/>
          </w:rPr>
          <w:t>в</w:t>
        </w:r>
        <w:proofErr w:type="gramEnd"/>
        <w:r w:rsidR="004112C7" w:rsidRPr="00A10BE4">
          <w:rPr>
            <w:rFonts w:ascii="Times New Roman" w:hAnsi="Times New Roman" w:cs="Times New Roman"/>
            <w:color w:val="000000"/>
            <w:sz w:val="28"/>
            <w:szCs w:val="28"/>
          </w:rPr>
          <w:t xml:space="preserve">ід виконання професійних обов’язків, крім випадків, передбачених законодавством. </w:t>
        </w:r>
        <w:proofErr w:type="gramStart"/>
        <w:r w:rsidR="004112C7" w:rsidRPr="00A10BE4">
          <w:rPr>
            <w:rFonts w:ascii="Times New Roman" w:hAnsi="Times New Roman" w:cs="Times New Roman"/>
            <w:color w:val="000000"/>
            <w:sz w:val="28"/>
            <w:szCs w:val="28"/>
          </w:rPr>
          <w:t>Залучення педагогічних працівників до участі у видах робіт, не передбачених навчальною програмою та робочим навчальним планом, здійснюється лише за їхньої згоди.</w:t>
        </w:r>
      </w:hyperlink>
      <w:proofErr w:type="gramEnd"/>
    </w:p>
    <w:p w:rsidR="00A12892" w:rsidRPr="00A10BE4" w:rsidRDefault="00562380" w:rsidP="00BB7313">
      <w:pPr>
        <w:pStyle w:val="af2"/>
        <w:ind w:firstLine="709"/>
        <w:jc w:val="both"/>
        <w:rPr>
          <w:rFonts w:ascii="Times New Roman" w:hAnsi="Times New Roman" w:cs="Times New Roman"/>
          <w:sz w:val="28"/>
          <w:szCs w:val="28"/>
        </w:rPr>
      </w:pPr>
      <w:hyperlink r:id="rId161">
        <w:r w:rsidR="004112C7" w:rsidRPr="00A10BE4">
          <w:rPr>
            <w:rFonts w:ascii="Times New Roman" w:hAnsi="Times New Roman" w:cs="Times New Roman"/>
            <w:sz w:val="28"/>
            <w:szCs w:val="28"/>
          </w:rPr>
          <w:t xml:space="preserve">3.14.  Педагогічні працівники мають право </w:t>
        </w:r>
        <w:proofErr w:type="gramStart"/>
        <w:r w:rsidR="004112C7" w:rsidRPr="00A10BE4">
          <w:rPr>
            <w:rFonts w:ascii="Times New Roman" w:hAnsi="Times New Roman" w:cs="Times New Roman"/>
            <w:sz w:val="28"/>
            <w:szCs w:val="28"/>
          </w:rPr>
          <w:t>на</w:t>
        </w:r>
        <w:proofErr w:type="gramEnd"/>
        <w:r w:rsidR="004112C7" w:rsidRPr="00A10BE4">
          <w:rPr>
            <w:rFonts w:ascii="Times New Roman" w:hAnsi="Times New Roman" w:cs="Times New Roman"/>
            <w:sz w:val="28"/>
            <w:szCs w:val="28"/>
          </w:rPr>
          <w:t>:</w:t>
        </w:r>
      </w:hyperlink>
    </w:p>
    <w:p w:rsidR="00A12892" w:rsidRPr="00A10BE4" w:rsidRDefault="00562380" w:rsidP="00BB7313">
      <w:pPr>
        <w:pStyle w:val="af2"/>
        <w:ind w:firstLine="709"/>
        <w:jc w:val="both"/>
        <w:rPr>
          <w:rFonts w:ascii="Times New Roman" w:hAnsi="Times New Roman" w:cs="Times New Roman"/>
          <w:sz w:val="28"/>
          <w:szCs w:val="28"/>
        </w:rPr>
      </w:pPr>
      <w:hyperlink r:id="rId162">
        <w:r w:rsidR="004112C7" w:rsidRPr="00A10BE4">
          <w:rPr>
            <w:rFonts w:ascii="Times New Roman" w:hAnsi="Times New Roman" w:cs="Times New Roman"/>
            <w:sz w:val="28"/>
            <w:szCs w:val="28"/>
          </w:rPr>
          <w:t xml:space="preserve">- академічну свободу, захист професійної честі та </w:t>
        </w:r>
        <w:proofErr w:type="gramStart"/>
        <w:r w:rsidR="004112C7" w:rsidRPr="00A10BE4">
          <w:rPr>
            <w:rFonts w:ascii="Times New Roman" w:hAnsi="Times New Roman" w:cs="Times New Roman"/>
            <w:sz w:val="28"/>
            <w:szCs w:val="28"/>
          </w:rPr>
          <w:t>г</w:t>
        </w:r>
        <w:proofErr w:type="gramEnd"/>
        <w:r w:rsidR="004112C7" w:rsidRPr="00A10BE4">
          <w:rPr>
            <w:rFonts w:ascii="Times New Roman" w:hAnsi="Times New Roman" w:cs="Times New Roman"/>
            <w:sz w:val="28"/>
            <w:szCs w:val="28"/>
          </w:rPr>
          <w:t>ідності;</w:t>
        </w:r>
      </w:hyperlink>
    </w:p>
    <w:p w:rsidR="00A12892" w:rsidRPr="00A10BE4" w:rsidRDefault="00562380" w:rsidP="00BB7313">
      <w:pPr>
        <w:pStyle w:val="af2"/>
        <w:ind w:firstLine="709"/>
        <w:jc w:val="both"/>
        <w:rPr>
          <w:rFonts w:ascii="Times New Roman" w:hAnsi="Times New Roman" w:cs="Times New Roman"/>
          <w:sz w:val="28"/>
          <w:szCs w:val="28"/>
        </w:rPr>
      </w:pPr>
      <w:hyperlink r:id="rId163">
        <w:r w:rsidR="004112C7" w:rsidRPr="00A10BE4">
          <w:rPr>
            <w:rFonts w:ascii="Times New Roman" w:hAnsi="Times New Roman" w:cs="Times New Roman"/>
            <w:sz w:val="28"/>
            <w:szCs w:val="28"/>
          </w:rPr>
          <w:t>- самостійний вибі</w:t>
        </w:r>
        <w:proofErr w:type="gramStart"/>
        <w:r w:rsidR="004112C7" w:rsidRPr="00A10BE4">
          <w:rPr>
            <w:rFonts w:ascii="Times New Roman" w:hAnsi="Times New Roman" w:cs="Times New Roman"/>
            <w:sz w:val="28"/>
            <w:szCs w:val="28"/>
          </w:rPr>
          <w:t>р</w:t>
        </w:r>
        <w:proofErr w:type="gramEnd"/>
        <w:r w:rsidR="004112C7" w:rsidRPr="00A10BE4">
          <w:rPr>
            <w:rFonts w:ascii="Times New Roman" w:hAnsi="Times New Roman" w:cs="Times New Roman"/>
            <w:sz w:val="28"/>
            <w:szCs w:val="28"/>
          </w:rPr>
          <w:t xml:space="preserve"> форм, методів, засобів навчальної роботи, не шкідливих для здоров'я учнів;</w:t>
        </w:r>
      </w:hyperlink>
    </w:p>
    <w:p w:rsidR="00A12892" w:rsidRPr="00A10BE4" w:rsidRDefault="00562380" w:rsidP="00BB7313">
      <w:pPr>
        <w:pStyle w:val="af2"/>
        <w:ind w:firstLine="709"/>
        <w:jc w:val="both"/>
        <w:rPr>
          <w:rFonts w:ascii="Times New Roman" w:hAnsi="Times New Roman" w:cs="Times New Roman"/>
          <w:sz w:val="28"/>
          <w:szCs w:val="28"/>
        </w:rPr>
      </w:pPr>
      <w:hyperlink r:id="rId164">
        <w:r w:rsidR="004112C7" w:rsidRPr="00A10BE4">
          <w:rPr>
            <w:rFonts w:ascii="Times New Roman" w:hAnsi="Times New Roman" w:cs="Times New Roman"/>
            <w:sz w:val="28"/>
            <w:szCs w:val="28"/>
          </w:rPr>
          <w:t>- участь в обговоренні та вирішенні питань організації освітнього процесу;</w:t>
        </w:r>
      </w:hyperlink>
    </w:p>
    <w:p w:rsidR="00A12892" w:rsidRPr="00A10BE4" w:rsidRDefault="00562380" w:rsidP="00BB7313">
      <w:pPr>
        <w:pStyle w:val="af2"/>
        <w:ind w:firstLine="709"/>
        <w:jc w:val="both"/>
        <w:rPr>
          <w:rFonts w:ascii="Times New Roman" w:hAnsi="Times New Roman" w:cs="Times New Roman"/>
          <w:sz w:val="28"/>
          <w:szCs w:val="28"/>
        </w:rPr>
      </w:pPr>
      <w:hyperlink r:id="rId165">
        <w:r w:rsidR="001F6559" w:rsidRPr="00A10BE4">
          <w:rPr>
            <w:rFonts w:ascii="Times New Roman" w:hAnsi="Times New Roman" w:cs="Times New Roman"/>
            <w:sz w:val="28"/>
            <w:szCs w:val="28"/>
          </w:rPr>
          <w:t>-</w:t>
        </w:r>
        <w:r w:rsidR="001F6559" w:rsidRPr="00A10BE4">
          <w:rPr>
            <w:rFonts w:ascii="Times New Roman" w:hAnsi="Times New Roman" w:cs="Times New Roman"/>
            <w:sz w:val="28"/>
            <w:szCs w:val="28"/>
            <w:lang w:val="uk-UA"/>
          </w:rPr>
          <w:t xml:space="preserve"> </w:t>
        </w:r>
        <w:r w:rsidR="004112C7" w:rsidRPr="00A10BE4">
          <w:rPr>
            <w:rFonts w:ascii="Times New Roman" w:hAnsi="Times New Roman" w:cs="Times New Roman"/>
            <w:sz w:val="28"/>
            <w:szCs w:val="28"/>
          </w:rPr>
          <w:t>проведення в установленому порядку науково-дослідної, експериментальної, пошукової роботи;</w:t>
        </w:r>
      </w:hyperlink>
    </w:p>
    <w:p w:rsidR="00A12892" w:rsidRPr="00A10BE4" w:rsidRDefault="00562380" w:rsidP="00BB7313">
      <w:pPr>
        <w:pStyle w:val="af2"/>
        <w:ind w:firstLine="709"/>
        <w:jc w:val="both"/>
        <w:rPr>
          <w:rFonts w:ascii="Times New Roman" w:hAnsi="Times New Roman" w:cs="Times New Roman"/>
          <w:sz w:val="28"/>
          <w:szCs w:val="28"/>
        </w:rPr>
      </w:pPr>
      <w:hyperlink r:id="rId166">
        <w:r w:rsidR="004112C7" w:rsidRPr="00A10BE4">
          <w:rPr>
            <w:rFonts w:ascii="Times New Roman" w:hAnsi="Times New Roman" w:cs="Times New Roman"/>
            <w:sz w:val="28"/>
            <w:szCs w:val="28"/>
          </w:rPr>
          <w:t>- виявлення педагогічної ініціативи;</w:t>
        </w:r>
      </w:hyperlink>
    </w:p>
    <w:p w:rsidR="00A12892" w:rsidRPr="00BB7313" w:rsidRDefault="00562380" w:rsidP="00BB7313">
      <w:pPr>
        <w:pStyle w:val="af2"/>
        <w:ind w:firstLine="709"/>
        <w:jc w:val="both"/>
        <w:rPr>
          <w:rFonts w:ascii="Times New Roman" w:hAnsi="Times New Roman" w:cs="Times New Roman"/>
          <w:sz w:val="28"/>
          <w:szCs w:val="28"/>
          <w:lang w:val="uk-UA"/>
        </w:rPr>
      </w:pPr>
      <w:hyperlink r:id="rId167">
        <w:r w:rsidR="004112C7" w:rsidRPr="00BB7313">
          <w:rPr>
            <w:rFonts w:ascii="Times New Roman" w:hAnsi="Times New Roman" w:cs="Times New Roman"/>
            <w:sz w:val="28"/>
            <w:szCs w:val="28"/>
            <w:lang w:val="uk-UA"/>
          </w:rPr>
          <w:t>- позачергову атестацію з метою отримання відповідної педагогічної категорії, педагогічного звання;</w:t>
        </w:r>
      </w:hyperlink>
    </w:p>
    <w:p w:rsidR="00A12892" w:rsidRPr="00A10BE4" w:rsidRDefault="00562380" w:rsidP="00BB7313">
      <w:pPr>
        <w:pStyle w:val="af2"/>
        <w:ind w:firstLine="709"/>
        <w:jc w:val="both"/>
        <w:rPr>
          <w:rFonts w:ascii="Times New Roman" w:hAnsi="Times New Roman" w:cs="Times New Roman"/>
          <w:sz w:val="28"/>
          <w:szCs w:val="28"/>
        </w:rPr>
      </w:pPr>
      <w:hyperlink r:id="rId168">
        <w:r w:rsidR="004112C7" w:rsidRPr="00A10BE4">
          <w:rPr>
            <w:rFonts w:ascii="Times New Roman" w:hAnsi="Times New Roman" w:cs="Times New Roman"/>
            <w:sz w:val="28"/>
            <w:szCs w:val="28"/>
          </w:rPr>
          <w:t xml:space="preserve">- участь </w:t>
        </w:r>
        <w:proofErr w:type="gramStart"/>
        <w:r w:rsidR="004112C7" w:rsidRPr="00A10BE4">
          <w:rPr>
            <w:rFonts w:ascii="Times New Roman" w:hAnsi="Times New Roman" w:cs="Times New Roman"/>
            <w:sz w:val="28"/>
            <w:szCs w:val="28"/>
          </w:rPr>
          <w:t>у</w:t>
        </w:r>
        <w:proofErr w:type="gramEnd"/>
        <w:r w:rsidR="004112C7" w:rsidRPr="00A10BE4">
          <w:rPr>
            <w:rFonts w:ascii="Times New Roman" w:hAnsi="Times New Roman" w:cs="Times New Roman"/>
            <w:sz w:val="28"/>
            <w:szCs w:val="28"/>
          </w:rPr>
          <w:t xml:space="preserve"> роботі органів громадського самоврядування  закладу освіти;</w:t>
        </w:r>
      </w:hyperlink>
    </w:p>
    <w:p w:rsidR="00A12892" w:rsidRPr="00A10BE4" w:rsidRDefault="00562380" w:rsidP="00BB7313">
      <w:pPr>
        <w:pStyle w:val="af2"/>
        <w:ind w:firstLine="709"/>
        <w:jc w:val="both"/>
        <w:rPr>
          <w:rFonts w:ascii="Times New Roman" w:hAnsi="Times New Roman" w:cs="Times New Roman"/>
          <w:sz w:val="28"/>
          <w:szCs w:val="28"/>
        </w:rPr>
      </w:pPr>
      <w:hyperlink r:id="rId169">
        <w:r w:rsidR="004112C7" w:rsidRPr="00A10BE4">
          <w:rPr>
            <w:rFonts w:ascii="Times New Roman" w:hAnsi="Times New Roman" w:cs="Times New Roman"/>
            <w:sz w:val="28"/>
            <w:szCs w:val="28"/>
          </w:rPr>
          <w:t xml:space="preserve">- участь в </w:t>
        </w:r>
        <w:proofErr w:type="gramStart"/>
        <w:r w:rsidR="004112C7" w:rsidRPr="00A10BE4">
          <w:rPr>
            <w:rFonts w:ascii="Times New Roman" w:hAnsi="Times New Roman" w:cs="Times New Roman"/>
            <w:sz w:val="28"/>
            <w:szCs w:val="28"/>
          </w:rPr>
          <w:t>р</w:t>
        </w:r>
        <w:proofErr w:type="gramEnd"/>
        <w:r w:rsidR="004112C7" w:rsidRPr="00A10BE4">
          <w:rPr>
            <w:rFonts w:ascii="Times New Roman" w:hAnsi="Times New Roman" w:cs="Times New Roman"/>
            <w:sz w:val="28"/>
            <w:szCs w:val="28"/>
          </w:rPr>
          <w:t>ізних професійних та фахових конкурсах;</w:t>
        </w:r>
      </w:hyperlink>
    </w:p>
    <w:p w:rsidR="00A12892" w:rsidRPr="00A10BE4" w:rsidRDefault="00562380" w:rsidP="00BB7313">
      <w:pPr>
        <w:pStyle w:val="af2"/>
        <w:ind w:firstLine="709"/>
        <w:jc w:val="both"/>
        <w:rPr>
          <w:rFonts w:ascii="Times New Roman" w:hAnsi="Times New Roman" w:cs="Times New Roman"/>
          <w:sz w:val="28"/>
          <w:szCs w:val="28"/>
        </w:rPr>
      </w:pPr>
      <w:hyperlink r:id="rId170">
        <w:r w:rsidR="004112C7" w:rsidRPr="00A10BE4">
          <w:rPr>
            <w:rFonts w:ascii="Times New Roman" w:hAnsi="Times New Roman" w:cs="Times New Roman"/>
            <w:sz w:val="28"/>
            <w:szCs w:val="28"/>
          </w:rPr>
          <w:t xml:space="preserve">- </w:t>
        </w:r>
        <w:proofErr w:type="gramStart"/>
        <w:r w:rsidR="004112C7" w:rsidRPr="00A10BE4">
          <w:rPr>
            <w:rFonts w:ascii="Times New Roman" w:hAnsi="Times New Roman" w:cs="Times New Roman"/>
            <w:sz w:val="28"/>
            <w:szCs w:val="28"/>
          </w:rPr>
          <w:t>п</w:t>
        </w:r>
        <w:proofErr w:type="gramEnd"/>
        <w:r w:rsidR="004112C7" w:rsidRPr="00A10BE4">
          <w:rPr>
            <w:rFonts w:ascii="Times New Roman" w:hAnsi="Times New Roman" w:cs="Times New Roman"/>
            <w:sz w:val="28"/>
            <w:szCs w:val="28"/>
          </w:rPr>
          <w:t>ідвищення кваліфікації, перепідготовку;</w:t>
        </w:r>
      </w:hyperlink>
    </w:p>
    <w:p w:rsidR="00A12892" w:rsidRPr="00A10BE4" w:rsidRDefault="00562380" w:rsidP="00BB7313">
      <w:pPr>
        <w:pStyle w:val="af2"/>
        <w:ind w:firstLine="709"/>
        <w:jc w:val="both"/>
        <w:rPr>
          <w:rFonts w:ascii="Times New Roman" w:hAnsi="Times New Roman" w:cs="Times New Roman"/>
          <w:sz w:val="28"/>
          <w:szCs w:val="28"/>
        </w:rPr>
      </w:pPr>
      <w:hyperlink r:id="rId171">
        <w:r w:rsidR="004112C7" w:rsidRPr="00A10BE4">
          <w:rPr>
            <w:rFonts w:ascii="Times New Roman" w:hAnsi="Times New Roman" w:cs="Times New Roman"/>
            <w:sz w:val="28"/>
            <w:szCs w:val="28"/>
          </w:rPr>
          <w:t xml:space="preserve">- отримання пенсії, у тому числі і за вислугу років </w:t>
        </w:r>
        <w:proofErr w:type="gramStart"/>
        <w:r w:rsidR="004112C7" w:rsidRPr="00A10BE4">
          <w:rPr>
            <w:rFonts w:ascii="Times New Roman" w:hAnsi="Times New Roman" w:cs="Times New Roman"/>
            <w:sz w:val="28"/>
            <w:szCs w:val="28"/>
          </w:rPr>
          <w:t>в</w:t>
        </w:r>
        <w:proofErr w:type="gramEnd"/>
        <w:r w:rsidR="004112C7" w:rsidRPr="00A10BE4">
          <w:rPr>
            <w:rFonts w:ascii="Times New Roman" w:hAnsi="Times New Roman" w:cs="Times New Roman"/>
            <w:sz w:val="28"/>
            <w:szCs w:val="28"/>
          </w:rPr>
          <w:t xml:space="preserve"> порядку визначеному законодавством України;</w:t>
        </w:r>
      </w:hyperlink>
    </w:p>
    <w:p w:rsidR="00BB7313" w:rsidRDefault="00562380" w:rsidP="00BB7313">
      <w:pPr>
        <w:pStyle w:val="af2"/>
        <w:ind w:firstLine="709"/>
        <w:jc w:val="both"/>
        <w:rPr>
          <w:rFonts w:ascii="Times New Roman" w:hAnsi="Times New Roman" w:cs="Times New Roman"/>
          <w:sz w:val="28"/>
          <w:szCs w:val="28"/>
          <w:lang w:val="uk-UA"/>
        </w:rPr>
      </w:pPr>
      <w:hyperlink r:id="rId172">
        <w:r w:rsidR="004112C7" w:rsidRPr="00A10BE4">
          <w:rPr>
            <w:rFonts w:ascii="Times New Roman" w:hAnsi="Times New Roman" w:cs="Times New Roman"/>
            <w:sz w:val="28"/>
            <w:szCs w:val="28"/>
          </w:rPr>
          <w:t xml:space="preserve">- на матеріальне, житлово-побутове та </w:t>
        </w:r>
        <w:proofErr w:type="gramStart"/>
        <w:r w:rsidR="004112C7" w:rsidRPr="00A10BE4">
          <w:rPr>
            <w:rFonts w:ascii="Times New Roman" w:hAnsi="Times New Roman" w:cs="Times New Roman"/>
            <w:sz w:val="28"/>
            <w:szCs w:val="28"/>
          </w:rPr>
          <w:t>соц</w:t>
        </w:r>
        <w:proofErr w:type="gramEnd"/>
        <w:r w:rsidR="004112C7" w:rsidRPr="00A10BE4">
          <w:rPr>
            <w:rFonts w:ascii="Times New Roman" w:hAnsi="Times New Roman" w:cs="Times New Roman"/>
            <w:sz w:val="28"/>
            <w:szCs w:val="28"/>
          </w:rPr>
          <w:t>іальне забезпечення відповідно до чинного законодавства;</w:t>
        </w:r>
      </w:hyperlink>
    </w:p>
    <w:p w:rsidR="00BB7313" w:rsidRDefault="00562380" w:rsidP="00BB7313">
      <w:pPr>
        <w:pStyle w:val="af2"/>
        <w:ind w:firstLine="709"/>
        <w:jc w:val="both"/>
        <w:rPr>
          <w:color w:val="000000"/>
          <w:sz w:val="28"/>
          <w:szCs w:val="28"/>
          <w:lang w:val="uk-UA"/>
        </w:rPr>
      </w:pPr>
      <w:hyperlink r:id="rId173">
        <w:r w:rsidR="004112C7" w:rsidRPr="00BB7313">
          <w:rPr>
            <w:color w:val="000000"/>
            <w:sz w:val="28"/>
            <w:szCs w:val="28"/>
            <w:lang w:val="uk-UA"/>
          </w:rPr>
          <w:t>3.15. Педагогічні працівники Ліцею та філій зобов'язані:</w:t>
        </w:r>
      </w:hyperlink>
    </w:p>
    <w:p w:rsidR="00BB7313" w:rsidRDefault="00562380" w:rsidP="00BB7313">
      <w:pPr>
        <w:pStyle w:val="af2"/>
        <w:ind w:firstLine="709"/>
        <w:jc w:val="both"/>
        <w:rPr>
          <w:color w:val="000000"/>
          <w:sz w:val="28"/>
          <w:szCs w:val="28"/>
          <w:lang w:val="uk-UA"/>
        </w:rPr>
      </w:pPr>
      <w:hyperlink r:id="rId174">
        <w:r w:rsidR="004112C7">
          <w:rPr>
            <w:color w:val="000000"/>
            <w:sz w:val="28"/>
            <w:szCs w:val="28"/>
          </w:rPr>
          <w:t xml:space="preserve">- забезпечувати належний </w:t>
        </w:r>
        <w:proofErr w:type="gramStart"/>
        <w:r w:rsidR="004112C7">
          <w:rPr>
            <w:color w:val="000000"/>
            <w:sz w:val="28"/>
            <w:szCs w:val="28"/>
          </w:rPr>
          <w:t>р</w:t>
        </w:r>
        <w:proofErr w:type="gramEnd"/>
        <w:r w:rsidR="004112C7">
          <w:rPr>
            <w:color w:val="000000"/>
            <w:sz w:val="28"/>
            <w:szCs w:val="28"/>
          </w:rPr>
          <w:t>івень викладання навчальних дисциплін відповідно до освітніх  програм на рівні обов'язкових державних вимог;</w:t>
        </w:r>
      </w:hyperlink>
    </w:p>
    <w:p w:rsidR="00BB7313" w:rsidRDefault="00562380" w:rsidP="00BB7313">
      <w:pPr>
        <w:pStyle w:val="af2"/>
        <w:ind w:firstLine="709"/>
        <w:jc w:val="both"/>
        <w:rPr>
          <w:color w:val="000000"/>
          <w:sz w:val="28"/>
          <w:szCs w:val="28"/>
          <w:lang w:val="uk-UA"/>
        </w:rPr>
      </w:pPr>
      <w:hyperlink r:id="rId175">
        <w:r w:rsidR="004112C7">
          <w:rPr>
            <w:color w:val="000000"/>
            <w:sz w:val="28"/>
            <w:szCs w:val="28"/>
          </w:rPr>
          <w:t xml:space="preserve">- сприяти розвитку інтересів, нахилів здібностей учнів, формуванню навичок </w:t>
        </w:r>
        <w:proofErr w:type="gramStart"/>
        <w:r w:rsidR="004112C7">
          <w:rPr>
            <w:color w:val="000000"/>
            <w:sz w:val="28"/>
            <w:szCs w:val="28"/>
          </w:rPr>
          <w:t>здорового</w:t>
        </w:r>
        <w:proofErr w:type="gramEnd"/>
        <w:r w:rsidR="004112C7">
          <w:rPr>
            <w:color w:val="000000"/>
            <w:sz w:val="28"/>
            <w:szCs w:val="28"/>
          </w:rPr>
          <w:t xml:space="preserve"> способу життя, дбати про їхнє фізичне і психічне здоров’я;</w:t>
        </w:r>
      </w:hyperlink>
    </w:p>
    <w:p w:rsidR="00BB7313" w:rsidRDefault="00562380" w:rsidP="00BB7313">
      <w:pPr>
        <w:pStyle w:val="af2"/>
        <w:ind w:firstLine="709"/>
        <w:jc w:val="both"/>
        <w:rPr>
          <w:color w:val="000000"/>
          <w:sz w:val="28"/>
          <w:szCs w:val="28"/>
          <w:lang w:val="uk-UA"/>
        </w:rPr>
      </w:pPr>
      <w:hyperlink r:id="rId176">
        <w:r w:rsidR="004112C7" w:rsidRPr="00BB7313">
          <w:rPr>
            <w:color w:val="000000"/>
            <w:sz w:val="28"/>
            <w:szCs w:val="28"/>
            <w:lang w:val="uk-UA"/>
          </w:rPr>
          <w:t>- дотримуватися академічної доброчесності та забезпечувати її дотримання учнями в освітньому процесі та науковій діяльності;</w:t>
        </w:r>
      </w:hyperlink>
    </w:p>
    <w:p w:rsidR="00BB7313" w:rsidRDefault="00562380" w:rsidP="00BB7313">
      <w:pPr>
        <w:pStyle w:val="af2"/>
        <w:ind w:firstLine="709"/>
        <w:jc w:val="both"/>
        <w:rPr>
          <w:color w:val="000000"/>
          <w:sz w:val="28"/>
          <w:szCs w:val="28"/>
          <w:lang w:val="uk-UA"/>
        </w:rPr>
      </w:pPr>
      <w:hyperlink r:id="rId177">
        <w:r w:rsidR="004112C7">
          <w:rPr>
            <w:color w:val="000000"/>
            <w:sz w:val="28"/>
            <w:szCs w:val="28"/>
          </w:rPr>
          <w:t>- сприяти зростанню іміджу закладу освіти;</w:t>
        </w:r>
      </w:hyperlink>
    </w:p>
    <w:p w:rsidR="00BB7313" w:rsidRDefault="00562380" w:rsidP="00BB7313">
      <w:pPr>
        <w:pStyle w:val="af2"/>
        <w:ind w:firstLine="709"/>
        <w:jc w:val="both"/>
        <w:rPr>
          <w:color w:val="000000"/>
          <w:sz w:val="28"/>
          <w:szCs w:val="28"/>
          <w:lang w:val="uk-UA"/>
        </w:rPr>
      </w:pPr>
      <w:hyperlink r:id="rId178">
        <w:r w:rsidR="004112C7">
          <w:rPr>
            <w:color w:val="000000"/>
            <w:sz w:val="28"/>
            <w:szCs w:val="28"/>
          </w:rPr>
          <w:t xml:space="preserve">- настановленням і особистим прикладом утверджувати повагу </w:t>
        </w:r>
        <w:proofErr w:type="gramStart"/>
        <w:r w:rsidR="004112C7">
          <w:rPr>
            <w:color w:val="000000"/>
            <w:sz w:val="28"/>
            <w:szCs w:val="28"/>
          </w:rPr>
          <w:t>до</w:t>
        </w:r>
        <w:proofErr w:type="gramEnd"/>
        <w:r w:rsidR="004112C7">
          <w:rPr>
            <w:color w:val="000000"/>
            <w:sz w:val="28"/>
            <w:szCs w:val="28"/>
          </w:rPr>
          <w:t xml:space="preserve"> держаної символіки, принципів загальнолюдської моралі;</w:t>
        </w:r>
      </w:hyperlink>
    </w:p>
    <w:p w:rsidR="00BB7313" w:rsidRDefault="00562380" w:rsidP="00BB7313">
      <w:pPr>
        <w:pStyle w:val="af2"/>
        <w:ind w:firstLine="709"/>
        <w:jc w:val="both"/>
        <w:rPr>
          <w:color w:val="000000"/>
          <w:sz w:val="28"/>
          <w:szCs w:val="28"/>
          <w:lang w:val="uk-UA"/>
        </w:rPr>
      </w:pPr>
      <w:hyperlink r:id="rId179">
        <w:r w:rsidR="004112C7">
          <w:rPr>
            <w:color w:val="000000"/>
            <w:sz w:val="28"/>
            <w:szCs w:val="28"/>
          </w:rPr>
          <w:t xml:space="preserve">- виховувати в учнів повагу до батьків, жінки, старших </w:t>
        </w:r>
        <w:proofErr w:type="gramStart"/>
        <w:r w:rsidR="004112C7">
          <w:rPr>
            <w:color w:val="000000"/>
            <w:sz w:val="28"/>
            <w:szCs w:val="28"/>
          </w:rPr>
          <w:t>за</w:t>
        </w:r>
        <w:proofErr w:type="gramEnd"/>
        <w:r w:rsidR="004112C7">
          <w:rPr>
            <w:color w:val="000000"/>
            <w:sz w:val="28"/>
            <w:szCs w:val="28"/>
          </w:rPr>
          <w:t xml:space="preserve"> віком, народних традицій та звичаїв, духовних та культурних надбань народу України;</w:t>
        </w:r>
      </w:hyperlink>
    </w:p>
    <w:p w:rsidR="00BB7313" w:rsidRDefault="00562380" w:rsidP="00BB7313">
      <w:pPr>
        <w:pStyle w:val="af2"/>
        <w:ind w:firstLine="709"/>
        <w:jc w:val="both"/>
        <w:rPr>
          <w:color w:val="000000"/>
          <w:sz w:val="28"/>
          <w:szCs w:val="28"/>
          <w:lang w:val="uk-UA"/>
        </w:rPr>
      </w:pPr>
      <w:hyperlink r:id="rId180">
        <w:r w:rsidR="004112C7">
          <w:rPr>
            <w:color w:val="000000"/>
            <w:sz w:val="28"/>
            <w:szCs w:val="28"/>
          </w:rPr>
          <w:t xml:space="preserve">- готувати учнів до самостійного життя в дусі взаєморозуміння, миру, злагоди між усіма народами, етнічними, національними, </w:t>
        </w:r>
        <w:proofErr w:type="gramStart"/>
        <w:r w:rsidR="004112C7">
          <w:rPr>
            <w:color w:val="000000"/>
            <w:sz w:val="28"/>
            <w:szCs w:val="28"/>
          </w:rPr>
          <w:t>рел</w:t>
        </w:r>
        <w:proofErr w:type="gramEnd"/>
        <w:r w:rsidR="004112C7">
          <w:rPr>
            <w:color w:val="000000"/>
            <w:sz w:val="28"/>
            <w:szCs w:val="28"/>
          </w:rPr>
          <w:t>ігійними групами;</w:t>
        </w:r>
      </w:hyperlink>
    </w:p>
    <w:p w:rsidR="00BB7313" w:rsidRDefault="00562380" w:rsidP="00BB7313">
      <w:pPr>
        <w:pStyle w:val="af2"/>
        <w:ind w:firstLine="709"/>
        <w:jc w:val="both"/>
        <w:rPr>
          <w:color w:val="000000"/>
          <w:sz w:val="28"/>
          <w:szCs w:val="28"/>
          <w:lang w:val="uk-UA"/>
        </w:rPr>
      </w:pPr>
      <w:hyperlink r:id="rId181">
        <w:r w:rsidR="004112C7" w:rsidRPr="00BB7313">
          <w:rPr>
            <w:color w:val="000000"/>
            <w:sz w:val="28"/>
            <w:szCs w:val="28"/>
            <w:lang w:val="uk-UA"/>
          </w:rPr>
          <w:t>- дотримуватися педагогічної етики, моралі, поважати гідність учнів;</w:t>
        </w:r>
      </w:hyperlink>
    </w:p>
    <w:p w:rsidR="00BB7313" w:rsidRDefault="00562380" w:rsidP="00BB7313">
      <w:pPr>
        <w:pStyle w:val="af2"/>
        <w:ind w:firstLine="709"/>
        <w:jc w:val="both"/>
        <w:rPr>
          <w:color w:val="000000"/>
          <w:sz w:val="28"/>
          <w:szCs w:val="28"/>
          <w:lang w:val="uk-UA"/>
        </w:rPr>
      </w:pPr>
      <w:hyperlink r:id="rId182">
        <w:r w:rsidR="004112C7">
          <w:rPr>
            <w:color w:val="000000"/>
            <w:sz w:val="28"/>
            <w:szCs w:val="28"/>
          </w:rPr>
          <w:t xml:space="preserve">- захищати учнів </w:t>
        </w:r>
        <w:proofErr w:type="gramStart"/>
        <w:r w:rsidR="004112C7">
          <w:rPr>
            <w:color w:val="000000"/>
            <w:sz w:val="28"/>
            <w:szCs w:val="28"/>
          </w:rPr>
          <w:t>в</w:t>
        </w:r>
        <w:proofErr w:type="gramEnd"/>
        <w:r w:rsidR="004112C7">
          <w:rPr>
            <w:color w:val="000000"/>
            <w:sz w:val="28"/>
            <w:szCs w:val="28"/>
          </w:rPr>
          <w:t>ід будь-яких форм фізичного або психічного насильства, запобігати вживання ними алкоголю, наркотиків, тютюну, іншим шкідливим звичкам;</w:t>
        </w:r>
      </w:hyperlink>
    </w:p>
    <w:p w:rsidR="00BB7313" w:rsidRDefault="00562380" w:rsidP="00BB7313">
      <w:pPr>
        <w:pStyle w:val="af2"/>
        <w:ind w:firstLine="709"/>
        <w:jc w:val="both"/>
        <w:rPr>
          <w:color w:val="000000"/>
          <w:sz w:val="28"/>
          <w:szCs w:val="28"/>
          <w:lang w:val="uk-UA"/>
        </w:rPr>
      </w:pPr>
      <w:hyperlink r:id="rId183">
        <w:r w:rsidR="004112C7">
          <w:rPr>
            <w:color w:val="000000"/>
            <w:sz w:val="28"/>
            <w:szCs w:val="28"/>
          </w:rPr>
          <w:t xml:space="preserve">- формувати в учнів прагнення до взаєморозуміння, миру, злагоди між усіма народами, етнічними, національними, </w:t>
        </w:r>
        <w:proofErr w:type="gramStart"/>
        <w:r w:rsidR="004112C7">
          <w:rPr>
            <w:color w:val="000000"/>
            <w:sz w:val="28"/>
            <w:szCs w:val="28"/>
          </w:rPr>
          <w:t>рел</w:t>
        </w:r>
        <w:proofErr w:type="gramEnd"/>
        <w:r w:rsidR="004112C7">
          <w:rPr>
            <w:color w:val="000000"/>
            <w:sz w:val="28"/>
            <w:szCs w:val="28"/>
          </w:rPr>
          <w:t>ігійними групами;</w:t>
        </w:r>
      </w:hyperlink>
    </w:p>
    <w:p w:rsidR="00BB7313" w:rsidRDefault="00562380" w:rsidP="00BB7313">
      <w:pPr>
        <w:pStyle w:val="af2"/>
        <w:ind w:firstLine="709"/>
        <w:jc w:val="both"/>
        <w:rPr>
          <w:color w:val="000000"/>
          <w:sz w:val="28"/>
          <w:szCs w:val="28"/>
          <w:lang w:val="uk-UA"/>
        </w:rPr>
      </w:pPr>
      <w:hyperlink r:id="rId184">
        <w:r w:rsidR="004112C7">
          <w:rPr>
            <w:color w:val="000000"/>
            <w:sz w:val="28"/>
            <w:szCs w:val="28"/>
          </w:rPr>
          <w:t xml:space="preserve">- постійно </w:t>
        </w:r>
        <w:proofErr w:type="gramStart"/>
        <w:r w:rsidR="004112C7">
          <w:rPr>
            <w:color w:val="000000"/>
            <w:sz w:val="28"/>
            <w:szCs w:val="28"/>
          </w:rPr>
          <w:t>п</w:t>
        </w:r>
        <w:proofErr w:type="gramEnd"/>
        <w:r w:rsidR="004112C7">
          <w:rPr>
            <w:color w:val="000000"/>
            <w:sz w:val="28"/>
            <w:szCs w:val="28"/>
          </w:rPr>
          <w:t>ідвищувати свій професійний рівень, педагогічну майстерність, загальну і політичну культуру;</w:t>
        </w:r>
      </w:hyperlink>
    </w:p>
    <w:p w:rsidR="00BB7313" w:rsidRDefault="00562380" w:rsidP="00BB7313">
      <w:pPr>
        <w:pStyle w:val="af2"/>
        <w:ind w:firstLine="709"/>
        <w:jc w:val="both"/>
        <w:rPr>
          <w:color w:val="000000"/>
          <w:sz w:val="28"/>
          <w:szCs w:val="28"/>
          <w:lang w:val="uk-UA"/>
        </w:rPr>
      </w:pPr>
      <w:hyperlink r:id="rId185">
        <w:r w:rsidR="004112C7">
          <w:rPr>
            <w:color w:val="000000"/>
            <w:sz w:val="28"/>
            <w:szCs w:val="28"/>
          </w:rPr>
          <w:t>- виконувати вимоги Статуту, правила і режим внутрішнього розпорядку, умови трудового договору;</w:t>
        </w:r>
      </w:hyperlink>
    </w:p>
    <w:p w:rsidR="00BB7313" w:rsidRDefault="00562380" w:rsidP="00BB7313">
      <w:pPr>
        <w:pStyle w:val="af2"/>
        <w:ind w:firstLine="709"/>
        <w:jc w:val="both"/>
        <w:rPr>
          <w:color w:val="000000"/>
          <w:sz w:val="28"/>
          <w:szCs w:val="28"/>
          <w:lang w:val="uk-UA"/>
        </w:rPr>
      </w:pPr>
      <w:hyperlink r:id="rId186">
        <w:r w:rsidR="004112C7">
          <w:rPr>
            <w:color w:val="000000"/>
            <w:sz w:val="28"/>
            <w:szCs w:val="28"/>
          </w:rPr>
          <w:t>- виконувати накази і розпорядження керівника Ліцею, органів управління освітою, Засновника;</w:t>
        </w:r>
      </w:hyperlink>
    </w:p>
    <w:p w:rsidR="00BB7313" w:rsidRDefault="00562380" w:rsidP="00BB7313">
      <w:pPr>
        <w:pStyle w:val="af2"/>
        <w:ind w:firstLine="709"/>
        <w:jc w:val="both"/>
        <w:rPr>
          <w:color w:val="000000"/>
          <w:sz w:val="28"/>
          <w:szCs w:val="28"/>
          <w:lang w:val="uk-UA"/>
        </w:rPr>
      </w:pPr>
      <w:hyperlink r:id="rId187">
        <w:r w:rsidR="004112C7">
          <w:rPr>
            <w:color w:val="000000"/>
            <w:sz w:val="28"/>
            <w:szCs w:val="28"/>
          </w:rPr>
          <w:t xml:space="preserve">- брати участь </w:t>
        </w:r>
        <w:proofErr w:type="gramStart"/>
        <w:r w:rsidR="004112C7">
          <w:rPr>
            <w:color w:val="000000"/>
            <w:sz w:val="28"/>
            <w:szCs w:val="28"/>
          </w:rPr>
          <w:t>у</w:t>
        </w:r>
        <w:proofErr w:type="gramEnd"/>
        <w:r w:rsidR="004112C7">
          <w:rPr>
            <w:color w:val="000000"/>
            <w:sz w:val="28"/>
            <w:szCs w:val="28"/>
          </w:rPr>
          <w:t xml:space="preserve"> роботі педагогічної ради.</w:t>
        </w:r>
      </w:hyperlink>
    </w:p>
    <w:p w:rsidR="00BB7313" w:rsidRDefault="00562380" w:rsidP="00BB7313">
      <w:pPr>
        <w:pStyle w:val="af2"/>
        <w:ind w:firstLine="709"/>
        <w:jc w:val="both"/>
        <w:rPr>
          <w:color w:val="000000"/>
          <w:sz w:val="28"/>
          <w:szCs w:val="28"/>
          <w:lang w:val="uk-UA"/>
        </w:rPr>
      </w:pPr>
      <w:hyperlink r:id="rId188">
        <w:r w:rsidR="004112C7" w:rsidRPr="00BB7313">
          <w:rPr>
            <w:color w:val="000000"/>
            <w:sz w:val="28"/>
            <w:szCs w:val="28"/>
            <w:lang w:val="uk-UA"/>
          </w:rPr>
          <w:t>3.16. Педагогічні працівники несуть повну персональну відповідальність за життя і здоров'я дітей під час проведення уроків, позакласних, позашкільних заходів, перерв та протягом усього перебування їх у закладі під час освітнього процесу.</w:t>
        </w:r>
      </w:hyperlink>
    </w:p>
    <w:p w:rsidR="00BB7313" w:rsidRDefault="00562380" w:rsidP="00BB7313">
      <w:pPr>
        <w:pStyle w:val="af2"/>
        <w:ind w:firstLine="709"/>
        <w:jc w:val="both"/>
        <w:rPr>
          <w:color w:val="000000"/>
          <w:sz w:val="28"/>
          <w:szCs w:val="28"/>
          <w:lang w:val="uk-UA"/>
        </w:rPr>
      </w:pPr>
      <w:hyperlink r:id="rId189">
        <w:r w:rsidR="004112C7">
          <w:rPr>
            <w:color w:val="000000"/>
            <w:sz w:val="28"/>
            <w:szCs w:val="28"/>
          </w:rPr>
          <w:t xml:space="preserve">3.17. Робочий час педагогічних працівників визначається навчальним розкладом і посадовими обов’язками та діючими правилами внутрішнього </w:t>
        </w:r>
        <w:proofErr w:type="gramStart"/>
        <w:r w:rsidR="004112C7">
          <w:rPr>
            <w:color w:val="000000"/>
            <w:sz w:val="28"/>
            <w:szCs w:val="28"/>
          </w:rPr>
          <w:t>трудового</w:t>
        </w:r>
        <w:proofErr w:type="gramEnd"/>
        <w:r w:rsidR="004112C7">
          <w:rPr>
            <w:color w:val="000000"/>
            <w:sz w:val="28"/>
            <w:szCs w:val="28"/>
          </w:rPr>
          <w:t xml:space="preserve"> розпорядку.</w:t>
        </w:r>
      </w:hyperlink>
    </w:p>
    <w:p w:rsidR="00BB7313" w:rsidRDefault="00562380" w:rsidP="00BB7313">
      <w:pPr>
        <w:pStyle w:val="af2"/>
        <w:ind w:firstLine="709"/>
        <w:jc w:val="both"/>
        <w:rPr>
          <w:color w:val="000000"/>
          <w:sz w:val="28"/>
          <w:szCs w:val="28"/>
          <w:lang w:val="uk-UA"/>
        </w:rPr>
      </w:pPr>
      <w:hyperlink r:id="rId190">
        <w:r w:rsidR="004112C7">
          <w:rPr>
            <w:color w:val="000000"/>
            <w:sz w:val="28"/>
            <w:szCs w:val="28"/>
          </w:rPr>
          <w:t xml:space="preserve">3.18. В Ліцеї та його філіях обов'язково проводиться атестація педагогічних працівників. Атестація здійснюється, як правило, один раз у п'ять років </w:t>
        </w:r>
        <w:proofErr w:type="gramStart"/>
        <w:r w:rsidR="004112C7">
          <w:rPr>
            <w:color w:val="000000"/>
            <w:sz w:val="28"/>
            <w:szCs w:val="28"/>
          </w:rPr>
          <w:t>в</w:t>
        </w:r>
        <w:proofErr w:type="gramEnd"/>
        <w:r w:rsidR="004112C7">
          <w:rPr>
            <w:color w:val="000000"/>
            <w:sz w:val="28"/>
            <w:szCs w:val="28"/>
          </w:rPr>
          <w:t xml:space="preserve">ідповідно до Типового положення про атестацію педагогічних працівників України, затвердженого Міністерством освіти і науки України. Атестацію педагогічних працівників Ліцею та його філій проводить атестаційна комісія першого </w:t>
        </w:r>
        <w:proofErr w:type="gramStart"/>
        <w:r w:rsidR="004112C7">
          <w:rPr>
            <w:color w:val="000000"/>
            <w:sz w:val="28"/>
            <w:szCs w:val="28"/>
          </w:rPr>
          <w:t>р</w:t>
        </w:r>
        <w:proofErr w:type="gramEnd"/>
        <w:r w:rsidR="004112C7">
          <w:rPr>
            <w:color w:val="000000"/>
            <w:sz w:val="28"/>
            <w:szCs w:val="28"/>
          </w:rPr>
          <w:t>івня Ліцею.</w:t>
        </w:r>
      </w:hyperlink>
    </w:p>
    <w:p w:rsidR="00BB7313" w:rsidRDefault="00562380" w:rsidP="00BB7313">
      <w:pPr>
        <w:pStyle w:val="af2"/>
        <w:ind w:firstLine="709"/>
        <w:jc w:val="both"/>
        <w:rPr>
          <w:color w:val="000000"/>
          <w:sz w:val="28"/>
          <w:szCs w:val="28"/>
          <w:lang w:val="uk-UA"/>
        </w:rPr>
      </w:pPr>
      <w:hyperlink r:id="rId191">
        <w:r w:rsidR="004112C7">
          <w:rPr>
            <w:color w:val="000000"/>
            <w:sz w:val="28"/>
            <w:szCs w:val="28"/>
          </w:rPr>
          <w:t>3.19. Педагогічний працівник на добровільних засадах та виключно за його ініціативою може проходити сертифікацію.</w:t>
        </w:r>
      </w:hyperlink>
    </w:p>
    <w:p w:rsidR="00BB7313" w:rsidRDefault="00562380" w:rsidP="00BB7313">
      <w:pPr>
        <w:pStyle w:val="af2"/>
        <w:ind w:firstLine="709"/>
        <w:jc w:val="both"/>
        <w:rPr>
          <w:color w:val="000000"/>
          <w:sz w:val="28"/>
          <w:szCs w:val="28"/>
          <w:lang w:val="uk-UA"/>
        </w:rPr>
      </w:pPr>
      <w:hyperlink r:id="rId192">
        <w:r w:rsidR="004112C7" w:rsidRPr="00BB7313">
          <w:rPr>
            <w:color w:val="000000"/>
            <w:sz w:val="28"/>
            <w:szCs w:val="28"/>
            <w:lang w:val="uk-UA"/>
          </w:rPr>
          <w:t>3.20. Процедуру сертифікації педагогічних працівників здійснюють спеціально уповноважені державою установи, положення про які затверджує Кабінет Міністрів України.</w:t>
        </w:r>
      </w:hyperlink>
    </w:p>
    <w:p w:rsidR="00BB7313" w:rsidRDefault="00562380" w:rsidP="00BB7313">
      <w:pPr>
        <w:pStyle w:val="af2"/>
        <w:ind w:firstLine="709"/>
        <w:jc w:val="both"/>
        <w:rPr>
          <w:color w:val="000000"/>
          <w:sz w:val="28"/>
          <w:szCs w:val="28"/>
          <w:lang w:val="uk-UA"/>
        </w:rPr>
      </w:pPr>
      <w:hyperlink r:id="rId193">
        <w:r w:rsidR="004112C7">
          <w:rPr>
            <w:color w:val="000000"/>
            <w:sz w:val="28"/>
            <w:szCs w:val="28"/>
          </w:rPr>
          <w:t xml:space="preserve">3.21. За результатами успішного проходження сертифікації педагогічному працівникові </w:t>
        </w:r>
        <w:proofErr w:type="gramStart"/>
        <w:r w:rsidR="004112C7">
          <w:rPr>
            <w:color w:val="000000"/>
            <w:sz w:val="28"/>
            <w:szCs w:val="28"/>
          </w:rPr>
          <w:t>видається</w:t>
        </w:r>
        <w:proofErr w:type="gramEnd"/>
        <w:r w:rsidR="004112C7">
          <w:rPr>
            <w:color w:val="000000"/>
            <w:sz w:val="28"/>
            <w:szCs w:val="28"/>
          </w:rPr>
          <w:t xml:space="preserve"> сертифікат, який є дійсним протягом трьох років. Успішне проходження сертифікації зараховується як проходження атестації педагогічним працівником.</w:t>
        </w:r>
      </w:hyperlink>
    </w:p>
    <w:p w:rsidR="00BB7313" w:rsidRDefault="00562380" w:rsidP="00BB7313">
      <w:pPr>
        <w:pStyle w:val="af2"/>
        <w:ind w:firstLine="709"/>
        <w:jc w:val="both"/>
        <w:rPr>
          <w:color w:val="000000"/>
          <w:sz w:val="28"/>
          <w:szCs w:val="28"/>
          <w:lang w:val="uk-UA"/>
        </w:rPr>
      </w:pPr>
      <w:hyperlink r:id="rId194">
        <w:r w:rsidR="004112C7" w:rsidRPr="00A23A85">
          <w:rPr>
            <w:color w:val="000000"/>
            <w:sz w:val="28"/>
            <w:szCs w:val="28"/>
            <w:lang w:val="uk-UA"/>
          </w:rPr>
          <w:t>3.22. Щорічне підвищення кваліфікації педагогічних працівників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умінь і практичних навичок у частині роботи з дітьми з особливими освітніми потребами.</w:t>
        </w:r>
      </w:hyperlink>
    </w:p>
    <w:p w:rsidR="00BB7313" w:rsidRDefault="00562380" w:rsidP="00BB7313">
      <w:pPr>
        <w:pStyle w:val="af2"/>
        <w:ind w:firstLine="709"/>
        <w:jc w:val="both"/>
        <w:rPr>
          <w:color w:val="000000"/>
          <w:sz w:val="28"/>
          <w:szCs w:val="28"/>
          <w:lang w:val="uk-UA"/>
        </w:rPr>
      </w:pPr>
      <w:hyperlink r:id="rId195">
        <w:r w:rsidR="004112C7">
          <w:rPr>
            <w:color w:val="000000"/>
            <w:sz w:val="28"/>
            <w:szCs w:val="28"/>
          </w:rPr>
          <w:t xml:space="preserve">3.23. Педагогічні працівники, які систематично порушують Статут, правила внутрішнього розпорядку  закладу освіти, не виконують посадових обов'язків, умови колективного договору або за результатами атестації не відповідають займаній посаді, звільняються з роботи відповідно </w:t>
        </w:r>
        <w:proofErr w:type="gramStart"/>
        <w:r w:rsidR="004112C7">
          <w:rPr>
            <w:color w:val="000000"/>
            <w:sz w:val="28"/>
            <w:szCs w:val="28"/>
          </w:rPr>
          <w:t>до</w:t>
        </w:r>
        <w:proofErr w:type="gramEnd"/>
        <w:r w:rsidR="004112C7">
          <w:rPr>
            <w:color w:val="000000"/>
            <w:sz w:val="28"/>
            <w:szCs w:val="28"/>
          </w:rPr>
          <w:t xml:space="preserve"> чинного законодавства.</w:t>
        </w:r>
      </w:hyperlink>
    </w:p>
    <w:p w:rsidR="00BB7313" w:rsidRDefault="00562380" w:rsidP="00BB7313">
      <w:pPr>
        <w:pStyle w:val="af2"/>
        <w:ind w:firstLine="709"/>
        <w:jc w:val="both"/>
        <w:rPr>
          <w:color w:val="000000"/>
          <w:sz w:val="28"/>
          <w:szCs w:val="28"/>
          <w:lang w:val="uk-UA"/>
        </w:rPr>
      </w:pPr>
      <w:hyperlink r:id="rId196">
        <w:r w:rsidR="004112C7">
          <w:rPr>
            <w:color w:val="000000"/>
            <w:sz w:val="28"/>
            <w:szCs w:val="28"/>
          </w:rPr>
          <w:t xml:space="preserve">3.24. Виховання в сім’ї є першоосновою розвитку дитини як особистості. Батьки мають </w:t>
        </w:r>
        <w:proofErr w:type="gramStart"/>
        <w:r w:rsidR="004112C7">
          <w:rPr>
            <w:color w:val="000000"/>
            <w:sz w:val="28"/>
            <w:szCs w:val="28"/>
          </w:rPr>
          <w:t>р</w:t>
        </w:r>
        <w:proofErr w:type="gramEnd"/>
        <w:r w:rsidR="004112C7">
          <w:rPr>
            <w:color w:val="000000"/>
            <w:sz w:val="28"/>
            <w:szCs w:val="28"/>
          </w:rPr>
          <w:t>івні права та обов’язки щодо освіти та розвитку дитини.</w:t>
        </w:r>
      </w:hyperlink>
    </w:p>
    <w:p w:rsidR="00BB7313" w:rsidRDefault="00562380" w:rsidP="00BB7313">
      <w:pPr>
        <w:pStyle w:val="af2"/>
        <w:ind w:firstLine="709"/>
        <w:jc w:val="both"/>
        <w:rPr>
          <w:color w:val="000000"/>
          <w:sz w:val="28"/>
          <w:szCs w:val="28"/>
          <w:lang w:val="uk-UA"/>
        </w:rPr>
      </w:pPr>
      <w:hyperlink r:id="rId197">
        <w:r w:rsidR="004112C7">
          <w:rPr>
            <w:color w:val="000000"/>
            <w:sz w:val="28"/>
            <w:szCs w:val="28"/>
          </w:rPr>
          <w:t xml:space="preserve">На батьків учнів покладається відповідальність за здобуття ними повної загальної середньої освіти. Злісне ухилення батьків </w:t>
        </w:r>
        <w:proofErr w:type="gramStart"/>
        <w:r w:rsidR="004112C7">
          <w:rPr>
            <w:color w:val="000000"/>
            <w:sz w:val="28"/>
            <w:szCs w:val="28"/>
          </w:rPr>
          <w:t>в</w:t>
        </w:r>
        <w:proofErr w:type="gramEnd"/>
        <w:r w:rsidR="004112C7">
          <w:rPr>
            <w:color w:val="000000"/>
            <w:sz w:val="28"/>
            <w:szCs w:val="28"/>
          </w:rPr>
          <w:t>ід виконання обов’язків щодо здобуття їх дітьми повної загальної середньої освіти може бути підставою для позбавлення їх батьківських прав. Батьки за власною ініціативою та на добровільних засадах можуть надавати закладу освіти благодійну допомогу відповідно до законодавства про благодійну діяльність та благодійні організації.</w:t>
        </w:r>
      </w:hyperlink>
    </w:p>
    <w:p w:rsidR="00BB7313" w:rsidRDefault="00562380" w:rsidP="00BB7313">
      <w:pPr>
        <w:pStyle w:val="af2"/>
        <w:ind w:firstLine="709"/>
        <w:jc w:val="both"/>
        <w:rPr>
          <w:color w:val="000000"/>
          <w:sz w:val="28"/>
          <w:szCs w:val="28"/>
          <w:lang w:val="uk-UA"/>
        </w:rPr>
      </w:pPr>
      <w:hyperlink r:id="rId198">
        <w:r w:rsidR="004112C7">
          <w:rPr>
            <w:color w:val="000000"/>
            <w:sz w:val="28"/>
            <w:szCs w:val="28"/>
          </w:rPr>
          <w:t>3.25. Батьки та особи, які їх замінюють, мають право:</w:t>
        </w:r>
      </w:hyperlink>
    </w:p>
    <w:p w:rsidR="00BB7313" w:rsidRDefault="00562380" w:rsidP="00BB7313">
      <w:pPr>
        <w:pStyle w:val="af2"/>
        <w:ind w:firstLine="709"/>
        <w:jc w:val="both"/>
        <w:rPr>
          <w:color w:val="000000"/>
          <w:sz w:val="28"/>
          <w:szCs w:val="28"/>
          <w:lang w:val="uk-UA"/>
        </w:rPr>
      </w:pPr>
      <w:hyperlink r:id="rId199">
        <w:r w:rsidR="004112C7">
          <w:rPr>
            <w:color w:val="000000"/>
            <w:sz w:val="28"/>
            <w:szCs w:val="28"/>
          </w:rPr>
          <w:t xml:space="preserve"> - обирати та бути обраними </w:t>
        </w:r>
        <w:proofErr w:type="gramStart"/>
        <w:r w:rsidR="004112C7">
          <w:rPr>
            <w:color w:val="000000"/>
            <w:sz w:val="28"/>
            <w:szCs w:val="28"/>
          </w:rPr>
          <w:t>до</w:t>
        </w:r>
        <w:proofErr w:type="gramEnd"/>
        <w:r w:rsidR="004112C7">
          <w:rPr>
            <w:color w:val="000000"/>
            <w:sz w:val="28"/>
            <w:szCs w:val="28"/>
          </w:rPr>
          <w:t xml:space="preserve"> органів батьківського самоврядування;</w:t>
        </w:r>
      </w:hyperlink>
    </w:p>
    <w:p w:rsidR="00BB7313" w:rsidRDefault="00562380" w:rsidP="00BB7313">
      <w:pPr>
        <w:pStyle w:val="af2"/>
        <w:ind w:firstLine="709"/>
        <w:jc w:val="both"/>
        <w:rPr>
          <w:color w:val="000000"/>
          <w:sz w:val="28"/>
          <w:szCs w:val="28"/>
          <w:lang w:val="uk-UA"/>
        </w:rPr>
      </w:pPr>
      <w:hyperlink r:id="rId200">
        <w:r w:rsidR="004112C7">
          <w:rPr>
            <w:color w:val="000000"/>
            <w:sz w:val="28"/>
            <w:szCs w:val="28"/>
          </w:rPr>
          <w:t xml:space="preserve">- звертатися </w:t>
        </w:r>
        <w:proofErr w:type="gramStart"/>
        <w:r w:rsidR="004112C7">
          <w:rPr>
            <w:color w:val="000000"/>
            <w:sz w:val="28"/>
            <w:szCs w:val="28"/>
          </w:rPr>
          <w:t>до</w:t>
        </w:r>
        <w:proofErr w:type="gramEnd"/>
        <w:r w:rsidR="004112C7">
          <w:rPr>
            <w:color w:val="000000"/>
            <w:sz w:val="28"/>
            <w:szCs w:val="28"/>
          </w:rPr>
          <w:t xml:space="preserve"> органів управління освітою, керівника Ліцею і органів громадського самоврядування з питань навчання, виховання дітей;</w:t>
        </w:r>
      </w:hyperlink>
    </w:p>
    <w:p w:rsidR="00BB7313" w:rsidRDefault="00562380" w:rsidP="00BB7313">
      <w:pPr>
        <w:pStyle w:val="af2"/>
        <w:ind w:firstLine="709"/>
        <w:jc w:val="both"/>
        <w:rPr>
          <w:color w:val="000000"/>
          <w:sz w:val="28"/>
          <w:szCs w:val="28"/>
          <w:lang w:val="uk-UA"/>
        </w:rPr>
      </w:pPr>
      <w:hyperlink r:id="rId201">
        <w:r w:rsidR="004112C7">
          <w:rPr>
            <w:color w:val="000000"/>
            <w:sz w:val="28"/>
            <w:szCs w:val="28"/>
          </w:rPr>
          <w:t xml:space="preserve">- брати участь </w:t>
        </w:r>
        <w:proofErr w:type="gramStart"/>
        <w:r w:rsidR="004112C7">
          <w:rPr>
            <w:color w:val="000000"/>
            <w:sz w:val="28"/>
            <w:szCs w:val="28"/>
          </w:rPr>
          <w:t>у</w:t>
        </w:r>
        <w:proofErr w:type="gramEnd"/>
        <w:r w:rsidR="004112C7">
          <w:rPr>
            <w:color w:val="000000"/>
            <w:sz w:val="28"/>
            <w:szCs w:val="28"/>
          </w:rPr>
          <w:t xml:space="preserve"> заходах, спрямованих на покращення організації освітнього процесу та зміцненні матеріально-технічної бази  закладу освіти;</w:t>
        </w:r>
      </w:hyperlink>
    </w:p>
    <w:p w:rsidR="00BB7313" w:rsidRDefault="00562380" w:rsidP="00BB7313">
      <w:pPr>
        <w:pStyle w:val="af2"/>
        <w:ind w:firstLine="709"/>
        <w:jc w:val="both"/>
        <w:rPr>
          <w:color w:val="000000"/>
          <w:sz w:val="28"/>
          <w:szCs w:val="28"/>
          <w:lang w:val="uk-UA"/>
        </w:rPr>
      </w:pPr>
      <w:hyperlink r:id="rId202">
        <w:r w:rsidR="004112C7">
          <w:rPr>
            <w:color w:val="000000"/>
            <w:sz w:val="28"/>
            <w:szCs w:val="28"/>
          </w:rPr>
          <w:t xml:space="preserve">- на захист законних інтересів своїх дітей в органах громадського самоврядування закладу освіти та </w:t>
        </w:r>
        <w:proofErr w:type="gramStart"/>
        <w:r w:rsidR="004112C7">
          <w:rPr>
            <w:color w:val="000000"/>
            <w:sz w:val="28"/>
            <w:szCs w:val="28"/>
          </w:rPr>
          <w:t>у</w:t>
        </w:r>
        <w:proofErr w:type="gramEnd"/>
        <w:r w:rsidR="004112C7">
          <w:rPr>
            <w:color w:val="000000"/>
            <w:sz w:val="28"/>
            <w:szCs w:val="28"/>
          </w:rPr>
          <w:t xml:space="preserve"> відповідних державних, судових органах.</w:t>
        </w:r>
      </w:hyperlink>
    </w:p>
    <w:p w:rsidR="00BB7313" w:rsidRDefault="00562380" w:rsidP="00BB7313">
      <w:pPr>
        <w:pStyle w:val="af2"/>
        <w:ind w:firstLine="709"/>
        <w:jc w:val="both"/>
        <w:rPr>
          <w:color w:val="000000"/>
          <w:sz w:val="28"/>
          <w:szCs w:val="28"/>
          <w:lang w:val="uk-UA"/>
        </w:rPr>
      </w:pPr>
      <w:hyperlink r:id="rId203">
        <w:r w:rsidR="004112C7" w:rsidRPr="00BB7313">
          <w:rPr>
            <w:color w:val="000000"/>
            <w:sz w:val="28"/>
            <w:szCs w:val="28"/>
            <w:lang w:val="uk-UA"/>
          </w:rPr>
          <w:t xml:space="preserve">3.26. </w:t>
        </w:r>
        <w:r w:rsidR="004112C7">
          <w:rPr>
            <w:color w:val="000000"/>
            <w:sz w:val="28"/>
            <w:szCs w:val="28"/>
          </w:rPr>
          <w:t> </w:t>
        </w:r>
        <w:r w:rsidR="004112C7" w:rsidRPr="00BB7313">
          <w:rPr>
            <w:color w:val="000000"/>
            <w:sz w:val="28"/>
            <w:szCs w:val="28"/>
            <w:lang w:val="uk-UA"/>
          </w:rPr>
          <w:t xml:space="preserve"> Батьки та особи, які їх замінюють, несуть відповідальність за здобуття дітьми повної загальної середньої освіти і зобов'язані:</w:t>
        </w:r>
      </w:hyperlink>
    </w:p>
    <w:p w:rsidR="00BB7313" w:rsidRDefault="00562380" w:rsidP="00BB7313">
      <w:pPr>
        <w:pStyle w:val="af2"/>
        <w:ind w:firstLine="709"/>
        <w:jc w:val="both"/>
        <w:rPr>
          <w:color w:val="000000"/>
          <w:sz w:val="28"/>
          <w:szCs w:val="28"/>
          <w:lang w:val="uk-UA"/>
        </w:rPr>
      </w:pPr>
      <w:hyperlink r:id="rId204">
        <w:r w:rsidR="004112C7">
          <w:rPr>
            <w:color w:val="000000"/>
            <w:sz w:val="28"/>
            <w:szCs w:val="28"/>
          </w:rPr>
          <w:t>- забезпечувати умови для здобуття дитиною повної загальної середньої освіти за будь-якою формою навчання;</w:t>
        </w:r>
      </w:hyperlink>
    </w:p>
    <w:p w:rsidR="00BB7313" w:rsidRDefault="00562380" w:rsidP="00BB7313">
      <w:pPr>
        <w:pStyle w:val="af2"/>
        <w:ind w:firstLine="709"/>
        <w:jc w:val="both"/>
        <w:rPr>
          <w:color w:val="000000"/>
          <w:sz w:val="28"/>
          <w:szCs w:val="28"/>
          <w:lang w:val="uk-UA"/>
        </w:rPr>
      </w:pPr>
      <w:hyperlink r:id="rId205">
        <w:r w:rsidR="004112C7">
          <w:rPr>
            <w:color w:val="000000"/>
            <w:sz w:val="28"/>
            <w:szCs w:val="28"/>
          </w:rPr>
          <w:t xml:space="preserve">- постійно дбати про фізичне здоров'я, </w:t>
        </w:r>
        <w:proofErr w:type="gramStart"/>
        <w:r w:rsidR="004112C7">
          <w:rPr>
            <w:color w:val="000000"/>
            <w:sz w:val="28"/>
            <w:szCs w:val="28"/>
          </w:rPr>
          <w:t>псих</w:t>
        </w:r>
        <w:proofErr w:type="gramEnd"/>
        <w:r w:rsidR="004112C7">
          <w:rPr>
            <w:color w:val="000000"/>
            <w:sz w:val="28"/>
            <w:szCs w:val="28"/>
          </w:rPr>
          <w:t>ічний стан дітей, створювати належні умови для розвитку їх природних здібностей;</w:t>
        </w:r>
      </w:hyperlink>
    </w:p>
    <w:p w:rsidR="00BB7313" w:rsidRDefault="00562380" w:rsidP="00BB7313">
      <w:pPr>
        <w:pStyle w:val="af2"/>
        <w:ind w:firstLine="709"/>
        <w:jc w:val="both"/>
        <w:rPr>
          <w:color w:val="000000"/>
          <w:sz w:val="28"/>
          <w:szCs w:val="28"/>
          <w:lang w:val="uk-UA"/>
        </w:rPr>
      </w:pPr>
      <w:hyperlink r:id="rId206">
        <w:r w:rsidR="004112C7" w:rsidRPr="00BB7313">
          <w:rPr>
            <w:color w:val="000000"/>
            <w:sz w:val="28"/>
            <w:szCs w:val="28"/>
            <w:lang w:val="uk-UA"/>
          </w:rPr>
          <w:t>- поважати гідність дитини, виховувати працелюбність, почуття доброти, милосердя, шанобливе ставлення до Вітчизни, сім'ї, державної та рідної мов, повагу до національної історії, культури, цінностей інших народів;</w:t>
        </w:r>
      </w:hyperlink>
    </w:p>
    <w:p w:rsidR="00BB7313" w:rsidRDefault="00562380" w:rsidP="00BB7313">
      <w:pPr>
        <w:pStyle w:val="af2"/>
        <w:ind w:firstLine="709"/>
        <w:jc w:val="both"/>
        <w:rPr>
          <w:color w:val="000000"/>
          <w:sz w:val="28"/>
          <w:szCs w:val="28"/>
          <w:lang w:val="uk-UA"/>
        </w:rPr>
      </w:pPr>
      <w:hyperlink r:id="rId207">
        <w:r w:rsidR="004112C7">
          <w:rPr>
            <w:color w:val="000000"/>
            <w:sz w:val="28"/>
            <w:szCs w:val="28"/>
          </w:rPr>
          <w:t>- виховувати у дітей повагу до законі</w:t>
        </w:r>
        <w:proofErr w:type="gramStart"/>
        <w:r w:rsidR="004112C7">
          <w:rPr>
            <w:color w:val="000000"/>
            <w:sz w:val="28"/>
            <w:szCs w:val="28"/>
          </w:rPr>
          <w:t>в</w:t>
        </w:r>
        <w:proofErr w:type="gramEnd"/>
        <w:r w:rsidR="004112C7">
          <w:rPr>
            <w:color w:val="000000"/>
            <w:sz w:val="28"/>
            <w:szCs w:val="28"/>
          </w:rPr>
          <w:t>, прав, особистих свобод людини.</w:t>
        </w:r>
      </w:hyperlink>
    </w:p>
    <w:p w:rsidR="00BB7313" w:rsidRDefault="00562380" w:rsidP="00BB7313">
      <w:pPr>
        <w:pStyle w:val="af2"/>
        <w:ind w:firstLine="709"/>
        <w:jc w:val="both"/>
        <w:rPr>
          <w:color w:val="000000"/>
          <w:sz w:val="28"/>
          <w:szCs w:val="28"/>
          <w:lang w:val="uk-UA"/>
        </w:rPr>
      </w:pPr>
      <w:hyperlink r:id="rId208">
        <w:r w:rsidR="004112C7">
          <w:rPr>
            <w:color w:val="000000"/>
            <w:sz w:val="28"/>
            <w:szCs w:val="28"/>
          </w:rPr>
          <w:t>- нести персональну відповідальність за виховання, навчання й розвиток дітей;</w:t>
        </w:r>
      </w:hyperlink>
    </w:p>
    <w:p w:rsidR="00BB7313" w:rsidRDefault="00562380" w:rsidP="00BB7313">
      <w:pPr>
        <w:pStyle w:val="af2"/>
        <w:ind w:firstLine="709"/>
        <w:jc w:val="both"/>
        <w:rPr>
          <w:color w:val="000000"/>
          <w:sz w:val="28"/>
          <w:szCs w:val="28"/>
          <w:lang w:val="uk-UA"/>
        </w:rPr>
      </w:pPr>
      <w:hyperlink r:id="rId209">
        <w:r w:rsidR="004112C7">
          <w:rPr>
            <w:color w:val="000000"/>
            <w:sz w:val="28"/>
            <w:szCs w:val="28"/>
          </w:rPr>
          <w:t>- стежити за охайним виглядом дітей.</w:t>
        </w:r>
      </w:hyperlink>
    </w:p>
    <w:p w:rsidR="00A12892" w:rsidRPr="00BB7313" w:rsidRDefault="00562380" w:rsidP="00BB7313">
      <w:pPr>
        <w:pStyle w:val="af2"/>
        <w:ind w:firstLine="709"/>
        <w:jc w:val="both"/>
        <w:rPr>
          <w:rFonts w:ascii="Times New Roman" w:hAnsi="Times New Roman" w:cs="Times New Roman"/>
          <w:sz w:val="28"/>
          <w:szCs w:val="28"/>
          <w:lang w:val="uk-UA"/>
        </w:rPr>
      </w:pPr>
      <w:hyperlink r:id="rId210">
        <w:r w:rsidR="004112C7" w:rsidRPr="00A23A85">
          <w:rPr>
            <w:color w:val="000000"/>
            <w:sz w:val="28"/>
            <w:szCs w:val="28"/>
            <w:lang w:val="uk-UA"/>
          </w:rPr>
          <w:t xml:space="preserve">3.27. Органи місцевого самоврядування, на території яких перебуває опорний заклад освіти, за наявності коштів забезпечують безоплатним гарячим харчуванням: дітей-сиріт, дітей, позбавлених батьківського піклування, дітей з особливими освітніми потребами, які навчаються у інклюзивних класах, дітей із сімей, які отримують допомогу відповідно </w:t>
        </w:r>
        <w:r w:rsidR="004112C7" w:rsidRPr="00A23A85">
          <w:rPr>
            <w:color w:val="000000" w:themeColor="text1"/>
            <w:sz w:val="28"/>
            <w:szCs w:val="28"/>
            <w:lang w:val="uk-UA"/>
          </w:rPr>
          <w:t>до</w:t>
        </w:r>
        <w:r w:rsidR="004112C7" w:rsidRPr="004009A4">
          <w:rPr>
            <w:color w:val="000000" w:themeColor="text1"/>
            <w:sz w:val="28"/>
            <w:szCs w:val="28"/>
          </w:rPr>
          <w:t> </w:t>
        </w:r>
        <w:r w:rsidR="004112C7" w:rsidRPr="00A23A85">
          <w:rPr>
            <w:color w:val="000000" w:themeColor="text1"/>
            <w:sz w:val="28"/>
            <w:szCs w:val="28"/>
            <w:lang w:val="uk-UA"/>
          </w:rPr>
          <w:t>Закону України</w:t>
        </w:r>
        <w:r w:rsidR="004112C7" w:rsidRPr="004009A4">
          <w:rPr>
            <w:color w:val="000000" w:themeColor="text1"/>
            <w:sz w:val="28"/>
            <w:szCs w:val="28"/>
          </w:rPr>
          <w:t> </w:t>
        </w:r>
        <w:r w:rsidR="004112C7" w:rsidRPr="00A23A85">
          <w:rPr>
            <w:color w:val="000000" w:themeColor="text1"/>
            <w:sz w:val="28"/>
            <w:szCs w:val="28"/>
            <w:lang w:val="uk-UA"/>
          </w:rPr>
          <w:t>"</w:t>
        </w:r>
        <w:r w:rsidR="004112C7" w:rsidRPr="00A23A85">
          <w:rPr>
            <w:color w:val="000000"/>
            <w:sz w:val="28"/>
            <w:szCs w:val="28"/>
            <w:lang w:val="uk-UA"/>
          </w:rPr>
          <w:t>Про державну соціальну допомогу малозабезпеченим сім’ям" та осіб інших категорій, визначених законодавством та/або рішенням органу місцевого самоврядування.</w:t>
        </w:r>
      </w:hyperlink>
    </w:p>
    <w:p w:rsidR="00A12892" w:rsidRPr="00A23A85" w:rsidRDefault="00562380">
      <w:pPr>
        <w:pStyle w:val="aa"/>
        <w:shd w:val="clear" w:color="auto" w:fill="FFFFFF"/>
        <w:jc w:val="both"/>
        <w:textAlignment w:val="baseline"/>
        <w:rPr>
          <w:color w:val="000000"/>
          <w:sz w:val="28"/>
          <w:szCs w:val="28"/>
          <w:lang w:val="uk-UA"/>
        </w:rPr>
      </w:pPr>
      <w:hyperlink r:id="rId211">
        <w:r w:rsidR="004112C7">
          <w:rPr>
            <w:b/>
            <w:bCs/>
            <w:color w:val="000000"/>
            <w:sz w:val="28"/>
            <w:szCs w:val="28"/>
          </w:rPr>
          <w:t> </w:t>
        </w:r>
      </w:hyperlink>
    </w:p>
    <w:p w:rsidR="00A12892" w:rsidRDefault="00562380">
      <w:pPr>
        <w:pStyle w:val="aa"/>
        <w:shd w:val="clear" w:color="auto" w:fill="FFFFFF"/>
        <w:jc w:val="center"/>
        <w:textAlignment w:val="baseline"/>
        <w:rPr>
          <w:color w:val="000000"/>
          <w:sz w:val="28"/>
          <w:szCs w:val="28"/>
        </w:rPr>
      </w:pPr>
      <w:hyperlink r:id="rId212">
        <w:r w:rsidR="004112C7">
          <w:rPr>
            <w:b/>
            <w:bCs/>
            <w:color w:val="000000"/>
            <w:sz w:val="28"/>
            <w:szCs w:val="28"/>
          </w:rPr>
          <w:t>IV. Управління  Ліцеєм</w:t>
        </w:r>
      </w:hyperlink>
    </w:p>
    <w:p w:rsidR="00A12892" w:rsidRPr="00BB7313" w:rsidRDefault="00562380" w:rsidP="00BB7313">
      <w:pPr>
        <w:pStyle w:val="aa"/>
        <w:shd w:val="clear" w:color="auto" w:fill="FFFFFF"/>
        <w:jc w:val="both"/>
        <w:textAlignment w:val="baseline"/>
        <w:rPr>
          <w:color w:val="000000"/>
          <w:sz w:val="28"/>
          <w:szCs w:val="28"/>
          <w:lang w:val="uk-UA"/>
        </w:rPr>
      </w:pPr>
      <w:hyperlink r:id="rId213">
        <w:r w:rsidR="004112C7">
          <w:rPr>
            <w:b/>
            <w:bCs/>
            <w:color w:val="000000"/>
            <w:sz w:val="28"/>
            <w:szCs w:val="28"/>
          </w:rPr>
          <w:t> </w:t>
        </w:r>
      </w:hyperlink>
    </w:p>
    <w:p w:rsidR="00BB7313" w:rsidRPr="00BB7313" w:rsidRDefault="00562380" w:rsidP="00BB7313">
      <w:pPr>
        <w:pStyle w:val="af2"/>
        <w:ind w:firstLine="709"/>
        <w:jc w:val="both"/>
        <w:rPr>
          <w:rFonts w:ascii="Times New Roman" w:hAnsi="Times New Roman" w:cs="Times New Roman"/>
          <w:sz w:val="28"/>
          <w:szCs w:val="28"/>
          <w:lang w:val="uk-UA"/>
        </w:rPr>
      </w:pPr>
      <w:hyperlink r:id="rId214">
        <w:r w:rsidR="004112C7" w:rsidRPr="00BB7313">
          <w:rPr>
            <w:rFonts w:ascii="Times New Roman" w:hAnsi="Times New Roman" w:cs="Times New Roman"/>
            <w:sz w:val="28"/>
            <w:szCs w:val="28"/>
          </w:rPr>
          <w:t>4.1. Управління діяльністю Ліцею та його філіями в межах повноважень, визначених законами та установчими документами даного закладу здійснюється:</w:t>
        </w:r>
      </w:hyperlink>
    </w:p>
    <w:p w:rsidR="00BB7313" w:rsidRPr="00BB7313" w:rsidRDefault="00562380" w:rsidP="00BB7313">
      <w:pPr>
        <w:pStyle w:val="af2"/>
        <w:ind w:firstLine="709"/>
        <w:jc w:val="both"/>
        <w:rPr>
          <w:rFonts w:ascii="Times New Roman" w:hAnsi="Times New Roman" w:cs="Times New Roman"/>
          <w:sz w:val="28"/>
          <w:szCs w:val="28"/>
          <w:lang w:val="uk-UA"/>
        </w:rPr>
      </w:pPr>
      <w:hyperlink r:id="rId215">
        <w:r w:rsidR="004112C7" w:rsidRPr="00BB7313">
          <w:rPr>
            <w:rFonts w:ascii="Times New Roman" w:hAnsi="Times New Roman" w:cs="Times New Roman"/>
            <w:sz w:val="28"/>
            <w:szCs w:val="28"/>
          </w:rPr>
          <w:t>- засновником - Новоград-Волинською міською радою;</w:t>
        </w:r>
      </w:hyperlink>
      <w:r w:rsidR="00BB7313" w:rsidRPr="00BB7313">
        <w:rPr>
          <w:rFonts w:ascii="Times New Roman" w:hAnsi="Times New Roman" w:cs="Times New Roman"/>
          <w:sz w:val="28"/>
          <w:szCs w:val="28"/>
          <w:lang w:val="uk-UA"/>
        </w:rPr>
        <w:tab/>
      </w:r>
      <w:r w:rsidR="00BB7313" w:rsidRPr="00BB7313">
        <w:rPr>
          <w:rFonts w:ascii="Times New Roman" w:hAnsi="Times New Roman" w:cs="Times New Roman"/>
          <w:sz w:val="28"/>
          <w:szCs w:val="28"/>
          <w:lang w:val="uk-UA"/>
        </w:rPr>
        <w:tab/>
      </w:r>
      <w:r w:rsidR="00BB7313" w:rsidRPr="00BB7313">
        <w:rPr>
          <w:rFonts w:ascii="Times New Roman" w:hAnsi="Times New Roman" w:cs="Times New Roman"/>
          <w:sz w:val="28"/>
          <w:szCs w:val="28"/>
          <w:lang w:val="uk-UA"/>
        </w:rPr>
        <w:tab/>
      </w:r>
      <w:r w:rsidR="00BB7313" w:rsidRPr="00BB7313">
        <w:rPr>
          <w:rFonts w:ascii="Times New Roman" w:hAnsi="Times New Roman" w:cs="Times New Roman"/>
          <w:sz w:val="28"/>
          <w:szCs w:val="28"/>
          <w:lang w:val="uk-UA"/>
        </w:rPr>
        <w:tab/>
      </w:r>
      <w:hyperlink r:id="rId216">
        <w:r w:rsidR="004112C7" w:rsidRPr="00BB7313">
          <w:rPr>
            <w:rFonts w:ascii="Times New Roman" w:hAnsi="Times New Roman" w:cs="Times New Roman"/>
            <w:sz w:val="28"/>
            <w:szCs w:val="28"/>
          </w:rPr>
          <w:t xml:space="preserve">-  Уповноваженим органом – Управлінням освіти і науки Новоград-Волинської міської </w:t>
        </w:r>
        <w:proofErr w:type="gramStart"/>
        <w:r w:rsidR="004112C7" w:rsidRPr="00BB7313">
          <w:rPr>
            <w:rFonts w:ascii="Times New Roman" w:hAnsi="Times New Roman" w:cs="Times New Roman"/>
            <w:sz w:val="28"/>
            <w:szCs w:val="28"/>
          </w:rPr>
          <w:t>ради</w:t>
        </w:r>
        <w:proofErr w:type="gramEnd"/>
        <w:r w:rsidR="004112C7" w:rsidRPr="00BB7313">
          <w:rPr>
            <w:rFonts w:ascii="Times New Roman" w:hAnsi="Times New Roman" w:cs="Times New Roman"/>
            <w:sz w:val="28"/>
            <w:szCs w:val="28"/>
          </w:rPr>
          <w:t>;</w:t>
        </w:r>
      </w:hyperlink>
    </w:p>
    <w:p w:rsidR="00BB7313" w:rsidRPr="00BB7313" w:rsidRDefault="00562380" w:rsidP="00BB7313">
      <w:pPr>
        <w:pStyle w:val="af2"/>
        <w:ind w:firstLine="709"/>
        <w:jc w:val="both"/>
        <w:rPr>
          <w:rFonts w:ascii="Times New Roman" w:hAnsi="Times New Roman" w:cs="Times New Roman"/>
          <w:color w:val="000000"/>
          <w:sz w:val="28"/>
          <w:szCs w:val="28"/>
          <w:lang w:val="uk-UA"/>
        </w:rPr>
      </w:pPr>
      <w:hyperlink r:id="rId217">
        <w:r w:rsidR="004112C7" w:rsidRPr="00BB7313">
          <w:rPr>
            <w:rFonts w:ascii="Times New Roman" w:hAnsi="Times New Roman" w:cs="Times New Roman"/>
            <w:sz w:val="28"/>
            <w:szCs w:val="28"/>
          </w:rPr>
          <w:t>- директором Ліцею;</w:t>
        </w:r>
      </w:hyperlink>
    </w:p>
    <w:p w:rsidR="00A12892" w:rsidRPr="00BB7313" w:rsidRDefault="00562380" w:rsidP="00BB7313">
      <w:pPr>
        <w:pStyle w:val="af2"/>
        <w:ind w:firstLine="709"/>
        <w:jc w:val="both"/>
        <w:rPr>
          <w:rFonts w:ascii="Times New Roman" w:hAnsi="Times New Roman" w:cs="Times New Roman"/>
          <w:sz w:val="28"/>
          <w:szCs w:val="28"/>
        </w:rPr>
      </w:pPr>
      <w:hyperlink r:id="rId218">
        <w:r w:rsidR="004112C7" w:rsidRPr="00BB7313">
          <w:rPr>
            <w:rFonts w:ascii="Times New Roman" w:hAnsi="Times New Roman" w:cs="Times New Roman"/>
            <w:sz w:val="28"/>
            <w:szCs w:val="28"/>
          </w:rPr>
          <w:t>- колегіальним органом управління  Ліцею (педагогічна рада);</w:t>
        </w:r>
      </w:hyperlink>
    </w:p>
    <w:p w:rsidR="00A12892" w:rsidRPr="00BB7313" w:rsidRDefault="00562380" w:rsidP="00BB7313">
      <w:pPr>
        <w:pStyle w:val="af2"/>
        <w:ind w:firstLine="709"/>
        <w:jc w:val="both"/>
        <w:rPr>
          <w:rFonts w:ascii="Times New Roman" w:hAnsi="Times New Roman" w:cs="Times New Roman"/>
          <w:sz w:val="28"/>
          <w:szCs w:val="28"/>
        </w:rPr>
      </w:pPr>
      <w:hyperlink r:id="rId219">
        <w:r w:rsidR="004112C7" w:rsidRPr="00BB7313">
          <w:rPr>
            <w:rFonts w:ascii="Times New Roman" w:hAnsi="Times New Roman" w:cs="Times New Roman"/>
            <w:sz w:val="28"/>
            <w:szCs w:val="28"/>
          </w:rPr>
          <w:t xml:space="preserve">- </w:t>
        </w:r>
        <w:proofErr w:type="gramStart"/>
        <w:r w:rsidR="004112C7" w:rsidRPr="00BB7313">
          <w:rPr>
            <w:rFonts w:ascii="Times New Roman" w:hAnsi="Times New Roman" w:cs="Times New Roman"/>
            <w:sz w:val="28"/>
            <w:szCs w:val="28"/>
          </w:rPr>
          <w:t>п</w:t>
        </w:r>
        <w:proofErr w:type="gramEnd"/>
        <w:r w:rsidR="004112C7" w:rsidRPr="00BB7313">
          <w:rPr>
            <w:rFonts w:ascii="Times New Roman" w:hAnsi="Times New Roman" w:cs="Times New Roman"/>
            <w:sz w:val="28"/>
            <w:szCs w:val="28"/>
          </w:rPr>
          <w:t>іклувальною радою.</w:t>
        </w:r>
      </w:hyperlink>
    </w:p>
    <w:p w:rsidR="00A12892" w:rsidRPr="00BB7313" w:rsidRDefault="00562380" w:rsidP="00BB7313">
      <w:pPr>
        <w:pStyle w:val="af2"/>
        <w:ind w:firstLine="709"/>
        <w:jc w:val="both"/>
        <w:rPr>
          <w:rFonts w:ascii="Times New Roman" w:hAnsi="Times New Roman" w:cs="Times New Roman"/>
          <w:sz w:val="28"/>
          <w:szCs w:val="28"/>
        </w:rPr>
      </w:pPr>
      <w:hyperlink r:id="rId220">
        <w:r w:rsidR="004112C7" w:rsidRPr="00BB7313">
          <w:rPr>
            <w:rFonts w:ascii="Times New Roman" w:hAnsi="Times New Roman" w:cs="Times New Roman"/>
            <w:sz w:val="28"/>
            <w:szCs w:val="28"/>
          </w:rPr>
          <w:t>4.2. Уповноважений орган:</w:t>
        </w:r>
      </w:hyperlink>
    </w:p>
    <w:p w:rsidR="00A12892" w:rsidRPr="00BB7313" w:rsidRDefault="00562380" w:rsidP="00BB7313">
      <w:pPr>
        <w:pStyle w:val="af2"/>
        <w:ind w:firstLine="709"/>
        <w:jc w:val="both"/>
        <w:rPr>
          <w:rFonts w:ascii="Times New Roman" w:hAnsi="Times New Roman" w:cs="Times New Roman"/>
          <w:color w:val="000000" w:themeColor="text1"/>
          <w:sz w:val="28"/>
          <w:szCs w:val="28"/>
          <w:lang w:val="uk-UA"/>
        </w:rPr>
      </w:pPr>
      <w:hyperlink r:id="rId221">
        <w:r w:rsidR="004112C7" w:rsidRPr="00BB7313">
          <w:rPr>
            <w:rFonts w:ascii="Times New Roman" w:hAnsi="Times New Roman" w:cs="Times New Roman"/>
            <w:color w:val="000000" w:themeColor="text1"/>
            <w:sz w:val="28"/>
            <w:szCs w:val="28"/>
            <w:lang w:val="uk-UA"/>
          </w:rPr>
          <w:t>- затверджує  склад конкурсної комісії з визначення керівника закладу освіти;</w:t>
        </w:r>
      </w:hyperlink>
    </w:p>
    <w:p w:rsidR="00A12892" w:rsidRPr="00BB7313" w:rsidRDefault="00562380" w:rsidP="00BB7313">
      <w:pPr>
        <w:pStyle w:val="af2"/>
        <w:ind w:firstLine="709"/>
        <w:jc w:val="both"/>
        <w:rPr>
          <w:rFonts w:ascii="Times New Roman" w:hAnsi="Times New Roman" w:cs="Times New Roman"/>
          <w:color w:val="000000" w:themeColor="text1"/>
          <w:sz w:val="28"/>
          <w:szCs w:val="28"/>
          <w:lang w:val="uk-UA"/>
        </w:rPr>
      </w:pPr>
      <w:hyperlink r:id="rId222">
        <w:r w:rsidR="004112C7" w:rsidRPr="00BB7313">
          <w:rPr>
            <w:rFonts w:ascii="Times New Roman" w:hAnsi="Times New Roman" w:cs="Times New Roman"/>
            <w:color w:val="000000" w:themeColor="text1"/>
            <w:sz w:val="28"/>
            <w:szCs w:val="28"/>
            <w:lang w:val="uk-UA"/>
          </w:rPr>
          <w:t xml:space="preserve">- затверджує за поданням </w:t>
        </w:r>
        <w:r w:rsidR="004112C7" w:rsidRPr="00BB7313">
          <w:rPr>
            <w:rFonts w:ascii="Times New Roman" w:hAnsi="Times New Roman" w:cs="Times New Roman"/>
            <w:sz w:val="28"/>
            <w:szCs w:val="28"/>
            <w:lang w:val="uk-UA"/>
          </w:rPr>
          <w:t>Ліцею</w:t>
        </w:r>
        <w:r w:rsidR="004112C7" w:rsidRPr="00BB7313">
          <w:rPr>
            <w:rFonts w:ascii="Times New Roman" w:hAnsi="Times New Roman" w:cs="Times New Roman"/>
            <w:color w:val="000000" w:themeColor="text1"/>
            <w:sz w:val="28"/>
            <w:szCs w:val="28"/>
            <w:lang w:val="uk-UA"/>
          </w:rPr>
          <w:t xml:space="preserve"> стратегію розвитку  закладу та його філій;</w:t>
        </w:r>
      </w:hyperlink>
    </w:p>
    <w:p w:rsidR="00A12892" w:rsidRPr="00BB7313" w:rsidRDefault="00562380" w:rsidP="00BB7313">
      <w:pPr>
        <w:pStyle w:val="af2"/>
        <w:ind w:firstLine="709"/>
        <w:jc w:val="both"/>
        <w:rPr>
          <w:rFonts w:ascii="Times New Roman" w:hAnsi="Times New Roman" w:cs="Times New Roman"/>
          <w:color w:val="000000" w:themeColor="text1"/>
          <w:sz w:val="28"/>
          <w:szCs w:val="28"/>
          <w:lang w:val="uk-UA"/>
        </w:rPr>
      </w:pPr>
      <w:hyperlink r:id="rId223">
        <w:r w:rsidR="004112C7" w:rsidRPr="00BB7313">
          <w:rPr>
            <w:rFonts w:ascii="Times New Roman" w:hAnsi="Times New Roman" w:cs="Times New Roman"/>
            <w:color w:val="000000" w:themeColor="text1"/>
            <w:sz w:val="28"/>
            <w:szCs w:val="28"/>
            <w:lang w:val="uk-UA"/>
          </w:rPr>
          <w:t xml:space="preserve">- затверджує кошторис </w:t>
        </w:r>
        <w:r w:rsidR="004112C7" w:rsidRPr="00BB7313">
          <w:rPr>
            <w:rFonts w:ascii="Times New Roman" w:hAnsi="Times New Roman" w:cs="Times New Roman"/>
            <w:sz w:val="28"/>
            <w:szCs w:val="28"/>
            <w:lang w:val="uk-UA"/>
          </w:rPr>
          <w:t>Ліцею</w:t>
        </w:r>
        <w:r w:rsidR="004112C7" w:rsidRPr="00BB7313">
          <w:rPr>
            <w:rFonts w:ascii="Times New Roman" w:hAnsi="Times New Roman" w:cs="Times New Roman"/>
            <w:color w:val="000000" w:themeColor="text1"/>
            <w:sz w:val="28"/>
            <w:szCs w:val="28"/>
            <w:lang w:val="uk-UA"/>
          </w:rPr>
          <w:t xml:space="preserve">, у тому числі обсяг коштів, що передбачається на підвищення кваліфікації педагогічних працівників, та контролює його виконання; </w:t>
        </w:r>
      </w:hyperlink>
    </w:p>
    <w:p w:rsidR="00A12892" w:rsidRPr="00BB7313" w:rsidRDefault="00562380" w:rsidP="00BB7313">
      <w:pPr>
        <w:pStyle w:val="af2"/>
        <w:ind w:firstLine="709"/>
        <w:jc w:val="both"/>
        <w:rPr>
          <w:rFonts w:ascii="Times New Roman" w:hAnsi="Times New Roman" w:cs="Times New Roman"/>
          <w:color w:val="000000" w:themeColor="text1"/>
          <w:sz w:val="28"/>
          <w:szCs w:val="28"/>
          <w:lang w:val="uk-UA"/>
        </w:rPr>
      </w:pPr>
      <w:hyperlink r:id="rId224">
        <w:r w:rsidR="004112C7" w:rsidRPr="00BB7313">
          <w:rPr>
            <w:rFonts w:ascii="Times New Roman" w:hAnsi="Times New Roman" w:cs="Times New Roman"/>
            <w:color w:val="000000" w:themeColor="text1"/>
            <w:sz w:val="28"/>
            <w:szCs w:val="28"/>
            <w:lang w:val="uk-UA"/>
          </w:rPr>
          <w:t>- приймає фінансовий звіт опорного закладу у випадках та порядку, визначених законодавством;</w:t>
        </w:r>
      </w:hyperlink>
    </w:p>
    <w:p w:rsidR="00A12892" w:rsidRPr="00BB7313" w:rsidRDefault="00562380" w:rsidP="00BB7313">
      <w:pPr>
        <w:pStyle w:val="af2"/>
        <w:ind w:firstLine="709"/>
        <w:jc w:val="both"/>
        <w:rPr>
          <w:rFonts w:ascii="Times New Roman" w:hAnsi="Times New Roman" w:cs="Times New Roman"/>
          <w:color w:val="000000" w:themeColor="text1"/>
          <w:sz w:val="28"/>
          <w:szCs w:val="28"/>
          <w:lang w:val="uk-UA"/>
        </w:rPr>
      </w:pPr>
      <w:hyperlink r:id="rId225">
        <w:r w:rsidR="004112C7" w:rsidRPr="00BB7313">
          <w:rPr>
            <w:rFonts w:ascii="Times New Roman" w:hAnsi="Times New Roman" w:cs="Times New Roman"/>
            <w:color w:val="000000" w:themeColor="text1"/>
            <w:sz w:val="28"/>
            <w:szCs w:val="28"/>
            <w:lang w:val="uk-UA"/>
          </w:rPr>
          <w:t xml:space="preserve">- здійснює контроль за фінансово-господарською діяльністю </w:t>
        </w:r>
        <w:r w:rsidR="004112C7" w:rsidRPr="00BB7313">
          <w:rPr>
            <w:rFonts w:ascii="Times New Roman" w:hAnsi="Times New Roman" w:cs="Times New Roman"/>
            <w:sz w:val="28"/>
            <w:szCs w:val="28"/>
            <w:lang w:val="uk-UA"/>
          </w:rPr>
          <w:t>Ліцею</w:t>
        </w:r>
        <w:r w:rsidR="004112C7" w:rsidRPr="00BB7313">
          <w:rPr>
            <w:rFonts w:ascii="Times New Roman" w:hAnsi="Times New Roman" w:cs="Times New Roman"/>
            <w:color w:val="000000" w:themeColor="text1"/>
            <w:sz w:val="28"/>
            <w:szCs w:val="28"/>
            <w:lang w:val="uk-UA"/>
          </w:rPr>
          <w:t>;</w:t>
        </w:r>
      </w:hyperlink>
    </w:p>
    <w:p w:rsidR="00A12892" w:rsidRPr="00BB7313" w:rsidRDefault="00562380" w:rsidP="00BB7313">
      <w:pPr>
        <w:pStyle w:val="af2"/>
        <w:ind w:firstLine="709"/>
        <w:jc w:val="both"/>
        <w:rPr>
          <w:rFonts w:ascii="Times New Roman" w:hAnsi="Times New Roman" w:cs="Times New Roman"/>
          <w:color w:val="000000" w:themeColor="text1"/>
          <w:sz w:val="28"/>
          <w:szCs w:val="28"/>
          <w:lang w:val="uk-UA"/>
        </w:rPr>
      </w:pPr>
      <w:hyperlink r:id="rId226">
        <w:r w:rsidR="004112C7" w:rsidRPr="00BB7313">
          <w:rPr>
            <w:rFonts w:ascii="Times New Roman" w:hAnsi="Times New Roman" w:cs="Times New Roman"/>
            <w:color w:val="000000" w:themeColor="text1"/>
            <w:sz w:val="28"/>
            <w:szCs w:val="28"/>
            <w:lang w:val="uk-UA"/>
          </w:rPr>
          <w:t xml:space="preserve">- фінансує виконання стратегії розвитку  </w:t>
        </w:r>
        <w:r w:rsidR="004112C7" w:rsidRPr="00BB7313">
          <w:rPr>
            <w:rFonts w:ascii="Times New Roman" w:hAnsi="Times New Roman" w:cs="Times New Roman"/>
            <w:sz w:val="28"/>
            <w:szCs w:val="28"/>
            <w:lang w:val="uk-UA"/>
          </w:rPr>
          <w:t xml:space="preserve">Ліцею </w:t>
        </w:r>
        <w:r w:rsidR="004112C7" w:rsidRPr="00BB7313">
          <w:rPr>
            <w:rFonts w:ascii="Times New Roman" w:hAnsi="Times New Roman" w:cs="Times New Roman"/>
            <w:color w:val="000000" w:themeColor="text1"/>
            <w:sz w:val="28"/>
            <w:szCs w:val="28"/>
            <w:lang w:val="uk-UA"/>
          </w:rPr>
          <w:t xml:space="preserve">та його філій, у тому числі здійснення інноваційної діяльності </w:t>
        </w:r>
        <w:r w:rsidR="004112C7" w:rsidRPr="00BB7313">
          <w:rPr>
            <w:rFonts w:ascii="Times New Roman" w:hAnsi="Times New Roman" w:cs="Times New Roman"/>
            <w:sz w:val="28"/>
            <w:szCs w:val="28"/>
            <w:lang w:val="uk-UA"/>
          </w:rPr>
          <w:t>Ліцею</w:t>
        </w:r>
        <w:r w:rsidR="004112C7" w:rsidRPr="00BB7313">
          <w:rPr>
            <w:rFonts w:ascii="Times New Roman" w:hAnsi="Times New Roman" w:cs="Times New Roman"/>
            <w:color w:val="000000" w:themeColor="text1"/>
            <w:sz w:val="28"/>
            <w:szCs w:val="28"/>
            <w:lang w:val="uk-UA"/>
          </w:rPr>
          <w:t xml:space="preserve"> та його філій;</w:t>
        </w:r>
      </w:hyperlink>
    </w:p>
    <w:p w:rsidR="00A12892" w:rsidRPr="00BB7313" w:rsidRDefault="00562380" w:rsidP="00BB7313">
      <w:pPr>
        <w:pStyle w:val="af2"/>
        <w:ind w:firstLine="709"/>
        <w:jc w:val="both"/>
        <w:rPr>
          <w:rFonts w:ascii="Times New Roman" w:hAnsi="Times New Roman" w:cs="Times New Roman"/>
          <w:color w:val="000000" w:themeColor="text1"/>
          <w:sz w:val="28"/>
          <w:szCs w:val="28"/>
          <w:lang w:val="uk-UA"/>
        </w:rPr>
      </w:pPr>
      <w:hyperlink r:id="rId227">
        <w:r w:rsidR="004112C7" w:rsidRPr="00BB7313">
          <w:rPr>
            <w:rFonts w:ascii="Times New Roman" w:hAnsi="Times New Roman" w:cs="Times New Roman"/>
            <w:color w:val="000000" w:themeColor="text1"/>
            <w:sz w:val="28"/>
            <w:szCs w:val="28"/>
            <w:lang w:val="uk-UA"/>
          </w:rPr>
          <w:t xml:space="preserve">- здійснює контроль за використанням  </w:t>
        </w:r>
        <w:r w:rsidR="004112C7" w:rsidRPr="00BB7313">
          <w:rPr>
            <w:rFonts w:ascii="Times New Roman" w:hAnsi="Times New Roman" w:cs="Times New Roman"/>
            <w:sz w:val="28"/>
            <w:szCs w:val="28"/>
            <w:lang w:val="uk-UA"/>
          </w:rPr>
          <w:t xml:space="preserve">Ліцею </w:t>
        </w:r>
        <w:r w:rsidR="004112C7" w:rsidRPr="00BB7313">
          <w:rPr>
            <w:rFonts w:ascii="Times New Roman" w:hAnsi="Times New Roman" w:cs="Times New Roman"/>
            <w:color w:val="000000" w:themeColor="text1"/>
            <w:sz w:val="28"/>
            <w:szCs w:val="28"/>
            <w:lang w:val="uk-UA"/>
          </w:rPr>
          <w:t>публічних коштів;</w:t>
        </w:r>
      </w:hyperlink>
    </w:p>
    <w:p w:rsidR="00A12892" w:rsidRPr="00BB7313" w:rsidRDefault="00562380" w:rsidP="00BB7313">
      <w:pPr>
        <w:pStyle w:val="af2"/>
        <w:ind w:firstLine="709"/>
        <w:jc w:val="both"/>
        <w:rPr>
          <w:rFonts w:ascii="Times New Roman" w:hAnsi="Times New Roman" w:cs="Times New Roman"/>
          <w:color w:val="000000" w:themeColor="text1"/>
          <w:sz w:val="28"/>
          <w:szCs w:val="28"/>
          <w:lang w:val="uk-UA"/>
        </w:rPr>
      </w:pPr>
      <w:hyperlink r:id="rId228">
        <w:r w:rsidR="004112C7" w:rsidRPr="00BB7313">
          <w:rPr>
            <w:rFonts w:ascii="Times New Roman" w:hAnsi="Times New Roman" w:cs="Times New Roman"/>
            <w:color w:val="000000" w:themeColor="text1"/>
            <w:sz w:val="28"/>
            <w:szCs w:val="28"/>
            <w:lang w:val="uk-UA"/>
          </w:rPr>
          <w:t xml:space="preserve">- здійснює контроль за дотриманням установчих документів </w:t>
        </w:r>
        <w:r w:rsidR="004112C7" w:rsidRPr="00BB7313">
          <w:rPr>
            <w:rFonts w:ascii="Times New Roman" w:hAnsi="Times New Roman" w:cs="Times New Roman"/>
            <w:sz w:val="28"/>
            <w:szCs w:val="28"/>
            <w:lang w:val="uk-UA"/>
          </w:rPr>
          <w:t>Ліцею</w:t>
        </w:r>
        <w:r w:rsidR="004112C7" w:rsidRPr="00BB7313">
          <w:rPr>
            <w:rFonts w:ascii="Times New Roman" w:hAnsi="Times New Roman" w:cs="Times New Roman"/>
            <w:color w:val="000000" w:themeColor="text1"/>
            <w:sz w:val="28"/>
            <w:szCs w:val="28"/>
            <w:lang w:val="uk-UA"/>
          </w:rPr>
          <w:t>;</w:t>
        </w:r>
      </w:hyperlink>
    </w:p>
    <w:p w:rsidR="00A12892" w:rsidRPr="00BB7313" w:rsidRDefault="00562380" w:rsidP="00BB7313">
      <w:pPr>
        <w:pStyle w:val="af2"/>
        <w:ind w:firstLine="709"/>
        <w:jc w:val="both"/>
        <w:rPr>
          <w:rFonts w:ascii="Times New Roman" w:hAnsi="Times New Roman" w:cs="Times New Roman"/>
          <w:color w:val="000000" w:themeColor="text1"/>
          <w:sz w:val="28"/>
          <w:szCs w:val="28"/>
          <w:lang w:val="uk-UA"/>
        </w:rPr>
      </w:pPr>
      <w:hyperlink r:id="rId229">
        <w:r w:rsidR="004112C7" w:rsidRPr="00BB7313">
          <w:rPr>
            <w:rFonts w:ascii="Times New Roman" w:hAnsi="Times New Roman" w:cs="Times New Roman"/>
            <w:color w:val="000000" w:themeColor="text1"/>
            <w:sz w:val="28"/>
            <w:szCs w:val="28"/>
            <w:lang w:val="uk-UA"/>
          </w:rPr>
          <w:t xml:space="preserve">- забезпечує створення у </w:t>
        </w:r>
        <w:r w:rsidR="004112C7" w:rsidRPr="00BB7313">
          <w:rPr>
            <w:rFonts w:ascii="Times New Roman" w:hAnsi="Times New Roman" w:cs="Times New Roman"/>
            <w:sz w:val="28"/>
            <w:szCs w:val="28"/>
            <w:lang w:val="uk-UA"/>
          </w:rPr>
          <w:t>Ліцеї</w:t>
        </w:r>
        <w:r w:rsidR="004112C7" w:rsidRPr="00BB7313">
          <w:rPr>
            <w:rFonts w:ascii="Times New Roman" w:hAnsi="Times New Roman" w:cs="Times New Roman"/>
            <w:color w:val="000000" w:themeColor="text1"/>
            <w:sz w:val="28"/>
            <w:szCs w:val="28"/>
            <w:lang w:val="uk-UA"/>
          </w:rPr>
          <w:t xml:space="preserve"> та його філіях інклюзивного освітнього середовища, універсального дизайну та розумного пристосування;</w:t>
        </w:r>
      </w:hyperlink>
    </w:p>
    <w:p w:rsidR="00A12892" w:rsidRPr="00BB7313" w:rsidRDefault="00562380" w:rsidP="00BB7313">
      <w:pPr>
        <w:pStyle w:val="af2"/>
        <w:ind w:firstLine="709"/>
        <w:jc w:val="both"/>
        <w:rPr>
          <w:rFonts w:ascii="Times New Roman" w:hAnsi="Times New Roman" w:cs="Times New Roman"/>
          <w:color w:val="000000" w:themeColor="text1"/>
          <w:sz w:val="28"/>
          <w:szCs w:val="28"/>
          <w:lang w:val="uk-UA"/>
        </w:rPr>
      </w:pPr>
      <w:hyperlink r:id="rId230">
        <w:r w:rsidR="004112C7" w:rsidRPr="00BB7313">
          <w:rPr>
            <w:rFonts w:ascii="Times New Roman" w:hAnsi="Times New Roman" w:cs="Times New Roman"/>
            <w:color w:val="000000" w:themeColor="text1"/>
            <w:sz w:val="28"/>
            <w:szCs w:val="28"/>
            <w:lang w:val="uk-UA"/>
          </w:rPr>
          <w:t>-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hyperlink>
      <w:bookmarkStart w:id="1" w:name="n525"/>
      <w:bookmarkStart w:id="2" w:name="n526"/>
      <w:bookmarkStart w:id="3" w:name="n527"/>
      <w:bookmarkStart w:id="4" w:name="n528"/>
      <w:bookmarkStart w:id="5" w:name="n529"/>
      <w:bookmarkStart w:id="6" w:name="n530"/>
      <w:bookmarkStart w:id="7" w:name="n531"/>
      <w:bookmarkStart w:id="8" w:name="n532"/>
      <w:bookmarkStart w:id="9" w:name="n533"/>
      <w:bookmarkEnd w:id="1"/>
      <w:bookmarkEnd w:id="2"/>
      <w:bookmarkEnd w:id="3"/>
      <w:bookmarkEnd w:id="4"/>
      <w:bookmarkEnd w:id="5"/>
      <w:bookmarkEnd w:id="6"/>
      <w:bookmarkEnd w:id="7"/>
      <w:bookmarkEnd w:id="8"/>
      <w:bookmarkEnd w:id="9"/>
    </w:p>
    <w:p w:rsidR="00A12892" w:rsidRPr="00BB7313" w:rsidRDefault="00562380" w:rsidP="0071591E">
      <w:pPr>
        <w:pStyle w:val="af2"/>
        <w:ind w:firstLine="709"/>
        <w:jc w:val="both"/>
        <w:rPr>
          <w:rFonts w:ascii="Times New Roman" w:hAnsi="Times New Roman" w:cs="Times New Roman"/>
          <w:color w:val="000000" w:themeColor="text1"/>
          <w:sz w:val="28"/>
          <w:szCs w:val="28"/>
        </w:rPr>
      </w:pPr>
      <w:hyperlink r:id="rId231">
        <w:r w:rsidR="004112C7" w:rsidRPr="00BB7313">
          <w:rPr>
            <w:rFonts w:ascii="Times New Roman" w:hAnsi="Times New Roman" w:cs="Times New Roman"/>
            <w:color w:val="000000" w:themeColor="text1"/>
            <w:sz w:val="28"/>
            <w:szCs w:val="28"/>
          </w:rPr>
          <w:t>- реалізує інші права, передбачені законодавством.</w:t>
        </w:r>
      </w:hyperlink>
    </w:p>
    <w:p w:rsidR="00A12892" w:rsidRPr="00BB7313" w:rsidRDefault="0071591E" w:rsidP="0071591E">
      <w:pPr>
        <w:pStyle w:val="af2"/>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 </w:t>
      </w:r>
      <w:hyperlink r:id="rId232">
        <w:r w:rsidR="004112C7" w:rsidRPr="00BB7313">
          <w:rPr>
            <w:rFonts w:ascii="Times New Roman" w:hAnsi="Times New Roman" w:cs="Times New Roman"/>
            <w:sz w:val="28"/>
            <w:szCs w:val="28"/>
            <w:lang w:val="uk-UA"/>
          </w:rPr>
          <w:t>4.3.</w:t>
        </w:r>
        <w:r w:rsidR="004112C7" w:rsidRPr="00BB7313">
          <w:rPr>
            <w:rFonts w:ascii="Times New Roman" w:hAnsi="Times New Roman" w:cs="Times New Roman"/>
            <w:sz w:val="28"/>
            <w:szCs w:val="28"/>
          </w:rPr>
          <w:t>Засновник закладу освіти:</w:t>
        </w:r>
      </w:hyperlink>
    </w:p>
    <w:p w:rsidR="00A12892" w:rsidRPr="00BB7313" w:rsidRDefault="00562380" w:rsidP="0071591E">
      <w:pPr>
        <w:pStyle w:val="af2"/>
        <w:ind w:firstLine="709"/>
        <w:jc w:val="both"/>
        <w:rPr>
          <w:rFonts w:ascii="Times New Roman" w:hAnsi="Times New Roman" w:cs="Times New Roman"/>
          <w:color w:val="000000" w:themeColor="text1"/>
          <w:sz w:val="28"/>
          <w:szCs w:val="28"/>
        </w:rPr>
      </w:pPr>
      <w:hyperlink r:id="rId233">
        <w:r w:rsidR="004112C7" w:rsidRPr="00BB7313">
          <w:rPr>
            <w:rFonts w:ascii="Times New Roman" w:hAnsi="Times New Roman" w:cs="Times New Roman"/>
            <w:color w:val="000000" w:themeColor="text1"/>
            <w:sz w:val="28"/>
            <w:szCs w:val="28"/>
          </w:rPr>
          <w:t xml:space="preserve">- затверджує установчі документи </w:t>
        </w:r>
        <w:r w:rsidR="004112C7" w:rsidRPr="00BB7313">
          <w:rPr>
            <w:rFonts w:ascii="Times New Roman" w:hAnsi="Times New Roman" w:cs="Times New Roman"/>
            <w:sz w:val="28"/>
            <w:szCs w:val="28"/>
          </w:rPr>
          <w:t>Ліцею</w:t>
        </w:r>
        <w:r w:rsidR="004112C7" w:rsidRPr="00BB7313">
          <w:rPr>
            <w:rFonts w:ascii="Times New Roman" w:hAnsi="Times New Roman" w:cs="Times New Roman"/>
            <w:color w:val="000000" w:themeColor="text1"/>
            <w:sz w:val="28"/>
            <w:szCs w:val="28"/>
          </w:rPr>
          <w:t>, їх нову редакцію та зміни до них;</w:t>
        </w:r>
      </w:hyperlink>
      <w:bookmarkStart w:id="10" w:name="n386"/>
      <w:bookmarkStart w:id="11" w:name="n393"/>
      <w:bookmarkEnd w:id="10"/>
      <w:bookmarkEnd w:id="11"/>
    </w:p>
    <w:p w:rsidR="00A12892" w:rsidRPr="00BB7313" w:rsidRDefault="00562380" w:rsidP="0071591E">
      <w:pPr>
        <w:pStyle w:val="af2"/>
        <w:ind w:firstLine="709"/>
        <w:jc w:val="both"/>
        <w:rPr>
          <w:rFonts w:ascii="Times New Roman" w:hAnsi="Times New Roman" w:cs="Times New Roman"/>
          <w:color w:val="000000" w:themeColor="text1"/>
          <w:sz w:val="28"/>
          <w:szCs w:val="28"/>
        </w:rPr>
      </w:pPr>
      <w:hyperlink r:id="rId234">
        <w:r w:rsidR="004112C7" w:rsidRPr="00BB7313">
          <w:rPr>
            <w:rFonts w:ascii="Times New Roman" w:hAnsi="Times New Roman" w:cs="Times New Roman"/>
            <w:color w:val="000000" w:themeColor="text1"/>
            <w:sz w:val="28"/>
            <w:szCs w:val="28"/>
          </w:rPr>
          <w:t>- реалізує інші права, передбачені законодавством України.</w:t>
        </w:r>
      </w:hyperlink>
      <w:bookmarkStart w:id="12" w:name="n394"/>
      <w:bookmarkEnd w:id="12"/>
    </w:p>
    <w:p w:rsidR="00A12892" w:rsidRPr="00BB7313" w:rsidRDefault="00562380" w:rsidP="0071591E">
      <w:pPr>
        <w:pStyle w:val="af2"/>
        <w:ind w:firstLine="709"/>
        <w:jc w:val="both"/>
        <w:rPr>
          <w:rFonts w:ascii="Times New Roman" w:hAnsi="Times New Roman" w:cs="Times New Roman"/>
          <w:color w:val="000000" w:themeColor="text1"/>
          <w:sz w:val="28"/>
          <w:szCs w:val="28"/>
        </w:rPr>
      </w:pPr>
      <w:hyperlink r:id="rId235">
        <w:r w:rsidR="004112C7" w:rsidRPr="00BB7313">
          <w:rPr>
            <w:rFonts w:ascii="Times New Roman" w:hAnsi="Times New Roman" w:cs="Times New Roman"/>
            <w:color w:val="000000" w:themeColor="text1"/>
            <w:sz w:val="28"/>
            <w:szCs w:val="28"/>
          </w:rPr>
          <w:t>- укладає строковий трудовий догові</w:t>
        </w:r>
        <w:proofErr w:type="gramStart"/>
        <w:r w:rsidR="004112C7" w:rsidRPr="00BB7313">
          <w:rPr>
            <w:rFonts w:ascii="Times New Roman" w:hAnsi="Times New Roman" w:cs="Times New Roman"/>
            <w:color w:val="000000" w:themeColor="text1"/>
            <w:sz w:val="28"/>
            <w:szCs w:val="28"/>
          </w:rPr>
          <w:t>р</w:t>
        </w:r>
        <w:proofErr w:type="gramEnd"/>
        <w:r w:rsidR="004112C7" w:rsidRPr="00BB7313">
          <w:rPr>
            <w:rFonts w:ascii="Times New Roman" w:hAnsi="Times New Roman" w:cs="Times New Roman"/>
            <w:color w:val="000000" w:themeColor="text1"/>
            <w:sz w:val="28"/>
            <w:szCs w:val="28"/>
          </w:rPr>
          <w:t xml:space="preserve"> (контракт) з керівником </w:t>
        </w:r>
        <w:r w:rsidR="004112C7" w:rsidRPr="00BB7313">
          <w:rPr>
            <w:rFonts w:ascii="Times New Roman" w:hAnsi="Times New Roman" w:cs="Times New Roman"/>
            <w:sz w:val="28"/>
            <w:szCs w:val="28"/>
          </w:rPr>
          <w:t>Ліцею</w:t>
        </w:r>
        <w:r w:rsidR="004112C7" w:rsidRPr="00BB7313">
          <w:rPr>
            <w:rFonts w:ascii="Times New Roman" w:hAnsi="Times New Roman" w:cs="Times New Roman"/>
            <w:color w:val="000000" w:themeColor="text1"/>
            <w:sz w:val="28"/>
            <w:szCs w:val="28"/>
          </w:rPr>
          <w:t>, призначеним у порядку, встановленому законодавством;</w:t>
        </w:r>
      </w:hyperlink>
    </w:p>
    <w:p w:rsidR="00A12892" w:rsidRPr="00BB7313" w:rsidRDefault="00562380" w:rsidP="0071591E">
      <w:pPr>
        <w:pStyle w:val="af2"/>
        <w:ind w:firstLine="709"/>
        <w:jc w:val="both"/>
        <w:rPr>
          <w:rFonts w:ascii="Times New Roman" w:hAnsi="Times New Roman" w:cs="Times New Roman"/>
          <w:color w:val="000000" w:themeColor="text1"/>
          <w:sz w:val="28"/>
          <w:szCs w:val="28"/>
        </w:rPr>
      </w:pPr>
      <w:hyperlink r:id="rId236">
        <w:r w:rsidR="004112C7" w:rsidRPr="00BB7313">
          <w:rPr>
            <w:rFonts w:ascii="Times New Roman" w:hAnsi="Times New Roman" w:cs="Times New Roman"/>
            <w:color w:val="000000" w:themeColor="text1"/>
            <w:sz w:val="28"/>
            <w:szCs w:val="28"/>
          </w:rPr>
          <w:t>-розриває строковий трудовий догові</w:t>
        </w:r>
        <w:proofErr w:type="gramStart"/>
        <w:r w:rsidR="004112C7" w:rsidRPr="00BB7313">
          <w:rPr>
            <w:rFonts w:ascii="Times New Roman" w:hAnsi="Times New Roman" w:cs="Times New Roman"/>
            <w:color w:val="000000" w:themeColor="text1"/>
            <w:sz w:val="28"/>
            <w:szCs w:val="28"/>
          </w:rPr>
          <w:t>р</w:t>
        </w:r>
        <w:proofErr w:type="gramEnd"/>
        <w:r w:rsidR="004112C7" w:rsidRPr="00BB7313">
          <w:rPr>
            <w:rFonts w:ascii="Times New Roman" w:hAnsi="Times New Roman" w:cs="Times New Roman"/>
            <w:color w:val="000000" w:themeColor="text1"/>
            <w:sz w:val="28"/>
            <w:szCs w:val="28"/>
          </w:rPr>
          <w:t xml:space="preserve"> (контракт) з керівником  </w:t>
        </w:r>
        <w:r w:rsidR="004112C7" w:rsidRPr="00BB7313">
          <w:rPr>
            <w:rFonts w:ascii="Times New Roman" w:hAnsi="Times New Roman" w:cs="Times New Roman"/>
            <w:sz w:val="28"/>
            <w:szCs w:val="28"/>
          </w:rPr>
          <w:t xml:space="preserve">Ліцею </w:t>
        </w:r>
        <w:r w:rsidR="004112C7" w:rsidRPr="00BB7313">
          <w:rPr>
            <w:rFonts w:ascii="Times New Roman" w:hAnsi="Times New Roman" w:cs="Times New Roman"/>
            <w:color w:val="000000" w:themeColor="text1"/>
            <w:sz w:val="28"/>
            <w:szCs w:val="28"/>
          </w:rPr>
          <w:t xml:space="preserve">з підстав та у порядку, визначених законодавством та установчими документами </w:t>
        </w:r>
        <w:r w:rsidR="004112C7" w:rsidRPr="00BB7313">
          <w:rPr>
            <w:rFonts w:ascii="Times New Roman" w:hAnsi="Times New Roman" w:cs="Times New Roman"/>
            <w:sz w:val="28"/>
            <w:szCs w:val="28"/>
          </w:rPr>
          <w:t>Ліцею</w:t>
        </w:r>
        <w:r w:rsidR="004112C7" w:rsidRPr="00BB7313">
          <w:rPr>
            <w:rFonts w:ascii="Times New Roman" w:hAnsi="Times New Roman" w:cs="Times New Roman"/>
            <w:color w:val="000000" w:themeColor="text1"/>
            <w:sz w:val="28"/>
            <w:szCs w:val="28"/>
          </w:rPr>
          <w:t>;</w:t>
        </w:r>
      </w:hyperlink>
    </w:p>
    <w:p w:rsidR="00A12892" w:rsidRPr="0071591E" w:rsidRDefault="00562380" w:rsidP="0071591E">
      <w:pPr>
        <w:pStyle w:val="af2"/>
        <w:ind w:firstLine="709"/>
        <w:jc w:val="both"/>
        <w:rPr>
          <w:rFonts w:ascii="Times New Roman" w:hAnsi="Times New Roman" w:cs="Times New Roman"/>
          <w:sz w:val="28"/>
          <w:szCs w:val="28"/>
          <w:lang w:val="uk-UA"/>
        </w:rPr>
      </w:pPr>
      <w:hyperlink r:id="rId237">
        <w:r w:rsidR="004112C7" w:rsidRPr="0071591E">
          <w:rPr>
            <w:rFonts w:ascii="Times New Roman" w:hAnsi="Times New Roman" w:cs="Times New Roman"/>
            <w:sz w:val="28"/>
            <w:szCs w:val="28"/>
            <w:lang w:val="uk-UA"/>
          </w:rPr>
          <w:t>4.4.Безпосереднє керівництво Ліцеєм здійснює директор і несе відповідальність за освітню, фінансово-господарську та іншу діяльність опорного закладу освіти.</w:t>
        </w:r>
      </w:hyperlink>
    </w:p>
    <w:p w:rsidR="00A12892" w:rsidRPr="0071591E" w:rsidRDefault="00562380" w:rsidP="0071591E">
      <w:pPr>
        <w:pStyle w:val="af2"/>
        <w:ind w:firstLine="709"/>
        <w:jc w:val="both"/>
        <w:rPr>
          <w:rFonts w:ascii="Times New Roman" w:hAnsi="Times New Roman" w:cs="Times New Roman"/>
          <w:color w:val="000000"/>
          <w:sz w:val="28"/>
          <w:szCs w:val="28"/>
        </w:rPr>
      </w:pPr>
      <w:hyperlink r:id="rId238">
        <w:r w:rsidR="004112C7" w:rsidRPr="0071591E">
          <w:rPr>
            <w:rFonts w:ascii="Times New Roman" w:hAnsi="Times New Roman" w:cs="Times New Roman"/>
            <w:color w:val="000000"/>
            <w:sz w:val="28"/>
            <w:szCs w:val="28"/>
            <w:lang w:val="uk-UA"/>
          </w:rPr>
          <w:t>4.5.</w:t>
        </w:r>
        <w:r w:rsidR="004112C7" w:rsidRPr="0071591E">
          <w:rPr>
            <w:rFonts w:ascii="Times New Roman" w:hAnsi="Times New Roman" w:cs="Times New Roman"/>
            <w:color w:val="000000"/>
            <w:sz w:val="28"/>
            <w:szCs w:val="28"/>
          </w:rPr>
          <w:t xml:space="preserve">Директор діє у межах повноважень, визначених законами України «Про освіту», «Про загальну середню освіту», Положенням про опорний заклад освіти, Статутом Ліцею. Директором може бути тільки громадянин України, який має вищу педагогічну освіту на </w:t>
        </w:r>
        <w:proofErr w:type="gramStart"/>
        <w:r w:rsidR="004112C7" w:rsidRPr="0071591E">
          <w:rPr>
            <w:rFonts w:ascii="Times New Roman" w:hAnsi="Times New Roman" w:cs="Times New Roman"/>
            <w:color w:val="000000"/>
            <w:sz w:val="28"/>
            <w:szCs w:val="28"/>
          </w:rPr>
          <w:t>р</w:t>
        </w:r>
        <w:proofErr w:type="gramEnd"/>
        <w:r w:rsidR="004112C7" w:rsidRPr="0071591E">
          <w:rPr>
            <w:rFonts w:ascii="Times New Roman" w:hAnsi="Times New Roman" w:cs="Times New Roman"/>
            <w:color w:val="000000"/>
            <w:sz w:val="28"/>
            <w:szCs w:val="28"/>
          </w:rPr>
          <w:t>івні спеціаліста або магістра, стаж педагогічної роботи не менше трьох років, стан здоров'я якого не перешкоджає виконанню професійних обов'язків, успішно пройшов атестацію керівних кадрів закладів освіти у чинному порядку, встановленому Міністерством освіти і науки України.</w:t>
        </w:r>
      </w:hyperlink>
    </w:p>
    <w:p w:rsidR="00A12892" w:rsidRPr="0071591E" w:rsidRDefault="00562380" w:rsidP="0071591E">
      <w:pPr>
        <w:pStyle w:val="af2"/>
        <w:ind w:firstLine="709"/>
        <w:jc w:val="both"/>
        <w:rPr>
          <w:rFonts w:ascii="Times New Roman" w:hAnsi="Times New Roman" w:cs="Times New Roman"/>
          <w:color w:val="000000"/>
          <w:sz w:val="28"/>
          <w:szCs w:val="28"/>
        </w:rPr>
      </w:pPr>
      <w:hyperlink r:id="rId239">
        <w:r w:rsidR="004112C7" w:rsidRPr="0071591E">
          <w:rPr>
            <w:rFonts w:ascii="Times New Roman" w:hAnsi="Times New Roman" w:cs="Times New Roman"/>
            <w:color w:val="000000"/>
            <w:sz w:val="28"/>
            <w:szCs w:val="28"/>
            <w:lang w:val="uk-UA"/>
          </w:rPr>
          <w:t xml:space="preserve">4.6. </w:t>
        </w:r>
        <w:r w:rsidR="004112C7" w:rsidRPr="0071591E">
          <w:rPr>
            <w:rFonts w:ascii="Times New Roman" w:hAnsi="Times New Roman" w:cs="Times New Roman"/>
            <w:color w:val="000000"/>
            <w:sz w:val="28"/>
            <w:szCs w:val="28"/>
          </w:rPr>
          <w:t>Директор призначається  </w:t>
        </w:r>
        <w:proofErr w:type="gramStart"/>
        <w:r w:rsidR="004112C7" w:rsidRPr="0071591E">
          <w:rPr>
            <w:rFonts w:ascii="Times New Roman" w:hAnsi="Times New Roman" w:cs="Times New Roman"/>
            <w:color w:val="000000"/>
            <w:sz w:val="28"/>
            <w:szCs w:val="28"/>
          </w:rPr>
          <w:t>на</w:t>
        </w:r>
        <w:proofErr w:type="gramEnd"/>
        <w:r w:rsidR="004112C7" w:rsidRPr="0071591E">
          <w:rPr>
            <w:rFonts w:ascii="Times New Roman" w:hAnsi="Times New Roman" w:cs="Times New Roman"/>
            <w:color w:val="000000"/>
            <w:sz w:val="28"/>
            <w:szCs w:val="28"/>
          </w:rPr>
          <w:t xml:space="preserve">  посаду та звільняється з посади за результатами конкурсу, Засновником або іншим способом передбаченим та не суперечить законодавству України.</w:t>
        </w:r>
      </w:hyperlink>
    </w:p>
    <w:p w:rsidR="00A12892" w:rsidRPr="0071591E" w:rsidRDefault="00562380" w:rsidP="0071591E">
      <w:pPr>
        <w:pStyle w:val="af2"/>
        <w:ind w:firstLine="709"/>
        <w:jc w:val="both"/>
        <w:rPr>
          <w:rFonts w:ascii="Times New Roman" w:hAnsi="Times New Roman" w:cs="Times New Roman"/>
          <w:color w:val="000000"/>
          <w:sz w:val="28"/>
          <w:szCs w:val="28"/>
        </w:rPr>
      </w:pPr>
      <w:hyperlink r:id="rId240">
        <w:r w:rsidR="004112C7" w:rsidRPr="0071591E">
          <w:rPr>
            <w:rFonts w:ascii="Times New Roman" w:hAnsi="Times New Roman" w:cs="Times New Roman"/>
            <w:color w:val="000000"/>
            <w:sz w:val="28"/>
            <w:szCs w:val="28"/>
            <w:lang w:val="uk-UA"/>
          </w:rPr>
          <w:t>4.7.</w:t>
        </w:r>
        <w:r w:rsidR="004112C7" w:rsidRPr="0071591E">
          <w:rPr>
            <w:rFonts w:ascii="Times New Roman" w:hAnsi="Times New Roman" w:cs="Times New Roman"/>
            <w:color w:val="000000"/>
            <w:sz w:val="28"/>
            <w:szCs w:val="28"/>
          </w:rPr>
          <w:t>Директор Ліцею в межах наданих йому повноважень:</w:t>
        </w:r>
      </w:hyperlink>
    </w:p>
    <w:p w:rsidR="00A12892" w:rsidRPr="0071591E" w:rsidRDefault="00562380" w:rsidP="0071591E">
      <w:pPr>
        <w:pStyle w:val="af2"/>
        <w:ind w:firstLine="709"/>
        <w:jc w:val="both"/>
        <w:rPr>
          <w:rFonts w:ascii="Times New Roman" w:hAnsi="Times New Roman" w:cs="Times New Roman"/>
          <w:color w:val="000000"/>
          <w:sz w:val="28"/>
          <w:szCs w:val="28"/>
        </w:rPr>
      </w:pPr>
      <w:hyperlink r:id="rId241">
        <w:r w:rsidR="004112C7" w:rsidRPr="0071591E">
          <w:rPr>
            <w:rFonts w:ascii="Times New Roman" w:hAnsi="Times New Roman" w:cs="Times New Roman"/>
            <w:color w:val="000000"/>
            <w:sz w:val="28"/>
            <w:szCs w:val="28"/>
          </w:rPr>
          <w:t>- діє від імені закладу без довіреності та представляє заклад у стосунках з іншими особами;</w:t>
        </w:r>
      </w:hyperlink>
    </w:p>
    <w:p w:rsidR="00A12892" w:rsidRPr="0071591E" w:rsidRDefault="00562380" w:rsidP="0071591E">
      <w:pPr>
        <w:pStyle w:val="af2"/>
        <w:ind w:firstLine="709"/>
        <w:jc w:val="both"/>
        <w:rPr>
          <w:rFonts w:ascii="Times New Roman" w:hAnsi="Times New Roman" w:cs="Times New Roman"/>
          <w:color w:val="000000"/>
          <w:sz w:val="28"/>
          <w:szCs w:val="28"/>
        </w:rPr>
      </w:pPr>
      <w:hyperlink r:id="rId242">
        <w:r w:rsidR="004112C7" w:rsidRPr="0071591E">
          <w:rPr>
            <w:rFonts w:ascii="Times New Roman" w:hAnsi="Times New Roman" w:cs="Times New Roman"/>
            <w:color w:val="000000"/>
            <w:sz w:val="28"/>
            <w:szCs w:val="28"/>
          </w:rPr>
          <w:t xml:space="preserve">- </w:t>
        </w:r>
        <w:proofErr w:type="gramStart"/>
        <w:r w:rsidR="004112C7" w:rsidRPr="0071591E">
          <w:rPr>
            <w:rFonts w:ascii="Times New Roman" w:hAnsi="Times New Roman" w:cs="Times New Roman"/>
            <w:color w:val="000000"/>
            <w:sz w:val="28"/>
            <w:szCs w:val="28"/>
          </w:rPr>
          <w:t>п</w:t>
        </w:r>
        <w:proofErr w:type="gramEnd"/>
        <w:r w:rsidR="004112C7" w:rsidRPr="0071591E">
          <w:rPr>
            <w:rFonts w:ascii="Times New Roman" w:hAnsi="Times New Roman" w:cs="Times New Roman"/>
            <w:color w:val="000000"/>
            <w:sz w:val="28"/>
            <w:szCs w:val="28"/>
          </w:rPr>
          <w:t>ідписує  документи з питань освітньої, фінансово-господарської та іншої діяльності закладу;</w:t>
        </w:r>
      </w:hyperlink>
    </w:p>
    <w:p w:rsidR="00A12892" w:rsidRPr="0071591E" w:rsidRDefault="00562380" w:rsidP="0071591E">
      <w:pPr>
        <w:pStyle w:val="af2"/>
        <w:ind w:firstLine="709"/>
        <w:jc w:val="both"/>
        <w:rPr>
          <w:rFonts w:ascii="Times New Roman" w:hAnsi="Times New Roman" w:cs="Times New Roman"/>
          <w:color w:val="000000"/>
          <w:sz w:val="28"/>
          <w:szCs w:val="28"/>
        </w:rPr>
      </w:pPr>
      <w:hyperlink r:id="rId243">
        <w:r w:rsidR="004112C7" w:rsidRPr="0071591E">
          <w:rPr>
            <w:rFonts w:ascii="Times New Roman" w:hAnsi="Times New Roman" w:cs="Times New Roman"/>
            <w:color w:val="000000"/>
            <w:sz w:val="28"/>
            <w:szCs w:val="28"/>
          </w:rPr>
          <w:t>- вирішує питання фінансово-господарської діяльності Ліцею та його філій;</w:t>
        </w:r>
      </w:hyperlink>
    </w:p>
    <w:p w:rsidR="00A12892" w:rsidRPr="0071591E" w:rsidRDefault="00562380" w:rsidP="0071591E">
      <w:pPr>
        <w:pStyle w:val="af2"/>
        <w:ind w:firstLine="709"/>
        <w:jc w:val="both"/>
        <w:rPr>
          <w:rFonts w:ascii="Times New Roman" w:hAnsi="Times New Roman" w:cs="Times New Roman"/>
          <w:color w:val="000000"/>
          <w:sz w:val="28"/>
          <w:szCs w:val="28"/>
        </w:rPr>
      </w:pPr>
      <w:hyperlink r:id="rId244">
        <w:r w:rsidR="004112C7" w:rsidRPr="0071591E">
          <w:rPr>
            <w:rFonts w:ascii="Times New Roman" w:hAnsi="Times New Roman" w:cs="Times New Roman"/>
            <w:color w:val="000000"/>
            <w:sz w:val="28"/>
            <w:szCs w:val="28"/>
          </w:rPr>
          <w:t xml:space="preserve">- приймає </w:t>
        </w:r>
        <w:proofErr w:type="gramStart"/>
        <w:r w:rsidR="004112C7" w:rsidRPr="0071591E">
          <w:rPr>
            <w:rFonts w:ascii="Times New Roman" w:hAnsi="Times New Roman" w:cs="Times New Roman"/>
            <w:color w:val="000000"/>
            <w:sz w:val="28"/>
            <w:szCs w:val="28"/>
          </w:rPr>
          <w:t>р</w:t>
        </w:r>
        <w:proofErr w:type="gramEnd"/>
        <w:r w:rsidR="004112C7" w:rsidRPr="0071591E">
          <w:rPr>
            <w:rFonts w:ascii="Times New Roman" w:hAnsi="Times New Roman" w:cs="Times New Roman"/>
            <w:color w:val="000000"/>
            <w:sz w:val="28"/>
            <w:szCs w:val="28"/>
          </w:rPr>
          <w:t>ішення щодо діяльності закладу в межах повноважень, визначених законодавством та трудовим договором, у тому числі розпоряджається в установлених межах та порядку майном закладу та його коштами;</w:t>
        </w:r>
      </w:hyperlink>
    </w:p>
    <w:p w:rsidR="00A12892" w:rsidRPr="0071591E" w:rsidRDefault="00562380" w:rsidP="0071591E">
      <w:pPr>
        <w:pStyle w:val="af2"/>
        <w:ind w:firstLine="709"/>
        <w:jc w:val="both"/>
        <w:rPr>
          <w:rFonts w:ascii="Times New Roman" w:hAnsi="Times New Roman" w:cs="Times New Roman"/>
          <w:color w:val="000000"/>
          <w:sz w:val="28"/>
          <w:szCs w:val="28"/>
          <w:lang w:val="uk-UA"/>
        </w:rPr>
      </w:pPr>
      <w:hyperlink r:id="rId245">
        <w:r w:rsidR="004112C7" w:rsidRPr="0071591E">
          <w:rPr>
            <w:rFonts w:ascii="Times New Roman" w:hAnsi="Times New Roman" w:cs="Times New Roman"/>
            <w:color w:val="000000"/>
            <w:sz w:val="28"/>
            <w:szCs w:val="28"/>
            <w:lang w:val="uk-UA"/>
          </w:rPr>
          <w:t>- призначає, переводить та звільняє працівників закладу, визначає їх функціональні обов’язки, заохочує та притягає до дисциплінарної відповідальності, а також вирішує інші питання, пов’язані з трудовими відносинами, відповідно до вимог законодавства;</w:t>
        </w:r>
      </w:hyperlink>
    </w:p>
    <w:p w:rsidR="00A12892" w:rsidRPr="0071591E" w:rsidRDefault="00562380" w:rsidP="0071591E">
      <w:pPr>
        <w:pStyle w:val="af2"/>
        <w:ind w:firstLine="709"/>
        <w:jc w:val="both"/>
        <w:rPr>
          <w:rFonts w:ascii="Times New Roman" w:hAnsi="Times New Roman" w:cs="Times New Roman"/>
          <w:color w:val="000000"/>
          <w:sz w:val="28"/>
          <w:szCs w:val="28"/>
        </w:rPr>
      </w:pPr>
      <w:hyperlink r:id="rId246">
        <w:r w:rsidR="004112C7" w:rsidRPr="0071591E">
          <w:rPr>
            <w:rFonts w:ascii="Times New Roman" w:hAnsi="Times New Roman" w:cs="Times New Roman"/>
            <w:color w:val="000000"/>
            <w:sz w:val="28"/>
            <w:szCs w:val="28"/>
          </w:rPr>
          <w:t>- визначає режим роботи закладу;</w:t>
        </w:r>
      </w:hyperlink>
    </w:p>
    <w:p w:rsidR="00A12892" w:rsidRPr="0071591E" w:rsidRDefault="00562380" w:rsidP="0071591E">
      <w:pPr>
        <w:pStyle w:val="af2"/>
        <w:ind w:firstLine="709"/>
        <w:jc w:val="both"/>
        <w:rPr>
          <w:rFonts w:ascii="Times New Roman" w:hAnsi="Times New Roman" w:cs="Times New Roman"/>
          <w:color w:val="000000"/>
          <w:sz w:val="28"/>
          <w:szCs w:val="28"/>
        </w:rPr>
      </w:pPr>
      <w:hyperlink r:id="rId247">
        <w:r w:rsidR="004112C7" w:rsidRPr="0071591E">
          <w:rPr>
            <w:rFonts w:ascii="Times New Roman" w:hAnsi="Times New Roman" w:cs="Times New Roman"/>
            <w:color w:val="000000"/>
            <w:sz w:val="28"/>
            <w:szCs w:val="28"/>
          </w:rPr>
          <w:t xml:space="preserve">- ініціює перед засновником або уповноваженим ним органом питання щодо створення або ліквідації структурних </w:t>
        </w:r>
        <w:proofErr w:type="gramStart"/>
        <w:r w:rsidR="004112C7" w:rsidRPr="0071591E">
          <w:rPr>
            <w:rFonts w:ascii="Times New Roman" w:hAnsi="Times New Roman" w:cs="Times New Roman"/>
            <w:color w:val="000000"/>
            <w:sz w:val="28"/>
            <w:szCs w:val="28"/>
          </w:rPr>
          <w:t>п</w:t>
        </w:r>
        <w:proofErr w:type="gramEnd"/>
        <w:r w:rsidR="004112C7" w:rsidRPr="0071591E">
          <w:rPr>
            <w:rFonts w:ascii="Times New Roman" w:hAnsi="Times New Roman" w:cs="Times New Roman"/>
            <w:color w:val="000000"/>
            <w:sz w:val="28"/>
            <w:szCs w:val="28"/>
          </w:rPr>
          <w:t>ідрозділів;</w:t>
        </w:r>
      </w:hyperlink>
    </w:p>
    <w:p w:rsidR="00A12892" w:rsidRPr="0071591E" w:rsidRDefault="00562380" w:rsidP="0071591E">
      <w:pPr>
        <w:pStyle w:val="af2"/>
        <w:ind w:firstLine="709"/>
        <w:jc w:val="both"/>
        <w:rPr>
          <w:rFonts w:ascii="Times New Roman" w:hAnsi="Times New Roman" w:cs="Times New Roman"/>
          <w:color w:val="000000"/>
          <w:sz w:val="28"/>
          <w:szCs w:val="28"/>
        </w:rPr>
      </w:pPr>
      <w:hyperlink r:id="rId248">
        <w:r w:rsidR="004112C7" w:rsidRPr="0071591E">
          <w:rPr>
            <w:rFonts w:ascii="Times New Roman" w:hAnsi="Times New Roman" w:cs="Times New Roman"/>
            <w:color w:val="000000"/>
            <w:sz w:val="28"/>
            <w:szCs w:val="28"/>
          </w:rPr>
          <w:t xml:space="preserve">- видає </w:t>
        </w:r>
        <w:proofErr w:type="gramStart"/>
        <w:r w:rsidR="004112C7" w:rsidRPr="0071591E">
          <w:rPr>
            <w:rFonts w:ascii="Times New Roman" w:hAnsi="Times New Roman" w:cs="Times New Roman"/>
            <w:color w:val="000000"/>
            <w:sz w:val="28"/>
            <w:szCs w:val="28"/>
          </w:rPr>
          <w:t>у</w:t>
        </w:r>
        <w:proofErr w:type="gramEnd"/>
        <w:r w:rsidR="004112C7" w:rsidRPr="0071591E">
          <w:rPr>
            <w:rFonts w:ascii="Times New Roman" w:hAnsi="Times New Roman" w:cs="Times New Roman"/>
            <w:color w:val="000000"/>
            <w:sz w:val="28"/>
            <w:szCs w:val="28"/>
          </w:rPr>
          <w:t xml:space="preserve"> межах своєї компетенції накази і контролює їх виконання;</w:t>
        </w:r>
      </w:hyperlink>
    </w:p>
    <w:p w:rsidR="00A12892" w:rsidRPr="0071591E" w:rsidRDefault="00562380" w:rsidP="0071591E">
      <w:pPr>
        <w:pStyle w:val="af2"/>
        <w:ind w:firstLine="709"/>
        <w:jc w:val="both"/>
        <w:rPr>
          <w:rFonts w:ascii="Times New Roman" w:hAnsi="Times New Roman" w:cs="Times New Roman"/>
          <w:color w:val="000000"/>
          <w:sz w:val="28"/>
          <w:szCs w:val="28"/>
        </w:rPr>
      </w:pPr>
      <w:hyperlink r:id="rId249">
        <w:r w:rsidR="004112C7" w:rsidRPr="0071591E">
          <w:rPr>
            <w:rFonts w:ascii="Times New Roman" w:hAnsi="Times New Roman" w:cs="Times New Roman"/>
            <w:color w:val="000000"/>
            <w:sz w:val="28"/>
            <w:szCs w:val="28"/>
          </w:rPr>
          <w:t>- укладає угоди (договори, контракти) з фізичними та/або юридичними особами в межах власних повноважень;</w:t>
        </w:r>
      </w:hyperlink>
    </w:p>
    <w:p w:rsidR="00A12892" w:rsidRPr="0071591E" w:rsidRDefault="00562380" w:rsidP="0071591E">
      <w:pPr>
        <w:pStyle w:val="af2"/>
        <w:ind w:firstLine="709"/>
        <w:jc w:val="both"/>
        <w:rPr>
          <w:rFonts w:ascii="Times New Roman" w:hAnsi="Times New Roman" w:cs="Times New Roman"/>
          <w:color w:val="000000"/>
          <w:sz w:val="28"/>
          <w:szCs w:val="28"/>
          <w:lang w:val="uk-UA"/>
        </w:rPr>
      </w:pPr>
      <w:hyperlink r:id="rId250">
        <w:r w:rsidR="004112C7" w:rsidRPr="0071591E">
          <w:rPr>
            <w:rFonts w:ascii="Times New Roman" w:hAnsi="Times New Roman" w:cs="Times New Roman"/>
            <w:color w:val="000000"/>
            <w:sz w:val="28"/>
            <w:szCs w:val="28"/>
            <w:lang w:val="uk-UA"/>
          </w:rPr>
          <w:t>- ініціює проведення зовнішнього моніторингу якості освіти та/або освітньої діяльності закладу, позапланового інституційного аудиту та/або громадської акредитації закладу;</w:t>
        </w:r>
      </w:hyperlink>
    </w:p>
    <w:p w:rsidR="00A12892" w:rsidRPr="0071591E" w:rsidRDefault="00562380" w:rsidP="0071591E">
      <w:pPr>
        <w:pStyle w:val="af2"/>
        <w:ind w:firstLine="709"/>
        <w:jc w:val="both"/>
        <w:rPr>
          <w:rFonts w:ascii="Times New Roman" w:hAnsi="Times New Roman" w:cs="Times New Roman"/>
          <w:color w:val="000000"/>
          <w:sz w:val="28"/>
          <w:szCs w:val="28"/>
        </w:rPr>
      </w:pPr>
      <w:hyperlink r:id="rId251">
        <w:r w:rsidR="004112C7" w:rsidRPr="0071591E">
          <w:rPr>
            <w:rFonts w:ascii="Times New Roman" w:hAnsi="Times New Roman" w:cs="Times New Roman"/>
            <w:color w:val="000000"/>
            <w:sz w:val="28"/>
            <w:szCs w:val="28"/>
          </w:rPr>
          <w:t xml:space="preserve">- приймає </w:t>
        </w:r>
        <w:proofErr w:type="gramStart"/>
        <w:r w:rsidR="004112C7" w:rsidRPr="0071591E">
          <w:rPr>
            <w:rFonts w:ascii="Times New Roman" w:hAnsi="Times New Roman" w:cs="Times New Roman"/>
            <w:color w:val="000000"/>
            <w:sz w:val="28"/>
            <w:szCs w:val="28"/>
          </w:rPr>
          <w:t>р</w:t>
        </w:r>
        <w:proofErr w:type="gramEnd"/>
        <w:r w:rsidR="004112C7" w:rsidRPr="0071591E">
          <w:rPr>
            <w:rFonts w:ascii="Times New Roman" w:hAnsi="Times New Roman" w:cs="Times New Roman"/>
            <w:color w:val="000000"/>
            <w:sz w:val="28"/>
            <w:szCs w:val="28"/>
          </w:rPr>
          <w:t>ішення з інших питань у межах своїх прав та обов’язків, зокрема з питань, не врегульованих законодавством.</w:t>
        </w:r>
      </w:hyperlink>
    </w:p>
    <w:p w:rsidR="00A12892" w:rsidRPr="0071591E" w:rsidRDefault="00562380" w:rsidP="0071591E">
      <w:pPr>
        <w:pStyle w:val="af2"/>
        <w:ind w:firstLine="709"/>
        <w:jc w:val="both"/>
        <w:rPr>
          <w:rFonts w:ascii="Times New Roman" w:hAnsi="Times New Roman" w:cs="Times New Roman"/>
          <w:color w:val="000000"/>
          <w:sz w:val="28"/>
          <w:szCs w:val="28"/>
        </w:rPr>
      </w:pPr>
      <w:hyperlink r:id="rId252">
        <w:r w:rsidR="004112C7" w:rsidRPr="0071591E">
          <w:rPr>
            <w:rFonts w:ascii="Times New Roman" w:hAnsi="Times New Roman" w:cs="Times New Roman"/>
            <w:color w:val="000000"/>
            <w:sz w:val="28"/>
            <w:szCs w:val="28"/>
          </w:rPr>
          <w:t>4.</w:t>
        </w:r>
        <w:r w:rsidR="004112C7" w:rsidRPr="0071591E">
          <w:rPr>
            <w:rFonts w:ascii="Times New Roman" w:hAnsi="Times New Roman" w:cs="Times New Roman"/>
            <w:color w:val="000000"/>
            <w:sz w:val="28"/>
            <w:szCs w:val="28"/>
            <w:lang w:val="uk-UA"/>
          </w:rPr>
          <w:t>8</w:t>
        </w:r>
        <w:r w:rsidR="004112C7" w:rsidRPr="0071591E">
          <w:rPr>
            <w:rFonts w:ascii="Times New Roman" w:hAnsi="Times New Roman" w:cs="Times New Roman"/>
            <w:color w:val="000000"/>
            <w:sz w:val="28"/>
            <w:szCs w:val="28"/>
          </w:rPr>
          <w:t>. Директор  Ліцею зобов’язаний:</w:t>
        </w:r>
      </w:hyperlink>
    </w:p>
    <w:p w:rsidR="00A12892" w:rsidRPr="0071591E" w:rsidRDefault="00562380" w:rsidP="0071591E">
      <w:pPr>
        <w:pStyle w:val="af2"/>
        <w:ind w:firstLine="709"/>
        <w:jc w:val="both"/>
        <w:rPr>
          <w:rFonts w:ascii="Times New Roman" w:hAnsi="Times New Roman" w:cs="Times New Roman"/>
          <w:color w:val="000000"/>
          <w:sz w:val="28"/>
          <w:szCs w:val="28"/>
        </w:rPr>
      </w:pPr>
      <w:hyperlink r:id="rId253">
        <w:r w:rsidR="004112C7" w:rsidRPr="0071591E">
          <w:rPr>
            <w:rFonts w:ascii="Times New Roman" w:hAnsi="Times New Roman" w:cs="Times New Roman"/>
            <w:color w:val="000000"/>
            <w:sz w:val="28"/>
            <w:szCs w:val="28"/>
          </w:rPr>
          <w:t xml:space="preserve">- виконувати  Закон України «Про освіту», Закон України «Про загальну середню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w:t>
        </w:r>
        <w:proofErr w:type="gramStart"/>
        <w:r w:rsidR="004112C7" w:rsidRPr="0071591E">
          <w:rPr>
            <w:rFonts w:ascii="Times New Roman" w:hAnsi="Times New Roman" w:cs="Times New Roman"/>
            <w:color w:val="000000"/>
            <w:sz w:val="28"/>
            <w:szCs w:val="28"/>
          </w:rPr>
          <w:t>державною</w:t>
        </w:r>
        <w:proofErr w:type="gramEnd"/>
        <w:r w:rsidR="004112C7" w:rsidRPr="0071591E">
          <w:rPr>
            <w:rFonts w:ascii="Times New Roman" w:hAnsi="Times New Roman" w:cs="Times New Roman"/>
            <w:color w:val="000000"/>
            <w:sz w:val="28"/>
            <w:szCs w:val="28"/>
          </w:rPr>
          <w:t xml:space="preserve"> мовою;</w:t>
        </w:r>
      </w:hyperlink>
    </w:p>
    <w:p w:rsidR="00A12892" w:rsidRPr="0071591E" w:rsidRDefault="00562380" w:rsidP="0071591E">
      <w:pPr>
        <w:pStyle w:val="af2"/>
        <w:ind w:firstLine="709"/>
        <w:jc w:val="both"/>
        <w:rPr>
          <w:rFonts w:ascii="Times New Roman" w:hAnsi="Times New Roman" w:cs="Times New Roman"/>
          <w:color w:val="000000"/>
          <w:sz w:val="28"/>
          <w:szCs w:val="28"/>
        </w:rPr>
      </w:pPr>
      <w:hyperlink r:id="rId254">
        <w:r w:rsidR="004112C7" w:rsidRPr="0071591E">
          <w:rPr>
            <w:rFonts w:ascii="Times New Roman" w:hAnsi="Times New Roman" w:cs="Times New Roman"/>
            <w:color w:val="000000"/>
            <w:sz w:val="28"/>
            <w:szCs w:val="28"/>
          </w:rPr>
          <w:t>- планувати та організовувати діяльність закладу;</w:t>
        </w:r>
      </w:hyperlink>
    </w:p>
    <w:p w:rsidR="00A12892" w:rsidRPr="0071591E" w:rsidRDefault="00562380" w:rsidP="0071591E">
      <w:pPr>
        <w:pStyle w:val="af2"/>
        <w:ind w:firstLine="709"/>
        <w:jc w:val="both"/>
        <w:rPr>
          <w:rFonts w:ascii="Times New Roman" w:hAnsi="Times New Roman" w:cs="Times New Roman"/>
          <w:color w:val="000000"/>
          <w:sz w:val="28"/>
          <w:szCs w:val="28"/>
        </w:rPr>
      </w:pPr>
      <w:hyperlink r:id="rId255">
        <w:r w:rsidR="004112C7" w:rsidRPr="0071591E">
          <w:rPr>
            <w:rFonts w:ascii="Times New Roman" w:hAnsi="Times New Roman" w:cs="Times New Roman"/>
            <w:color w:val="000000"/>
            <w:sz w:val="28"/>
            <w:szCs w:val="28"/>
          </w:rPr>
          <w:t>- розробляти кошторис та подавати його Засновнику або уповноваженому ним органу на затвердження;</w:t>
        </w:r>
      </w:hyperlink>
    </w:p>
    <w:p w:rsidR="00A12892" w:rsidRPr="0071591E" w:rsidRDefault="00562380" w:rsidP="0071591E">
      <w:pPr>
        <w:pStyle w:val="af2"/>
        <w:ind w:firstLine="709"/>
        <w:jc w:val="both"/>
        <w:rPr>
          <w:rFonts w:ascii="Times New Roman" w:hAnsi="Times New Roman" w:cs="Times New Roman"/>
          <w:sz w:val="28"/>
          <w:szCs w:val="28"/>
        </w:rPr>
      </w:pPr>
      <w:hyperlink r:id="rId256">
        <w:r w:rsidR="004112C7" w:rsidRPr="0071591E">
          <w:rPr>
            <w:rFonts w:ascii="Times New Roman" w:hAnsi="Times New Roman" w:cs="Times New Roman"/>
            <w:sz w:val="28"/>
            <w:szCs w:val="28"/>
          </w:rPr>
          <w:t>- проводити фінансово-господарську діяльність закладу в межах затвердженого кошторису;</w:t>
        </w:r>
      </w:hyperlink>
    </w:p>
    <w:p w:rsidR="00A12892" w:rsidRPr="0071591E" w:rsidRDefault="00562380" w:rsidP="0071591E">
      <w:pPr>
        <w:pStyle w:val="af2"/>
        <w:ind w:firstLine="709"/>
        <w:jc w:val="both"/>
        <w:rPr>
          <w:rFonts w:ascii="Times New Roman" w:hAnsi="Times New Roman" w:cs="Times New Roman"/>
          <w:sz w:val="28"/>
          <w:szCs w:val="28"/>
        </w:rPr>
      </w:pPr>
      <w:hyperlink r:id="rId257">
        <w:r w:rsidR="004112C7" w:rsidRPr="0071591E">
          <w:rPr>
            <w:rFonts w:ascii="Times New Roman" w:hAnsi="Times New Roman" w:cs="Times New Roman"/>
            <w:sz w:val="28"/>
            <w:szCs w:val="28"/>
          </w:rPr>
          <w:t xml:space="preserve">- забезпечувати розроблення та виконання стратегії і </w:t>
        </w:r>
        <w:proofErr w:type="gramStart"/>
        <w:r w:rsidR="004112C7" w:rsidRPr="0071591E">
          <w:rPr>
            <w:rFonts w:ascii="Times New Roman" w:hAnsi="Times New Roman" w:cs="Times New Roman"/>
            <w:sz w:val="28"/>
            <w:szCs w:val="28"/>
          </w:rPr>
          <w:t>перспективного</w:t>
        </w:r>
        <w:proofErr w:type="gramEnd"/>
        <w:r w:rsidR="004112C7" w:rsidRPr="0071591E">
          <w:rPr>
            <w:rFonts w:ascii="Times New Roman" w:hAnsi="Times New Roman" w:cs="Times New Roman"/>
            <w:sz w:val="28"/>
            <w:szCs w:val="28"/>
          </w:rPr>
          <w:t xml:space="preserve"> плану розвитку закладу освіти;</w:t>
        </w:r>
      </w:hyperlink>
    </w:p>
    <w:p w:rsidR="00A12892" w:rsidRPr="0071591E" w:rsidRDefault="00562380" w:rsidP="0071591E">
      <w:pPr>
        <w:pStyle w:val="af2"/>
        <w:ind w:firstLine="709"/>
        <w:jc w:val="both"/>
        <w:rPr>
          <w:rFonts w:ascii="Times New Roman" w:hAnsi="Times New Roman" w:cs="Times New Roman"/>
          <w:sz w:val="28"/>
          <w:szCs w:val="28"/>
        </w:rPr>
      </w:pPr>
      <w:hyperlink r:id="rId258">
        <w:r w:rsidR="004112C7" w:rsidRPr="0071591E">
          <w:rPr>
            <w:rFonts w:ascii="Times New Roman" w:hAnsi="Times New Roman" w:cs="Times New Roman"/>
            <w:sz w:val="28"/>
            <w:szCs w:val="28"/>
          </w:rPr>
          <w:t>- затверджувати правила внутрішнього розпорядку та посадові обов’язки працівникі</w:t>
        </w:r>
        <w:proofErr w:type="gramStart"/>
        <w:r w:rsidR="004112C7" w:rsidRPr="0071591E">
          <w:rPr>
            <w:rFonts w:ascii="Times New Roman" w:hAnsi="Times New Roman" w:cs="Times New Roman"/>
            <w:sz w:val="28"/>
            <w:szCs w:val="28"/>
          </w:rPr>
          <w:t>в</w:t>
        </w:r>
        <w:proofErr w:type="gramEnd"/>
        <w:r w:rsidR="004112C7" w:rsidRPr="0071591E">
          <w:rPr>
            <w:rFonts w:ascii="Times New Roman" w:hAnsi="Times New Roman" w:cs="Times New Roman"/>
            <w:sz w:val="28"/>
            <w:szCs w:val="28"/>
          </w:rPr>
          <w:t xml:space="preserve"> закладу;</w:t>
        </w:r>
      </w:hyperlink>
    </w:p>
    <w:p w:rsidR="00A12892" w:rsidRPr="0071591E" w:rsidRDefault="00562380" w:rsidP="0071591E">
      <w:pPr>
        <w:pStyle w:val="af2"/>
        <w:ind w:firstLine="709"/>
        <w:jc w:val="both"/>
        <w:rPr>
          <w:rFonts w:ascii="Times New Roman" w:hAnsi="Times New Roman" w:cs="Times New Roman"/>
          <w:sz w:val="28"/>
          <w:szCs w:val="28"/>
        </w:rPr>
      </w:pPr>
      <w:hyperlink r:id="rId259">
        <w:r w:rsidR="004112C7" w:rsidRPr="0071591E">
          <w:rPr>
            <w:rFonts w:ascii="Times New Roman" w:hAnsi="Times New Roman" w:cs="Times New Roman"/>
            <w:sz w:val="28"/>
            <w:szCs w:val="28"/>
          </w:rPr>
          <w:t>- організовувати освітній процес та видачу документів про освіту;</w:t>
        </w:r>
      </w:hyperlink>
    </w:p>
    <w:p w:rsidR="00A12892" w:rsidRPr="0071591E" w:rsidRDefault="00562380" w:rsidP="0071591E">
      <w:pPr>
        <w:pStyle w:val="af2"/>
        <w:ind w:firstLine="709"/>
        <w:jc w:val="both"/>
        <w:rPr>
          <w:rFonts w:ascii="Times New Roman" w:hAnsi="Times New Roman" w:cs="Times New Roman"/>
          <w:sz w:val="28"/>
          <w:szCs w:val="28"/>
        </w:rPr>
      </w:pPr>
      <w:hyperlink r:id="rId260">
        <w:r w:rsidR="004112C7" w:rsidRPr="0071591E">
          <w:rPr>
            <w:rFonts w:ascii="Times New Roman" w:hAnsi="Times New Roman" w:cs="Times New Roman"/>
            <w:sz w:val="28"/>
            <w:szCs w:val="28"/>
          </w:rPr>
          <w:t>- затверджувати освітню (освітні) програму (програми) закладу освіти;</w:t>
        </w:r>
      </w:hyperlink>
    </w:p>
    <w:p w:rsidR="00A12892" w:rsidRPr="0071591E" w:rsidRDefault="00562380" w:rsidP="0071591E">
      <w:pPr>
        <w:pStyle w:val="af2"/>
        <w:ind w:firstLine="709"/>
        <w:jc w:val="both"/>
        <w:rPr>
          <w:rFonts w:ascii="Times New Roman" w:hAnsi="Times New Roman" w:cs="Times New Roman"/>
          <w:sz w:val="28"/>
          <w:szCs w:val="28"/>
          <w:lang w:val="uk-UA"/>
        </w:rPr>
      </w:pPr>
      <w:hyperlink r:id="rId261">
        <w:r w:rsidR="004112C7" w:rsidRPr="0071591E">
          <w:rPr>
            <w:rFonts w:ascii="Times New Roman" w:hAnsi="Times New Roman" w:cs="Times New Roman"/>
            <w:sz w:val="28"/>
            <w:szCs w:val="28"/>
            <w:lang w:val="uk-UA"/>
          </w:rPr>
          <w:t>- створювати умови для реалізації прав та обов’язків усіх учасників освітнього процесу, у тому числі реалізації академічних свобод педагогічних працівників, індивідуальної освітньої траєкторії, формування у разі потреби індивідуального навчального плану;</w:t>
        </w:r>
      </w:hyperlink>
    </w:p>
    <w:p w:rsidR="00A12892" w:rsidRPr="0071591E" w:rsidRDefault="00562380" w:rsidP="0071591E">
      <w:pPr>
        <w:pStyle w:val="af2"/>
        <w:ind w:firstLine="709"/>
        <w:jc w:val="both"/>
        <w:rPr>
          <w:rFonts w:ascii="Times New Roman" w:hAnsi="Times New Roman" w:cs="Times New Roman"/>
          <w:sz w:val="28"/>
          <w:szCs w:val="28"/>
        </w:rPr>
      </w:pPr>
      <w:hyperlink r:id="rId262">
        <w:r w:rsidR="004112C7" w:rsidRPr="0071591E">
          <w:rPr>
            <w:rFonts w:ascii="Times New Roman" w:hAnsi="Times New Roman" w:cs="Times New Roman"/>
            <w:sz w:val="28"/>
            <w:szCs w:val="28"/>
          </w:rPr>
          <w:t>- затверджувати положення про внутрішню систему забезпечення якості освіти в закладі освіти, забезпечити її створення та функціонування;</w:t>
        </w:r>
      </w:hyperlink>
    </w:p>
    <w:p w:rsidR="00A12892" w:rsidRPr="0071591E" w:rsidRDefault="00562380" w:rsidP="0071591E">
      <w:pPr>
        <w:pStyle w:val="af2"/>
        <w:ind w:firstLine="709"/>
        <w:jc w:val="both"/>
        <w:rPr>
          <w:rFonts w:ascii="Times New Roman" w:hAnsi="Times New Roman" w:cs="Times New Roman"/>
          <w:sz w:val="28"/>
          <w:szCs w:val="28"/>
        </w:rPr>
      </w:pPr>
      <w:hyperlink r:id="rId263">
        <w:r w:rsidR="004112C7" w:rsidRPr="0071591E">
          <w:rPr>
            <w:rFonts w:ascii="Times New Roman" w:hAnsi="Times New Roman" w:cs="Times New Roman"/>
            <w:sz w:val="28"/>
            <w:szCs w:val="28"/>
          </w:rPr>
          <w:t>- контролювати виконання освітніх програм педагогічними працівниками та учнями;</w:t>
        </w:r>
      </w:hyperlink>
    </w:p>
    <w:p w:rsidR="00A12892" w:rsidRPr="0071591E" w:rsidRDefault="00562380" w:rsidP="0071591E">
      <w:pPr>
        <w:pStyle w:val="af2"/>
        <w:ind w:firstLine="709"/>
        <w:jc w:val="both"/>
        <w:rPr>
          <w:rFonts w:ascii="Times New Roman" w:hAnsi="Times New Roman" w:cs="Times New Roman"/>
          <w:sz w:val="28"/>
          <w:szCs w:val="28"/>
        </w:rPr>
      </w:pPr>
      <w:hyperlink r:id="rId264">
        <w:r w:rsidR="004112C7" w:rsidRPr="0071591E">
          <w:rPr>
            <w:rFonts w:ascii="Times New Roman" w:hAnsi="Times New Roman" w:cs="Times New Roman"/>
            <w:sz w:val="28"/>
            <w:szCs w:val="28"/>
          </w:rPr>
          <w:t>- забезпечувати контроль за досягненням учнями результатів навчання, визначених державними стандартами загальної середньої освіти;</w:t>
        </w:r>
      </w:hyperlink>
    </w:p>
    <w:p w:rsidR="00A12892" w:rsidRPr="0071591E" w:rsidRDefault="00562380" w:rsidP="0071591E">
      <w:pPr>
        <w:pStyle w:val="af2"/>
        <w:ind w:firstLine="709"/>
        <w:jc w:val="both"/>
        <w:rPr>
          <w:rFonts w:ascii="Times New Roman" w:hAnsi="Times New Roman" w:cs="Times New Roman"/>
          <w:sz w:val="28"/>
          <w:szCs w:val="28"/>
        </w:rPr>
      </w:pPr>
      <w:hyperlink r:id="rId265">
        <w:r w:rsidR="004112C7" w:rsidRPr="0071591E">
          <w:rPr>
            <w:rFonts w:ascii="Times New Roman" w:hAnsi="Times New Roman" w:cs="Times New Roman"/>
            <w:sz w:val="28"/>
            <w:szCs w:val="28"/>
          </w:rPr>
          <w:t xml:space="preserve">- створювати необхідні умови для атестації, </w:t>
        </w:r>
        <w:proofErr w:type="gramStart"/>
        <w:r w:rsidR="004112C7" w:rsidRPr="0071591E">
          <w:rPr>
            <w:rFonts w:ascii="Times New Roman" w:hAnsi="Times New Roman" w:cs="Times New Roman"/>
            <w:sz w:val="28"/>
            <w:szCs w:val="28"/>
          </w:rPr>
          <w:t>п</w:t>
        </w:r>
        <w:proofErr w:type="gramEnd"/>
        <w:r w:rsidR="004112C7" w:rsidRPr="0071591E">
          <w:rPr>
            <w:rFonts w:ascii="Times New Roman" w:hAnsi="Times New Roman" w:cs="Times New Roman"/>
            <w:sz w:val="28"/>
            <w:szCs w:val="28"/>
          </w:rPr>
          <w:t>ідвищення кваліфікації педагогічних працівників;</w:t>
        </w:r>
      </w:hyperlink>
    </w:p>
    <w:p w:rsidR="00A12892" w:rsidRPr="0071591E" w:rsidRDefault="00562380" w:rsidP="0071591E">
      <w:pPr>
        <w:pStyle w:val="af2"/>
        <w:ind w:firstLine="709"/>
        <w:jc w:val="both"/>
        <w:rPr>
          <w:rFonts w:ascii="Times New Roman" w:hAnsi="Times New Roman" w:cs="Times New Roman"/>
          <w:sz w:val="28"/>
          <w:szCs w:val="28"/>
        </w:rPr>
      </w:pPr>
      <w:hyperlink r:id="rId266">
        <w:r w:rsidR="004112C7" w:rsidRPr="0071591E">
          <w:rPr>
            <w:rFonts w:ascii="Times New Roman" w:hAnsi="Times New Roman" w:cs="Times New Roman"/>
            <w:sz w:val="28"/>
            <w:szCs w:val="28"/>
          </w:rPr>
          <w:t>- сприяти проходженню сертифікації педагогічними працівниками закладу;</w:t>
        </w:r>
      </w:hyperlink>
    </w:p>
    <w:p w:rsidR="00A12892" w:rsidRPr="0071591E" w:rsidRDefault="00562380" w:rsidP="0071591E">
      <w:pPr>
        <w:pStyle w:val="af2"/>
        <w:ind w:firstLine="709"/>
        <w:jc w:val="both"/>
        <w:rPr>
          <w:rFonts w:ascii="Times New Roman" w:hAnsi="Times New Roman" w:cs="Times New Roman"/>
          <w:sz w:val="28"/>
          <w:szCs w:val="28"/>
        </w:rPr>
      </w:pPr>
      <w:hyperlink r:id="rId267">
        <w:r w:rsidR="004112C7" w:rsidRPr="0071591E">
          <w:rPr>
            <w:rFonts w:ascii="Times New Roman" w:hAnsi="Times New Roman" w:cs="Times New Roman"/>
            <w:sz w:val="28"/>
            <w:szCs w:val="28"/>
          </w:rPr>
          <w:t>- створювати умови для здійснення дієвого та відкритого громадського контролю за діяльністю закладу;</w:t>
        </w:r>
      </w:hyperlink>
    </w:p>
    <w:p w:rsidR="00A12892" w:rsidRPr="0071591E" w:rsidRDefault="00562380" w:rsidP="0071591E">
      <w:pPr>
        <w:pStyle w:val="af2"/>
        <w:ind w:firstLine="709"/>
        <w:jc w:val="both"/>
        <w:rPr>
          <w:rFonts w:ascii="Times New Roman" w:hAnsi="Times New Roman" w:cs="Times New Roman"/>
          <w:sz w:val="28"/>
          <w:szCs w:val="28"/>
        </w:rPr>
      </w:pPr>
      <w:hyperlink r:id="rId268">
        <w:r w:rsidR="004112C7" w:rsidRPr="0071591E">
          <w:rPr>
            <w:rFonts w:ascii="Times New Roman" w:hAnsi="Times New Roman" w:cs="Times New Roman"/>
            <w:sz w:val="28"/>
            <w:szCs w:val="28"/>
          </w:rPr>
          <w:t>- сприяти та створювати умови для діяльності органів самоврядування закладу;</w:t>
        </w:r>
      </w:hyperlink>
    </w:p>
    <w:p w:rsidR="00A12892" w:rsidRPr="0071591E" w:rsidRDefault="00562380" w:rsidP="0071591E">
      <w:pPr>
        <w:pStyle w:val="af2"/>
        <w:ind w:firstLine="709"/>
        <w:jc w:val="both"/>
        <w:rPr>
          <w:rFonts w:ascii="Times New Roman" w:hAnsi="Times New Roman" w:cs="Times New Roman"/>
          <w:sz w:val="28"/>
          <w:szCs w:val="28"/>
        </w:rPr>
      </w:pPr>
      <w:hyperlink r:id="rId269">
        <w:r w:rsidR="004112C7" w:rsidRPr="0071591E">
          <w:rPr>
            <w:rFonts w:ascii="Times New Roman" w:hAnsi="Times New Roman" w:cs="Times New Roman"/>
            <w:sz w:val="28"/>
            <w:szCs w:val="28"/>
          </w:rPr>
          <w:t xml:space="preserve">- формувати засади </w:t>
        </w:r>
        <w:proofErr w:type="gramStart"/>
        <w:r w:rsidR="004112C7" w:rsidRPr="0071591E">
          <w:rPr>
            <w:rFonts w:ascii="Times New Roman" w:hAnsi="Times New Roman" w:cs="Times New Roman"/>
            <w:sz w:val="28"/>
            <w:szCs w:val="28"/>
          </w:rPr>
          <w:t>здорового</w:t>
        </w:r>
        <w:proofErr w:type="gramEnd"/>
        <w:r w:rsidR="004112C7" w:rsidRPr="0071591E">
          <w:rPr>
            <w:rFonts w:ascii="Times New Roman" w:hAnsi="Times New Roman" w:cs="Times New Roman"/>
            <w:sz w:val="28"/>
            <w:szCs w:val="28"/>
          </w:rPr>
          <w:t xml:space="preserve"> способу життя учнів та працівників закладу;</w:t>
        </w:r>
      </w:hyperlink>
    </w:p>
    <w:p w:rsidR="00A12892" w:rsidRPr="0071591E" w:rsidRDefault="00562380" w:rsidP="0071591E">
      <w:pPr>
        <w:pStyle w:val="af2"/>
        <w:ind w:firstLine="709"/>
        <w:jc w:val="both"/>
        <w:rPr>
          <w:rFonts w:ascii="Times New Roman" w:hAnsi="Times New Roman" w:cs="Times New Roman"/>
          <w:sz w:val="28"/>
          <w:szCs w:val="28"/>
        </w:rPr>
      </w:pPr>
      <w:hyperlink r:id="rId270">
        <w:r w:rsidR="004112C7" w:rsidRPr="0071591E">
          <w:rPr>
            <w:rFonts w:ascii="Times New Roman" w:hAnsi="Times New Roman" w:cs="Times New Roman"/>
            <w:sz w:val="28"/>
            <w:szCs w:val="28"/>
          </w:rPr>
          <w:t xml:space="preserve">- забезпечити умови для захисту учнів та педагогічних працівників </w:t>
        </w:r>
        <w:proofErr w:type="gramStart"/>
        <w:r w:rsidR="004112C7" w:rsidRPr="0071591E">
          <w:rPr>
            <w:rFonts w:ascii="Times New Roman" w:hAnsi="Times New Roman" w:cs="Times New Roman"/>
            <w:sz w:val="28"/>
            <w:szCs w:val="28"/>
          </w:rPr>
          <w:t>в</w:t>
        </w:r>
        <w:proofErr w:type="gramEnd"/>
        <w:r w:rsidR="004112C7" w:rsidRPr="0071591E">
          <w:rPr>
            <w:rFonts w:ascii="Times New Roman" w:hAnsi="Times New Roman" w:cs="Times New Roman"/>
            <w:sz w:val="28"/>
            <w:szCs w:val="28"/>
          </w:rPr>
          <w:t>ід будь-яких форм фізичного або психологічного насильства у закладі;</w:t>
        </w:r>
      </w:hyperlink>
    </w:p>
    <w:p w:rsidR="00A12892" w:rsidRPr="0071591E" w:rsidRDefault="00562380" w:rsidP="0071591E">
      <w:pPr>
        <w:pStyle w:val="af2"/>
        <w:ind w:firstLine="709"/>
        <w:jc w:val="both"/>
        <w:rPr>
          <w:rFonts w:ascii="Times New Roman" w:hAnsi="Times New Roman" w:cs="Times New Roman"/>
          <w:sz w:val="28"/>
          <w:szCs w:val="28"/>
        </w:rPr>
      </w:pPr>
      <w:hyperlink r:id="rId271">
        <w:r w:rsidR="004112C7" w:rsidRPr="0071591E">
          <w:rPr>
            <w:rFonts w:ascii="Times New Roman" w:hAnsi="Times New Roman" w:cs="Times New Roman"/>
            <w:sz w:val="28"/>
            <w:szCs w:val="28"/>
          </w:rPr>
          <w:t>- організувати харчування та сприяти медичному обслуговуванню учні</w:t>
        </w:r>
        <w:proofErr w:type="gramStart"/>
        <w:r w:rsidR="004112C7" w:rsidRPr="0071591E">
          <w:rPr>
            <w:rFonts w:ascii="Times New Roman" w:hAnsi="Times New Roman" w:cs="Times New Roman"/>
            <w:sz w:val="28"/>
            <w:szCs w:val="28"/>
          </w:rPr>
          <w:t>в</w:t>
        </w:r>
        <w:proofErr w:type="gramEnd"/>
        <w:r w:rsidR="004112C7" w:rsidRPr="0071591E">
          <w:rPr>
            <w:rFonts w:ascii="Times New Roman" w:hAnsi="Times New Roman" w:cs="Times New Roman"/>
            <w:sz w:val="28"/>
            <w:szCs w:val="28"/>
          </w:rPr>
          <w:t>;</w:t>
        </w:r>
      </w:hyperlink>
    </w:p>
    <w:p w:rsidR="00A12892" w:rsidRPr="0071591E" w:rsidRDefault="00562380" w:rsidP="0071591E">
      <w:pPr>
        <w:pStyle w:val="af2"/>
        <w:ind w:firstLine="709"/>
        <w:jc w:val="both"/>
        <w:rPr>
          <w:rFonts w:ascii="Times New Roman" w:hAnsi="Times New Roman" w:cs="Times New Roman"/>
          <w:sz w:val="28"/>
          <w:szCs w:val="28"/>
        </w:rPr>
      </w:pPr>
      <w:hyperlink r:id="rId272">
        <w:r w:rsidR="004112C7" w:rsidRPr="0071591E">
          <w:rPr>
            <w:rFonts w:ascii="Times New Roman" w:hAnsi="Times New Roman" w:cs="Times New Roman"/>
            <w:sz w:val="28"/>
            <w:szCs w:val="28"/>
          </w:rPr>
          <w:t xml:space="preserve">- щорічно звітувати про </w:t>
        </w:r>
        <w:proofErr w:type="gramStart"/>
        <w:r w:rsidR="004112C7" w:rsidRPr="0071591E">
          <w:rPr>
            <w:rFonts w:ascii="Times New Roman" w:hAnsi="Times New Roman" w:cs="Times New Roman"/>
            <w:sz w:val="28"/>
            <w:szCs w:val="28"/>
          </w:rPr>
          <w:t>свою</w:t>
        </w:r>
        <w:proofErr w:type="gramEnd"/>
        <w:r w:rsidR="004112C7" w:rsidRPr="0071591E">
          <w:rPr>
            <w:rFonts w:ascii="Times New Roman" w:hAnsi="Times New Roman" w:cs="Times New Roman"/>
            <w:sz w:val="28"/>
            <w:szCs w:val="28"/>
          </w:rPr>
          <w:t xml:space="preserve"> роботу на конференції колективу закладу освіти;</w:t>
        </w:r>
      </w:hyperlink>
    </w:p>
    <w:p w:rsidR="00A12892" w:rsidRPr="0071591E" w:rsidRDefault="00562380" w:rsidP="0071591E">
      <w:pPr>
        <w:pStyle w:val="af2"/>
        <w:ind w:firstLine="709"/>
        <w:jc w:val="both"/>
        <w:rPr>
          <w:rFonts w:ascii="Times New Roman" w:hAnsi="Times New Roman" w:cs="Times New Roman"/>
          <w:sz w:val="28"/>
          <w:szCs w:val="28"/>
        </w:rPr>
      </w:pPr>
      <w:hyperlink r:id="rId273">
        <w:r w:rsidR="004112C7" w:rsidRPr="0071591E">
          <w:rPr>
            <w:rFonts w:ascii="Times New Roman" w:hAnsi="Times New Roman" w:cs="Times New Roman"/>
            <w:sz w:val="28"/>
            <w:szCs w:val="28"/>
          </w:rPr>
          <w:t>- створювати необхідні умови для здобуття освіти особами з особливими освітніми потребами;</w:t>
        </w:r>
      </w:hyperlink>
    </w:p>
    <w:p w:rsidR="00A12892" w:rsidRPr="0071591E" w:rsidRDefault="00562380" w:rsidP="0071591E">
      <w:pPr>
        <w:pStyle w:val="af2"/>
        <w:ind w:firstLine="709"/>
        <w:jc w:val="both"/>
        <w:rPr>
          <w:rFonts w:ascii="Times New Roman" w:hAnsi="Times New Roman" w:cs="Times New Roman"/>
          <w:sz w:val="28"/>
          <w:szCs w:val="28"/>
          <w:lang w:val="uk-UA"/>
        </w:rPr>
      </w:pPr>
      <w:hyperlink r:id="rId274">
        <w:r w:rsidR="004112C7" w:rsidRPr="0071591E">
          <w:rPr>
            <w:rFonts w:ascii="Times New Roman" w:hAnsi="Times New Roman" w:cs="Times New Roman"/>
            <w:sz w:val="28"/>
            <w:szCs w:val="28"/>
            <w:lang w:val="uk-UA"/>
          </w:rPr>
          <w:t>- забезпечувати відкритість і прозорість діяльності закладу, зокрема шляхом оприлюднення публічної інформації відповідно до вимог законів України «Про освіту», «Про доступ до публічної інформації» та «Про відкритість використання публічних коштів» та інших законів України;</w:t>
        </w:r>
      </w:hyperlink>
    </w:p>
    <w:p w:rsidR="00A12892" w:rsidRPr="0071591E" w:rsidRDefault="00562380" w:rsidP="0071591E">
      <w:pPr>
        <w:pStyle w:val="af2"/>
        <w:ind w:firstLine="709"/>
        <w:jc w:val="both"/>
        <w:rPr>
          <w:rFonts w:ascii="Times New Roman" w:hAnsi="Times New Roman" w:cs="Times New Roman"/>
          <w:sz w:val="28"/>
          <w:szCs w:val="28"/>
          <w:lang w:val="uk-UA"/>
        </w:rPr>
      </w:pPr>
      <w:hyperlink r:id="rId275">
        <w:r w:rsidR="004112C7" w:rsidRPr="0071591E">
          <w:rPr>
            <w:rFonts w:ascii="Times New Roman" w:hAnsi="Times New Roman" w:cs="Times New Roman"/>
            <w:sz w:val="28"/>
            <w:szCs w:val="28"/>
            <w:lang w:val="uk-UA"/>
          </w:rPr>
          <w:t>- забезпечити дотримання вимог щодо охорони дитинства, охорони праці, санітарно-протиепідемічних, санітарно-гігієнічних та протипожежних норм і правил, вимог техніки безпеки;</w:t>
        </w:r>
      </w:hyperlink>
    </w:p>
    <w:p w:rsidR="00A12892" w:rsidRPr="0071591E" w:rsidRDefault="00562380" w:rsidP="0071591E">
      <w:pPr>
        <w:pStyle w:val="af2"/>
        <w:ind w:firstLine="709"/>
        <w:jc w:val="both"/>
        <w:rPr>
          <w:rFonts w:ascii="Times New Roman" w:hAnsi="Times New Roman" w:cs="Times New Roman"/>
          <w:sz w:val="28"/>
          <w:szCs w:val="28"/>
        </w:rPr>
      </w:pPr>
      <w:hyperlink r:id="rId276">
        <w:r w:rsidR="004112C7" w:rsidRPr="0071591E">
          <w:rPr>
            <w:rFonts w:ascii="Times New Roman" w:hAnsi="Times New Roman" w:cs="Times New Roman"/>
            <w:sz w:val="28"/>
            <w:szCs w:val="28"/>
          </w:rPr>
          <w:t>- виконувати інші обов’язки, покладені на нього законодавством, статутом закладу освіти, колективним договором  та трудовим договором.</w:t>
        </w:r>
      </w:hyperlink>
    </w:p>
    <w:p w:rsidR="00A12892" w:rsidRPr="0071591E" w:rsidRDefault="00562380" w:rsidP="0071591E">
      <w:pPr>
        <w:pStyle w:val="af2"/>
        <w:ind w:firstLine="709"/>
        <w:jc w:val="both"/>
        <w:rPr>
          <w:rFonts w:ascii="Times New Roman" w:hAnsi="Times New Roman" w:cs="Times New Roman"/>
          <w:sz w:val="28"/>
          <w:szCs w:val="28"/>
        </w:rPr>
      </w:pPr>
      <w:hyperlink r:id="rId277">
        <w:r w:rsidR="004112C7" w:rsidRPr="0071591E">
          <w:rPr>
            <w:rFonts w:ascii="Times New Roman" w:hAnsi="Times New Roman" w:cs="Times New Roman"/>
            <w:sz w:val="28"/>
            <w:szCs w:val="28"/>
          </w:rPr>
          <w:t xml:space="preserve">- здійснювати зарахування, переведення, відрахування, учнів </w:t>
        </w:r>
        <w:proofErr w:type="gramStart"/>
        <w:r w:rsidR="004112C7" w:rsidRPr="0071591E">
          <w:rPr>
            <w:rFonts w:ascii="Times New Roman" w:hAnsi="Times New Roman" w:cs="Times New Roman"/>
            <w:sz w:val="28"/>
            <w:szCs w:val="28"/>
          </w:rPr>
          <w:t>в</w:t>
        </w:r>
        <w:proofErr w:type="gramEnd"/>
        <w:r w:rsidR="004112C7" w:rsidRPr="0071591E">
          <w:rPr>
            <w:rFonts w:ascii="Times New Roman" w:hAnsi="Times New Roman" w:cs="Times New Roman"/>
            <w:sz w:val="28"/>
            <w:szCs w:val="28"/>
          </w:rPr>
          <w:t>ідповідно до вимог законодавства, а також заохочення та притягнення до відповідальності учнів;</w:t>
        </w:r>
      </w:hyperlink>
    </w:p>
    <w:p w:rsidR="00A12892" w:rsidRPr="0071591E" w:rsidRDefault="00562380" w:rsidP="0071591E">
      <w:pPr>
        <w:pStyle w:val="af2"/>
        <w:ind w:firstLine="709"/>
        <w:jc w:val="both"/>
        <w:rPr>
          <w:rFonts w:ascii="Times New Roman" w:hAnsi="Times New Roman" w:cs="Times New Roman"/>
          <w:sz w:val="28"/>
          <w:szCs w:val="28"/>
        </w:rPr>
      </w:pPr>
      <w:hyperlink r:id="rId278">
        <w:r w:rsidR="004112C7" w:rsidRPr="0071591E">
          <w:rPr>
            <w:rFonts w:ascii="Times New Roman" w:hAnsi="Times New Roman" w:cs="Times New Roman"/>
            <w:sz w:val="28"/>
            <w:szCs w:val="28"/>
          </w:rPr>
          <w:t xml:space="preserve">- організувати документообіг, бухгалтерський </w:t>
        </w:r>
        <w:proofErr w:type="gramStart"/>
        <w:r w:rsidR="004112C7" w:rsidRPr="0071591E">
          <w:rPr>
            <w:rFonts w:ascii="Times New Roman" w:hAnsi="Times New Roman" w:cs="Times New Roman"/>
            <w:sz w:val="28"/>
            <w:szCs w:val="28"/>
          </w:rPr>
          <w:t>обл</w:t>
        </w:r>
        <w:proofErr w:type="gramEnd"/>
        <w:r w:rsidR="004112C7" w:rsidRPr="0071591E">
          <w:rPr>
            <w:rFonts w:ascii="Times New Roman" w:hAnsi="Times New Roman" w:cs="Times New Roman"/>
            <w:sz w:val="28"/>
            <w:szCs w:val="28"/>
          </w:rPr>
          <w:t>ік та звітність відповідно до законодавства.</w:t>
        </w:r>
      </w:hyperlink>
    </w:p>
    <w:p w:rsidR="00A12892" w:rsidRPr="0071591E" w:rsidRDefault="00562380" w:rsidP="0071591E">
      <w:pPr>
        <w:pStyle w:val="af2"/>
        <w:ind w:firstLine="709"/>
        <w:jc w:val="both"/>
        <w:rPr>
          <w:rFonts w:ascii="Times New Roman" w:hAnsi="Times New Roman" w:cs="Times New Roman"/>
          <w:sz w:val="28"/>
          <w:szCs w:val="28"/>
        </w:rPr>
      </w:pPr>
      <w:hyperlink r:id="rId279">
        <w:r w:rsidR="004112C7" w:rsidRPr="0071591E">
          <w:rPr>
            <w:rFonts w:ascii="Times New Roman" w:hAnsi="Times New Roman" w:cs="Times New Roman"/>
            <w:sz w:val="28"/>
            <w:szCs w:val="28"/>
          </w:rPr>
          <w:t xml:space="preserve">- щорічно звітувати про </w:t>
        </w:r>
        <w:proofErr w:type="gramStart"/>
        <w:r w:rsidR="004112C7" w:rsidRPr="0071591E">
          <w:rPr>
            <w:rFonts w:ascii="Times New Roman" w:hAnsi="Times New Roman" w:cs="Times New Roman"/>
            <w:sz w:val="28"/>
            <w:szCs w:val="28"/>
          </w:rPr>
          <w:t>свою</w:t>
        </w:r>
        <w:proofErr w:type="gramEnd"/>
        <w:r w:rsidR="004112C7" w:rsidRPr="0071591E">
          <w:rPr>
            <w:rFonts w:ascii="Times New Roman" w:hAnsi="Times New Roman" w:cs="Times New Roman"/>
            <w:sz w:val="28"/>
            <w:szCs w:val="28"/>
          </w:rPr>
          <w:t xml:space="preserve"> роботу на конференції колективу.</w:t>
        </w:r>
      </w:hyperlink>
    </w:p>
    <w:p w:rsidR="00A12892" w:rsidRPr="0071591E" w:rsidRDefault="00562380" w:rsidP="0071591E">
      <w:pPr>
        <w:pStyle w:val="af2"/>
        <w:ind w:firstLine="709"/>
        <w:jc w:val="both"/>
        <w:rPr>
          <w:rFonts w:ascii="Times New Roman" w:hAnsi="Times New Roman" w:cs="Times New Roman"/>
          <w:sz w:val="28"/>
          <w:szCs w:val="28"/>
        </w:rPr>
      </w:pPr>
      <w:hyperlink r:id="rId280">
        <w:r w:rsidR="004112C7" w:rsidRPr="0071591E">
          <w:rPr>
            <w:rFonts w:ascii="Times New Roman" w:hAnsi="Times New Roman" w:cs="Times New Roman"/>
            <w:sz w:val="28"/>
            <w:szCs w:val="28"/>
          </w:rPr>
          <w:t>4.</w:t>
        </w:r>
        <w:r w:rsidR="004112C7" w:rsidRPr="0071591E">
          <w:rPr>
            <w:rFonts w:ascii="Times New Roman" w:hAnsi="Times New Roman" w:cs="Times New Roman"/>
            <w:sz w:val="28"/>
            <w:szCs w:val="28"/>
            <w:lang w:val="uk-UA"/>
          </w:rPr>
          <w:t>9</w:t>
        </w:r>
        <w:r w:rsidR="004112C7" w:rsidRPr="0071591E">
          <w:rPr>
            <w:rFonts w:ascii="Times New Roman" w:hAnsi="Times New Roman" w:cs="Times New Roman"/>
            <w:sz w:val="28"/>
            <w:szCs w:val="28"/>
          </w:rPr>
          <w:t>. Директор Ліцею має права та обов’язки педагогічного працівника, визначені Законом України «Про освіту» та несе відповідальність за виконання обов’язків, визначених законодавством, установчими документами закладу і строковим договором.</w:t>
        </w:r>
      </w:hyperlink>
    </w:p>
    <w:p w:rsidR="00A12892" w:rsidRPr="0071591E" w:rsidRDefault="00562380" w:rsidP="0071591E">
      <w:pPr>
        <w:pStyle w:val="af2"/>
        <w:ind w:firstLine="709"/>
        <w:jc w:val="both"/>
        <w:rPr>
          <w:rFonts w:ascii="Times New Roman" w:hAnsi="Times New Roman" w:cs="Times New Roman"/>
          <w:sz w:val="28"/>
          <w:szCs w:val="28"/>
        </w:rPr>
      </w:pPr>
      <w:hyperlink r:id="rId281">
        <w:r w:rsidR="004112C7" w:rsidRPr="0071591E">
          <w:rPr>
            <w:rFonts w:ascii="Times New Roman" w:hAnsi="Times New Roman" w:cs="Times New Roman"/>
            <w:sz w:val="28"/>
            <w:szCs w:val="28"/>
          </w:rPr>
          <w:t>4.1</w:t>
        </w:r>
        <w:r w:rsidR="004112C7" w:rsidRPr="0071591E">
          <w:rPr>
            <w:rFonts w:ascii="Times New Roman" w:hAnsi="Times New Roman" w:cs="Times New Roman"/>
            <w:sz w:val="28"/>
            <w:szCs w:val="28"/>
            <w:lang w:val="uk-UA"/>
          </w:rPr>
          <w:t>0</w:t>
        </w:r>
        <w:r w:rsidR="004112C7" w:rsidRPr="0071591E">
          <w:rPr>
            <w:rFonts w:ascii="Times New Roman" w:hAnsi="Times New Roman" w:cs="Times New Roman"/>
            <w:sz w:val="28"/>
            <w:szCs w:val="28"/>
          </w:rPr>
          <w:t xml:space="preserve">. Керівництво філією Ліцею здійснює завідувач філією, який призначається директором Ліцею, за відповідним погодженням з Управлінням освіти і науки  Новоград-Волинської міської </w:t>
        </w:r>
        <w:proofErr w:type="gramStart"/>
        <w:r w:rsidR="004112C7" w:rsidRPr="0071591E">
          <w:rPr>
            <w:rFonts w:ascii="Times New Roman" w:hAnsi="Times New Roman" w:cs="Times New Roman"/>
            <w:sz w:val="28"/>
            <w:szCs w:val="28"/>
          </w:rPr>
          <w:t>ради</w:t>
        </w:r>
        <w:proofErr w:type="gramEnd"/>
        <w:r w:rsidR="004112C7" w:rsidRPr="0071591E">
          <w:rPr>
            <w:rFonts w:ascii="Times New Roman" w:hAnsi="Times New Roman" w:cs="Times New Roman"/>
            <w:sz w:val="28"/>
            <w:szCs w:val="28"/>
          </w:rPr>
          <w:t>.</w:t>
        </w:r>
      </w:hyperlink>
    </w:p>
    <w:p w:rsidR="00A12892" w:rsidRPr="0071591E" w:rsidRDefault="00562380" w:rsidP="0071591E">
      <w:pPr>
        <w:pStyle w:val="af2"/>
        <w:ind w:firstLine="709"/>
        <w:jc w:val="both"/>
        <w:rPr>
          <w:rFonts w:ascii="Times New Roman" w:hAnsi="Times New Roman" w:cs="Times New Roman"/>
          <w:sz w:val="28"/>
          <w:szCs w:val="28"/>
        </w:rPr>
      </w:pPr>
      <w:hyperlink r:id="rId282">
        <w:r w:rsidR="004112C7" w:rsidRPr="0071591E">
          <w:rPr>
            <w:rFonts w:ascii="Times New Roman" w:hAnsi="Times New Roman" w:cs="Times New Roman"/>
            <w:sz w:val="28"/>
            <w:szCs w:val="28"/>
            <w:lang w:val="uk-UA"/>
          </w:rPr>
          <w:t>4.11.</w:t>
        </w:r>
        <w:r w:rsidR="004112C7" w:rsidRPr="0071591E">
          <w:rPr>
            <w:rFonts w:ascii="Times New Roman" w:hAnsi="Times New Roman" w:cs="Times New Roman"/>
            <w:sz w:val="28"/>
            <w:szCs w:val="28"/>
          </w:rPr>
          <w:t>Заступників завідувача філією призначає директор Ліцею.</w:t>
        </w:r>
      </w:hyperlink>
    </w:p>
    <w:p w:rsidR="00A12892" w:rsidRPr="0071591E" w:rsidRDefault="00562380" w:rsidP="0071591E">
      <w:pPr>
        <w:pStyle w:val="af2"/>
        <w:ind w:firstLine="709"/>
        <w:jc w:val="both"/>
        <w:rPr>
          <w:rFonts w:ascii="Times New Roman" w:hAnsi="Times New Roman" w:cs="Times New Roman"/>
          <w:sz w:val="28"/>
          <w:szCs w:val="28"/>
        </w:rPr>
      </w:pPr>
      <w:hyperlink r:id="rId283">
        <w:r w:rsidR="004112C7" w:rsidRPr="0071591E">
          <w:rPr>
            <w:rFonts w:ascii="Times New Roman" w:hAnsi="Times New Roman" w:cs="Times New Roman"/>
            <w:sz w:val="28"/>
            <w:szCs w:val="28"/>
            <w:lang w:val="uk-UA"/>
          </w:rPr>
          <w:t>4.12.</w:t>
        </w:r>
        <w:r w:rsidR="004112C7" w:rsidRPr="0071591E">
          <w:rPr>
            <w:rFonts w:ascii="Times New Roman" w:hAnsi="Times New Roman" w:cs="Times New Roman"/>
            <w:sz w:val="28"/>
            <w:szCs w:val="28"/>
          </w:rPr>
          <w:t>Призначення на посаду та звільнення з посади працівників Ліцею та його філій здійснює директор Ліцею.</w:t>
        </w:r>
      </w:hyperlink>
    </w:p>
    <w:p w:rsidR="00A12892" w:rsidRPr="0071591E" w:rsidRDefault="00562380" w:rsidP="0071591E">
      <w:pPr>
        <w:pStyle w:val="af2"/>
        <w:ind w:firstLine="709"/>
        <w:jc w:val="both"/>
        <w:rPr>
          <w:rFonts w:ascii="Times New Roman" w:hAnsi="Times New Roman" w:cs="Times New Roman"/>
          <w:sz w:val="28"/>
          <w:szCs w:val="28"/>
        </w:rPr>
      </w:pPr>
      <w:hyperlink r:id="rId284">
        <w:r w:rsidR="004112C7" w:rsidRPr="0071591E">
          <w:rPr>
            <w:rFonts w:ascii="Times New Roman" w:hAnsi="Times New Roman" w:cs="Times New Roman"/>
            <w:sz w:val="28"/>
            <w:szCs w:val="28"/>
          </w:rPr>
          <w:t>4.1</w:t>
        </w:r>
        <w:r w:rsidR="004112C7" w:rsidRPr="0071591E">
          <w:rPr>
            <w:rFonts w:ascii="Times New Roman" w:hAnsi="Times New Roman" w:cs="Times New Roman"/>
            <w:sz w:val="28"/>
            <w:szCs w:val="28"/>
            <w:lang w:val="uk-UA"/>
          </w:rPr>
          <w:t>3</w:t>
        </w:r>
        <w:r w:rsidR="004112C7" w:rsidRPr="0071591E">
          <w:rPr>
            <w:rFonts w:ascii="Times New Roman" w:hAnsi="Times New Roman" w:cs="Times New Roman"/>
            <w:sz w:val="28"/>
            <w:szCs w:val="28"/>
          </w:rPr>
          <w:t xml:space="preserve">. В Ліцеї створюється постійно діючий колегіальний орган управління – педагогічна рада.  Директор Ліцею є головою педагогічної </w:t>
        </w:r>
        <w:proofErr w:type="gramStart"/>
        <w:r w:rsidR="004112C7" w:rsidRPr="0071591E">
          <w:rPr>
            <w:rFonts w:ascii="Times New Roman" w:hAnsi="Times New Roman" w:cs="Times New Roman"/>
            <w:sz w:val="28"/>
            <w:szCs w:val="28"/>
          </w:rPr>
          <w:t>ради</w:t>
        </w:r>
        <w:proofErr w:type="gramEnd"/>
        <w:r w:rsidR="004112C7" w:rsidRPr="0071591E">
          <w:rPr>
            <w:rFonts w:ascii="Times New Roman" w:hAnsi="Times New Roman" w:cs="Times New Roman"/>
            <w:sz w:val="28"/>
            <w:szCs w:val="28"/>
          </w:rPr>
          <w:t>.</w:t>
        </w:r>
      </w:hyperlink>
    </w:p>
    <w:p w:rsidR="00A12892" w:rsidRPr="0071591E" w:rsidRDefault="00562380" w:rsidP="0071591E">
      <w:pPr>
        <w:pStyle w:val="af2"/>
        <w:ind w:firstLine="709"/>
        <w:jc w:val="both"/>
        <w:rPr>
          <w:rFonts w:ascii="Times New Roman" w:hAnsi="Times New Roman" w:cs="Times New Roman"/>
          <w:sz w:val="28"/>
          <w:szCs w:val="28"/>
        </w:rPr>
      </w:pPr>
      <w:hyperlink r:id="rId285">
        <w:r w:rsidR="004112C7" w:rsidRPr="0071591E">
          <w:rPr>
            <w:rFonts w:ascii="Times New Roman" w:hAnsi="Times New Roman" w:cs="Times New Roman"/>
            <w:sz w:val="28"/>
            <w:szCs w:val="28"/>
          </w:rPr>
          <w:t>4.1</w:t>
        </w:r>
        <w:r w:rsidR="004112C7" w:rsidRPr="0071591E">
          <w:rPr>
            <w:rFonts w:ascii="Times New Roman" w:hAnsi="Times New Roman" w:cs="Times New Roman"/>
            <w:sz w:val="28"/>
            <w:szCs w:val="28"/>
            <w:lang w:val="uk-UA"/>
          </w:rPr>
          <w:t>4</w:t>
        </w:r>
        <w:r w:rsidR="004112C7" w:rsidRPr="0071591E">
          <w:rPr>
            <w:rFonts w:ascii="Times New Roman" w:hAnsi="Times New Roman" w:cs="Times New Roman"/>
            <w:sz w:val="28"/>
            <w:szCs w:val="28"/>
          </w:rPr>
          <w:t>. Педагогічна рада:</w:t>
        </w:r>
      </w:hyperlink>
    </w:p>
    <w:p w:rsidR="00A12892" w:rsidRPr="0071591E" w:rsidRDefault="00562380" w:rsidP="0071591E">
      <w:pPr>
        <w:pStyle w:val="af2"/>
        <w:ind w:firstLine="709"/>
        <w:jc w:val="both"/>
        <w:rPr>
          <w:rFonts w:ascii="Times New Roman" w:hAnsi="Times New Roman" w:cs="Times New Roman"/>
          <w:sz w:val="28"/>
          <w:szCs w:val="28"/>
        </w:rPr>
      </w:pPr>
      <w:hyperlink r:id="rId286">
        <w:r w:rsidR="004112C7" w:rsidRPr="0071591E">
          <w:rPr>
            <w:rFonts w:ascii="Times New Roman" w:hAnsi="Times New Roman" w:cs="Times New Roman"/>
            <w:sz w:val="28"/>
            <w:szCs w:val="28"/>
          </w:rPr>
          <w:t xml:space="preserve">- схвалює перспективний план розвитку та </w:t>
        </w:r>
        <w:proofErr w:type="gramStart"/>
        <w:r w:rsidR="004112C7" w:rsidRPr="0071591E">
          <w:rPr>
            <w:rFonts w:ascii="Times New Roman" w:hAnsi="Times New Roman" w:cs="Times New Roman"/>
            <w:sz w:val="28"/>
            <w:szCs w:val="28"/>
          </w:rPr>
          <w:t>р</w:t>
        </w:r>
        <w:proofErr w:type="gramEnd"/>
        <w:r w:rsidR="004112C7" w:rsidRPr="0071591E">
          <w:rPr>
            <w:rFonts w:ascii="Times New Roman" w:hAnsi="Times New Roman" w:cs="Times New Roman"/>
            <w:sz w:val="28"/>
            <w:szCs w:val="28"/>
          </w:rPr>
          <w:t>ічний план роботи закладу;</w:t>
        </w:r>
      </w:hyperlink>
    </w:p>
    <w:p w:rsidR="00A12892" w:rsidRPr="0071591E" w:rsidRDefault="00562380" w:rsidP="0071591E">
      <w:pPr>
        <w:pStyle w:val="af2"/>
        <w:ind w:firstLine="709"/>
        <w:jc w:val="both"/>
        <w:rPr>
          <w:rFonts w:ascii="Times New Roman" w:hAnsi="Times New Roman" w:cs="Times New Roman"/>
          <w:sz w:val="28"/>
          <w:szCs w:val="28"/>
        </w:rPr>
      </w:pPr>
      <w:hyperlink r:id="rId287">
        <w:r w:rsidR="004112C7" w:rsidRPr="0071591E">
          <w:rPr>
            <w:rFonts w:ascii="Times New Roman" w:hAnsi="Times New Roman" w:cs="Times New Roman"/>
            <w:sz w:val="28"/>
            <w:szCs w:val="28"/>
          </w:rPr>
          <w:t xml:space="preserve">- схвалює освітню (освітні) програму (програми) закладу, зміни </w:t>
        </w:r>
        <w:proofErr w:type="gramStart"/>
        <w:r w:rsidR="004112C7" w:rsidRPr="0071591E">
          <w:rPr>
            <w:rFonts w:ascii="Times New Roman" w:hAnsi="Times New Roman" w:cs="Times New Roman"/>
            <w:sz w:val="28"/>
            <w:szCs w:val="28"/>
          </w:rPr>
          <w:t>до</w:t>
        </w:r>
        <w:proofErr w:type="gramEnd"/>
        <w:r w:rsidR="004112C7" w:rsidRPr="0071591E">
          <w:rPr>
            <w:rFonts w:ascii="Times New Roman" w:hAnsi="Times New Roman" w:cs="Times New Roman"/>
            <w:sz w:val="28"/>
            <w:szCs w:val="28"/>
          </w:rPr>
          <w:t xml:space="preserve"> неї </w:t>
        </w:r>
        <w:proofErr w:type="gramStart"/>
        <w:r w:rsidR="004112C7" w:rsidRPr="0071591E">
          <w:rPr>
            <w:rFonts w:ascii="Times New Roman" w:hAnsi="Times New Roman" w:cs="Times New Roman"/>
            <w:sz w:val="28"/>
            <w:szCs w:val="28"/>
          </w:rPr>
          <w:t>та</w:t>
        </w:r>
        <w:proofErr w:type="gramEnd"/>
        <w:r w:rsidR="004112C7" w:rsidRPr="0071591E">
          <w:rPr>
            <w:rFonts w:ascii="Times New Roman" w:hAnsi="Times New Roman" w:cs="Times New Roman"/>
            <w:sz w:val="28"/>
            <w:szCs w:val="28"/>
          </w:rPr>
          <w:t xml:space="preserve"> оцінює результативність її (їх) виконання;</w:t>
        </w:r>
      </w:hyperlink>
    </w:p>
    <w:p w:rsidR="00A12892" w:rsidRPr="0071591E" w:rsidRDefault="00562380" w:rsidP="0071591E">
      <w:pPr>
        <w:pStyle w:val="af2"/>
        <w:ind w:firstLine="709"/>
        <w:jc w:val="both"/>
        <w:rPr>
          <w:rFonts w:ascii="Times New Roman" w:hAnsi="Times New Roman" w:cs="Times New Roman"/>
          <w:sz w:val="28"/>
          <w:szCs w:val="28"/>
          <w:lang w:val="uk-UA"/>
        </w:rPr>
      </w:pPr>
      <w:hyperlink r:id="rId288">
        <w:r w:rsidR="004112C7" w:rsidRPr="0071591E">
          <w:rPr>
            <w:rFonts w:ascii="Times New Roman" w:hAnsi="Times New Roman" w:cs="Times New Roman"/>
            <w:sz w:val="28"/>
            <w:szCs w:val="28"/>
            <w:lang w:val="uk-UA"/>
          </w:rPr>
          <w:t>- схвалює положення про внутрішню систему забезпечення якості освіти в закладі, що має включати систему та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hyperlink>
    </w:p>
    <w:p w:rsidR="00A12892" w:rsidRPr="0071591E" w:rsidRDefault="00562380" w:rsidP="0071591E">
      <w:pPr>
        <w:pStyle w:val="af2"/>
        <w:ind w:firstLine="709"/>
        <w:jc w:val="both"/>
        <w:rPr>
          <w:rFonts w:ascii="Times New Roman" w:hAnsi="Times New Roman" w:cs="Times New Roman"/>
          <w:sz w:val="28"/>
          <w:szCs w:val="28"/>
        </w:rPr>
      </w:pPr>
      <w:hyperlink r:id="rId289">
        <w:r w:rsidR="004112C7" w:rsidRPr="0071591E">
          <w:rPr>
            <w:rFonts w:ascii="Times New Roman" w:hAnsi="Times New Roman" w:cs="Times New Roman"/>
            <w:sz w:val="28"/>
            <w:szCs w:val="28"/>
          </w:rPr>
          <w:t>- розглядає питання щодо вдосконалення і методичного забезпечення освітнього процесу;</w:t>
        </w:r>
      </w:hyperlink>
    </w:p>
    <w:p w:rsidR="00A12892" w:rsidRPr="0071591E" w:rsidRDefault="00562380" w:rsidP="0071591E">
      <w:pPr>
        <w:pStyle w:val="af2"/>
        <w:ind w:firstLine="709"/>
        <w:jc w:val="both"/>
        <w:rPr>
          <w:rFonts w:ascii="Times New Roman" w:hAnsi="Times New Roman" w:cs="Times New Roman"/>
          <w:sz w:val="28"/>
          <w:szCs w:val="28"/>
          <w:lang w:val="uk-UA"/>
        </w:rPr>
      </w:pPr>
      <w:hyperlink r:id="rId290">
        <w:r w:rsidR="004112C7" w:rsidRPr="0071591E">
          <w:rPr>
            <w:rFonts w:ascii="Times New Roman" w:hAnsi="Times New Roman" w:cs="Times New Roman"/>
            <w:sz w:val="28"/>
            <w:szCs w:val="28"/>
            <w:lang w:val="uk-UA"/>
          </w:rPr>
          <w:t>- приймає рішення щодо переведення учнів до наступного класу, притягнення їх до відповідальності за невиконання своїх обов’язків, у тому числі відрахування із закладу, а також щодо відзначення, морального та матеріального заохочення учнів та інших учасників освітнього процесу;</w:t>
        </w:r>
      </w:hyperlink>
    </w:p>
    <w:p w:rsidR="00A12892" w:rsidRPr="0071591E" w:rsidRDefault="00562380" w:rsidP="0071591E">
      <w:pPr>
        <w:pStyle w:val="af2"/>
        <w:ind w:firstLine="709"/>
        <w:jc w:val="both"/>
        <w:rPr>
          <w:rFonts w:ascii="Times New Roman" w:hAnsi="Times New Roman" w:cs="Times New Roman"/>
          <w:sz w:val="28"/>
          <w:szCs w:val="28"/>
          <w:lang w:val="uk-UA"/>
        </w:rPr>
      </w:pPr>
      <w:hyperlink r:id="rId291">
        <w:r w:rsidR="004112C7" w:rsidRPr="0071591E">
          <w:rPr>
            <w:rFonts w:ascii="Times New Roman" w:hAnsi="Times New Roman" w:cs="Times New Roman"/>
            <w:sz w:val="28"/>
            <w:szCs w:val="28"/>
            <w:lang w:val="uk-UA"/>
          </w:rPr>
          <w:t>- розглядає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hyperlink>
    </w:p>
    <w:p w:rsidR="00A12892" w:rsidRPr="0071591E" w:rsidRDefault="00562380" w:rsidP="0071591E">
      <w:pPr>
        <w:pStyle w:val="af2"/>
        <w:ind w:firstLine="709"/>
        <w:jc w:val="both"/>
        <w:rPr>
          <w:rFonts w:ascii="Times New Roman" w:hAnsi="Times New Roman" w:cs="Times New Roman"/>
          <w:sz w:val="28"/>
          <w:szCs w:val="28"/>
          <w:lang w:val="uk-UA"/>
        </w:rPr>
      </w:pPr>
      <w:hyperlink r:id="rId292">
        <w:r w:rsidR="004112C7" w:rsidRPr="0071591E">
          <w:rPr>
            <w:rFonts w:ascii="Times New Roman" w:hAnsi="Times New Roman" w:cs="Times New Roman"/>
            <w:sz w:val="28"/>
            <w:szCs w:val="28"/>
            <w:lang w:val="uk-UA"/>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hyperlink>
    </w:p>
    <w:p w:rsidR="00A12892" w:rsidRPr="0071591E" w:rsidRDefault="00562380" w:rsidP="0071591E">
      <w:pPr>
        <w:pStyle w:val="af2"/>
        <w:ind w:firstLine="709"/>
        <w:jc w:val="both"/>
        <w:rPr>
          <w:rFonts w:ascii="Times New Roman" w:hAnsi="Times New Roman" w:cs="Times New Roman"/>
          <w:sz w:val="28"/>
          <w:szCs w:val="28"/>
        </w:rPr>
      </w:pPr>
      <w:hyperlink r:id="rId293">
        <w:r w:rsidR="004112C7" w:rsidRPr="0071591E">
          <w:rPr>
            <w:rFonts w:ascii="Times New Roman" w:hAnsi="Times New Roman" w:cs="Times New Roman"/>
            <w:sz w:val="28"/>
            <w:szCs w:val="28"/>
          </w:rPr>
          <w:t>- ініціює проведення позапланового інституційного аудиту закладу та громадської акредитації закладу;</w:t>
        </w:r>
      </w:hyperlink>
    </w:p>
    <w:p w:rsidR="00A12892" w:rsidRPr="0071591E" w:rsidRDefault="00562380" w:rsidP="0071591E">
      <w:pPr>
        <w:pStyle w:val="af2"/>
        <w:ind w:firstLine="709"/>
        <w:jc w:val="both"/>
        <w:rPr>
          <w:rFonts w:ascii="Times New Roman" w:hAnsi="Times New Roman" w:cs="Times New Roman"/>
          <w:sz w:val="28"/>
          <w:szCs w:val="28"/>
        </w:rPr>
      </w:pPr>
      <w:hyperlink r:id="rId294">
        <w:r w:rsidR="004112C7" w:rsidRPr="0071591E">
          <w:rPr>
            <w:rFonts w:ascii="Times New Roman" w:hAnsi="Times New Roman" w:cs="Times New Roman"/>
            <w:sz w:val="28"/>
            <w:szCs w:val="28"/>
          </w:rPr>
          <w:t>- розглядає інші питання, віднесені законом та/або статутом закладу до її повноважень.</w:t>
        </w:r>
      </w:hyperlink>
    </w:p>
    <w:p w:rsidR="00A12892" w:rsidRPr="0071591E" w:rsidRDefault="00562380" w:rsidP="0071591E">
      <w:pPr>
        <w:pStyle w:val="af2"/>
        <w:ind w:firstLine="709"/>
        <w:jc w:val="both"/>
        <w:rPr>
          <w:rFonts w:ascii="Times New Roman" w:hAnsi="Times New Roman" w:cs="Times New Roman"/>
          <w:sz w:val="28"/>
          <w:szCs w:val="28"/>
        </w:rPr>
      </w:pPr>
      <w:hyperlink r:id="rId295">
        <w:r w:rsidR="004112C7" w:rsidRPr="0071591E">
          <w:rPr>
            <w:rFonts w:ascii="Times New Roman" w:hAnsi="Times New Roman" w:cs="Times New Roman"/>
            <w:sz w:val="28"/>
            <w:szCs w:val="28"/>
          </w:rPr>
          <w:t>4.1</w:t>
        </w:r>
        <w:r w:rsidR="004112C7" w:rsidRPr="0071591E">
          <w:rPr>
            <w:rFonts w:ascii="Times New Roman" w:hAnsi="Times New Roman" w:cs="Times New Roman"/>
            <w:sz w:val="28"/>
            <w:szCs w:val="28"/>
            <w:lang w:val="uk-UA"/>
          </w:rPr>
          <w:t>5</w:t>
        </w:r>
        <w:r w:rsidR="004112C7" w:rsidRPr="0071591E">
          <w:rPr>
            <w:rFonts w:ascii="Times New Roman" w:hAnsi="Times New Roman" w:cs="Times New Roman"/>
            <w:sz w:val="28"/>
            <w:szCs w:val="28"/>
          </w:rPr>
          <w:t xml:space="preserve">. Засідання педагогічної ради є правомочним, якщо на ньому присутні не менше двох третин від її складу. </w:t>
        </w:r>
        <w:proofErr w:type="gramStart"/>
        <w:r w:rsidR="004112C7" w:rsidRPr="0071591E">
          <w:rPr>
            <w:rFonts w:ascii="Times New Roman" w:hAnsi="Times New Roman" w:cs="Times New Roman"/>
            <w:sz w:val="28"/>
            <w:szCs w:val="28"/>
          </w:rPr>
          <w:t>Р</w:t>
        </w:r>
        <w:proofErr w:type="gramEnd"/>
        <w:r w:rsidR="004112C7" w:rsidRPr="0071591E">
          <w:rPr>
            <w:rFonts w:ascii="Times New Roman" w:hAnsi="Times New Roman" w:cs="Times New Roman"/>
            <w:sz w:val="28"/>
            <w:szCs w:val="28"/>
          </w:rPr>
          <w:t xml:space="preserve">ішення з усіх питань приймаються більшістю від її складу. У разі </w:t>
        </w:r>
        <w:proofErr w:type="gramStart"/>
        <w:r w:rsidR="004112C7" w:rsidRPr="0071591E">
          <w:rPr>
            <w:rFonts w:ascii="Times New Roman" w:hAnsi="Times New Roman" w:cs="Times New Roman"/>
            <w:sz w:val="28"/>
            <w:szCs w:val="28"/>
          </w:rPr>
          <w:t>р</w:t>
        </w:r>
        <w:proofErr w:type="gramEnd"/>
        <w:r w:rsidR="004112C7" w:rsidRPr="0071591E">
          <w:rPr>
            <w:rFonts w:ascii="Times New Roman" w:hAnsi="Times New Roman" w:cs="Times New Roman"/>
            <w:sz w:val="28"/>
            <w:szCs w:val="28"/>
          </w:rPr>
          <w:t xml:space="preserve">івного розподілу голосів голос голови на засіданні є визначальним. </w:t>
        </w:r>
        <w:proofErr w:type="gramStart"/>
        <w:r w:rsidR="004112C7" w:rsidRPr="0071591E">
          <w:rPr>
            <w:rFonts w:ascii="Times New Roman" w:hAnsi="Times New Roman" w:cs="Times New Roman"/>
            <w:sz w:val="28"/>
            <w:szCs w:val="28"/>
          </w:rPr>
          <w:t>Р</w:t>
        </w:r>
        <w:proofErr w:type="gramEnd"/>
        <w:r w:rsidR="004112C7" w:rsidRPr="0071591E">
          <w:rPr>
            <w:rFonts w:ascii="Times New Roman" w:hAnsi="Times New Roman" w:cs="Times New Roman"/>
            <w:sz w:val="28"/>
            <w:szCs w:val="28"/>
          </w:rPr>
          <w:t>ішення педагогічної ради оформлюються протоколом її засідання, підписуються головою на засіданні та секретарем.</w:t>
        </w:r>
      </w:hyperlink>
    </w:p>
    <w:p w:rsidR="00A12892" w:rsidRPr="0071591E" w:rsidRDefault="00562380" w:rsidP="0071591E">
      <w:pPr>
        <w:pStyle w:val="af2"/>
        <w:ind w:firstLine="709"/>
        <w:jc w:val="both"/>
        <w:rPr>
          <w:rFonts w:ascii="Times New Roman" w:hAnsi="Times New Roman" w:cs="Times New Roman"/>
          <w:sz w:val="28"/>
          <w:szCs w:val="28"/>
        </w:rPr>
      </w:pPr>
      <w:hyperlink r:id="rId296">
        <w:r w:rsidR="004112C7" w:rsidRPr="0071591E">
          <w:rPr>
            <w:rFonts w:ascii="Times New Roman" w:hAnsi="Times New Roman" w:cs="Times New Roman"/>
            <w:sz w:val="28"/>
            <w:szCs w:val="28"/>
          </w:rPr>
          <w:t>4.1</w:t>
        </w:r>
        <w:r w:rsidR="004112C7" w:rsidRPr="0071591E">
          <w:rPr>
            <w:rFonts w:ascii="Times New Roman" w:hAnsi="Times New Roman" w:cs="Times New Roman"/>
            <w:sz w:val="28"/>
            <w:szCs w:val="28"/>
            <w:lang w:val="uk-UA"/>
          </w:rPr>
          <w:t>6</w:t>
        </w:r>
        <w:r w:rsidR="004112C7" w:rsidRPr="0071591E">
          <w:rPr>
            <w:rFonts w:ascii="Times New Roman" w:hAnsi="Times New Roman" w:cs="Times New Roman"/>
            <w:sz w:val="28"/>
            <w:szCs w:val="28"/>
          </w:rPr>
          <w:t xml:space="preserve">. </w:t>
        </w:r>
        <w:proofErr w:type="gramStart"/>
        <w:r w:rsidR="004112C7" w:rsidRPr="0071591E">
          <w:rPr>
            <w:rFonts w:ascii="Times New Roman" w:hAnsi="Times New Roman" w:cs="Times New Roman"/>
            <w:sz w:val="28"/>
            <w:szCs w:val="28"/>
          </w:rPr>
          <w:t>Р</w:t>
        </w:r>
        <w:proofErr w:type="gramEnd"/>
        <w:r w:rsidR="004112C7" w:rsidRPr="0071591E">
          <w:rPr>
            <w:rFonts w:ascii="Times New Roman" w:hAnsi="Times New Roman" w:cs="Times New Roman"/>
            <w:sz w:val="28"/>
            <w:szCs w:val="28"/>
          </w:rPr>
          <w:t>ішення педагогічної ради, прийняті в межах її повноважень, є обов’язковими до виконання всіма учасниками освітнього процесу у закладі.</w:t>
        </w:r>
      </w:hyperlink>
    </w:p>
    <w:p w:rsidR="00A12892" w:rsidRPr="0071591E" w:rsidRDefault="00562380" w:rsidP="0071591E">
      <w:pPr>
        <w:pStyle w:val="af2"/>
        <w:ind w:firstLine="709"/>
        <w:jc w:val="both"/>
        <w:rPr>
          <w:rFonts w:ascii="Times New Roman" w:hAnsi="Times New Roman" w:cs="Times New Roman"/>
          <w:sz w:val="28"/>
          <w:szCs w:val="28"/>
        </w:rPr>
      </w:pPr>
      <w:hyperlink r:id="rId297">
        <w:r w:rsidR="004112C7" w:rsidRPr="0071591E">
          <w:rPr>
            <w:rFonts w:ascii="Times New Roman" w:hAnsi="Times New Roman" w:cs="Times New Roman"/>
            <w:sz w:val="28"/>
            <w:szCs w:val="28"/>
          </w:rPr>
          <w:t>4.1</w:t>
        </w:r>
        <w:r w:rsidR="004112C7" w:rsidRPr="0071591E">
          <w:rPr>
            <w:rFonts w:ascii="Times New Roman" w:hAnsi="Times New Roman" w:cs="Times New Roman"/>
            <w:sz w:val="28"/>
            <w:szCs w:val="28"/>
            <w:lang w:val="uk-UA"/>
          </w:rPr>
          <w:t>7</w:t>
        </w:r>
        <w:r w:rsidR="004112C7" w:rsidRPr="0071591E">
          <w:rPr>
            <w:rFonts w:ascii="Times New Roman" w:hAnsi="Times New Roman" w:cs="Times New Roman"/>
            <w:sz w:val="28"/>
            <w:szCs w:val="28"/>
          </w:rPr>
          <w:t>. Органи самоврядування працівників  Ліцею:</w:t>
        </w:r>
      </w:hyperlink>
    </w:p>
    <w:p w:rsidR="00A12892" w:rsidRPr="0071591E" w:rsidRDefault="00562380" w:rsidP="0071591E">
      <w:pPr>
        <w:pStyle w:val="af2"/>
        <w:ind w:firstLine="709"/>
        <w:jc w:val="both"/>
        <w:rPr>
          <w:rFonts w:ascii="Times New Roman" w:hAnsi="Times New Roman" w:cs="Times New Roman"/>
          <w:sz w:val="28"/>
          <w:szCs w:val="28"/>
        </w:rPr>
      </w:pPr>
      <w:hyperlink r:id="rId298">
        <w:r w:rsidR="004112C7" w:rsidRPr="0071591E">
          <w:rPr>
            <w:rFonts w:ascii="Times New Roman" w:hAnsi="Times New Roman" w:cs="Times New Roman"/>
            <w:sz w:val="28"/>
            <w:szCs w:val="28"/>
            <w:lang w:val="uk-UA"/>
          </w:rPr>
          <w:t>4.17.1</w:t>
        </w:r>
        <w:r w:rsidR="004112C7" w:rsidRPr="0071591E">
          <w:rPr>
            <w:rFonts w:ascii="Times New Roman" w:hAnsi="Times New Roman" w:cs="Times New Roman"/>
            <w:sz w:val="28"/>
            <w:szCs w:val="28"/>
          </w:rPr>
          <w:t xml:space="preserve">. Основним органом громадського самоврядування працівників  Ліцею є загальні збори </w:t>
        </w:r>
        <w:proofErr w:type="gramStart"/>
        <w:r w:rsidR="004112C7" w:rsidRPr="0071591E">
          <w:rPr>
            <w:rFonts w:ascii="Times New Roman" w:hAnsi="Times New Roman" w:cs="Times New Roman"/>
            <w:sz w:val="28"/>
            <w:szCs w:val="28"/>
          </w:rPr>
          <w:t>трудового</w:t>
        </w:r>
        <w:proofErr w:type="gramEnd"/>
        <w:r w:rsidR="004112C7" w:rsidRPr="0071591E">
          <w:rPr>
            <w:rFonts w:ascii="Times New Roman" w:hAnsi="Times New Roman" w:cs="Times New Roman"/>
            <w:sz w:val="28"/>
            <w:szCs w:val="28"/>
          </w:rPr>
          <w:t xml:space="preserve"> колективу Ліцею. Загальні збори трудового колективу Ліцею  скликаються не менш як один раз на </w:t>
        </w:r>
        <w:proofErr w:type="gramStart"/>
        <w:r w:rsidR="004112C7" w:rsidRPr="0071591E">
          <w:rPr>
            <w:rFonts w:ascii="Times New Roman" w:hAnsi="Times New Roman" w:cs="Times New Roman"/>
            <w:sz w:val="28"/>
            <w:szCs w:val="28"/>
          </w:rPr>
          <w:t>р</w:t>
        </w:r>
        <w:proofErr w:type="gramEnd"/>
        <w:r w:rsidR="004112C7" w:rsidRPr="0071591E">
          <w:rPr>
            <w:rFonts w:ascii="Times New Roman" w:hAnsi="Times New Roman" w:cs="Times New Roman"/>
            <w:sz w:val="28"/>
            <w:szCs w:val="28"/>
          </w:rPr>
          <w:t>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колективним договором закладу.</w:t>
        </w:r>
      </w:hyperlink>
    </w:p>
    <w:p w:rsidR="00A12892" w:rsidRPr="0071591E" w:rsidRDefault="00562380" w:rsidP="0071591E">
      <w:pPr>
        <w:pStyle w:val="af2"/>
        <w:ind w:firstLine="709"/>
        <w:jc w:val="both"/>
        <w:rPr>
          <w:rFonts w:ascii="Times New Roman" w:hAnsi="Times New Roman" w:cs="Times New Roman"/>
          <w:sz w:val="28"/>
          <w:szCs w:val="28"/>
        </w:rPr>
      </w:pPr>
      <w:hyperlink r:id="rId299">
        <w:r w:rsidR="004112C7" w:rsidRPr="0071591E">
          <w:rPr>
            <w:rFonts w:ascii="Times New Roman" w:hAnsi="Times New Roman" w:cs="Times New Roman"/>
            <w:sz w:val="28"/>
            <w:szCs w:val="28"/>
            <w:lang w:val="uk-UA"/>
          </w:rPr>
          <w:t>4.17.2</w:t>
        </w:r>
        <w:r w:rsidR="004112C7" w:rsidRPr="0071591E">
          <w:rPr>
            <w:rFonts w:ascii="Times New Roman" w:hAnsi="Times New Roman" w:cs="Times New Roman"/>
            <w:sz w:val="28"/>
            <w:szCs w:val="28"/>
          </w:rPr>
          <w:t>. Загальні збори трудового колективу розглядають і схвалюють:</w:t>
        </w:r>
      </w:hyperlink>
    </w:p>
    <w:p w:rsidR="00A12892" w:rsidRPr="0071591E" w:rsidRDefault="00562380" w:rsidP="0071591E">
      <w:pPr>
        <w:pStyle w:val="af2"/>
        <w:ind w:firstLine="709"/>
        <w:jc w:val="both"/>
        <w:rPr>
          <w:rFonts w:ascii="Times New Roman" w:hAnsi="Times New Roman" w:cs="Times New Roman"/>
          <w:sz w:val="28"/>
          <w:szCs w:val="28"/>
        </w:rPr>
      </w:pPr>
      <w:hyperlink r:id="rId300">
        <w:r w:rsidR="004112C7" w:rsidRPr="0071591E">
          <w:rPr>
            <w:rFonts w:ascii="Times New Roman" w:hAnsi="Times New Roman" w:cs="Times New Roman"/>
            <w:sz w:val="28"/>
            <w:szCs w:val="28"/>
          </w:rPr>
          <w:t>- правила внутрішнього трудового розпорядку;</w:t>
        </w:r>
      </w:hyperlink>
    </w:p>
    <w:p w:rsidR="00A12892" w:rsidRPr="0071591E" w:rsidRDefault="00562380" w:rsidP="0071591E">
      <w:pPr>
        <w:pStyle w:val="af2"/>
        <w:ind w:firstLine="709"/>
        <w:jc w:val="both"/>
        <w:rPr>
          <w:rFonts w:ascii="Times New Roman" w:hAnsi="Times New Roman" w:cs="Times New Roman"/>
          <w:sz w:val="28"/>
          <w:szCs w:val="28"/>
        </w:rPr>
      </w:pPr>
      <w:hyperlink r:id="rId301">
        <w:r w:rsidR="004112C7" w:rsidRPr="0071591E">
          <w:rPr>
            <w:rFonts w:ascii="Times New Roman" w:hAnsi="Times New Roman" w:cs="Times New Roman"/>
            <w:sz w:val="28"/>
            <w:szCs w:val="28"/>
          </w:rPr>
          <w:t>- склад комісії з трудових спорі</w:t>
        </w:r>
        <w:proofErr w:type="gramStart"/>
        <w:r w:rsidR="004112C7" w:rsidRPr="0071591E">
          <w:rPr>
            <w:rFonts w:ascii="Times New Roman" w:hAnsi="Times New Roman" w:cs="Times New Roman"/>
            <w:sz w:val="28"/>
            <w:szCs w:val="28"/>
          </w:rPr>
          <w:t>в</w:t>
        </w:r>
        <w:proofErr w:type="gramEnd"/>
        <w:r w:rsidR="004112C7" w:rsidRPr="0071591E">
          <w:rPr>
            <w:rFonts w:ascii="Times New Roman" w:hAnsi="Times New Roman" w:cs="Times New Roman"/>
            <w:sz w:val="28"/>
            <w:szCs w:val="28"/>
          </w:rPr>
          <w:t xml:space="preserve"> та з питань охорони праці;</w:t>
        </w:r>
      </w:hyperlink>
    </w:p>
    <w:p w:rsidR="00A12892" w:rsidRPr="0071591E" w:rsidRDefault="00562380" w:rsidP="0071591E">
      <w:pPr>
        <w:pStyle w:val="af2"/>
        <w:ind w:firstLine="709"/>
        <w:jc w:val="both"/>
        <w:rPr>
          <w:rFonts w:ascii="Times New Roman" w:hAnsi="Times New Roman" w:cs="Times New Roman"/>
          <w:sz w:val="28"/>
          <w:szCs w:val="28"/>
        </w:rPr>
      </w:pPr>
      <w:hyperlink r:id="rId302">
        <w:r w:rsidR="004112C7" w:rsidRPr="0071591E">
          <w:rPr>
            <w:rFonts w:ascii="Times New Roman" w:hAnsi="Times New Roman" w:cs="Times New Roman"/>
            <w:sz w:val="28"/>
            <w:szCs w:val="28"/>
          </w:rPr>
          <w:t>- проект колективного договору.</w:t>
        </w:r>
      </w:hyperlink>
    </w:p>
    <w:p w:rsidR="00A12892" w:rsidRPr="0071591E" w:rsidRDefault="00562380" w:rsidP="0071591E">
      <w:pPr>
        <w:pStyle w:val="af2"/>
        <w:ind w:firstLine="709"/>
        <w:jc w:val="both"/>
        <w:rPr>
          <w:rFonts w:ascii="Times New Roman" w:hAnsi="Times New Roman" w:cs="Times New Roman"/>
          <w:sz w:val="28"/>
          <w:szCs w:val="28"/>
        </w:rPr>
      </w:pPr>
      <w:hyperlink r:id="rId303">
        <w:r w:rsidR="004112C7" w:rsidRPr="0071591E">
          <w:rPr>
            <w:rFonts w:ascii="Times New Roman" w:hAnsi="Times New Roman" w:cs="Times New Roman"/>
            <w:sz w:val="28"/>
            <w:szCs w:val="28"/>
          </w:rPr>
          <w:t>Загальні збори можуть здійснювати інші повноваження, визначені законодавством.</w:t>
        </w:r>
      </w:hyperlink>
    </w:p>
    <w:p w:rsidR="00A12892" w:rsidRPr="0071591E" w:rsidRDefault="00562380" w:rsidP="0071591E">
      <w:pPr>
        <w:pStyle w:val="af2"/>
        <w:ind w:firstLine="709"/>
        <w:jc w:val="both"/>
        <w:rPr>
          <w:rFonts w:ascii="Times New Roman" w:hAnsi="Times New Roman" w:cs="Times New Roman"/>
          <w:color w:val="000000"/>
          <w:sz w:val="28"/>
          <w:szCs w:val="28"/>
        </w:rPr>
      </w:pPr>
      <w:hyperlink r:id="rId304">
        <w:r w:rsidR="004112C7" w:rsidRPr="0071591E">
          <w:rPr>
            <w:rFonts w:ascii="Times New Roman" w:hAnsi="Times New Roman" w:cs="Times New Roman"/>
            <w:color w:val="000000"/>
            <w:sz w:val="28"/>
            <w:szCs w:val="28"/>
            <w:lang w:val="uk-UA"/>
          </w:rPr>
          <w:t>4.17.3</w:t>
        </w:r>
        <w:r w:rsidR="004112C7" w:rsidRPr="0071591E">
          <w:rPr>
            <w:rFonts w:ascii="Times New Roman" w:hAnsi="Times New Roman" w:cs="Times New Roman"/>
            <w:color w:val="000000"/>
            <w:sz w:val="28"/>
            <w:szCs w:val="28"/>
          </w:rPr>
          <w:t xml:space="preserve">. </w:t>
        </w:r>
        <w:proofErr w:type="gramStart"/>
        <w:r w:rsidR="004112C7" w:rsidRPr="0071591E">
          <w:rPr>
            <w:rFonts w:ascii="Times New Roman" w:hAnsi="Times New Roman" w:cs="Times New Roman"/>
            <w:color w:val="000000"/>
            <w:sz w:val="28"/>
            <w:szCs w:val="28"/>
          </w:rPr>
          <w:t>Р</w:t>
        </w:r>
        <w:proofErr w:type="gramEnd"/>
        <w:r w:rsidR="004112C7" w:rsidRPr="0071591E">
          <w:rPr>
            <w:rFonts w:ascii="Times New Roman" w:hAnsi="Times New Roman" w:cs="Times New Roman"/>
            <w:color w:val="000000"/>
            <w:sz w:val="28"/>
            <w:szCs w:val="28"/>
          </w:rPr>
          <w:t>ішення загальних зборів трудового колективу підписуються головою на засіданні та секретарем.</w:t>
        </w:r>
      </w:hyperlink>
    </w:p>
    <w:p w:rsidR="00A12892" w:rsidRPr="0071591E" w:rsidRDefault="00562380" w:rsidP="0071591E">
      <w:pPr>
        <w:pStyle w:val="af2"/>
        <w:jc w:val="both"/>
        <w:rPr>
          <w:rFonts w:ascii="Times New Roman" w:hAnsi="Times New Roman" w:cs="Times New Roman"/>
          <w:color w:val="000000"/>
          <w:sz w:val="28"/>
          <w:szCs w:val="28"/>
        </w:rPr>
      </w:pPr>
      <w:hyperlink r:id="rId305">
        <w:proofErr w:type="gramStart"/>
        <w:r w:rsidR="004112C7" w:rsidRPr="0071591E">
          <w:rPr>
            <w:rFonts w:ascii="Times New Roman" w:hAnsi="Times New Roman" w:cs="Times New Roman"/>
            <w:color w:val="000000"/>
            <w:sz w:val="28"/>
            <w:szCs w:val="28"/>
          </w:rPr>
          <w:t>Р</w:t>
        </w:r>
        <w:proofErr w:type="gramEnd"/>
        <w:r w:rsidR="004112C7" w:rsidRPr="0071591E">
          <w:rPr>
            <w:rFonts w:ascii="Times New Roman" w:hAnsi="Times New Roman" w:cs="Times New Roman"/>
            <w:color w:val="000000"/>
            <w:sz w:val="28"/>
            <w:szCs w:val="28"/>
          </w:rPr>
          <w:t>ішення загальних зборів трудового колективу, прийняті у межах їх повноважень, є обов’язковими до виконання всіма працівниками Ліцею.</w:t>
        </w:r>
      </w:hyperlink>
    </w:p>
    <w:p w:rsidR="00A12892" w:rsidRPr="0071591E" w:rsidRDefault="00562380" w:rsidP="0071591E">
      <w:pPr>
        <w:pStyle w:val="af2"/>
        <w:jc w:val="both"/>
        <w:rPr>
          <w:rFonts w:ascii="Times New Roman" w:hAnsi="Times New Roman" w:cs="Times New Roman"/>
          <w:color w:val="000000"/>
          <w:sz w:val="28"/>
          <w:szCs w:val="28"/>
        </w:rPr>
      </w:pPr>
      <w:hyperlink r:id="rId306">
        <w:r w:rsidR="004112C7" w:rsidRPr="0071591E">
          <w:rPr>
            <w:rFonts w:ascii="Times New Roman" w:hAnsi="Times New Roman" w:cs="Times New Roman"/>
            <w:color w:val="000000"/>
            <w:sz w:val="28"/>
            <w:szCs w:val="28"/>
          </w:rPr>
          <w:t> </w:t>
        </w:r>
        <w:r w:rsidR="0071591E">
          <w:rPr>
            <w:rFonts w:ascii="Times New Roman" w:hAnsi="Times New Roman" w:cs="Times New Roman"/>
            <w:color w:val="000000"/>
            <w:sz w:val="28"/>
            <w:szCs w:val="28"/>
            <w:lang w:val="uk-UA"/>
          </w:rPr>
          <w:tab/>
        </w:r>
        <w:r w:rsidR="004112C7" w:rsidRPr="0071591E">
          <w:rPr>
            <w:rFonts w:ascii="Times New Roman" w:hAnsi="Times New Roman" w:cs="Times New Roman"/>
            <w:color w:val="000000"/>
            <w:sz w:val="28"/>
            <w:szCs w:val="28"/>
            <w:lang w:val="uk-UA"/>
          </w:rPr>
          <w:t>4.17.4</w:t>
        </w:r>
        <w:r w:rsidR="004112C7" w:rsidRPr="0071591E">
          <w:rPr>
            <w:rFonts w:ascii="Times New Roman" w:hAnsi="Times New Roman" w:cs="Times New Roman"/>
            <w:color w:val="000000"/>
            <w:sz w:val="28"/>
            <w:szCs w:val="28"/>
          </w:rPr>
          <w:t xml:space="preserve">. Інтереси </w:t>
        </w:r>
        <w:proofErr w:type="gramStart"/>
        <w:r w:rsidR="004112C7" w:rsidRPr="0071591E">
          <w:rPr>
            <w:rFonts w:ascii="Times New Roman" w:hAnsi="Times New Roman" w:cs="Times New Roman"/>
            <w:color w:val="000000"/>
            <w:sz w:val="28"/>
            <w:szCs w:val="28"/>
          </w:rPr>
          <w:t>трудового</w:t>
        </w:r>
        <w:proofErr w:type="gramEnd"/>
        <w:r w:rsidR="004112C7" w:rsidRPr="0071591E">
          <w:rPr>
            <w:rFonts w:ascii="Times New Roman" w:hAnsi="Times New Roman" w:cs="Times New Roman"/>
            <w:color w:val="000000"/>
            <w:sz w:val="28"/>
            <w:szCs w:val="28"/>
          </w:rPr>
          <w:t xml:space="preserve"> колективу Ліцею представляє профспілковий комітет або інший уповноважений орган.</w:t>
        </w:r>
      </w:hyperlink>
    </w:p>
    <w:p w:rsidR="00A12892" w:rsidRPr="0071591E" w:rsidRDefault="00562380" w:rsidP="0071591E">
      <w:pPr>
        <w:pStyle w:val="af2"/>
        <w:ind w:firstLine="709"/>
        <w:jc w:val="both"/>
        <w:rPr>
          <w:rFonts w:ascii="Times New Roman" w:hAnsi="Times New Roman" w:cs="Times New Roman"/>
          <w:color w:val="000000"/>
          <w:sz w:val="28"/>
          <w:szCs w:val="28"/>
        </w:rPr>
      </w:pPr>
      <w:hyperlink r:id="rId307">
        <w:r w:rsidR="004112C7" w:rsidRPr="0071591E">
          <w:rPr>
            <w:rFonts w:ascii="Times New Roman" w:hAnsi="Times New Roman" w:cs="Times New Roman"/>
            <w:color w:val="000000"/>
            <w:sz w:val="28"/>
            <w:szCs w:val="28"/>
          </w:rPr>
          <w:t>4.</w:t>
        </w:r>
        <w:r w:rsidR="004112C7" w:rsidRPr="0071591E">
          <w:rPr>
            <w:rFonts w:ascii="Times New Roman" w:hAnsi="Times New Roman" w:cs="Times New Roman"/>
            <w:color w:val="000000"/>
            <w:sz w:val="28"/>
            <w:szCs w:val="28"/>
            <w:lang w:val="uk-UA"/>
          </w:rPr>
          <w:t>18</w:t>
        </w:r>
        <w:r w:rsidR="004112C7" w:rsidRPr="0071591E">
          <w:rPr>
            <w:rFonts w:ascii="Times New Roman" w:hAnsi="Times New Roman" w:cs="Times New Roman"/>
            <w:color w:val="000000"/>
            <w:sz w:val="28"/>
            <w:szCs w:val="28"/>
          </w:rPr>
          <w:t>.Учнівське самоврядування.</w:t>
        </w:r>
      </w:hyperlink>
    </w:p>
    <w:p w:rsidR="00A12892" w:rsidRPr="0071591E" w:rsidRDefault="00562380" w:rsidP="0071591E">
      <w:pPr>
        <w:pStyle w:val="af2"/>
        <w:ind w:firstLine="709"/>
        <w:jc w:val="both"/>
        <w:rPr>
          <w:rFonts w:ascii="Times New Roman" w:hAnsi="Times New Roman" w:cs="Times New Roman"/>
          <w:color w:val="000000"/>
          <w:sz w:val="28"/>
          <w:szCs w:val="28"/>
        </w:rPr>
      </w:pPr>
      <w:hyperlink r:id="rId308">
        <w:r w:rsidR="004112C7" w:rsidRPr="0071591E">
          <w:rPr>
            <w:rFonts w:ascii="Times New Roman" w:hAnsi="Times New Roman" w:cs="Times New Roman"/>
            <w:color w:val="000000"/>
            <w:sz w:val="28"/>
            <w:szCs w:val="28"/>
          </w:rPr>
          <w:t>4.</w:t>
        </w:r>
        <w:r w:rsidR="004112C7" w:rsidRPr="0071591E">
          <w:rPr>
            <w:rFonts w:ascii="Times New Roman" w:hAnsi="Times New Roman" w:cs="Times New Roman"/>
            <w:color w:val="000000"/>
            <w:sz w:val="28"/>
            <w:szCs w:val="28"/>
            <w:lang w:val="uk-UA"/>
          </w:rPr>
          <w:t>18</w:t>
        </w:r>
        <w:r w:rsidR="004112C7" w:rsidRPr="0071591E">
          <w:rPr>
            <w:rFonts w:ascii="Times New Roman" w:hAnsi="Times New Roman" w:cs="Times New Roman"/>
            <w:color w:val="000000"/>
            <w:sz w:val="28"/>
            <w:szCs w:val="28"/>
          </w:rPr>
          <w:t xml:space="preserve">.1. </w:t>
        </w:r>
        <w:proofErr w:type="gramStart"/>
        <w:r w:rsidR="004112C7" w:rsidRPr="0071591E">
          <w:rPr>
            <w:rFonts w:ascii="Times New Roman" w:hAnsi="Times New Roman" w:cs="Times New Roman"/>
            <w:color w:val="000000"/>
            <w:sz w:val="28"/>
            <w:szCs w:val="28"/>
          </w:rPr>
          <w:t>З</w:t>
        </w:r>
        <w:proofErr w:type="gramEnd"/>
        <w:r w:rsidR="004112C7" w:rsidRPr="0071591E">
          <w:rPr>
            <w:rFonts w:ascii="Times New Roman" w:hAnsi="Times New Roman" w:cs="Times New Roman"/>
            <w:color w:val="000000"/>
            <w:sz w:val="28"/>
            <w:szCs w:val="28"/>
          </w:rPr>
          <w:t xml:space="preserve"> метою формування та розвитку громадянських і соціальних компетентностей учнів, пов’язаних з ідеями демократії, справедливості, рівності, прав людини, добробуту та здорового способу життя тощо у Ліцеї та його філіях може діяти учнівське самоврядування.</w:t>
        </w:r>
      </w:hyperlink>
    </w:p>
    <w:p w:rsidR="00A12892" w:rsidRPr="0071591E" w:rsidRDefault="00562380" w:rsidP="0071591E">
      <w:pPr>
        <w:pStyle w:val="af2"/>
        <w:ind w:firstLine="709"/>
        <w:jc w:val="both"/>
        <w:rPr>
          <w:rFonts w:ascii="Times New Roman" w:hAnsi="Times New Roman" w:cs="Times New Roman"/>
          <w:color w:val="000000"/>
          <w:sz w:val="28"/>
          <w:szCs w:val="28"/>
        </w:rPr>
      </w:pPr>
      <w:hyperlink r:id="rId309">
        <w:r w:rsidR="004112C7" w:rsidRPr="0071591E">
          <w:rPr>
            <w:rFonts w:ascii="Times New Roman" w:hAnsi="Times New Roman" w:cs="Times New Roman"/>
            <w:color w:val="000000"/>
            <w:sz w:val="28"/>
            <w:szCs w:val="28"/>
            <w:lang w:val="uk-UA"/>
          </w:rPr>
          <w:t xml:space="preserve">4.18.2. </w:t>
        </w:r>
        <w:r w:rsidR="004112C7" w:rsidRPr="0071591E">
          <w:rPr>
            <w:rFonts w:ascii="Times New Roman" w:hAnsi="Times New Roman" w:cs="Times New Roman"/>
            <w:color w:val="000000"/>
            <w:sz w:val="28"/>
            <w:szCs w:val="28"/>
          </w:rPr>
          <w:t>Учнівське самоврядування здійснюється учнями безпосередньо і через органи учнівського самоврядування.</w:t>
        </w:r>
      </w:hyperlink>
    </w:p>
    <w:p w:rsidR="00A12892" w:rsidRPr="0071591E" w:rsidRDefault="00562380" w:rsidP="0071591E">
      <w:pPr>
        <w:pStyle w:val="af2"/>
        <w:ind w:firstLine="709"/>
        <w:jc w:val="both"/>
        <w:rPr>
          <w:rFonts w:ascii="Times New Roman" w:hAnsi="Times New Roman" w:cs="Times New Roman"/>
          <w:color w:val="000000"/>
          <w:sz w:val="28"/>
          <w:szCs w:val="28"/>
        </w:rPr>
      </w:pPr>
      <w:hyperlink r:id="rId310">
        <w:r w:rsidR="004112C7" w:rsidRPr="0071591E">
          <w:rPr>
            <w:rFonts w:ascii="Times New Roman" w:hAnsi="Times New Roman" w:cs="Times New Roman"/>
            <w:color w:val="000000"/>
            <w:sz w:val="28"/>
            <w:szCs w:val="28"/>
            <w:lang w:val="uk-UA"/>
          </w:rPr>
          <w:t>4.18.3.</w:t>
        </w:r>
        <w:r w:rsidR="004112C7" w:rsidRPr="0071591E">
          <w:rPr>
            <w:rFonts w:ascii="Times New Roman" w:hAnsi="Times New Roman" w:cs="Times New Roman"/>
            <w:color w:val="000000"/>
            <w:sz w:val="28"/>
            <w:szCs w:val="28"/>
          </w:rPr>
          <w:t>Учні мають рівні права на участь в учнівському самоврядуванні, мають право вільно обирати та бути обраними в робочі органи (робочі групи тощо), дорадчі (консультативні з певних питань), виборні та інші органи учнівського самоврядування.</w:t>
        </w:r>
      </w:hyperlink>
    </w:p>
    <w:p w:rsidR="00A12892" w:rsidRPr="0071591E" w:rsidRDefault="00562380" w:rsidP="0071591E">
      <w:pPr>
        <w:pStyle w:val="af2"/>
        <w:ind w:firstLine="709"/>
        <w:jc w:val="both"/>
        <w:rPr>
          <w:rFonts w:ascii="Times New Roman" w:hAnsi="Times New Roman" w:cs="Times New Roman"/>
          <w:color w:val="000000"/>
          <w:sz w:val="28"/>
          <w:szCs w:val="28"/>
        </w:rPr>
      </w:pPr>
      <w:hyperlink r:id="rId311">
        <w:r w:rsidR="004112C7" w:rsidRPr="0071591E">
          <w:rPr>
            <w:rFonts w:ascii="Times New Roman" w:hAnsi="Times New Roman" w:cs="Times New Roman"/>
            <w:color w:val="000000"/>
            <w:sz w:val="28"/>
            <w:szCs w:val="28"/>
          </w:rPr>
          <w:t>4.</w:t>
        </w:r>
        <w:r w:rsidR="004112C7" w:rsidRPr="0071591E">
          <w:rPr>
            <w:rFonts w:ascii="Times New Roman" w:hAnsi="Times New Roman" w:cs="Times New Roman"/>
            <w:color w:val="000000"/>
            <w:sz w:val="28"/>
            <w:szCs w:val="28"/>
            <w:lang w:val="uk-UA"/>
          </w:rPr>
          <w:t>18</w:t>
        </w:r>
        <w:r w:rsidR="004112C7" w:rsidRPr="0071591E">
          <w:rPr>
            <w:rFonts w:ascii="Times New Roman" w:hAnsi="Times New Roman" w:cs="Times New Roman"/>
            <w:color w:val="000000"/>
            <w:sz w:val="28"/>
            <w:szCs w:val="28"/>
          </w:rPr>
          <w:t>.</w:t>
        </w:r>
        <w:r w:rsidR="004112C7" w:rsidRPr="0071591E">
          <w:rPr>
            <w:rFonts w:ascii="Times New Roman" w:hAnsi="Times New Roman" w:cs="Times New Roman"/>
            <w:color w:val="000000"/>
            <w:sz w:val="28"/>
            <w:szCs w:val="28"/>
            <w:lang w:val="uk-UA"/>
          </w:rPr>
          <w:t>4</w:t>
        </w:r>
        <w:r w:rsidR="004112C7" w:rsidRPr="0071591E">
          <w:rPr>
            <w:rFonts w:ascii="Times New Roman" w:hAnsi="Times New Roman" w:cs="Times New Roman"/>
            <w:color w:val="000000"/>
            <w:sz w:val="28"/>
            <w:szCs w:val="28"/>
          </w:rPr>
          <w:t xml:space="preserve">. Учнівське самоврядування може здійснюватися на </w:t>
        </w:r>
        <w:proofErr w:type="gramStart"/>
        <w:r w:rsidR="004112C7" w:rsidRPr="0071591E">
          <w:rPr>
            <w:rFonts w:ascii="Times New Roman" w:hAnsi="Times New Roman" w:cs="Times New Roman"/>
            <w:color w:val="000000"/>
            <w:sz w:val="28"/>
            <w:szCs w:val="28"/>
          </w:rPr>
          <w:t>р</w:t>
        </w:r>
        <w:proofErr w:type="gramEnd"/>
        <w:r w:rsidR="004112C7" w:rsidRPr="0071591E">
          <w:rPr>
            <w:rFonts w:ascii="Times New Roman" w:hAnsi="Times New Roman" w:cs="Times New Roman"/>
            <w:color w:val="000000"/>
            <w:sz w:val="28"/>
            <w:szCs w:val="28"/>
          </w:rPr>
          <w:t>івні класу, філії, Ліцею.</w:t>
        </w:r>
      </w:hyperlink>
    </w:p>
    <w:p w:rsidR="00A12892" w:rsidRPr="0071591E" w:rsidRDefault="00562380" w:rsidP="0071591E">
      <w:pPr>
        <w:pStyle w:val="af2"/>
        <w:ind w:firstLine="709"/>
        <w:jc w:val="both"/>
        <w:rPr>
          <w:rFonts w:ascii="Times New Roman" w:hAnsi="Times New Roman" w:cs="Times New Roman"/>
          <w:color w:val="000000"/>
          <w:sz w:val="28"/>
          <w:szCs w:val="28"/>
        </w:rPr>
      </w:pPr>
      <w:hyperlink r:id="rId312">
        <w:r w:rsidR="004112C7" w:rsidRPr="0071591E">
          <w:rPr>
            <w:rFonts w:ascii="Times New Roman" w:hAnsi="Times New Roman" w:cs="Times New Roman"/>
            <w:color w:val="000000"/>
            <w:sz w:val="28"/>
            <w:szCs w:val="28"/>
            <w:lang w:val="uk-UA"/>
          </w:rPr>
          <w:t xml:space="preserve">4.18.5. </w:t>
        </w:r>
        <w:r w:rsidR="004112C7" w:rsidRPr="0071591E">
          <w:rPr>
            <w:rFonts w:ascii="Times New Roman" w:hAnsi="Times New Roman" w:cs="Times New Roman"/>
            <w:color w:val="000000"/>
            <w:sz w:val="28"/>
            <w:szCs w:val="28"/>
          </w:rPr>
          <w:t xml:space="preserve">Органи учнівського самоврядування створюються за ініціативою учнів і можуть бути одноособовими та колегіальними, що можуть мати </w:t>
        </w:r>
        <w:proofErr w:type="gramStart"/>
        <w:r w:rsidR="004112C7" w:rsidRPr="0071591E">
          <w:rPr>
            <w:rFonts w:ascii="Times New Roman" w:hAnsi="Times New Roman" w:cs="Times New Roman"/>
            <w:color w:val="000000"/>
            <w:sz w:val="28"/>
            <w:szCs w:val="28"/>
          </w:rPr>
          <w:t>р</w:t>
        </w:r>
        <w:proofErr w:type="gramEnd"/>
        <w:r w:rsidR="004112C7" w:rsidRPr="0071591E">
          <w:rPr>
            <w:rFonts w:ascii="Times New Roman" w:hAnsi="Times New Roman" w:cs="Times New Roman"/>
            <w:color w:val="000000"/>
            <w:sz w:val="28"/>
            <w:szCs w:val="28"/>
          </w:rPr>
          <w:t>ізноманітні форми і назви.</w:t>
        </w:r>
      </w:hyperlink>
    </w:p>
    <w:p w:rsidR="00A12892" w:rsidRPr="0071591E" w:rsidRDefault="00562380" w:rsidP="0071591E">
      <w:pPr>
        <w:pStyle w:val="af2"/>
        <w:ind w:firstLine="709"/>
        <w:jc w:val="both"/>
        <w:rPr>
          <w:rFonts w:ascii="Times New Roman" w:hAnsi="Times New Roman" w:cs="Times New Roman"/>
          <w:color w:val="000000"/>
          <w:sz w:val="28"/>
          <w:szCs w:val="28"/>
        </w:rPr>
      </w:pPr>
      <w:hyperlink r:id="rId313">
        <w:r w:rsidR="004112C7" w:rsidRPr="0071591E">
          <w:rPr>
            <w:rFonts w:ascii="Times New Roman" w:hAnsi="Times New Roman" w:cs="Times New Roman"/>
            <w:color w:val="000000"/>
            <w:sz w:val="28"/>
            <w:szCs w:val="28"/>
          </w:rPr>
          <w:t>4.</w:t>
        </w:r>
        <w:r w:rsidR="004112C7" w:rsidRPr="0071591E">
          <w:rPr>
            <w:rFonts w:ascii="Times New Roman" w:hAnsi="Times New Roman" w:cs="Times New Roman"/>
            <w:color w:val="000000"/>
            <w:sz w:val="28"/>
            <w:szCs w:val="28"/>
            <w:lang w:val="uk-UA"/>
          </w:rPr>
          <w:t>18</w:t>
        </w:r>
        <w:r w:rsidR="004112C7" w:rsidRPr="0071591E">
          <w:rPr>
            <w:rFonts w:ascii="Times New Roman" w:hAnsi="Times New Roman" w:cs="Times New Roman"/>
            <w:color w:val="000000"/>
            <w:sz w:val="28"/>
            <w:szCs w:val="28"/>
          </w:rPr>
          <w:t>.</w:t>
        </w:r>
        <w:r w:rsidR="004112C7" w:rsidRPr="0071591E">
          <w:rPr>
            <w:rFonts w:ascii="Times New Roman" w:hAnsi="Times New Roman" w:cs="Times New Roman"/>
            <w:color w:val="000000"/>
            <w:sz w:val="28"/>
            <w:szCs w:val="28"/>
            <w:lang w:val="uk-UA"/>
          </w:rPr>
          <w:t>6</w:t>
        </w:r>
        <w:r w:rsidR="004112C7" w:rsidRPr="0071591E">
          <w:rPr>
            <w:rFonts w:ascii="Times New Roman" w:hAnsi="Times New Roman" w:cs="Times New Roman"/>
            <w:color w:val="000000"/>
            <w:sz w:val="28"/>
            <w:szCs w:val="28"/>
          </w:rPr>
          <w:t>. Директор Ліцею сприяє та створює умови для діяльності органів учнівського самоврядування.</w:t>
        </w:r>
      </w:hyperlink>
    </w:p>
    <w:p w:rsidR="00A12892" w:rsidRPr="0071591E" w:rsidRDefault="00562380" w:rsidP="0071591E">
      <w:pPr>
        <w:pStyle w:val="af2"/>
        <w:ind w:firstLine="709"/>
        <w:jc w:val="both"/>
        <w:rPr>
          <w:rFonts w:ascii="Times New Roman" w:hAnsi="Times New Roman" w:cs="Times New Roman"/>
          <w:color w:val="000000"/>
          <w:sz w:val="28"/>
          <w:szCs w:val="28"/>
        </w:rPr>
      </w:pPr>
      <w:hyperlink r:id="rId314">
        <w:r w:rsidR="004112C7" w:rsidRPr="0071591E">
          <w:rPr>
            <w:rFonts w:ascii="Times New Roman" w:hAnsi="Times New Roman" w:cs="Times New Roman"/>
            <w:color w:val="000000"/>
            <w:sz w:val="28"/>
            <w:szCs w:val="28"/>
          </w:rPr>
          <w:t>4.</w:t>
        </w:r>
        <w:r w:rsidR="004112C7" w:rsidRPr="0071591E">
          <w:rPr>
            <w:rFonts w:ascii="Times New Roman" w:hAnsi="Times New Roman" w:cs="Times New Roman"/>
            <w:color w:val="000000"/>
            <w:sz w:val="28"/>
            <w:szCs w:val="28"/>
            <w:lang w:val="uk-UA"/>
          </w:rPr>
          <w:t>18</w:t>
        </w:r>
        <w:r w:rsidR="004112C7" w:rsidRPr="0071591E">
          <w:rPr>
            <w:rFonts w:ascii="Times New Roman" w:hAnsi="Times New Roman" w:cs="Times New Roman"/>
            <w:color w:val="000000"/>
            <w:sz w:val="28"/>
            <w:szCs w:val="28"/>
          </w:rPr>
          <w:t>.</w:t>
        </w:r>
        <w:r w:rsidR="004112C7" w:rsidRPr="0071591E">
          <w:rPr>
            <w:rFonts w:ascii="Times New Roman" w:hAnsi="Times New Roman" w:cs="Times New Roman"/>
            <w:color w:val="000000"/>
            <w:sz w:val="28"/>
            <w:szCs w:val="28"/>
            <w:lang w:val="uk-UA"/>
          </w:rPr>
          <w:t>7</w:t>
        </w:r>
        <w:r w:rsidR="004112C7" w:rsidRPr="0071591E">
          <w:rPr>
            <w:rFonts w:ascii="Times New Roman" w:hAnsi="Times New Roman" w:cs="Times New Roman"/>
            <w:color w:val="000000"/>
            <w:sz w:val="28"/>
            <w:szCs w:val="28"/>
          </w:rPr>
          <w:t>. Інші учасники освітнього процесу не можуть перешкоджати і втручатися в діяльність органів учнівського самоврядування.</w:t>
        </w:r>
      </w:hyperlink>
    </w:p>
    <w:p w:rsidR="00A12892" w:rsidRPr="0071591E" w:rsidRDefault="00562380" w:rsidP="0071591E">
      <w:pPr>
        <w:pStyle w:val="af2"/>
        <w:ind w:firstLine="709"/>
        <w:jc w:val="both"/>
        <w:rPr>
          <w:rFonts w:ascii="Times New Roman" w:hAnsi="Times New Roman" w:cs="Times New Roman"/>
          <w:color w:val="000000"/>
          <w:sz w:val="28"/>
          <w:szCs w:val="28"/>
        </w:rPr>
      </w:pPr>
      <w:hyperlink r:id="rId315">
        <w:r w:rsidR="004112C7" w:rsidRPr="0071591E">
          <w:rPr>
            <w:rFonts w:ascii="Times New Roman" w:hAnsi="Times New Roman" w:cs="Times New Roman"/>
            <w:color w:val="000000"/>
            <w:sz w:val="28"/>
            <w:szCs w:val="28"/>
          </w:rPr>
          <w:t>4.</w:t>
        </w:r>
        <w:r w:rsidR="004112C7" w:rsidRPr="0071591E">
          <w:rPr>
            <w:rFonts w:ascii="Times New Roman" w:hAnsi="Times New Roman" w:cs="Times New Roman"/>
            <w:color w:val="000000"/>
            <w:sz w:val="28"/>
            <w:szCs w:val="28"/>
            <w:lang w:val="uk-UA"/>
          </w:rPr>
          <w:t>18</w:t>
        </w:r>
        <w:r w:rsidR="004112C7" w:rsidRPr="0071591E">
          <w:rPr>
            <w:rFonts w:ascii="Times New Roman" w:hAnsi="Times New Roman" w:cs="Times New Roman"/>
            <w:color w:val="000000"/>
            <w:sz w:val="28"/>
            <w:szCs w:val="28"/>
          </w:rPr>
          <w:t>.</w:t>
        </w:r>
        <w:r w:rsidR="004112C7" w:rsidRPr="0071591E">
          <w:rPr>
            <w:rFonts w:ascii="Times New Roman" w:hAnsi="Times New Roman" w:cs="Times New Roman"/>
            <w:color w:val="000000"/>
            <w:sz w:val="28"/>
            <w:szCs w:val="28"/>
            <w:lang w:val="uk-UA"/>
          </w:rPr>
          <w:t>8</w:t>
        </w:r>
        <w:r w:rsidR="004112C7" w:rsidRPr="0071591E">
          <w:rPr>
            <w:rFonts w:ascii="Times New Roman" w:hAnsi="Times New Roman" w:cs="Times New Roman"/>
            <w:color w:val="000000"/>
            <w:sz w:val="28"/>
            <w:szCs w:val="28"/>
          </w:rPr>
          <w:t xml:space="preserve">. </w:t>
        </w:r>
        <w:proofErr w:type="gramStart"/>
        <w:r w:rsidR="004112C7" w:rsidRPr="0071591E">
          <w:rPr>
            <w:rFonts w:ascii="Times New Roman" w:hAnsi="Times New Roman" w:cs="Times New Roman"/>
            <w:color w:val="000000"/>
            <w:sz w:val="28"/>
            <w:szCs w:val="28"/>
          </w:rPr>
          <w:t>З</w:t>
        </w:r>
        <w:proofErr w:type="gramEnd"/>
        <w:r w:rsidR="004112C7" w:rsidRPr="0071591E">
          <w:rPr>
            <w:rFonts w:ascii="Times New Roman" w:hAnsi="Times New Roman" w:cs="Times New Roman"/>
            <w:color w:val="000000"/>
            <w:sz w:val="28"/>
            <w:szCs w:val="28"/>
          </w:rPr>
          <w:t xml:space="preserve"> питань захисту честі, гідності та/або прав учнів Ліцею керівник учнівського самоврядування має право на невідкладний прийом директором Ліцею. Директор  Ліцею зобов’язаний розглянути усну чи письмову вимогу керівника учнівського самоврядування про усунення порушень честі, гідності чи прав учня закладу освіти, та вжити заходів </w:t>
        </w:r>
        <w:proofErr w:type="gramStart"/>
        <w:r w:rsidR="004112C7" w:rsidRPr="0071591E">
          <w:rPr>
            <w:rFonts w:ascii="Times New Roman" w:hAnsi="Times New Roman" w:cs="Times New Roman"/>
            <w:color w:val="000000"/>
            <w:sz w:val="28"/>
            <w:szCs w:val="28"/>
          </w:rPr>
          <w:t>в</w:t>
        </w:r>
        <w:proofErr w:type="gramEnd"/>
        <w:r w:rsidR="004112C7" w:rsidRPr="0071591E">
          <w:rPr>
            <w:rFonts w:ascii="Times New Roman" w:hAnsi="Times New Roman" w:cs="Times New Roman"/>
            <w:color w:val="000000"/>
            <w:sz w:val="28"/>
            <w:szCs w:val="28"/>
          </w:rPr>
          <w:t>ідповідно до правил внутрішнього розпорядку та/або законодавства.</w:t>
        </w:r>
      </w:hyperlink>
    </w:p>
    <w:p w:rsidR="00A12892" w:rsidRPr="0071591E" w:rsidRDefault="00562380" w:rsidP="0071591E">
      <w:pPr>
        <w:pStyle w:val="af2"/>
        <w:ind w:firstLine="709"/>
        <w:jc w:val="both"/>
        <w:rPr>
          <w:rFonts w:ascii="Times New Roman" w:hAnsi="Times New Roman" w:cs="Times New Roman"/>
          <w:color w:val="000000"/>
          <w:sz w:val="28"/>
          <w:szCs w:val="28"/>
        </w:rPr>
      </w:pPr>
      <w:hyperlink r:id="rId316">
        <w:r w:rsidR="004112C7" w:rsidRPr="0071591E">
          <w:rPr>
            <w:rFonts w:ascii="Times New Roman" w:hAnsi="Times New Roman" w:cs="Times New Roman"/>
            <w:color w:val="000000"/>
            <w:sz w:val="28"/>
            <w:szCs w:val="28"/>
            <w:lang w:val="uk-UA"/>
          </w:rPr>
          <w:t xml:space="preserve">4.18.9. </w:t>
        </w:r>
        <w:r w:rsidR="004112C7" w:rsidRPr="0071591E">
          <w:rPr>
            <w:rFonts w:ascii="Times New Roman" w:hAnsi="Times New Roman" w:cs="Times New Roman"/>
            <w:color w:val="000000"/>
            <w:sz w:val="28"/>
            <w:szCs w:val="28"/>
          </w:rPr>
          <w:t xml:space="preserve">Органи учнівського самоврядування не зобов’язані вести протоколи чи </w:t>
        </w:r>
        <w:proofErr w:type="gramStart"/>
        <w:r w:rsidR="004112C7" w:rsidRPr="0071591E">
          <w:rPr>
            <w:rFonts w:ascii="Times New Roman" w:hAnsi="Times New Roman" w:cs="Times New Roman"/>
            <w:color w:val="000000"/>
            <w:sz w:val="28"/>
            <w:szCs w:val="28"/>
          </w:rPr>
          <w:t>будь-як</w:t>
        </w:r>
        <w:proofErr w:type="gramEnd"/>
        <w:r w:rsidR="004112C7" w:rsidRPr="0071591E">
          <w:rPr>
            <w:rFonts w:ascii="Times New Roman" w:hAnsi="Times New Roman" w:cs="Times New Roman"/>
            <w:color w:val="000000"/>
            <w:sz w:val="28"/>
            <w:szCs w:val="28"/>
          </w:rPr>
          <w:t>і інші документи, що стосуються їх діяльності.</w:t>
        </w:r>
      </w:hyperlink>
    </w:p>
    <w:p w:rsidR="00A12892" w:rsidRPr="0071591E" w:rsidRDefault="00562380" w:rsidP="0071591E">
      <w:pPr>
        <w:pStyle w:val="af2"/>
        <w:ind w:firstLine="709"/>
        <w:jc w:val="both"/>
        <w:rPr>
          <w:rFonts w:ascii="Times New Roman" w:hAnsi="Times New Roman" w:cs="Times New Roman"/>
          <w:color w:val="000000"/>
          <w:sz w:val="28"/>
          <w:szCs w:val="28"/>
        </w:rPr>
      </w:pPr>
      <w:hyperlink r:id="rId317">
        <w:r w:rsidR="004112C7" w:rsidRPr="0071591E">
          <w:rPr>
            <w:rFonts w:ascii="Times New Roman" w:hAnsi="Times New Roman" w:cs="Times New Roman"/>
            <w:color w:val="000000"/>
            <w:sz w:val="28"/>
            <w:szCs w:val="28"/>
          </w:rPr>
          <w:t>4.</w:t>
        </w:r>
        <w:r w:rsidR="004112C7" w:rsidRPr="0071591E">
          <w:rPr>
            <w:rFonts w:ascii="Times New Roman" w:hAnsi="Times New Roman" w:cs="Times New Roman"/>
            <w:color w:val="000000"/>
            <w:sz w:val="28"/>
            <w:szCs w:val="28"/>
            <w:lang w:val="uk-UA"/>
          </w:rPr>
          <w:t>18.10</w:t>
        </w:r>
        <w:r w:rsidR="004112C7" w:rsidRPr="0071591E">
          <w:rPr>
            <w:rFonts w:ascii="Times New Roman" w:hAnsi="Times New Roman" w:cs="Times New Roman"/>
            <w:color w:val="000000"/>
            <w:sz w:val="28"/>
            <w:szCs w:val="28"/>
          </w:rPr>
          <w:t>. Органи учнівського самоврядування мають право:</w:t>
        </w:r>
      </w:hyperlink>
    </w:p>
    <w:p w:rsidR="00A12892" w:rsidRPr="0071591E" w:rsidRDefault="00562380" w:rsidP="0071591E">
      <w:pPr>
        <w:pStyle w:val="af2"/>
        <w:ind w:firstLine="709"/>
        <w:jc w:val="both"/>
        <w:rPr>
          <w:rFonts w:ascii="Times New Roman" w:hAnsi="Times New Roman" w:cs="Times New Roman"/>
          <w:color w:val="000000"/>
          <w:sz w:val="28"/>
          <w:szCs w:val="28"/>
        </w:rPr>
      </w:pPr>
      <w:hyperlink r:id="rId318">
        <w:r w:rsidR="004112C7" w:rsidRPr="0071591E">
          <w:rPr>
            <w:rFonts w:ascii="Times New Roman" w:hAnsi="Times New Roman" w:cs="Times New Roman"/>
            <w:color w:val="000000"/>
            <w:sz w:val="28"/>
            <w:szCs w:val="28"/>
          </w:rPr>
          <w:t>- 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hyperlink>
    </w:p>
    <w:p w:rsidR="00A12892" w:rsidRPr="0071591E" w:rsidRDefault="00562380" w:rsidP="0071591E">
      <w:pPr>
        <w:pStyle w:val="af2"/>
        <w:ind w:firstLine="709"/>
        <w:jc w:val="both"/>
        <w:rPr>
          <w:rFonts w:ascii="Times New Roman" w:hAnsi="Times New Roman" w:cs="Times New Roman"/>
          <w:color w:val="000000"/>
          <w:sz w:val="28"/>
          <w:szCs w:val="28"/>
          <w:lang w:val="uk-UA"/>
        </w:rPr>
      </w:pPr>
      <w:hyperlink r:id="rId319">
        <w:r w:rsidR="004112C7" w:rsidRPr="0071591E">
          <w:rPr>
            <w:rFonts w:ascii="Times New Roman" w:hAnsi="Times New Roman" w:cs="Times New Roman"/>
            <w:color w:val="000000"/>
            <w:sz w:val="28"/>
            <w:szCs w:val="28"/>
            <w:lang w:val="uk-UA"/>
          </w:rPr>
          <w:t>- проводити організаційні, просвітницькі, наукові, спортивні, оздоровчі та інші заходи та/або ініціювати їх проведення перед керівництвом закладу освіти;</w:t>
        </w:r>
      </w:hyperlink>
    </w:p>
    <w:p w:rsidR="00A12892" w:rsidRPr="0071591E" w:rsidRDefault="00562380" w:rsidP="0071591E">
      <w:pPr>
        <w:pStyle w:val="af2"/>
        <w:ind w:firstLine="709"/>
        <w:jc w:val="both"/>
        <w:rPr>
          <w:rFonts w:ascii="Times New Roman" w:hAnsi="Times New Roman" w:cs="Times New Roman"/>
          <w:color w:val="000000"/>
          <w:sz w:val="28"/>
          <w:szCs w:val="28"/>
        </w:rPr>
      </w:pPr>
      <w:hyperlink r:id="rId320">
        <w:r w:rsidR="004112C7" w:rsidRPr="0071591E">
          <w:rPr>
            <w:rFonts w:ascii="Times New Roman" w:hAnsi="Times New Roman" w:cs="Times New Roman"/>
            <w:color w:val="000000"/>
            <w:sz w:val="28"/>
            <w:szCs w:val="28"/>
          </w:rPr>
          <w:t xml:space="preserve">- брати участь </w:t>
        </w:r>
        <w:proofErr w:type="gramStart"/>
        <w:r w:rsidR="004112C7" w:rsidRPr="0071591E">
          <w:rPr>
            <w:rFonts w:ascii="Times New Roman" w:hAnsi="Times New Roman" w:cs="Times New Roman"/>
            <w:color w:val="000000"/>
            <w:sz w:val="28"/>
            <w:szCs w:val="28"/>
          </w:rPr>
          <w:t>у</w:t>
        </w:r>
        <w:proofErr w:type="gramEnd"/>
        <w:r w:rsidR="004112C7" w:rsidRPr="0071591E">
          <w:rPr>
            <w:rFonts w:ascii="Times New Roman" w:hAnsi="Times New Roman" w:cs="Times New Roman"/>
            <w:color w:val="000000"/>
            <w:sz w:val="28"/>
            <w:szCs w:val="28"/>
          </w:rPr>
          <w:t xml:space="preserve"> заходах (процесах) із забезпечення якості освіти відповідно до процедур внутрішньої системи забезпечення якості освіти;</w:t>
        </w:r>
      </w:hyperlink>
    </w:p>
    <w:p w:rsidR="00A12892" w:rsidRPr="0071591E" w:rsidRDefault="00562380" w:rsidP="0071591E">
      <w:pPr>
        <w:pStyle w:val="af2"/>
        <w:ind w:firstLine="709"/>
        <w:jc w:val="both"/>
        <w:rPr>
          <w:rFonts w:ascii="Times New Roman" w:hAnsi="Times New Roman" w:cs="Times New Roman"/>
          <w:color w:val="000000"/>
          <w:sz w:val="28"/>
          <w:szCs w:val="28"/>
        </w:rPr>
      </w:pPr>
      <w:hyperlink r:id="rId321">
        <w:r w:rsidR="004112C7" w:rsidRPr="0071591E">
          <w:rPr>
            <w:rFonts w:ascii="Times New Roman" w:hAnsi="Times New Roman" w:cs="Times New Roman"/>
            <w:color w:val="000000"/>
            <w:sz w:val="28"/>
            <w:szCs w:val="28"/>
          </w:rPr>
          <w:t>- захищати права та інтереси учні</w:t>
        </w:r>
        <w:proofErr w:type="gramStart"/>
        <w:r w:rsidR="004112C7" w:rsidRPr="0071591E">
          <w:rPr>
            <w:rFonts w:ascii="Times New Roman" w:hAnsi="Times New Roman" w:cs="Times New Roman"/>
            <w:color w:val="000000"/>
            <w:sz w:val="28"/>
            <w:szCs w:val="28"/>
          </w:rPr>
          <w:t>в</w:t>
        </w:r>
        <w:proofErr w:type="gramEnd"/>
        <w:r w:rsidR="004112C7" w:rsidRPr="0071591E">
          <w:rPr>
            <w:rFonts w:ascii="Times New Roman" w:hAnsi="Times New Roman" w:cs="Times New Roman"/>
            <w:color w:val="000000"/>
            <w:sz w:val="28"/>
            <w:szCs w:val="28"/>
          </w:rPr>
          <w:t xml:space="preserve">, </w:t>
        </w:r>
        <w:proofErr w:type="gramStart"/>
        <w:r w:rsidR="004112C7" w:rsidRPr="0071591E">
          <w:rPr>
            <w:rFonts w:ascii="Times New Roman" w:hAnsi="Times New Roman" w:cs="Times New Roman"/>
            <w:color w:val="000000"/>
            <w:sz w:val="28"/>
            <w:szCs w:val="28"/>
          </w:rPr>
          <w:t>як</w:t>
        </w:r>
        <w:proofErr w:type="gramEnd"/>
        <w:r w:rsidR="004112C7" w:rsidRPr="0071591E">
          <w:rPr>
            <w:rFonts w:ascii="Times New Roman" w:hAnsi="Times New Roman" w:cs="Times New Roman"/>
            <w:color w:val="000000"/>
            <w:sz w:val="28"/>
            <w:szCs w:val="28"/>
          </w:rPr>
          <w:t>і здобувають освіту у цьому закладі;</w:t>
        </w:r>
      </w:hyperlink>
    </w:p>
    <w:p w:rsidR="00A12892" w:rsidRPr="0071591E" w:rsidRDefault="00562380" w:rsidP="0071591E">
      <w:pPr>
        <w:pStyle w:val="af2"/>
        <w:ind w:firstLine="709"/>
        <w:jc w:val="both"/>
        <w:rPr>
          <w:rFonts w:ascii="Times New Roman" w:hAnsi="Times New Roman" w:cs="Times New Roman"/>
          <w:color w:val="000000"/>
          <w:sz w:val="28"/>
          <w:szCs w:val="28"/>
        </w:rPr>
      </w:pPr>
      <w:hyperlink r:id="rId322">
        <w:r w:rsidR="004112C7" w:rsidRPr="0071591E">
          <w:rPr>
            <w:rFonts w:ascii="Times New Roman" w:hAnsi="Times New Roman" w:cs="Times New Roman"/>
            <w:color w:val="000000"/>
            <w:sz w:val="28"/>
            <w:szCs w:val="28"/>
          </w:rPr>
          <w:t xml:space="preserve">- вносити пропозиції </w:t>
        </w:r>
        <w:proofErr w:type="gramStart"/>
        <w:r w:rsidR="004112C7" w:rsidRPr="0071591E">
          <w:rPr>
            <w:rFonts w:ascii="Times New Roman" w:hAnsi="Times New Roman" w:cs="Times New Roman"/>
            <w:color w:val="000000"/>
            <w:sz w:val="28"/>
            <w:szCs w:val="28"/>
          </w:rPr>
          <w:t>до</w:t>
        </w:r>
        <w:proofErr w:type="gramEnd"/>
        <w:r w:rsidR="004112C7" w:rsidRPr="0071591E">
          <w:rPr>
            <w:rFonts w:ascii="Times New Roman" w:hAnsi="Times New Roman" w:cs="Times New Roman"/>
            <w:color w:val="000000"/>
            <w:sz w:val="28"/>
            <w:szCs w:val="28"/>
          </w:rPr>
          <w:t xml:space="preserve"> плану роботи закладу освіти, змісту освітніх і навчальних програм.</w:t>
        </w:r>
      </w:hyperlink>
    </w:p>
    <w:p w:rsidR="00A12892" w:rsidRPr="0071591E" w:rsidRDefault="00562380" w:rsidP="0071591E">
      <w:pPr>
        <w:pStyle w:val="af2"/>
        <w:ind w:firstLine="709"/>
        <w:jc w:val="both"/>
        <w:rPr>
          <w:rFonts w:ascii="Times New Roman" w:hAnsi="Times New Roman" w:cs="Times New Roman"/>
          <w:color w:val="000000"/>
          <w:sz w:val="28"/>
          <w:szCs w:val="28"/>
        </w:rPr>
      </w:pPr>
      <w:hyperlink r:id="rId323">
        <w:r w:rsidR="004112C7" w:rsidRPr="0071591E">
          <w:rPr>
            <w:rFonts w:ascii="Times New Roman" w:hAnsi="Times New Roman" w:cs="Times New Roman"/>
            <w:color w:val="000000"/>
            <w:sz w:val="28"/>
            <w:szCs w:val="28"/>
          </w:rPr>
          <w:t>4.</w:t>
        </w:r>
        <w:r w:rsidR="004112C7" w:rsidRPr="0071591E">
          <w:rPr>
            <w:rFonts w:ascii="Times New Roman" w:hAnsi="Times New Roman" w:cs="Times New Roman"/>
            <w:color w:val="000000"/>
            <w:sz w:val="28"/>
            <w:szCs w:val="28"/>
            <w:lang w:val="uk-UA"/>
          </w:rPr>
          <w:t>18</w:t>
        </w:r>
        <w:r w:rsidR="004112C7" w:rsidRPr="0071591E">
          <w:rPr>
            <w:rFonts w:ascii="Times New Roman" w:hAnsi="Times New Roman" w:cs="Times New Roman"/>
            <w:color w:val="000000"/>
            <w:sz w:val="28"/>
            <w:szCs w:val="28"/>
          </w:rPr>
          <w:t>.</w:t>
        </w:r>
        <w:r w:rsidR="004112C7" w:rsidRPr="0071591E">
          <w:rPr>
            <w:rFonts w:ascii="Times New Roman" w:hAnsi="Times New Roman" w:cs="Times New Roman"/>
            <w:color w:val="000000"/>
            <w:sz w:val="28"/>
            <w:szCs w:val="28"/>
            <w:lang w:val="uk-UA"/>
          </w:rPr>
          <w:t>11</w:t>
        </w:r>
        <w:r w:rsidR="004112C7" w:rsidRPr="0071591E">
          <w:rPr>
            <w:rFonts w:ascii="Times New Roman" w:hAnsi="Times New Roman" w:cs="Times New Roman"/>
            <w:color w:val="000000"/>
            <w:sz w:val="28"/>
            <w:szCs w:val="28"/>
          </w:rPr>
          <w:t>. Діяльність органів учнівського самоврядування не може призводити до порушення законодавства, установчих документі</w:t>
        </w:r>
        <w:proofErr w:type="gramStart"/>
        <w:r w:rsidR="004112C7" w:rsidRPr="0071591E">
          <w:rPr>
            <w:rFonts w:ascii="Times New Roman" w:hAnsi="Times New Roman" w:cs="Times New Roman"/>
            <w:color w:val="000000"/>
            <w:sz w:val="28"/>
            <w:szCs w:val="28"/>
          </w:rPr>
          <w:t>в</w:t>
        </w:r>
        <w:proofErr w:type="gramEnd"/>
        <w:r w:rsidR="004112C7" w:rsidRPr="0071591E">
          <w:rPr>
            <w:rFonts w:ascii="Times New Roman" w:hAnsi="Times New Roman" w:cs="Times New Roman"/>
            <w:color w:val="000000"/>
            <w:sz w:val="28"/>
            <w:szCs w:val="28"/>
          </w:rPr>
          <w:t xml:space="preserve"> закладу освіти, правил внутрішнього розпорядку, прав та законних інтересів інших учасників освітнього процесу.</w:t>
        </w:r>
      </w:hyperlink>
    </w:p>
    <w:p w:rsidR="00A12892" w:rsidRPr="0071591E" w:rsidRDefault="00562380" w:rsidP="0071591E">
      <w:pPr>
        <w:pStyle w:val="af2"/>
        <w:ind w:firstLine="709"/>
        <w:jc w:val="both"/>
        <w:rPr>
          <w:rFonts w:ascii="Times New Roman" w:hAnsi="Times New Roman" w:cs="Times New Roman"/>
          <w:color w:val="000000"/>
          <w:sz w:val="28"/>
          <w:szCs w:val="28"/>
        </w:rPr>
      </w:pPr>
      <w:hyperlink r:id="rId324">
        <w:r w:rsidR="004112C7" w:rsidRPr="0071591E">
          <w:rPr>
            <w:rFonts w:ascii="Times New Roman" w:hAnsi="Times New Roman" w:cs="Times New Roman"/>
            <w:color w:val="000000"/>
            <w:sz w:val="28"/>
            <w:szCs w:val="28"/>
          </w:rPr>
          <w:t>4.</w:t>
        </w:r>
        <w:r w:rsidR="004112C7" w:rsidRPr="0071591E">
          <w:rPr>
            <w:rFonts w:ascii="Times New Roman" w:hAnsi="Times New Roman" w:cs="Times New Roman"/>
            <w:color w:val="000000"/>
            <w:sz w:val="28"/>
            <w:szCs w:val="28"/>
            <w:lang w:val="uk-UA"/>
          </w:rPr>
          <w:t>18</w:t>
        </w:r>
        <w:r w:rsidR="004112C7" w:rsidRPr="0071591E">
          <w:rPr>
            <w:rFonts w:ascii="Times New Roman" w:hAnsi="Times New Roman" w:cs="Times New Roman"/>
            <w:color w:val="000000"/>
            <w:sz w:val="28"/>
            <w:szCs w:val="28"/>
          </w:rPr>
          <w:t>.</w:t>
        </w:r>
        <w:r w:rsidR="004112C7" w:rsidRPr="0071591E">
          <w:rPr>
            <w:rFonts w:ascii="Times New Roman" w:hAnsi="Times New Roman" w:cs="Times New Roman"/>
            <w:color w:val="000000"/>
            <w:sz w:val="28"/>
            <w:szCs w:val="28"/>
            <w:lang w:val="uk-UA"/>
          </w:rPr>
          <w:t>12</w:t>
        </w:r>
        <w:r w:rsidR="004112C7" w:rsidRPr="0071591E">
          <w:rPr>
            <w:rFonts w:ascii="Times New Roman" w:hAnsi="Times New Roman" w:cs="Times New Roman"/>
            <w:color w:val="000000"/>
            <w:sz w:val="28"/>
            <w:szCs w:val="28"/>
          </w:rPr>
          <w:t xml:space="preserve">. У </w:t>
        </w:r>
        <w:proofErr w:type="gramStart"/>
        <w:r w:rsidR="004112C7" w:rsidRPr="0071591E">
          <w:rPr>
            <w:rFonts w:ascii="Times New Roman" w:hAnsi="Times New Roman" w:cs="Times New Roman"/>
            <w:color w:val="000000"/>
            <w:sz w:val="28"/>
            <w:szCs w:val="28"/>
          </w:rPr>
          <w:t>своїй</w:t>
        </w:r>
        <w:proofErr w:type="gramEnd"/>
        <w:r w:rsidR="004112C7" w:rsidRPr="0071591E">
          <w:rPr>
            <w:rFonts w:ascii="Times New Roman" w:hAnsi="Times New Roman" w:cs="Times New Roman"/>
            <w:color w:val="000000"/>
            <w:sz w:val="28"/>
            <w:szCs w:val="28"/>
          </w:rPr>
          <w:t xml:space="preserve">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Ліцею, що затверджується загальними зборами уповноважених представників класів Ліцею.</w:t>
        </w:r>
      </w:hyperlink>
    </w:p>
    <w:p w:rsidR="00A12892" w:rsidRPr="0071591E" w:rsidRDefault="00562380" w:rsidP="0071591E">
      <w:pPr>
        <w:pStyle w:val="af2"/>
        <w:ind w:firstLine="709"/>
        <w:jc w:val="both"/>
        <w:rPr>
          <w:rFonts w:ascii="Times New Roman" w:hAnsi="Times New Roman" w:cs="Times New Roman"/>
          <w:color w:val="000000"/>
          <w:sz w:val="28"/>
          <w:szCs w:val="28"/>
        </w:rPr>
      </w:pPr>
      <w:hyperlink r:id="rId325">
        <w:r w:rsidR="004112C7" w:rsidRPr="0071591E">
          <w:rPr>
            <w:rFonts w:ascii="Times New Roman" w:hAnsi="Times New Roman" w:cs="Times New Roman"/>
            <w:color w:val="000000"/>
            <w:sz w:val="28"/>
            <w:szCs w:val="28"/>
          </w:rPr>
          <w:t>4.</w:t>
        </w:r>
        <w:r w:rsidR="004112C7" w:rsidRPr="0071591E">
          <w:rPr>
            <w:rFonts w:ascii="Times New Roman" w:hAnsi="Times New Roman" w:cs="Times New Roman"/>
            <w:color w:val="000000"/>
            <w:sz w:val="28"/>
            <w:szCs w:val="28"/>
            <w:lang w:val="uk-UA"/>
          </w:rPr>
          <w:t>18</w:t>
        </w:r>
        <w:r w:rsidR="004112C7" w:rsidRPr="0071591E">
          <w:rPr>
            <w:rFonts w:ascii="Times New Roman" w:hAnsi="Times New Roman" w:cs="Times New Roman"/>
            <w:color w:val="000000"/>
            <w:sz w:val="28"/>
            <w:szCs w:val="28"/>
          </w:rPr>
          <w:t>.</w:t>
        </w:r>
        <w:r w:rsidR="004112C7" w:rsidRPr="0071591E">
          <w:rPr>
            <w:rFonts w:ascii="Times New Roman" w:hAnsi="Times New Roman" w:cs="Times New Roman"/>
            <w:color w:val="000000"/>
            <w:sz w:val="28"/>
            <w:szCs w:val="28"/>
            <w:lang w:val="uk-UA"/>
          </w:rPr>
          <w:t>13</w:t>
        </w:r>
        <w:r w:rsidR="004112C7" w:rsidRPr="0071591E">
          <w:rPr>
            <w:rFonts w:ascii="Times New Roman" w:hAnsi="Times New Roman" w:cs="Times New Roman"/>
            <w:color w:val="000000"/>
            <w:sz w:val="28"/>
            <w:szCs w:val="28"/>
          </w:rPr>
          <w:t xml:space="preserve">. </w:t>
        </w:r>
        <w:proofErr w:type="gramStart"/>
        <w:r w:rsidR="004112C7" w:rsidRPr="0071591E">
          <w:rPr>
            <w:rFonts w:ascii="Times New Roman" w:hAnsi="Times New Roman" w:cs="Times New Roman"/>
            <w:color w:val="000000"/>
            <w:sz w:val="28"/>
            <w:szCs w:val="28"/>
          </w:rPr>
          <w:t>Р</w:t>
        </w:r>
        <w:proofErr w:type="gramEnd"/>
        <w:r w:rsidR="004112C7" w:rsidRPr="0071591E">
          <w:rPr>
            <w:rFonts w:ascii="Times New Roman" w:hAnsi="Times New Roman" w:cs="Times New Roman"/>
            <w:color w:val="000000"/>
            <w:sz w:val="28"/>
            <w:szCs w:val="28"/>
          </w:rPr>
          <w:t>ішення органу учнівського самоврядування виконується учнями на добровільних засадах.</w:t>
        </w:r>
      </w:hyperlink>
    </w:p>
    <w:p w:rsidR="00A12892" w:rsidRPr="0071591E" w:rsidRDefault="00562380" w:rsidP="0071591E">
      <w:pPr>
        <w:pStyle w:val="af2"/>
        <w:ind w:firstLine="709"/>
        <w:jc w:val="both"/>
        <w:rPr>
          <w:rFonts w:ascii="Times New Roman" w:hAnsi="Times New Roman" w:cs="Times New Roman"/>
          <w:color w:val="000000"/>
          <w:sz w:val="28"/>
          <w:szCs w:val="28"/>
        </w:rPr>
      </w:pPr>
      <w:hyperlink r:id="rId326">
        <w:r w:rsidR="004112C7" w:rsidRPr="0071591E">
          <w:rPr>
            <w:rFonts w:ascii="Times New Roman" w:hAnsi="Times New Roman" w:cs="Times New Roman"/>
            <w:color w:val="000000"/>
            <w:sz w:val="28"/>
            <w:szCs w:val="28"/>
          </w:rPr>
          <w:t>4.</w:t>
        </w:r>
        <w:r w:rsidR="004112C7" w:rsidRPr="0071591E">
          <w:rPr>
            <w:rFonts w:ascii="Times New Roman" w:hAnsi="Times New Roman" w:cs="Times New Roman"/>
            <w:color w:val="000000"/>
            <w:sz w:val="28"/>
            <w:szCs w:val="28"/>
            <w:lang w:val="uk-UA"/>
          </w:rPr>
          <w:t>19</w:t>
        </w:r>
        <w:r w:rsidR="004112C7" w:rsidRPr="0071591E">
          <w:rPr>
            <w:rFonts w:ascii="Times New Roman" w:hAnsi="Times New Roman" w:cs="Times New Roman"/>
            <w:color w:val="000000"/>
            <w:sz w:val="28"/>
            <w:szCs w:val="28"/>
          </w:rPr>
          <w:t>. Органи батьківського самоврядування закладу освіти.</w:t>
        </w:r>
      </w:hyperlink>
    </w:p>
    <w:p w:rsidR="00A12892" w:rsidRPr="0071591E" w:rsidRDefault="00562380" w:rsidP="0071591E">
      <w:pPr>
        <w:pStyle w:val="af2"/>
        <w:ind w:firstLine="709"/>
        <w:jc w:val="both"/>
        <w:rPr>
          <w:rFonts w:ascii="Times New Roman" w:hAnsi="Times New Roman" w:cs="Times New Roman"/>
          <w:color w:val="000000"/>
          <w:sz w:val="28"/>
          <w:szCs w:val="28"/>
        </w:rPr>
      </w:pPr>
      <w:hyperlink r:id="rId327">
        <w:r w:rsidR="004112C7" w:rsidRPr="0071591E">
          <w:rPr>
            <w:rFonts w:ascii="Times New Roman" w:hAnsi="Times New Roman" w:cs="Times New Roman"/>
            <w:color w:val="000000"/>
            <w:sz w:val="28"/>
            <w:szCs w:val="28"/>
          </w:rPr>
          <w:t>4.</w:t>
        </w:r>
        <w:r w:rsidR="004112C7" w:rsidRPr="0071591E">
          <w:rPr>
            <w:rFonts w:ascii="Times New Roman" w:hAnsi="Times New Roman" w:cs="Times New Roman"/>
            <w:color w:val="000000"/>
            <w:sz w:val="28"/>
            <w:szCs w:val="28"/>
            <w:lang w:val="uk-UA"/>
          </w:rPr>
          <w:t>19</w:t>
        </w:r>
        <w:r w:rsidR="004112C7" w:rsidRPr="0071591E">
          <w:rPr>
            <w:rFonts w:ascii="Times New Roman" w:hAnsi="Times New Roman" w:cs="Times New Roman"/>
            <w:color w:val="000000"/>
            <w:sz w:val="28"/>
            <w:szCs w:val="28"/>
          </w:rPr>
          <w:t>.1. Батьківське самоврядування – право батьків учнів як безпосередньо, так і через органи батьківського самоврядування колективно вирішувати окремі питання організації освітнього процесу в Ліцеї, захисту прав та інтересів учнів, організації їх дозвілля та оздоровлення, брати участь у громадському нагляді (контролі)</w:t>
        </w:r>
        <w:proofErr w:type="gramStart"/>
        <w:r w:rsidR="004112C7" w:rsidRPr="0071591E">
          <w:rPr>
            <w:rFonts w:ascii="Times New Roman" w:hAnsi="Times New Roman" w:cs="Times New Roman"/>
            <w:color w:val="000000"/>
            <w:sz w:val="28"/>
            <w:szCs w:val="28"/>
          </w:rPr>
          <w:t xml:space="preserve"> .</w:t>
        </w:r>
        <w:proofErr w:type="gramEnd"/>
      </w:hyperlink>
    </w:p>
    <w:p w:rsidR="00A12892" w:rsidRPr="0071591E" w:rsidRDefault="00562380" w:rsidP="0071591E">
      <w:pPr>
        <w:pStyle w:val="af2"/>
        <w:ind w:firstLine="709"/>
        <w:jc w:val="both"/>
        <w:rPr>
          <w:rFonts w:ascii="Times New Roman" w:hAnsi="Times New Roman" w:cs="Times New Roman"/>
          <w:sz w:val="28"/>
          <w:szCs w:val="28"/>
        </w:rPr>
      </w:pPr>
      <w:hyperlink r:id="rId328">
        <w:r w:rsidR="004112C7" w:rsidRPr="0071591E">
          <w:rPr>
            <w:rFonts w:ascii="Times New Roman" w:hAnsi="Times New Roman" w:cs="Times New Roman"/>
            <w:sz w:val="28"/>
            <w:szCs w:val="28"/>
          </w:rPr>
          <w:t>4.</w:t>
        </w:r>
        <w:r w:rsidR="004112C7" w:rsidRPr="0071591E">
          <w:rPr>
            <w:rFonts w:ascii="Times New Roman" w:hAnsi="Times New Roman" w:cs="Times New Roman"/>
            <w:sz w:val="28"/>
            <w:szCs w:val="28"/>
            <w:lang w:val="uk-UA"/>
          </w:rPr>
          <w:t>19</w:t>
        </w:r>
        <w:r w:rsidR="004112C7" w:rsidRPr="0071591E">
          <w:rPr>
            <w:rFonts w:ascii="Times New Roman" w:hAnsi="Times New Roman" w:cs="Times New Roman"/>
            <w:sz w:val="28"/>
            <w:szCs w:val="28"/>
          </w:rPr>
          <w:t xml:space="preserve">.2. Батьки мають право створювати </w:t>
        </w:r>
        <w:proofErr w:type="gramStart"/>
        <w:r w:rsidR="004112C7" w:rsidRPr="0071591E">
          <w:rPr>
            <w:rFonts w:ascii="Times New Roman" w:hAnsi="Times New Roman" w:cs="Times New Roman"/>
            <w:sz w:val="28"/>
            <w:szCs w:val="28"/>
          </w:rPr>
          <w:t>р</w:t>
        </w:r>
        <w:proofErr w:type="gramEnd"/>
        <w:r w:rsidR="004112C7" w:rsidRPr="0071591E">
          <w:rPr>
            <w:rFonts w:ascii="Times New Roman" w:hAnsi="Times New Roman" w:cs="Times New Roman"/>
            <w:sz w:val="28"/>
            <w:szCs w:val="28"/>
          </w:rPr>
          <w:t>ізні органи батьківського самоврядування (в межах класу, закладу освіти, за інтересами тощо).</w:t>
        </w:r>
      </w:hyperlink>
    </w:p>
    <w:p w:rsidR="00A12892" w:rsidRPr="0071591E" w:rsidRDefault="00562380" w:rsidP="0071591E">
      <w:pPr>
        <w:pStyle w:val="af2"/>
        <w:ind w:firstLine="709"/>
        <w:jc w:val="both"/>
        <w:rPr>
          <w:rFonts w:ascii="Times New Roman" w:hAnsi="Times New Roman" w:cs="Times New Roman"/>
          <w:sz w:val="28"/>
          <w:szCs w:val="28"/>
        </w:rPr>
      </w:pPr>
      <w:hyperlink r:id="rId329">
        <w:r w:rsidR="004112C7" w:rsidRPr="0071591E">
          <w:rPr>
            <w:rFonts w:ascii="Times New Roman" w:hAnsi="Times New Roman" w:cs="Times New Roman"/>
            <w:sz w:val="28"/>
            <w:szCs w:val="28"/>
          </w:rPr>
          <w:t>4.</w:t>
        </w:r>
        <w:r w:rsidR="004112C7" w:rsidRPr="0071591E">
          <w:rPr>
            <w:rFonts w:ascii="Times New Roman" w:hAnsi="Times New Roman" w:cs="Times New Roman"/>
            <w:sz w:val="28"/>
            <w:szCs w:val="28"/>
            <w:lang w:val="uk-UA"/>
          </w:rPr>
          <w:t>19</w:t>
        </w:r>
        <w:r w:rsidR="004112C7" w:rsidRPr="0071591E">
          <w:rPr>
            <w:rFonts w:ascii="Times New Roman" w:hAnsi="Times New Roman" w:cs="Times New Roman"/>
            <w:sz w:val="28"/>
            <w:szCs w:val="28"/>
          </w:rPr>
          <w:t xml:space="preserve">.3. Батьки можуть розглядати будь-які питання і приймати </w:t>
        </w:r>
        <w:proofErr w:type="gramStart"/>
        <w:r w:rsidR="004112C7" w:rsidRPr="0071591E">
          <w:rPr>
            <w:rFonts w:ascii="Times New Roman" w:hAnsi="Times New Roman" w:cs="Times New Roman"/>
            <w:sz w:val="28"/>
            <w:szCs w:val="28"/>
          </w:rPr>
          <w:t>р</w:t>
        </w:r>
        <w:proofErr w:type="gramEnd"/>
        <w:r w:rsidR="004112C7" w:rsidRPr="0071591E">
          <w:rPr>
            <w:rFonts w:ascii="Times New Roman" w:hAnsi="Times New Roman" w:cs="Times New Roman"/>
            <w:sz w:val="28"/>
            <w:szCs w:val="28"/>
          </w:rPr>
          <w:t>ішення, крім тих, що відносяться до компетенції інших органів управління чи органів громадського самоврядування закладу освіти.</w:t>
        </w:r>
      </w:hyperlink>
    </w:p>
    <w:p w:rsidR="00A12892" w:rsidRPr="0071591E" w:rsidRDefault="00562380" w:rsidP="0071591E">
      <w:pPr>
        <w:pStyle w:val="af2"/>
        <w:ind w:firstLine="709"/>
        <w:jc w:val="both"/>
        <w:rPr>
          <w:rFonts w:ascii="Times New Roman" w:hAnsi="Times New Roman" w:cs="Times New Roman"/>
          <w:sz w:val="28"/>
          <w:szCs w:val="28"/>
        </w:rPr>
      </w:pPr>
      <w:hyperlink r:id="rId330">
        <w:r w:rsidR="004112C7" w:rsidRPr="0071591E">
          <w:rPr>
            <w:rFonts w:ascii="Times New Roman" w:hAnsi="Times New Roman" w:cs="Times New Roman"/>
            <w:sz w:val="28"/>
            <w:szCs w:val="28"/>
          </w:rPr>
          <w:t>4.</w:t>
        </w:r>
        <w:r w:rsidR="004112C7" w:rsidRPr="0071591E">
          <w:rPr>
            <w:rFonts w:ascii="Times New Roman" w:hAnsi="Times New Roman" w:cs="Times New Roman"/>
            <w:sz w:val="28"/>
            <w:szCs w:val="28"/>
            <w:lang w:val="uk-UA"/>
          </w:rPr>
          <w:t>19</w:t>
        </w:r>
        <w:r w:rsidR="004112C7" w:rsidRPr="0071591E">
          <w:rPr>
            <w:rFonts w:ascii="Times New Roman" w:hAnsi="Times New Roman" w:cs="Times New Roman"/>
            <w:sz w:val="28"/>
            <w:szCs w:val="28"/>
          </w:rPr>
          <w:t xml:space="preserve">.4. </w:t>
        </w:r>
        <w:proofErr w:type="gramStart"/>
        <w:r w:rsidR="004112C7" w:rsidRPr="0071591E">
          <w:rPr>
            <w:rFonts w:ascii="Times New Roman" w:hAnsi="Times New Roman" w:cs="Times New Roman"/>
            <w:sz w:val="28"/>
            <w:szCs w:val="28"/>
          </w:rPr>
          <w:t>Р</w:t>
        </w:r>
        <w:proofErr w:type="gramEnd"/>
        <w:r w:rsidR="004112C7" w:rsidRPr="0071591E">
          <w:rPr>
            <w:rFonts w:ascii="Times New Roman" w:hAnsi="Times New Roman" w:cs="Times New Roman"/>
            <w:sz w:val="28"/>
            <w:szCs w:val="28"/>
          </w:rPr>
          <w:t>ішення органу батьківського самоврядування виконується батьками виключно на добровільних засадах.</w:t>
        </w:r>
      </w:hyperlink>
    </w:p>
    <w:p w:rsidR="00A12892" w:rsidRPr="0071591E" w:rsidRDefault="00562380" w:rsidP="0071591E">
      <w:pPr>
        <w:pStyle w:val="af2"/>
        <w:ind w:firstLine="709"/>
        <w:jc w:val="both"/>
        <w:rPr>
          <w:rFonts w:ascii="Times New Roman" w:hAnsi="Times New Roman" w:cs="Times New Roman"/>
          <w:sz w:val="28"/>
          <w:szCs w:val="28"/>
        </w:rPr>
      </w:pPr>
      <w:hyperlink r:id="rId331">
        <w:r w:rsidR="004112C7" w:rsidRPr="0071591E">
          <w:rPr>
            <w:rFonts w:ascii="Times New Roman" w:hAnsi="Times New Roman" w:cs="Times New Roman"/>
            <w:sz w:val="28"/>
            <w:szCs w:val="28"/>
            <w:lang w:val="uk-UA"/>
          </w:rPr>
          <w:t xml:space="preserve">4.19.5. </w:t>
        </w:r>
        <w:proofErr w:type="gramStart"/>
        <w:r w:rsidR="004112C7" w:rsidRPr="0071591E">
          <w:rPr>
            <w:rFonts w:ascii="Times New Roman" w:hAnsi="Times New Roman" w:cs="Times New Roman"/>
            <w:sz w:val="28"/>
            <w:szCs w:val="28"/>
          </w:rPr>
          <w:t>Р</w:t>
        </w:r>
        <w:proofErr w:type="gramEnd"/>
        <w:r w:rsidR="004112C7" w:rsidRPr="0071591E">
          <w:rPr>
            <w:rFonts w:ascii="Times New Roman" w:hAnsi="Times New Roman" w:cs="Times New Roman"/>
            <w:sz w:val="28"/>
            <w:szCs w:val="28"/>
          </w:rPr>
          <w:t xml:space="preserve">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директора Ліцею та за умови, що таке рішення не суперечить законодавству. </w:t>
        </w:r>
        <w:proofErr w:type="gramStart"/>
        <w:r w:rsidR="004112C7" w:rsidRPr="0071591E">
          <w:rPr>
            <w:rFonts w:ascii="Times New Roman" w:hAnsi="Times New Roman" w:cs="Times New Roman"/>
            <w:sz w:val="28"/>
            <w:szCs w:val="28"/>
          </w:rPr>
          <w:t>Р</w:t>
        </w:r>
        <w:proofErr w:type="gramEnd"/>
        <w:r w:rsidR="004112C7" w:rsidRPr="0071591E">
          <w:rPr>
            <w:rFonts w:ascii="Times New Roman" w:hAnsi="Times New Roman" w:cs="Times New Roman"/>
            <w:sz w:val="28"/>
            <w:szCs w:val="28"/>
          </w:rPr>
          <w:t>ішення, заходи та форми батьківського самоврядування не можуть призводити до надання іншим учасникам освітнього процесу привілеїв чи обмежень за будь-якими ознаками, порушувати їхні права та/або законні інтереси, а також не можуть бути підставою для прийняття управлінських рішень, що не відповідають законодавству.</w:t>
        </w:r>
      </w:hyperlink>
    </w:p>
    <w:p w:rsidR="00A12892" w:rsidRPr="0071591E" w:rsidRDefault="00562380" w:rsidP="0071591E">
      <w:pPr>
        <w:pStyle w:val="af2"/>
        <w:ind w:firstLine="709"/>
        <w:jc w:val="both"/>
        <w:rPr>
          <w:rFonts w:ascii="Times New Roman" w:hAnsi="Times New Roman" w:cs="Times New Roman"/>
          <w:sz w:val="28"/>
          <w:szCs w:val="28"/>
        </w:rPr>
      </w:pPr>
      <w:hyperlink r:id="rId332">
        <w:r w:rsidR="004112C7" w:rsidRPr="0071591E">
          <w:rPr>
            <w:rFonts w:ascii="Times New Roman" w:hAnsi="Times New Roman" w:cs="Times New Roman"/>
            <w:sz w:val="28"/>
            <w:szCs w:val="28"/>
          </w:rPr>
          <w:t>4.</w:t>
        </w:r>
        <w:r w:rsidR="004112C7" w:rsidRPr="0071591E">
          <w:rPr>
            <w:rFonts w:ascii="Times New Roman" w:hAnsi="Times New Roman" w:cs="Times New Roman"/>
            <w:sz w:val="28"/>
            <w:szCs w:val="28"/>
            <w:lang w:val="uk-UA"/>
          </w:rPr>
          <w:t>19</w:t>
        </w:r>
        <w:r w:rsidR="004112C7" w:rsidRPr="0071591E">
          <w:rPr>
            <w:rFonts w:ascii="Times New Roman" w:hAnsi="Times New Roman" w:cs="Times New Roman"/>
            <w:sz w:val="28"/>
            <w:szCs w:val="28"/>
          </w:rPr>
          <w:t>.</w:t>
        </w:r>
        <w:r w:rsidR="004112C7" w:rsidRPr="0071591E">
          <w:rPr>
            <w:rFonts w:ascii="Times New Roman" w:hAnsi="Times New Roman" w:cs="Times New Roman"/>
            <w:sz w:val="28"/>
            <w:szCs w:val="28"/>
            <w:lang w:val="uk-UA"/>
          </w:rPr>
          <w:t>6</w:t>
        </w:r>
        <w:r w:rsidR="004112C7" w:rsidRPr="0071591E">
          <w:rPr>
            <w:rFonts w:ascii="Times New Roman" w:hAnsi="Times New Roman" w:cs="Times New Roman"/>
            <w:sz w:val="28"/>
            <w:szCs w:val="28"/>
          </w:rPr>
          <w:t xml:space="preserve">. Органи батьківського самоврядування мають право, але не зобов’язані, оформляти свої </w:t>
        </w:r>
        <w:proofErr w:type="gramStart"/>
        <w:r w:rsidR="004112C7" w:rsidRPr="0071591E">
          <w:rPr>
            <w:rFonts w:ascii="Times New Roman" w:hAnsi="Times New Roman" w:cs="Times New Roman"/>
            <w:sz w:val="28"/>
            <w:szCs w:val="28"/>
          </w:rPr>
          <w:t>р</w:t>
        </w:r>
        <w:proofErr w:type="gramEnd"/>
        <w:r w:rsidR="004112C7" w:rsidRPr="0071591E">
          <w:rPr>
            <w:rFonts w:ascii="Times New Roman" w:hAnsi="Times New Roman" w:cs="Times New Roman"/>
            <w:sz w:val="28"/>
            <w:szCs w:val="28"/>
          </w:rPr>
          <w:t>ішення відповідними протоколами.</w:t>
        </w:r>
      </w:hyperlink>
    </w:p>
    <w:p w:rsidR="00A12892" w:rsidRPr="0071591E" w:rsidRDefault="00562380" w:rsidP="0071591E">
      <w:pPr>
        <w:pStyle w:val="af2"/>
        <w:ind w:firstLine="709"/>
        <w:jc w:val="both"/>
        <w:rPr>
          <w:rFonts w:ascii="Times New Roman" w:hAnsi="Times New Roman" w:cs="Times New Roman"/>
          <w:sz w:val="28"/>
          <w:szCs w:val="28"/>
        </w:rPr>
      </w:pPr>
      <w:hyperlink r:id="rId333">
        <w:r w:rsidR="004112C7" w:rsidRPr="0071591E">
          <w:rPr>
            <w:rFonts w:ascii="Times New Roman" w:hAnsi="Times New Roman" w:cs="Times New Roman"/>
            <w:sz w:val="28"/>
            <w:szCs w:val="28"/>
          </w:rPr>
          <w:t>4.</w:t>
        </w:r>
        <w:r w:rsidR="004112C7" w:rsidRPr="0071591E">
          <w:rPr>
            <w:rFonts w:ascii="Times New Roman" w:hAnsi="Times New Roman" w:cs="Times New Roman"/>
            <w:sz w:val="28"/>
            <w:szCs w:val="28"/>
            <w:lang w:val="uk-UA"/>
          </w:rPr>
          <w:t>19</w:t>
        </w:r>
        <w:r w:rsidR="004112C7" w:rsidRPr="0071591E">
          <w:rPr>
            <w:rFonts w:ascii="Times New Roman" w:hAnsi="Times New Roman" w:cs="Times New Roman"/>
            <w:sz w:val="28"/>
            <w:szCs w:val="28"/>
          </w:rPr>
          <w:t>.</w:t>
        </w:r>
        <w:r w:rsidR="004112C7" w:rsidRPr="0071591E">
          <w:rPr>
            <w:rFonts w:ascii="Times New Roman" w:hAnsi="Times New Roman" w:cs="Times New Roman"/>
            <w:sz w:val="28"/>
            <w:szCs w:val="28"/>
            <w:lang w:val="uk-UA"/>
          </w:rPr>
          <w:t>7</w:t>
        </w:r>
        <w:r w:rsidR="004112C7" w:rsidRPr="0071591E">
          <w:rPr>
            <w:rFonts w:ascii="Times New Roman" w:hAnsi="Times New Roman" w:cs="Times New Roman"/>
            <w:sz w:val="28"/>
            <w:szCs w:val="28"/>
          </w:rPr>
          <w:t xml:space="preserve">. </w:t>
        </w:r>
        <w:proofErr w:type="gramStart"/>
        <w:r w:rsidR="004112C7" w:rsidRPr="0071591E">
          <w:rPr>
            <w:rFonts w:ascii="Times New Roman" w:hAnsi="Times New Roman" w:cs="Times New Roman"/>
            <w:sz w:val="28"/>
            <w:szCs w:val="28"/>
          </w:rPr>
          <w:t>Адм</w:t>
        </w:r>
        <w:proofErr w:type="gramEnd"/>
        <w:r w:rsidR="004112C7" w:rsidRPr="0071591E">
          <w:rPr>
            <w:rFonts w:ascii="Times New Roman" w:hAnsi="Times New Roman" w:cs="Times New Roman"/>
            <w:sz w:val="28"/>
            <w:szCs w:val="28"/>
          </w:rPr>
          <w:t>іністрація та працівники Ліцею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hyperlink>
    </w:p>
    <w:p w:rsidR="00A12892" w:rsidRPr="0071591E" w:rsidRDefault="00562380" w:rsidP="0071591E">
      <w:pPr>
        <w:pStyle w:val="af2"/>
        <w:ind w:firstLine="709"/>
        <w:jc w:val="both"/>
        <w:rPr>
          <w:rFonts w:ascii="Times New Roman" w:hAnsi="Times New Roman" w:cs="Times New Roman"/>
          <w:sz w:val="28"/>
          <w:szCs w:val="28"/>
        </w:rPr>
      </w:pPr>
      <w:hyperlink r:id="rId334">
        <w:r w:rsidR="004112C7" w:rsidRPr="0071591E">
          <w:rPr>
            <w:rFonts w:ascii="Times New Roman" w:hAnsi="Times New Roman" w:cs="Times New Roman"/>
            <w:sz w:val="28"/>
            <w:szCs w:val="28"/>
          </w:rPr>
          <w:t>4.2</w:t>
        </w:r>
        <w:r w:rsidR="004112C7" w:rsidRPr="0071591E">
          <w:rPr>
            <w:rFonts w:ascii="Times New Roman" w:hAnsi="Times New Roman" w:cs="Times New Roman"/>
            <w:sz w:val="28"/>
            <w:szCs w:val="28"/>
            <w:lang w:val="uk-UA"/>
          </w:rPr>
          <w:t>0</w:t>
        </w:r>
        <w:r w:rsidR="004112C7" w:rsidRPr="0071591E">
          <w:rPr>
            <w:rFonts w:ascii="Times New Roman" w:hAnsi="Times New Roman" w:cs="Times New Roman"/>
            <w:sz w:val="28"/>
            <w:szCs w:val="28"/>
          </w:rPr>
          <w:t xml:space="preserve">. Вищими органами громадського самоврядування Ліцею та його філій є загальні збори (конференція) колективу, що скликаються не менше одного разу на </w:t>
        </w:r>
        <w:proofErr w:type="gramStart"/>
        <w:r w:rsidR="004112C7" w:rsidRPr="0071591E">
          <w:rPr>
            <w:rFonts w:ascii="Times New Roman" w:hAnsi="Times New Roman" w:cs="Times New Roman"/>
            <w:sz w:val="28"/>
            <w:szCs w:val="28"/>
          </w:rPr>
          <w:t>р</w:t>
        </w:r>
        <w:proofErr w:type="gramEnd"/>
        <w:r w:rsidR="004112C7" w:rsidRPr="0071591E">
          <w:rPr>
            <w:rFonts w:ascii="Times New Roman" w:hAnsi="Times New Roman" w:cs="Times New Roman"/>
            <w:sz w:val="28"/>
            <w:szCs w:val="28"/>
          </w:rPr>
          <w:t>ік.</w:t>
        </w:r>
      </w:hyperlink>
    </w:p>
    <w:p w:rsidR="00A12892" w:rsidRPr="0071591E" w:rsidRDefault="00562380" w:rsidP="0071591E">
      <w:pPr>
        <w:pStyle w:val="af2"/>
        <w:ind w:firstLine="709"/>
        <w:jc w:val="both"/>
        <w:rPr>
          <w:rFonts w:ascii="Times New Roman" w:hAnsi="Times New Roman" w:cs="Times New Roman"/>
          <w:sz w:val="28"/>
          <w:szCs w:val="28"/>
        </w:rPr>
      </w:pPr>
      <w:hyperlink r:id="rId335">
        <w:r w:rsidR="004112C7" w:rsidRPr="0071591E">
          <w:rPr>
            <w:rFonts w:ascii="Times New Roman" w:hAnsi="Times New Roman" w:cs="Times New Roman"/>
            <w:sz w:val="28"/>
            <w:szCs w:val="28"/>
            <w:lang w:val="uk-UA"/>
          </w:rPr>
          <w:t>4.20.1</w:t>
        </w:r>
        <w:r w:rsidR="004112C7" w:rsidRPr="0071591E">
          <w:rPr>
            <w:rFonts w:ascii="Times New Roman" w:hAnsi="Times New Roman" w:cs="Times New Roman"/>
            <w:sz w:val="28"/>
            <w:szCs w:val="28"/>
          </w:rPr>
          <w:t>. Делегати загальних зборів (конференції) з правом вирішального голосу обираються від  Ліцею та його філій:</w:t>
        </w:r>
      </w:hyperlink>
    </w:p>
    <w:p w:rsidR="00A12892" w:rsidRPr="0071591E" w:rsidRDefault="00562380" w:rsidP="0071591E">
      <w:pPr>
        <w:pStyle w:val="af2"/>
        <w:ind w:firstLine="709"/>
        <w:jc w:val="both"/>
        <w:rPr>
          <w:rFonts w:ascii="Times New Roman" w:hAnsi="Times New Roman" w:cs="Times New Roman"/>
          <w:sz w:val="28"/>
          <w:szCs w:val="28"/>
        </w:rPr>
      </w:pPr>
      <w:hyperlink r:id="rId336">
        <w:r w:rsidR="004112C7" w:rsidRPr="0071591E">
          <w:rPr>
            <w:rFonts w:ascii="Times New Roman" w:hAnsi="Times New Roman" w:cs="Times New Roman"/>
            <w:sz w:val="28"/>
            <w:szCs w:val="28"/>
          </w:rPr>
          <w:t>- працівників  – зборами трудових колективів;     </w:t>
        </w:r>
      </w:hyperlink>
    </w:p>
    <w:p w:rsidR="00A12892" w:rsidRPr="0071591E" w:rsidRDefault="00562380" w:rsidP="0071591E">
      <w:pPr>
        <w:pStyle w:val="af2"/>
        <w:ind w:firstLine="709"/>
        <w:jc w:val="both"/>
        <w:rPr>
          <w:rFonts w:ascii="Times New Roman" w:hAnsi="Times New Roman" w:cs="Times New Roman"/>
          <w:sz w:val="28"/>
          <w:szCs w:val="28"/>
        </w:rPr>
      </w:pPr>
      <w:hyperlink r:id="rId337">
        <w:r w:rsidR="004112C7" w:rsidRPr="0071591E">
          <w:rPr>
            <w:rFonts w:ascii="Times New Roman" w:hAnsi="Times New Roman" w:cs="Times New Roman"/>
            <w:sz w:val="28"/>
            <w:szCs w:val="28"/>
          </w:rPr>
          <w:t>- учнів 5-11(12) класі</w:t>
        </w:r>
        <w:proofErr w:type="gramStart"/>
        <w:r w:rsidR="004112C7" w:rsidRPr="0071591E">
          <w:rPr>
            <w:rFonts w:ascii="Times New Roman" w:hAnsi="Times New Roman" w:cs="Times New Roman"/>
            <w:sz w:val="28"/>
            <w:szCs w:val="28"/>
          </w:rPr>
          <w:t>в–</w:t>
        </w:r>
        <w:proofErr w:type="gramEnd"/>
        <w:r w:rsidR="004112C7" w:rsidRPr="0071591E">
          <w:rPr>
            <w:rFonts w:ascii="Times New Roman" w:hAnsi="Times New Roman" w:cs="Times New Roman"/>
            <w:sz w:val="28"/>
            <w:szCs w:val="28"/>
          </w:rPr>
          <w:t xml:space="preserve"> класними зборами;</w:t>
        </w:r>
      </w:hyperlink>
    </w:p>
    <w:p w:rsidR="00A12892" w:rsidRPr="0071591E" w:rsidRDefault="00562380" w:rsidP="0071591E">
      <w:pPr>
        <w:pStyle w:val="af2"/>
        <w:ind w:firstLine="709"/>
        <w:jc w:val="both"/>
        <w:rPr>
          <w:rFonts w:ascii="Times New Roman" w:hAnsi="Times New Roman" w:cs="Times New Roman"/>
          <w:sz w:val="28"/>
          <w:szCs w:val="28"/>
        </w:rPr>
      </w:pPr>
      <w:hyperlink r:id="rId338">
        <w:r w:rsidR="004112C7" w:rsidRPr="0071591E">
          <w:rPr>
            <w:rFonts w:ascii="Times New Roman" w:hAnsi="Times New Roman" w:cs="Times New Roman"/>
            <w:sz w:val="28"/>
            <w:szCs w:val="28"/>
          </w:rPr>
          <w:t>- батьків, представників громадськості – класними батьківськими зборами.</w:t>
        </w:r>
      </w:hyperlink>
    </w:p>
    <w:p w:rsidR="00A12892" w:rsidRPr="0071591E" w:rsidRDefault="00562380" w:rsidP="0071591E">
      <w:pPr>
        <w:pStyle w:val="af2"/>
        <w:ind w:firstLine="709"/>
        <w:jc w:val="both"/>
        <w:rPr>
          <w:rFonts w:ascii="Times New Roman" w:hAnsi="Times New Roman" w:cs="Times New Roman"/>
          <w:sz w:val="28"/>
          <w:szCs w:val="28"/>
        </w:rPr>
      </w:pPr>
      <w:hyperlink r:id="rId339">
        <w:r w:rsidR="004112C7" w:rsidRPr="0071591E">
          <w:rPr>
            <w:rFonts w:ascii="Times New Roman" w:hAnsi="Times New Roman" w:cs="Times New Roman"/>
            <w:sz w:val="28"/>
            <w:szCs w:val="28"/>
          </w:rPr>
          <w:t>Кожна категорія обирає однакову кількість делегатів. Визначається така кількість делегаті</w:t>
        </w:r>
        <w:proofErr w:type="gramStart"/>
        <w:r w:rsidR="004112C7" w:rsidRPr="0071591E">
          <w:rPr>
            <w:rFonts w:ascii="Times New Roman" w:hAnsi="Times New Roman" w:cs="Times New Roman"/>
            <w:sz w:val="28"/>
            <w:szCs w:val="28"/>
          </w:rPr>
          <w:t>в</w:t>
        </w:r>
        <w:proofErr w:type="gramEnd"/>
        <w:r w:rsidR="004112C7" w:rsidRPr="0071591E">
          <w:rPr>
            <w:rFonts w:ascii="Times New Roman" w:hAnsi="Times New Roman" w:cs="Times New Roman"/>
            <w:sz w:val="28"/>
            <w:szCs w:val="28"/>
          </w:rPr>
          <w:t>: від працівників - 35, учнів -35, батьків і представників громадськості -35.</w:t>
        </w:r>
      </w:hyperlink>
    </w:p>
    <w:p w:rsidR="00A12892" w:rsidRPr="0071591E" w:rsidRDefault="00562380" w:rsidP="0071591E">
      <w:pPr>
        <w:pStyle w:val="af2"/>
        <w:ind w:firstLine="709"/>
        <w:jc w:val="both"/>
        <w:rPr>
          <w:rFonts w:ascii="Times New Roman" w:hAnsi="Times New Roman" w:cs="Times New Roman"/>
          <w:sz w:val="28"/>
          <w:szCs w:val="28"/>
        </w:rPr>
      </w:pPr>
      <w:hyperlink r:id="rId340">
        <w:r w:rsidR="004112C7" w:rsidRPr="0071591E">
          <w:rPr>
            <w:rFonts w:ascii="Times New Roman" w:hAnsi="Times New Roman" w:cs="Times New Roman"/>
            <w:sz w:val="28"/>
            <w:szCs w:val="28"/>
          </w:rPr>
          <w:t xml:space="preserve">Термін їх повноважень становить один </w:t>
        </w:r>
        <w:proofErr w:type="gramStart"/>
        <w:r w:rsidR="004112C7" w:rsidRPr="0071591E">
          <w:rPr>
            <w:rFonts w:ascii="Times New Roman" w:hAnsi="Times New Roman" w:cs="Times New Roman"/>
            <w:sz w:val="28"/>
            <w:szCs w:val="28"/>
          </w:rPr>
          <w:t>р</w:t>
        </w:r>
        <w:proofErr w:type="gramEnd"/>
        <w:r w:rsidR="004112C7" w:rsidRPr="0071591E">
          <w:rPr>
            <w:rFonts w:ascii="Times New Roman" w:hAnsi="Times New Roman" w:cs="Times New Roman"/>
            <w:sz w:val="28"/>
            <w:szCs w:val="28"/>
          </w:rPr>
          <w:t>ік.</w:t>
        </w:r>
      </w:hyperlink>
    </w:p>
    <w:p w:rsidR="00A12892" w:rsidRPr="0071591E" w:rsidRDefault="00562380" w:rsidP="0071591E">
      <w:pPr>
        <w:pStyle w:val="af2"/>
        <w:ind w:firstLine="709"/>
        <w:jc w:val="both"/>
        <w:rPr>
          <w:rFonts w:ascii="Times New Roman" w:hAnsi="Times New Roman" w:cs="Times New Roman"/>
          <w:sz w:val="28"/>
          <w:szCs w:val="28"/>
        </w:rPr>
      </w:pPr>
      <w:hyperlink r:id="rId341">
        <w:r w:rsidR="004112C7" w:rsidRPr="0071591E">
          <w:rPr>
            <w:rFonts w:ascii="Times New Roman" w:hAnsi="Times New Roman" w:cs="Times New Roman"/>
            <w:sz w:val="28"/>
            <w:szCs w:val="28"/>
            <w:lang w:val="uk-UA"/>
          </w:rPr>
          <w:t>4.20.2</w:t>
        </w:r>
        <w:r w:rsidR="004112C7" w:rsidRPr="0071591E">
          <w:rPr>
            <w:rFonts w:ascii="Times New Roman" w:hAnsi="Times New Roman" w:cs="Times New Roman"/>
            <w:sz w:val="28"/>
            <w:szCs w:val="28"/>
          </w:rPr>
          <w:t xml:space="preserve">. Загальні збори (конференція) правочинні, якщо в їхній роботі бере участь не менше половини делегатів кожної з трьох категорій. </w:t>
        </w:r>
        <w:proofErr w:type="gramStart"/>
        <w:r w:rsidR="004112C7" w:rsidRPr="0071591E">
          <w:rPr>
            <w:rFonts w:ascii="Times New Roman" w:hAnsi="Times New Roman" w:cs="Times New Roman"/>
            <w:sz w:val="28"/>
            <w:szCs w:val="28"/>
          </w:rPr>
          <w:t>Р</w:t>
        </w:r>
        <w:proofErr w:type="gramEnd"/>
        <w:r w:rsidR="004112C7" w:rsidRPr="0071591E">
          <w:rPr>
            <w:rFonts w:ascii="Times New Roman" w:hAnsi="Times New Roman" w:cs="Times New Roman"/>
            <w:sz w:val="28"/>
            <w:szCs w:val="28"/>
          </w:rPr>
          <w:t>ішення приймається простою більшістю голосів присутніх делегатів.</w:t>
        </w:r>
      </w:hyperlink>
      <w:r w:rsidR="0071591E">
        <w:rPr>
          <w:rFonts w:ascii="Times New Roman" w:hAnsi="Times New Roman" w:cs="Times New Roman"/>
          <w:sz w:val="28"/>
          <w:szCs w:val="28"/>
          <w:lang w:val="uk-UA"/>
        </w:rPr>
        <w:t xml:space="preserve"> </w:t>
      </w:r>
      <w:hyperlink r:id="rId342">
        <w:r w:rsidR="004112C7" w:rsidRPr="0071591E">
          <w:rPr>
            <w:rFonts w:ascii="Times New Roman" w:hAnsi="Times New Roman" w:cs="Times New Roman"/>
            <w:sz w:val="28"/>
            <w:szCs w:val="28"/>
          </w:rPr>
          <w:t>Право скликати збори (конференцію) мають учасники зборів (делегати конференції), якщо за це висловилось не менше третини їх загальної кількості, директор Ліцею, Засновник.</w:t>
        </w:r>
      </w:hyperlink>
      <w:r w:rsidR="0071591E">
        <w:rPr>
          <w:rFonts w:ascii="Times New Roman" w:hAnsi="Times New Roman" w:cs="Times New Roman"/>
          <w:sz w:val="28"/>
          <w:szCs w:val="28"/>
          <w:lang w:val="uk-UA"/>
        </w:rPr>
        <w:t xml:space="preserve"> </w:t>
      </w:r>
      <w:hyperlink r:id="rId343">
        <w:r w:rsidR="004112C7" w:rsidRPr="0071591E">
          <w:rPr>
            <w:rFonts w:ascii="Times New Roman" w:hAnsi="Times New Roman" w:cs="Times New Roman"/>
            <w:sz w:val="28"/>
            <w:szCs w:val="28"/>
          </w:rPr>
          <w:t xml:space="preserve">Інформація про час і місце проведення загальних зборів (конференції) колективу  Ліцею розміщується в закладі  та оприлюднюється на веб-сайті Ліцею не </w:t>
        </w:r>
        <w:proofErr w:type="gramStart"/>
        <w:r w:rsidR="004112C7" w:rsidRPr="0071591E">
          <w:rPr>
            <w:rFonts w:ascii="Times New Roman" w:hAnsi="Times New Roman" w:cs="Times New Roman"/>
            <w:sz w:val="28"/>
            <w:szCs w:val="28"/>
          </w:rPr>
          <w:t>п</w:t>
        </w:r>
        <w:proofErr w:type="gramEnd"/>
        <w:r w:rsidR="004112C7" w:rsidRPr="0071591E">
          <w:rPr>
            <w:rFonts w:ascii="Times New Roman" w:hAnsi="Times New Roman" w:cs="Times New Roman"/>
            <w:sz w:val="28"/>
            <w:szCs w:val="28"/>
          </w:rPr>
          <w:t>ізніше ніж за місяць до її проведення.</w:t>
        </w:r>
      </w:hyperlink>
      <w:r w:rsidR="0071591E">
        <w:rPr>
          <w:rFonts w:ascii="Times New Roman" w:hAnsi="Times New Roman" w:cs="Times New Roman"/>
          <w:sz w:val="28"/>
          <w:szCs w:val="28"/>
          <w:lang w:val="uk-UA"/>
        </w:rPr>
        <w:t xml:space="preserve"> </w:t>
      </w:r>
      <w:hyperlink r:id="rId344">
        <w:r w:rsidR="004112C7" w:rsidRPr="0071591E">
          <w:rPr>
            <w:rFonts w:ascii="Times New Roman" w:hAnsi="Times New Roman" w:cs="Times New Roman"/>
            <w:sz w:val="28"/>
            <w:szCs w:val="28"/>
          </w:rPr>
          <w:t>На загальних зборах (конференції) має право бути присутнім кожен учасник освітнього процесу Ліцею та його філій.</w:t>
        </w:r>
      </w:hyperlink>
    </w:p>
    <w:p w:rsidR="00A12892" w:rsidRPr="0071591E" w:rsidRDefault="00562380" w:rsidP="0071591E">
      <w:pPr>
        <w:pStyle w:val="af2"/>
        <w:ind w:firstLine="709"/>
        <w:jc w:val="both"/>
        <w:rPr>
          <w:rFonts w:ascii="Times New Roman" w:hAnsi="Times New Roman" w:cs="Times New Roman"/>
          <w:sz w:val="28"/>
          <w:szCs w:val="28"/>
        </w:rPr>
      </w:pPr>
      <w:hyperlink r:id="rId345">
        <w:r w:rsidR="004112C7" w:rsidRPr="0071591E">
          <w:rPr>
            <w:rFonts w:ascii="Times New Roman" w:hAnsi="Times New Roman" w:cs="Times New Roman"/>
            <w:sz w:val="28"/>
            <w:szCs w:val="28"/>
            <w:lang w:val="uk-UA"/>
          </w:rPr>
          <w:t>4.20.3</w:t>
        </w:r>
        <w:r w:rsidR="004112C7" w:rsidRPr="0071591E">
          <w:rPr>
            <w:rFonts w:ascii="Times New Roman" w:hAnsi="Times New Roman" w:cs="Times New Roman"/>
            <w:sz w:val="28"/>
            <w:szCs w:val="28"/>
          </w:rPr>
          <w:t>. Загальні збори (конференція) колективу Ліцею та його філій:</w:t>
        </w:r>
      </w:hyperlink>
    </w:p>
    <w:p w:rsidR="00A12892" w:rsidRPr="0071591E" w:rsidRDefault="00562380" w:rsidP="0071591E">
      <w:pPr>
        <w:pStyle w:val="af2"/>
        <w:ind w:firstLine="709"/>
        <w:jc w:val="both"/>
        <w:rPr>
          <w:rFonts w:ascii="Times New Roman" w:hAnsi="Times New Roman" w:cs="Times New Roman"/>
          <w:sz w:val="28"/>
          <w:szCs w:val="28"/>
        </w:rPr>
      </w:pPr>
      <w:hyperlink r:id="rId346">
        <w:r w:rsidR="004112C7" w:rsidRPr="0071591E">
          <w:rPr>
            <w:rFonts w:ascii="Times New Roman" w:hAnsi="Times New Roman" w:cs="Times New Roman"/>
            <w:sz w:val="28"/>
            <w:szCs w:val="28"/>
          </w:rPr>
          <w:t>- заслуховує щороку звіт керівника Ліцею та оцінює його діяльність;</w:t>
        </w:r>
      </w:hyperlink>
    </w:p>
    <w:p w:rsidR="00A12892" w:rsidRPr="0071591E" w:rsidRDefault="00562380" w:rsidP="0071591E">
      <w:pPr>
        <w:pStyle w:val="af2"/>
        <w:ind w:firstLine="709"/>
        <w:jc w:val="both"/>
        <w:rPr>
          <w:rFonts w:ascii="Times New Roman" w:hAnsi="Times New Roman" w:cs="Times New Roman"/>
          <w:sz w:val="28"/>
          <w:szCs w:val="28"/>
        </w:rPr>
      </w:pPr>
      <w:hyperlink r:id="rId347">
        <w:r w:rsidR="004112C7" w:rsidRPr="0071591E">
          <w:rPr>
            <w:rFonts w:ascii="Times New Roman" w:hAnsi="Times New Roman" w:cs="Times New Roman"/>
            <w:sz w:val="28"/>
            <w:szCs w:val="28"/>
          </w:rPr>
          <w:t>- схвалює стратегічний план роботи</w:t>
        </w:r>
        <w:proofErr w:type="gramStart"/>
        <w:r w:rsidR="004112C7" w:rsidRPr="0071591E">
          <w:rPr>
            <w:rFonts w:ascii="Times New Roman" w:hAnsi="Times New Roman" w:cs="Times New Roman"/>
            <w:sz w:val="28"/>
            <w:szCs w:val="28"/>
          </w:rPr>
          <w:t xml:space="preserve"> ;</w:t>
        </w:r>
        <w:proofErr w:type="gramEnd"/>
      </w:hyperlink>
    </w:p>
    <w:p w:rsidR="00A12892" w:rsidRPr="0071591E" w:rsidRDefault="00562380" w:rsidP="0071591E">
      <w:pPr>
        <w:pStyle w:val="af2"/>
        <w:ind w:firstLine="709"/>
        <w:jc w:val="both"/>
        <w:rPr>
          <w:rFonts w:ascii="Times New Roman" w:hAnsi="Times New Roman" w:cs="Times New Roman"/>
          <w:sz w:val="28"/>
          <w:szCs w:val="28"/>
        </w:rPr>
      </w:pPr>
      <w:hyperlink r:id="rId348">
        <w:r w:rsidR="004112C7" w:rsidRPr="0071591E">
          <w:rPr>
            <w:rFonts w:ascii="Times New Roman" w:hAnsi="Times New Roman" w:cs="Times New Roman"/>
            <w:sz w:val="28"/>
            <w:szCs w:val="28"/>
          </w:rPr>
          <w:t>- може ініціювати проведення позапланового інституційного аудиту.</w:t>
        </w:r>
      </w:hyperlink>
    </w:p>
    <w:p w:rsidR="00A12892" w:rsidRPr="0071591E" w:rsidRDefault="00562380" w:rsidP="0071591E">
      <w:pPr>
        <w:pStyle w:val="af2"/>
        <w:ind w:firstLine="709"/>
        <w:jc w:val="both"/>
        <w:rPr>
          <w:rFonts w:ascii="Times New Roman" w:hAnsi="Times New Roman" w:cs="Times New Roman"/>
          <w:sz w:val="28"/>
          <w:szCs w:val="28"/>
        </w:rPr>
      </w:pPr>
      <w:hyperlink r:id="rId349">
        <w:r w:rsidR="004112C7" w:rsidRPr="0071591E">
          <w:rPr>
            <w:rFonts w:ascii="Times New Roman" w:hAnsi="Times New Roman" w:cs="Times New Roman"/>
            <w:sz w:val="28"/>
            <w:szCs w:val="28"/>
          </w:rPr>
          <w:t>4.2</w:t>
        </w:r>
        <w:r w:rsidR="004112C7" w:rsidRPr="0071591E">
          <w:rPr>
            <w:rFonts w:ascii="Times New Roman" w:hAnsi="Times New Roman" w:cs="Times New Roman"/>
            <w:sz w:val="28"/>
            <w:szCs w:val="28"/>
            <w:lang w:val="uk-UA"/>
          </w:rPr>
          <w:t>1</w:t>
        </w:r>
        <w:r w:rsidR="004112C7" w:rsidRPr="0071591E">
          <w:rPr>
            <w:rFonts w:ascii="Times New Roman" w:hAnsi="Times New Roman" w:cs="Times New Roman"/>
            <w:sz w:val="28"/>
            <w:szCs w:val="28"/>
          </w:rPr>
          <w:t xml:space="preserve">. При Ліцеї за </w:t>
        </w:r>
        <w:proofErr w:type="gramStart"/>
        <w:r w:rsidR="004112C7" w:rsidRPr="0071591E">
          <w:rPr>
            <w:rFonts w:ascii="Times New Roman" w:hAnsi="Times New Roman" w:cs="Times New Roman"/>
            <w:sz w:val="28"/>
            <w:szCs w:val="28"/>
          </w:rPr>
          <w:t>р</w:t>
        </w:r>
        <w:proofErr w:type="gramEnd"/>
        <w:r w:rsidR="004112C7" w:rsidRPr="0071591E">
          <w:rPr>
            <w:rFonts w:ascii="Times New Roman" w:hAnsi="Times New Roman" w:cs="Times New Roman"/>
            <w:sz w:val="28"/>
            <w:szCs w:val="28"/>
          </w:rPr>
          <w:t>ішенням засновника створюється наглядова (піклувальна) рада Ліцею.</w:t>
        </w:r>
      </w:hyperlink>
    </w:p>
    <w:p w:rsidR="00A12892" w:rsidRPr="0071591E" w:rsidRDefault="00562380" w:rsidP="0071591E">
      <w:pPr>
        <w:pStyle w:val="af2"/>
        <w:ind w:firstLine="709"/>
        <w:jc w:val="both"/>
        <w:rPr>
          <w:rFonts w:ascii="Times New Roman" w:hAnsi="Times New Roman" w:cs="Times New Roman"/>
          <w:sz w:val="28"/>
          <w:szCs w:val="28"/>
        </w:rPr>
      </w:pPr>
      <w:hyperlink r:id="rId350">
        <w:r w:rsidR="004112C7" w:rsidRPr="0071591E">
          <w:rPr>
            <w:rFonts w:ascii="Times New Roman" w:hAnsi="Times New Roman" w:cs="Times New Roman"/>
            <w:sz w:val="28"/>
            <w:szCs w:val="28"/>
            <w:lang w:val="uk-UA"/>
          </w:rPr>
          <w:t>4.21.1</w:t>
        </w:r>
        <w:r w:rsidR="004112C7" w:rsidRPr="0071591E">
          <w:rPr>
            <w:rFonts w:ascii="Times New Roman" w:hAnsi="Times New Roman" w:cs="Times New Roman"/>
            <w:sz w:val="28"/>
            <w:szCs w:val="28"/>
          </w:rPr>
          <w:t>. Наглядова (</w:t>
        </w:r>
        <w:proofErr w:type="gramStart"/>
        <w:r w:rsidR="004112C7" w:rsidRPr="0071591E">
          <w:rPr>
            <w:rFonts w:ascii="Times New Roman" w:hAnsi="Times New Roman" w:cs="Times New Roman"/>
            <w:sz w:val="28"/>
            <w:szCs w:val="28"/>
          </w:rPr>
          <w:t>п</w:t>
        </w:r>
        <w:proofErr w:type="gramEnd"/>
        <w:r w:rsidR="004112C7" w:rsidRPr="0071591E">
          <w:rPr>
            <w:rFonts w:ascii="Times New Roman" w:hAnsi="Times New Roman" w:cs="Times New Roman"/>
            <w:sz w:val="28"/>
            <w:szCs w:val="28"/>
          </w:rPr>
          <w:t>іклувальна) рада Ліцею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hyperlink>
    </w:p>
    <w:p w:rsidR="00A12892" w:rsidRPr="0071591E" w:rsidRDefault="00562380" w:rsidP="0071591E">
      <w:pPr>
        <w:pStyle w:val="af2"/>
        <w:ind w:firstLine="709"/>
        <w:jc w:val="both"/>
        <w:rPr>
          <w:rFonts w:ascii="Times New Roman" w:hAnsi="Times New Roman" w:cs="Times New Roman"/>
          <w:sz w:val="28"/>
          <w:szCs w:val="28"/>
        </w:rPr>
      </w:pPr>
      <w:hyperlink r:id="rId351">
        <w:r w:rsidR="004112C7" w:rsidRPr="0071591E">
          <w:rPr>
            <w:rFonts w:ascii="Times New Roman" w:hAnsi="Times New Roman" w:cs="Times New Roman"/>
            <w:sz w:val="28"/>
            <w:szCs w:val="28"/>
            <w:lang w:val="uk-UA"/>
          </w:rPr>
          <w:t>4.21.2</w:t>
        </w:r>
        <w:r w:rsidR="004112C7" w:rsidRPr="0071591E">
          <w:rPr>
            <w:rFonts w:ascii="Times New Roman" w:hAnsi="Times New Roman" w:cs="Times New Roman"/>
            <w:sz w:val="28"/>
            <w:szCs w:val="28"/>
          </w:rPr>
          <w:t>. Члени наглядової (</w:t>
        </w:r>
        <w:proofErr w:type="gramStart"/>
        <w:r w:rsidR="004112C7" w:rsidRPr="0071591E">
          <w:rPr>
            <w:rFonts w:ascii="Times New Roman" w:hAnsi="Times New Roman" w:cs="Times New Roman"/>
            <w:sz w:val="28"/>
            <w:szCs w:val="28"/>
          </w:rPr>
          <w:t>п</w:t>
        </w:r>
        <w:proofErr w:type="gramEnd"/>
        <w:r w:rsidR="004112C7" w:rsidRPr="0071591E">
          <w:rPr>
            <w:rFonts w:ascii="Times New Roman" w:hAnsi="Times New Roman" w:cs="Times New Roman"/>
            <w:sz w:val="28"/>
            <w:szCs w:val="28"/>
          </w:rPr>
          <w:t>іклувальної) ради Ліцею мають право брати участь у роботі колегіальних органів Ліцею з правом дорадчого голосу.</w:t>
        </w:r>
      </w:hyperlink>
    </w:p>
    <w:p w:rsidR="00A12892" w:rsidRPr="0071591E" w:rsidRDefault="00562380" w:rsidP="0071591E">
      <w:pPr>
        <w:pStyle w:val="af2"/>
        <w:ind w:firstLine="709"/>
        <w:jc w:val="both"/>
        <w:rPr>
          <w:rFonts w:ascii="Times New Roman" w:hAnsi="Times New Roman" w:cs="Times New Roman"/>
          <w:sz w:val="28"/>
          <w:szCs w:val="28"/>
        </w:rPr>
      </w:pPr>
      <w:hyperlink r:id="rId352">
        <w:r w:rsidR="004112C7" w:rsidRPr="0071591E">
          <w:rPr>
            <w:rFonts w:ascii="Times New Roman" w:hAnsi="Times New Roman" w:cs="Times New Roman"/>
            <w:sz w:val="28"/>
            <w:szCs w:val="28"/>
            <w:lang w:val="uk-UA"/>
          </w:rPr>
          <w:t>4.21.3</w:t>
        </w:r>
        <w:r w:rsidR="004112C7" w:rsidRPr="0071591E">
          <w:rPr>
            <w:rFonts w:ascii="Times New Roman" w:hAnsi="Times New Roman" w:cs="Times New Roman"/>
            <w:sz w:val="28"/>
            <w:szCs w:val="28"/>
          </w:rPr>
          <w:t>. До складу наглядової (</w:t>
        </w:r>
        <w:proofErr w:type="gramStart"/>
        <w:r w:rsidR="004112C7" w:rsidRPr="0071591E">
          <w:rPr>
            <w:rFonts w:ascii="Times New Roman" w:hAnsi="Times New Roman" w:cs="Times New Roman"/>
            <w:sz w:val="28"/>
            <w:szCs w:val="28"/>
          </w:rPr>
          <w:t>п</w:t>
        </w:r>
        <w:proofErr w:type="gramEnd"/>
        <w:r w:rsidR="004112C7" w:rsidRPr="0071591E">
          <w:rPr>
            <w:rFonts w:ascii="Times New Roman" w:hAnsi="Times New Roman" w:cs="Times New Roman"/>
            <w:sz w:val="28"/>
            <w:szCs w:val="28"/>
          </w:rPr>
          <w:t>іклувальної) ради Ліцею не можуть входити учні та працівники цього Ліцею.</w:t>
        </w:r>
      </w:hyperlink>
    </w:p>
    <w:p w:rsidR="00A12892" w:rsidRPr="0071591E" w:rsidRDefault="00562380" w:rsidP="0071591E">
      <w:pPr>
        <w:pStyle w:val="af2"/>
        <w:ind w:firstLine="709"/>
        <w:jc w:val="both"/>
        <w:rPr>
          <w:rFonts w:ascii="Times New Roman" w:hAnsi="Times New Roman" w:cs="Times New Roman"/>
          <w:sz w:val="28"/>
          <w:szCs w:val="28"/>
        </w:rPr>
      </w:pPr>
      <w:hyperlink r:id="rId353">
        <w:r w:rsidR="004112C7" w:rsidRPr="0071591E">
          <w:rPr>
            <w:rFonts w:ascii="Times New Roman" w:hAnsi="Times New Roman" w:cs="Times New Roman"/>
            <w:sz w:val="28"/>
            <w:szCs w:val="28"/>
            <w:lang w:val="uk-UA"/>
          </w:rPr>
          <w:t>4.21.4</w:t>
        </w:r>
        <w:r w:rsidR="004112C7" w:rsidRPr="0071591E">
          <w:rPr>
            <w:rFonts w:ascii="Times New Roman" w:hAnsi="Times New Roman" w:cs="Times New Roman"/>
            <w:sz w:val="28"/>
            <w:szCs w:val="28"/>
          </w:rPr>
          <w:t>. Наглядова (</w:t>
        </w:r>
        <w:proofErr w:type="gramStart"/>
        <w:r w:rsidR="004112C7" w:rsidRPr="0071591E">
          <w:rPr>
            <w:rFonts w:ascii="Times New Roman" w:hAnsi="Times New Roman" w:cs="Times New Roman"/>
            <w:sz w:val="28"/>
            <w:szCs w:val="28"/>
          </w:rPr>
          <w:t>п</w:t>
        </w:r>
        <w:proofErr w:type="gramEnd"/>
        <w:r w:rsidR="004112C7" w:rsidRPr="0071591E">
          <w:rPr>
            <w:rFonts w:ascii="Times New Roman" w:hAnsi="Times New Roman" w:cs="Times New Roman"/>
            <w:sz w:val="28"/>
            <w:szCs w:val="28"/>
          </w:rPr>
          <w:t>іклувальна) рада має право:</w:t>
        </w:r>
      </w:hyperlink>
    </w:p>
    <w:p w:rsidR="00A12892" w:rsidRPr="0071591E" w:rsidRDefault="00562380" w:rsidP="0071591E">
      <w:pPr>
        <w:pStyle w:val="af2"/>
        <w:ind w:firstLine="709"/>
        <w:jc w:val="both"/>
        <w:rPr>
          <w:rFonts w:ascii="Times New Roman" w:hAnsi="Times New Roman" w:cs="Times New Roman"/>
          <w:sz w:val="28"/>
          <w:szCs w:val="28"/>
        </w:rPr>
      </w:pPr>
      <w:hyperlink r:id="rId354">
        <w:r w:rsidR="004112C7" w:rsidRPr="0071591E">
          <w:rPr>
            <w:rFonts w:ascii="Times New Roman" w:hAnsi="Times New Roman" w:cs="Times New Roman"/>
            <w:sz w:val="28"/>
            <w:szCs w:val="28"/>
          </w:rPr>
          <w:t>- брати участь у визначенні стратегії розвитку Ліцею та контролювати її виконання;</w:t>
        </w:r>
      </w:hyperlink>
    </w:p>
    <w:p w:rsidR="00A12892" w:rsidRPr="0071591E" w:rsidRDefault="00562380" w:rsidP="0071591E">
      <w:pPr>
        <w:pStyle w:val="af2"/>
        <w:ind w:firstLine="709"/>
        <w:jc w:val="both"/>
        <w:rPr>
          <w:rFonts w:ascii="Times New Roman" w:hAnsi="Times New Roman" w:cs="Times New Roman"/>
          <w:sz w:val="28"/>
          <w:szCs w:val="28"/>
        </w:rPr>
      </w:pPr>
      <w:hyperlink r:id="rId355">
        <w:r w:rsidR="004112C7" w:rsidRPr="0071591E">
          <w:rPr>
            <w:rFonts w:ascii="Times New Roman" w:hAnsi="Times New Roman" w:cs="Times New Roman"/>
            <w:sz w:val="28"/>
            <w:szCs w:val="28"/>
          </w:rPr>
          <w:t>- сприяти залученню додаткових джерел фінансування;</w:t>
        </w:r>
      </w:hyperlink>
    </w:p>
    <w:p w:rsidR="00A12892" w:rsidRPr="0071591E" w:rsidRDefault="00562380" w:rsidP="0071591E">
      <w:pPr>
        <w:pStyle w:val="af2"/>
        <w:ind w:firstLine="709"/>
        <w:jc w:val="both"/>
        <w:rPr>
          <w:rFonts w:ascii="Times New Roman" w:hAnsi="Times New Roman" w:cs="Times New Roman"/>
          <w:sz w:val="28"/>
          <w:szCs w:val="28"/>
        </w:rPr>
      </w:pPr>
      <w:hyperlink r:id="rId356">
        <w:r w:rsidR="004112C7" w:rsidRPr="0071591E">
          <w:rPr>
            <w:rFonts w:ascii="Times New Roman" w:hAnsi="Times New Roman" w:cs="Times New Roman"/>
            <w:sz w:val="28"/>
            <w:szCs w:val="28"/>
          </w:rPr>
          <w:t>- аналізувати та оцінювати діяльність Ліцею та його директора;</w:t>
        </w:r>
      </w:hyperlink>
    </w:p>
    <w:p w:rsidR="00A12892" w:rsidRPr="0071591E" w:rsidRDefault="00562380" w:rsidP="0071591E">
      <w:pPr>
        <w:pStyle w:val="af2"/>
        <w:ind w:firstLine="709"/>
        <w:jc w:val="both"/>
        <w:rPr>
          <w:rFonts w:ascii="Times New Roman" w:hAnsi="Times New Roman" w:cs="Times New Roman"/>
          <w:sz w:val="28"/>
          <w:szCs w:val="28"/>
          <w:lang w:val="uk-UA"/>
        </w:rPr>
      </w:pPr>
      <w:hyperlink r:id="rId357">
        <w:r w:rsidR="004112C7" w:rsidRPr="0071591E">
          <w:rPr>
            <w:rFonts w:ascii="Times New Roman" w:hAnsi="Times New Roman" w:cs="Times New Roman"/>
            <w:sz w:val="28"/>
            <w:szCs w:val="28"/>
            <w:lang w:val="uk-UA"/>
          </w:rPr>
          <w:t>- контролювати виконання кошторису та/або бюджету Ліцею та його філій і вносити відповідні рекомендації та пропозиції, що є обов’язковими для розгляду директором Ліцею;</w:t>
        </w:r>
      </w:hyperlink>
    </w:p>
    <w:p w:rsidR="00A12892" w:rsidRPr="0071591E" w:rsidRDefault="00562380" w:rsidP="0071591E">
      <w:pPr>
        <w:pStyle w:val="af2"/>
        <w:ind w:firstLine="709"/>
        <w:jc w:val="both"/>
        <w:rPr>
          <w:rFonts w:ascii="Times New Roman" w:hAnsi="Times New Roman" w:cs="Times New Roman"/>
          <w:sz w:val="28"/>
          <w:szCs w:val="28"/>
        </w:rPr>
      </w:pPr>
      <w:hyperlink r:id="rId358">
        <w:r w:rsidR="004112C7" w:rsidRPr="0071591E">
          <w:rPr>
            <w:rFonts w:ascii="Times New Roman" w:hAnsi="Times New Roman" w:cs="Times New Roman"/>
            <w:sz w:val="28"/>
            <w:szCs w:val="28"/>
          </w:rPr>
          <w:t xml:space="preserve">- вносити Засновнику Ліцею подання про заохочення або відкликання директора Ліцею з </w:t>
        </w:r>
        <w:proofErr w:type="gramStart"/>
        <w:r w:rsidR="004112C7" w:rsidRPr="0071591E">
          <w:rPr>
            <w:rFonts w:ascii="Times New Roman" w:hAnsi="Times New Roman" w:cs="Times New Roman"/>
            <w:sz w:val="28"/>
            <w:szCs w:val="28"/>
          </w:rPr>
          <w:t>п</w:t>
        </w:r>
        <w:proofErr w:type="gramEnd"/>
        <w:r w:rsidR="004112C7" w:rsidRPr="0071591E">
          <w:rPr>
            <w:rFonts w:ascii="Times New Roman" w:hAnsi="Times New Roman" w:cs="Times New Roman"/>
            <w:sz w:val="28"/>
            <w:szCs w:val="28"/>
          </w:rPr>
          <w:t>ідстав, визначених законом.</w:t>
        </w:r>
      </w:hyperlink>
    </w:p>
    <w:p w:rsidR="00A12892" w:rsidRPr="0071591E" w:rsidRDefault="00562380" w:rsidP="0071591E">
      <w:pPr>
        <w:pStyle w:val="af2"/>
        <w:ind w:firstLine="709"/>
        <w:jc w:val="both"/>
        <w:rPr>
          <w:rFonts w:ascii="Times New Roman" w:hAnsi="Times New Roman" w:cs="Times New Roman"/>
          <w:sz w:val="28"/>
          <w:szCs w:val="28"/>
        </w:rPr>
      </w:pPr>
      <w:hyperlink r:id="rId359">
        <w:r w:rsidR="004112C7" w:rsidRPr="0071591E">
          <w:rPr>
            <w:rFonts w:ascii="Times New Roman" w:hAnsi="Times New Roman" w:cs="Times New Roman"/>
            <w:sz w:val="28"/>
            <w:szCs w:val="28"/>
            <w:lang w:val="uk-UA"/>
          </w:rPr>
          <w:t>4.21.5</w:t>
        </w:r>
        <w:r w:rsidR="004112C7" w:rsidRPr="0071591E">
          <w:rPr>
            <w:rFonts w:ascii="Times New Roman" w:hAnsi="Times New Roman" w:cs="Times New Roman"/>
            <w:sz w:val="28"/>
            <w:szCs w:val="28"/>
          </w:rPr>
          <w:t xml:space="preserve">. Очолює </w:t>
        </w:r>
        <w:proofErr w:type="gramStart"/>
        <w:r w:rsidR="004112C7" w:rsidRPr="0071591E">
          <w:rPr>
            <w:rFonts w:ascii="Times New Roman" w:hAnsi="Times New Roman" w:cs="Times New Roman"/>
            <w:sz w:val="28"/>
            <w:szCs w:val="28"/>
          </w:rPr>
          <w:t>п</w:t>
        </w:r>
        <w:proofErr w:type="gramEnd"/>
        <w:r w:rsidR="004112C7" w:rsidRPr="0071591E">
          <w:rPr>
            <w:rFonts w:ascii="Times New Roman" w:hAnsi="Times New Roman" w:cs="Times New Roman"/>
            <w:sz w:val="28"/>
            <w:szCs w:val="28"/>
          </w:rPr>
          <w:t>іклувальну раду голова, який обирається з заступником і секретарем шляхом голосування на її засіданні з числа членів піклувальної ради.</w:t>
        </w:r>
      </w:hyperlink>
    </w:p>
    <w:p w:rsidR="00A12892" w:rsidRPr="0071591E" w:rsidRDefault="00562380" w:rsidP="0071591E">
      <w:pPr>
        <w:pStyle w:val="af2"/>
        <w:ind w:firstLine="709"/>
        <w:jc w:val="both"/>
        <w:rPr>
          <w:rFonts w:ascii="Times New Roman" w:hAnsi="Times New Roman" w:cs="Times New Roman"/>
          <w:sz w:val="28"/>
          <w:szCs w:val="28"/>
        </w:rPr>
      </w:pPr>
      <w:hyperlink r:id="rId360">
        <w:r w:rsidR="004112C7" w:rsidRPr="0071591E">
          <w:rPr>
            <w:rFonts w:ascii="Times New Roman" w:hAnsi="Times New Roman" w:cs="Times New Roman"/>
            <w:sz w:val="28"/>
            <w:szCs w:val="28"/>
          </w:rPr>
          <w:t xml:space="preserve">Голова </w:t>
        </w:r>
        <w:proofErr w:type="gramStart"/>
        <w:r w:rsidR="004112C7" w:rsidRPr="0071591E">
          <w:rPr>
            <w:rFonts w:ascii="Times New Roman" w:hAnsi="Times New Roman" w:cs="Times New Roman"/>
            <w:sz w:val="28"/>
            <w:szCs w:val="28"/>
          </w:rPr>
          <w:t>п</w:t>
        </w:r>
        <w:proofErr w:type="gramEnd"/>
        <w:r w:rsidR="004112C7" w:rsidRPr="0071591E">
          <w:rPr>
            <w:rFonts w:ascii="Times New Roman" w:hAnsi="Times New Roman" w:cs="Times New Roman"/>
            <w:sz w:val="28"/>
            <w:szCs w:val="28"/>
          </w:rPr>
          <w:t>іклувальної ради:</w:t>
        </w:r>
      </w:hyperlink>
    </w:p>
    <w:p w:rsidR="00A12892" w:rsidRPr="0071591E" w:rsidRDefault="00562380" w:rsidP="0071591E">
      <w:pPr>
        <w:pStyle w:val="af2"/>
        <w:ind w:firstLine="709"/>
        <w:jc w:val="both"/>
        <w:rPr>
          <w:rFonts w:ascii="Times New Roman" w:hAnsi="Times New Roman" w:cs="Times New Roman"/>
          <w:sz w:val="28"/>
          <w:szCs w:val="28"/>
        </w:rPr>
      </w:pPr>
      <w:hyperlink r:id="rId361">
        <w:r w:rsidR="004112C7" w:rsidRPr="0071591E">
          <w:rPr>
            <w:rFonts w:ascii="Times New Roman" w:hAnsi="Times New Roman" w:cs="Times New Roman"/>
            <w:sz w:val="28"/>
            <w:szCs w:val="28"/>
          </w:rPr>
          <w:t xml:space="preserve">- скликає і координує роботу </w:t>
        </w:r>
        <w:proofErr w:type="gramStart"/>
        <w:r w:rsidR="004112C7" w:rsidRPr="0071591E">
          <w:rPr>
            <w:rFonts w:ascii="Times New Roman" w:hAnsi="Times New Roman" w:cs="Times New Roman"/>
            <w:sz w:val="28"/>
            <w:szCs w:val="28"/>
          </w:rPr>
          <w:t>п</w:t>
        </w:r>
        <w:proofErr w:type="gramEnd"/>
        <w:r w:rsidR="004112C7" w:rsidRPr="0071591E">
          <w:rPr>
            <w:rFonts w:ascii="Times New Roman" w:hAnsi="Times New Roman" w:cs="Times New Roman"/>
            <w:sz w:val="28"/>
            <w:szCs w:val="28"/>
          </w:rPr>
          <w:t>іклувальної ради;</w:t>
        </w:r>
      </w:hyperlink>
    </w:p>
    <w:p w:rsidR="00A12892" w:rsidRPr="0071591E" w:rsidRDefault="00562380" w:rsidP="0071591E">
      <w:pPr>
        <w:pStyle w:val="af2"/>
        <w:ind w:firstLine="709"/>
        <w:jc w:val="both"/>
        <w:rPr>
          <w:rFonts w:ascii="Times New Roman" w:hAnsi="Times New Roman" w:cs="Times New Roman"/>
          <w:sz w:val="28"/>
          <w:szCs w:val="28"/>
        </w:rPr>
      </w:pPr>
      <w:hyperlink r:id="rId362">
        <w:r w:rsidR="004112C7" w:rsidRPr="0071591E">
          <w:rPr>
            <w:rFonts w:ascii="Times New Roman" w:hAnsi="Times New Roman" w:cs="Times New Roman"/>
            <w:sz w:val="28"/>
            <w:szCs w:val="28"/>
          </w:rPr>
          <w:t xml:space="preserve">- готує і проводить засідання, затверджує </w:t>
        </w:r>
        <w:proofErr w:type="gramStart"/>
        <w:r w:rsidR="004112C7" w:rsidRPr="0071591E">
          <w:rPr>
            <w:rFonts w:ascii="Times New Roman" w:hAnsi="Times New Roman" w:cs="Times New Roman"/>
            <w:sz w:val="28"/>
            <w:szCs w:val="28"/>
          </w:rPr>
          <w:t>р</w:t>
        </w:r>
        <w:proofErr w:type="gramEnd"/>
        <w:r w:rsidR="004112C7" w:rsidRPr="0071591E">
          <w:rPr>
            <w:rFonts w:ascii="Times New Roman" w:hAnsi="Times New Roman" w:cs="Times New Roman"/>
            <w:sz w:val="28"/>
            <w:szCs w:val="28"/>
          </w:rPr>
          <w:t>ішення піклувальної ради;</w:t>
        </w:r>
      </w:hyperlink>
    </w:p>
    <w:p w:rsidR="00A12892" w:rsidRPr="0071591E" w:rsidRDefault="00562380" w:rsidP="0071591E">
      <w:pPr>
        <w:pStyle w:val="af2"/>
        <w:ind w:firstLine="709"/>
        <w:jc w:val="both"/>
        <w:rPr>
          <w:rFonts w:ascii="Times New Roman" w:hAnsi="Times New Roman" w:cs="Times New Roman"/>
          <w:sz w:val="28"/>
          <w:szCs w:val="28"/>
        </w:rPr>
      </w:pPr>
      <w:hyperlink r:id="rId363">
        <w:r w:rsidR="004112C7" w:rsidRPr="0071591E">
          <w:rPr>
            <w:rFonts w:ascii="Times New Roman" w:hAnsi="Times New Roman" w:cs="Times New Roman"/>
            <w:sz w:val="28"/>
            <w:szCs w:val="28"/>
          </w:rPr>
          <w:t>- визначає функції заступника, секретаря та інших члені</w:t>
        </w:r>
        <w:proofErr w:type="gramStart"/>
        <w:r w:rsidR="004112C7" w:rsidRPr="0071591E">
          <w:rPr>
            <w:rFonts w:ascii="Times New Roman" w:hAnsi="Times New Roman" w:cs="Times New Roman"/>
            <w:sz w:val="28"/>
            <w:szCs w:val="28"/>
          </w:rPr>
          <w:t>в</w:t>
        </w:r>
        <w:proofErr w:type="gramEnd"/>
        <w:r w:rsidR="004112C7" w:rsidRPr="0071591E">
          <w:rPr>
            <w:rFonts w:ascii="Times New Roman" w:hAnsi="Times New Roman" w:cs="Times New Roman"/>
            <w:sz w:val="28"/>
            <w:szCs w:val="28"/>
          </w:rPr>
          <w:t>;</w:t>
        </w:r>
      </w:hyperlink>
    </w:p>
    <w:p w:rsidR="00A12892" w:rsidRPr="0071591E" w:rsidRDefault="00562380" w:rsidP="0071591E">
      <w:pPr>
        <w:pStyle w:val="af2"/>
        <w:ind w:firstLine="709"/>
        <w:jc w:val="both"/>
        <w:rPr>
          <w:rFonts w:ascii="Times New Roman" w:hAnsi="Times New Roman" w:cs="Times New Roman"/>
          <w:sz w:val="28"/>
          <w:szCs w:val="28"/>
        </w:rPr>
      </w:pPr>
      <w:hyperlink r:id="rId364">
        <w:r w:rsidR="004112C7" w:rsidRPr="0071591E">
          <w:rPr>
            <w:rFonts w:ascii="Times New Roman" w:hAnsi="Times New Roman" w:cs="Times New Roman"/>
            <w:sz w:val="28"/>
            <w:szCs w:val="28"/>
          </w:rPr>
          <w:t xml:space="preserve">- представляє </w:t>
        </w:r>
        <w:proofErr w:type="gramStart"/>
        <w:r w:rsidR="004112C7" w:rsidRPr="0071591E">
          <w:rPr>
            <w:rFonts w:ascii="Times New Roman" w:hAnsi="Times New Roman" w:cs="Times New Roman"/>
            <w:sz w:val="28"/>
            <w:szCs w:val="28"/>
          </w:rPr>
          <w:t>п</w:t>
        </w:r>
        <w:proofErr w:type="gramEnd"/>
        <w:r w:rsidR="004112C7" w:rsidRPr="0071591E">
          <w:rPr>
            <w:rFonts w:ascii="Times New Roman" w:hAnsi="Times New Roman" w:cs="Times New Roman"/>
            <w:sz w:val="28"/>
            <w:szCs w:val="28"/>
          </w:rPr>
          <w:t>іклувальну раду в установах, підприємствах та організаціях з питань її повноважень.</w:t>
        </w:r>
      </w:hyperlink>
    </w:p>
    <w:p w:rsidR="00A12892" w:rsidRPr="0071591E" w:rsidRDefault="00562380" w:rsidP="0071591E">
      <w:pPr>
        <w:pStyle w:val="af2"/>
        <w:jc w:val="both"/>
        <w:rPr>
          <w:rFonts w:ascii="Times New Roman" w:hAnsi="Times New Roman" w:cs="Times New Roman"/>
          <w:sz w:val="28"/>
          <w:szCs w:val="28"/>
        </w:rPr>
      </w:pPr>
      <w:hyperlink r:id="rId365">
        <w:r w:rsidR="004112C7" w:rsidRPr="0071591E">
          <w:rPr>
            <w:rFonts w:ascii="Times New Roman" w:hAnsi="Times New Roman" w:cs="Times New Roman"/>
            <w:sz w:val="28"/>
            <w:szCs w:val="28"/>
          </w:rPr>
          <w:t xml:space="preserve">Голова </w:t>
        </w:r>
        <w:proofErr w:type="gramStart"/>
        <w:r w:rsidR="004112C7" w:rsidRPr="0071591E">
          <w:rPr>
            <w:rFonts w:ascii="Times New Roman" w:hAnsi="Times New Roman" w:cs="Times New Roman"/>
            <w:sz w:val="28"/>
            <w:szCs w:val="28"/>
          </w:rPr>
          <w:t>п</w:t>
        </w:r>
        <w:proofErr w:type="gramEnd"/>
        <w:r w:rsidR="004112C7" w:rsidRPr="0071591E">
          <w:rPr>
            <w:rFonts w:ascii="Times New Roman" w:hAnsi="Times New Roman" w:cs="Times New Roman"/>
            <w:sz w:val="28"/>
            <w:szCs w:val="28"/>
          </w:rPr>
          <w:t>іклувальної ради має право делегувати свої повноваження членам піклувальної ради.</w:t>
        </w:r>
      </w:hyperlink>
    </w:p>
    <w:p w:rsidR="00A12892" w:rsidRPr="0071591E" w:rsidRDefault="00562380" w:rsidP="0071591E">
      <w:pPr>
        <w:pStyle w:val="af2"/>
        <w:ind w:firstLine="709"/>
        <w:jc w:val="both"/>
        <w:rPr>
          <w:rFonts w:ascii="Times New Roman" w:hAnsi="Times New Roman" w:cs="Times New Roman"/>
          <w:sz w:val="28"/>
          <w:szCs w:val="28"/>
        </w:rPr>
      </w:pPr>
      <w:hyperlink r:id="rId366">
        <w:r w:rsidR="004112C7" w:rsidRPr="0071591E">
          <w:rPr>
            <w:rFonts w:ascii="Times New Roman" w:hAnsi="Times New Roman" w:cs="Times New Roman"/>
            <w:sz w:val="28"/>
            <w:szCs w:val="28"/>
          </w:rPr>
          <w:t> 4.2</w:t>
        </w:r>
        <w:r w:rsidR="004112C7" w:rsidRPr="0071591E">
          <w:rPr>
            <w:rFonts w:ascii="Times New Roman" w:hAnsi="Times New Roman" w:cs="Times New Roman"/>
            <w:sz w:val="28"/>
            <w:szCs w:val="28"/>
            <w:lang w:val="uk-UA"/>
          </w:rPr>
          <w:t>2</w:t>
        </w:r>
        <w:r w:rsidR="004112C7" w:rsidRPr="0071591E">
          <w:rPr>
            <w:rFonts w:ascii="Times New Roman" w:hAnsi="Times New Roman" w:cs="Times New Roman"/>
            <w:sz w:val="28"/>
            <w:szCs w:val="28"/>
          </w:rPr>
          <w:t xml:space="preserve">. </w:t>
        </w:r>
        <w:proofErr w:type="gramStart"/>
        <w:r w:rsidR="004112C7" w:rsidRPr="0071591E">
          <w:rPr>
            <w:rFonts w:ascii="Times New Roman" w:hAnsi="Times New Roman" w:cs="Times New Roman"/>
            <w:sz w:val="28"/>
            <w:szCs w:val="28"/>
          </w:rPr>
          <w:t>З</w:t>
        </w:r>
        <w:proofErr w:type="gramEnd"/>
        <w:r w:rsidR="004112C7" w:rsidRPr="0071591E">
          <w:rPr>
            <w:rFonts w:ascii="Times New Roman" w:hAnsi="Times New Roman" w:cs="Times New Roman"/>
            <w:sz w:val="28"/>
            <w:szCs w:val="28"/>
          </w:rPr>
          <w:t xml:space="preserve"> метою забезпечення прозорості та інформаційної відкритості, Ліцей формує відкриті та загальнодоступні ресурси з інформацією про свою діяльність та оприлюднює таку інформацію.</w:t>
        </w:r>
      </w:hyperlink>
    </w:p>
    <w:p w:rsidR="00A12892" w:rsidRPr="0071591E" w:rsidRDefault="00562380" w:rsidP="0071591E">
      <w:pPr>
        <w:pStyle w:val="af2"/>
        <w:ind w:firstLine="709"/>
        <w:jc w:val="both"/>
        <w:rPr>
          <w:rFonts w:ascii="Times New Roman" w:hAnsi="Times New Roman" w:cs="Times New Roman"/>
          <w:sz w:val="28"/>
          <w:szCs w:val="28"/>
        </w:rPr>
      </w:pPr>
      <w:hyperlink r:id="rId367">
        <w:r w:rsidR="004112C7" w:rsidRPr="0071591E">
          <w:rPr>
            <w:rFonts w:ascii="Times New Roman" w:hAnsi="Times New Roman" w:cs="Times New Roman"/>
            <w:sz w:val="28"/>
            <w:szCs w:val="28"/>
          </w:rPr>
          <w:t>4.2</w:t>
        </w:r>
        <w:r w:rsidR="004112C7" w:rsidRPr="0071591E">
          <w:rPr>
            <w:rFonts w:ascii="Times New Roman" w:hAnsi="Times New Roman" w:cs="Times New Roman"/>
            <w:sz w:val="28"/>
            <w:szCs w:val="28"/>
            <w:lang w:val="uk-UA"/>
          </w:rPr>
          <w:t>3</w:t>
        </w:r>
        <w:r w:rsidR="004112C7" w:rsidRPr="0071591E">
          <w:rPr>
            <w:rFonts w:ascii="Times New Roman" w:hAnsi="Times New Roman" w:cs="Times New Roman"/>
            <w:sz w:val="28"/>
            <w:szCs w:val="28"/>
          </w:rPr>
          <w:t>. Ліцей освіти забезпечує на своєму веб-сайті відкритий доступ до такої інформації та документі</w:t>
        </w:r>
        <w:proofErr w:type="gramStart"/>
        <w:r w:rsidR="004112C7" w:rsidRPr="0071591E">
          <w:rPr>
            <w:rFonts w:ascii="Times New Roman" w:hAnsi="Times New Roman" w:cs="Times New Roman"/>
            <w:sz w:val="28"/>
            <w:szCs w:val="28"/>
          </w:rPr>
          <w:t>в</w:t>
        </w:r>
        <w:proofErr w:type="gramEnd"/>
        <w:r w:rsidR="004112C7" w:rsidRPr="0071591E">
          <w:rPr>
            <w:rFonts w:ascii="Times New Roman" w:hAnsi="Times New Roman" w:cs="Times New Roman"/>
            <w:sz w:val="28"/>
            <w:szCs w:val="28"/>
          </w:rPr>
          <w:t>:</w:t>
        </w:r>
      </w:hyperlink>
    </w:p>
    <w:p w:rsidR="00A12892" w:rsidRPr="0071591E" w:rsidRDefault="00562380" w:rsidP="0071591E">
      <w:pPr>
        <w:pStyle w:val="af2"/>
        <w:ind w:firstLine="709"/>
        <w:jc w:val="both"/>
        <w:rPr>
          <w:rFonts w:ascii="Times New Roman" w:hAnsi="Times New Roman" w:cs="Times New Roman"/>
          <w:sz w:val="28"/>
          <w:szCs w:val="28"/>
        </w:rPr>
      </w:pPr>
      <w:hyperlink r:id="rId368">
        <w:r w:rsidR="004112C7" w:rsidRPr="0071591E">
          <w:rPr>
            <w:rFonts w:ascii="Times New Roman" w:hAnsi="Times New Roman" w:cs="Times New Roman"/>
            <w:sz w:val="28"/>
            <w:szCs w:val="28"/>
          </w:rPr>
          <w:t>- статут Ліцею;</w:t>
        </w:r>
      </w:hyperlink>
    </w:p>
    <w:p w:rsidR="00A12892" w:rsidRPr="0071591E" w:rsidRDefault="00562380" w:rsidP="0071591E">
      <w:pPr>
        <w:pStyle w:val="af2"/>
        <w:ind w:firstLine="709"/>
        <w:jc w:val="both"/>
        <w:rPr>
          <w:rFonts w:ascii="Times New Roman" w:hAnsi="Times New Roman" w:cs="Times New Roman"/>
          <w:sz w:val="28"/>
          <w:szCs w:val="28"/>
        </w:rPr>
      </w:pPr>
      <w:hyperlink r:id="rId369">
        <w:r w:rsidR="004112C7" w:rsidRPr="0071591E">
          <w:rPr>
            <w:rFonts w:ascii="Times New Roman" w:hAnsi="Times New Roman" w:cs="Times New Roman"/>
            <w:sz w:val="28"/>
            <w:szCs w:val="28"/>
          </w:rPr>
          <w:t xml:space="preserve">- </w:t>
        </w:r>
        <w:proofErr w:type="gramStart"/>
        <w:r w:rsidR="004112C7" w:rsidRPr="0071591E">
          <w:rPr>
            <w:rFonts w:ascii="Times New Roman" w:hAnsi="Times New Roman" w:cs="Times New Roman"/>
            <w:sz w:val="28"/>
            <w:szCs w:val="28"/>
          </w:rPr>
          <w:t>л</w:t>
        </w:r>
        <w:proofErr w:type="gramEnd"/>
        <w:r w:rsidR="004112C7" w:rsidRPr="0071591E">
          <w:rPr>
            <w:rFonts w:ascii="Times New Roman" w:hAnsi="Times New Roman" w:cs="Times New Roman"/>
            <w:sz w:val="28"/>
            <w:szCs w:val="28"/>
          </w:rPr>
          <w:t>іцензії на провадження освітньої діяльності;</w:t>
        </w:r>
      </w:hyperlink>
    </w:p>
    <w:p w:rsidR="00A12892" w:rsidRPr="0071591E" w:rsidRDefault="00562380" w:rsidP="0071591E">
      <w:pPr>
        <w:pStyle w:val="af2"/>
        <w:ind w:firstLine="709"/>
        <w:jc w:val="both"/>
        <w:rPr>
          <w:rFonts w:ascii="Times New Roman" w:hAnsi="Times New Roman" w:cs="Times New Roman"/>
          <w:sz w:val="28"/>
          <w:szCs w:val="28"/>
        </w:rPr>
      </w:pPr>
      <w:hyperlink r:id="rId370">
        <w:r w:rsidR="004112C7" w:rsidRPr="0071591E">
          <w:rPr>
            <w:rFonts w:ascii="Times New Roman" w:hAnsi="Times New Roman" w:cs="Times New Roman"/>
            <w:sz w:val="28"/>
            <w:szCs w:val="28"/>
          </w:rPr>
          <w:t>- сертифікати про акредитацію освітніх програм;</w:t>
        </w:r>
      </w:hyperlink>
    </w:p>
    <w:p w:rsidR="00A12892" w:rsidRPr="0071591E" w:rsidRDefault="00562380" w:rsidP="0071591E">
      <w:pPr>
        <w:pStyle w:val="af2"/>
        <w:ind w:firstLine="709"/>
        <w:jc w:val="both"/>
        <w:rPr>
          <w:rFonts w:ascii="Times New Roman" w:hAnsi="Times New Roman" w:cs="Times New Roman"/>
          <w:sz w:val="28"/>
          <w:szCs w:val="28"/>
        </w:rPr>
      </w:pPr>
      <w:hyperlink r:id="rId371">
        <w:r w:rsidR="004112C7" w:rsidRPr="0071591E">
          <w:rPr>
            <w:rFonts w:ascii="Times New Roman" w:hAnsi="Times New Roman" w:cs="Times New Roman"/>
            <w:sz w:val="28"/>
            <w:szCs w:val="28"/>
          </w:rPr>
          <w:t>- структура та органи управління Ліцею;</w:t>
        </w:r>
      </w:hyperlink>
    </w:p>
    <w:p w:rsidR="00A12892" w:rsidRPr="0071591E" w:rsidRDefault="00562380" w:rsidP="0071591E">
      <w:pPr>
        <w:pStyle w:val="af2"/>
        <w:ind w:firstLine="709"/>
        <w:jc w:val="both"/>
        <w:rPr>
          <w:rFonts w:ascii="Times New Roman" w:hAnsi="Times New Roman" w:cs="Times New Roman"/>
          <w:sz w:val="28"/>
          <w:szCs w:val="28"/>
        </w:rPr>
      </w:pPr>
      <w:hyperlink r:id="rId372">
        <w:r w:rsidR="004112C7" w:rsidRPr="0071591E">
          <w:rPr>
            <w:rFonts w:ascii="Times New Roman" w:hAnsi="Times New Roman" w:cs="Times New Roman"/>
            <w:sz w:val="28"/>
            <w:szCs w:val="28"/>
          </w:rPr>
          <w:t>- кадровий склад  Ліцею та його філій згідно з ліцензійними умовами;</w:t>
        </w:r>
      </w:hyperlink>
    </w:p>
    <w:p w:rsidR="00A12892" w:rsidRPr="0071591E" w:rsidRDefault="00562380" w:rsidP="0071591E">
      <w:pPr>
        <w:pStyle w:val="af2"/>
        <w:ind w:firstLine="709"/>
        <w:jc w:val="both"/>
        <w:rPr>
          <w:rFonts w:ascii="Times New Roman" w:hAnsi="Times New Roman" w:cs="Times New Roman"/>
          <w:sz w:val="28"/>
          <w:szCs w:val="28"/>
          <w:lang w:val="uk-UA"/>
        </w:rPr>
      </w:pPr>
      <w:hyperlink r:id="rId373">
        <w:r w:rsidR="004112C7" w:rsidRPr="0071591E">
          <w:rPr>
            <w:rFonts w:ascii="Times New Roman" w:hAnsi="Times New Roman" w:cs="Times New Roman"/>
            <w:sz w:val="28"/>
            <w:szCs w:val="28"/>
            <w:lang w:val="uk-UA"/>
          </w:rPr>
          <w:t>- освітні програми, що реалізуються в Ліцеї, та перелік освітніх компонентів, що передбачені відповідною освітньою програмою;</w:t>
        </w:r>
      </w:hyperlink>
    </w:p>
    <w:p w:rsidR="00A12892" w:rsidRPr="0071591E" w:rsidRDefault="00562380" w:rsidP="0071591E">
      <w:pPr>
        <w:pStyle w:val="af2"/>
        <w:ind w:firstLine="709"/>
        <w:jc w:val="both"/>
        <w:rPr>
          <w:rFonts w:ascii="Times New Roman" w:hAnsi="Times New Roman" w:cs="Times New Roman"/>
          <w:sz w:val="28"/>
          <w:szCs w:val="28"/>
        </w:rPr>
      </w:pPr>
      <w:hyperlink r:id="rId374">
        <w:r w:rsidR="004112C7" w:rsidRPr="0071591E">
          <w:rPr>
            <w:rFonts w:ascii="Times New Roman" w:hAnsi="Times New Roman" w:cs="Times New Roman"/>
            <w:sz w:val="28"/>
            <w:szCs w:val="28"/>
          </w:rPr>
          <w:t>- територія обслуговування, закріплена за Ліцеєм його Засновником;</w:t>
        </w:r>
      </w:hyperlink>
    </w:p>
    <w:p w:rsidR="00A12892" w:rsidRPr="0071591E" w:rsidRDefault="00562380" w:rsidP="0071591E">
      <w:pPr>
        <w:pStyle w:val="af2"/>
        <w:ind w:firstLine="709"/>
        <w:jc w:val="both"/>
        <w:rPr>
          <w:rFonts w:ascii="Times New Roman" w:hAnsi="Times New Roman" w:cs="Times New Roman"/>
          <w:sz w:val="28"/>
          <w:szCs w:val="28"/>
          <w:lang w:val="uk-UA"/>
        </w:rPr>
      </w:pPr>
      <w:hyperlink r:id="rId375">
        <w:r w:rsidR="004112C7" w:rsidRPr="0071591E">
          <w:rPr>
            <w:rFonts w:ascii="Times New Roman" w:hAnsi="Times New Roman" w:cs="Times New Roman"/>
            <w:sz w:val="28"/>
            <w:szCs w:val="28"/>
            <w:lang w:val="uk-UA"/>
          </w:rPr>
          <w:t>- ліцензований обсяг та фактична кількість осіб, які навчаються у Ліцеї та його філіях;</w:t>
        </w:r>
      </w:hyperlink>
    </w:p>
    <w:p w:rsidR="00A12892" w:rsidRPr="0071591E" w:rsidRDefault="00562380" w:rsidP="0071591E">
      <w:pPr>
        <w:pStyle w:val="af2"/>
        <w:ind w:firstLine="709"/>
        <w:jc w:val="both"/>
        <w:rPr>
          <w:rFonts w:ascii="Times New Roman" w:hAnsi="Times New Roman" w:cs="Times New Roman"/>
          <w:sz w:val="28"/>
          <w:szCs w:val="28"/>
        </w:rPr>
      </w:pPr>
      <w:hyperlink r:id="rId376">
        <w:r w:rsidR="004112C7" w:rsidRPr="0071591E">
          <w:rPr>
            <w:rFonts w:ascii="Times New Roman" w:hAnsi="Times New Roman" w:cs="Times New Roman"/>
            <w:sz w:val="28"/>
            <w:szCs w:val="28"/>
          </w:rPr>
          <w:t>- мова освітнього процесу;</w:t>
        </w:r>
      </w:hyperlink>
    </w:p>
    <w:p w:rsidR="00A12892" w:rsidRPr="0071591E" w:rsidRDefault="00562380" w:rsidP="0071591E">
      <w:pPr>
        <w:pStyle w:val="af2"/>
        <w:ind w:firstLine="709"/>
        <w:jc w:val="both"/>
        <w:rPr>
          <w:rFonts w:ascii="Times New Roman" w:hAnsi="Times New Roman" w:cs="Times New Roman"/>
          <w:sz w:val="28"/>
          <w:szCs w:val="28"/>
        </w:rPr>
      </w:pPr>
      <w:hyperlink r:id="rId377">
        <w:r w:rsidR="004112C7" w:rsidRPr="0071591E">
          <w:rPr>
            <w:rFonts w:ascii="Times New Roman" w:hAnsi="Times New Roman" w:cs="Times New Roman"/>
            <w:sz w:val="28"/>
            <w:szCs w:val="28"/>
          </w:rPr>
          <w:t>- наявність вакантних посад, порядок і умови проведення конкурсу на їх заміщення (</w:t>
        </w:r>
        <w:proofErr w:type="gramStart"/>
        <w:r w:rsidR="004112C7" w:rsidRPr="0071591E">
          <w:rPr>
            <w:rFonts w:ascii="Times New Roman" w:hAnsi="Times New Roman" w:cs="Times New Roman"/>
            <w:sz w:val="28"/>
            <w:szCs w:val="28"/>
          </w:rPr>
          <w:t>у</w:t>
        </w:r>
        <w:proofErr w:type="gramEnd"/>
        <w:r w:rsidR="004112C7" w:rsidRPr="0071591E">
          <w:rPr>
            <w:rFonts w:ascii="Times New Roman" w:hAnsi="Times New Roman" w:cs="Times New Roman"/>
            <w:sz w:val="28"/>
            <w:szCs w:val="28"/>
          </w:rPr>
          <w:t xml:space="preserve"> разі його проведення);</w:t>
        </w:r>
      </w:hyperlink>
    </w:p>
    <w:p w:rsidR="00A12892" w:rsidRPr="0071591E" w:rsidRDefault="00562380" w:rsidP="0071591E">
      <w:pPr>
        <w:pStyle w:val="af2"/>
        <w:ind w:firstLine="709"/>
        <w:jc w:val="both"/>
        <w:rPr>
          <w:rFonts w:ascii="Times New Roman" w:hAnsi="Times New Roman" w:cs="Times New Roman"/>
          <w:sz w:val="28"/>
          <w:szCs w:val="28"/>
        </w:rPr>
      </w:pPr>
      <w:hyperlink r:id="rId378">
        <w:r w:rsidR="004112C7" w:rsidRPr="0071591E">
          <w:rPr>
            <w:rFonts w:ascii="Times New Roman" w:hAnsi="Times New Roman" w:cs="Times New Roman"/>
            <w:sz w:val="28"/>
            <w:szCs w:val="28"/>
          </w:rPr>
          <w:t>- матеріально-технічне забезпечення Ліцею (згідно з ліцензійними умовами);</w:t>
        </w:r>
      </w:hyperlink>
    </w:p>
    <w:p w:rsidR="00A12892" w:rsidRPr="0071591E" w:rsidRDefault="00562380" w:rsidP="0071591E">
      <w:pPr>
        <w:pStyle w:val="af2"/>
        <w:ind w:firstLine="709"/>
        <w:jc w:val="both"/>
        <w:rPr>
          <w:rFonts w:ascii="Times New Roman" w:hAnsi="Times New Roman" w:cs="Times New Roman"/>
          <w:sz w:val="28"/>
          <w:szCs w:val="28"/>
        </w:rPr>
      </w:pPr>
      <w:hyperlink r:id="rId379">
        <w:r w:rsidR="004112C7" w:rsidRPr="0071591E">
          <w:rPr>
            <w:rFonts w:ascii="Times New Roman" w:hAnsi="Times New Roman" w:cs="Times New Roman"/>
            <w:sz w:val="28"/>
            <w:szCs w:val="28"/>
          </w:rPr>
          <w:t>- результати моніторингу якості освіти;</w:t>
        </w:r>
      </w:hyperlink>
    </w:p>
    <w:p w:rsidR="00A12892" w:rsidRPr="0071591E" w:rsidRDefault="00562380" w:rsidP="0071591E">
      <w:pPr>
        <w:pStyle w:val="af2"/>
        <w:ind w:firstLine="709"/>
        <w:jc w:val="both"/>
        <w:rPr>
          <w:rFonts w:ascii="Times New Roman" w:hAnsi="Times New Roman" w:cs="Times New Roman"/>
          <w:sz w:val="28"/>
          <w:szCs w:val="28"/>
        </w:rPr>
      </w:pPr>
      <w:hyperlink r:id="rId380">
        <w:r w:rsidR="004112C7" w:rsidRPr="0071591E">
          <w:rPr>
            <w:rFonts w:ascii="Times New Roman" w:hAnsi="Times New Roman" w:cs="Times New Roman"/>
            <w:sz w:val="28"/>
            <w:szCs w:val="28"/>
          </w:rPr>
          <w:t xml:space="preserve">- </w:t>
        </w:r>
        <w:proofErr w:type="gramStart"/>
        <w:r w:rsidR="004112C7" w:rsidRPr="0071591E">
          <w:rPr>
            <w:rFonts w:ascii="Times New Roman" w:hAnsi="Times New Roman" w:cs="Times New Roman"/>
            <w:sz w:val="28"/>
            <w:szCs w:val="28"/>
          </w:rPr>
          <w:t>р</w:t>
        </w:r>
        <w:proofErr w:type="gramEnd"/>
        <w:r w:rsidR="004112C7" w:rsidRPr="0071591E">
          <w:rPr>
            <w:rFonts w:ascii="Times New Roman" w:hAnsi="Times New Roman" w:cs="Times New Roman"/>
            <w:sz w:val="28"/>
            <w:szCs w:val="28"/>
          </w:rPr>
          <w:t>ічний звіт про діяльність Ліцею;</w:t>
        </w:r>
      </w:hyperlink>
    </w:p>
    <w:p w:rsidR="00A12892" w:rsidRPr="0071591E" w:rsidRDefault="00562380" w:rsidP="0071591E">
      <w:pPr>
        <w:pStyle w:val="af2"/>
        <w:ind w:firstLine="709"/>
        <w:jc w:val="both"/>
        <w:rPr>
          <w:rFonts w:ascii="Times New Roman" w:hAnsi="Times New Roman" w:cs="Times New Roman"/>
          <w:sz w:val="28"/>
          <w:szCs w:val="28"/>
        </w:rPr>
      </w:pPr>
      <w:hyperlink r:id="rId381">
        <w:r w:rsidR="004112C7" w:rsidRPr="0071591E">
          <w:rPr>
            <w:rFonts w:ascii="Times New Roman" w:hAnsi="Times New Roman" w:cs="Times New Roman"/>
            <w:sz w:val="28"/>
            <w:szCs w:val="28"/>
          </w:rPr>
          <w:t>- правила прийому до Ліцею;</w:t>
        </w:r>
      </w:hyperlink>
    </w:p>
    <w:p w:rsidR="00A12892" w:rsidRPr="0071591E" w:rsidRDefault="00562380" w:rsidP="0071591E">
      <w:pPr>
        <w:pStyle w:val="af2"/>
        <w:ind w:firstLine="709"/>
        <w:jc w:val="both"/>
        <w:rPr>
          <w:rFonts w:ascii="Times New Roman" w:hAnsi="Times New Roman" w:cs="Times New Roman"/>
          <w:sz w:val="28"/>
          <w:szCs w:val="28"/>
        </w:rPr>
      </w:pPr>
      <w:hyperlink r:id="rId382">
        <w:r w:rsidR="004112C7" w:rsidRPr="0071591E">
          <w:rPr>
            <w:rFonts w:ascii="Times New Roman" w:hAnsi="Times New Roman" w:cs="Times New Roman"/>
            <w:sz w:val="28"/>
            <w:szCs w:val="28"/>
          </w:rPr>
          <w:t xml:space="preserve">- умови доступності Ліцею для навчання </w:t>
        </w:r>
        <w:proofErr w:type="gramStart"/>
        <w:r w:rsidR="004112C7" w:rsidRPr="0071591E">
          <w:rPr>
            <w:rFonts w:ascii="Times New Roman" w:hAnsi="Times New Roman" w:cs="Times New Roman"/>
            <w:sz w:val="28"/>
            <w:szCs w:val="28"/>
          </w:rPr>
          <w:t>осіб</w:t>
        </w:r>
        <w:proofErr w:type="gramEnd"/>
        <w:r w:rsidR="004112C7" w:rsidRPr="0071591E">
          <w:rPr>
            <w:rFonts w:ascii="Times New Roman" w:hAnsi="Times New Roman" w:cs="Times New Roman"/>
            <w:sz w:val="28"/>
            <w:szCs w:val="28"/>
          </w:rPr>
          <w:t xml:space="preserve"> з особливими освітніми потребами;</w:t>
        </w:r>
      </w:hyperlink>
    </w:p>
    <w:p w:rsidR="00A12892" w:rsidRPr="0071591E" w:rsidRDefault="00562380" w:rsidP="0071591E">
      <w:pPr>
        <w:pStyle w:val="af2"/>
        <w:ind w:firstLine="709"/>
        <w:jc w:val="both"/>
        <w:rPr>
          <w:rFonts w:ascii="Times New Roman" w:hAnsi="Times New Roman" w:cs="Times New Roman"/>
          <w:sz w:val="28"/>
          <w:szCs w:val="28"/>
        </w:rPr>
      </w:pPr>
      <w:hyperlink r:id="rId383">
        <w:r w:rsidR="004112C7" w:rsidRPr="0071591E">
          <w:rPr>
            <w:rFonts w:ascii="Times New Roman" w:hAnsi="Times New Roman" w:cs="Times New Roman"/>
            <w:sz w:val="28"/>
            <w:szCs w:val="28"/>
          </w:rPr>
          <w:t>- перелік додаткових освітніх та інших послуг, їх вартість, порядок надання та оплати;</w:t>
        </w:r>
      </w:hyperlink>
    </w:p>
    <w:p w:rsidR="00A12892" w:rsidRPr="0071591E" w:rsidRDefault="00562380" w:rsidP="0071591E">
      <w:pPr>
        <w:pStyle w:val="af2"/>
        <w:ind w:firstLine="709"/>
        <w:jc w:val="both"/>
        <w:rPr>
          <w:rFonts w:ascii="Times New Roman" w:hAnsi="Times New Roman" w:cs="Times New Roman"/>
          <w:sz w:val="28"/>
          <w:szCs w:val="28"/>
        </w:rPr>
      </w:pPr>
      <w:hyperlink r:id="rId384">
        <w:r w:rsidR="004112C7" w:rsidRPr="0071591E">
          <w:rPr>
            <w:rFonts w:ascii="Times New Roman" w:hAnsi="Times New Roman" w:cs="Times New Roman"/>
            <w:sz w:val="28"/>
            <w:szCs w:val="28"/>
          </w:rPr>
          <w:t xml:space="preserve">- інша інформація, що оприлюднюється за </w:t>
        </w:r>
        <w:proofErr w:type="gramStart"/>
        <w:r w:rsidR="004112C7" w:rsidRPr="0071591E">
          <w:rPr>
            <w:rFonts w:ascii="Times New Roman" w:hAnsi="Times New Roman" w:cs="Times New Roman"/>
            <w:sz w:val="28"/>
            <w:szCs w:val="28"/>
          </w:rPr>
          <w:t>р</w:t>
        </w:r>
        <w:proofErr w:type="gramEnd"/>
        <w:r w:rsidR="004112C7" w:rsidRPr="0071591E">
          <w:rPr>
            <w:rFonts w:ascii="Times New Roman" w:hAnsi="Times New Roman" w:cs="Times New Roman"/>
            <w:sz w:val="28"/>
            <w:szCs w:val="28"/>
          </w:rPr>
          <w:t>ішенням Ліцею або на вимогу законодавства.</w:t>
        </w:r>
      </w:hyperlink>
    </w:p>
    <w:p w:rsidR="00A12892" w:rsidRDefault="00562380" w:rsidP="0071591E">
      <w:pPr>
        <w:pStyle w:val="af2"/>
        <w:ind w:firstLine="709"/>
        <w:jc w:val="both"/>
        <w:rPr>
          <w:rFonts w:ascii="Times New Roman" w:hAnsi="Times New Roman" w:cs="Times New Roman"/>
          <w:sz w:val="28"/>
          <w:szCs w:val="28"/>
          <w:lang w:val="uk-UA"/>
        </w:rPr>
      </w:pPr>
      <w:hyperlink r:id="rId385">
        <w:r w:rsidR="004112C7" w:rsidRPr="0071591E">
          <w:rPr>
            <w:rFonts w:ascii="Times New Roman" w:hAnsi="Times New Roman" w:cs="Times New Roman"/>
            <w:sz w:val="28"/>
            <w:szCs w:val="28"/>
            <w:lang w:val="uk-UA"/>
          </w:rPr>
          <w:t>4.24.</w:t>
        </w:r>
        <w:r w:rsidR="004112C7" w:rsidRPr="0071591E">
          <w:rPr>
            <w:rFonts w:ascii="Times New Roman" w:hAnsi="Times New Roman" w:cs="Times New Roman"/>
            <w:sz w:val="28"/>
            <w:szCs w:val="28"/>
          </w:rPr>
          <w:t xml:space="preserve"> </w:t>
        </w:r>
        <w:proofErr w:type="gramStart"/>
        <w:r w:rsidR="004112C7" w:rsidRPr="0071591E">
          <w:rPr>
            <w:rFonts w:ascii="Times New Roman" w:hAnsi="Times New Roman" w:cs="Times New Roman"/>
            <w:sz w:val="28"/>
            <w:szCs w:val="28"/>
          </w:rPr>
          <w:t>Ліцей оприлюднює на своєму веб-сайті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hyperlink>
      <w:proofErr w:type="gramEnd"/>
    </w:p>
    <w:p w:rsidR="0071591E" w:rsidRDefault="0071591E" w:rsidP="0071591E">
      <w:pPr>
        <w:pStyle w:val="af2"/>
        <w:ind w:firstLine="709"/>
        <w:jc w:val="both"/>
        <w:rPr>
          <w:rFonts w:ascii="Times New Roman" w:hAnsi="Times New Roman" w:cs="Times New Roman"/>
          <w:sz w:val="28"/>
          <w:szCs w:val="28"/>
          <w:lang w:val="uk-UA"/>
        </w:rPr>
      </w:pPr>
    </w:p>
    <w:p w:rsidR="0071591E" w:rsidRDefault="0071591E" w:rsidP="0071591E">
      <w:pPr>
        <w:pStyle w:val="af2"/>
        <w:ind w:firstLine="709"/>
        <w:jc w:val="both"/>
        <w:rPr>
          <w:rFonts w:ascii="Times New Roman" w:hAnsi="Times New Roman" w:cs="Times New Roman"/>
          <w:sz w:val="28"/>
          <w:szCs w:val="28"/>
          <w:lang w:val="uk-UA"/>
        </w:rPr>
      </w:pPr>
    </w:p>
    <w:p w:rsidR="0071591E" w:rsidRPr="0071591E" w:rsidRDefault="0071591E" w:rsidP="0071591E">
      <w:pPr>
        <w:pStyle w:val="af2"/>
        <w:ind w:firstLine="709"/>
        <w:jc w:val="both"/>
        <w:rPr>
          <w:rFonts w:ascii="Times New Roman" w:hAnsi="Times New Roman" w:cs="Times New Roman"/>
          <w:sz w:val="28"/>
          <w:szCs w:val="28"/>
          <w:lang w:val="uk-UA"/>
        </w:rPr>
      </w:pPr>
    </w:p>
    <w:p w:rsidR="00A12892" w:rsidRDefault="00562380" w:rsidP="0071591E">
      <w:pPr>
        <w:pStyle w:val="af2"/>
        <w:ind w:firstLine="709"/>
        <w:jc w:val="both"/>
        <w:rPr>
          <w:rFonts w:ascii="Times New Roman" w:hAnsi="Times New Roman" w:cs="Times New Roman"/>
          <w:b/>
          <w:bCs/>
          <w:sz w:val="28"/>
          <w:szCs w:val="28"/>
          <w:lang w:val="uk-UA"/>
        </w:rPr>
      </w:pPr>
      <w:hyperlink r:id="rId386">
        <w:r w:rsidR="004112C7" w:rsidRPr="0071591E">
          <w:rPr>
            <w:rFonts w:ascii="Times New Roman" w:hAnsi="Times New Roman" w:cs="Times New Roman"/>
            <w:b/>
            <w:bCs/>
            <w:sz w:val="28"/>
            <w:szCs w:val="28"/>
          </w:rPr>
          <w:t xml:space="preserve">V. </w:t>
        </w:r>
        <w:proofErr w:type="gramStart"/>
        <w:r w:rsidR="004112C7" w:rsidRPr="0071591E">
          <w:rPr>
            <w:rFonts w:ascii="Times New Roman" w:hAnsi="Times New Roman" w:cs="Times New Roman"/>
            <w:b/>
            <w:bCs/>
            <w:sz w:val="28"/>
            <w:szCs w:val="28"/>
          </w:rPr>
          <w:t>Матер</w:t>
        </w:r>
        <w:proofErr w:type="gramEnd"/>
        <w:r w:rsidR="004112C7" w:rsidRPr="0071591E">
          <w:rPr>
            <w:rFonts w:ascii="Times New Roman" w:hAnsi="Times New Roman" w:cs="Times New Roman"/>
            <w:b/>
            <w:bCs/>
            <w:sz w:val="28"/>
            <w:szCs w:val="28"/>
          </w:rPr>
          <w:t>іально-технічна база та фінансово-господарська діяльність</w:t>
        </w:r>
      </w:hyperlink>
    </w:p>
    <w:p w:rsidR="0071591E" w:rsidRDefault="0071591E" w:rsidP="0071591E">
      <w:pPr>
        <w:pStyle w:val="af2"/>
        <w:ind w:firstLine="709"/>
        <w:jc w:val="both"/>
        <w:rPr>
          <w:rFonts w:ascii="Times New Roman" w:hAnsi="Times New Roman" w:cs="Times New Roman"/>
          <w:b/>
          <w:bCs/>
          <w:sz w:val="28"/>
          <w:szCs w:val="28"/>
          <w:lang w:val="uk-UA"/>
        </w:rPr>
      </w:pPr>
    </w:p>
    <w:p w:rsidR="0071591E" w:rsidRDefault="0071591E" w:rsidP="0071591E">
      <w:pPr>
        <w:pStyle w:val="af2"/>
        <w:ind w:firstLine="709"/>
        <w:jc w:val="both"/>
        <w:rPr>
          <w:rFonts w:ascii="Times New Roman" w:hAnsi="Times New Roman" w:cs="Times New Roman"/>
          <w:b/>
          <w:bCs/>
          <w:sz w:val="28"/>
          <w:szCs w:val="28"/>
          <w:lang w:val="uk-UA"/>
        </w:rPr>
      </w:pPr>
    </w:p>
    <w:p w:rsidR="0071591E" w:rsidRPr="0071591E" w:rsidRDefault="0071591E" w:rsidP="0071591E">
      <w:pPr>
        <w:pStyle w:val="af2"/>
        <w:ind w:firstLine="709"/>
        <w:jc w:val="both"/>
        <w:rPr>
          <w:rFonts w:ascii="Times New Roman" w:hAnsi="Times New Roman" w:cs="Times New Roman"/>
          <w:sz w:val="28"/>
          <w:szCs w:val="28"/>
          <w:lang w:val="uk-UA"/>
        </w:rPr>
      </w:pPr>
    </w:p>
    <w:p w:rsidR="00A12892" w:rsidRPr="0071591E" w:rsidRDefault="00562380" w:rsidP="0071591E">
      <w:pPr>
        <w:pStyle w:val="af2"/>
        <w:ind w:firstLine="709"/>
        <w:jc w:val="both"/>
        <w:rPr>
          <w:rFonts w:ascii="Times New Roman" w:hAnsi="Times New Roman" w:cs="Times New Roman"/>
          <w:color w:val="000000" w:themeColor="text1"/>
          <w:sz w:val="28"/>
          <w:szCs w:val="28"/>
          <w:lang w:val="uk-UA"/>
        </w:rPr>
      </w:pPr>
      <w:hyperlink r:id="rId387">
        <w:r w:rsidR="004112C7" w:rsidRPr="0071591E">
          <w:rPr>
            <w:rFonts w:ascii="Times New Roman" w:hAnsi="Times New Roman" w:cs="Times New Roman"/>
            <w:sz w:val="28"/>
            <w:szCs w:val="28"/>
          </w:rPr>
          <w:t xml:space="preserve">5.1. </w:t>
        </w:r>
        <w:r w:rsidR="004112C7" w:rsidRPr="0071591E">
          <w:rPr>
            <w:rFonts w:ascii="Times New Roman" w:hAnsi="Times New Roman" w:cs="Times New Roman"/>
            <w:color w:val="000000" w:themeColor="text1"/>
            <w:sz w:val="28"/>
            <w:szCs w:val="28"/>
            <w:lang w:val="uk-UA"/>
          </w:rPr>
          <w:t xml:space="preserve">Майно </w:t>
        </w:r>
        <w:r w:rsidR="004112C7" w:rsidRPr="0071591E">
          <w:rPr>
            <w:rFonts w:ascii="Times New Roman" w:hAnsi="Times New Roman" w:cs="Times New Roman"/>
            <w:sz w:val="28"/>
            <w:szCs w:val="28"/>
            <w:lang w:val="uk-UA"/>
          </w:rPr>
          <w:t>Ліцею</w:t>
        </w:r>
        <w:r w:rsidR="004112C7" w:rsidRPr="0071591E">
          <w:rPr>
            <w:rFonts w:ascii="Times New Roman" w:hAnsi="Times New Roman" w:cs="Times New Roman"/>
            <w:color w:val="000000" w:themeColor="text1"/>
            <w:sz w:val="28"/>
            <w:szCs w:val="28"/>
            <w:lang w:val="uk-UA"/>
          </w:rPr>
          <w:t xml:space="preserve"> є спільною власністю Новоград-Волинської міської територіальної громади  та належить йому на праві користування і не може бути вилучено у нього, якщо інше не передбачене чинним законодавством.</w:t>
        </w:r>
      </w:hyperlink>
    </w:p>
    <w:p w:rsidR="00A12892" w:rsidRPr="0071591E" w:rsidRDefault="00562380" w:rsidP="001E2841">
      <w:pPr>
        <w:pStyle w:val="af2"/>
        <w:ind w:firstLine="709"/>
        <w:jc w:val="both"/>
        <w:rPr>
          <w:rFonts w:ascii="Times New Roman" w:hAnsi="Times New Roman" w:cs="Times New Roman"/>
          <w:sz w:val="28"/>
          <w:szCs w:val="28"/>
        </w:rPr>
      </w:pPr>
      <w:hyperlink r:id="rId388">
        <w:r w:rsidR="004112C7" w:rsidRPr="001E2841">
          <w:rPr>
            <w:rFonts w:ascii="Times New Roman" w:hAnsi="Times New Roman" w:cs="Times New Roman"/>
            <w:sz w:val="28"/>
            <w:szCs w:val="28"/>
            <w:lang w:val="uk-UA"/>
          </w:rPr>
          <w:t xml:space="preserve">5.2.Майно та матеріально-технічна база Ліцею включає приміщення, споруди, земельні ділянки, обладнання, рухоме та нерухоме майно, інші матеріальні цінності, вартість яких відображено в балансі та перебуває у його користуванні. </w:t>
        </w:r>
        <w:r w:rsidR="0071591E" w:rsidRPr="001E2841">
          <w:rPr>
            <w:rFonts w:ascii="Times New Roman" w:hAnsi="Times New Roman" w:cs="Times New Roman"/>
            <w:sz w:val="28"/>
            <w:szCs w:val="28"/>
            <w:lang w:val="uk-UA"/>
          </w:rPr>
          <w:t xml:space="preserve">                                                                                                                                          </w:t>
        </w:r>
        <w:r w:rsidR="001E2841">
          <w:rPr>
            <w:rFonts w:ascii="Times New Roman" w:hAnsi="Times New Roman" w:cs="Times New Roman"/>
            <w:sz w:val="28"/>
            <w:szCs w:val="28"/>
            <w:lang w:val="uk-UA"/>
          </w:rPr>
          <w:t xml:space="preserve">     </w:t>
        </w:r>
        <w:r w:rsidR="004112C7" w:rsidRPr="001E2841">
          <w:rPr>
            <w:rFonts w:ascii="Times New Roman" w:hAnsi="Times New Roman" w:cs="Times New Roman"/>
            <w:sz w:val="28"/>
            <w:szCs w:val="28"/>
            <w:lang w:val="uk-UA"/>
          </w:rPr>
          <w:t xml:space="preserve">5.3. Право оперативного управління майном Ліцею  </w:t>
        </w:r>
        <w:r w:rsidR="004112C7" w:rsidRPr="0071591E">
          <w:rPr>
            <w:rFonts w:ascii="Times New Roman" w:hAnsi="Times New Roman" w:cs="Times New Roman"/>
            <w:sz w:val="28"/>
            <w:szCs w:val="28"/>
          </w:rPr>
          <w:t>належить управлінню освіти і наукиНовоград-Волинської міської ради.</w:t>
        </w:r>
      </w:hyperlink>
    </w:p>
    <w:p w:rsidR="00A12892" w:rsidRPr="0071591E" w:rsidRDefault="00562380" w:rsidP="001E2841">
      <w:pPr>
        <w:pStyle w:val="af2"/>
        <w:ind w:firstLine="709"/>
        <w:jc w:val="both"/>
        <w:rPr>
          <w:lang w:val="uk-UA"/>
        </w:rPr>
      </w:pPr>
      <w:hyperlink r:id="rId389">
        <w:proofErr w:type="gramStart"/>
        <w:r w:rsidR="004112C7" w:rsidRPr="0071591E">
          <w:rPr>
            <w:rFonts w:ascii="Times New Roman" w:hAnsi="Times New Roman" w:cs="Times New Roman"/>
            <w:sz w:val="28"/>
            <w:szCs w:val="28"/>
          </w:rPr>
          <w:t>5.4.Фінансування Ліцею  здійснюється його Засновником або уповноваженим ним органом відповідно до встановленого законодавством порядку та здійснюється за рахунок державного бюджету, у тому числі шляхом надання освітніх субвенцій, коштів, грантів, спонсорських коштів та інших джерел, не заборонених законодавством.</w:t>
        </w:r>
      </w:hyperlink>
      <w:proofErr w:type="gramEnd"/>
    </w:p>
    <w:p w:rsidR="00A12892" w:rsidRPr="0071591E" w:rsidRDefault="00562380" w:rsidP="001E2841">
      <w:pPr>
        <w:pStyle w:val="af2"/>
        <w:ind w:firstLine="709"/>
        <w:jc w:val="both"/>
        <w:rPr>
          <w:rFonts w:ascii="Times New Roman" w:hAnsi="Times New Roman" w:cs="Times New Roman"/>
          <w:color w:val="000000" w:themeColor="text1"/>
          <w:sz w:val="28"/>
          <w:szCs w:val="28"/>
          <w:lang w:val="uk-UA"/>
        </w:rPr>
      </w:pPr>
      <w:hyperlink r:id="rId390">
        <w:r w:rsidR="004112C7" w:rsidRPr="0071591E">
          <w:rPr>
            <w:rFonts w:ascii="Times New Roman" w:hAnsi="Times New Roman" w:cs="Times New Roman"/>
            <w:color w:val="000000" w:themeColor="text1"/>
            <w:sz w:val="28"/>
            <w:szCs w:val="28"/>
            <w:lang w:val="uk-UA"/>
          </w:rPr>
          <w:t>5.5. Фінансово-господарська діяльність Закладу проводиться відповідно до Бюджетного кодексу України, законів України «Про освіту», «Про повну загальну середню освіту» та інших нормативно-правових актів.</w:t>
        </w:r>
      </w:hyperlink>
    </w:p>
    <w:p w:rsidR="00A12892" w:rsidRPr="0071591E" w:rsidRDefault="00562380" w:rsidP="001E2841">
      <w:pPr>
        <w:pStyle w:val="af2"/>
        <w:ind w:firstLine="709"/>
        <w:jc w:val="both"/>
        <w:rPr>
          <w:rFonts w:ascii="Times New Roman" w:hAnsi="Times New Roman" w:cs="Times New Roman"/>
          <w:color w:val="000000" w:themeColor="text1"/>
          <w:sz w:val="28"/>
          <w:szCs w:val="28"/>
          <w:lang w:val="uk-UA"/>
        </w:rPr>
      </w:pPr>
      <w:hyperlink r:id="rId391">
        <w:r w:rsidR="004112C7" w:rsidRPr="0071591E">
          <w:rPr>
            <w:rFonts w:ascii="Times New Roman" w:hAnsi="Times New Roman" w:cs="Times New Roman"/>
            <w:color w:val="000000" w:themeColor="text1"/>
            <w:sz w:val="28"/>
            <w:szCs w:val="28"/>
            <w:lang w:val="uk-UA"/>
          </w:rPr>
          <w:t>5.6.Джерелами фінансування закладу є:</w:t>
        </w:r>
      </w:hyperlink>
    </w:p>
    <w:p w:rsidR="00A12892" w:rsidRPr="0071591E" w:rsidRDefault="00562380" w:rsidP="001E2841">
      <w:pPr>
        <w:pStyle w:val="af2"/>
        <w:ind w:firstLine="709"/>
        <w:jc w:val="both"/>
        <w:rPr>
          <w:rFonts w:ascii="Times New Roman" w:hAnsi="Times New Roman" w:cs="Times New Roman"/>
          <w:color w:val="000000" w:themeColor="text1"/>
          <w:sz w:val="28"/>
          <w:szCs w:val="28"/>
          <w:lang w:val="uk-UA"/>
        </w:rPr>
      </w:pPr>
      <w:hyperlink r:id="rId392">
        <w:r w:rsidR="004112C7" w:rsidRPr="0071591E">
          <w:rPr>
            <w:rFonts w:ascii="Times New Roman" w:hAnsi="Times New Roman" w:cs="Times New Roman"/>
            <w:color w:val="000000" w:themeColor="text1"/>
            <w:sz w:val="28"/>
            <w:szCs w:val="28"/>
            <w:lang w:val="uk-UA"/>
          </w:rPr>
          <w:t>-кошти освітньої субвенції Державного Бюджету в розмірі, передбаченому нормативами фінансування загальної середньої освіти для забезпечення освітнього процесу в обсязі, визначеному Державними стандартами загальної середньої освіти;</w:t>
        </w:r>
      </w:hyperlink>
    </w:p>
    <w:p w:rsidR="00A12892" w:rsidRPr="001E2841" w:rsidRDefault="00562380" w:rsidP="001E2841">
      <w:pPr>
        <w:pStyle w:val="af2"/>
        <w:ind w:firstLine="709"/>
        <w:jc w:val="both"/>
        <w:rPr>
          <w:rFonts w:ascii="Times New Roman" w:hAnsi="Times New Roman" w:cs="Times New Roman"/>
          <w:sz w:val="28"/>
          <w:szCs w:val="28"/>
          <w:lang w:val="uk-UA"/>
        </w:rPr>
      </w:pPr>
      <w:hyperlink r:id="rId393">
        <w:r w:rsidR="004112C7" w:rsidRPr="001E2841">
          <w:rPr>
            <w:rFonts w:ascii="Times New Roman" w:hAnsi="Times New Roman" w:cs="Times New Roman"/>
            <w:sz w:val="28"/>
            <w:szCs w:val="28"/>
            <w:lang w:val="uk-UA"/>
          </w:rPr>
          <w:t>-кошти  бюджету міської територіальної громади;</w:t>
        </w:r>
      </w:hyperlink>
    </w:p>
    <w:p w:rsidR="00A12892" w:rsidRPr="001E2841" w:rsidRDefault="00562380" w:rsidP="001E2841">
      <w:pPr>
        <w:pStyle w:val="af2"/>
        <w:ind w:firstLine="709"/>
        <w:jc w:val="both"/>
        <w:rPr>
          <w:rFonts w:ascii="Times New Roman" w:hAnsi="Times New Roman" w:cs="Times New Roman"/>
          <w:sz w:val="28"/>
          <w:szCs w:val="28"/>
          <w:lang w:val="uk-UA"/>
        </w:rPr>
      </w:pPr>
      <w:hyperlink r:id="rId394">
        <w:r w:rsidR="004112C7" w:rsidRPr="001E2841">
          <w:rPr>
            <w:rFonts w:ascii="Times New Roman" w:hAnsi="Times New Roman" w:cs="Times New Roman"/>
            <w:sz w:val="28"/>
            <w:szCs w:val="28"/>
            <w:lang w:val="uk-UA"/>
          </w:rPr>
          <w:t>-кошти, отримані за надання платних послуг;</w:t>
        </w:r>
      </w:hyperlink>
    </w:p>
    <w:p w:rsidR="00A12892" w:rsidRPr="001E2841" w:rsidRDefault="00562380" w:rsidP="001E2841">
      <w:pPr>
        <w:pStyle w:val="af2"/>
        <w:ind w:firstLine="709"/>
        <w:jc w:val="both"/>
        <w:rPr>
          <w:rFonts w:ascii="Times New Roman" w:hAnsi="Times New Roman" w:cs="Times New Roman"/>
          <w:sz w:val="28"/>
          <w:szCs w:val="28"/>
          <w:lang w:val="uk-UA"/>
        </w:rPr>
      </w:pPr>
      <w:hyperlink r:id="rId395">
        <w:r w:rsidR="004112C7" w:rsidRPr="001E2841">
          <w:rPr>
            <w:rFonts w:ascii="Times New Roman" w:hAnsi="Times New Roman" w:cs="Times New Roman"/>
            <w:sz w:val="28"/>
            <w:szCs w:val="28"/>
            <w:lang w:val="uk-UA"/>
          </w:rPr>
          <w:t>-доходи від реалізації продукції навчально-виробничих майстерень, навчально-дослідних ділянок, підсобних господарств, від передачі в оренду приміщень, споруд, обладнання;</w:t>
        </w:r>
      </w:hyperlink>
    </w:p>
    <w:p w:rsidR="00A12892" w:rsidRPr="001E2841" w:rsidRDefault="00562380" w:rsidP="001E2841">
      <w:pPr>
        <w:pStyle w:val="af2"/>
        <w:ind w:firstLine="709"/>
        <w:jc w:val="both"/>
        <w:rPr>
          <w:rFonts w:ascii="Times New Roman" w:hAnsi="Times New Roman" w:cs="Times New Roman"/>
          <w:sz w:val="28"/>
          <w:szCs w:val="28"/>
          <w:lang w:val="uk-UA"/>
        </w:rPr>
      </w:pPr>
      <w:hyperlink r:id="rId396">
        <w:r w:rsidR="004112C7" w:rsidRPr="001E2841">
          <w:rPr>
            <w:rFonts w:ascii="Times New Roman" w:hAnsi="Times New Roman" w:cs="Times New Roman"/>
            <w:sz w:val="28"/>
            <w:szCs w:val="28"/>
            <w:lang w:val="uk-UA"/>
          </w:rPr>
          <w:t>-благодійні внески юридичних та фізичних осіб;</w:t>
        </w:r>
      </w:hyperlink>
    </w:p>
    <w:p w:rsidR="00A12892" w:rsidRPr="001E2841" w:rsidRDefault="00562380" w:rsidP="001E2841">
      <w:pPr>
        <w:pStyle w:val="af2"/>
        <w:ind w:firstLine="709"/>
        <w:jc w:val="both"/>
        <w:rPr>
          <w:rFonts w:ascii="Times New Roman" w:hAnsi="Times New Roman" w:cs="Times New Roman"/>
          <w:sz w:val="28"/>
          <w:szCs w:val="28"/>
          <w:lang w:val="uk-UA"/>
        </w:rPr>
      </w:pPr>
      <w:hyperlink r:id="rId397">
        <w:r w:rsidR="004112C7" w:rsidRPr="001E2841">
          <w:rPr>
            <w:rFonts w:ascii="Times New Roman" w:hAnsi="Times New Roman" w:cs="Times New Roman"/>
            <w:sz w:val="28"/>
            <w:szCs w:val="28"/>
            <w:lang w:val="uk-UA"/>
          </w:rPr>
          <w:t>-інші джерела, не заборонені законодавством.</w:t>
        </w:r>
      </w:hyperlink>
    </w:p>
    <w:p w:rsidR="00A12892" w:rsidRPr="001E2841" w:rsidRDefault="00562380" w:rsidP="001E2841">
      <w:pPr>
        <w:pStyle w:val="af2"/>
        <w:ind w:firstLine="709"/>
        <w:jc w:val="both"/>
        <w:rPr>
          <w:rFonts w:ascii="Times New Roman" w:hAnsi="Times New Roman" w:cs="Times New Roman"/>
          <w:sz w:val="28"/>
          <w:szCs w:val="28"/>
          <w:lang w:val="uk-UA"/>
        </w:rPr>
      </w:pPr>
      <w:hyperlink r:id="rId398">
        <w:r w:rsidR="004112C7" w:rsidRPr="001E2841">
          <w:rPr>
            <w:rFonts w:ascii="Times New Roman" w:hAnsi="Times New Roman" w:cs="Times New Roman"/>
            <w:sz w:val="28"/>
            <w:szCs w:val="28"/>
            <w:lang w:val="uk-UA"/>
          </w:rPr>
          <w:t xml:space="preserve">5.7. Порядок діловодства і бухгалтерського обліку в </w:t>
        </w:r>
        <w:r w:rsidR="004112C7" w:rsidRPr="001E2841">
          <w:rPr>
            <w:rFonts w:ascii="Times New Roman" w:hAnsi="Times New Roman" w:cs="Times New Roman"/>
            <w:color w:val="000000"/>
            <w:sz w:val="28"/>
            <w:szCs w:val="28"/>
            <w:lang w:val="uk-UA"/>
          </w:rPr>
          <w:t>Ліцею</w:t>
        </w:r>
        <w:r w:rsidR="004112C7" w:rsidRPr="001E2841">
          <w:rPr>
            <w:rFonts w:ascii="Times New Roman" w:hAnsi="Times New Roman" w:cs="Times New Roman"/>
            <w:sz w:val="28"/>
            <w:szCs w:val="28"/>
            <w:lang w:val="uk-UA"/>
          </w:rPr>
          <w:t xml:space="preserve">  визначається законодавством, нормативно-правовими актами Міністерства освіти і науки України. Здійснюється  самостійний бухгалтерський облік. </w:t>
        </w:r>
      </w:hyperlink>
    </w:p>
    <w:p w:rsidR="00A12892" w:rsidRPr="001E2841" w:rsidRDefault="00562380" w:rsidP="001E2841">
      <w:pPr>
        <w:pStyle w:val="af2"/>
        <w:ind w:firstLine="709"/>
        <w:jc w:val="both"/>
        <w:rPr>
          <w:rFonts w:ascii="Times New Roman" w:hAnsi="Times New Roman" w:cs="Times New Roman"/>
          <w:sz w:val="28"/>
          <w:szCs w:val="28"/>
          <w:lang w:val="uk-UA"/>
        </w:rPr>
      </w:pPr>
      <w:hyperlink r:id="rId399">
        <w:r w:rsidR="004112C7" w:rsidRPr="001E2841">
          <w:rPr>
            <w:rFonts w:ascii="Times New Roman" w:hAnsi="Times New Roman" w:cs="Times New Roman"/>
            <w:color w:val="000000"/>
            <w:sz w:val="28"/>
            <w:szCs w:val="28"/>
            <w:lang w:val="uk-UA"/>
          </w:rPr>
          <w:t>5.8. Ліцей</w:t>
        </w:r>
        <w:r w:rsidR="004112C7" w:rsidRPr="001E2841">
          <w:rPr>
            <w:rFonts w:ascii="Times New Roman" w:hAnsi="Times New Roman" w:cs="Times New Roman"/>
            <w:sz w:val="28"/>
            <w:szCs w:val="28"/>
            <w:lang w:val="uk-UA"/>
          </w:rPr>
          <w:t xml:space="preserve">  має право згідно із законодавством купувати та орендувати необхідне обладнання та інші матеріальні ресурси, користуватися послугами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w:t>
        </w:r>
        <w:r w:rsidR="004112C7" w:rsidRPr="001E2841">
          <w:rPr>
            <w:rFonts w:ascii="Times New Roman" w:hAnsi="Times New Roman" w:cs="Times New Roman"/>
            <w:color w:val="000000"/>
            <w:sz w:val="28"/>
            <w:szCs w:val="28"/>
            <w:lang w:val="uk-UA"/>
          </w:rPr>
          <w:t>Ліцею</w:t>
        </w:r>
        <w:r w:rsidR="004112C7" w:rsidRPr="001E2841">
          <w:rPr>
            <w:rFonts w:ascii="Times New Roman" w:hAnsi="Times New Roman" w:cs="Times New Roman"/>
            <w:sz w:val="28"/>
            <w:szCs w:val="28"/>
            <w:lang w:val="uk-UA"/>
          </w:rPr>
          <w:t>.</w:t>
        </w:r>
      </w:hyperlink>
    </w:p>
    <w:p w:rsidR="00A12892" w:rsidRPr="001E2841" w:rsidRDefault="00562380" w:rsidP="001E2841">
      <w:pPr>
        <w:pStyle w:val="af2"/>
        <w:ind w:firstLine="709"/>
        <w:jc w:val="both"/>
        <w:rPr>
          <w:rFonts w:ascii="Times New Roman" w:hAnsi="Times New Roman" w:cs="Times New Roman"/>
          <w:sz w:val="28"/>
          <w:szCs w:val="28"/>
          <w:lang w:val="uk-UA"/>
        </w:rPr>
      </w:pPr>
      <w:hyperlink r:id="rId400">
        <w:r w:rsidR="004112C7" w:rsidRPr="001E2841">
          <w:rPr>
            <w:rFonts w:ascii="Times New Roman" w:hAnsi="Times New Roman" w:cs="Times New Roman"/>
            <w:sz w:val="28"/>
            <w:szCs w:val="28"/>
            <w:lang w:val="uk-UA"/>
          </w:rPr>
          <w:t xml:space="preserve">5.9.Звітність про діяльність </w:t>
        </w:r>
        <w:r w:rsidR="004112C7" w:rsidRPr="001E2841">
          <w:rPr>
            <w:rFonts w:ascii="Times New Roman" w:hAnsi="Times New Roman" w:cs="Times New Roman"/>
            <w:color w:val="000000"/>
            <w:sz w:val="28"/>
            <w:szCs w:val="28"/>
            <w:lang w:val="uk-UA"/>
          </w:rPr>
          <w:t>Ліцею</w:t>
        </w:r>
        <w:r w:rsidR="004112C7" w:rsidRPr="001E2841">
          <w:rPr>
            <w:rFonts w:ascii="Times New Roman" w:hAnsi="Times New Roman" w:cs="Times New Roman"/>
            <w:sz w:val="28"/>
            <w:szCs w:val="28"/>
            <w:lang w:val="uk-UA"/>
          </w:rPr>
          <w:t xml:space="preserve">  ведеться відповідно до законодавства.</w:t>
        </w:r>
      </w:hyperlink>
    </w:p>
    <w:p w:rsidR="001E2841" w:rsidRDefault="001E2841" w:rsidP="001E2841">
      <w:pPr>
        <w:pStyle w:val="af2"/>
        <w:ind w:left="1418" w:firstLine="709"/>
        <w:jc w:val="both"/>
        <w:rPr>
          <w:rFonts w:ascii="Times New Roman" w:hAnsi="Times New Roman" w:cs="Times New Roman"/>
          <w:sz w:val="28"/>
          <w:szCs w:val="28"/>
          <w:lang w:val="uk-UA"/>
        </w:rPr>
      </w:pPr>
    </w:p>
    <w:p w:rsidR="001E2841" w:rsidRDefault="001E2841" w:rsidP="001E2841">
      <w:pPr>
        <w:pStyle w:val="af2"/>
        <w:ind w:left="1418" w:firstLine="709"/>
        <w:jc w:val="both"/>
        <w:rPr>
          <w:rFonts w:ascii="Times New Roman" w:hAnsi="Times New Roman" w:cs="Times New Roman"/>
          <w:sz w:val="28"/>
          <w:szCs w:val="28"/>
          <w:lang w:val="uk-UA"/>
        </w:rPr>
      </w:pPr>
    </w:p>
    <w:p w:rsidR="00A12892" w:rsidRDefault="00562380" w:rsidP="001E2841">
      <w:pPr>
        <w:pStyle w:val="af2"/>
        <w:ind w:left="1418" w:firstLine="709"/>
        <w:jc w:val="both"/>
        <w:rPr>
          <w:rFonts w:ascii="Times New Roman" w:hAnsi="Times New Roman" w:cs="Times New Roman"/>
          <w:b/>
          <w:bCs/>
          <w:color w:val="000000"/>
          <w:sz w:val="28"/>
          <w:szCs w:val="28"/>
          <w:lang w:val="uk-UA"/>
        </w:rPr>
      </w:pPr>
      <w:hyperlink r:id="rId401">
        <w:r w:rsidR="004112C7" w:rsidRPr="001E2841">
          <w:rPr>
            <w:rFonts w:ascii="Times New Roman" w:hAnsi="Times New Roman" w:cs="Times New Roman"/>
            <w:b/>
            <w:bCs/>
            <w:color w:val="000000"/>
            <w:sz w:val="28"/>
            <w:szCs w:val="28"/>
          </w:rPr>
          <w:t>V</w:t>
        </w:r>
        <w:r w:rsidR="004112C7" w:rsidRPr="001E2841">
          <w:rPr>
            <w:rFonts w:ascii="Times New Roman" w:hAnsi="Times New Roman" w:cs="Times New Roman"/>
            <w:b/>
            <w:bCs/>
            <w:color w:val="000000"/>
            <w:sz w:val="28"/>
            <w:szCs w:val="28"/>
            <w:lang w:val="uk-UA"/>
          </w:rPr>
          <w:t>І. Міжнародне співробітництво</w:t>
        </w:r>
      </w:hyperlink>
    </w:p>
    <w:p w:rsidR="001E2841" w:rsidRDefault="001E2841" w:rsidP="001E2841">
      <w:pPr>
        <w:pStyle w:val="af2"/>
        <w:ind w:left="1418" w:firstLine="709"/>
        <w:jc w:val="both"/>
        <w:rPr>
          <w:rFonts w:ascii="Times New Roman" w:hAnsi="Times New Roman" w:cs="Times New Roman"/>
          <w:b/>
          <w:bCs/>
          <w:color w:val="000000"/>
          <w:sz w:val="28"/>
          <w:szCs w:val="28"/>
          <w:lang w:val="uk-UA"/>
        </w:rPr>
      </w:pPr>
    </w:p>
    <w:p w:rsidR="001E2841" w:rsidRPr="001E2841" w:rsidRDefault="001E2841" w:rsidP="001E2841">
      <w:pPr>
        <w:pStyle w:val="af2"/>
        <w:ind w:left="1418" w:firstLine="709"/>
        <w:jc w:val="both"/>
        <w:rPr>
          <w:rFonts w:ascii="Times New Roman" w:hAnsi="Times New Roman" w:cs="Times New Roman"/>
          <w:color w:val="000000"/>
          <w:sz w:val="28"/>
          <w:szCs w:val="28"/>
          <w:lang w:val="uk-UA"/>
        </w:rPr>
      </w:pPr>
    </w:p>
    <w:p w:rsidR="00A12892" w:rsidRPr="001E2841" w:rsidRDefault="00562380" w:rsidP="001E2841">
      <w:pPr>
        <w:pStyle w:val="af2"/>
        <w:ind w:firstLine="709"/>
        <w:jc w:val="both"/>
        <w:rPr>
          <w:rFonts w:ascii="Times New Roman" w:hAnsi="Times New Roman" w:cs="Times New Roman"/>
          <w:color w:val="000000"/>
          <w:sz w:val="28"/>
          <w:szCs w:val="28"/>
          <w:lang w:val="uk-UA"/>
        </w:rPr>
      </w:pPr>
      <w:hyperlink r:id="rId402">
        <w:r w:rsidR="004112C7" w:rsidRPr="001E2841">
          <w:rPr>
            <w:rFonts w:ascii="Times New Roman" w:hAnsi="Times New Roman" w:cs="Times New Roman"/>
            <w:color w:val="000000"/>
            <w:sz w:val="28"/>
            <w:szCs w:val="28"/>
            <w:lang w:val="uk-UA"/>
          </w:rPr>
          <w:t>6.1.  Ліцей</w:t>
        </w:r>
        <w:r w:rsidR="004112C7" w:rsidRPr="001E2841">
          <w:rPr>
            <w:rFonts w:ascii="Times New Roman" w:hAnsi="Times New Roman" w:cs="Times New Roman"/>
            <w:sz w:val="28"/>
            <w:szCs w:val="28"/>
            <w:lang w:val="uk-UA"/>
          </w:rPr>
          <w:t xml:space="preserve"> </w:t>
        </w:r>
        <w:r w:rsidR="004112C7" w:rsidRPr="001E2841">
          <w:rPr>
            <w:rFonts w:ascii="Times New Roman" w:hAnsi="Times New Roman" w:cs="Times New Roman"/>
            <w:color w:val="000000"/>
            <w:sz w:val="28"/>
            <w:szCs w:val="28"/>
            <w:lang w:val="uk-UA"/>
          </w:rPr>
          <w:t>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проєктів, встановлювати відповідно до законодавства прямі зв’язки з міжнародними організаціями та освітніми асоціаціями.</w:t>
        </w:r>
      </w:hyperlink>
    </w:p>
    <w:p w:rsidR="00A12892" w:rsidRPr="001E2841" w:rsidRDefault="00562380" w:rsidP="001E2841">
      <w:pPr>
        <w:pStyle w:val="af2"/>
        <w:ind w:firstLine="709"/>
        <w:jc w:val="both"/>
        <w:rPr>
          <w:rFonts w:ascii="Times New Roman" w:hAnsi="Times New Roman" w:cs="Times New Roman"/>
          <w:color w:val="000000"/>
          <w:sz w:val="28"/>
          <w:szCs w:val="28"/>
        </w:rPr>
      </w:pPr>
      <w:hyperlink r:id="rId403">
        <w:r w:rsidR="004112C7" w:rsidRPr="001E2841">
          <w:rPr>
            <w:rFonts w:ascii="Times New Roman" w:hAnsi="Times New Roman" w:cs="Times New Roman"/>
            <w:color w:val="000000"/>
            <w:sz w:val="28"/>
            <w:szCs w:val="28"/>
          </w:rPr>
          <w:t xml:space="preserve">6.2. </w:t>
        </w:r>
        <w:r w:rsidR="004112C7" w:rsidRPr="001E2841">
          <w:rPr>
            <w:rFonts w:ascii="Times New Roman" w:hAnsi="Times New Roman" w:cs="Times New Roman"/>
            <w:color w:val="000000"/>
            <w:sz w:val="28"/>
            <w:szCs w:val="28"/>
            <w:lang w:val="uk-UA"/>
          </w:rPr>
          <w:t>Ліцею</w:t>
        </w:r>
        <w:r w:rsidR="004112C7" w:rsidRPr="001E2841">
          <w:rPr>
            <w:rFonts w:ascii="Times New Roman" w:hAnsi="Times New Roman" w:cs="Times New Roman"/>
            <w:sz w:val="28"/>
            <w:szCs w:val="28"/>
            <w:lang w:val="uk-UA"/>
          </w:rPr>
          <w:t xml:space="preserve"> </w:t>
        </w:r>
        <w:r w:rsidR="004112C7" w:rsidRPr="001E2841">
          <w:rPr>
            <w:rFonts w:ascii="Times New Roman" w:hAnsi="Times New Roman" w:cs="Times New Roman"/>
            <w:color w:val="000000"/>
            <w:sz w:val="28"/>
            <w:szCs w:val="28"/>
          </w:rPr>
          <w:t xml:space="preserve"> має право відповідно до чинного законодавства укладати угоди про співробітництво з освітніми закладами, науковими установами, підприємствами, організаціями, громадськими об’єднаннями інших країн.</w:t>
        </w:r>
      </w:hyperlink>
    </w:p>
    <w:p w:rsidR="00A12892" w:rsidRPr="001E2841" w:rsidRDefault="00562380" w:rsidP="001E2841">
      <w:pPr>
        <w:pStyle w:val="af2"/>
        <w:ind w:firstLine="709"/>
        <w:jc w:val="both"/>
        <w:rPr>
          <w:rFonts w:ascii="Times New Roman" w:hAnsi="Times New Roman" w:cs="Times New Roman"/>
          <w:color w:val="000000"/>
          <w:sz w:val="28"/>
          <w:szCs w:val="28"/>
        </w:rPr>
      </w:pPr>
      <w:hyperlink r:id="rId404">
        <w:r w:rsidR="004112C7" w:rsidRPr="001E2841">
          <w:rPr>
            <w:rFonts w:ascii="Times New Roman" w:hAnsi="Times New Roman" w:cs="Times New Roman"/>
            <w:color w:val="000000"/>
            <w:sz w:val="28"/>
            <w:szCs w:val="28"/>
          </w:rPr>
          <w:t xml:space="preserve">6.3. Участь  </w:t>
        </w:r>
        <w:r w:rsidR="004112C7" w:rsidRPr="001E2841">
          <w:rPr>
            <w:rFonts w:ascii="Times New Roman" w:hAnsi="Times New Roman" w:cs="Times New Roman"/>
            <w:color w:val="000000"/>
            <w:sz w:val="28"/>
            <w:szCs w:val="28"/>
            <w:lang w:val="uk-UA"/>
          </w:rPr>
          <w:t>Ліцею</w:t>
        </w:r>
        <w:r w:rsidR="004112C7" w:rsidRPr="001E2841">
          <w:rPr>
            <w:rFonts w:ascii="Times New Roman" w:hAnsi="Times New Roman" w:cs="Times New Roman"/>
            <w:sz w:val="28"/>
            <w:szCs w:val="28"/>
            <w:lang w:val="uk-UA"/>
          </w:rPr>
          <w:t xml:space="preserve"> </w:t>
        </w:r>
        <w:r w:rsidR="004112C7" w:rsidRPr="001E2841">
          <w:rPr>
            <w:rFonts w:ascii="Times New Roman" w:hAnsi="Times New Roman" w:cs="Times New Roman"/>
            <w:color w:val="000000"/>
            <w:sz w:val="28"/>
            <w:szCs w:val="28"/>
          </w:rPr>
          <w:t>у міжнародних програмах, проєктах, учнівському та педагогічному обміні здійснюється відповідно до законодавства.</w:t>
        </w:r>
      </w:hyperlink>
    </w:p>
    <w:p w:rsidR="001E2841" w:rsidRDefault="001E2841" w:rsidP="001E2841">
      <w:pPr>
        <w:pStyle w:val="af2"/>
        <w:ind w:left="1418" w:firstLine="709"/>
        <w:jc w:val="both"/>
        <w:rPr>
          <w:rFonts w:ascii="Times New Roman" w:hAnsi="Times New Roman" w:cs="Times New Roman"/>
          <w:sz w:val="28"/>
          <w:szCs w:val="28"/>
          <w:lang w:val="uk-UA"/>
        </w:rPr>
      </w:pPr>
    </w:p>
    <w:p w:rsidR="001E2841" w:rsidRDefault="001E2841" w:rsidP="001E2841">
      <w:pPr>
        <w:pStyle w:val="af2"/>
        <w:ind w:left="1418" w:firstLine="709"/>
        <w:jc w:val="both"/>
        <w:rPr>
          <w:rFonts w:ascii="Times New Roman" w:hAnsi="Times New Roman" w:cs="Times New Roman"/>
          <w:sz w:val="28"/>
          <w:szCs w:val="28"/>
          <w:lang w:val="uk-UA"/>
        </w:rPr>
      </w:pPr>
    </w:p>
    <w:p w:rsidR="00A12892" w:rsidRDefault="00562380" w:rsidP="001E2841">
      <w:pPr>
        <w:pStyle w:val="af2"/>
        <w:ind w:left="1418" w:firstLine="709"/>
        <w:jc w:val="both"/>
        <w:rPr>
          <w:rFonts w:ascii="Times New Roman" w:hAnsi="Times New Roman" w:cs="Times New Roman"/>
          <w:b/>
          <w:bCs/>
          <w:color w:val="000000"/>
          <w:sz w:val="28"/>
          <w:szCs w:val="28"/>
          <w:lang w:val="uk-UA"/>
        </w:rPr>
      </w:pPr>
      <w:hyperlink r:id="rId405">
        <w:r w:rsidR="004112C7" w:rsidRPr="001E2841">
          <w:rPr>
            <w:rFonts w:ascii="Times New Roman" w:hAnsi="Times New Roman" w:cs="Times New Roman"/>
            <w:b/>
            <w:bCs/>
            <w:color w:val="000000"/>
            <w:sz w:val="28"/>
            <w:szCs w:val="28"/>
          </w:rPr>
          <w:t xml:space="preserve">VІІ. Контроль за діяльністю </w:t>
        </w:r>
        <w:r w:rsidR="004112C7" w:rsidRPr="001E2841">
          <w:rPr>
            <w:rFonts w:ascii="Times New Roman" w:hAnsi="Times New Roman" w:cs="Times New Roman"/>
            <w:b/>
            <w:bCs/>
            <w:color w:val="000000"/>
            <w:sz w:val="28"/>
            <w:szCs w:val="28"/>
            <w:lang w:val="uk-UA"/>
          </w:rPr>
          <w:t>Ліцею</w:t>
        </w:r>
      </w:hyperlink>
    </w:p>
    <w:p w:rsidR="001E2841" w:rsidRDefault="001E2841" w:rsidP="001E2841">
      <w:pPr>
        <w:pStyle w:val="af2"/>
        <w:ind w:left="1418" w:firstLine="709"/>
        <w:jc w:val="both"/>
        <w:rPr>
          <w:rFonts w:ascii="Times New Roman" w:hAnsi="Times New Roman" w:cs="Times New Roman"/>
          <w:b/>
          <w:bCs/>
          <w:color w:val="000000"/>
          <w:sz w:val="28"/>
          <w:szCs w:val="28"/>
          <w:lang w:val="uk-UA"/>
        </w:rPr>
      </w:pPr>
    </w:p>
    <w:p w:rsidR="001E2841" w:rsidRPr="001E2841" w:rsidRDefault="001E2841" w:rsidP="001E2841">
      <w:pPr>
        <w:pStyle w:val="af2"/>
        <w:ind w:left="1418" w:firstLine="709"/>
        <w:jc w:val="both"/>
        <w:rPr>
          <w:rFonts w:ascii="Times New Roman" w:hAnsi="Times New Roman" w:cs="Times New Roman"/>
          <w:color w:val="000000"/>
          <w:sz w:val="28"/>
          <w:szCs w:val="28"/>
          <w:lang w:val="uk-UA"/>
        </w:rPr>
      </w:pPr>
    </w:p>
    <w:p w:rsidR="00A12892" w:rsidRPr="001E2841" w:rsidRDefault="00562380" w:rsidP="001E2841">
      <w:pPr>
        <w:pStyle w:val="af2"/>
        <w:ind w:firstLine="709"/>
        <w:jc w:val="both"/>
        <w:rPr>
          <w:rFonts w:ascii="Times New Roman" w:hAnsi="Times New Roman" w:cs="Times New Roman"/>
          <w:color w:val="000000"/>
          <w:sz w:val="28"/>
          <w:szCs w:val="28"/>
        </w:rPr>
      </w:pPr>
      <w:hyperlink r:id="rId406">
        <w:r w:rsidR="004112C7" w:rsidRPr="001E2841">
          <w:rPr>
            <w:rFonts w:ascii="Times New Roman" w:hAnsi="Times New Roman" w:cs="Times New Roman"/>
            <w:color w:val="000000"/>
            <w:sz w:val="28"/>
            <w:szCs w:val="28"/>
          </w:rPr>
          <w:t xml:space="preserve">7.1. Державний нагляд (контроль) за діяльністю </w:t>
        </w:r>
        <w:r w:rsidR="004112C7" w:rsidRPr="001E2841">
          <w:rPr>
            <w:rFonts w:ascii="Times New Roman" w:hAnsi="Times New Roman" w:cs="Times New Roman"/>
            <w:color w:val="000000"/>
            <w:sz w:val="28"/>
            <w:szCs w:val="28"/>
            <w:lang w:val="uk-UA"/>
          </w:rPr>
          <w:t>Ліцею</w:t>
        </w:r>
        <w:r w:rsidR="004112C7" w:rsidRPr="001E2841">
          <w:rPr>
            <w:rFonts w:ascii="Times New Roman" w:hAnsi="Times New Roman" w:cs="Times New Roman"/>
            <w:sz w:val="28"/>
            <w:szCs w:val="28"/>
            <w:lang w:val="uk-UA"/>
          </w:rPr>
          <w:t xml:space="preserve"> </w:t>
        </w:r>
        <w:r w:rsidR="004112C7" w:rsidRPr="001E2841">
          <w:rPr>
            <w:rFonts w:ascii="Times New Roman" w:hAnsi="Times New Roman" w:cs="Times New Roman"/>
            <w:color w:val="000000"/>
            <w:sz w:val="28"/>
            <w:szCs w:val="28"/>
          </w:rPr>
          <w:t xml:space="preserve"> здійснюється з метою реалізації єдиної державної політики в освітній сфері та спрямований на забезпечення інтересів суспільства щодо належної якості освіти та освітньої діяльності.</w:t>
        </w:r>
      </w:hyperlink>
    </w:p>
    <w:p w:rsidR="00A12892" w:rsidRPr="001E2841" w:rsidRDefault="00562380" w:rsidP="001E2841">
      <w:pPr>
        <w:pStyle w:val="af2"/>
        <w:ind w:firstLine="709"/>
        <w:jc w:val="both"/>
        <w:rPr>
          <w:rFonts w:ascii="Times New Roman" w:hAnsi="Times New Roman" w:cs="Times New Roman"/>
          <w:color w:val="000000"/>
          <w:sz w:val="28"/>
          <w:szCs w:val="28"/>
        </w:rPr>
      </w:pPr>
      <w:hyperlink r:id="rId407">
        <w:r w:rsidR="004112C7" w:rsidRPr="001E2841">
          <w:rPr>
            <w:rFonts w:ascii="Times New Roman" w:hAnsi="Times New Roman" w:cs="Times New Roman"/>
            <w:color w:val="000000"/>
            <w:sz w:val="28"/>
            <w:szCs w:val="28"/>
          </w:rPr>
          <w:t>7.2. Державний нагляд (контроль) у сфері освіти здійснюється центральним органом виконавчої влади із забезпечення якості освіти та його територіальними органами.</w:t>
        </w:r>
      </w:hyperlink>
    </w:p>
    <w:p w:rsidR="00A12892" w:rsidRPr="001E2841" w:rsidRDefault="00562380" w:rsidP="001E2841">
      <w:pPr>
        <w:pStyle w:val="af2"/>
        <w:ind w:firstLine="709"/>
        <w:jc w:val="both"/>
        <w:rPr>
          <w:rFonts w:ascii="Times New Roman" w:hAnsi="Times New Roman" w:cs="Times New Roman"/>
          <w:color w:val="000000"/>
          <w:sz w:val="28"/>
          <w:szCs w:val="28"/>
        </w:rPr>
      </w:pPr>
      <w:hyperlink r:id="rId408">
        <w:r w:rsidR="004112C7" w:rsidRPr="001E2841">
          <w:rPr>
            <w:rFonts w:ascii="Times New Roman" w:hAnsi="Times New Roman" w:cs="Times New Roman"/>
            <w:color w:val="000000"/>
            <w:sz w:val="28"/>
            <w:szCs w:val="28"/>
          </w:rPr>
          <w:t xml:space="preserve">7.3. Центральний орган виконавчої влади із забезпечення якості освіти та його територіальні органи проводять інституційний аудит </w:t>
        </w:r>
        <w:r w:rsidR="004112C7" w:rsidRPr="001E2841">
          <w:rPr>
            <w:rFonts w:ascii="Times New Roman" w:hAnsi="Times New Roman" w:cs="Times New Roman"/>
            <w:color w:val="000000"/>
            <w:sz w:val="28"/>
            <w:szCs w:val="28"/>
            <w:lang w:val="uk-UA"/>
          </w:rPr>
          <w:t>Ліцею</w:t>
        </w:r>
        <w:r w:rsidR="004112C7" w:rsidRPr="001E2841">
          <w:rPr>
            <w:rFonts w:ascii="Times New Roman" w:hAnsi="Times New Roman" w:cs="Times New Roman"/>
            <w:sz w:val="28"/>
            <w:szCs w:val="28"/>
            <w:lang w:val="uk-UA"/>
          </w:rPr>
          <w:t>.</w:t>
        </w:r>
      </w:hyperlink>
    </w:p>
    <w:p w:rsidR="00A12892" w:rsidRPr="001E2841" w:rsidRDefault="00562380" w:rsidP="001E2841">
      <w:pPr>
        <w:pStyle w:val="af2"/>
        <w:jc w:val="both"/>
        <w:rPr>
          <w:rFonts w:ascii="Times New Roman" w:hAnsi="Times New Roman" w:cs="Times New Roman"/>
          <w:color w:val="000000"/>
          <w:sz w:val="28"/>
          <w:szCs w:val="28"/>
        </w:rPr>
      </w:pPr>
      <w:hyperlink r:id="rId409">
        <w:r w:rsidR="004112C7" w:rsidRPr="001E2841">
          <w:rPr>
            <w:rFonts w:ascii="Times New Roman" w:hAnsi="Times New Roman" w:cs="Times New Roman"/>
            <w:color w:val="000000"/>
            <w:sz w:val="28"/>
            <w:szCs w:val="28"/>
          </w:rPr>
          <w:t>Інституційний аудит – це комплексна зовнішня перевірка та оцінювання освітніх і управлінських процесі</w:t>
        </w:r>
        <w:proofErr w:type="gramStart"/>
        <w:r w:rsidR="004112C7" w:rsidRPr="001E2841">
          <w:rPr>
            <w:rFonts w:ascii="Times New Roman" w:hAnsi="Times New Roman" w:cs="Times New Roman"/>
            <w:color w:val="000000"/>
            <w:sz w:val="28"/>
            <w:szCs w:val="28"/>
          </w:rPr>
          <w:t>в</w:t>
        </w:r>
        <w:proofErr w:type="gramEnd"/>
        <w:r w:rsidR="004112C7" w:rsidRPr="001E2841">
          <w:rPr>
            <w:rFonts w:ascii="Times New Roman" w:hAnsi="Times New Roman" w:cs="Times New Roman"/>
            <w:color w:val="000000"/>
            <w:sz w:val="28"/>
            <w:szCs w:val="28"/>
          </w:rPr>
          <w:t xml:space="preserve"> закладу освіти, які забезпечують його ефективну роботу та сталий розвиток.</w:t>
        </w:r>
      </w:hyperlink>
    </w:p>
    <w:p w:rsidR="00A12892" w:rsidRPr="001E2841" w:rsidRDefault="00562380" w:rsidP="001E2841">
      <w:pPr>
        <w:pStyle w:val="af2"/>
        <w:ind w:firstLine="709"/>
        <w:jc w:val="both"/>
        <w:rPr>
          <w:rFonts w:ascii="Times New Roman" w:hAnsi="Times New Roman" w:cs="Times New Roman"/>
          <w:color w:val="000000"/>
          <w:sz w:val="28"/>
          <w:szCs w:val="28"/>
        </w:rPr>
      </w:pPr>
      <w:hyperlink r:id="rId410">
        <w:r w:rsidR="004112C7" w:rsidRPr="001E2841">
          <w:rPr>
            <w:rFonts w:ascii="Times New Roman" w:hAnsi="Times New Roman" w:cs="Times New Roman"/>
            <w:color w:val="000000"/>
            <w:sz w:val="28"/>
            <w:szCs w:val="28"/>
          </w:rPr>
          <w:t>7.4.  Метою проведення інституційного аудиту є оцінювання якості освітньої діяльності закладу освіти та вироблення рекомендацій щодо:</w:t>
        </w:r>
      </w:hyperlink>
    </w:p>
    <w:p w:rsidR="00A12892" w:rsidRPr="001E2841" w:rsidRDefault="00562380" w:rsidP="001E2841">
      <w:pPr>
        <w:pStyle w:val="af2"/>
        <w:ind w:firstLine="709"/>
        <w:jc w:val="both"/>
        <w:rPr>
          <w:rFonts w:ascii="Times New Roman" w:hAnsi="Times New Roman" w:cs="Times New Roman"/>
          <w:color w:val="000000"/>
          <w:sz w:val="28"/>
          <w:szCs w:val="28"/>
          <w:lang w:val="uk-UA"/>
        </w:rPr>
      </w:pPr>
      <w:hyperlink r:id="rId411">
        <w:r w:rsidR="004112C7" w:rsidRPr="001E2841">
          <w:rPr>
            <w:rFonts w:ascii="Times New Roman" w:hAnsi="Times New Roman" w:cs="Times New Roman"/>
            <w:color w:val="000000"/>
            <w:sz w:val="28"/>
            <w:szCs w:val="28"/>
            <w:lang w:val="uk-UA"/>
          </w:rPr>
          <w:t>- підвищення якості освітньої діяльності закладу освіти та вдосконалення внутрішньої системи забезпечення якості освіти;</w:t>
        </w:r>
      </w:hyperlink>
    </w:p>
    <w:p w:rsidR="00A12892" w:rsidRPr="001E2841" w:rsidRDefault="00562380" w:rsidP="001E2841">
      <w:pPr>
        <w:pStyle w:val="af2"/>
        <w:ind w:firstLine="709"/>
        <w:jc w:val="both"/>
        <w:rPr>
          <w:rFonts w:ascii="Times New Roman" w:hAnsi="Times New Roman" w:cs="Times New Roman"/>
          <w:color w:val="000000"/>
          <w:sz w:val="28"/>
          <w:szCs w:val="28"/>
        </w:rPr>
      </w:pPr>
      <w:hyperlink r:id="rId412">
        <w:r w:rsidR="004112C7" w:rsidRPr="001E2841">
          <w:rPr>
            <w:rFonts w:ascii="Times New Roman" w:hAnsi="Times New Roman" w:cs="Times New Roman"/>
            <w:color w:val="000000"/>
            <w:sz w:val="28"/>
            <w:szCs w:val="28"/>
          </w:rPr>
          <w:t xml:space="preserve">- приведення освітнього та управлінського процесів </w:t>
        </w:r>
        <w:proofErr w:type="gramStart"/>
        <w:r w:rsidR="004112C7" w:rsidRPr="001E2841">
          <w:rPr>
            <w:rFonts w:ascii="Times New Roman" w:hAnsi="Times New Roman" w:cs="Times New Roman"/>
            <w:color w:val="000000"/>
            <w:sz w:val="28"/>
            <w:szCs w:val="28"/>
          </w:rPr>
          <w:t>у</w:t>
        </w:r>
        <w:proofErr w:type="gramEnd"/>
        <w:r w:rsidR="004112C7" w:rsidRPr="001E2841">
          <w:rPr>
            <w:rFonts w:ascii="Times New Roman" w:hAnsi="Times New Roman" w:cs="Times New Roman"/>
            <w:color w:val="000000"/>
            <w:sz w:val="28"/>
            <w:szCs w:val="28"/>
          </w:rPr>
          <w:t xml:space="preserve"> відповідність із вимогами законодавства та ліцензійними умовами.</w:t>
        </w:r>
      </w:hyperlink>
    </w:p>
    <w:p w:rsidR="00A12892" w:rsidRPr="001E2841" w:rsidRDefault="00562380" w:rsidP="001E2841">
      <w:pPr>
        <w:pStyle w:val="af2"/>
        <w:ind w:firstLine="709"/>
        <w:jc w:val="both"/>
        <w:rPr>
          <w:rFonts w:ascii="Times New Roman" w:hAnsi="Times New Roman" w:cs="Times New Roman"/>
          <w:color w:val="000000"/>
          <w:sz w:val="28"/>
          <w:szCs w:val="28"/>
        </w:rPr>
      </w:pPr>
      <w:hyperlink r:id="rId413">
        <w:r w:rsidR="004112C7" w:rsidRPr="001E2841">
          <w:rPr>
            <w:rFonts w:ascii="Times New Roman" w:hAnsi="Times New Roman" w:cs="Times New Roman"/>
            <w:color w:val="000000"/>
            <w:sz w:val="28"/>
            <w:szCs w:val="28"/>
          </w:rPr>
          <w:t xml:space="preserve">7.5. Результати інституційного аудиту оприлюднюються на сайті </w:t>
        </w:r>
        <w:r w:rsidR="004112C7" w:rsidRPr="001E2841">
          <w:rPr>
            <w:rFonts w:ascii="Times New Roman" w:hAnsi="Times New Roman" w:cs="Times New Roman"/>
            <w:color w:val="000000"/>
            <w:sz w:val="28"/>
            <w:szCs w:val="28"/>
            <w:lang w:val="uk-UA"/>
          </w:rPr>
          <w:t>Ліцею</w:t>
        </w:r>
        <w:r w:rsidR="004112C7" w:rsidRPr="001E2841">
          <w:rPr>
            <w:rFonts w:ascii="Times New Roman" w:hAnsi="Times New Roman" w:cs="Times New Roman"/>
            <w:color w:val="000000"/>
            <w:sz w:val="28"/>
            <w:szCs w:val="28"/>
          </w:rPr>
          <w:t>, Засновника  та органу, що здійснив інституційний аудит.</w:t>
        </w:r>
      </w:hyperlink>
    </w:p>
    <w:p w:rsidR="00A12892" w:rsidRPr="001E2841" w:rsidRDefault="00562380" w:rsidP="001E2841">
      <w:pPr>
        <w:pStyle w:val="af2"/>
        <w:ind w:firstLine="709"/>
        <w:jc w:val="both"/>
        <w:rPr>
          <w:rFonts w:ascii="Times New Roman" w:hAnsi="Times New Roman" w:cs="Times New Roman"/>
          <w:color w:val="000000"/>
          <w:sz w:val="28"/>
          <w:szCs w:val="28"/>
        </w:rPr>
      </w:pPr>
      <w:hyperlink r:id="rId414">
        <w:r w:rsidR="004112C7" w:rsidRPr="001E2841">
          <w:rPr>
            <w:rFonts w:ascii="Times New Roman" w:hAnsi="Times New Roman" w:cs="Times New Roman"/>
            <w:color w:val="000000"/>
            <w:sz w:val="28"/>
            <w:szCs w:val="28"/>
          </w:rPr>
          <w:t xml:space="preserve">7.6. Інституційний аудит може проводиться у позаплановому порядку, якщо </w:t>
        </w:r>
        <w:r w:rsidR="004112C7" w:rsidRPr="001E2841">
          <w:rPr>
            <w:rFonts w:ascii="Times New Roman" w:hAnsi="Times New Roman" w:cs="Times New Roman"/>
            <w:color w:val="000000"/>
            <w:sz w:val="28"/>
            <w:szCs w:val="28"/>
            <w:lang w:val="uk-UA"/>
          </w:rPr>
          <w:t>Ліцей</w:t>
        </w:r>
        <w:r w:rsidR="004112C7" w:rsidRPr="001E2841">
          <w:rPr>
            <w:rFonts w:ascii="Times New Roman" w:hAnsi="Times New Roman" w:cs="Times New Roman"/>
            <w:sz w:val="28"/>
            <w:szCs w:val="28"/>
            <w:lang w:val="uk-UA"/>
          </w:rPr>
          <w:t xml:space="preserve"> </w:t>
        </w:r>
        <w:r w:rsidR="004112C7" w:rsidRPr="001E2841">
          <w:rPr>
            <w:rFonts w:ascii="Times New Roman" w:hAnsi="Times New Roman" w:cs="Times New Roman"/>
            <w:color w:val="000000"/>
            <w:sz w:val="28"/>
            <w:szCs w:val="28"/>
          </w:rPr>
          <w:t xml:space="preserve"> має низьку якість освітньої діяльності.</w:t>
        </w:r>
      </w:hyperlink>
    </w:p>
    <w:p w:rsidR="00A12892" w:rsidRPr="001E2841" w:rsidRDefault="00562380" w:rsidP="001E2841">
      <w:pPr>
        <w:pStyle w:val="af2"/>
        <w:jc w:val="both"/>
        <w:rPr>
          <w:rFonts w:ascii="Times New Roman" w:hAnsi="Times New Roman" w:cs="Times New Roman"/>
          <w:color w:val="000000"/>
          <w:sz w:val="28"/>
          <w:szCs w:val="28"/>
        </w:rPr>
      </w:pPr>
      <w:hyperlink r:id="rId415">
        <w:r w:rsidR="004112C7" w:rsidRPr="001E2841">
          <w:rPr>
            <w:rFonts w:ascii="Times New Roman" w:hAnsi="Times New Roman" w:cs="Times New Roman"/>
            <w:color w:val="000000"/>
            <w:sz w:val="28"/>
            <w:szCs w:val="28"/>
          </w:rPr>
          <w:t>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w:t>
        </w:r>
        <w:proofErr w:type="gramStart"/>
        <w:r w:rsidR="004112C7" w:rsidRPr="001E2841">
          <w:rPr>
            <w:rFonts w:ascii="Times New Roman" w:hAnsi="Times New Roman" w:cs="Times New Roman"/>
            <w:color w:val="000000"/>
            <w:sz w:val="28"/>
            <w:szCs w:val="28"/>
          </w:rPr>
          <w:t>п</w:t>
        </w:r>
        <w:proofErr w:type="gramEnd"/>
        <w:r w:rsidR="004112C7" w:rsidRPr="001E2841">
          <w:rPr>
            <w:rFonts w:ascii="Times New Roman" w:hAnsi="Times New Roman" w:cs="Times New Roman"/>
            <w:color w:val="000000"/>
            <w:sz w:val="28"/>
            <w:szCs w:val="28"/>
          </w:rPr>
          <w:t>іклувальної) ради закладу освіти.</w:t>
        </w:r>
      </w:hyperlink>
    </w:p>
    <w:p w:rsidR="00A12892" w:rsidRPr="001E2841" w:rsidRDefault="00562380" w:rsidP="001E2841">
      <w:pPr>
        <w:pStyle w:val="af2"/>
        <w:ind w:firstLine="709"/>
        <w:jc w:val="both"/>
        <w:rPr>
          <w:rFonts w:ascii="Times New Roman" w:hAnsi="Times New Roman" w:cs="Times New Roman"/>
          <w:color w:val="000000"/>
          <w:sz w:val="28"/>
          <w:szCs w:val="28"/>
          <w:lang w:val="uk-UA"/>
        </w:rPr>
      </w:pPr>
      <w:hyperlink r:id="rId416">
        <w:r w:rsidR="004112C7" w:rsidRPr="001E2841">
          <w:rPr>
            <w:rFonts w:ascii="Times New Roman" w:hAnsi="Times New Roman" w:cs="Times New Roman"/>
            <w:color w:val="000000"/>
            <w:sz w:val="28"/>
            <w:szCs w:val="28"/>
            <w:lang w:val="uk-UA"/>
          </w:rPr>
          <w:t>7.7. За результатами проведення інституційного аудиту надаються висновок про якість освітньої діяльності Ліцею,</w:t>
        </w:r>
        <w:r w:rsidR="004112C7" w:rsidRPr="001E2841">
          <w:rPr>
            <w:rFonts w:ascii="Times New Roman" w:hAnsi="Times New Roman" w:cs="Times New Roman"/>
            <w:sz w:val="28"/>
            <w:szCs w:val="28"/>
            <w:lang w:val="uk-UA"/>
          </w:rPr>
          <w:t xml:space="preserve"> </w:t>
        </w:r>
        <w:r w:rsidR="004112C7" w:rsidRPr="001E2841">
          <w:rPr>
            <w:rFonts w:ascii="Times New Roman" w:hAnsi="Times New Roman" w:cs="Times New Roman"/>
            <w:color w:val="000000"/>
            <w:sz w:val="28"/>
            <w:szCs w:val="28"/>
            <w:lang w:val="uk-UA"/>
          </w:rPr>
          <w:t xml:space="preserve"> внутрішню систему забезпечення якості освіти, а також рекомендації щодо вдосконалення діяльності Ліцею</w:t>
        </w:r>
        <w:r w:rsidR="004112C7" w:rsidRPr="001E2841">
          <w:rPr>
            <w:rFonts w:ascii="Times New Roman" w:hAnsi="Times New Roman" w:cs="Times New Roman"/>
            <w:sz w:val="28"/>
            <w:szCs w:val="28"/>
            <w:lang w:val="uk-UA"/>
          </w:rPr>
          <w:t xml:space="preserve"> </w:t>
        </w:r>
        <w:r w:rsidR="004112C7" w:rsidRPr="001E2841">
          <w:rPr>
            <w:rFonts w:ascii="Times New Roman" w:hAnsi="Times New Roman" w:cs="Times New Roman"/>
            <w:color w:val="000000"/>
            <w:sz w:val="28"/>
            <w:szCs w:val="28"/>
            <w:lang w:val="uk-UA"/>
          </w:rPr>
          <w:t>.</w:t>
        </w:r>
      </w:hyperlink>
    </w:p>
    <w:p w:rsidR="00A12892" w:rsidRPr="001E2841" w:rsidRDefault="00562380" w:rsidP="001E2841">
      <w:pPr>
        <w:pStyle w:val="af2"/>
        <w:ind w:firstLine="709"/>
        <w:jc w:val="both"/>
        <w:rPr>
          <w:rFonts w:ascii="Times New Roman" w:hAnsi="Times New Roman" w:cs="Times New Roman"/>
          <w:color w:val="000000"/>
          <w:sz w:val="28"/>
          <w:szCs w:val="28"/>
        </w:rPr>
      </w:pPr>
      <w:hyperlink r:id="rId417">
        <w:r w:rsidR="004112C7" w:rsidRPr="001E2841">
          <w:rPr>
            <w:rFonts w:ascii="Times New Roman" w:hAnsi="Times New Roman" w:cs="Times New Roman"/>
            <w:color w:val="000000"/>
            <w:sz w:val="28"/>
            <w:szCs w:val="28"/>
            <w:lang w:val="uk-UA"/>
          </w:rPr>
          <w:t>У разі виявлення невідповідності освітньої діяльності Ліцею</w:t>
        </w:r>
        <w:r w:rsidR="004112C7" w:rsidRPr="001E2841">
          <w:rPr>
            <w:rFonts w:ascii="Times New Roman" w:hAnsi="Times New Roman" w:cs="Times New Roman"/>
            <w:sz w:val="28"/>
            <w:szCs w:val="28"/>
            <w:lang w:val="uk-UA"/>
          </w:rPr>
          <w:t xml:space="preserve"> </w:t>
        </w:r>
        <w:r w:rsidR="004112C7" w:rsidRPr="001E2841">
          <w:rPr>
            <w:rFonts w:ascii="Times New Roman" w:hAnsi="Times New Roman" w:cs="Times New Roman"/>
            <w:color w:val="000000"/>
            <w:sz w:val="28"/>
            <w:szCs w:val="28"/>
            <w:lang w:val="uk-UA"/>
          </w:rPr>
          <w:t xml:space="preserve"> законодавству та/або ліцензійним умовам орган, який проводить аудит, визначає строк усунення недоліків та порушень у роботі закладу освіти. </w:t>
        </w:r>
        <w:proofErr w:type="gramStart"/>
        <w:r w:rsidR="004112C7" w:rsidRPr="001E2841">
          <w:rPr>
            <w:rFonts w:ascii="Times New Roman" w:hAnsi="Times New Roman" w:cs="Times New Roman"/>
            <w:color w:val="000000"/>
            <w:sz w:val="28"/>
            <w:szCs w:val="28"/>
          </w:rPr>
          <w:t>П</w:t>
        </w:r>
        <w:proofErr w:type="gramEnd"/>
        <w:r w:rsidR="004112C7" w:rsidRPr="001E2841">
          <w:rPr>
            <w:rFonts w:ascii="Times New Roman" w:hAnsi="Times New Roman" w:cs="Times New Roman"/>
            <w:color w:val="000000"/>
            <w:sz w:val="28"/>
            <w:szCs w:val="28"/>
          </w:rPr>
          <w:t xml:space="preserve">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Засновнику </w:t>
        </w:r>
        <w:r w:rsidR="004112C7" w:rsidRPr="001E2841">
          <w:rPr>
            <w:rFonts w:ascii="Times New Roman" w:hAnsi="Times New Roman" w:cs="Times New Roman"/>
            <w:color w:val="000000"/>
            <w:sz w:val="28"/>
            <w:szCs w:val="28"/>
            <w:lang w:val="uk-UA"/>
          </w:rPr>
          <w:t>Ліцею</w:t>
        </w:r>
        <w:r w:rsidR="004112C7" w:rsidRPr="001E2841">
          <w:rPr>
            <w:rFonts w:ascii="Times New Roman" w:hAnsi="Times New Roman" w:cs="Times New Roman"/>
            <w:sz w:val="28"/>
            <w:szCs w:val="28"/>
            <w:lang w:val="uk-UA"/>
          </w:rPr>
          <w:t xml:space="preserve"> </w:t>
        </w:r>
        <w:r w:rsidR="004112C7" w:rsidRPr="001E2841">
          <w:rPr>
            <w:rFonts w:ascii="Times New Roman" w:hAnsi="Times New Roman" w:cs="Times New Roman"/>
            <w:color w:val="000000"/>
            <w:sz w:val="28"/>
            <w:szCs w:val="28"/>
          </w:rPr>
          <w:t xml:space="preserve"> можуть бути надані рекомендації щодо зміни директора </w:t>
        </w:r>
        <w:r w:rsidR="004112C7" w:rsidRPr="001E2841">
          <w:rPr>
            <w:rFonts w:ascii="Times New Roman" w:hAnsi="Times New Roman" w:cs="Times New Roman"/>
            <w:color w:val="000000"/>
            <w:sz w:val="28"/>
            <w:szCs w:val="28"/>
            <w:lang w:val="uk-UA"/>
          </w:rPr>
          <w:t>Ліцею</w:t>
        </w:r>
        <w:r w:rsidR="004112C7" w:rsidRPr="001E2841">
          <w:rPr>
            <w:rFonts w:ascii="Times New Roman" w:hAnsi="Times New Roman" w:cs="Times New Roman"/>
            <w:color w:val="000000"/>
            <w:sz w:val="28"/>
            <w:szCs w:val="28"/>
          </w:rPr>
          <w:t xml:space="preserve">, припинення чи реорганізації </w:t>
        </w:r>
        <w:r w:rsidR="004112C7" w:rsidRPr="001E2841">
          <w:rPr>
            <w:rFonts w:ascii="Times New Roman" w:hAnsi="Times New Roman" w:cs="Times New Roman"/>
            <w:color w:val="000000"/>
            <w:sz w:val="28"/>
            <w:szCs w:val="28"/>
            <w:lang w:val="uk-UA"/>
          </w:rPr>
          <w:t>Ліцею</w:t>
        </w:r>
        <w:proofErr w:type="gramStart"/>
        <w:r w:rsidR="004112C7" w:rsidRPr="001E2841">
          <w:rPr>
            <w:rFonts w:ascii="Times New Roman" w:hAnsi="Times New Roman" w:cs="Times New Roman"/>
            <w:sz w:val="28"/>
            <w:szCs w:val="28"/>
            <w:lang w:val="uk-UA"/>
          </w:rPr>
          <w:t xml:space="preserve"> </w:t>
        </w:r>
        <w:r w:rsidR="004112C7" w:rsidRPr="001E2841">
          <w:rPr>
            <w:rFonts w:ascii="Times New Roman" w:hAnsi="Times New Roman" w:cs="Times New Roman"/>
            <w:color w:val="000000"/>
            <w:sz w:val="28"/>
            <w:szCs w:val="28"/>
          </w:rPr>
          <w:t>.</w:t>
        </w:r>
        <w:proofErr w:type="gramEnd"/>
      </w:hyperlink>
    </w:p>
    <w:p w:rsidR="00A12892" w:rsidRPr="001E2841" w:rsidRDefault="00562380" w:rsidP="001E2841">
      <w:pPr>
        <w:pStyle w:val="af2"/>
        <w:ind w:firstLine="709"/>
        <w:jc w:val="both"/>
        <w:rPr>
          <w:rFonts w:ascii="Times New Roman" w:hAnsi="Times New Roman" w:cs="Times New Roman"/>
          <w:color w:val="000000"/>
          <w:sz w:val="28"/>
          <w:szCs w:val="28"/>
        </w:rPr>
      </w:pPr>
      <w:hyperlink r:id="rId418">
        <w:r w:rsidR="004112C7" w:rsidRPr="001E2841">
          <w:rPr>
            <w:rFonts w:ascii="Times New Roman" w:hAnsi="Times New Roman" w:cs="Times New Roman"/>
            <w:color w:val="000000"/>
            <w:sz w:val="28"/>
            <w:szCs w:val="28"/>
          </w:rPr>
          <w:t xml:space="preserve">7.8. Контроль з питань, не пов’язаних з освітньою діяльністю, проводиться її Засновником, управлінням освіти і науки Новоград-Волинської міської ради відповідно до </w:t>
        </w:r>
        <w:proofErr w:type="gramStart"/>
        <w:r w:rsidR="004112C7" w:rsidRPr="001E2841">
          <w:rPr>
            <w:rFonts w:ascii="Times New Roman" w:hAnsi="Times New Roman" w:cs="Times New Roman"/>
            <w:color w:val="000000"/>
            <w:sz w:val="28"/>
            <w:szCs w:val="28"/>
          </w:rPr>
          <w:t>чинного</w:t>
        </w:r>
        <w:proofErr w:type="gramEnd"/>
        <w:r w:rsidR="004112C7" w:rsidRPr="001E2841">
          <w:rPr>
            <w:rFonts w:ascii="Times New Roman" w:hAnsi="Times New Roman" w:cs="Times New Roman"/>
            <w:color w:val="000000"/>
            <w:sz w:val="28"/>
            <w:szCs w:val="28"/>
          </w:rPr>
          <w:t xml:space="preserve"> законодавства.</w:t>
        </w:r>
      </w:hyperlink>
    </w:p>
    <w:p w:rsidR="00A12892" w:rsidRPr="001E2841" w:rsidRDefault="00562380" w:rsidP="001E2841">
      <w:pPr>
        <w:pStyle w:val="af2"/>
        <w:ind w:firstLine="709"/>
        <w:jc w:val="both"/>
        <w:rPr>
          <w:rFonts w:ascii="Times New Roman" w:hAnsi="Times New Roman" w:cs="Times New Roman"/>
          <w:color w:val="000000"/>
          <w:sz w:val="28"/>
          <w:szCs w:val="28"/>
        </w:rPr>
      </w:pPr>
      <w:hyperlink r:id="rId419">
        <w:r w:rsidR="004112C7" w:rsidRPr="001E2841">
          <w:rPr>
            <w:rFonts w:ascii="Times New Roman" w:hAnsi="Times New Roman" w:cs="Times New Roman"/>
            <w:color w:val="000000"/>
            <w:sz w:val="28"/>
            <w:szCs w:val="28"/>
          </w:rPr>
          <w:t>7.9. Змі</w:t>
        </w:r>
        <w:proofErr w:type="gramStart"/>
        <w:r w:rsidR="004112C7" w:rsidRPr="001E2841">
          <w:rPr>
            <w:rFonts w:ascii="Times New Roman" w:hAnsi="Times New Roman" w:cs="Times New Roman"/>
            <w:color w:val="000000"/>
            <w:sz w:val="28"/>
            <w:szCs w:val="28"/>
          </w:rPr>
          <w:t>ст</w:t>
        </w:r>
        <w:proofErr w:type="gramEnd"/>
        <w:r w:rsidR="004112C7" w:rsidRPr="001E2841">
          <w:rPr>
            <w:rFonts w:ascii="Times New Roman" w:hAnsi="Times New Roman" w:cs="Times New Roman"/>
            <w:color w:val="000000"/>
            <w:sz w:val="28"/>
            <w:szCs w:val="28"/>
          </w:rPr>
          <w:t>, форми та періодичність контролю встановлюється управлінням освіти і науки Новоград-Волинської міської ради за погодженням із Засновником.</w:t>
        </w:r>
      </w:hyperlink>
    </w:p>
    <w:p w:rsidR="00AA1167" w:rsidRPr="001E2841" w:rsidRDefault="00AA1167" w:rsidP="001E2841">
      <w:pPr>
        <w:pStyle w:val="af2"/>
        <w:jc w:val="both"/>
        <w:rPr>
          <w:rFonts w:ascii="Times New Roman" w:hAnsi="Times New Roman" w:cs="Times New Roman"/>
          <w:sz w:val="28"/>
          <w:szCs w:val="28"/>
          <w:lang w:val="uk-UA"/>
        </w:rPr>
      </w:pPr>
    </w:p>
    <w:p w:rsidR="00A12892" w:rsidRDefault="00562380" w:rsidP="001E2841">
      <w:pPr>
        <w:pStyle w:val="af2"/>
        <w:jc w:val="center"/>
        <w:rPr>
          <w:rFonts w:ascii="Times New Roman" w:hAnsi="Times New Roman" w:cs="Times New Roman"/>
          <w:b/>
          <w:bCs/>
          <w:color w:val="000000"/>
          <w:sz w:val="28"/>
          <w:szCs w:val="28"/>
          <w:lang w:val="uk-UA"/>
        </w:rPr>
      </w:pPr>
      <w:hyperlink r:id="rId420">
        <w:r w:rsidR="004112C7" w:rsidRPr="001E2841">
          <w:rPr>
            <w:rFonts w:ascii="Times New Roman" w:hAnsi="Times New Roman" w:cs="Times New Roman"/>
            <w:b/>
            <w:bCs/>
            <w:color w:val="000000"/>
            <w:sz w:val="28"/>
            <w:szCs w:val="28"/>
            <w:lang w:val="en-US"/>
          </w:rPr>
          <w:t>VIII</w:t>
        </w:r>
        <w:r w:rsidR="004112C7" w:rsidRPr="001E2841">
          <w:rPr>
            <w:rFonts w:ascii="Times New Roman" w:hAnsi="Times New Roman" w:cs="Times New Roman"/>
            <w:b/>
            <w:bCs/>
            <w:color w:val="000000"/>
            <w:sz w:val="28"/>
            <w:szCs w:val="28"/>
            <w:lang w:val="uk-UA"/>
          </w:rPr>
          <w:t>. Реорганізація або ліквідація   Ліцею</w:t>
        </w:r>
      </w:hyperlink>
    </w:p>
    <w:p w:rsidR="001E2841" w:rsidRDefault="001E2841" w:rsidP="001E2841">
      <w:pPr>
        <w:pStyle w:val="af2"/>
        <w:jc w:val="center"/>
        <w:rPr>
          <w:rFonts w:ascii="Times New Roman" w:hAnsi="Times New Roman" w:cs="Times New Roman"/>
          <w:b/>
          <w:bCs/>
          <w:color w:val="000000"/>
          <w:sz w:val="28"/>
          <w:szCs w:val="28"/>
          <w:lang w:val="uk-UA"/>
        </w:rPr>
      </w:pPr>
    </w:p>
    <w:p w:rsidR="001E2841" w:rsidRPr="001E2841" w:rsidRDefault="001E2841" w:rsidP="001E2841">
      <w:pPr>
        <w:pStyle w:val="af2"/>
        <w:jc w:val="center"/>
        <w:rPr>
          <w:rFonts w:ascii="Times New Roman" w:hAnsi="Times New Roman" w:cs="Times New Roman"/>
          <w:color w:val="000000"/>
          <w:sz w:val="28"/>
          <w:szCs w:val="28"/>
          <w:lang w:val="uk-UA"/>
        </w:rPr>
      </w:pPr>
    </w:p>
    <w:p w:rsidR="00A12892" w:rsidRPr="001E2841" w:rsidRDefault="00562380" w:rsidP="001E2841">
      <w:pPr>
        <w:pStyle w:val="af2"/>
        <w:ind w:firstLine="709"/>
        <w:jc w:val="both"/>
        <w:rPr>
          <w:rFonts w:ascii="Times New Roman" w:hAnsi="Times New Roman" w:cs="Times New Roman"/>
          <w:color w:val="000000"/>
          <w:sz w:val="28"/>
          <w:szCs w:val="28"/>
        </w:rPr>
      </w:pPr>
      <w:hyperlink r:id="rId421">
        <w:r w:rsidR="004112C7" w:rsidRPr="001E2841">
          <w:rPr>
            <w:rFonts w:ascii="Times New Roman" w:hAnsi="Times New Roman" w:cs="Times New Roman"/>
            <w:color w:val="000000"/>
            <w:sz w:val="28"/>
            <w:szCs w:val="28"/>
            <w:lang w:val="uk-UA"/>
          </w:rPr>
          <w:t xml:space="preserve">8.1. Рішення про реорганізацію або ліквідацію Ліцею приймає Засновник. Реорганізація відбувається шляхом злиття, приєднання, поділу, перетворення, виділення. Ліквідація проводиться ліквідаційною комісією, призначеною </w:t>
        </w:r>
        <w:r w:rsidR="004112C7" w:rsidRPr="001E2841">
          <w:rPr>
            <w:rFonts w:ascii="Times New Roman" w:hAnsi="Times New Roman" w:cs="Times New Roman"/>
            <w:color w:val="000000"/>
            <w:sz w:val="28"/>
            <w:szCs w:val="28"/>
          </w:rPr>
          <w:t>Засновником. Із часу призначення ліквідаційної комі</w:t>
        </w:r>
        <w:proofErr w:type="gramStart"/>
        <w:r w:rsidR="004112C7" w:rsidRPr="001E2841">
          <w:rPr>
            <w:rFonts w:ascii="Times New Roman" w:hAnsi="Times New Roman" w:cs="Times New Roman"/>
            <w:color w:val="000000"/>
            <w:sz w:val="28"/>
            <w:szCs w:val="28"/>
          </w:rPr>
          <w:t>с</w:t>
        </w:r>
        <w:proofErr w:type="gramEnd"/>
        <w:r w:rsidR="004112C7" w:rsidRPr="001E2841">
          <w:rPr>
            <w:rFonts w:ascii="Times New Roman" w:hAnsi="Times New Roman" w:cs="Times New Roman"/>
            <w:color w:val="000000"/>
            <w:sz w:val="28"/>
            <w:szCs w:val="28"/>
          </w:rPr>
          <w:t>ії до неї переходять повноваження щодо управління Ліцеєм.</w:t>
        </w:r>
      </w:hyperlink>
    </w:p>
    <w:p w:rsidR="00A12892" w:rsidRPr="001E2841" w:rsidRDefault="00562380" w:rsidP="001E2841">
      <w:pPr>
        <w:pStyle w:val="af2"/>
        <w:ind w:firstLine="709"/>
        <w:jc w:val="both"/>
        <w:rPr>
          <w:rFonts w:ascii="Times New Roman" w:hAnsi="Times New Roman" w:cs="Times New Roman"/>
          <w:color w:val="000000"/>
          <w:sz w:val="28"/>
          <w:szCs w:val="28"/>
          <w:lang w:val="uk-UA"/>
        </w:rPr>
      </w:pPr>
      <w:hyperlink r:id="rId422">
        <w:r w:rsidR="004112C7" w:rsidRPr="001E2841">
          <w:rPr>
            <w:rFonts w:ascii="Times New Roman" w:hAnsi="Times New Roman" w:cs="Times New Roman"/>
            <w:color w:val="000000"/>
            <w:sz w:val="28"/>
            <w:szCs w:val="28"/>
            <w:lang w:val="uk-UA"/>
          </w:rPr>
          <w:t>8.2. Ліквідаційна комісія оцінює наявне майно Ліцею, виявляє його дебіторів та кредиторів і розраховується з ними, складає ліквідаційний баланс і подає на затвердження  Зановнику.</w:t>
        </w:r>
      </w:hyperlink>
    </w:p>
    <w:p w:rsidR="00A12892" w:rsidRPr="001E2841" w:rsidRDefault="00562380" w:rsidP="001E2841">
      <w:pPr>
        <w:pStyle w:val="af2"/>
        <w:ind w:firstLine="709"/>
        <w:jc w:val="both"/>
        <w:rPr>
          <w:rFonts w:ascii="Times New Roman" w:hAnsi="Times New Roman" w:cs="Times New Roman"/>
          <w:color w:val="000000"/>
          <w:sz w:val="28"/>
          <w:szCs w:val="28"/>
        </w:rPr>
      </w:pPr>
      <w:hyperlink r:id="rId423">
        <w:r w:rsidR="004112C7" w:rsidRPr="001E2841">
          <w:rPr>
            <w:rFonts w:ascii="Times New Roman" w:hAnsi="Times New Roman" w:cs="Times New Roman"/>
            <w:color w:val="000000"/>
            <w:sz w:val="28"/>
            <w:szCs w:val="28"/>
          </w:rPr>
          <w:t xml:space="preserve">8.3. У випадку реорганізації права та зобов'язання Ліцею переходять до правонаступників </w:t>
        </w:r>
        <w:proofErr w:type="gramStart"/>
        <w:r w:rsidR="004112C7" w:rsidRPr="001E2841">
          <w:rPr>
            <w:rFonts w:ascii="Times New Roman" w:hAnsi="Times New Roman" w:cs="Times New Roman"/>
            <w:color w:val="000000"/>
            <w:sz w:val="28"/>
            <w:szCs w:val="28"/>
          </w:rPr>
          <w:t>в</w:t>
        </w:r>
        <w:proofErr w:type="gramEnd"/>
        <w:r w:rsidR="004112C7" w:rsidRPr="001E2841">
          <w:rPr>
            <w:rFonts w:ascii="Times New Roman" w:hAnsi="Times New Roman" w:cs="Times New Roman"/>
            <w:color w:val="000000"/>
            <w:sz w:val="28"/>
            <w:szCs w:val="28"/>
          </w:rPr>
          <w:t>ідповідно до чинного законодавства або визначених закладів освіти.</w:t>
        </w:r>
      </w:hyperlink>
    </w:p>
    <w:p w:rsidR="00AA1167" w:rsidRPr="001E2841" w:rsidRDefault="00AA1167" w:rsidP="001E2841">
      <w:pPr>
        <w:pStyle w:val="af2"/>
        <w:jc w:val="both"/>
        <w:rPr>
          <w:rFonts w:ascii="Times New Roman" w:hAnsi="Times New Roman" w:cs="Times New Roman"/>
          <w:sz w:val="28"/>
          <w:szCs w:val="28"/>
          <w:lang w:val="uk-UA"/>
        </w:rPr>
      </w:pPr>
    </w:p>
    <w:p w:rsidR="00A12892" w:rsidRPr="001E2841" w:rsidRDefault="00562380" w:rsidP="001E2841">
      <w:pPr>
        <w:pStyle w:val="af2"/>
        <w:ind w:left="2836" w:firstLine="709"/>
        <w:jc w:val="both"/>
        <w:rPr>
          <w:rFonts w:ascii="Times New Roman" w:hAnsi="Times New Roman" w:cs="Times New Roman"/>
          <w:color w:val="000000"/>
          <w:sz w:val="28"/>
          <w:szCs w:val="28"/>
          <w:lang w:val="uk-UA"/>
        </w:rPr>
      </w:pPr>
      <w:hyperlink r:id="rId424">
        <w:r w:rsidR="004112C7" w:rsidRPr="001E2841">
          <w:rPr>
            <w:rFonts w:ascii="Times New Roman" w:hAnsi="Times New Roman" w:cs="Times New Roman"/>
            <w:b/>
            <w:bCs/>
            <w:color w:val="000000"/>
            <w:sz w:val="28"/>
            <w:szCs w:val="28"/>
          </w:rPr>
          <w:t>ІХ. Статут   Ліцею</w:t>
        </w:r>
      </w:hyperlink>
    </w:p>
    <w:p w:rsidR="001E2841" w:rsidRDefault="001E2841" w:rsidP="001E2841">
      <w:pPr>
        <w:pStyle w:val="af2"/>
        <w:jc w:val="both"/>
        <w:rPr>
          <w:rFonts w:ascii="Times New Roman" w:hAnsi="Times New Roman" w:cs="Times New Roman"/>
          <w:sz w:val="28"/>
          <w:szCs w:val="28"/>
          <w:lang w:val="uk-UA"/>
        </w:rPr>
      </w:pPr>
    </w:p>
    <w:p w:rsidR="001E2841" w:rsidRDefault="001E2841" w:rsidP="001E2841">
      <w:pPr>
        <w:pStyle w:val="af2"/>
        <w:jc w:val="both"/>
        <w:rPr>
          <w:rFonts w:ascii="Times New Roman" w:hAnsi="Times New Roman" w:cs="Times New Roman"/>
          <w:sz w:val="28"/>
          <w:szCs w:val="28"/>
          <w:lang w:val="uk-UA"/>
        </w:rPr>
      </w:pPr>
    </w:p>
    <w:p w:rsidR="00A12892" w:rsidRPr="001E2841" w:rsidRDefault="00562380" w:rsidP="001E2841">
      <w:pPr>
        <w:pStyle w:val="af2"/>
        <w:ind w:firstLine="709"/>
        <w:jc w:val="both"/>
        <w:rPr>
          <w:rFonts w:ascii="Times New Roman" w:hAnsi="Times New Roman" w:cs="Times New Roman"/>
          <w:color w:val="000000"/>
          <w:sz w:val="28"/>
          <w:szCs w:val="28"/>
        </w:rPr>
      </w:pPr>
      <w:hyperlink r:id="rId425">
        <w:r w:rsidR="004112C7" w:rsidRPr="001E2841">
          <w:rPr>
            <w:rFonts w:ascii="Times New Roman" w:hAnsi="Times New Roman" w:cs="Times New Roman"/>
            <w:color w:val="000000"/>
            <w:sz w:val="28"/>
            <w:szCs w:val="28"/>
          </w:rPr>
          <w:t xml:space="preserve">9.1. Статут Ліцею </w:t>
        </w:r>
        <w:proofErr w:type="gramStart"/>
        <w:r w:rsidR="004112C7" w:rsidRPr="001E2841">
          <w:rPr>
            <w:rFonts w:ascii="Times New Roman" w:hAnsi="Times New Roman" w:cs="Times New Roman"/>
            <w:color w:val="000000"/>
            <w:sz w:val="28"/>
            <w:szCs w:val="28"/>
          </w:rPr>
          <w:t>вступає в</w:t>
        </w:r>
        <w:proofErr w:type="gramEnd"/>
        <w:r w:rsidR="004112C7" w:rsidRPr="001E2841">
          <w:rPr>
            <w:rFonts w:ascii="Times New Roman" w:hAnsi="Times New Roman" w:cs="Times New Roman"/>
            <w:color w:val="000000"/>
            <w:sz w:val="28"/>
            <w:szCs w:val="28"/>
          </w:rPr>
          <w:t xml:space="preserve"> силу з дня державної реєстрації.</w:t>
        </w:r>
      </w:hyperlink>
    </w:p>
    <w:p w:rsidR="00A12892" w:rsidRPr="001E2841" w:rsidRDefault="00562380" w:rsidP="001E2841">
      <w:pPr>
        <w:pStyle w:val="af2"/>
        <w:ind w:firstLine="709"/>
        <w:jc w:val="both"/>
        <w:rPr>
          <w:rFonts w:ascii="Times New Roman" w:hAnsi="Times New Roman" w:cs="Times New Roman"/>
          <w:color w:val="000000"/>
          <w:sz w:val="28"/>
          <w:szCs w:val="28"/>
        </w:rPr>
      </w:pPr>
      <w:hyperlink r:id="rId426">
        <w:r w:rsidR="004112C7" w:rsidRPr="001E2841">
          <w:rPr>
            <w:rFonts w:ascii="Times New Roman" w:hAnsi="Times New Roman" w:cs="Times New Roman"/>
            <w:color w:val="000000"/>
            <w:sz w:val="28"/>
            <w:szCs w:val="28"/>
          </w:rPr>
          <w:t xml:space="preserve">9.2. Виключне право внесення змін та доповнень в окремі розділи Статуту належить Засновнику, оформляється шляхом викладення Статуту у новій редакції і </w:t>
        </w:r>
        <w:proofErr w:type="gramStart"/>
        <w:r w:rsidR="004112C7" w:rsidRPr="001E2841">
          <w:rPr>
            <w:rFonts w:ascii="Times New Roman" w:hAnsi="Times New Roman" w:cs="Times New Roman"/>
            <w:color w:val="000000"/>
            <w:sz w:val="28"/>
            <w:szCs w:val="28"/>
          </w:rPr>
          <w:t>п</w:t>
        </w:r>
        <w:proofErr w:type="gramEnd"/>
        <w:r w:rsidR="004112C7" w:rsidRPr="001E2841">
          <w:rPr>
            <w:rFonts w:ascii="Times New Roman" w:hAnsi="Times New Roman" w:cs="Times New Roman"/>
            <w:color w:val="000000"/>
            <w:sz w:val="28"/>
            <w:szCs w:val="28"/>
          </w:rPr>
          <w:t>ідлягає реєстрації в установленому законом порядку.</w:t>
        </w:r>
      </w:hyperlink>
    </w:p>
    <w:p w:rsidR="00A12892" w:rsidRPr="001E2841" w:rsidRDefault="00562380" w:rsidP="001E2841">
      <w:pPr>
        <w:pStyle w:val="af2"/>
        <w:ind w:firstLine="709"/>
        <w:jc w:val="both"/>
        <w:rPr>
          <w:rFonts w:ascii="Times New Roman" w:hAnsi="Times New Roman" w:cs="Times New Roman"/>
          <w:color w:val="000000"/>
          <w:sz w:val="28"/>
          <w:szCs w:val="28"/>
        </w:rPr>
      </w:pPr>
      <w:hyperlink r:id="rId427">
        <w:r w:rsidR="004112C7" w:rsidRPr="001E2841">
          <w:rPr>
            <w:rFonts w:ascii="Times New Roman" w:hAnsi="Times New Roman" w:cs="Times New Roman"/>
            <w:color w:val="000000"/>
            <w:sz w:val="28"/>
            <w:szCs w:val="28"/>
          </w:rPr>
          <w:t xml:space="preserve">9.3. Зміни і доповнення </w:t>
        </w:r>
        <w:proofErr w:type="gramStart"/>
        <w:r w:rsidR="004112C7" w:rsidRPr="001E2841">
          <w:rPr>
            <w:rFonts w:ascii="Times New Roman" w:hAnsi="Times New Roman" w:cs="Times New Roman"/>
            <w:color w:val="000000"/>
            <w:sz w:val="28"/>
            <w:szCs w:val="28"/>
          </w:rPr>
          <w:t>до</w:t>
        </w:r>
        <w:proofErr w:type="gramEnd"/>
        <w:r w:rsidR="004112C7" w:rsidRPr="001E2841">
          <w:rPr>
            <w:rFonts w:ascii="Times New Roman" w:hAnsi="Times New Roman" w:cs="Times New Roman"/>
            <w:color w:val="000000"/>
            <w:sz w:val="28"/>
            <w:szCs w:val="28"/>
          </w:rPr>
          <w:t xml:space="preserve"> </w:t>
        </w:r>
        <w:proofErr w:type="gramStart"/>
        <w:r w:rsidR="004112C7" w:rsidRPr="001E2841">
          <w:rPr>
            <w:rFonts w:ascii="Times New Roman" w:hAnsi="Times New Roman" w:cs="Times New Roman"/>
            <w:color w:val="000000"/>
            <w:sz w:val="28"/>
            <w:szCs w:val="28"/>
          </w:rPr>
          <w:t>Статуту</w:t>
        </w:r>
        <w:proofErr w:type="gramEnd"/>
        <w:r w:rsidR="004112C7" w:rsidRPr="001E2841">
          <w:rPr>
            <w:rFonts w:ascii="Times New Roman" w:hAnsi="Times New Roman" w:cs="Times New Roman"/>
            <w:color w:val="000000"/>
            <w:sz w:val="28"/>
            <w:szCs w:val="28"/>
          </w:rPr>
          <w:t xml:space="preserve"> набирають чинності з моменту їх державної реєстрації відповідно до запису у єдиному державному реєстрі.</w:t>
        </w:r>
      </w:hyperlink>
    </w:p>
    <w:p w:rsidR="00A12892" w:rsidRPr="001E2841" w:rsidRDefault="00562380" w:rsidP="001E2841">
      <w:pPr>
        <w:pStyle w:val="af2"/>
        <w:ind w:firstLine="709"/>
        <w:jc w:val="both"/>
        <w:rPr>
          <w:rFonts w:ascii="Times New Roman" w:hAnsi="Times New Roman" w:cs="Times New Roman"/>
          <w:color w:val="000000"/>
          <w:sz w:val="28"/>
          <w:szCs w:val="28"/>
        </w:rPr>
      </w:pPr>
      <w:hyperlink r:id="rId428">
        <w:r w:rsidR="004112C7" w:rsidRPr="001E2841">
          <w:rPr>
            <w:rFonts w:ascii="Times New Roman" w:hAnsi="Times New Roman" w:cs="Times New Roman"/>
            <w:color w:val="000000"/>
            <w:sz w:val="28"/>
            <w:szCs w:val="28"/>
          </w:rPr>
          <w:t xml:space="preserve">9.4. Питання, не врегульовані даним Статутом, вирішуються </w:t>
        </w:r>
        <w:proofErr w:type="gramStart"/>
        <w:r w:rsidR="004112C7" w:rsidRPr="001E2841">
          <w:rPr>
            <w:rFonts w:ascii="Times New Roman" w:hAnsi="Times New Roman" w:cs="Times New Roman"/>
            <w:color w:val="000000"/>
            <w:sz w:val="28"/>
            <w:szCs w:val="28"/>
          </w:rPr>
          <w:t>в</w:t>
        </w:r>
        <w:proofErr w:type="gramEnd"/>
        <w:r w:rsidR="004112C7" w:rsidRPr="001E2841">
          <w:rPr>
            <w:rFonts w:ascii="Times New Roman" w:hAnsi="Times New Roman" w:cs="Times New Roman"/>
            <w:color w:val="000000"/>
            <w:sz w:val="28"/>
            <w:szCs w:val="28"/>
          </w:rPr>
          <w:t xml:space="preserve"> порядку, визначеному чинним законодавством України.</w:t>
        </w:r>
      </w:hyperlink>
    </w:p>
    <w:p w:rsidR="00A12892" w:rsidRPr="001E2841" w:rsidRDefault="00562380" w:rsidP="001E2841">
      <w:pPr>
        <w:pStyle w:val="af2"/>
        <w:jc w:val="both"/>
        <w:rPr>
          <w:rFonts w:ascii="Times New Roman" w:hAnsi="Times New Roman" w:cs="Times New Roman"/>
          <w:color w:val="000000"/>
          <w:sz w:val="28"/>
          <w:szCs w:val="28"/>
        </w:rPr>
      </w:pPr>
      <w:hyperlink r:id="rId429"/>
    </w:p>
    <w:p w:rsidR="002517B4" w:rsidRPr="001E2841" w:rsidRDefault="002517B4" w:rsidP="001E2841">
      <w:pPr>
        <w:pStyle w:val="af2"/>
        <w:jc w:val="both"/>
        <w:rPr>
          <w:rFonts w:ascii="Times New Roman" w:hAnsi="Times New Roman" w:cs="Times New Roman"/>
          <w:sz w:val="28"/>
          <w:szCs w:val="28"/>
          <w:lang w:val="uk-UA"/>
        </w:rPr>
      </w:pPr>
    </w:p>
    <w:p w:rsidR="002517B4" w:rsidRPr="001E2841" w:rsidRDefault="002517B4" w:rsidP="001E2841">
      <w:pPr>
        <w:pStyle w:val="af2"/>
        <w:jc w:val="both"/>
        <w:rPr>
          <w:rFonts w:ascii="Times New Roman" w:hAnsi="Times New Roman" w:cs="Times New Roman"/>
          <w:sz w:val="28"/>
          <w:szCs w:val="28"/>
          <w:lang w:val="uk-UA"/>
        </w:rPr>
      </w:pPr>
    </w:p>
    <w:p w:rsidR="00A12892" w:rsidRPr="001E2841" w:rsidRDefault="00562380" w:rsidP="001E2841">
      <w:pPr>
        <w:pStyle w:val="af2"/>
        <w:jc w:val="both"/>
        <w:rPr>
          <w:rFonts w:ascii="Times New Roman" w:hAnsi="Times New Roman" w:cs="Times New Roman"/>
          <w:sz w:val="28"/>
          <w:szCs w:val="28"/>
        </w:rPr>
        <w:sectPr w:rsidR="00A12892" w:rsidRPr="001E2841" w:rsidSect="00BD4FAE">
          <w:headerReference w:type="default" r:id="rId430"/>
          <w:footerReference w:type="default" r:id="rId431"/>
          <w:pgSz w:w="11906" w:h="16838"/>
          <w:pgMar w:top="1134" w:right="850" w:bottom="1134" w:left="1701" w:header="720" w:footer="720" w:gutter="0"/>
          <w:cols w:space="720"/>
          <w:formProt w:val="0"/>
          <w:docGrid w:linePitch="100"/>
        </w:sectPr>
      </w:pPr>
      <w:hyperlink r:id="rId432">
        <w:r w:rsidR="004112C7" w:rsidRPr="001E2841">
          <w:rPr>
            <w:rFonts w:ascii="Times New Roman" w:hAnsi="Times New Roman" w:cs="Times New Roman"/>
            <w:color w:val="000000"/>
            <w:sz w:val="28"/>
            <w:szCs w:val="28"/>
          </w:rPr>
          <w:t>Сек</w:t>
        </w:r>
        <w:r w:rsidR="004009A4" w:rsidRPr="001E2841">
          <w:rPr>
            <w:rFonts w:ascii="Times New Roman" w:hAnsi="Times New Roman" w:cs="Times New Roman"/>
            <w:color w:val="000000"/>
            <w:sz w:val="28"/>
            <w:szCs w:val="28"/>
          </w:rPr>
          <w:t xml:space="preserve">ретар  міської ради </w:t>
        </w:r>
        <w:r w:rsidR="004009A4" w:rsidRPr="001E2841">
          <w:rPr>
            <w:rFonts w:ascii="Times New Roman" w:hAnsi="Times New Roman" w:cs="Times New Roman"/>
            <w:color w:val="000000"/>
            <w:sz w:val="28"/>
            <w:szCs w:val="28"/>
          </w:rPr>
          <w:tab/>
        </w:r>
        <w:r w:rsidR="004009A4" w:rsidRPr="001E2841">
          <w:rPr>
            <w:rFonts w:ascii="Times New Roman" w:hAnsi="Times New Roman" w:cs="Times New Roman"/>
            <w:color w:val="000000"/>
            <w:sz w:val="28"/>
            <w:szCs w:val="28"/>
          </w:rPr>
          <w:tab/>
        </w:r>
        <w:r w:rsidR="004009A4" w:rsidRPr="001E2841">
          <w:rPr>
            <w:rFonts w:ascii="Times New Roman" w:hAnsi="Times New Roman" w:cs="Times New Roman"/>
            <w:color w:val="000000"/>
            <w:sz w:val="28"/>
            <w:szCs w:val="28"/>
          </w:rPr>
          <w:tab/>
        </w:r>
        <w:r w:rsidR="004009A4" w:rsidRPr="001E2841">
          <w:rPr>
            <w:rFonts w:ascii="Times New Roman" w:hAnsi="Times New Roman" w:cs="Times New Roman"/>
            <w:color w:val="000000"/>
            <w:sz w:val="28"/>
            <w:szCs w:val="28"/>
          </w:rPr>
          <w:tab/>
        </w:r>
        <w:r w:rsidR="004009A4" w:rsidRPr="001E2841">
          <w:rPr>
            <w:rFonts w:ascii="Times New Roman" w:hAnsi="Times New Roman" w:cs="Times New Roman"/>
            <w:color w:val="000000"/>
            <w:sz w:val="28"/>
            <w:szCs w:val="28"/>
          </w:rPr>
          <w:tab/>
        </w:r>
        <w:r w:rsidR="004009A4" w:rsidRPr="001E2841">
          <w:rPr>
            <w:rFonts w:ascii="Times New Roman" w:hAnsi="Times New Roman" w:cs="Times New Roman"/>
            <w:color w:val="000000"/>
            <w:sz w:val="28"/>
            <w:szCs w:val="28"/>
          </w:rPr>
          <w:tab/>
        </w:r>
        <w:r w:rsidR="004009A4" w:rsidRPr="001E2841">
          <w:rPr>
            <w:rFonts w:ascii="Times New Roman" w:hAnsi="Times New Roman" w:cs="Times New Roman"/>
            <w:color w:val="000000"/>
            <w:sz w:val="28"/>
            <w:szCs w:val="28"/>
          </w:rPr>
          <w:tab/>
          <w:t>О.В.</w:t>
        </w:r>
        <w:r w:rsidR="004112C7" w:rsidRPr="001E2841">
          <w:rPr>
            <w:rFonts w:ascii="Times New Roman" w:hAnsi="Times New Roman" w:cs="Times New Roman"/>
            <w:color w:val="000000"/>
            <w:sz w:val="28"/>
            <w:szCs w:val="28"/>
          </w:rPr>
          <w:t>Гвозденко</w:t>
        </w:r>
      </w:hyperlink>
    </w:p>
    <w:p w:rsidR="00A12892" w:rsidRDefault="00562380">
      <w:pPr>
        <w:pStyle w:val="a9"/>
        <w:ind w:left="3654" w:right="3659"/>
        <w:rPr>
          <w:sz w:val="28"/>
          <w:szCs w:val="28"/>
        </w:rPr>
      </w:pPr>
      <w:hyperlink r:id="rId433"/>
    </w:p>
    <w:sectPr w:rsidR="00A12892" w:rsidSect="00BD4FAE">
      <w:headerReference w:type="default" r:id="rId434"/>
      <w:footerReference w:type="default" r:id="rId435"/>
      <w:pgSz w:w="11906" w:h="16838"/>
      <w:pgMar w:top="1134" w:right="850" w:bottom="1134" w:left="1701" w:header="720" w:footer="72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380" w:rsidRDefault="00562380">
      <w:r>
        <w:separator/>
      </w:r>
    </w:p>
  </w:endnote>
  <w:endnote w:type="continuationSeparator" w:id="0">
    <w:p w:rsidR="00562380" w:rsidRDefault="00562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sig w:usb0="00000203" w:usb1="00000000" w:usb2="00000000" w:usb3="00000000" w:csb0="00000005"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altName w:val="Courier"/>
    <w:panose1 w:val="02070309020205020404"/>
    <w:charset w:val="CC"/>
    <w:family w:val="modern"/>
    <w:pitch w:val="fixed"/>
    <w:sig w:usb0="E0002AFF" w:usb1="C0007843" w:usb2="00000009" w:usb3="00000000" w:csb0="000001FF" w:csb1="00000000"/>
  </w:font>
  <w:font w:name="Liberation Sans">
    <w:altName w:val="Arial Unicode MS"/>
    <w:charset w:val="CC"/>
    <w:family w:val="roman"/>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Calibri">
    <w:altName w:val="Arial"/>
    <w:panose1 w:val="020F0502020204030204"/>
    <w:charset w:val="CC"/>
    <w:family w:val="swiss"/>
    <w:pitch w:val="variable"/>
    <w:sig w:usb0="E00002FF" w:usb1="4000ACFF" w:usb2="00000001"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E" w:rsidRDefault="0071591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E" w:rsidRDefault="0071591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380" w:rsidRDefault="00562380">
      <w:r>
        <w:separator/>
      </w:r>
    </w:p>
  </w:footnote>
  <w:footnote w:type="continuationSeparator" w:id="0">
    <w:p w:rsidR="00562380" w:rsidRDefault="005623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E" w:rsidRDefault="0071591E">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E" w:rsidRDefault="0071591E">
    <w:pPr>
      <w:pStyle w:val="ad"/>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A6741"/>
    <w:multiLevelType w:val="multilevel"/>
    <w:tmpl w:val="EAECF0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2563111"/>
    <w:multiLevelType w:val="multilevel"/>
    <w:tmpl w:val="3BC450D8"/>
    <w:lvl w:ilvl="0">
      <w:start w:val="10"/>
      <w:numFmt w:val="decimal"/>
      <w:lvlText w:val="%1"/>
      <w:lvlJc w:val="left"/>
      <w:pPr>
        <w:ind w:left="101" w:hanging="708"/>
      </w:pPr>
      <w:rPr>
        <w:lang w:val="uk-UA" w:eastAsia="en-US" w:bidi="ar-SA"/>
      </w:rPr>
    </w:lvl>
    <w:lvl w:ilvl="1">
      <w:start w:val="1"/>
      <w:numFmt w:val="none"/>
      <w:suff w:val="nothing"/>
      <w:lvlText w:val=""/>
      <w:lvlJc w:val="left"/>
      <w:pPr>
        <w:ind w:left="0" w:firstLine="0"/>
      </w:pPr>
    </w:lvl>
    <w:lvl w:ilvl="2">
      <w:start w:val="1"/>
      <w:numFmt w:val="bullet"/>
      <w:lvlText w:val=""/>
      <w:lvlJc w:val="left"/>
      <w:pPr>
        <w:ind w:left="2069" w:hanging="708"/>
      </w:pPr>
      <w:rPr>
        <w:rFonts w:ascii="Symbol" w:hAnsi="Symbol" w:cs="Symbol" w:hint="default"/>
      </w:rPr>
    </w:lvl>
    <w:lvl w:ilvl="3">
      <w:start w:val="1"/>
      <w:numFmt w:val="bullet"/>
      <w:lvlText w:val=""/>
      <w:lvlJc w:val="left"/>
      <w:pPr>
        <w:ind w:left="3053" w:hanging="708"/>
      </w:pPr>
      <w:rPr>
        <w:rFonts w:ascii="Symbol" w:hAnsi="Symbol" w:cs="Symbol" w:hint="default"/>
      </w:rPr>
    </w:lvl>
    <w:lvl w:ilvl="4">
      <w:start w:val="1"/>
      <w:numFmt w:val="bullet"/>
      <w:lvlText w:val=""/>
      <w:lvlJc w:val="left"/>
      <w:pPr>
        <w:ind w:left="4038" w:hanging="708"/>
      </w:pPr>
      <w:rPr>
        <w:rFonts w:ascii="Symbol" w:hAnsi="Symbol" w:cs="Symbol" w:hint="default"/>
      </w:rPr>
    </w:lvl>
    <w:lvl w:ilvl="5">
      <w:start w:val="1"/>
      <w:numFmt w:val="bullet"/>
      <w:lvlText w:val=""/>
      <w:lvlJc w:val="left"/>
      <w:pPr>
        <w:ind w:left="5023" w:hanging="708"/>
      </w:pPr>
      <w:rPr>
        <w:rFonts w:ascii="Symbol" w:hAnsi="Symbol" w:cs="Symbol" w:hint="default"/>
      </w:rPr>
    </w:lvl>
    <w:lvl w:ilvl="6">
      <w:start w:val="1"/>
      <w:numFmt w:val="bullet"/>
      <w:lvlText w:val=""/>
      <w:lvlJc w:val="left"/>
      <w:pPr>
        <w:ind w:left="6007" w:hanging="708"/>
      </w:pPr>
      <w:rPr>
        <w:rFonts w:ascii="Symbol" w:hAnsi="Symbol" w:cs="Symbol" w:hint="default"/>
      </w:rPr>
    </w:lvl>
    <w:lvl w:ilvl="7">
      <w:start w:val="1"/>
      <w:numFmt w:val="bullet"/>
      <w:lvlText w:val=""/>
      <w:lvlJc w:val="left"/>
      <w:pPr>
        <w:ind w:left="6992" w:hanging="708"/>
      </w:pPr>
      <w:rPr>
        <w:rFonts w:ascii="Symbol" w:hAnsi="Symbol" w:cs="Symbol" w:hint="default"/>
      </w:rPr>
    </w:lvl>
    <w:lvl w:ilvl="8">
      <w:start w:val="1"/>
      <w:numFmt w:val="bullet"/>
      <w:lvlText w:val=""/>
      <w:lvlJc w:val="left"/>
      <w:pPr>
        <w:ind w:left="7976" w:hanging="708"/>
      </w:pPr>
      <w:rPr>
        <w:rFonts w:ascii="Symbol" w:hAnsi="Symbol" w:cs="Symbol" w:hint="default"/>
      </w:rPr>
    </w:lvl>
  </w:abstractNum>
  <w:abstractNum w:abstractNumId="2">
    <w:nsid w:val="554463F4"/>
    <w:multiLevelType w:val="hybridMultilevel"/>
    <w:tmpl w:val="FAC867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833B5C"/>
    <w:multiLevelType w:val="multilevel"/>
    <w:tmpl w:val="EAAEC5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73EC6BD4"/>
    <w:multiLevelType w:val="multilevel"/>
    <w:tmpl w:val="0AF479D6"/>
    <w:lvl w:ilvl="0">
      <w:start w:val="6"/>
      <w:numFmt w:val="decimal"/>
      <w:lvlText w:val="%1"/>
      <w:lvlJc w:val="left"/>
      <w:pPr>
        <w:ind w:left="101" w:hanging="708"/>
      </w:pPr>
      <w:rPr>
        <w:lang w:val="uk-UA" w:eastAsia="en-US" w:bidi="ar-SA"/>
      </w:rPr>
    </w:lvl>
    <w:lvl w:ilvl="1">
      <w:start w:val="1"/>
      <w:numFmt w:val="none"/>
      <w:suff w:val="nothing"/>
      <w:lvlText w:val=""/>
      <w:lvlJc w:val="left"/>
      <w:pPr>
        <w:ind w:left="0" w:firstLine="0"/>
      </w:pPr>
    </w:lvl>
    <w:lvl w:ilvl="2">
      <w:start w:val="1"/>
      <w:numFmt w:val="bullet"/>
      <w:lvlText w:val=""/>
      <w:lvlJc w:val="left"/>
      <w:pPr>
        <w:ind w:left="2069" w:hanging="708"/>
      </w:pPr>
      <w:rPr>
        <w:rFonts w:ascii="Symbol" w:hAnsi="Symbol" w:cs="Symbol" w:hint="default"/>
      </w:rPr>
    </w:lvl>
    <w:lvl w:ilvl="3">
      <w:start w:val="1"/>
      <w:numFmt w:val="bullet"/>
      <w:lvlText w:val=""/>
      <w:lvlJc w:val="left"/>
      <w:pPr>
        <w:ind w:left="3053" w:hanging="708"/>
      </w:pPr>
      <w:rPr>
        <w:rFonts w:ascii="Symbol" w:hAnsi="Symbol" w:cs="Symbol" w:hint="default"/>
      </w:rPr>
    </w:lvl>
    <w:lvl w:ilvl="4">
      <w:start w:val="1"/>
      <w:numFmt w:val="bullet"/>
      <w:lvlText w:val=""/>
      <w:lvlJc w:val="left"/>
      <w:pPr>
        <w:ind w:left="4038" w:hanging="708"/>
      </w:pPr>
      <w:rPr>
        <w:rFonts w:ascii="Symbol" w:hAnsi="Symbol" w:cs="Symbol" w:hint="default"/>
      </w:rPr>
    </w:lvl>
    <w:lvl w:ilvl="5">
      <w:start w:val="1"/>
      <w:numFmt w:val="bullet"/>
      <w:lvlText w:val=""/>
      <w:lvlJc w:val="left"/>
      <w:pPr>
        <w:ind w:left="5023" w:hanging="708"/>
      </w:pPr>
      <w:rPr>
        <w:rFonts w:ascii="Symbol" w:hAnsi="Symbol" w:cs="Symbol" w:hint="default"/>
      </w:rPr>
    </w:lvl>
    <w:lvl w:ilvl="6">
      <w:start w:val="1"/>
      <w:numFmt w:val="bullet"/>
      <w:lvlText w:val=""/>
      <w:lvlJc w:val="left"/>
      <w:pPr>
        <w:ind w:left="6007" w:hanging="708"/>
      </w:pPr>
      <w:rPr>
        <w:rFonts w:ascii="Symbol" w:hAnsi="Symbol" w:cs="Symbol" w:hint="default"/>
      </w:rPr>
    </w:lvl>
    <w:lvl w:ilvl="7">
      <w:start w:val="1"/>
      <w:numFmt w:val="bullet"/>
      <w:lvlText w:val=""/>
      <w:lvlJc w:val="left"/>
      <w:pPr>
        <w:ind w:left="6992" w:hanging="708"/>
      </w:pPr>
      <w:rPr>
        <w:rFonts w:ascii="Symbol" w:hAnsi="Symbol" w:cs="Symbol" w:hint="default"/>
      </w:rPr>
    </w:lvl>
    <w:lvl w:ilvl="8">
      <w:start w:val="1"/>
      <w:numFmt w:val="bullet"/>
      <w:lvlText w:val=""/>
      <w:lvlJc w:val="left"/>
      <w:pPr>
        <w:ind w:left="7976" w:hanging="708"/>
      </w:pPr>
      <w:rPr>
        <w:rFonts w:ascii="Symbol" w:hAnsi="Symbol" w:cs="Symbol"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892"/>
    <w:rsid w:val="001E2841"/>
    <w:rsid w:val="001F6559"/>
    <w:rsid w:val="002517B4"/>
    <w:rsid w:val="00350476"/>
    <w:rsid w:val="00373FAE"/>
    <w:rsid w:val="004009A4"/>
    <w:rsid w:val="004112C7"/>
    <w:rsid w:val="00562380"/>
    <w:rsid w:val="005749F0"/>
    <w:rsid w:val="0058295D"/>
    <w:rsid w:val="00607A7C"/>
    <w:rsid w:val="0071591E"/>
    <w:rsid w:val="00764C71"/>
    <w:rsid w:val="00802D54"/>
    <w:rsid w:val="008F3A41"/>
    <w:rsid w:val="009B3431"/>
    <w:rsid w:val="00A10BE4"/>
    <w:rsid w:val="00A12892"/>
    <w:rsid w:val="00A23A85"/>
    <w:rsid w:val="00AA1167"/>
    <w:rsid w:val="00B41EB4"/>
    <w:rsid w:val="00BB7313"/>
    <w:rsid w:val="00BD4FAE"/>
    <w:rsid w:val="00BD7BC1"/>
    <w:rsid w:val="00C0744B"/>
    <w:rsid w:val="00C97807"/>
    <w:rsid w:val="00CF65C3"/>
    <w:rsid w:val="00D63043"/>
    <w:rsid w:val="00E3723A"/>
    <w:rsid w:val="00F84DD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widowControl w:val="0"/>
      <w:ind w:left="2419" w:right="2802"/>
      <w:jc w:val="center"/>
      <w:outlineLvl w:val="0"/>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character" w:customStyle="1" w:styleId="-">
    <w:name w:val="Интернет-ссылка"/>
    <w:rPr>
      <w:color w:val="000080"/>
      <w:u w:val="single"/>
    </w:rPr>
  </w:style>
  <w:style w:type="character" w:customStyle="1" w:styleId="HTML">
    <w:name w:val="Стандартный HTML Знак"/>
    <w:qFormat/>
    <w:rPr>
      <w:rFonts w:ascii="Courier New" w:eastAsia="Courier New" w:hAnsi="Courier New"/>
      <w:sz w:val="20"/>
      <w:szCs w:val="20"/>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paragraph" w:styleId="a9">
    <w:name w:val="Title"/>
    <w:basedOn w:val="a"/>
    <w:next w:val="a5"/>
    <w:qFormat/>
    <w:pPr>
      <w:widowControl w:val="0"/>
      <w:spacing w:before="1"/>
      <w:ind w:left="996" w:right="460"/>
    </w:pPr>
    <w:rPr>
      <w:rFonts w:ascii="Times New Roman" w:eastAsia="Times New Roman" w:hAnsi="Times New Roman" w:cs="Times New Roman"/>
      <w:sz w:val="40"/>
      <w:szCs w:val="40"/>
    </w:rPr>
  </w:style>
  <w:style w:type="paragraph" w:styleId="aa">
    <w:name w:val="Normal (Web)"/>
    <w:basedOn w:val="a"/>
    <w:qFormat/>
    <w:pPr>
      <w:spacing w:beforeAutospacing="1" w:afterAutospacing="1"/>
    </w:pPr>
    <w:rPr>
      <w:rFonts w:ascii="Times New Roman" w:eastAsia="Times New Roman" w:hAnsi="Times New Roman" w:cs="Times New Roman"/>
      <w:lang w:eastAsia="uk-UA"/>
    </w:rPr>
  </w:style>
  <w:style w:type="paragraph" w:styleId="ab">
    <w:name w:val="List Paragraph"/>
    <w:basedOn w:val="a"/>
    <w:qFormat/>
    <w:pPr>
      <w:spacing w:after="200" w:line="276" w:lineRule="auto"/>
      <w:ind w:left="720"/>
      <w:contextualSpacing/>
    </w:pPr>
    <w:rPr>
      <w:rFonts w:ascii="Calibri" w:eastAsia="Times New Roman" w:hAnsi="Calibri" w:cs="Times New Roman"/>
      <w:lang w:eastAsia="ru-RU"/>
    </w:rPr>
  </w:style>
  <w:style w:type="paragraph" w:customStyle="1" w:styleId="ac">
    <w:name w:val="Верхний и нижний колонтитулы"/>
    <w:basedOn w:val="a"/>
    <w:qFormat/>
  </w:style>
  <w:style w:type="paragraph" w:styleId="ad">
    <w:name w:val="header"/>
    <w:basedOn w:val="a"/>
    <w:pPr>
      <w:tabs>
        <w:tab w:val="center" w:pos="4677"/>
        <w:tab w:val="right" w:pos="9355"/>
      </w:tabs>
    </w:pPr>
  </w:style>
  <w:style w:type="paragraph" w:styleId="ae">
    <w:name w:val="footer"/>
    <w:basedOn w:val="a"/>
    <w:pPr>
      <w:tabs>
        <w:tab w:val="center" w:pos="4677"/>
        <w:tab w:val="right" w:pos="9355"/>
      </w:tabs>
    </w:pPr>
  </w:style>
  <w:style w:type="paragraph" w:customStyle="1" w:styleId="rvps2">
    <w:name w:val="rvps2"/>
    <w:basedOn w:val="a"/>
    <w:qFormat/>
    <w:pPr>
      <w:spacing w:beforeAutospacing="1" w:afterAutospacing="1"/>
    </w:pPr>
    <w:rPr>
      <w:rFonts w:ascii="Times New Roman" w:eastAsia="Times New Roman" w:hAnsi="Times New Roman" w:cs="Times New Roman"/>
      <w:color w:val="00000A"/>
      <w:lang w:eastAsia="ru-RU"/>
    </w:rPr>
  </w:style>
  <w:style w:type="paragraph" w:customStyle="1" w:styleId="af">
    <w:name w:val="Содержимое врезки"/>
    <w:basedOn w:val="a"/>
    <w:qFormat/>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eastAsia="ar-SA"/>
    </w:rPr>
  </w:style>
  <w:style w:type="paragraph" w:styleId="af0">
    <w:name w:val="Balloon Text"/>
    <w:basedOn w:val="a"/>
    <w:link w:val="af1"/>
    <w:uiPriority w:val="99"/>
    <w:semiHidden/>
    <w:unhideWhenUsed/>
    <w:rsid w:val="00764C71"/>
    <w:rPr>
      <w:rFonts w:ascii="Tahoma" w:hAnsi="Tahoma" w:cs="Mangal"/>
      <w:sz w:val="16"/>
      <w:szCs w:val="14"/>
    </w:rPr>
  </w:style>
  <w:style w:type="character" w:customStyle="1" w:styleId="af1">
    <w:name w:val="Текст выноски Знак"/>
    <w:basedOn w:val="a0"/>
    <w:link w:val="af0"/>
    <w:uiPriority w:val="99"/>
    <w:semiHidden/>
    <w:rsid w:val="00764C71"/>
    <w:rPr>
      <w:rFonts w:ascii="Tahoma" w:hAnsi="Tahoma" w:cs="Mangal"/>
      <w:sz w:val="16"/>
      <w:szCs w:val="14"/>
    </w:rPr>
  </w:style>
  <w:style w:type="paragraph" w:styleId="af2">
    <w:name w:val="No Spacing"/>
    <w:uiPriority w:val="1"/>
    <w:qFormat/>
    <w:rsid w:val="00A10BE4"/>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widowControl w:val="0"/>
      <w:ind w:left="2419" w:right="2802"/>
      <w:jc w:val="center"/>
      <w:outlineLvl w:val="0"/>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character" w:customStyle="1" w:styleId="-">
    <w:name w:val="Интернет-ссылка"/>
    <w:rPr>
      <w:color w:val="000080"/>
      <w:u w:val="single"/>
    </w:rPr>
  </w:style>
  <w:style w:type="character" w:customStyle="1" w:styleId="HTML">
    <w:name w:val="Стандартный HTML Знак"/>
    <w:qFormat/>
    <w:rPr>
      <w:rFonts w:ascii="Courier New" w:eastAsia="Courier New" w:hAnsi="Courier New"/>
      <w:sz w:val="20"/>
      <w:szCs w:val="20"/>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paragraph" w:styleId="a9">
    <w:name w:val="Title"/>
    <w:basedOn w:val="a"/>
    <w:next w:val="a5"/>
    <w:qFormat/>
    <w:pPr>
      <w:widowControl w:val="0"/>
      <w:spacing w:before="1"/>
      <w:ind w:left="996" w:right="460"/>
    </w:pPr>
    <w:rPr>
      <w:rFonts w:ascii="Times New Roman" w:eastAsia="Times New Roman" w:hAnsi="Times New Roman" w:cs="Times New Roman"/>
      <w:sz w:val="40"/>
      <w:szCs w:val="40"/>
    </w:rPr>
  </w:style>
  <w:style w:type="paragraph" w:styleId="aa">
    <w:name w:val="Normal (Web)"/>
    <w:basedOn w:val="a"/>
    <w:qFormat/>
    <w:pPr>
      <w:spacing w:beforeAutospacing="1" w:afterAutospacing="1"/>
    </w:pPr>
    <w:rPr>
      <w:rFonts w:ascii="Times New Roman" w:eastAsia="Times New Roman" w:hAnsi="Times New Roman" w:cs="Times New Roman"/>
      <w:lang w:eastAsia="uk-UA"/>
    </w:rPr>
  </w:style>
  <w:style w:type="paragraph" w:styleId="ab">
    <w:name w:val="List Paragraph"/>
    <w:basedOn w:val="a"/>
    <w:qFormat/>
    <w:pPr>
      <w:spacing w:after="200" w:line="276" w:lineRule="auto"/>
      <w:ind w:left="720"/>
      <w:contextualSpacing/>
    </w:pPr>
    <w:rPr>
      <w:rFonts w:ascii="Calibri" w:eastAsia="Times New Roman" w:hAnsi="Calibri" w:cs="Times New Roman"/>
      <w:lang w:eastAsia="ru-RU"/>
    </w:rPr>
  </w:style>
  <w:style w:type="paragraph" w:customStyle="1" w:styleId="ac">
    <w:name w:val="Верхний и нижний колонтитулы"/>
    <w:basedOn w:val="a"/>
    <w:qFormat/>
  </w:style>
  <w:style w:type="paragraph" w:styleId="ad">
    <w:name w:val="header"/>
    <w:basedOn w:val="a"/>
    <w:pPr>
      <w:tabs>
        <w:tab w:val="center" w:pos="4677"/>
        <w:tab w:val="right" w:pos="9355"/>
      </w:tabs>
    </w:pPr>
  </w:style>
  <w:style w:type="paragraph" w:styleId="ae">
    <w:name w:val="footer"/>
    <w:basedOn w:val="a"/>
    <w:pPr>
      <w:tabs>
        <w:tab w:val="center" w:pos="4677"/>
        <w:tab w:val="right" w:pos="9355"/>
      </w:tabs>
    </w:pPr>
  </w:style>
  <w:style w:type="paragraph" w:customStyle="1" w:styleId="rvps2">
    <w:name w:val="rvps2"/>
    <w:basedOn w:val="a"/>
    <w:qFormat/>
    <w:pPr>
      <w:spacing w:beforeAutospacing="1" w:afterAutospacing="1"/>
    </w:pPr>
    <w:rPr>
      <w:rFonts w:ascii="Times New Roman" w:eastAsia="Times New Roman" w:hAnsi="Times New Roman" w:cs="Times New Roman"/>
      <w:color w:val="00000A"/>
      <w:lang w:eastAsia="ru-RU"/>
    </w:rPr>
  </w:style>
  <w:style w:type="paragraph" w:customStyle="1" w:styleId="af">
    <w:name w:val="Содержимое врезки"/>
    <w:basedOn w:val="a"/>
    <w:qFormat/>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eastAsia="ar-SA"/>
    </w:rPr>
  </w:style>
  <w:style w:type="paragraph" w:styleId="af0">
    <w:name w:val="Balloon Text"/>
    <w:basedOn w:val="a"/>
    <w:link w:val="af1"/>
    <w:uiPriority w:val="99"/>
    <w:semiHidden/>
    <w:unhideWhenUsed/>
    <w:rsid w:val="00764C71"/>
    <w:rPr>
      <w:rFonts w:ascii="Tahoma" w:hAnsi="Tahoma" w:cs="Mangal"/>
      <w:sz w:val="16"/>
      <w:szCs w:val="14"/>
    </w:rPr>
  </w:style>
  <w:style w:type="character" w:customStyle="1" w:styleId="af1">
    <w:name w:val="Текст выноски Знак"/>
    <w:basedOn w:val="a0"/>
    <w:link w:val="af0"/>
    <w:uiPriority w:val="99"/>
    <w:semiHidden/>
    <w:rsid w:val="00764C71"/>
    <w:rPr>
      <w:rFonts w:ascii="Tahoma" w:hAnsi="Tahoma" w:cs="Mangal"/>
      <w:sz w:val="16"/>
      <w:szCs w:val="14"/>
    </w:rPr>
  </w:style>
  <w:style w:type="paragraph" w:styleId="af2">
    <w:name w:val="No Spacing"/>
    <w:uiPriority w:val="1"/>
    <w:qFormat/>
    <w:rsid w:val="00A10BE4"/>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mailto:palaznv@ukr.net" TargetMode="External"/><Relationship Id="rId299" Type="http://schemas.openxmlformats.org/officeDocument/2006/relationships/hyperlink" Target="mailto:palaznv@ukr.net" TargetMode="External"/><Relationship Id="rId21" Type="http://schemas.openxmlformats.org/officeDocument/2006/relationships/hyperlink" Target="mailto:palaznv@ukr.net" TargetMode="External"/><Relationship Id="rId63" Type="http://schemas.openxmlformats.org/officeDocument/2006/relationships/hyperlink" Target="mailto:palaznv@ukr.net" TargetMode="External"/><Relationship Id="rId159" Type="http://schemas.openxmlformats.org/officeDocument/2006/relationships/hyperlink" Target="mailto:palaznv@ukr.net" TargetMode="External"/><Relationship Id="rId324" Type="http://schemas.openxmlformats.org/officeDocument/2006/relationships/hyperlink" Target="mailto:palaznv@ukr.net" TargetMode="External"/><Relationship Id="rId366" Type="http://schemas.openxmlformats.org/officeDocument/2006/relationships/hyperlink" Target="mailto:palaznv@ukr.net" TargetMode="External"/><Relationship Id="rId170" Type="http://schemas.openxmlformats.org/officeDocument/2006/relationships/hyperlink" Target="mailto:palaznv@ukr.net" TargetMode="External"/><Relationship Id="rId226" Type="http://schemas.openxmlformats.org/officeDocument/2006/relationships/hyperlink" Target="mailto:palaznv@ukr.net" TargetMode="External"/><Relationship Id="rId433" Type="http://schemas.openxmlformats.org/officeDocument/2006/relationships/hyperlink" Target="mailto:palaznv@ukr.net" TargetMode="External"/><Relationship Id="rId268" Type="http://schemas.openxmlformats.org/officeDocument/2006/relationships/hyperlink" Target="mailto:palaznv@ukr.net" TargetMode="External"/><Relationship Id="rId32" Type="http://schemas.openxmlformats.org/officeDocument/2006/relationships/hyperlink" Target="mailto:palaznv@ukr.net" TargetMode="External"/><Relationship Id="rId74" Type="http://schemas.openxmlformats.org/officeDocument/2006/relationships/hyperlink" Target="mailto:palaznv@ukr.net" TargetMode="External"/><Relationship Id="rId128" Type="http://schemas.openxmlformats.org/officeDocument/2006/relationships/hyperlink" Target="mailto:palaznv@ukr.net" TargetMode="External"/><Relationship Id="rId335" Type="http://schemas.openxmlformats.org/officeDocument/2006/relationships/hyperlink" Target="mailto:palaznv@ukr.net" TargetMode="External"/><Relationship Id="rId377" Type="http://schemas.openxmlformats.org/officeDocument/2006/relationships/hyperlink" Target="mailto:palaznv@ukr.net" TargetMode="External"/><Relationship Id="rId5" Type="http://schemas.openxmlformats.org/officeDocument/2006/relationships/webSettings" Target="webSettings.xml"/><Relationship Id="rId181" Type="http://schemas.openxmlformats.org/officeDocument/2006/relationships/hyperlink" Target="mailto:palaznv@ukr.net" TargetMode="External"/><Relationship Id="rId237" Type="http://schemas.openxmlformats.org/officeDocument/2006/relationships/hyperlink" Target="mailto:palaznv@ukr.net" TargetMode="External"/><Relationship Id="rId402" Type="http://schemas.openxmlformats.org/officeDocument/2006/relationships/hyperlink" Target="mailto:palaznv@ukr.net" TargetMode="External"/><Relationship Id="rId279" Type="http://schemas.openxmlformats.org/officeDocument/2006/relationships/hyperlink" Target="mailto:palaznv@ukr.net" TargetMode="External"/><Relationship Id="rId43" Type="http://schemas.openxmlformats.org/officeDocument/2006/relationships/hyperlink" Target="mailto:palaznv@ukr.net" TargetMode="External"/><Relationship Id="rId139" Type="http://schemas.openxmlformats.org/officeDocument/2006/relationships/hyperlink" Target="mailto:palaznv@ukr.net" TargetMode="External"/><Relationship Id="rId290" Type="http://schemas.openxmlformats.org/officeDocument/2006/relationships/hyperlink" Target="mailto:palaznv@ukr.net" TargetMode="External"/><Relationship Id="rId304" Type="http://schemas.openxmlformats.org/officeDocument/2006/relationships/hyperlink" Target="mailto:palaznv@ukr.net" TargetMode="External"/><Relationship Id="rId346" Type="http://schemas.openxmlformats.org/officeDocument/2006/relationships/hyperlink" Target="mailto:palaznv@ukr.net" TargetMode="External"/><Relationship Id="rId388" Type="http://schemas.openxmlformats.org/officeDocument/2006/relationships/hyperlink" Target="mailto:palaznv@ukr.net" TargetMode="External"/><Relationship Id="rId85" Type="http://schemas.openxmlformats.org/officeDocument/2006/relationships/hyperlink" Target="mailto:palaznv@ukr.net" TargetMode="External"/><Relationship Id="rId150" Type="http://schemas.openxmlformats.org/officeDocument/2006/relationships/hyperlink" Target="mailto:palaznv@ukr.net" TargetMode="External"/><Relationship Id="rId192" Type="http://schemas.openxmlformats.org/officeDocument/2006/relationships/hyperlink" Target="mailto:palaznv@ukr.net" TargetMode="External"/><Relationship Id="rId206" Type="http://schemas.openxmlformats.org/officeDocument/2006/relationships/hyperlink" Target="mailto:palaznv@ukr.net" TargetMode="External"/><Relationship Id="rId413" Type="http://schemas.openxmlformats.org/officeDocument/2006/relationships/hyperlink" Target="mailto:palaznv@ukr.net" TargetMode="External"/><Relationship Id="rId248" Type="http://schemas.openxmlformats.org/officeDocument/2006/relationships/hyperlink" Target="mailto:palaznv@ukr.net" TargetMode="External"/><Relationship Id="rId269" Type="http://schemas.openxmlformats.org/officeDocument/2006/relationships/hyperlink" Target="mailto:palaznv@ukr.net" TargetMode="External"/><Relationship Id="rId434" Type="http://schemas.openxmlformats.org/officeDocument/2006/relationships/header" Target="header2.xml"/><Relationship Id="rId12" Type="http://schemas.openxmlformats.org/officeDocument/2006/relationships/hyperlink" Target="mailto:palaznv@ukr.net" TargetMode="External"/><Relationship Id="rId33" Type="http://schemas.openxmlformats.org/officeDocument/2006/relationships/hyperlink" Target="mailto:palaznv@ukr.net" TargetMode="External"/><Relationship Id="rId108" Type="http://schemas.openxmlformats.org/officeDocument/2006/relationships/hyperlink" Target="mailto:palaznv@ukr.net" TargetMode="External"/><Relationship Id="rId129" Type="http://schemas.openxmlformats.org/officeDocument/2006/relationships/hyperlink" Target="mailto:palaznv@ukr.net" TargetMode="External"/><Relationship Id="rId280" Type="http://schemas.openxmlformats.org/officeDocument/2006/relationships/hyperlink" Target="mailto:palaznv@ukr.net" TargetMode="External"/><Relationship Id="rId315" Type="http://schemas.openxmlformats.org/officeDocument/2006/relationships/hyperlink" Target="mailto:palaznv@ukr.net" TargetMode="External"/><Relationship Id="rId336" Type="http://schemas.openxmlformats.org/officeDocument/2006/relationships/hyperlink" Target="mailto:palaznv@ukr.net" TargetMode="External"/><Relationship Id="rId357" Type="http://schemas.openxmlformats.org/officeDocument/2006/relationships/hyperlink" Target="mailto:palaznv@ukr.net" TargetMode="External"/><Relationship Id="rId54" Type="http://schemas.openxmlformats.org/officeDocument/2006/relationships/hyperlink" Target="mailto:palaznv@ukr.net" TargetMode="External"/><Relationship Id="rId75" Type="http://schemas.openxmlformats.org/officeDocument/2006/relationships/hyperlink" Target="mailto:palaznv@ukr.net" TargetMode="External"/><Relationship Id="rId96" Type="http://schemas.openxmlformats.org/officeDocument/2006/relationships/hyperlink" Target="mailto:palaznv@ukr.net" TargetMode="External"/><Relationship Id="rId140" Type="http://schemas.openxmlformats.org/officeDocument/2006/relationships/hyperlink" Target="mailto:palaznv@ukr.net" TargetMode="External"/><Relationship Id="rId161" Type="http://schemas.openxmlformats.org/officeDocument/2006/relationships/hyperlink" Target="mailto:palaznv@ukr.net" TargetMode="External"/><Relationship Id="rId182" Type="http://schemas.openxmlformats.org/officeDocument/2006/relationships/hyperlink" Target="mailto:palaznv@ukr.net" TargetMode="External"/><Relationship Id="rId217" Type="http://schemas.openxmlformats.org/officeDocument/2006/relationships/hyperlink" Target="mailto:palaznv@ukr.net" TargetMode="External"/><Relationship Id="rId378" Type="http://schemas.openxmlformats.org/officeDocument/2006/relationships/hyperlink" Target="mailto:palaznv@ukr.net" TargetMode="External"/><Relationship Id="rId399" Type="http://schemas.openxmlformats.org/officeDocument/2006/relationships/hyperlink" Target="mailto:palaznv@ukr.net" TargetMode="External"/><Relationship Id="rId403" Type="http://schemas.openxmlformats.org/officeDocument/2006/relationships/hyperlink" Target="mailto:palaznv@ukr.net" TargetMode="External"/><Relationship Id="rId6" Type="http://schemas.openxmlformats.org/officeDocument/2006/relationships/footnotes" Target="footnotes.xml"/><Relationship Id="rId238" Type="http://schemas.openxmlformats.org/officeDocument/2006/relationships/hyperlink" Target="mailto:palaznv@ukr.net" TargetMode="External"/><Relationship Id="rId259" Type="http://schemas.openxmlformats.org/officeDocument/2006/relationships/hyperlink" Target="mailto:palaznv@ukr.net" TargetMode="External"/><Relationship Id="rId424" Type="http://schemas.openxmlformats.org/officeDocument/2006/relationships/hyperlink" Target="mailto:palaznv@ukr.net" TargetMode="External"/><Relationship Id="rId23" Type="http://schemas.openxmlformats.org/officeDocument/2006/relationships/hyperlink" Target="mailto:palaznv@ukr.net" TargetMode="External"/><Relationship Id="rId119" Type="http://schemas.openxmlformats.org/officeDocument/2006/relationships/hyperlink" Target="mailto:palaznv@ukr.net" TargetMode="External"/><Relationship Id="rId270" Type="http://schemas.openxmlformats.org/officeDocument/2006/relationships/hyperlink" Target="mailto:palaznv@ukr.net" TargetMode="External"/><Relationship Id="rId291" Type="http://schemas.openxmlformats.org/officeDocument/2006/relationships/hyperlink" Target="mailto:palaznv@ukr.net" TargetMode="External"/><Relationship Id="rId305" Type="http://schemas.openxmlformats.org/officeDocument/2006/relationships/hyperlink" Target="mailto:palaznv@ukr.net" TargetMode="External"/><Relationship Id="rId326" Type="http://schemas.openxmlformats.org/officeDocument/2006/relationships/hyperlink" Target="mailto:palaznv@ukr.net" TargetMode="External"/><Relationship Id="rId347" Type="http://schemas.openxmlformats.org/officeDocument/2006/relationships/hyperlink" Target="mailto:palaznv@ukr.net" TargetMode="External"/><Relationship Id="rId44" Type="http://schemas.openxmlformats.org/officeDocument/2006/relationships/hyperlink" Target="mailto:palaznv@ukr.net" TargetMode="External"/><Relationship Id="rId65" Type="http://schemas.openxmlformats.org/officeDocument/2006/relationships/hyperlink" Target="mailto:palaznv@ukr.net" TargetMode="External"/><Relationship Id="rId86" Type="http://schemas.openxmlformats.org/officeDocument/2006/relationships/hyperlink" Target="mailto:palaznv@ukr.net" TargetMode="External"/><Relationship Id="rId130" Type="http://schemas.openxmlformats.org/officeDocument/2006/relationships/hyperlink" Target="mailto:palaznv@ukr.net" TargetMode="External"/><Relationship Id="rId151" Type="http://schemas.openxmlformats.org/officeDocument/2006/relationships/hyperlink" Target="mailto:palaznv@ukr.net" TargetMode="External"/><Relationship Id="rId368" Type="http://schemas.openxmlformats.org/officeDocument/2006/relationships/hyperlink" Target="mailto:palaznv@ukr.net" TargetMode="External"/><Relationship Id="rId389" Type="http://schemas.openxmlformats.org/officeDocument/2006/relationships/hyperlink" Target="mailto:palaznv@ukr.net" TargetMode="External"/><Relationship Id="rId172" Type="http://schemas.openxmlformats.org/officeDocument/2006/relationships/hyperlink" Target="mailto:palaznv@ukr.net" TargetMode="External"/><Relationship Id="rId193" Type="http://schemas.openxmlformats.org/officeDocument/2006/relationships/hyperlink" Target="mailto:palaznv@ukr.net" TargetMode="External"/><Relationship Id="rId207" Type="http://schemas.openxmlformats.org/officeDocument/2006/relationships/hyperlink" Target="mailto:palaznv@ukr.net" TargetMode="External"/><Relationship Id="rId228" Type="http://schemas.openxmlformats.org/officeDocument/2006/relationships/hyperlink" Target="mailto:palaznv@ukr.net" TargetMode="External"/><Relationship Id="rId249" Type="http://schemas.openxmlformats.org/officeDocument/2006/relationships/hyperlink" Target="mailto:palaznv@ukr.net" TargetMode="External"/><Relationship Id="rId414" Type="http://schemas.openxmlformats.org/officeDocument/2006/relationships/hyperlink" Target="mailto:palaznv@ukr.net" TargetMode="External"/><Relationship Id="rId435" Type="http://schemas.openxmlformats.org/officeDocument/2006/relationships/footer" Target="footer2.xml"/><Relationship Id="rId13" Type="http://schemas.openxmlformats.org/officeDocument/2006/relationships/hyperlink" Target="mailto:palaznv@ukr.net" TargetMode="External"/><Relationship Id="rId109" Type="http://schemas.openxmlformats.org/officeDocument/2006/relationships/hyperlink" Target="mailto:palaznv@ukr.net" TargetMode="External"/><Relationship Id="rId260" Type="http://schemas.openxmlformats.org/officeDocument/2006/relationships/hyperlink" Target="mailto:palaznv@ukr.net" TargetMode="External"/><Relationship Id="rId281" Type="http://schemas.openxmlformats.org/officeDocument/2006/relationships/hyperlink" Target="mailto:palaznv@ukr.net" TargetMode="External"/><Relationship Id="rId316" Type="http://schemas.openxmlformats.org/officeDocument/2006/relationships/hyperlink" Target="mailto:palaznv@ukr.net" TargetMode="External"/><Relationship Id="rId337" Type="http://schemas.openxmlformats.org/officeDocument/2006/relationships/hyperlink" Target="mailto:palaznv@ukr.net" TargetMode="External"/><Relationship Id="rId34" Type="http://schemas.openxmlformats.org/officeDocument/2006/relationships/hyperlink" Target="mailto:palaznv@ukr.net" TargetMode="External"/><Relationship Id="rId55" Type="http://schemas.openxmlformats.org/officeDocument/2006/relationships/hyperlink" Target="mailto:palaznv@ukr.net" TargetMode="External"/><Relationship Id="rId76" Type="http://schemas.openxmlformats.org/officeDocument/2006/relationships/hyperlink" Target="mailto:palaznv@ukr.net" TargetMode="External"/><Relationship Id="rId97" Type="http://schemas.openxmlformats.org/officeDocument/2006/relationships/hyperlink" Target="mailto:palaznv@ukr.net" TargetMode="External"/><Relationship Id="rId120" Type="http://schemas.openxmlformats.org/officeDocument/2006/relationships/hyperlink" Target="mailto:palaznv@ukr.net" TargetMode="External"/><Relationship Id="rId141" Type="http://schemas.openxmlformats.org/officeDocument/2006/relationships/hyperlink" Target="mailto:palaznv@ukr.net" TargetMode="External"/><Relationship Id="rId358" Type="http://schemas.openxmlformats.org/officeDocument/2006/relationships/hyperlink" Target="mailto:palaznv@ukr.net" TargetMode="External"/><Relationship Id="rId379" Type="http://schemas.openxmlformats.org/officeDocument/2006/relationships/hyperlink" Target="mailto:palaznv@ukr.net" TargetMode="External"/><Relationship Id="rId7" Type="http://schemas.openxmlformats.org/officeDocument/2006/relationships/endnotes" Target="endnotes.xml"/><Relationship Id="rId162" Type="http://schemas.openxmlformats.org/officeDocument/2006/relationships/hyperlink" Target="mailto:palaznv@ukr.net" TargetMode="External"/><Relationship Id="rId183" Type="http://schemas.openxmlformats.org/officeDocument/2006/relationships/hyperlink" Target="mailto:palaznv@ukr.net" TargetMode="External"/><Relationship Id="rId218" Type="http://schemas.openxmlformats.org/officeDocument/2006/relationships/hyperlink" Target="mailto:palaznv@ukr.net" TargetMode="External"/><Relationship Id="rId239" Type="http://schemas.openxmlformats.org/officeDocument/2006/relationships/hyperlink" Target="mailto:palaznv@ukr.net" TargetMode="External"/><Relationship Id="rId390" Type="http://schemas.openxmlformats.org/officeDocument/2006/relationships/hyperlink" Target="mailto:palaznv@ukr.net" TargetMode="External"/><Relationship Id="rId404" Type="http://schemas.openxmlformats.org/officeDocument/2006/relationships/hyperlink" Target="mailto:palaznv@ukr.net" TargetMode="External"/><Relationship Id="rId425" Type="http://schemas.openxmlformats.org/officeDocument/2006/relationships/hyperlink" Target="mailto:palaznv@ukr.net" TargetMode="External"/><Relationship Id="rId250" Type="http://schemas.openxmlformats.org/officeDocument/2006/relationships/hyperlink" Target="mailto:palaznv@ukr.net" TargetMode="External"/><Relationship Id="rId271" Type="http://schemas.openxmlformats.org/officeDocument/2006/relationships/hyperlink" Target="mailto:palaznv@ukr.net" TargetMode="External"/><Relationship Id="rId292" Type="http://schemas.openxmlformats.org/officeDocument/2006/relationships/hyperlink" Target="mailto:palaznv@ukr.net" TargetMode="External"/><Relationship Id="rId306" Type="http://schemas.openxmlformats.org/officeDocument/2006/relationships/hyperlink" Target="mailto:palaznv@ukr.net" TargetMode="External"/><Relationship Id="rId24" Type="http://schemas.openxmlformats.org/officeDocument/2006/relationships/hyperlink" Target="mailto:palaznv@ukr.net" TargetMode="External"/><Relationship Id="rId45" Type="http://schemas.openxmlformats.org/officeDocument/2006/relationships/hyperlink" Target="mailto:palaznv@ukr.net" TargetMode="External"/><Relationship Id="rId66" Type="http://schemas.openxmlformats.org/officeDocument/2006/relationships/hyperlink" Target="mailto:palaznv@ukr.net" TargetMode="External"/><Relationship Id="rId87" Type="http://schemas.openxmlformats.org/officeDocument/2006/relationships/hyperlink" Target="mailto:palaznv@ukr.net" TargetMode="External"/><Relationship Id="rId110" Type="http://schemas.openxmlformats.org/officeDocument/2006/relationships/hyperlink" Target="mailto:palaznv@ukr.net" TargetMode="External"/><Relationship Id="rId131" Type="http://schemas.openxmlformats.org/officeDocument/2006/relationships/hyperlink" Target="mailto:palaznv@ukr.net" TargetMode="External"/><Relationship Id="rId327" Type="http://schemas.openxmlformats.org/officeDocument/2006/relationships/hyperlink" Target="mailto:palaznv@ukr.net" TargetMode="External"/><Relationship Id="rId348" Type="http://schemas.openxmlformats.org/officeDocument/2006/relationships/hyperlink" Target="mailto:palaznv@ukr.net" TargetMode="External"/><Relationship Id="rId369" Type="http://schemas.openxmlformats.org/officeDocument/2006/relationships/hyperlink" Target="mailto:palaznv@ukr.net" TargetMode="External"/><Relationship Id="rId152" Type="http://schemas.openxmlformats.org/officeDocument/2006/relationships/hyperlink" Target="mailto:palaznv@ukr.net" TargetMode="External"/><Relationship Id="rId173" Type="http://schemas.openxmlformats.org/officeDocument/2006/relationships/hyperlink" Target="mailto:palaznv@ukr.net" TargetMode="External"/><Relationship Id="rId194" Type="http://schemas.openxmlformats.org/officeDocument/2006/relationships/hyperlink" Target="mailto:palaznv@ukr.net" TargetMode="External"/><Relationship Id="rId208" Type="http://schemas.openxmlformats.org/officeDocument/2006/relationships/hyperlink" Target="mailto:palaznv@ukr.net" TargetMode="External"/><Relationship Id="rId229" Type="http://schemas.openxmlformats.org/officeDocument/2006/relationships/hyperlink" Target="mailto:palaznv@ukr.net" TargetMode="External"/><Relationship Id="rId380" Type="http://schemas.openxmlformats.org/officeDocument/2006/relationships/hyperlink" Target="mailto:palaznv@ukr.net" TargetMode="External"/><Relationship Id="rId415" Type="http://schemas.openxmlformats.org/officeDocument/2006/relationships/hyperlink" Target="mailto:palaznv@ukr.net" TargetMode="External"/><Relationship Id="rId436" Type="http://schemas.openxmlformats.org/officeDocument/2006/relationships/fontTable" Target="fontTable.xml"/><Relationship Id="rId240" Type="http://schemas.openxmlformats.org/officeDocument/2006/relationships/hyperlink" Target="mailto:palaznv@ukr.net" TargetMode="External"/><Relationship Id="rId261" Type="http://schemas.openxmlformats.org/officeDocument/2006/relationships/hyperlink" Target="mailto:palaznv@ukr.net" TargetMode="External"/><Relationship Id="rId14" Type="http://schemas.openxmlformats.org/officeDocument/2006/relationships/hyperlink" Target="mailto:palaznv@ukr.net" TargetMode="External"/><Relationship Id="rId35" Type="http://schemas.openxmlformats.org/officeDocument/2006/relationships/hyperlink" Target="mailto:palaznv@ukr.net" TargetMode="External"/><Relationship Id="rId56" Type="http://schemas.openxmlformats.org/officeDocument/2006/relationships/hyperlink" Target="mailto:palaznv@ukr.net" TargetMode="External"/><Relationship Id="rId77" Type="http://schemas.openxmlformats.org/officeDocument/2006/relationships/hyperlink" Target="mailto:palaznv@ukr.net" TargetMode="External"/><Relationship Id="rId100" Type="http://schemas.openxmlformats.org/officeDocument/2006/relationships/hyperlink" Target="mailto:palaznv@ukr.net" TargetMode="External"/><Relationship Id="rId282" Type="http://schemas.openxmlformats.org/officeDocument/2006/relationships/hyperlink" Target="mailto:palaznv@ukr.net" TargetMode="External"/><Relationship Id="rId317" Type="http://schemas.openxmlformats.org/officeDocument/2006/relationships/hyperlink" Target="mailto:palaznv@ukr.net" TargetMode="External"/><Relationship Id="rId338" Type="http://schemas.openxmlformats.org/officeDocument/2006/relationships/hyperlink" Target="mailto:palaznv@ukr.net" TargetMode="External"/><Relationship Id="rId359" Type="http://schemas.openxmlformats.org/officeDocument/2006/relationships/hyperlink" Target="mailto:palaznv@ukr.net" TargetMode="External"/><Relationship Id="rId8" Type="http://schemas.openxmlformats.org/officeDocument/2006/relationships/image" Target="media/image1.png"/><Relationship Id="rId98" Type="http://schemas.openxmlformats.org/officeDocument/2006/relationships/hyperlink" Target="mailto:palaznv@ukr.net" TargetMode="External"/><Relationship Id="rId121" Type="http://schemas.openxmlformats.org/officeDocument/2006/relationships/hyperlink" Target="mailto:palaznv@ukr.net" TargetMode="External"/><Relationship Id="rId142" Type="http://schemas.openxmlformats.org/officeDocument/2006/relationships/hyperlink" Target="mailto:palaznv@ukr.net" TargetMode="External"/><Relationship Id="rId163" Type="http://schemas.openxmlformats.org/officeDocument/2006/relationships/hyperlink" Target="mailto:palaznv@ukr.net" TargetMode="External"/><Relationship Id="rId184" Type="http://schemas.openxmlformats.org/officeDocument/2006/relationships/hyperlink" Target="mailto:palaznv@ukr.net" TargetMode="External"/><Relationship Id="rId219" Type="http://schemas.openxmlformats.org/officeDocument/2006/relationships/hyperlink" Target="mailto:palaznv@ukr.net" TargetMode="External"/><Relationship Id="rId370" Type="http://schemas.openxmlformats.org/officeDocument/2006/relationships/hyperlink" Target="mailto:palaznv@ukr.net" TargetMode="External"/><Relationship Id="rId391" Type="http://schemas.openxmlformats.org/officeDocument/2006/relationships/hyperlink" Target="mailto:palaznv@ukr.net" TargetMode="External"/><Relationship Id="rId405" Type="http://schemas.openxmlformats.org/officeDocument/2006/relationships/hyperlink" Target="mailto:palaznv@ukr.net" TargetMode="External"/><Relationship Id="rId426" Type="http://schemas.openxmlformats.org/officeDocument/2006/relationships/hyperlink" Target="mailto:palaznv@ukr.net" TargetMode="External"/><Relationship Id="rId230" Type="http://schemas.openxmlformats.org/officeDocument/2006/relationships/hyperlink" Target="mailto:palaznv@ukr.net" TargetMode="External"/><Relationship Id="rId251" Type="http://schemas.openxmlformats.org/officeDocument/2006/relationships/hyperlink" Target="mailto:palaznv@ukr.net" TargetMode="External"/><Relationship Id="rId25" Type="http://schemas.openxmlformats.org/officeDocument/2006/relationships/hyperlink" Target="mailto:palaznv@ukr.net" TargetMode="External"/><Relationship Id="rId46" Type="http://schemas.openxmlformats.org/officeDocument/2006/relationships/hyperlink" Target="mailto:palaznv@ukr.net" TargetMode="External"/><Relationship Id="rId67" Type="http://schemas.openxmlformats.org/officeDocument/2006/relationships/hyperlink" Target="mailto:palaznv@ukr.net" TargetMode="External"/><Relationship Id="rId272" Type="http://schemas.openxmlformats.org/officeDocument/2006/relationships/hyperlink" Target="mailto:palaznv@ukr.net" TargetMode="External"/><Relationship Id="rId293" Type="http://schemas.openxmlformats.org/officeDocument/2006/relationships/hyperlink" Target="mailto:palaznv@ukr.net" TargetMode="External"/><Relationship Id="rId307" Type="http://schemas.openxmlformats.org/officeDocument/2006/relationships/hyperlink" Target="mailto:palaznv@ukr.net" TargetMode="External"/><Relationship Id="rId328" Type="http://schemas.openxmlformats.org/officeDocument/2006/relationships/hyperlink" Target="mailto:palaznv@ukr.net" TargetMode="External"/><Relationship Id="rId349" Type="http://schemas.openxmlformats.org/officeDocument/2006/relationships/hyperlink" Target="mailto:palaznv@ukr.net" TargetMode="External"/><Relationship Id="rId88" Type="http://schemas.openxmlformats.org/officeDocument/2006/relationships/hyperlink" Target="mailto:palaznv@ukr.net" TargetMode="External"/><Relationship Id="rId111" Type="http://schemas.openxmlformats.org/officeDocument/2006/relationships/hyperlink" Target="mailto:palaznv@ukr.net" TargetMode="External"/><Relationship Id="rId132" Type="http://schemas.openxmlformats.org/officeDocument/2006/relationships/hyperlink" Target="mailto:palaznv@ukr.net" TargetMode="External"/><Relationship Id="rId153" Type="http://schemas.openxmlformats.org/officeDocument/2006/relationships/hyperlink" Target="mailto:palaznv@ukr.net" TargetMode="External"/><Relationship Id="rId174" Type="http://schemas.openxmlformats.org/officeDocument/2006/relationships/hyperlink" Target="mailto:palaznv@ukr.net" TargetMode="External"/><Relationship Id="rId195" Type="http://schemas.openxmlformats.org/officeDocument/2006/relationships/hyperlink" Target="mailto:palaznv@ukr.net" TargetMode="External"/><Relationship Id="rId209" Type="http://schemas.openxmlformats.org/officeDocument/2006/relationships/hyperlink" Target="mailto:palaznv@ukr.net" TargetMode="External"/><Relationship Id="rId360" Type="http://schemas.openxmlformats.org/officeDocument/2006/relationships/hyperlink" Target="mailto:palaznv@ukr.net" TargetMode="External"/><Relationship Id="rId381" Type="http://schemas.openxmlformats.org/officeDocument/2006/relationships/hyperlink" Target="mailto:palaznv@ukr.net" TargetMode="External"/><Relationship Id="rId416" Type="http://schemas.openxmlformats.org/officeDocument/2006/relationships/hyperlink" Target="mailto:palaznv@ukr.net" TargetMode="External"/><Relationship Id="rId220" Type="http://schemas.openxmlformats.org/officeDocument/2006/relationships/hyperlink" Target="mailto:palaznv@ukr.net" TargetMode="External"/><Relationship Id="rId241" Type="http://schemas.openxmlformats.org/officeDocument/2006/relationships/hyperlink" Target="mailto:palaznv@ukr.net" TargetMode="External"/><Relationship Id="rId437" Type="http://schemas.openxmlformats.org/officeDocument/2006/relationships/theme" Target="theme/theme1.xml"/><Relationship Id="rId15" Type="http://schemas.openxmlformats.org/officeDocument/2006/relationships/hyperlink" Target="mailto:palaznv@ukr.net" TargetMode="External"/><Relationship Id="rId36" Type="http://schemas.openxmlformats.org/officeDocument/2006/relationships/hyperlink" Target="mailto:palaznv@ukr.net" TargetMode="External"/><Relationship Id="rId57" Type="http://schemas.openxmlformats.org/officeDocument/2006/relationships/hyperlink" Target="mailto:palaznv@ukr.net" TargetMode="External"/><Relationship Id="rId262" Type="http://schemas.openxmlformats.org/officeDocument/2006/relationships/hyperlink" Target="mailto:palaznv@ukr.net" TargetMode="External"/><Relationship Id="rId283" Type="http://schemas.openxmlformats.org/officeDocument/2006/relationships/hyperlink" Target="mailto:palaznv@ukr.net" TargetMode="External"/><Relationship Id="rId318" Type="http://schemas.openxmlformats.org/officeDocument/2006/relationships/hyperlink" Target="mailto:palaznv@ukr.net" TargetMode="External"/><Relationship Id="rId339" Type="http://schemas.openxmlformats.org/officeDocument/2006/relationships/hyperlink" Target="mailto:palaznv@ukr.net" TargetMode="External"/><Relationship Id="rId78" Type="http://schemas.openxmlformats.org/officeDocument/2006/relationships/hyperlink" Target="mailto:palaznv@ukr.net" TargetMode="External"/><Relationship Id="rId99" Type="http://schemas.openxmlformats.org/officeDocument/2006/relationships/hyperlink" Target="mailto:palaznv@ukr.net" TargetMode="External"/><Relationship Id="rId101" Type="http://schemas.openxmlformats.org/officeDocument/2006/relationships/hyperlink" Target="mailto:palaznv@ukr.net" TargetMode="External"/><Relationship Id="rId122" Type="http://schemas.openxmlformats.org/officeDocument/2006/relationships/hyperlink" Target="mailto:palaznv@ukr.net" TargetMode="External"/><Relationship Id="rId143" Type="http://schemas.openxmlformats.org/officeDocument/2006/relationships/hyperlink" Target="mailto:palaznv@ukr.net" TargetMode="External"/><Relationship Id="rId164" Type="http://schemas.openxmlformats.org/officeDocument/2006/relationships/hyperlink" Target="mailto:palaznv@ukr.net" TargetMode="External"/><Relationship Id="rId185" Type="http://schemas.openxmlformats.org/officeDocument/2006/relationships/hyperlink" Target="mailto:palaznv@ukr.net" TargetMode="External"/><Relationship Id="rId350" Type="http://schemas.openxmlformats.org/officeDocument/2006/relationships/hyperlink" Target="mailto:palaznv@ukr.net" TargetMode="External"/><Relationship Id="rId371" Type="http://schemas.openxmlformats.org/officeDocument/2006/relationships/hyperlink" Target="mailto:palaznv@ukr.net" TargetMode="External"/><Relationship Id="rId406" Type="http://schemas.openxmlformats.org/officeDocument/2006/relationships/hyperlink" Target="mailto:palaznv@ukr.net" TargetMode="External"/><Relationship Id="rId9" Type="http://schemas.openxmlformats.org/officeDocument/2006/relationships/hyperlink" Target="mailto:palaznv@ukr.net" TargetMode="External"/><Relationship Id="rId210" Type="http://schemas.openxmlformats.org/officeDocument/2006/relationships/hyperlink" Target="mailto:palaznv@ukr.net" TargetMode="External"/><Relationship Id="rId392" Type="http://schemas.openxmlformats.org/officeDocument/2006/relationships/hyperlink" Target="mailto:palaznv@ukr.net" TargetMode="External"/><Relationship Id="rId427" Type="http://schemas.openxmlformats.org/officeDocument/2006/relationships/hyperlink" Target="mailto:palaznv@ukr.net" TargetMode="External"/><Relationship Id="rId26" Type="http://schemas.openxmlformats.org/officeDocument/2006/relationships/hyperlink" Target="mailto:palaznv@ukr.net" TargetMode="External"/><Relationship Id="rId231" Type="http://schemas.openxmlformats.org/officeDocument/2006/relationships/hyperlink" Target="mailto:palaznv@ukr.net" TargetMode="External"/><Relationship Id="rId252" Type="http://schemas.openxmlformats.org/officeDocument/2006/relationships/hyperlink" Target="mailto:palaznv@ukr.net" TargetMode="External"/><Relationship Id="rId273" Type="http://schemas.openxmlformats.org/officeDocument/2006/relationships/hyperlink" Target="mailto:palaznv@ukr.net" TargetMode="External"/><Relationship Id="rId294" Type="http://schemas.openxmlformats.org/officeDocument/2006/relationships/hyperlink" Target="mailto:palaznv@ukr.net" TargetMode="External"/><Relationship Id="rId308" Type="http://schemas.openxmlformats.org/officeDocument/2006/relationships/hyperlink" Target="mailto:palaznv@ukr.net" TargetMode="External"/><Relationship Id="rId329" Type="http://schemas.openxmlformats.org/officeDocument/2006/relationships/hyperlink" Target="mailto:palaznv@ukr.net" TargetMode="External"/><Relationship Id="rId47" Type="http://schemas.openxmlformats.org/officeDocument/2006/relationships/hyperlink" Target="mailto:palaznv@ukr.net" TargetMode="External"/><Relationship Id="rId68" Type="http://schemas.openxmlformats.org/officeDocument/2006/relationships/hyperlink" Target="mailto:palaznv@ukr.net" TargetMode="External"/><Relationship Id="rId89" Type="http://schemas.openxmlformats.org/officeDocument/2006/relationships/hyperlink" Target="mailto:palaznv@ukr.net" TargetMode="External"/><Relationship Id="rId112" Type="http://schemas.openxmlformats.org/officeDocument/2006/relationships/hyperlink" Target="mailto:palaznv@ukr.net" TargetMode="External"/><Relationship Id="rId133" Type="http://schemas.openxmlformats.org/officeDocument/2006/relationships/hyperlink" Target="mailto:palaznv@ukr.net" TargetMode="External"/><Relationship Id="rId154" Type="http://schemas.openxmlformats.org/officeDocument/2006/relationships/hyperlink" Target="mailto:palaznv@ukr.net" TargetMode="External"/><Relationship Id="rId175" Type="http://schemas.openxmlformats.org/officeDocument/2006/relationships/hyperlink" Target="mailto:palaznv@ukr.net" TargetMode="External"/><Relationship Id="rId340" Type="http://schemas.openxmlformats.org/officeDocument/2006/relationships/hyperlink" Target="mailto:palaznv@ukr.net" TargetMode="External"/><Relationship Id="rId361" Type="http://schemas.openxmlformats.org/officeDocument/2006/relationships/hyperlink" Target="mailto:palaznv@ukr.net" TargetMode="External"/><Relationship Id="rId196" Type="http://schemas.openxmlformats.org/officeDocument/2006/relationships/hyperlink" Target="mailto:palaznv@ukr.net" TargetMode="External"/><Relationship Id="rId200" Type="http://schemas.openxmlformats.org/officeDocument/2006/relationships/hyperlink" Target="mailto:palaznv@ukr.net" TargetMode="External"/><Relationship Id="rId382" Type="http://schemas.openxmlformats.org/officeDocument/2006/relationships/hyperlink" Target="mailto:palaznv@ukr.net" TargetMode="External"/><Relationship Id="rId417" Type="http://schemas.openxmlformats.org/officeDocument/2006/relationships/hyperlink" Target="mailto:palaznv@ukr.net" TargetMode="External"/><Relationship Id="rId16" Type="http://schemas.openxmlformats.org/officeDocument/2006/relationships/hyperlink" Target="mailto:palaznv@ukr.net" TargetMode="External"/><Relationship Id="rId221" Type="http://schemas.openxmlformats.org/officeDocument/2006/relationships/hyperlink" Target="mailto:palaznv@ukr.net" TargetMode="External"/><Relationship Id="rId242" Type="http://schemas.openxmlformats.org/officeDocument/2006/relationships/hyperlink" Target="mailto:palaznv@ukr.net" TargetMode="External"/><Relationship Id="rId263" Type="http://schemas.openxmlformats.org/officeDocument/2006/relationships/hyperlink" Target="mailto:palaznv@ukr.net" TargetMode="External"/><Relationship Id="rId284" Type="http://schemas.openxmlformats.org/officeDocument/2006/relationships/hyperlink" Target="mailto:palaznv@ukr.net" TargetMode="External"/><Relationship Id="rId319" Type="http://schemas.openxmlformats.org/officeDocument/2006/relationships/hyperlink" Target="mailto:palaznv@ukr.net" TargetMode="External"/><Relationship Id="rId37" Type="http://schemas.openxmlformats.org/officeDocument/2006/relationships/hyperlink" Target="mailto:palaznv@ukr.net" TargetMode="External"/><Relationship Id="rId58" Type="http://schemas.openxmlformats.org/officeDocument/2006/relationships/hyperlink" Target="mailto:palaznv@ukr.net" TargetMode="External"/><Relationship Id="rId79" Type="http://schemas.openxmlformats.org/officeDocument/2006/relationships/hyperlink" Target="mailto:palaznv@ukr.net" TargetMode="External"/><Relationship Id="rId102" Type="http://schemas.openxmlformats.org/officeDocument/2006/relationships/hyperlink" Target="mailto:palaznv@ukr.net" TargetMode="External"/><Relationship Id="rId123" Type="http://schemas.openxmlformats.org/officeDocument/2006/relationships/hyperlink" Target="mailto:palaznv@ukr.net" TargetMode="External"/><Relationship Id="rId144" Type="http://schemas.openxmlformats.org/officeDocument/2006/relationships/hyperlink" Target="mailto:palaznv@ukr.net" TargetMode="External"/><Relationship Id="rId330" Type="http://schemas.openxmlformats.org/officeDocument/2006/relationships/hyperlink" Target="mailto:palaznv@ukr.net" TargetMode="External"/><Relationship Id="rId90" Type="http://schemas.openxmlformats.org/officeDocument/2006/relationships/hyperlink" Target="mailto:palaznv@ukr.net" TargetMode="External"/><Relationship Id="rId165" Type="http://schemas.openxmlformats.org/officeDocument/2006/relationships/hyperlink" Target="mailto:palaznv@ukr.net" TargetMode="External"/><Relationship Id="rId186" Type="http://schemas.openxmlformats.org/officeDocument/2006/relationships/hyperlink" Target="mailto:palaznv@ukr.net" TargetMode="External"/><Relationship Id="rId351" Type="http://schemas.openxmlformats.org/officeDocument/2006/relationships/hyperlink" Target="mailto:palaznv@ukr.net" TargetMode="External"/><Relationship Id="rId372" Type="http://schemas.openxmlformats.org/officeDocument/2006/relationships/hyperlink" Target="mailto:palaznv@ukr.net" TargetMode="External"/><Relationship Id="rId393" Type="http://schemas.openxmlformats.org/officeDocument/2006/relationships/hyperlink" Target="mailto:palaznv@ukr.net" TargetMode="External"/><Relationship Id="rId407" Type="http://schemas.openxmlformats.org/officeDocument/2006/relationships/hyperlink" Target="mailto:palaznv@ukr.net" TargetMode="External"/><Relationship Id="rId428" Type="http://schemas.openxmlformats.org/officeDocument/2006/relationships/hyperlink" Target="mailto:palaznv@ukr.net" TargetMode="External"/><Relationship Id="rId211" Type="http://schemas.openxmlformats.org/officeDocument/2006/relationships/hyperlink" Target="mailto:palaznv@ukr.net" TargetMode="External"/><Relationship Id="rId232" Type="http://schemas.openxmlformats.org/officeDocument/2006/relationships/hyperlink" Target="mailto:palaznv@ukr.net" TargetMode="External"/><Relationship Id="rId253" Type="http://schemas.openxmlformats.org/officeDocument/2006/relationships/hyperlink" Target="mailto:palaznv@ukr.net" TargetMode="External"/><Relationship Id="rId274" Type="http://schemas.openxmlformats.org/officeDocument/2006/relationships/hyperlink" Target="mailto:palaznv@ukr.net" TargetMode="External"/><Relationship Id="rId295" Type="http://schemas.openxmlformats.org/officeDocument/2006/relationships/hyperlink" Target="mailto:palaznv@ukr.net" TargetMode="External"/><Relationship Id="rId309" Type="http://schemas.openxmlformats.org/officeDocument/2006/relationships/hyperlink" Target="mailto:palaznv@ukr.net" TargetMode="External"/><Relationship Id="rId27" Type="http://schemas.openxmlformats.org/officeDocument/2006/relationships/hyperlink" Target="mailto:palaznv@ukr.net" TargetMode="External"/><Relationship Id="rId48" Type="http://schemas.openxmlformats.org/officeDocument/2006/relationships/hyperlink" Target="mailto:palaznv@ukr.net" TargetMode="External"/><Relationship Id="rId69" Type="http://schemas.openxmlformats.org/officeDocument/2006/relationships/hyperlink" Target="mailto:palaznv@ukr.net" TargetMode="External"/><Relationship Id="rId113" Type="http://schemas.openxmlformats.org/officeDocument/2006/relationships/hyperlink" Target="mailto:palaznv@ukr.net" TargetMode="External"/><Relationship Id="rId134" Type="http://schemas.openxmlformats.org/officeDocument/2006/relationships/hyperlink" Target="mailto:palaznv@ukr.net" TargetMode="External"/><Relationship Id="rId320" Type="http://schemas.openxmlformats.org/officeDocument/2006/relationships/hyperlink" Target="mailto:palaznv@ukr.net" TargetMode="External"/><Relationship Id="rId80" Type="http://schemas.openxmlformats.org/officeDocument/2006/relationships/hyperlink" Target="mailto:palaznv@ukr.net" TargetMode="External"/><Relationship Id="rId155" Type="http://schemas.openxmlformats.org/officeDocument/2006/relationships/hyperlink" Target="mailto:palaznv@ukr.net" TargetMode="External"/><Relationship Id="rId176" Type="http://schemas.openxmlformats.org/officeDocument/2006/relationships/hyperlink" Target="mailto:palaznv@ukr.net" TargetMode="External"/><Relationship Id="rId197" Type="http://schemas.openxmlformats.org/officeDocument/2006/relationships/hyperlink" Target="mailto:palaznv@ukr.net" TargetMode="External"/><Relationship Id="rId341" Type="http://schemas.openxmlformats.org/officeDocument/2006/relationships/hyperlink" Target="mailto:palaznv@ukr.net" TargetMode="External"/><Relationship Id="rId362" Type="http://schemas.openxmlformats.org/officeDocument/2006/relationships/hyperlink" Target="mailto:palaznv@ukr.net" TargetMode="External"/><Relationship Id="rId383" Type="http://schemas.openxmlformats.org/officeDocument/2006/relationships/hyperlink" Target="mailto:palaznv@ukr.net" TargetMode="External"/><Relationship Id="rId418" Type="http://schemas.openxmlformats.org/officeDocument/2006/relationships/hyperlink" Target="mailto:palaznv@ukr.net" TargetMode="External"/><Relationship Id="rId201" Type="http://schemas.openxmlformats.org/officeDocument/2006/relationships/hyperlink" Target="mailto:palaznv@ukr.net" TargetMode="External"/><Relationship Id="rId222" Type="http://schemas.openxmlformats.org/officeDocument/2006/relationships/hyperlink" Target="mailto:palaznv@ukr.net" TargetMode="External"/><Relationship Id="rId243" Type="http://schemas.openxmlformats.org/officeDocument/2006/relationships/hyperlink" Target="mailto:palaznv@ukr.net" TargetMode="External"/><Relationship Id="rId264" Type="http://schemas.openxmlformats.org/officeDocument/2006/relationships/hyperlink" Target="mailto:palaznv@ukr.net" TargetMode="External"/><Relationship Id="rId285" Type="http://schemas.openxmlformats.org/officeDocument/2006/relationships/hyperlink" Target="mailto:palaznv@ukr.net" TargetMode="External"/><Relationship Id="rId17" Type="http://schemas.openxmlformats.org/officeDocument/2006/relationships/hyperlink" Target="mailto:palaznv@ukr.net" TargetMode="External"/><Relationship Id="rId38" Type="http://schemas.openxmlformats.org/officeDocument/2006/relationships/hyperlink" Target="mailto:palaznv@ukr.net" TargetMode="External"/><Relationship Id="rId59" Type="http://schemas.openxmlformats.org/officeDocument/2006/relationships/hyperlink" Target="mailto:palaznv@ukr.net" TargetMode="External"/><Relationship Id="rId103" Type="http://schemas.openxmlformats.org/officeDocument/2006/relationships/hyperlink" Target="mailto:palaznv@ukr.net" TargetMode="External"/><Relationship Id="rId124" Type="http://schemas.openxmlformats.org/officeDocument/2006/relationships/hyperlink" Target="mailto:palaznv@ukr.net" TargetMode="External"/><Relationship Id="rId310" Type="http://schemas.openxmlformats.org/officeDocument/2006/relationships/hyperlink" Target="mailto:palaznv@ukr.net" TargetMode="External"/><Relationship Id="rId70" Type="http://schemas.openxmlformats.org/officeDocument/2006/relationships/hyperlink" Target="mailto:palaznv@ukr.net" TargetMode="External"/><Relationship Id="rId91" Type="http://schemas.openxmlformats.org/officeDocument/2006/relationships/hyperlink" Target="mailto:palaznv@ukr.net" TargetMode="External"/><Relationship Id="rId145" Type="http://schemas.openxmlformats.org/officeDocument/2006/relationships/hyperlink" Target="mailto:palaznv@ukr.net" TargetMode="External"/><Relationship Id="rId166" Type="http://schemas.openxmlformats.org/officeDocument/2006/relationships/hyperlink" Target="mailto:palaznv@ukr.net" TargetMode="External"/><Relationship Id="rId187" Type="http://schemas.openxmlformats.org/officeDocument/2006/relationships/hyperlink" Target="mailto:palaznv@ukr.net" TargetMode="External"/><Relationship Id="rId331" Type="http://schemas.openxmlformats.org/officeDocument/2006/relationships/hyperlink" Target="mailto:palaznv@ukr.net" TargetMode="External"/><Relationship Id="rId352" Type="http://schemas.openxmlformats.org/officeDocument/2006/relationships/hyperlink" Target="mailto:palaznv@ukr.net" TargetMode="External"/><Relationship Id="rId373" Type="http://schemas.openxmlformats.org/officeDocument/2006/relationships/hyperlink" Target="mailto:palaznv@ukr.net" TargetMode="External"/><Relationship Id="rId394" Type="http://schemas.openxmlformats.org/officeDocument/2006/relationships/hyperlink" Target="mailto:palaznv@ukr.net" TargetMode="External"/><Relationship Id="rId408" Type="http://schemas.openxmlformats.org/officeDocument/2006/relationships/hyperlink" Target="mailto:palaznv@ukr.net" TargetMode="External"/><Relationship Id="rId429" Type="http://schemas.openxmlformats.org/officeDocument/2006/relationships/hyperlink" Target="mailto:palaznv@ukr.net" TargetMode="External"/><Relationship Id="rId1" Type="http://schemas.openxmlformats.org/officeDocument/2006/relationships/numbering" Target="numbering.xml"/><Relationship Id="rId212" Type="http://schemas.openxmlformats.org/officeDocument/2006/relationships/hyperlink" Target="mailto:palaznv@ukr.net" TargetMode="External"/><Relationship Id="rId233" Type="http://schemas.openxmlformats.org/officeDocument/2006/relationships/hyperlink" Target="mailto:palaznv@ukr.net" TargetMode="External"/><Relationship Id="rId254" Type="http://schemas.openxmlformats.org/officeDocument/2006/relationships/hyperlink" Target="mailto:palaznv@ukr.net" TargetMode="External"/><Relationship Id="rId28" Type="http://schemas.openxmlformats.org/officeDocument/2006/relationships/hyperlink" Target="mailto:palaznv@ukr.net" TargetMode="External"/><Relationship Id="rId49" Type="http://schemas.openxmlformats.org/officeDocument/2006/relationships/hyperlink" Target="mailto:palaznv@ukr.net" TargetMode="External"/><Relationship Id="rId114" Type="http://schemas.openxmlformats.org/officeDocument/2006/relationships/hyperlink" Target="mailto:palaznv@ukr.net" TargetMode="External"/><Relationship Id="rId275" Type="http://schemas.openxmlformats.org/officeDocument/2006/relationships/hyperlink" Target="mailto:palaznv@ukr.net" TargetMode="External"/><Relationship Id="rId296" Type="http://schemas.openxmlformats.org/officeDocument/2006/relationships/hyperlink" Target="mailto:palaznv@ukr.net" TargetMode="External"/><Relationship Id="rId300" Type="http://schemas.openxmlformats.org/officeDocument/2006/relationships/hyperlink" Target="mailto:palaznv@ukr.net" TargetMode="External"/><Relationship Id="rId60" Type="http://schemas.openxmlformats.org/officeDocument/2006/relationships/hyperlink" Target="mailto:palaznv@ukr.net" TargetMode="External"/><Relationship Id="rId81" Type="http://schemas.openxmlformats.org/officeDocument/2006/relationships/hyperlink" Target="mailto:palaznv@ukr.net" TargetMode="External"/><Relationship Id="rId135" Type="http://schemas.openxmlformats.org/officeDocument/2006/relationships/hyperlink" Target="mailto:palaznv@ukr.net" TargetMode="External"/><Relationship Id="rId156" Type="http://schemas.openxmlformats.org/officeDocument/2006/relationships/hyperlink" Target="mailto:palaznv@ukr.net" TargetMode="External"/><Relationship Id="rId177" Type="http://schemas.openxmlformats.org/officeDocument/2006/relationships/hyperlink" Target="mailto:palaznv@ukr.net" TargetMode="External"/><Relationship Id="rId198" Type="http://schemas.openxmlformats.org/officeDocument/2006/relationships/hyperlink" Target="mailto:palaznv@ukr.net" TargetMode="External"/><Relationship Id="rId321" Type="http://schemas.openxmlformats.org/officeDocument/2006/relationships/hyperlink" Target="mailto:palaznv@ukr.net" TargetMode="External"/><Relationship Id="rId342" Type="http://schemas.openxmlformats.org/officeDocument/2006/relationships/hyperlink" Target="mailto:palaznv@ukr.net" TargetMode="External"/><Relationship Id="rId363" Type="http://schemas.openxmlformats.org/officeDocument/2006/relationships/hyperlink" Target="mailto:palaznv@ukr.net" TargetMode="External"/><Relationship Id="rId384" Type="http://schemas.openxmlformats.org/officeDocument/2006/relationships/hyperlink" Target="mailto:palaznv@ukr.net" TargetMode="External"/><Relationship Id="rId419" Type="http://schemas.openxmlformats.org/officeDocument/2006/relationships/hyperlink" Target="mailto:palaznv@ukr.net" TargetMode="External"/><Relationship Id="rId202" Type="http://schemas.openxmlformats.org/officeDocument/2006/relationships/hyperlink" Target="mailto:palaznv@ukr.net" TargetMode="External"/><Relationship Id="rId223" Type="http://schemas.openxmlformats.org/officeDocument/2006/relationships/hyperlink" Target="mailto:palaznv@ukr.net" TargetMode="External"/><Relationship Id="rId244" Type="http://schemas.openxmlformats.org/officeDocument/2006/relationships/hyperlink" Target="mailto:palaznv@ukr.net" TargetMode="External"/><Relationship Id="rId430" Type="http://schemas.openxmlformats.org/officeDocument/2006/relationships/header" Target="header1.xml"/><Relationship Id="rId18" Type="http://schemas.openxmlformats.org/officeDocument/2006/relationships/hyperlink" Target="mailto:palaznv@ukr.net" TargetMode="External"/><Relationship Id="rId39" Type="http://schemas.openxmlformats.org/officeDocument/2006/relationships/hyperlink" Target="mailto:palaznv@ukr.net" TargetMode="External"/><Relationship Id="rId265" Type="http://schemas.openxmlformats.org/officeDocument/2006/relationships/hyperlink" Target="mailto:palaznv@ukr.net" TargetMode="External"/><Relationship Id="rId286" Type="http://schemas.openxmlformats.org/officeDocument/2006/relationships/hyperlink" Target="mailto:palaznv@ukr.net" TargetMode="External"/><Relationship Id="rId50" Type="http://schemas.openxmlformats.org/officeDocument/2006/relationships/hyperlink" Target="mailto:palaznv@ukr.net" TargetMode="External"/><Relationship Id="rId104" Type="http://schemas.openxmlformats.org/officeDocument/2006/relationships/hyperlink" Target="mailto:palaznv@ukr.net" TargetMode="External"/><Relationship Id="rId125" Type="http://schemas.openxmlformats.org/officeDocument/2006/relationships/hyperlink" Target="mailto:palaznv@ukr.net" TargetMode="External"/><Relationship Id="rId146" Type="http://schemas.openxmlformats.org/officeDocument/2006/relationships/hyperlink" Target="mailto:palaznv@ukr.net" TargetMode="External"/><Relationship Id="rId167" Type="http://schemas.openxmlformats.org/officeDocument/2006/relationships/hyperlink" Target="mailto:palaznv@ukr.net" TargetMode="External"/><Relationship Id="rId188" Type="http://schemas.openxmlformats.org/officeDocument/2006/relationships/hyperlink" Target="mailto:palaznv@ukr.net" TargetMode="External"/><Relationship Id="rId311" Type="http://schemas.openxmlformats.org/officeDocument/2006/relationships/hyperlink" Target="mailto:palaznv@ukr.net" TargetMode="External"/><Relationship Id="rId332" Type="http://schemas.openxmlformats.org/officeDocument/2006/relationships/hyperlink" Target="mailto:palaznv@ukr.net" TargetMode="External"/><Relationship Id="rId353" Type="http://schemas.openxmlformats.org/officeDocument/2006/relationships/hyperlink" Target="mailto:palaznv@ukr.net" TargetMode="External"/><Relationship Id="rId374" Type="http://schemas.openxmlformats.org/officeDocument/2006/relationships/hyperlink" Target="mailto:palaznv@ukr.net" TargetMode="External"/><Relationship Id="rId395" Type="http://schemas.openxmlformats.org/officeDocument/2006/relationships/hyperlink" Target="mailto:palaznv@ukr.net" TargetMode="External"/><Relationship Id="rId409" Type="http://schemas.openxmlformats.org/officeDocument/2006/relationships/hyperlink" Target="mailto:palaznv@ukr.net" TargetMode="External"/><Relationship Id="rId71" Type="http://schemas.openxmlformats.org/officeDocument/2006/relationships/hyperlink" Target="mailto:palaznv@ukr.net" TargetMode="External"/><Relationship Id="rId92" Type="http://schemas.openxmlformats.org/officeDocument/2006/relationships/hyperlink" Target="mailto:palaznv@ukr.net" TargetMode="External"/><Relationship Id="rId213" Type="http://schemas.openxmlformats.org/officeDocument/2006/relationships/hyperlink" Target="mailto:palaznv@ukr.net" TargetMode="External"/><Relationship Id="rId234" Type="http://schemas.openxmlformats.org/officeDocument/2006/relationships/hyperlink" Target="mailto:palaznv@ukr.net" TargetMode="External"/><Relationship Id="rId420" Type="http://schemas.openxmlformats.org/officeDocument/2006/relationships/hyperlink" Target="mailto:palaznv@ukr.net" TargetMode="External"/><Relationship Id="rId2" Type="http://schemas.openxmlformats.org/officeDocument/2006/relationships/styles" Target="styles.xml"/><Relationship Id="rId29" Type="http://schemas.openxmlformats.org/officeDocument/2006/relationships/hyperlink" Target="mailto:palaznv@ukr.net" TargetMode="External"/><Relationship Id="rId255" Type="http://schemas.openxmlformats.org/officeDocument/2006/relationships/hyperlink" Target="mailto:palaznv@ukr.net" TargetMode="External"/><Relationship Id="rId276" Type="http://schemas.openxmlformats.org/officeDocument/2006/relationships/hyperlink" Target="mailto:palaznv@ukr.net" TargetMode="External"/><Relationship Id="rId297" Type="http://schemas.openxmlformats.org/officeDocument/2006/relationships/hyperlink" Target="mailto:palaznv@ukr.net" TargetMode="External"/><Relationship Id="rId40" Type="http://schemas.openxmlformats.org/officeDocument/2006/relationships/hyperlink" Target="mailto:palaznv@ukr.net" TargetMode="External"/><Relationship Id="rId115" Type="http://schemas.openxmlformats.org/officeDocument/2006/relationships/hyperlink" Target="mailto:palaznv@ukr.net" TargetMode="External"/><Relationship Id="rId136" Type="http://schemas.openxmlformats.org/officeDocument/2006/relationships/hyperlink" Target="mailto:palaznv@ukr.net" TargetMode="External"/><Relationship Id="rId157" Type="http://schemas.openxmlformats.org/officeDocument/2006/relationships/hyperlink" Target="mailto:palaznv@ukr.net" TargetMode="External"/><Relationship Id="rId178" Type="http://schemas.openxmlformats.org/officeDocument/2006/relationships/hyperlink" Target="mailto:palaznv@ukr.net" TargetMode="External"/><Relationship Id="rId301" Type="http://schemas.openxmlformats.org/officeDocument/2006/relationships/hyperlink" Target="mailto:palaznv@ukr.net" TargetMode="External"/><Relationship Id="rId322" Type="http://schemas.openxmlformats.org/officeDocument/2006/relationships/hyperlink" Target="mailto:palaznv@ukr.net" TargetMode="External"/><Relationship Id="rId343" Type="http://schemas.openxmlformats.org/officeDocument/2006/relationships/hyperlink" Target="mailto:palaznv@ukr.net" TargetMode="External"/><Relationship Id="rId364" Type="http://schemas.openxmlformats.org/officeDocument/2006/relationships/hyperlink" Target="mailto:palaznv@ukr.net" TargetMode="External"/><Relationship Id="rId61" Type="http://schemas.openxmlformats.org/officeDocument/2006/relationships/hyperlink" Target="mailto:palaznv@ukr.net" TargetMode="External"/><Relationship Id="rId82" Type="http://schemas.openxmlformats.org/officeDocument/2006/relationships/hyperlink" Target="mailto:palaznv@ukr.net" TargetMode="External"/><Relationship Id="rId199" Type="http://schemas.openxmlformats.org/officeDocument/2006/relationships/hyperlink" Target="mailto:palaznv@ukr.net" TargetMode="External"/><Relationship Id="rId203" Type="http://schemas.openxmlformats.org/officeDocument/2006/relationships/hyperlink" Target="mailto:palaznv@ukr.net" TargetMode="External"/><Relationship Id="rId385" Type="http://schemas.openxmlformats.org/officeDocument/2006/relationships/hyperlink" Target="mailto:palaznv@ukr.net" TargetMode="External"/><Relationship Id="rId19" Type="http://schemas.openxmlformats.org/officeDocument/2006/relationships/hyperlink" Target="mailto:palaznv@ukr.net" TargetMode="External"/><Relationship Id="rId224" Type="http://schemas.openxmlformats.org/officeDocument/2006/relationships/hyperlink" Target="mailto:palaznv@ukr.net" TargetMode="External"/><Relationship Id="rId245" Type="http://schemas.openxmlformats.org/officeDocument/2006/relationships/hyperlink" Target="mailto:palaznv@ukr.net" TargetMode="External"/><Relationship Id="rId266" Type="http://schemas.openxmlformats.org/officeDocument/2006/relationships/hyperlink" Target="mailto:palaznv@ukr.net" TargetMode="External"/><Relationship Id="rId287" Type="http://schemas.openxmlformats.org/officeDocument/2006/relationships/hyperlink" Target="mailto:palaznv@ukr.net" TargetMode="External"/><Relationship Id="rId410" Type="http://schemas.openxmlformats.org/officeDocument/2006/relationships/hyperlink" Target="mailto:palaznv@ukr.net" TargetMode="External"/><Relationship Id="rId431" Type="http://schemas.openxmlformats.org/officeDocument/2006/relationships/footer" Target="footer1.xml"/><Relationship Id="rId30" Type="http://schemas.openxmlformats.org/officeDocument/2006/relationships/hyperlink" Target="mailto:palaznv@ukr.net" TargetMode="External"/><Relationship Id="rId105" Type="http://schemas.openxmlformats.org/officeDocument/2006/relationships/hyperlink" Target="mailto:palaznv@ukr.net" TargetMode="External"/><Relationship Id="rId126" Type="http://schemas.openxmlformats.org/officeDocument/2006/relationships/hyperlink" Target="mailto:palaznv@ukr.net" TargetMode="External"/><Relationship Id="rId147" Type="http://schemas.openxmlformats.org/officeDocument/2006/relationships/hyperlink" Target="mailto:palaznv@ukr.net" TargetMode="External"/><Relationship Id="rId168" Type="http://schemas.openxmlformats.org/officeDocument/2006/relationships/hyperlink" Target="mailto:palaznv@ukr.net" TargetMode="External"/><Relationship Id="rId312" Type="http://schemas.openxmlformats.org/officeDocument/2006/relationships/hyperlink" Target="mailto:palaznv@ukr.net" TargetMode="External"/><Relationship Id="rId333" Type="http://schemas.openxmlformats.org/officeDocument/2006/relationships/hyperlink" Target="mailto:palaznv@ukr.net" TargetMode="External"/><Relationship Id="rId354" Type="http://schemas.openxmlformats.org/officeDocument/2006/relationships/hyperlink" Target="mailto:palaznv@ukr.net" TargetMode="External"/><Relationship Id="rId51" Type="http://schemas.openxmlformats.org/officeDocument/2006/relationships/hyperlink" Target="mailto:palaznv@ukr.net" TargetMode="External"/><Relationship Id="rId72" Type="http://schemas.openxmlformats.org/officeDocument/2006/relationships/hyperlink" Target="mailto:palaznv@ukr.net" TargetMode="External"/><Relationship Id="rId93" Type="http://schemas.openxmlformats.org/officeDocument/2006/relationships/hyperlink" Target="mailto:palaznv@ukr.net" TargetMode="External"/><Relationship Id="rId189" Type="http://schemas.openxmlformats.org/officeDocument/2006/relationships/hyperlink" Target="mailto:palaznv@ukr.net" TargetMode="External"/><Relationship Id="rId375" Type="http://schemas.openxmlformats.org/officeDocument/2006/relationships/hyperlink" Target="mailto:palaznv@ukr.net" TargetMode="External"/><Relationship Id="rId396" Type="http://schemas.openxmlformats.org/officeDocument/2006/relationships/hyperlink" Target="mailto:palaznv@ukr.net" TargetMode="External"/><Relationship Id="rId3" Type="http://schemas.microsoft.com/office/2007/relationships/stylesWithEffects" Target="stylesWithEffects.xml"/><Relationship Id="rId214" Type="http://schemas.openxmlformats.org/officeDocument/2006/relationships/hyperlink" Target="mailto:palaznv@ukr.net" TargetMode="External"/><Relationship Id="rId235" Type="http://schemas.openxmlformats.org/officeDocument/2006/relationships/hyperlink" Target="mailto:palaznv@ukr.net" TargetMode="External"/><Relationship Id="rId256" Type="http://schemas.openxmlformats.org/officeDocument/2006/relationships/hyperlink" Target="mailto:palaznv@ukr.net" TargetMode="External"/><Relationship Id="rId277" Type="http://schemas.openxmlformats.org/officeDocument/2006/relationships/hyperlink" Target="mailto:palaznv@ukr.net" TargetMode="External"/><Relationship Id="rId298" Type="http://schemas.openxmlformats.org/officeDocument/2006/relationships/hyperlink" Target="mailto:palaznv@ukr.net" TargetMode="External"/><Relationship Id="rId400" Type="http://schemas.openxmlformats.org/officeDocument/2006/relationships/hyperlink" Target="mailto:palaznv@ukr.net" TargetMode="External"/><Relationship Id="rId421" Type="http://schemas.openxmlformats.org/officeDocument/2006/relationships/hyperlink" Target="mailto:palaznv@ukr.net" TargetMode="External"/><Relationship Id="rId116" Type="http://schemas.openxmlformats.org/officeDocument/2006/relationships/hyperlink" Target="mailto:palaznv@ukr.net" TargetMode="External"/><Relationship Id="rId137" Type="http://schemas.openxmlformats.org/officeDocument/2006/relationships/hyperlink" Target="mailto:palaznv@ukr.net" TargetMode="External"/><Relationship Id="rId158" Type="http://schemas.openxmlformats.org/officeDocument/2006/relationships/hyperlink" Target="mailto:palaznv@ukr.net" TargetMode="External"/><Relationship Id="rId302" Type="http://schemas.openxmlformats.org/officeDocument/2006/relationships/hyperlink" Target="mailto:palaznv@ukr.net" TargetMode="External"/><Relationship Id="rId323" Type="http://schemas.openxmlformats.org/officeDocument/2006/relationships/hyperlink" Target="mailto:palaznv@ukr.net" TargetMode="External"/><Relationship Id="rId344" Type="http://schemas.openxmlformats.org/officeDocument/2006/relationships/hyperlink" Target="mailto:palaznv@ukr.net" TargetMode="External"/><Relationship Id="rId20" Type="http://schemas.openxmlformats.org/officeDocument/2006/relationships/hyperlink" Target="mailto:palaznv@ukr.net" TargetMode="External"/><Relationship Id="rId41" Type="http://schemas.openxmlformats.org/officeDocument/2006/relationships/hyperlink" Target="mailto:palaznv@ukr.net" TargetMode="External"/><Relationship Id="rId62" Type="http://schemas.openxmlformats.org/officeDocument/2006/relationships/hyperlink" Target="mailto:palaznv@ukr.net" TargetMode="External"/><Relationship Id="rId83" Type="http://schemas.openxmlformats.org/officeDocument/2006/relationships/hyperlink" Target="mailto:palaznv@ukr.net" TargetMode="External"/><Relationship Id="rId179" Type="http://schemas.openxmlformats.org/officeDocument/2006/relationships/hyperlink" Target="mailto:palaznv@ukr.net" TargetMode="External"/><Relationship Id="rId365" Type="http://schemas.openxmlformats.org/officeDocument/2006/relationships/hyperlink" Target="mailto:palaznv@ukr.net" TargetMode="External"/><Relationship Id="rId386" Type="http://schemas.openxmlformats.org/officeDocument/2006/relationships/hyperlink" Target="mailto:palaznv@ukr.net" TargetMode="External"/><Relationship Id="rId190" Type="http://schemas.openxmlformats.org/officeDocument/2006/relationships/hyperlink" Target="mailto:palaznv@ukr.net" TargetMode="External"/><Relationship Id="rId204" Type="http://schemas.openxmlformats.org/officeDocument/2006/relationships/hyperlink" Target="mailto:palaznv@ukr.net" TargetMode="External"/><Relationship Id="rId225" Type="http://schemas.openxmlformats.org/officeDocument/2006/relationships/hyperlink" Target="mailto:palaznv@ukr.net" TargetMode="External"/><Relationship Id="rId246" Type="http://schemas.openxmlformats.org/officeDocument/2006/relationships/hyperlink" Target="mailto:palaznv@ukr.net" TargetMode="External"/><Relationship Id="rId267" Type="http://schemas.openxmlformats.org/officeDocument/2006/relationships/hyperlink" Target="mailto:palaznv@ukr.net" TargetMode="External"/><Relationship Id="rId288" Type="http://schemas.openxmlformats.org/officeDocument/2006/relationships/hyperlink" Target="mailto:palaznv@ukr.net" TargetMode="External"/><Relationship Id="rId411" Type="http://schemas.openxmlformats.org/officeDocument/2006/relationships/hyperlink" Target="mailto:palaznv@ukr.net" TargetMode="External"/><Relationship Id="rId432" Type="http://schemas.openxmlformats.org/officeDocument/2006/relationships/hyperlink" Target="mailto:palaznv@ukr.net" TargetMode="External"/><Relationship Id="rId106" Type="http://schemas.openxmlformats.org/officeDocument/2006/relationships/hyperlink" Target="mailto:palaznv@ukr.net" TargetMode="External"/><Relationship Id="rId127" Type="http://schemas.openxmlformats.org/officeDocument/2006/relationships/hyperlink" Target="mailto:palaznv@ukr.net" TargetMode="External"/><Relationship Id="rId313" Type="http://schemas.openxmlformats.org/officeDocument/2006/relationships/hyperlink" Target="mailto:palaznv@ukr.net" TargetMode="External"/><Relationship Id="rId10" Type="http://schemas.openxmlformats.org/officeDocument/2006/relationships/hyperlink" Target="mailto:palaznv@ukr.net" TargetMode="External"/><Relationship Id="rId31" Type="http://schemas.openxmlformats.org/officeDocument/2006/relationships/hyperlink" Target="mailto:palaznv@ukr.net" TargetMode="External"/><Relationship Id="rId52" Type="http://schemas.openxmlformats.org/officeDocument/2006/relationships/hyperlink" Target="mailto:palaznv@ukr.net" TargetMode="External"/><Relationship Id="rId73" Type="http://schemas.openxmlformats.org/officeDocument/2006/relationships/hyperlink" Target="mailto:palaznv@ukr.net" TargetMode="External"/><Relationship Id="rId94" Type="http://schemas.openxmlformats.org/officeDocument/2006/relationships/hyperlink" Target="mailto:palaznv@ukr.net" TargetMode="External"/><Relationship Id="rId148" Type="http://schemas.openxmlformats.org/officeDocument/2006/relationships/hyperlink" Target="mailto:palaznv@ukr.net" TargetMode="External"/><Relationship Id="rId169" Type="http://schemas.openxmlformats.org/officeDocument/2006/relationships/hyperlink" Target="mailto:palaznv@ukr.net" TargetMode="External"/><Relationship Id="rId334" Type="http://schemas.openxmlformats.org/officeDocument/2006/relationships/hyperlink" Target="mailto:palaznv@ukr.net" TargetMode="External"/><Relationship Id="rId355" Type="http://schemas.openxmlformats.org/officeDocument/2006/relationships/hyperlink" Target="mailto:palaznv@ukr.net" TargetMode="External"/><Relationship Id="rId376" Type="http://schemas.openxmlformats.org/officeDocument/2006/relationships/hyperlink" Target="mailto:palaznv@ukr.net" TargetMode="External"/><Relationship Id="rId397" Type="http://schemas.openxmlformats.org/officeDocument/2006/relationships/hyperlink" Target="mailto:palaznv@ukr.net" TargetMode="External"/><Relationship Id="rId4" Type="http://schemas.openxmlformats.org/officeDocument/2006/relationships/settings" Target="settings.xml"/><Relationship Id="rId180" Type="http://schemas.openxmlformats.org/officeDocument/2006/relationships/hyperlink" Target="mailto:palaznv@ukr.net" TargetMode="External"/><Relationship Id="rId215" Type="http://schemas.openxmlformats.org/officeDocument/2006/relationships/hyperlink" Target="mailto:palaznv@ukr.net" TargetMode="External"/><Relationship Id="rId236" Type="http://schemas.openxmlformats.org/officeDocument/2006/relationships/hyperlink" Target="mailto:palaznv@ukr.net" TargetMode="External"/><Relationship Id="rId257" Type="http://schemas.openxmlformats.org/officeDocument/2006/relationships/hyperlink" Target="mailto:palaznv@ukr.net" TargetMode="External"/><Relationship Id="rId278" Type="http://schemas.openxmlformats.org/officeDocument/2006/relationships/hyperlink" Target="mailto:palaznv@ukr.net" TargetMode="External"/><Relationship Id="rId401" Type="http://schemas.openxmlformats.org/officeDocument/2006/relationships/hyperlink" Target="mailto:palaznv@ukr.net" TargetMode="External"/><Relationship Id="rId422" Type="http://schemas.openxmlformats.org/officeDocument/2006/relationships/hyperlink" Target="mailto:palaznv@ukr.net" TargetMode="External"/><Relationship Id="rId303" Type="http://schemas.openxmlformats.org/officeDocument/2006/relationships/hyperlink" Target="mailto:palaznv@ukr.net" TargetMode="External"/><Relationship Id="rId42" Type="http://schemas.openxmlformats.org/officeDocument/2006/relationships/hyperlink" Target="mailto:palaznv@ukr.net" TargetMode="External"/><Relationship Id="rId84" Type="http://schemas.openxmlformats.org/officeDocument/2006/relationships/hyperlink" Target="mailto:palaznv@ukr.net" TargetMode="External"/><Relationship Id="rId138" Type="http://schemas.openxmlformats.org/officeDocument/2006/relationships/hyperlink" Target="mailto:palaznv@ukr.net" TargetMode="External"/><Relationship Id="rId345" Type="http://schemas.openxmlformats.org/officeDocument/2006/relationships/hyperlink" Target="mailto:palaznv@ukr.net" TargetMode="External"/><Relationship Id="rId387" Type="http://schemas.openxmlformats.org/officeDocument/2006/relationships/hyperlink" Target="mailto:palaznv@ukr.net" TargetMode="External"/><Relationship Id="rId191" Type="http://schemas.openxmlformats.org/officeDocument/2006/relationships/hyperlink" Target="mailto:palaznv@ukr.net" TargetMode="External"/><Relationship Id="rId205" Type="http://schemas.openxmlformats.org/officeDocument/2006/relationships/hyperlink" Target="mailto:palaznv@ukr.net" TargetMode="External"/><Relationship Id="rId247" Type="http://schemas.openxmlformats.org/officeDocument/2006/relationships/hyperlink" Target="mailto:palaznv@ukr.net" TargetMode="External"/><Relationship Id="rId412" Type="http://schemas.openxmlformats.org/officeDocument/2006/relationships/hyperlink" Target="mailto:palaznv@ukr.net" TargetMode="External"/><Relationship Id="rId107" Type="http://schemas.openxmlformats.org/officeDocument/2006/relationships/hyperlink" Target="mailto:palaznv@ukr.net" TargetMode="External"/><Relationship Id="rId289" Type="http://schemas.openxmlformats.org/officeDocument/2006/relationships/hyperlink" Target="mailto:palaznv@ukr.net" TargetMode="External"/><Relationship Id="rId11" Type="http://schemas.openxmlformats.org/officeDocument/2006/relationships/hyperlink" Target="mailto:palaznv@ukr.net" TargetMode="External"/><Relationship Id="rId53" Type="http://schemas.openxmlformats.org/officeDocument/2006/relationships/hyperlink" Target="mailto:palaznv@ukr.net" TargetMode="External"/><Relationship Id="rId149" Type="http://schemas.openxmlformats.org/officeDocument/2006/relationships/hyperlink" Target="mailto:palaznv@ukr.net" TargetMode="External"/><Relationship Id="rId314" Type="http://schemas.openxmlformats.org/officeDocument/2006/relationships/hyperlink" Target="mailto:palaznv@ukr.net" TargetMode="External"/><Relationship Id="rId356" Type="http://schemas.openxmlformats.org/officeDocument/2006/relationships/hyperlink" Target="mailto:palaznv@ukr.net" TargetMode="External"/><Relationship Id="rId398" Type="http://schemas.openxmlformats.org/officeDocument/2006/relationships/hyperlink" Target="mailto:palaznv@ukr.net" TargetMode="External"/><Relationship Id="rId95" Type="http://schemas.openxmlformats.org/officeDocument/2006/relationships/hyperlink" Target="mailto:palaznv@ukr.net" TargetMode="External"/><Relationship Id="rId160" Type="http://schemas.openxmlformats.org/officeDocument/2006/relationships/hyperlink" Target="mailto:palaznv@ukr.net" TargetMode="External"/><Relationship Id="rId216" Type="http://schemas.openxmlformats.org/officeDocument/2006/relationships/hyperlink" Target="mailto:palaznv@ukr.net" TargetMode="External"/><Relationship Id="rId423" Type="http://schemas.openxmlformats.org/officeDocument/2006/relationships/hyperlink" Target="mailto:palaznv@ukr.net" TargetMode="External"/><Relationship Id="rId258" Type="http://schemas.openxmlformats.org/officeDocument/2006/relationships/hyperlink" Target="mailto:palaznv@ukr.net" TargetMode="External"/><Relationship Id="rId22" Type="http://schemas.openxmlformats.org/officeDocument/2006/relationships/hyperlink" Target="mailto:palaznv@ukr.net" TargetMode="External"/><Relationship Id="rId64" Type="http://schemas.openxmlformats.org/officeDocument/2006/relationships/hyperlink" Target="mailto:palaznv@ukr.net" TargetMode="External"/><Relationship Id="rId118" Type="http://schemas.openxmlformats.org/officeDocument/2006/relationships/hyperlink" Target="mailto:palaznv@ukr.net" TargetMode="External"/><Relationship Id="rId325" Type="http://schemas.openxmlformats.org/officeDocument/2006/relationships/hyperlink" Target="mailto:palaznv@ukr.net" TargetMode="External"/><Relationship Id="rId367" Type="http://schemas.openxmlformats.org/officeDocument/2006/relationships/hyperlink" Target="mailto:palaznv@ukr.net" TargetMode="External"/><Relationship Id="rId171" Type="http://schemas.openxmlformats.org/officeDocument/2006/relationships/hyperlink" Target="mailto:palaznv@ukr.net" TargetMode="External"/><Relationship Id="rId227" Type="http://schemas.openxmlformats.org/officeDocument/2006/relationships/hyperlink" Target="mailto:palaznv@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29</Pages>
  <Words>12087</Words>
  <Characters>68901</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k19-1</dc:creator>
  <cp:lastModifiedBy>OsvitaAdmin</cp:lastModifiedBy>
  <cp:revision>22</cp:revision>
  <cp:lastPrinted>2021-10-04T06:12:00Z</cp:lastPrinted>
  <dcterms:created xsi:type="dcterms:W3CDTF">2021-09-27T08:40:00Z</dcterms:created>
  <dcterms:modified xsi:type="dcterms:W3CDTF">2021-10-04T06:14:00Z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