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81" w:rsidRPr="002D7CCD" w:rsidRDefault="00526881" w:rsidP="00526881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322300" wp14:editId="3675BB79">
                <wp:simplePos x="0" y="0"/>
                <wp:positionH relativeFrom="column">
                  <wp:posOffset>4568190</wp:posOffset>
                </wp:positionH>
                <wp:positionV relativeFrom="line">
                  <wp:posOffset>-339090</wp:posOffset>
                </wp:positionV>
                <wp:extent cx="1828800" cy="1181100"/>
                <wp:effectExtent l="0" t="0" r="19050" b="19050"/>
                <wp:wrapNone/>
                <wp:docPr id="3" name="Прямоугольник 3" descr="Описание: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81" w:rsidRPr="00265536" w:rsidRDefault="00526881" w:rsidP="00526881">
                            <w:pPr>
                              <w:pStyle w:val="a3"/>
                              <w:rPr>
                                <w:color w:val="00000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22300" id="Прямоугольник 3" o:spid="_x0000_s1026" alt="Описание: Поле 1" style="position:absolute;left:0;text-align:left;margin-left:359.7pt;margin-top:-26.7pt;width:2in;height:93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" strokecolor="white" strokeweight=".26mm">
                <v:textbox inset="3.6pt,,3.6pt">
                  <w:txbxContent>
                    <w:p w:rsidR="00526881" w:rsidRPr="00265536" w:rsidRDefault="00526881" w:rsidP="00526881">
                      <w:pPr>
                        <w:pStyle w:val="a3"/>
                        <w:rPr>
                          <w:color w:val="00000A"/>
                          <w:lang w:val="uk-UA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Pr="002D7CC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DA5F030" wp14:editId="41FC5C78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881" w:rsidRPr="002D7CCD" w:rsidRDefault="00526881" w:rsidP="00526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УКРАЇНА</w:t>
      </w:r>
    </w:p>
    <w:p w:rsidR="00526881" w:rsidRPr="002D7CCD" w:rsidRDefault="00526881" w:rsidP="00526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ЖИТОМИРСЬКА ОБЛАСТЬ </w:t>
      </w:r>
    </w:p>
    <w:p w:rsidR="00526881" w:rsidRPr="002D7CCD" w:rsidRDefault="00526881" w:rsidP="00526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НОВОГРАД-ВОЛИНСЬКА МІСЬКА РАДА</w:t>
      </w:r>
    </w:p>
    <w:p w:rsidR="00526881" w:rsidRPr="002D7CCD" w:rsidRDefault="00526881" w:rsidP="00526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ВИКОНАВЧИЙ КОМІТЕТ</w:t>
      </w:r>
    </w:p>
    <w:p w:rsidR="00526881" w:rsidRPr="002D7CCD" w:rsidRDefault="00526881" w:rsidP="00526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РІШЕННЯ</w:t>
      </w:r>
    </w:p>
    <w:p w:rsidR="00526881" w:rsidRPr="005652F5" w:rsidRDefault="00526881" w:rsidP="00526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26881" w:rsidRPr="005652F5" w:rsidRDefault="00526881" w:rsidP="00526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</w:p>
    <w:p w:rsidR="00526881" w:rsidRPr="005652F5" w:rsidRDefault="00526881" w:rsidP="00526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530" w:type="dxa"/>
        <w:tblInd w:w="-162" w:type="dxa"/>
        <w:tblLook w:val="0000" w:firstRow="0" w:lastRow="0" w:firstColumn="0" w:lastColumn="0" w:noHBand="0" w:noVBand="0"/>
      </w:tblPr>
      <w:tblGrid>
        <w:gridCol w:w="4897"/>
        <w:gridCol w:w="4633"/>
      </w:tblGrid>
      <w:tr w:rsidR="00526881" w:rsidRPr="00F64F87" w:rsidTr="009C63A1">
        <w:trPr>
          <w:trHeight w:val="1990"/>
        </w:trPr>
        <w:tc>
          <w:tcPr>
            <w:tcW w:w="4897" w:type="dxa"/>
          </w:tcPr>
          <w:p w:rsidR="00526881" w:rsidRPr="00526881" w:rsidRDefault="00526881" w:rsidP="00526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04E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у додаток 1 до рішення виконавчого комітету міської ради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 </w:t>
            </w:r>
            <w:r w:rsidRPr="00D04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14.12.2016  № 305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5268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створення міської координаційної ради з питань сім’ї, гендерної рівності, демографічного розвитку, попередження насильства в сім</w:t>
            </w:r>
            <w:r w:rsidR="00F64F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’ї та протидії торгівлі людьми»</w:t>
            </w:r>
          </w:p>
        </w:tc>
        <w:tc>
          <w:tcPr>
            <w:tcW w:w="4633" w:type="dxa"/>
          </w:tcPr>
          <w:p w:rsidR="00526881" w:rsidRDefault="00526881" w:rsidP="009C63A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26881" w:rsidRDefault="00526881" w:rsidP="009C63A1">
            <w:pPr>
              <w:spacing w:after="0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26881" w:rsidRDefault="0052688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881" w:rsidRPr="009C63A1" w:rsidRDefault="00526881" w:rsidP="00F64F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Керуючись статтями 32, 40 </w:t>
      </w:r>
      <w:r w:rsidRPr="007171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«Про місцеве самоврядування в Укр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аїні», </w:t>
      </w:r>
      <w:r w:rsidR="009C63A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C63A1" w:rsidRPr="009C63A1">
        <w:rPr>
          <w:rFonts w:ascii="Times New Roman" w:hAnsi="Times New Roman" w:cs="Times New Roman"/>
          <w:sz w:val="28"/>
          <w:szCs w:val="28"/>
          <w:lang w:val="uk-UA"/>
        </w:rPr>
        <w:t>аконами України «Про протидію торгівлі людьми», «Про запобігання та протидію домашньому насильству», «Про забезпечення рівних прав та можливостей жінок і чоловіків»</w:t>
      </w:r>
      <w:r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</w:t>
      </w:r>
      <w:r w:rsidR="009C63A1" w:rsidRPr="009C63A1">
        <w:rPr>
          <w:rFonts w:ascii="Times New Roman" w:hAnsi="Times New Roman" w:cs="Times New Roman"/>
          <w:sz w:val="28"/>
          <w:szCs w:val="28"/>
          <w:lang w:val="uk-UA"/>
        </w:rPr>
        <w:t>підтримки сім'ї, запобігання та протидії домашньому насильству та насильству за ознакою статі, протидії торгівлі людьми, розбуд</w:t>
      </w:r>
      <w:r w:rsidR="009C63A1">
        <w:rPr>
          <w:rFonts w:ascii="Times New Roman" w:hAnsi="Times New Roman" w:cs="Times New Roman"/>
          <w:sz w:val="28"/>
          <w:szCs w:val="28"/>
          <w:lang w:val="uk-UA"/>
        </w:rPr>
        <w:t xml:space="preserve">ови громадянського суспільства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із кадровими змінами виконавчий комітет міської ради</w:t>
      </w:r>
    </w:p>
    <w:p w:rsidR="00526881" w:rsidRDefault="0052688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ВИРІШИВ:</w:t>
      </w:r>
    </w:p>
    <w:p w:rsidR="00526881" w:rsidRDefault="0052688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26881" w:rsidRPr="007171EB" w:rsidRDefault="00526881" w:rsidP="0052688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у додаток</w:t>
      </w:r>
      <w:r w:rsidR="00F6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мітету </w:t>
      </w:r>
      <w:r w:rsidR="009C6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від 14.12.2016 №305 </w:t>
      </w:r>
      <w:r w:rsidR="009C63A1" w:rsidRPr="00526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створення міської координаційної ради з питань сім’ї, гендерної рівності, демографічного розвитку, попередження насильства в сім’ї та протидії торгівлі людьми»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виклавши його у новій редакції (додається).</w:t>
      </w:r>
    </w:p>
    <w:p w:rsidR="00526881" w:rsidRPr="007171EB" w:rsidRDefault="0052688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 Контроль за виконанням цього рішення покласти на заступника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 голови Борис Н.П.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26881" w:rsidRPr="007171EB" w:rsidRDefault="0052688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881" w:rsidRPr="007171EB" w:rsidRDefault="0052688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26881" w:rsidRPr="007171EB" w:rsidRDefault="0052688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26881" w:rsidRDefault="0052688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</w:t>
      </w:r>
      <w:r w:rsidR="00F6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Микола БОРОВЕЦЬ</w:t>
      </w:r>
    </w:p>
    <w:p w:rsidR="009C63A1" w:rsidRDefault="009C63A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3A1" w:rsidRDefault="009C63A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3A1" w:rsidRDefault="009C63A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3A1" w:rsidRDefault="009C63A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3A1" w:rsidRPr="00A637C7" w:rsidRDefault="009C63A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881" w:rsidRPr="005652F5" w:rsidRDefault="0052688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881" w:rsidRPr="005652F5" w:rsidRDefault="00526881" w:rsidP="0052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3A1" w:rsidRPr="009C63A1" w:rsidRDefault="009C63A1" w:rsidP="009C63A1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Додаток 1</w:t>
      </w:r>
    </w:p>
    <w:p w:rsidR="009C63A1" w:rsidRPr="009C63A1" w:rsidRDefault="009C63A1" w:rsidP="009C63A1">
      <w:pPr>
        <w:keepNext/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9C63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C6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9C63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рішення виконавчого комітету</w:t>
      </w:r>
    </w:p>
    <w:p w:rsidR="009C63A1" w:rsidRPr="009C63A1" w:rsidRDefault="009C63A1" w:rsidP="009C6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міської ради </w:t>
      </w:r>
    </w:p>
    <w:p w:rsidR="009C63A1" w:rsidRPr="009C63A1" w:rsidRDefault="009C63A1" w:rsidP="009C63A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14.12.2016  № 305</w:t>
      </w:r>
    </w:p>
    <w:p w:rsidR="009C63A1" w:rsidRPr="009C63A1" w:rsidRDefault="009C63A1" w:rsidP="009C63A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(у редакції рішення</w:t>
      </w:r>
    </w:p>
    <w:p w:rsidR="009C63A1" w:rsidRPr="009C63A1" w:rsidRDefault="009C63A1" w:rsidP="009C63A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виконавчого комітету міської ради</w:t>
      </w:r>
    </w:p>
    <w:p w:rsidR="009C63A1" w:rsidRPr="009C63A1" w:rsidRDefault="009C63A1" w:rsidP="009C63A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від 11.04.2018  №  675</w:t>
      </w:r>
    </w:p>
    <w:p w:rsidR="009C63A1" w:rsidRPr="009C63A1" w:rsidRDefault="009C63A1" w:rsidP="009C63A1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9C6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09.12.2020  № 12</w:t>
      </w:r>
    </w:p>
    <w:p w:rsidR="009C63A1" w:rsidRPr="009C63A1" w:rsidRDefault="009C63A1" w:rsidP="009C63A1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                      №        )</w:t>
      </w:r>
    </w:p>
    <w:p w:rsidR="009C63A1" w:rsidRPr="009C63A1" w:rsidRDefault="009C63A1" w:rsidP="009C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C63A1" w:rsidRPr="009C63A1" w:rsidRDefault="009C63A1" w:rsidP="009C63A1">
      <w:pPr>
        <w:tabs>
          <w:tab w:val="left" w:pos="720"/>
          <w:tab w:val="left" w:pos="6379"/>
        </w:tabs>
        <w:spacing w:after="0" w:line="240" w:lineRule="auto"/>
        <w:ind w:left="-180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</w:p>
    <w:p w:rsidR="009C63A1" w:rsidRPr="009C63A1" w:rsidRDefault="009C63A1" w:rsidP="009C6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координаційної ради з питань сім’ї, гендерної рівності, </w:t>
      </w:r>
    </w:p>
    <w:p w:rsidR="009C63A1" w:rsidRPr="009C63A1" w:rsidRDefault="009C63A1" w:rsidP="009C6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демографічного розвитку,  попередження насильства в сім’ї </w:t>
      </w:r>
    </w:p>
    <w:p w:rsidR="009C63A1" w:rsidRPr="009C63A1" w:rsidRDefault="009C63A1" w:rsidP="009C6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протидії торгівлі людьми  </w:t>
      </w:r>
    </w:p>
    <w:p w:rsidR="009C63A1" w:rsidRPr="009C63A1" w:rsidRDefault="009C63A1" w:rsidP="009C63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462"/>
        <w:gridCol w:w="6285"/>
      </w:tblGrid>
      <w:tr w:rsidR="009C63A1" w:rsidRPr="009C63A1" w:rsidTr="009C63A1">
        <w:trPr>
          <w:trHeight w:val="819"/>
        </w:trPr>
        <w:tc>
          <w:tcPr>
            <w:tcW w:w="3462" w:type="dxa"/>
            <w:hideMark/>
          </w:tcPr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Борис </w:t>
            </w: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Наталія Петрівна </w:t>
            </w:r>
          </w:p>
        </w:tc>
        <w:tc>
          <w:tcPr>
            <w:tcW w:w="6285" w:type="dxa"/>
            <w:hideMark/>
          </w:tcPr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координаційної ради;</w:t>
            </w:r>
          </w:p>
        </w:tc>
      </w:tr>
      <w:tr w:rsidR="009C63A1" w:rsidRPr="009C63A1" w:rsidTr="009C63A1">
        <w:trPr>
          <w:trHeight w:val="807"/>
        </w:trPr>
        <w:tc>
          <w:tcPr>
            <w:tcW w:w="3462" w:type="dxa"/>
            <w:hideMark/>
          </w:tcPr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Циба</w:t>
            </w:r>
            <w:proofErr w:type="spellEnd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Ярослав Володимирович</w:t>
            </w:r>
          </w:p>
        </w:tc>
        <w:tc>
          <w:tcPr>
            <w:tcW w:w="6285" w:type="dxa"/>
          </w:tcPr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координаційної</w:t>
            </w:r>
            <w:proofErr w:type="spellEnd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ради.</w:t>
            </w:r>
          </w:p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C63A1" w:rsidRPr="009C63A1" w:rsidTr="009C63A1">
        <w:trPr>
          <w:trHeight w:val="807"/>
        </w:trPr>
        <w:tc>
          <w:tcPr>
            <w:tcW w:w="3462" w:type="dxa"/>
            <w:hideMark/>
          </w:tcPr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Чайковська</w:t>
            </w: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Яна Олегівна</w:t>
            </w:r>
          </w:p>
        </w:tc>
        <w:tc>
          <w:tcPr>
            <w:tcW w:w="6285" w:type="dxa"/>
            <w:hideMark/>
          </w:tcPr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у справах сім’ї, молоді, фізичної культури та спорту міської ради, секретар</w:t>
            </w: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координаційної</w:t>
            </w:r>
            <w:proofErr w:type="spellEnd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ради.</w:t>
            </w:r>
          </w:p>
        </w:tc>
      </w:tr>
      <w:tr w:rsidR="009C63A1" w:rsidRPr="009C63A1" w:rsidTr="009C63A1">
        <w:trPr>
          <w:trHeight w:val="278"/>
        </w:trPr>
        <w:tc>
          <w:tcPr>
            <w:tcW w:w="3462" w:type="dxa"/>
          </w:tcPr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  <w:hideMark/>
          </w:tcPr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</w:t>
            </w:r>
          </w:p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9C63A1" w:rsidRPr="009C63A1" w:rsidTr="009C63A1">
        <w:trPr>
          <w:trHeight w:val="278"/>
        </w:trPr>
        <w:tc>
          <w:tcPr>
            <w:tcW w:w="3462" w:type="dxa"/>
          </w:tcPr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C63A1" w:rsidRPr="009C63A1" w:rsidTr="009C63A1">
        <w:trPr>
          <w:trHeight w:val="278"/>
        </w:trPr>
        <w:tc>
          <w:tcPr>
            <w:tcW w:w="3462" w:type="dxa"/>
            <w:hideMark/>
          </w:tcPr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Адамович</w:t>
            </w: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Леся Вікторівна </w:t>
            </w:r>
          </w:p>
        </w:tc>
        <w:tc>
          <w:tcPr>
            <w:tcW w:w="6285" w:type="dxa"/>
            <w:hideMark/>
          </w:tcPr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культури і туризму міської ради;</w:t>
            </w:r>
          </w:p>
        </w:tc>
      </w:tr>
      <w:tr w:rsidR="009C63A1" w:rsidRPr="009C63A1" w:rsidTr="005425CE">
        <w:trPr>
          <w:trHeight w:val="2009"/>
        </w:trPr>
        <w:tc>
          <w:tcPr>
            <w:tcW w:w="3462" w:type="dxa"/>
          </w:tcPr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Балаушко</w:t>
            </w:r>
            <w:proofErr w:type="spellEnd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Миколаївна</w:t>
            </w:r>
          </w:p>
          <w:p w:rsidR="005425CE" w:rsidRDefault="005425CE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25CE" w:rsidRPr="005425CE" w:rsidRDefault="005425CE" w:rsidP="0054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2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Боришкевич</w:t>
            </w:r>
            <w:proofErr w:type="spellEnd"/>
          </w:p>
          <w:p w:rsidR="005425CE" w:rsidRPr="005425CE" w:rsidRDefault="005425CE" w:rsidP="0054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Петрівна</w:t>
            </w:r>
          </w:p>
          <w:p w:rsidR="005425CE" w:rsidRPr="009C63A1" w:rsidRDefault="005425CE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:rsid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освіти і науки міської ради;</w:t>
            </w:r>
          </w:p>
          <w:p w:rsidR="005425CE" w:rsidRDefault="005425CE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25CE" w:rsidRPr="009C63A1" w:rsidRDefault="005425CE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 питань охорони здоров’я та медичного забезпечення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9C63A1" w:rsidRPr="00F64F87" w:rsidTr="009C63A1">
        <w:trPr>
          <w:trHeight w:val="542"/>
        </w:trPr>
        <w:tc>
          <w:tcPr>
            <w:tcW w:w="3462" w:type="dxa"/>
          </w:tcPr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Виговська </w:t>
            </w: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Василівна</w:t>
            </w:r>
          </w:p>
        </w:tc>
        <w:tc>
          <w:tcPr>
            <w:tcW w:w="6285" w:type="dxa"/>
          </w:tcPr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інформації та </w:t>
            </w: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 міської ради;</w:t>
            </w:r>
          </w:p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C63A1" w:rsidRPr="009C63A1" w:rsidTr="009C63A1">
        <w:trPr>
          <w:trHeight w:val="542"/>
        </w:trPr>
        <w:tc>
          <w:tcPr>
            <w:tcW w:w="3462" w:type="dxa"/>
          </w:tcPr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Котова </w:t>
            </w: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Миколаївна</w:t>
            </w: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Pr="009C63A1" w:rsidRDefault="005425CE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Лібіченко</w:t>
            </w:r>
            <w:proofErr w:type="spellEnd"/>
          </w:p>
          <w:p w:rsidR="00F64F87" w:rsidRPr="009C63A1" w:rsidRDefault="005425CE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Леонідович</w:t>
            </w: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Default="00F64F87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Pr="009C63A1" w:rsidRDefault="00F64F87" w:rsidP="00F6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Лойко</w:t>
            </w:r>
            <w:proofErr w:type="spellEnd"/>
          </w:p>
          <w:p w:rsidR="00F64F87" w:rsidRPr="009C63A1" w:rsidRDefault="00F64F87" w:rsidP="00F6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Нонна Олександрівна</w:t>
            </w:r>
          </w:p>
          <w:p w:rsidR="00F64F87" w:rsidRDefault="00F64F87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Pr="009C63A1" w:rsidRDefault="00F64F87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Онищук</w:t>
            </w: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Вікторівна</w:t>
            </w:r>
          </w:p>
          <w:p w:rsid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Pr="009C63A1" w:rsidRDefault="00F64F87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Парійчук</w:t>
            </w:r>
            <w:proofErr w:type="spellEnd"/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Юлія Володимирівна</w:t>
            </w:r>
          </w:p>
          <w:p w:rsid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Default="00F64F87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Pr="009C63A1" w:rsidRDefault="00F64F87" w:rsidP="00F6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Сербін</w:t>
            </w:r>
            <w:proofErr w:type="spellEnd"/>
          </w:p>
          <w:p w:rsidR="00F64F87" w:rsidRDefault="00F64F87" w:rsidP="00F6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 Андрійович</w:t>
            </w:r>
          </w:p>
          <w:p w:rsidR="00F64F87" w:rsidRPr="009C63A1" w:rsidRDefault="00F64F87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Ступак</w:t>
            </w:r>
            <w:proofErr w:type="spellEnd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Лариса Вікторівна</w:t>
            </w:r>
          </w:p>
        </w:tc>
        <w:tc>
          <w:tcPr>
            <w:tcW w:w="6285" w:type="dxa"/>
          </w:tcPr>
          <w:p w:rsidR="009C63A1" w:rsidRPr="009C63A1" w:rsidRDefault="00F64F87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директор Новоград-Волинського</w:t>
            </w:r>
            <w:r w:rsidR="009C63A1"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центру соціальних служб;</w:t>
            </w:r>
          </w:p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Pr="009C63A1" w:rsidRDefault="005425CE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сектору протидії домашньому насильству відділу превенції </w:t>
            </w:r>
            <w:r w:rsidR="009C63A1"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Новоград-Волинського районного відділу поліції Головного </w:t>
            </w:r>
            <w:r w:rsidR="009C63A1"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управління Національної поліції в Житомирській області (за згодою);</w:t>
            </w:r>
          </w:p>
          <w:p w:rsid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Pr="009C63A1" w:rsidRDefault="00F64F87" w:rsidP="00F6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Pr="009C63A1" w:rsidRDefault="00F64F87" w:rsidP="00F6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 у справах дітей міської ради;</w:t>
            </w:r>
          </w:p>
          <w:p w:rsidR="00F64F87" w:rsidRDefault="00F64F87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Default="00F64F87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Pr="009C63A1" w:rsidRDefault="00F64F87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Новоград-Волинської міської бібліотеки;</w:t>
            </w:r>
          </w:p>
          <w:p w:rsid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25CE" w:rsidRPr="009C63A1" w:rsidRDefault="005425CE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Новоград-Волинського місцевого</w:t>
            </w:r>
            <w:r w:rsidRPr="009C6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центру з надання безоплатної вторинної правової допомоги (за згодою);</w:t>
            </w:r>
          </w:p>
          <w:p w:rsidR="00F64F87" w:rsidRDefault="00F64F87" w:rsidP="00F6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Pr="00F64F87" w:rsidRDefault="00F64F87" w:rsidP="00F6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Default="00F64F87" w:rsidP="00F6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F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міського центру зайнятості (за згодою).</w:t>
            </w:r>
          </w:p>
          <w:p w:rsidR="00F64F87" w:rsidRPr="009C63A1" w:rsidRDefault="00F64F87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волонтер міжнародного благодійного фонду «Місія в Україну» (за згодою);</w:t>
            </w:r>
          </w:p>
        </w:tc>
      </w:tr>
      <w:tr w:rsidR="009C63A1" w:rsidRPr="00F64F87" w:rsidTr="009C63A1">
        <w:trPr>
          <w:trHeight w:val="529"/>
        </w:trPr>
        <w:tc>
          <w:tcPr>
            <w:tcW w:w="3462" w:type="dxa"/>
          </w:tcPr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Pr="009C63A1" w:rsidRDefault="00F64F87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Швайківський</w:t>
            </w:r>
            <w:proofErr w:type="spellEnd"/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Руслан Анатолійович</w:t>
            </w:r>
          </w:p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4F87" w:rsidRPr="009C63A1" w:rsidRDefault="00F64F87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сектору ювенальної превенції, відділу превенції Новоград-Волинського районного відділу поліції Головного управління Національної поліції в Житомирській області (за згодою).</w:t>
            </w:r>
          </w:p>
        </w:tc>
      </w:tr>
      <w:tr w:rsidR="009C63A1" w:rsidRPr="00F64F87" w:rsidTr="009C63A1">
        <w:trPr>
          <w:trHeight w:val="542"/>
        </w:trPr>
        <w:tc>
          <w:tcPr>
            <w:tcW w:w="3462" w:type="dxa"/>
          </w:tcPr>
          <w:p w:rsidR="009C63A1" w:rsidRPr="009C63A1" w:rsidRDefault="009C63A1" w:rsidP="009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9C63A1" w:rsidRPr="009C63A1" w:rsidRDefault="009C63A1" w:rsidP="009C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C63A1" w:rsidRPr="009C63A1" w:rsidRDefault="009C63A1" w:rsidP="009C63A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3A1" w:rsidRPr="009C63A1" w:rsidRDefault="009C63A1" w:rsidP="009C63A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3A1" w:rsidRPr="009C63A1" w:rsidRDefault="009C63A1" w:rsidP="009C63A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3A1" w:rsidRPr="009C63A1" w:rsidRDefault="009C63A1" w:rsidP="009C63A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:rsidR="009C63A1" w:rsidRPr="009C63A1" w:rsidRDefault="009C63A1" w:rsidP="009C63A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 комітету міської ради                                 </w:t>
      </w:r>
      <w:r w:rsidR="00F6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Олександр ДОЛЯ</w:t>
      </w:r>
    </w:p>
    <w:p w:rsidR="009C63A1" w:rsidRPr="009C63A1" w:rsidRDefault="009C63A1" w:rsidP="009C6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3A1" w:rsidRPr="009C63A1" w:rsidRDefault="009C63A1" w:rsidP="009C63A1">
      <w:pPr>
        <w:rPr>
          <w:lang w:val="uk-UA"/>
        </w:rPr>
      </w:pPr>
    </w:p>
    <w:p w:rsidR="009C63A1" w:rsidRPr="009C63A1" w:rsidRDefault="009C63A1" w:rsidP="009C63A1">
      <w:pPr>
        <w:rPr>
          <w:lang w:val="uk-UA"/>
        </w:rPr>
      </w:pPr>
    </w:p>
    <w:p w:rsidR="009C63A1" w:rsidRPr="009C63A1" w:rsidRDefault="009C63A1" w:rsidP="009C63A1">
      <w:pPr>
        <w:rPr>
          <w:lang w:val="uk-UA"/>
        </w:rPr>
      </w:pPr>
    </w:p>
    <w:p w:rsidR="009C63A1" w:rsidRPr="009C63A1" w:rsidRDefault="009C63A1" w:rsidP="009C63A1">
      <w:pPr>
        <w:rPr>
          <w:lang w:val="uk-UA"/>
        </w:rPr>
      </w:pPr>
    </w:p>
    <w:p w:rsidR="009C63A1" w:rsidRPr="009C63A1" w:rsidRDefault="009C63A1" w:rsidP="009C63A1">
      <w:pPr>
        <w:rPr>
          <w:lang w:val="uk-UA"/>
        </w:rPr>
      </w:pPr>
    </w:p>
    <w:p w:rsidR="009C63A1" w:rsidRPr="009C63A1" w:rsidRDefault="009C63A1" w:rsidP="009C63A1">
      <w:pPr>
        <w:rPr>
          <w:lang w:val="uk-UA"/>
        </w:rPr>
      </w:pPr>
    </w:p>
    <w:p w:rsidR="009C63A1" w:rsidRPr="009C63A1" w:rsidRDefault="009C63A1" w:rsidP="009C63A1">
      <w:pPr>
        <w:rPr>
          <w:lang w:val="uk-UA"/>
        </w:rPr>
      </w:pPr>
    </w:p>
    <w:p w:rsidR="00D17089" w:rsidRPr="009C63A1" w:rsidRDefault="00D17089">
      <w:pPr>
        <w:rPr>
          <w:lang w:val="uk-UA"/>
        </w:rPr>
      </w:pPr>
    </w:p>
    <w:sectPr w:rsidR="00D17089" w:rsidRPr="009C63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0A"/>
    <w:rsid w:val="00051A04"/>
    <w:rsid w:val="00526881"/>
    <w:rsid w:val="005425CE"/>
    <w:rsid w:val="009C63A1"/>
    <w:rsid w:val="00A363E3"/>
    <w:rsid w:val="00B1480A"/>
    <w:rsid w:val="00D17089"/>
    <w:rsid w:val="00F6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74AC"/>
  <w15:chartTrackingRefBased/>
  <w15:docId w15:val="{6194892A-2409-4E38-9018-4AD59A31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8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рамки"/>
    <w:basedOn w:val="a"/>
    <w:rsid w:val="00526881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A3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3E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2628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2021-10-20T05:48:00Z</cp:lastPrinted>
  <dcterms:created xsi:type="dcterms:W3CDTF">2021-10-20T06:03:00Z</dcterms:created>
  <dcterms:modified xsi:type="dcterms:W3CDTF">2021-10-20T06:03:00Z</dcterms:modified>
</cp:coreProperties>
</file>