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15"/>
        <w:tblW w:w="5000" w:type="pct"/>
        <w:tblLook w:val="04A0" w:firstRow="1" w:lastRow="0" w:firstColumn="1" w:lastColumn="0" w:noHBand="0" w:noVBand="1"/>
      </w:tblPr>
      <w:tblGrid>
        <w:gridCol w:w="9355"/>
      </w:tblGrid>
      <w:tr w:rsidR="001D7FC8" w:rsidRPr="001D7FC8" w:rsidTr="00FD6EA6">
        <w:tc>
          <w:tcPr>
            <w:tcW w:w="5000" w:type="pct"/>
          </w:tcPr>
          <w:p w:rsidR="001D7FC8" w:rsidRPr="001D7FC8" w:rsidRDefault="001D7FC8" w:rsidP="001D7FC8">
            <w:pPr>
              <w:spacing w:before="100" w:beforeAutospacing="1" w:after="0" w:line="240" w:lineRule="auto"/>
              <w:jc w:val="center"/>
              <w:rPr>
                <w:rFonts w:ascii="Times New Roman" w:eastAsia="Times New Roman" w:hAnsi="Times New Roman" w:cs="Times New Roman"/>
                <w:b/>
                <w:caps/>
                <w:sz w:val="24"/>
                <w:szCs w:val="28"/>
                <w:lang w:val="uk-UA" w:eastAsia="ru-RU"/>
              </w:rPr>
            </w:pPr>
            <w:r w:rsidRPr="001D7FC8">
              <w:rPr>
                <w:rFonts w:ascii="Times New Roman" w:eastAsia="Times New Roman" w:hAnsi="Times New Roman" w:cs="Times New Roman"/>
                <w:caps/>
                <w:noProof/>
                <w:sz w:val="24"/>
                <w:szCs w:val="28"/>
                <w:lang w:eastAsia="ru-RU"/>
              </w:rPr>
              <w:drawing>
                <wp:inline distT="0" distB="0" distL="0" distR="0" wp14:anchorId="1C478895" wp14:editId="7F4F89AD">
                  <wp:extent cx="390525" cy="5143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514350"/>
                          </a:xfrm>
                          <a:prstGeom prst="rect">
                            <a:avLst/>
                          </a:prstGeom>
                          <a:noFill/>
                          <a:ln>
                            <a:noFill/>
                          </a:ln>
                        </pic:spPr>
                      </pic:pic>
                    </a:graphicData>
                  </a:graphic>
                </wp:inline>
              </w:drawing>
            </w:r>
          </w:p>
          <w:p w:rsidR="001D7FC8" w:rsidRPr="001D7FC8" w:rsidRDefault="001D7FC8" w:rsidP="001D7FC8">
            <w:pPr>
              <w:spacing w:before="100" w:beforeAutospacing="1" w:after="0" w:line="240" w:lineRule="auto"/>
              <w:jc w:val="center"/>
              <w:rPr>
                <w:rFonts w:ascii="Times New Roman" w:eastAsia="Times New Roman" w:hAnsi="Times New Roman" w:cs="Times New Roman"/>
                <w:caps/>
                <w:sz w:val="28"/>
                <w:szCs w:val="28"/>
                <w:lang w:val="uk-UA" w:eastAsia="ru-RU"/>
              </w:rPr>
            </w:pPr>
            <w:r w:rsidRPr="001D7FC8">
              <w:rPr>
                <w:rFonts w:ascii="Times New Roman" w:eastAsia="Times New Roman" w:hAnsi="Times New Roman" w:cs="Times New Roman"/>
                <w:caps/>
                <w:sz w:val="28"/>
                <w:szCs w:val="28"/>
                <w:lang w:val="uk-UA" w:eastAsia="ru-RU"/>
              </w:rPr>
              <w:t>Україна</w:t>
            </w:r>
          </w:p>
          <w:p w:rsidR="001D7FC8" w:rsidRPr="001D7FC8" w:rsidRDefault="00AA39AF" w:rsidP="001D7FC8">
            <w:pPr>
              <w:widowControl w:val="0"/>
              <w:autoSpaceDE w:val="0"/>
              <w:autoSpaceDN w:val="0"/>
              <w:adjustRightInd w:val="0"/>
              <w:spacing w:after="0" w:line="240" w:lineRule="auto"/>
              <w:jc w:val="center"/>
              <w:rPr>
                <w:rFonts w:ascii="Times New Roman" w:eastAsia="Times New Roman" w:hAnsi="Times New Roman" w:cs="Times New Roman"/>
                <w:caps/>
                <w:sz w:val="28"/>
                <w:szCs w:val="28"/>
                <w:lang w:val="uk-UA" w:eastAsia="ru-RU"/>
              </w:rPr>
            </w:pPr>
            <w:r>
              <w:rPr>
                <w:rFonts w:ascii="Times New Roman" w:eastAsia="Times New Roman" w:hAnsi="Times New Roman" w:cs="Times New Roman"/>
                <w:caps/>
                <w:sz w:val="28"/>
                <w:szCs w:val="28"/>
                <w:lang w:val="uk-UA" w:eastAsia="ru-RU"/>
              </w:rPr>
              <w:t>НОВОГРАД-ВОЛИНСЬКА МІСЬКА Р</w:t>
            </w:r>
            <w:r w:rsidR="001D7FC8" w:rsidRPr="001D7FC8">
              <w:rPr>
                <w:rFonts w:ascii="Times New Roman" w:eastAsia="Times New Roman" w:hAnsi="Times New Roman" w:cs="Times New Roman"/>
                <w:caps/>
                <w:sz w:val="28"/>
                <w:szCs w:val="28"/>
                <w:lang w:val="uk-UA" w:eastAsia="ru-RU"/>
              </w:rPr>
              <w:t>АДА</w:t>
            </w:r>
          </w:p>
          <w:p w:rsidR="001D7FC8" w:rsidRPr="001D7FC8" w:rsidRDefault="001D7FC8" w:rsidP="001D7FC8">
            <w:pPr>
              <w:keepNext/>
              <w:widowControl w:val="0"/>
              <w:autoSpaceDE w:val="0"/>
              <w:autoSpaceDN w:val="0"/>
              <w:adjustRightInd w:val="0"/>
              <w:spacing w:after="0" w:line="240" w:lineRule="auto"/>
              <w:jc w:val="center"/>
              <w:outlineLvl w:val="0"/>
              <w:rPr>
                <w:rFonts w:ascii="Times New Roman" w:eastAsia="Times New Roman" w:hAnsi="Times New Roman" w:cs="Times New Roman"/>
                <w:caps/>
                <w:sz w:val="28"/>
                <w:szCs w:val="28"/>
                <w:lang w:val="uk-UA" w:eastAsia="ru-RU"/>
              </w:rPr>
            </w:pPr>
            <w:r w:rsidRPr="001D7FC8">
              <w:rPr>
                <w:rFonts w:ascii="Times New Roman" w:eastAsia="Times New Roman" w:hAnsi="Times New Roman" w:cs="Times New Roman"/>
                <w:caps/>
                <w:sz w:val="28"/>
                <w:szCs w:val="28"/>
                <w:lang w:val="uk-UA" w:eastAsia="ru-RU"/>
              </w:rPr>
              <w:t>ЖИТОМИРСЬкої ОБЛАСТІ</w:t>
            </w:r>
          </w:p>
          <w:p w:rsidR="001D7FC8" w:rsidRPr="001D7FC8" w:rsidRDefault="001D7FC8" w:rsidP="001D7FC8">
            <w:pPr>
              <w:spacing w:after="0" w:line="240" w:lineRule="auto"/>
              <w:jc w:val="center"/>
              <w:rPr>
                <w:rFonts w:ascii="Times New Roman" w:eastAsia="Times New Roman" w:hAnsi="Times New Roman" w:cs="Times New Roman"/>
                <w:caps/>
                <w:sz w:val="28"/>
                <w:szCs w:val="28"/>
                <w:lang w:val="uk-UA" w:eastAsia="ru-RU"/>
              </w:rPr>
            </w:pPr>
            <w:r w:rsidRPr="001D7FC8">
              <w:rPr>
                <w:rFonts w:ascii="Times New Roman" w:eastAsia="Times New Roman" w:hAnsi="Times New Roman" w:cs="Times New Roman"/>
                <w:caps/>
                <w:sz w:val="28"/>
                <w:szCs w:val="28"/>
                <w:lang w:val="uk-UA" w:eastAsia="ru-RU"/>
              </w:rPr>
              <w:t>рішення</w:t>
            </w:r>
          </w:p>
          <w:p w:rsidR="001D7FC8" w:rsidRPr="001D7FC8" w:rsidRDefault="001D7FC8" w:rsidP="001D7FC8">
            <w:pPr>
              <w:spacing w:after="0" w:line="240" w:lineRule="auto"/>
              <w:jc w:val="center"/>
              <w:rPr>
                <w:rFonts w:ascii="Times New Roman" w:eastAsia="Times New Roman" w:hAnsi="Times New Roman" w:cs="Times New Roman"/>
                <w:caps/>
                <w:sz w:val="28"/>
                <w:szCs w:val="28"/>
                <w:lang w:val="uk-UA" w:eastAsia="ru-RU"/>
              </w:rPr>
            </w:pPr>
          </w:p>
        </w:tc>
      </w:tr>
    </w:tbl>
    <w:p w:rsidR="001D7FC8" w:rsidRPr="001D7FC8" w:rsidRDefault="001D7FC8" w:rsidP="001D7FC8">
      <w:pPr>
        <w:tabs>
          <w:tab w:val="left" w:pos="7020"/>
        </w:tabs>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_________________</w:t>
      </w:r>
      <w:r w:rsidRPr="001D7FC8">
        <w:rPr>
          <w:rFonts w:ascii="Times New Roman" w:eastAsia="Times New Roman" w:hAnsi="Times New Roman" w:cs="Times New Roman"/>
          <w:sz w:val="28"/>
          <w:szCs w:val="28"/>
          <w:lang w:val="uk-UA" w:eastAsia="ru-RU"/>
        </w:rPr>
        <w:t xml:space="preserve">  сесія             </w:t>
      </w:r>
      <w:r>
        <w:rPr>
          <w:rFonts w:ascii="Times New Roman" w:eastAsia="Times New Roman" w:hAnsi="Times New Roman" w:cs="Times New Roman"/>
          <w:sz w:val="28"/>
          <w:szCs w:val="28"/>
          <w:lang w:val="uk-UA" w:eastAsia="ru-RU"/>
        </w:rPr>
        <w:t xml:space="preserve">                           </w:t>
      </w:r>
      <w:r w:rsidR="00643FEE">
        <w:rPr>
          <w:rFonts w:ascii="Times New Roman" w:eastAsia="Times New Roman" w:hAnsi="Times New Roman" w:cs="Times New Roman"/>
          <w:sz w:val="28"/>
          <w:szCs w:val="28"/>
          <w:lang w:val="uk-UA" w:eastAsia="ru-RU"/>
        </w:rPr>
        <w:t xml:space="preserve">             </w:t>
      </w:r>
      <w:r w:rsidRPr="001D7FC8">
        <w:rPr>
          <w:rFonts w:ascii="Times New Roman" w:eastAsia="Times New Roman" w:hAnsi="Times New Roman" w:cs="Times New Roman"/>
          <w:sz w:val="28"/>
          <w:szCs w:val="28"/>
          <w:lang w:val="uk-UA" w:eastAsia="ru-RU"/>
        </w:rPr>
        <w:t>восьмого  скликання</w:t>
      </w:r>
    </w:p>
    <w:p w:rsidR="001D7FC8" w:rsidRPr="001D7FC8" w:rsidRDefault="001D7FC8" w:rsidP="001D7FC8">
      <w:pPr>
        <w:tabs>
          <w:tab w:val="left" w:pos="7020"/>
        </w:tabs>
        <w:spacing w:after="0" w:line="240" w:lineRule="auto"/>
        <w:rPr>
          <w:rFonts w:ascii="Times New Roman" w:eastAsia="Times New Roman" w:hAnsi="Times New Roman" w:cs="Times New Roman"/>
          <w:sz w:val="28"/>
          <w:szCs w:val="28"/>
          <w:lang w:val="uk-UA" w:eastAsia="ru-RU"/>
        </w:rPr>
      </w:pPr>
    </w:p>
    <w:p w:rsidR="001D7FC8" w:rsidRPr="001D7FC8" w:rsidRDefault="00970E2E" w:rsidP="001D7FC8">
      <w:pPr>
        <w:tabs>
          <w:tab w:val="left" w:pos="5670"/>
          <w:tab w:val="left" w:pos="7371"/>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1D7FC8" w:rsidRPr="001D7FC8">
        <w:rPr>
          <w:rFonts w:ascii="Times New Roman" w:eastAsia="Times New Roman" w:hAnsi="Times New Roman" w:cs="Times New Roman"/>
          <w:sz w:val="28"/>
          <w:szCs w:val="28"/>
          <w:lang w:val="uk-UA" w:eastAsia="ru-RU"/>
        </w:rPr>
        <w:t>від</w:t>
      </w:r>
      <w:r w:rsidR="001D7FC8">
        <w:rPr>
          <w:rFonts w:ascii="Times New Roman" w:eastAsia="Times New Roman" w:hAnsi="Times New Roman" w:cs="Times New Roman"/>
          <w:sz w:val="28"/>
          <w:szCs w:val="28"/>
          <w:lang w:val="uk-UA" w:eastAsia="ru-RU"/>
        </w:rPr>
        <w:t xml:space="preserve">                     №  </w:t>
      </w:r>
    </w:p>
    <w:p w:rsidR="001D7FC8" w:rsidRPr="001D7FC8" w:rsidRDefault="001D7FC8" w:rsidP="001D7FC8">
      <w:pPr>
        <w:tabs>
          <w:tab w:val="left" w:pos="5670"/>
          <w:tab w:val="left" w:pos="7371"/>
        </w:tabs>
        <w:spacing w:after="0" w:line="240" w:lineRule="auto"/>
        <w:jc w:val="both"/>
        <w:rPr>
          <w:rFonts w:ascii="Times New Roman" w:eastAsia="Times New Roman" w:hAnsi="Times New Roman" w:cs="Times New Roman"/>
          <w:sz w:val="28"/>
          <w:szCs w:val="28"/>
          <w:lang w:val="uk-UA" w:eastAsia="ru-RU"/>
        </w:rPr>
      </w:pPr>
    </w:p>
    <w:tbl>
      <w:tblPr>
        <w:tblW w:w="10705" w:type="dxa"/>
        <w:tblLook w:val="04A0" w:firstRow="1" w:lastRow="0" w:firstColumn="1" w:lastColumn="0" w:noHBand="0" w:noVBand="1"/>
      </w:tblPr>
      <w:tblGrid>
        <w:gridCol w:w="4435"/>
        <w:gridCol w:w="6270"/>
      </w:tblGrid>
      <w:tr w:rsidR="001D7FC8" w:rsidRPr="001D7FC8" w:rsidTr="001D7FC8">
        <w:tc>
          <w:tcPr>
            <w:tcW w:w="3828" w:type="dxa"/>
            <w:hideMark/>
          </w:tcPr>
          <w:p w:rsidR="001D7FC8" w:rsidRPr="001D7FC8" w:rsidRDefault="001D7FC8" w:rsidP="001D7FC8">
            <w:pPr>
              <w:spacing w:after="0" w:line="240" w:lineRule="auto"/>
              <w:jc w:val="both"/>
              <w:rPr>
                <w:rFonts w:ascii="Times New Roman" w:eastAsia="Times New Roman" w:hAnsi="Times New Roman" w:cs="Times New Roman"/>
                <w:sz w:val="28"/>
                <w:szCs w:val="28"/>
                <w:lang w:val="uk-UA" w:eastAsia="ru-RU"/>
              </w:rPr>
            </w:pPr>
            <w:r w:rsidRPr="001D7FC8">
              <w:rPr>
                <w:rFonts w:ascii="Times New Roman" w:eastAsia="Times New Roman" w:hAnsi="Times New Roman" w:cs="Times New Roman"/>
                <w:sz w:val="28"/>
                <w:szCs w:val="28"/>
                <w:lang w:val="uk-UA" w:eastAsia="ru-RU"/>
              </w:rPr>
              <w:t>Про </w:t>
            </w:r>
            <w:r w:rsidR="00911340">
              <w:rPr>
                <w:rFonts w:ascii="Times New Roman" w:eastAsia="Times New Roman" w:hAnsi="Times New Roman" w:cs="Times New Roman"/>
                <w:sz w:val="28"/>
                <w:szCs w:val="28"/>
                <w:lang w:val="uk-UA" w:eastAsia="ru-RU"/>
              </w:rPr>
              <w:t>  </w:t>
            </w:r>
            <w:r w:rsidRPr="001D7FC8">
              <w:rPr>
                <w:rFonts w:ascii="Times New Roman" w:eastAsia="Times New Roman" w:hAnsi="Times New Roman" w:cs="Times New Roman"/>
                <w:sz w:val="28"/>
                <w:szCs w:val="28"/>
                <w:lang w:val="uk-UA" w:eastAsia="ru-RU"/>
              </w:rPr>
              <w:t>затвердження </w:t>
            </w:r>
            <w:r w:rsidR="00911340">
              <w:rPr>
                <w:rFonts w:ascii="Times New Roman" w:eastAsia="Times New Roman" w:hAnsi="Times New Roman" w:cs="Times New Roman"/>
                <w:sz w:val="28"/>
                <w:szCs w:val="28"/>
                <w:lang w:val="uk-UA" w:eastAsia="ru-RU"/>
              </w:rPr>
              <w:t> </w:t>
            </w:r>
            <w:r>
              <w:rPr>
                <w:rFonts w:ascii="Times New Roman" w:eastAsia="Times New Roman" w:hAnsi="Times New Roman" w:cs="Times New Roman"/>
                <w:sz w:val="28"/>
                <w:szCs w:val="28"/>
                <w:lang w:val="uk-UA" w:eastAsia="ru-RU"/>
              </w:rPr>
              <w:t> </w:t>
            </w:r>
            <w:r w:rsidRPr="001D7FC8">
              <w:rPr>
                <w:rFonts w:ascii="Times New Roman" w:eastAsia="Times New Roman" w:hAnsi="Times New Roman" w:cs="Times New Roman"/>
                <w:sz w:val="28"/>
                <w:szCs w:val="28"/>
                <w:lang w:val="uk-UA" w:eastAsia="ru-RU"/>
              </w:rPr>
              <w:t>Правил благоустрою території Новоград-Волинської міської  територіальної громади</w:t>
            </w:r>
          </w:p>
        </w:tc>
        <w:tc>
          <w:tcPr>
            <w:tcW w:w="6877" w:type="dxa"/>
          </w:tcPr>
          <w:p w:rsidR="001D7FC8" w:rsidRPr="001D7FC8" w:rsidRDefault="001D7FC8" w:rsidP="001D7FC8">
            <w:pPr>
              <w:tabs>
                <w:tab w:val="left" w:pos="5670"/>
                <w:tab w:val="left" w:pos="7371"/>
              </w:tabs>
              <w:spacing w:after="0" w:line="240" w:lineRule="auto"/>
              <w:jc w:val="both"/>
              <w:rPr>
                <w:rFonts w:ascii="Times New Roman" w:eastAsia="Times New Roman" w:hAnsi="Times New Roman" w:cs="Times New Roman"/>
                <w:sz w:val="28"/>
                <w:szCs w:val="28"/>
                <w:lang w:val="uk-UA" w:eastAsia="ru-RU"/>
              </w:rPr>
            </w:pPr>
          </w:p>
        </w:tc>
      </w:tr>
    </w:tbl>
    <w:p w:rsidR="001D7FC8" w:rsidRPr="001D7FC8" w:rsidRDefault="001D7FC8" w:rsidP="001D7FC8">
      <w:pPr>
        <w:spacing w:after="0" w:line="240" w:lineRule="auto"/>
        <w:jc w:val="both"/>
        <w:rPr>
          <w:rFonts w:ascii="Times New Roman" w:eastAsia="Times New Roman" w:hAnsi="Times New Roman" w:cs="Times New Roman"/>
          <w:sz w:val="28"/>
          <w:szCs w:val="28"/>
          <w:lang w:val="uk-UA" w:eastAsia="ru-RU"/>
        </w:rPr>
      </w:pPr>
    </w:p>
    <w:p w:rsidR="001D7FC8" w:rsidRPr="00970E2E" w:rsidRDefault="00004CF1" w:rsidP="00004CF1">
      <w:pPr>
        <w:shd w:val="clear" w:color="auto" w:fill="FFFFFF"/>
        <w:spacing w:after="0" w:line="240" w:lineRule="auto"/>
        <w:ind w:right="-82"/>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093F8C">
        <w:rPr>
          <w:rFonts w:ascii="Times New Roman" w:eastAsia="Times New Roman" w:hAnsi="Times New Roman" w:cs="Times New Roman"/>
          <w:sz w:val="28"/>
          <w:szCs w:val="28"/>
          <w:lang w:val="uk-UA" w:eastAsia="ru-RU"/>
        </w:rPr>
        <w:t>Керуючись статтею 25, пунктом 44</w:t>
      </w:r>
      <w:r w:rsidR="001D7FC8" w:rsidRPr="001D7FC8">
        <w:rPr>
          <w:rFonts w:ascii="Times New Roman" w:eastAsia="Times New Roman" w:hAnsi="Times New Roman" w:cs="Times New Roman"/>
          <w:sz w:val="28"/>
          <w:szCs w:val="28"/>
          <w:lang w:val="uk-UA" w:eastAsia="ru-RU"/>
        </w:rPr>
        <w:t xml:space="preserve"> частини першої статті 26 Закону України „Про місцеве самоврядування в Україні“, </w:t>
      </w:r>
      <w:r w:rsidR="004D61BF">
        <w:rPr>
          <w:rFonts w:ascii="Times New Roman" w:eastAsia="Times New Roman" w:hAnsi="Times New Roman" w:cs="Times New Roman"/>
          <w:sz w:val="28"/>
          <w:szCs w:val="28"/>
          <w:lang w:val="uk-UA" w:eastAsia="ru-RU"/>
        </w:rPr>
        <w:t>з</w:t>
      </w:r>
      <w:r w:rsidR="002A25DC">
        <w:rPr>
          <w:rFonts w:ascii="Times New Roman" w:eastAsia="Times New Roman" w:hAnsi="Times New Roman" w:cs="Times New Roman"/>
          <w:sz w:val="28"/>
          <w:szCs w:val="28"/>
          <w:lang w:val="uk-UA" w:eastAsia="ru-RU"/>
        </w:rPr>
        <w:t>аконами України „Про благоустрій населених пунктів“, „Про охорону навколишнього природного середовища“, „Про відходи“, „Про забезпеченння санітарного та епідемічного благополуччя населення“</w:t>
      </w:r>
      <w:r w:rsidR="003627D9">
        <w:rPr>
          <w:rFonts w:ascii="Times New Roman" w:eastAsia="Times New Roman" w:hAnsi="Times New Roman" w:cs="Times New Roman"/>
          <w:sz w:val="28"/>
          <w:szCs w:val="28"/>
          <w:lang w:val="uk-UA" w:eastAsia="ru-RU"/>
        </w:rPr>
        <w:t>, Типовими правилами благоустрою території населеного пункту</w:t>
      </w:r>
      <w:r w:rsidR="00271C8F">
        <w:rPr>
          <w:rFonts w:ascii="Times New Roman" w:eastAsia="Times New Roman" w:hAnsi="Times New Roman" w:cs="Times New Roman"/>
          <w:sz w:val="28"/>
          <w:szCs w:val="28"/>
          <w:lang w:val="uk-UA" w:eastAsia="ru-RU"/>
        </w:rPr>
        <w:t>, затвердженими Наказом </w:t>
      </w:r>
      <w:r w:rsidR="00A6417A" w:rsidRPr="00A6417A">
        <w:rPr>
          <w:rFonts w:ascii="Times New Roman" w:eastAsia="Times New Roman" w:hAnsi="Times New Roman" w:cs="Times New Roman"/>
          <w:bCs/>
          <w:sz w:val="28"/>
          <w:szCs w:val="28"/>
          <w:lang w:eastAsia="ru-RU"/>
        </w:rPr>
        <w:t>Міністерства</w:t>
      </w:r>
      <w:r w:rsidR="00271C8F">
        <w:rPr>
          <w:rFonts w:ascii="Times New Roman" w:eastAsia="Times New Roman" w:hAnsi="Times New Roman" w:cs="Times New Roman"/>
          <w:sz w:val="28"/>
          <w:szCs w:val="28"/>
          <w:lang w:eastAsia="ru-RU"/>
        </w:rPr>
        <w:t xml:space="preserve">  </w:t>
      </w:r>
      <w:r w:rsidR="00A6417A" w:rsidRPr="00A6417A">
        <w:rPr>
          <w:rFonts w:ascii="Times New Roman" w:eastAsia="Times New Roman" w:hAnsi="Times New Roman" w:cs="Times New Roman"/>
          <w:bCs/>
          <w:sz w:val="28"/>
          <w:szCs w:val="28"/>
          <w:lang w:eastAsia="ru-RU"/>
        </w:rPr>
        <w:t>регіонального</w:t>
      </w:r>
      <w:r w:rsidR="00271C8F">
        <w:rPr>
          <w:rFonts w:ascii="Times New Roman" w:eastAsia="Times New Roman" w:hAnsi="Times New Roman" w:cs="Times New Roman"/>
          <w:bCs/>
          <w:sz w:val="28"/>
          <w:szCs w:val="28"/>
          <w:lang w:eastAsia="ru-RU"/>
        </w:rPr>
        <w:t xml:space="preserve"> </w:t>
      </w:r>
      <w:r w:rsidR="00A6417A" w:rsidRPr="00A6417A">
        <w:rPr>
          <w:rFonts w:ascii="Times New Roman" w:eastAsia="Times New Roman" w:hAnsi="Times New Roman" w:cs="Times New Roman"/>
          <w:bCs/>
          <w:sz w:val="28"/>
          <w:szCs w:val="28"/>
          <w:lang w:eastAsia="ru-RU"/>
        </w:rPr>
        <w:t> розвитку,</w:t>
      </w:r>
      <w:r w:rsidR="00A6417A" w:rsidRPr="00A6417A">
        <w:rPr>
          <w:rFonts w:ascii="Times New Roman" w:eastAsia="Times New Roman" w:hAnsi="Times New Roman" w:cs="Times New Roman"/>
          <w:bCs/>
          <w:sz w:val="28"/>
          <w:szCs w:val="28"/>
          <w:lang w:val="uk-UA" w:eastAsia="ru-RU"/>
        </w:rPr>
        <w:t> </w:t>
      </w:r>
      <w:r w:rsidR="00A6417A" w:rsidRPr="00A6417A">
        <w:rPr>
          <w:rFonts w:ascii="Times New Roman" w:eastAsia="Times New Roman" w:hAnsi="Times New Roman" w:cs="Times New Roman"/>
          <w:bCs/>
          <w:sz w:val="28"/>
          <w:szCs w:val="28"/>
          <w:lang w:eastAsia="ru-RU"/>
        </w:rPr>
        <w:t>будівництва</w:t>
      </w:r>
      <w:r w:rsidR="00A6417A" w:rsidRPr="00A6417A">
        <w:rPr>
          <w:rFonts w:ascii="Times New Roman" w:eastAsia="Times New Roman" w:hAnsi="Times New Roman" w:cs="Times New Roman"/>
          <w:sz w:val="28"/>
          <w:szCs w:val="28"/>
          <w:lang w:eastAsia="ru-RU"/>
        </w:rPr>
        <w:t> </w:t>
      </w:r>
      <w:r w:rsidR="00A6417A" w:rsidRPr="00A6417A">
        <w:rPr>
          <w:rFonts w:ascii="Times New Roman" w:eastAsia="Times New Roman" w:hAnsi="Times New Roman" w:cs="Times New Roman"/>
          <w:sz w:val="28"/>
          <w:szCs w:val="28"/>
          <w:lang w:val="uk-UA" w:eastAsia="ru-RU"/>
        </w:rPr>
        <w:t xml:space="preserve"> </w:t>
      </w:r>
      <w:r w:rsidR="00271C8F">
        <w:rPr>
          <w:rFonts w:ascii="Times New Roman" w:eastAsia="Times New Roman" w:hAnsi="Times New Roman" w:cs="Times New Roman"/>
          <w:sz w:val="28"/>
          <w:szCs w:val="28"/>
          <w:lang w:val="uk-UA" w:eastAsia="ru-RU"/>
        </w:rPr>
        <w:t xml:space="preserve">          </w:t>
      </w:r>
      <w:r w:rsidR="00A6417A" w:rsidRPr="00A6417A">
        <w:rPr>
          <w:rFonts w:ascii="Times New Roman" w:eastAsia="Times New Roman" w:hAnsi="Times New Roman" w:cs="Times New Roman"/>
          <w:bCs/>
          <w:sz w:val="28"/>
          <w:szCs w:val="28"/>
          <w:lang w:eastAsia="ru-RU"/>
        </w:rPr>
        <w:t>та </w:t>
      </w:r>
      <w:r w:rsidR="00A6417A" w:rsidRPr="00A6417A">
        <w:rPr>
          <w:rFonts w:ascii="Times New Roman" w:eastAsia="Times New Roman" w:hAnsi="Times New Roman" w:cs="Times New Roman"/>
          <w:bCs/>
          <w:sz w:val="28"/>
          <w:szCs w:val="28"/>
          <w:lang w:val="uk-UA" w:eastAsia="ru-RU"/>
        </w:rPr>
        <w:t xml:space="preserve"> </w:t>
      </w:r>
      <w:r w:rsidR="00A6417A" w:rsidRPr="00A6417A">
        <w:rPr>
          <w:rFonts w:ascii="Times New Roman" w:eastAsia="Times New Roman" w:hAnsi="Times New Roman" w:cs="Times New Roman"/>
          <w:bCs/>
          <w:sz w:val="28"/>
          <w:szCs w:val="28"/>
          <w:lang w:eastAsia="ru-RU"/>
        </w:rPr>
        <w:t>житлово</w:t>
      </w:r>
      <w:r w:rsidR="00A6417A">
        <w:rPr>
          <w:rFonts w:ascii="Times New Roman" w:eastAsia="Times New Roman" w:hAnsi="Times New Roman" w:cs="Times New Roman"/>
          <w:b/>
          <w:bCs/>
          <w:sz w:val="28"/>
          <w:szCs w:val="28"/>
          <w:lang w:val="uk-UA" w:eastAsia="ru-RU"/>
        </w:rPr>
        <w:t xml:space="preserve"> </w:t>
      </w:r>
      <w:r w:rsidR="00A6417A" w:rsidRPr="00A6417A">
        <w:rPr>
          <w:rFonts w:ascii="Times New Roman" w:eastAsia="Times New Roman" w:hAnsi="Times New Roman" w:cs="Times New Roman"/>
          <w:b/>
          <w:bCs/>
          <w:sz w:val="28"/>
          <w:szCs w:val="28"/>
          <w:lang w:eastAsia="ru-RU"/>
        </w:rPr>
        <w:t>-</w:t>
      </w:r>
      <w:r w:rsidR="00A6417A">
        <w:rPr>
          <w:rFonts w:ascii="Times New Roman" w:eastAsia="Times New Roman" w:hAnsi="Times New Roman" w:cs="Times New Roman"/>
          <w:b/>
          <w:bCs/>
          <w:sz w:val="28"/>
          <w:szCs w:val="28"/>
          <w:lang w:val="uk-UA" w:eastAsia="ru-RU"/>
        </w:rPr>
        <w:t xml:space="preserve"> </w:t>
      </w:r>
      <w:r w:rsidR="00A6417A" w:rsidRPr="005039D9">
        <w:rPr>
          <w:rFonts w:ascii="Times New Roman" w:eastAsia="Times New Roman" w:hAnsi="Times New Roman" w:cs="Times New Roman"/>
          <w:bCs/>
          <w:sz w:val="28"/>
          <w:szCs w:val="28"/>
          <w:lang w:eastAsia="ru-RU"/>
        </w:rPr>
        <w:t>комунального</w:t>
      </w:r>
      <w:r w:rsidR="00A6417A" w:rsidRPr="005039D9">
        <w:rPr>
          <w:rFonts w:ascii="Times New Roman" w:eastAsia="Times New Roman" w:hAnsi="Times New Roman" w:cs="Times New Roman"/>
          <w:sz w:val="28"/>
          <w:szCs w:val="28"/>
          <w:lang w:eastAsia="ru-RU"/>
        </w:rPr>
        <w:t xml:space="preserve"> </w:t>
      </w:r>
      <w:r w:rsidR="00A6417A" w:rsidRPr="00A6417A">
        <w:rPr>
          <w:rFonts w:ascii="Times New Roman" w:eastAsia="Times New Roman" w:hAnsi="Times New Roman" w:cs="Times New Roman"/>
          <w:bCs/>
          <w:sz w:val="28"/>
          <w:szCs w:val="28"/>
          <w:lang w:eastAsia="ru-RU"/>
        </w:rPr>
        <w:t>господарства України</w:t>
      </w:r>
      <w:r w:rsidR="00A6417A" w:rsidRPr="00A6417A">
        <w:rPr>
          <w:rFonts w:ascii="Times New Roman" w:eastAsia="Times New Roman" w:hAnsi="Times New Roman" w:cs="Times New Roman"/>
          <w:sz w:val="28"/>
          <w:szCs w:val="28"/>
          <w:lang w:eastAsia="ru-RU"/>
        </w:rPr>
        <w:t xml:space="preserve"> </w:t>
      </w:r>
      <w:r w:rsidR="00A6417A" w:rsidRPr="00A6417A">
        <w:rPr>
          <w:rFonts w:ascii="Times New Roman" w:eastAsia="Times New Roman" w:hAnsi="Times New Roman" w:cs="Times New Roman"/>
          <w:bCs/>
          <w:sz w:val="28"/>
          <w:szCs w:val="28"/>
          <w:lang w:eastAsia="ru-RU"/>
        </w:rPr>
        <w:t>27.11.2017  № 310</w:t>
      </w:r>
      <w:r w:rsidR="002A25DC">
        <w:rPr>
          <w:rFonts w:ascii="Times New Roman" w:eastAsia="Times New Roman" w:hAnsi="Times New Roman" w:cs="Times New Roman"/>
          <w:sz w:val="28"/>
          <w:szCs w:val="28"/>
          <w:lang w:val="uk-UA" w:eastAsia="ru-RU"/>
        </w:rPr>
        <w:t xml:space="preserve">, </w:t>
      </w:r>
      <w:r w:rsidR="00970E2E">
        <w:rPr>
          <w:rFonts w:ascii="Times New Roman" w:eastAsia="Times New Roman" w:hAnsi="Times New Roman" w:cs="Times New Roman"/>
          <w:sz w:val="28"/>
          <w:szCs w:val="28"/>
          <w:lang w:val="uk-UA" w:eastAsia="ru-RU"/>
        </w:rPr>
        <w:t>з</w:t>
      </w:r>
      <w:r w:rsidR="00970E2E" w:rsidRPr="00970E2E">
        <w:rPr>
          <w:rFonts w:ascii="Times New Roman" w:eastAsia="Times New Roman" w:hAnsi="Times New Roman" w:cs="Times New Roman"/>
          <w:sz w:val="28"/>
          <w:szCs w:val="28"/>
          <w:lang w:val="uk-UA" w:eastAsia="ru-RU"/>
        </w:rPr>
        <w:t xml:space="preserve"> метою поліпшення благоустрою, санітарного стану, забезпечення чистоти і порядку на території населених пунктів  Новоград</w:t>
      </w:r>
      <w:r>
        <w:rPr>
          <w:rFonts w:ascii="Times New Roman" w:eastAsia="Times New Roman" w:hAnsi="Times New Roman" w:cs="Times New Roman"/>
          <w:sz w:val="28"/>
          <w:szCs w:val="28"/>
          <w:lang w:val="uk-UA" w:eastAsia="ru-RU"/>
        </w:rPr>
        <w:t xml:space="preserve"> </w:t>
      </w:r>
      <w:r w:rsidR="00970E2E" w:rsidRPr="00970E2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970E2E" w:rsidRPr="00970E2E">
        <w:rPr>
          <w:rFonts w:ascii="Times New Roman" w:eastAsia="Times New Roman" w:hAnsi="Times New Roman" w:cs="Times New Roman"/>
          <w:sz w:val="28"/>
          <w:szCs w:val="28"/>
          <w:lang w:val="uk-UA" w:eastAsia="ru-RU"/>
        </w:rPr>
        <w:t>Волинської міської територіальної громади</w:t>
      </w:r>
      <w:r w:rsidR="001D7FC8" w:rsidRPr="001D7FC8">
        <w:rPr>
          <w:rFonts w:ascii="Times New Roman" w:eastAsia="Times New Roman" w:hAnsi="Times New Roman" w:cs="Times New Roman"/>
          <w:sz w:val="28"/>
          <w:szCs w:val="28"/>
          <w:lang w:val="uk-UA" w:eastAsia="ru-RU"/>
        </w:rPr>
        <w:t>, міська рада</w:t>
      </w:r>
    </w:p>
    <w:p w:rsidR="001D7FC8" w:rsidRPr="001D7FC8" w:rsidRDefault="001D7FC8" w:rsidP="001D7FC8">
      <w:pPr>
        <w:spacing w:after="0" w:line="240" w:lineRule="auto"/>
        <w:jc w:val="both"/>
        <w:rPr>
          <w:rFonts w:ascii="Times New Roman" w:eastAsia="Times New Roman" w:hAnsi="Times New Roman" w:cs="Times New Roman"/>
          <w:sz w:val="28"/>
          <w:szCs w:val="28"/>
          <w:lang w:val="uk-UA" w:eastAsia="ru-RU"/>
        </w:rPr>
      </w:pPr>
    </w:p>
    <w:p w:rsidR="00BB57D6" w:rsidRDefault="00D9468D" w:rsidP="00BB57D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1D7FC8" w:rsidRPr="001D7FC8">
        <w:rPr>
          <w:rFonts w:ascii="Times New Roman" w:eastAsia="Times New Roman" w:hAnsi="Times New Roman" w:cs="Times New Roman"/>
          <w:sz w:val="28"/>
          <w:szCs w:val="28"/>
          <w:lang w:val="uk-UA" w:eastAsia="ru-RU"/>
        </w:rPr>
        <w:t>ВИРІШИЛА:</w:t>
      </w:r>
    </w:p>
    <w:p w:rsidR="00BB57D6" w:rsidRDefault="00BB57D6" w:rsidP="00BB57D6">
      <w:pPr>
        <w:spacing w:after="0" w:line="240" w:lineRule="auto"/>
        <w:jc w:val="both"/>
        <w:rPr>
          <w:rFonts w:ascii="Times New Roman" w:eastAsia="Times New Roman" w:hAnsi="Times New Roman" w:cs="Times New Roman"/>
          <w:sz w:val="28"/>
          <w:szCs w:val="28"/>
          <w:lang w:val="uk-UA" w:eastAsia="ru-RU"/>
        </w:rPr>
      </w:pPr>
    </w:p>
    <w:p w:rsidR="00BB57D6" w:rsidRPr="00BB57D6" w:rsidRDefault="00BB57D6" w:rsidP="000457E0">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 Затвердити </w:t>
      </w:r>
      <w:r w:rsidR="000457E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Правила  </w:t>
      </w:r>
      <w:r w:rsidR="000457E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благоустрою  </w:t>
      </w:r>
      <w:r w:rsidR="000457E0">
        <w:rPr>
          <w:rFonts w:ascii="Times New Roman" w:eastAsia="Times New Roman" w:hAnsi="Times New Roman" w:cs="Times New Roman"/>
          <w:sz w:val="28"/>
          <w:szCs w:val="28"/>
          <w:lang w:val="uk-UA" w:eastAsia="ru-RU"/>
        </w:rPr>
        <w:t xml:space="preserve">території </w:t>
      </w:r>
      <w:r>
        <w:rPr>
          <w:rFonts w:ascii="Times New Roman" w:eastAsia="Times New Roman" w:hAnsi="Times New Roman" w:cs="Times New Roman"/>
          <w:sz w:val="28"/>
          <w:szCs w:val="28"/>
          <w:lang w:val="uk-UA" w:eastAsia="ru-RU"/>
        </w:rPr>
        <w:t xml:space="preserve">Новоград </w:t>
      </w:r>
      <w:r w:rsidR="000457E0">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Волинської</w:t>
      </w:r>
      <w:r w:rsidR="000457E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міської</w:t>
      </w:r>
      <w:r w:rsidR="000457E0">
        <w:rPr>
          <w:rFonts w:ascii="Times New Roman" w:eastAsia="Times New Roman" w:hAnsi="Times New Roman" w:cs="Times New Roman"/>
          <w:sz w:val="28"/>
          <w:szCs w:val="28"/>
          <w:lang w:val="uk-UA" w:eastAsia="ru-RU"/>
        </w:rPr>
        <w:t> </w:t>
      </w:r>
      <w:r w:rsidRPr="00BB57D6">
        <w:rPr>
          <w:rFonts w:ascii="Times New Roman" w:eastAsia="Times New Roman" w:hAnsi="Times New Roman" w:cs="Times New Roman"/>
          <w:sz w:val="28"/>
          <w:szCs w:val="28"/>
          <w:lang w:val="uk-UA" w:eastAsia="ru-RU"/>
        </w:rPr>
        <w:t>територіальної громади</w:t>
      </w:r>
      <w:r>
        <w:rPr>
          <w:rFonts w:ascii="Times New Roman" w:eastAsia="Times New Roman" w:hAnsi="Times New Roman" w:cs="Times New Roman"/>
          <w:sz w:val="28"/>
          <w:szCs w:val="28"/>
          <w:lang w:val="uk-UA" w:eastAsia="ru-RU"/>
        </w:rPr>
        <w:t xml:space="preserve"> згідно додатку.</w:t>
      </w:r>
    </w:p>
    <w:p w:rsidR="00BB57D6" w:rsidRPr="00BB57D6" w:rsidRDefault="00BB57D6" w:rsidP="00BB57D6">
      <w:pPr>
        <w:spacing w:after="0" w:line="0" w:lineRule="atLeas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 Правила благоустрою території міста Новограда</w:t>
      </w:r>
      <w:r w:rsidR="00BC061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00BC061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Волинського затвержені рішенням міської ради від 05.11.2008 №391</w:t>
      </w:r>
      <w:r w:rsidR="00BC0613">
        <w:rPr>
          <w:rFonts w:ascii="Times New Roman" w:eastAsia="Times New Roman" w:hAnsi="Times New Roman" w:cs="Times New Roman"/>
          <w:sz w:val="28"/>
          <w:szCs w:val="28"/>
          <w:lang w:val="uk-UA" w:eastAsia="ru-RU"/>
        </w:rPr>
        <w:t>, зі змінами                                          (від 15.04.2010 №639, від 30.05.2013 №422), визнати такими, що втратили чинність.</w:t>
      </w:r>
    </w:p>
    <w:p w:rsidR="001D7FC8" w:rsidRPr="001D7FC8" w:rsidRDefault="00BC0613" w:rsidP="00BC061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w:t>
      </w:r>
      <w:r w:rsidR="001D7FC8" w:rsidRPr="001D7FC8">
        <w:rPr>
          <w:rFonts w:ascii="Times New Roman" w:eastAsia="Times New Roman" w:hAnsi="Times New Roman" w:cs="Times New Roman"/>
          <w:sz w:val="28"/>
          <w:szCs w:val="28"/>
          <w:lang w:val="uk-UA" w:eastAsia="ru-RU"/>
        </w:rPr>
        <w:t>. Контроль за виконанням цього рішення покласти на постійну комісію міської ради з</w:t>
      </w:r>
      <w:r w:rsidR="005B6A07">
        <w:rPr>
          <w:rFonts w:ascii="Times New Roman" w:eastAsia="Times New Roman" w:hAnsi="Times New Roman" w:cs="Times New Roman"/>
          <w:sz w:val="28"/>
          <w:szCs w:val="28"/>
          <w:lang w:val="uk-UA" w:eastAsia="ru-RU"/>
        </w:rPr>
        <w:t xml:space="preserve"> питань</w:t>
      </w:r>
      <w:r w:rsidR="001D7FC8" w:rsidRPr="001D7FC8">
        <w:rPr>
          <w:rFonts w:ascii="Times New Roman" w:eastAsia="Times New Roman" w:hAnsi="Times New Roman" w:cs="Times New Roman"/>
          <w:sz w:val="28"/>
          <w:szCs w:val="28"/>
          <w:lang w:val="uk-UA" w:eastAsia="ru-RU"/>
        </w:rPr>
        <w:t xml:space="preserve"> </w:t>
      </w:r>
      <w:r w:rsidR="00072293">
        <w:rPr>
          <w:rFonts w:ascii="Times New Roman" w:eastAsia="Times New Roman" w:hAnsi="Times New Roman" w:cs="Times New Roman"/>
          <w:sz w:val="28"/>
          <w:szCs w:val="28"/>
          <w:lang w:val="uk-UA" w:eastAsia="ru-RU"/>
        </w:rPr>
        <w:t>житлово - комунального господарства, екології та водних ресурсів та заступника міського голови Якубова В.О.</w:t>
      </w:r>
    </w:p>
    <w:p w:rsidR="001D7FC8" w:rsidRPr="001D7FC8" w:rsidRDefault="001D7FC8" w:rsidP="001D7FC8">
      <w:pPr>
        <w:spacing w:after="0" w:line="240" w:lineRule="auto"/>
        <w:ind w:firstLine="360"/>
        <w:jc w:val="both"/>
        <w:rPr>
          <w:rFonts w:ascii="Times New Roman" w:eastAsia="Times New Roman" w:hAnsi="Times New Roman" w:cs="Times New Roman"/>
          <w:sz w:val="28"/>
          <w:szCs w:val="28"/>
          <w:lang w:val="uk-UA" w:eastAsia="ru-RU"/>
        </w:rPr>
      </w:pPr>
    </w:p>
    <w:p w:rsidR="001D7FC8" w:rsidRPr="001D7FC8" w:rsidRDefault="001D7FC8" w:rsidP="001D7FC8">
      <w:pPr>
        <w:spacing w:after="0" w:line="240" w:lineRule="auto"/>
        <w:jc w:val="both"/>
        <w:rPr>
          <w:rFonts w:ascii="Times New Roman" w:eastAsia="Times New Roman" w:hAnsi="Times New Roman" w:cs="Times New Roman"/>
          <w:sz w:val="28"/>
          <w:szCs w:val="28"/>
          <w:lang w:val="uk-UA" w:eastAsia="ru-RU"/>
        </w:rPr>
      </w:pPr>
    </w:p>
    <w:p w:rsidR="001D7FC8" w:rsidRDefault="001D7FC8" w:rsidP="001D7FC8">
      <w:pPr>
        <w:spacing w:after="0" w:line="240" w:lineRule="auto"/>
        <w:jc w:val="both"/>
        <w:rPr>
          <w:rFonts w:ascii="Times New Roman" w:eastAsia="Times New Roman" w:hAnsi="Times New Roman" w:cs="Times New Roman"/>
          <w:sz w:val="28"/>
          <w:szCs w:val="28"/>
          <w:lang w:val="uk-UA" w:eastAsia="ru-RU"/>
        </w:rPr>
      </w:pPr>
      <w:r w:rsidRPr="001D7FC8">
        <w:rPr>
          <w:rFonts w:ascii="Times New Roman" w:eastAsia="Times New Roman" w:hAnsi="Times New Roman" w:cs="Times New Roman"/>
          <w:sz w:val="28"/>
          <w:szCs w:val="28"/>
          <w:lang w:val="uk-UA" w:eastAsia="ru-RU"/>
        </w:rPr>
        <w:t xml:space="preserve">Міський голова                                                                             </w:t>
      </w:r>
      <w:r w:rsidR="007E4FEC">
        <w:rPr>
          <w:rFonts w:ascii="Times New Roman" w:eastAsia="Times New Roman" w:hAnsi="Times New Roman" w:cs="Times New Roman"/>
          <w:sz w:val="28"/>
          <w:szCs w:val="28"/>
          <w:lang w:val="uk-UA" w:eastAsia="ru-RU"/>
        </w:rPr>
        <w:t>Микола БОРОВЕЦЬ</w:t>
      </w:r>
    </w:p>
    <w:p w:rsidR="007E4FEC" w:rsidRDefault="007E4FEC" w:rsidP="001D7FC8">
      <w:pPr>
        <w:spacing w:after="0" w:line="240" w:lineRule="auto"/>
        <w:jc w:val="both"/>
        <w:rPr>
          <w:rFonts w:ascii="Times New Roman" w:eastAsia="Times New Roman" w:hAnsi="Times New Roman" w:cs="Times New Roman"/>
          <w:sz w:val="28"/>
          <w:szCs w:val="28"/>
          <w:lang w:val="uk-UA" w:eastAsia="ru-RU"/>
        </w:rPr>
      </w:pPr>
    </w:p>
    <w:p w:rsidR="00CC0813" w:rsidRPr="001D7FC8" w:rsidRDefault="00CC0813" w:rsidP="001D7FC8">
      <w:pPr>
        <w:spacing w:after="0" w:line="240" w:lineRule="auto"/>
        <w:jc w:val="both"/>
        <w:rPr>
          <w:rFonts w:ascii="Times New Roman" w:eastAsia="Times New Roman" w:hAnsi="Times New Roman" w:cs="Times New Roman"/>
          <w:sz w:val="28"/>
          <w:szCs w:val="28"/>
          <w:lang w:val="uk-UA" w:eastAsia="ru-RU"/>
        </w:rPr>
      </w:pPr>
    </w:p>
    <w:p w:rsidR="00E12A97" w:rsidRPr="005E46E6" w:rsidRDefault="001D7FC8" w:rsidP="00194FAD">
      <w:pPr>
        <w:spacing w:after="0" w:line="240" w:lineRule="auto"/>
        <w:rPr>
          <w:rFonts w:ascii="Times New Roman" w:eastAsia="Times New Roman" w:hAnsi="Times New Roman" w:cs="Times New Roman"/>
          <w:sz w:val="28"/>
          <w:szCs w:val="28"/>
          <w:lang w:val="uk-UA" w:eastAsia="ru-RU"/>
        </w:rPr>
      </w:pPr>
      <w:r w:rsidRPr="005E46E6">
        <w:rPr>
          <w:rFonts w:ascii="Times New Roman" w:eastAsia="Times New Roman" w:hAnsi="Times New Roman" w:cs="Times New Roman"/>
          <w:sz w:val="28"/>
          <w:szCs w:val="28"/>
          <w:lang w:val="uk-UA" w:eastAsia="ru-RU"/>
        </w:rPr>
        <w:lastRenderedPageBreak/>
        <w:t xml:space="preserve"> </w:t>
      </w:r>
      <w:r w:rsidR="00194FAD" w:rsidRPr="005E46E6">
        <w:rPr>
          <w:rFonts w:ascii="Times New Roman" w:eastAsia="Times New Roman" w:hAnsi="Times New Roman" w:cs="Times New Roman"/>
          <w:sz w:val="28"/>
          <w:szCs w:val="28"/>
          <w:lang w:val="uk-UA" w:eastAsia="ru-RU"/>
        </w:rPr>
        <w:t xml:space="preserve">                                              </w:t>
      </w:r>
      <w:r w:rsidR="005E46E6">
        <w:rPr>
          <w:rFonts w:ascii="Times New Roman" w:eastAsia="Times New Roman" w:hAnsi="Times New Roman" w:cs="Times New Roman"/>
          <w:sz w:val="28"/>
          <w:szCs w:val="28"/>
          <w:lang w:val="uk-UA" w:eastAsia="ru-RU"/>
        </w:rPr>
        <w:t xml:space="preserve">                           </w:t>
      </w:r>
      <w:r w:rsidR="00AC01A5" w:rsidRPr="005E46E6">
        <w:rPr>
          <w:rFonts w:ascii="Times New Roman" w:eastAsia="Times New Roman" w:hAnsi="Times New Roman" w:cs="Times New Roman"/>
          <w:sz w:val="28"/>
          <w:szCs w:val="28"/>
          <w:lang w:val="uk-UA" w:eastAsia="ru-RU"/>
        </w:rPr>
        <w:t xml:space="preserve"> </w:t>
      </w:r>
      <w:r w:rsidR="00484494">
        <w:rPr>
          <w:rFonts w:ascii="Times New Roman" w:hAnsi="Times New Roman" w:cs="Times New Roman"/>
          <w:bCs/>
          <w:sz w:val="28"/>
          <w:szCs w:val="28"/>
          <w:lang w:val="uk-UA"/>
        </w:rPr>
        <w:t>Додаток до</w:t>
      </w:r>
      <w:r w:rsidR="00E12A97" w:rsidRPr="005E46E6">
        <w:rPr>
          <w:rFonts w:ascii="Times New Roman" w:hAnsi="Times New Roman" w:cs="Times New Roman"/>
          <w:bCs/>
          <w:sz w:val="28"/>
          <w:szCs w:val="28"/>
          <w:lang w:val="uk-UA"/>
        </w:rPr>
        <w:tab/>
      </w:r>
    </w:p>
    <w:p w:rsidR="00E12A97" w:rsidRPr="005E46E6" w:rsidRDefault="00E12A97" w:rsidP="00E12A97">
      <w:pPr>
        <w:spacing w:after="0" w:line="240" w:lineRule="auto"/>
        <w:jc w:val="center"/>
        <w:rPr>
          <w:rFonts w:ascii="Times New Roman" w:hAnsi="Times New Roman" w:cs="Times New Roman"/>
          <w:bCs/>
          <w:sz w:val="28"/>
          <w:szCs w:val="28"/>
          <w:lang w:val="uk-UA"/>
        </w:rPr>
      </w:pPr>
      <w:r w:rsidRPr="005E46E6">
        <w:rPr>
          <w:rFonts w:ascii="Times New Roman" w:hAnsi="Times New Roman" w:cs="Times New Roman"/>
          <w:bCs/>
          <w:sz w:val="28"/>
          <w:szCs w:val="28"/>
          <w:lang w:val="uk-UA"/>
        </w:rPr>
        <w:t xml:space="preserve">                                                       </w:t>
      </w:r>
      <w:r w:rsidR="008D59A4" w:rsidRPr="005E46E6">
        <w:rPr>
          <w:rFonts w:ascii="Times New Roman" w:hAnsi="Times New Roman" w:cs="Times New Roman"/>
          <w:bCs/>
          <w:sz w:val="28"/>
          <w:szCs w:val="28"/>
          <w:lang w:val="uk-UA"/>
        </w:rPr>
        <w:t xml:space="preserve"> </w:t>
      </w:r>
      <w:r w:rsidRPr="005E46E6">
        <w:rPr>
          <w:rFonts w:ascii="Times New Roman" w:hAnsi="Times New Roman" w:cs="Times New Roman"/>
          <w:bCs/>
          <w:sz w:val="28"/>
          <w:szCs w:val="28"/>
          <w:lang w:val="uk-UA"/>
        </w:rPr>
        <w:t>рішенням міської ради</w:t>
      </w:r>
    </w:p>
    <w:p w:rsidR="00E12A97" w:rsidRPr="005E46E6" w:rsidRDefault="00E12A97" w:rsidP="00E12A97">
      <w:pPr>
        <w:spacing w:after="0" w:line="240" w:lineRule="auto"/>
        <w:jc w:val="center"/>
        <w:rPr>
          <w:rFonts w:ascii="Times New Roman" w:hAnsi="Times New Roman" w:cs="Times New Roman"/>
          <w:bCs/>
          <w:sz w:val="28"/>
          <w:szCs w:val="28"/>
          <w:lang w:val="uk-UA"/>
        </w:rPr>
      </w:pPr>
      <w:r w:rsidRPr="005E46E6">
        <w:rPr>
          <w:rFonts w:ascii="Times New Roman" w:hAnsi="Times New Roman" w:cs="Times New Roman"/>
          <w:bCs/>
          <w:sz w:val="28"/>
          <w:szCs w:val="28"/>
          <w:lang w:val="uk-UA"/>
        </w:rPr>
        <w:t xml:space="preserve">                                           </w:t>
      </w:r>
      <w:r w:rsidR="00CC0813">
        <w:rPr>
          <w:rFonts w:ascii="Times New Roman" w:hAnsi="Times New Roman" w:cs="Times New Roman"/>
          <w:bCs/>
          <w:sz w:val="28"/>
          <w:szCs w:val="28"/>
          <w:lang w:val="uk-UA"/>
        </w:rPr>
        <w:t xml:space="preserve">   </w:t>
      </w:r>
      <w:r w:rsidR="005E46E6">
        <w:rPr>
          <w:rFonts w:ascii="Times New Roman" w:hAnsi="Times New Roman" w:cs="Times New Roman"/>
          <w:bCs/>
          <w:sz w:val="28"/>
          <w:szCs w:val="28"/>
          <w:lang w:val="uk-UA"/>
        </w:rPr>
        <w:t xml:space="preserve"> </w:t>
      </w:r>
      <w:r w:rsidRPr="005E46E6">
        <w:rPr>
          <w:rFonts w:ascii="Times New Roman" w:hAnsi="Times New Roman" w:cs="Times New Roman"/>
          <w:bCs/>
          <w:sz w:val="28"/>
          <w:szCs w:val="28"/>
          <w:lang w:val="uk-UA"/>
        </w:rPr>
        <w:t xml:space="preserve">від               </w:t>
      </w:r>
      <w:r w:rsidR="005E46E6">
        <w:rPr>
          <w:rFonts w:ascii="Times New Roman" w:hAnsi="Times New Roman" w:cs="Times New Roman"/>
          <w:bCs/>
          <w:sz w:val="28"/>
          <w:szCs w:val="28"/>
          <w:lang w:val="uk-UA"/>
        </w:rPr>
        <w:t xml:space="preserve">    </w:t>
      </w:r>
      <w:r w:rsidRPr="005E46E6">
        <w:rPr>
          <w:rFonts w:ascii="Times New Roman" w:hAnsi="Times New Roman" w:cs="Times New Roman"/>
          <w:bCs/>
          <w:sz w:val="28"/>
          <w:szCs w:val="28"/>
          <w:lang w:val="uk-UA"/>
        </w:rPr>
        <w:t xml:space="preserve">   № </w:t>
      </w:r>
    </w:p>
    <w:p w:rsidR="001D7FC8" w:rsidRPr="008D59A4" w:rsidRDefault="00E12A97" w:rsidP="00BC5792">
      <w:pPr>
        <w:spacing w:after="0" w:line="240" w:lineRule="auto"/>
        <w:jc w:val="center"/>
        <w:rPr>
          <w:rFonts w:ascii="Times New Roman" w:hAnsi="Times New Roman" w:cs="Times New Roman"/>
          <w:bCs/>
          <w:sz w:val="28"/>
          <w:szCs w:val="28"/>
          <w:lang w:val="uk-UA"/>
        </w:rPr>
      </w:pPr>
      <w:r w:rsidRPr="008D59A4">
        <w:rPr>
          <w:rFonts w:ascii="Times New Roman" w:hAnsi="Times New Roman" w:cs="Times New Roman"/>
          <w:bCs/>
          <w:sz w:val="28"/>
          <w:szCs w:val="28"/>
          <w:lang w:val="uk-UA"/>
        </w:rPr>
        <w:t xml:space="preserve">                                                                                                        </w:t>
      </w:r>
    </w:p>
    <w:p w:rsidR="001D7FC8" w:rsidRPr="008D59A4" w:rsidRDefault="001D7FC8" w:rsidP="00BC5792">
      <w:pPr>
        <w:spacing w:after="0" w:line="240" w:lineRule="auto"/>
        <w:jc w:val="center"/>
        <w:rPr>
          <w:rFonts w:ascii="Times New Roman" w:hAnsi="Times New Roman" w:cs="Times New Roman"/>
          <w:bCs/>
          <w:sz w:val="28"/>
          <w:szCs w:val="28"/>
          <w:lang w:val="uk-UA"/>
        </w:rPr>
      </w:pPr>
    </w:p>
    <w:p w:rsidR="001D7FC8" w:rsidRDefault="001D7FC8" w:rsidP="00BC5792">
      <w:pPr>
        <w:spacing w:after="0" w:line="240" w:lineRule="auto"/>
        <w:jc w:val="center"/>
        <w:rPr>
          <w:rFonts w:ascii="Times New Roman" w:hAnsi="Times New Roman" w:cs="Times New Roman"/>
          <w:b/>
          <w:bCs/>
          <w:sz w:val="28"/>
          <w:szCs w:val="28"/>
          <w:lang w:val="uk-UA"/>
        </w:rPr>
      </w:pPr>
    </w:p>
    <w:p w:rsidR="001D7FC8" w:rsidRDefault="001D7FC8" w:rsidP="00BC5792">
      <w:pPr>
        <w:spacing w:after="0" w:line="240" w:lineRule="auto"/>
        <w:jc w:val="center"/>
        <w:rPr>
          <w:rFonts w:ascii="Times New Roman" w:hAnsi="Times New Roman" w:cs="Times New Roman"/>
          <w:b/>
          <w:bCs/>
          <w:sz w:val="28"/>
          <w:szCs w:val="28"/>
          <w:lang w:val="uk-UA"/>
        </w:rPr>
      </w:pPr>
    </w:p>
    <w:p w:rsidR="001D7FC8" w:rsidRDefault="001D7FC8" w:rsidP="00BC5792">
      <w:pPr>
        <w:spacing w:after="0" w:line="240" w:lineRule="auto"/>
        <w:jc w:val="center"/>
        <w:rPr>
          <w:rFonts w:ascii="Times New Roman" w:hAnsi="Times New Roman" w:cs="Times New Roman"/>
          <w:b/>
          <w:bCs/>
          <w:sz w:val="28"/>
          <w:szCs w:val="28"/>
          <w:lang w:val="uk-UA"/>
        </w:rPr>
      </w:pPr>
    </w:p>
    <w:p w:rsidR="001D7FC8" w:rsidRDefault="001D7FC8" w:rsidP="00BC5792">
      <w:pPr>
        <w:spacing w:after="0" w:line="240" w:lineRule="auto"/>
        <w:jc w:val="center"/>
        <w:rPr>
          <w:rFonts w:ascii="Times New Roman" w:hAnsi="Times New Roman" w:cs="Times New Roman"/>
          <w:b/>
          <w:bCs/>
          <w:sz w:val="28"/>
          <w:szCs w:val="28"/>
          <w:lang w:val="uk-UA"/>
        </w:rPr>
      </w:pPr>
    </w:p>
    <w:p w:rsidR="006579B1" w:rsidRDefault="008D59A4" w:rsidP="00BC5792">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ПРАВИЛА БЛАГОУСТРОЮ </w:t>
      </w:r>
      <w:r w:rsidR="006579B1">
        <w:rPr>
          <w:rFonts w:ascii="Times New Roman" w:hAnsi="Times New Roman" w:cs="Times New Roman"/>
          <w:b/>
          <w:bCs/>
          <w:sz w:val="28"/>
          <w:szCs w:val="28"/>
          <w:lang w:val="uk-UA"/>
        </w:rPr>
        <w:t xml:space="preserve"> ТЕРИТОРІЇ</w:t>
      </w:r>
    </w:p>
    <w:p w:rsidR="006579B1" w:rsidRDefault="006579B1" w:rsidP="00BC5792">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p>
    <w:p w:rsidR="006579B1" w:rsidRDefault="008D59A4" w:rsidP="00BC5792">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НОВОГРАД</w:t>
      </w:r>
      <w:r w:rsidR="00DE01DB">
        <w:rPr>
          <w:rFonts w:ascii="Times New Roman" w:hAnsi="Times New Roman" w:cs="Times New Roman"/>
          <w:b/>
          <w:bCs/>
          <w:sz w:val="28"/>
          <w:szCs w:val="28"/>
          <w:lang w:val="uk-UA"/>
        </w:rPr>
        <w:t xml:space="preserve"> </w:t>
      </w:r>
      <w:r w:rsidRPr="00DE01DB">
        <w:rPr>
          <w:rFonts w:ascii="Times New Roman" w:hAnsi="Times New Roman" w:cs="Times New Roman"/>
          <w:bCs/>
          <w:sz w:val="28"/>
          <w:szCs w:val="28"/>
          <w:lang w:val="uk-UA"/>
        </w:rPr>
        <w:t>-</w:t>
      </w:r>
      <w:r w:rsidR="00DE01DB">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ВОЛИНСЬКОЇ МІСЬКОЇ</w:t>
      </w:r>
    </w:p>
    <w:p w:rsidR="006579B1" w:rsidRDefault="006579B1" w:rsidP="00BC5792">
      <w:pPr>
        <w:spacing w:after="0" w:line="240" w:lineRule="auto"/>
        <w:jc w:val="center"/>
        <w:rPr>
          <w:rFonts w:ascii="Times New Roman" w:hAnsi="Times New Roman" w:cs="Times New Roman"/>
          <w:b/>
          <w:bCs/>
          <w:sz w:val="28"/>
          <w:szCs w:val="28"/>
          <w:lang w:val="uk-UA"/>
        </w:rPr>
      </w:pPr>
    </w:p>
    <w:p w:rsidR="001D7FC8" w:rsidRDefault="008D59A4" w:rsidP="006579B1">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ТЕРИТОРІАЛЬНОЇ ГРОМАДИ</w:t>
      </w:r>
    </w:p>
    <w:p w:rsidR="001D7FC8" w:rsidRDefault="001D7FC8" w:rsidP="00BC5792">
      <w:pPr>
        <w:spacing w:after="0" w:line="240" w:lineRule="auto"/>
        <w:jc w:val="center"/>
        <w:rPr>
          <w:rFonts w:ascii="Times New Roman" w:hAnsi="Times New Roman" w:cs="Times New Roman"/>
          <w:b/>
          <w:bCs/>
          <w:sz w:val="28"/>
          <w:szCs w:val="28"/>
          <w:lang w:val="uk-UA"/>
        </w:rPr>
      </w:pPr>
    </w:p>
    <w:p w:rsidR="001D7FC8" w:rsidRDefault="001D7FC8" w:rsidP="00BC5792">
      <w:pPr>
        <w:spacing w:after="0" w:line="240" w:lineRule="auto"/>
        <w:jc w:val="center"/>
        <w:rPr>
          <w:rFonts w:ascii="Times New Roman" w:hAnsi="Times New Roman" w:cs="Times New Roman"/>
          <w:b/>
          <w:bCs/>
          <w:sz w:val="28"/>
          <w:szCs w:val="28"/>
          <w:lang w:val="uk-UA"/>
        </w:rPr>
      </w:pPr>
    </w:p>
    <w:p w:rsidR="001D7FC8" w:rsidRDefault="001D7FC8" w:rsidP="00BC5792">
      <w:pPr>
        <w:spacing w:after="0" w:line="240" w:lineRule="auto"/>
        <w:jc w:val="center"/>
        <w:rPr>
          <w:rFonts w:ascii="Times New Roman" w:hAnsi="Times New Roman" w:cs="Times New Roman"/>
          <w:b/>
          <w:bCs/>
          <w:sz w:val="28"/>
          <w:szCs w:val="28"/>
          <w:lang w:val="uk-UA"/>
        </w:rPr>
      </w:pPr>
    </w:p>
    <w:p w:rsidR="001D7FC8" w:rsidRDefault="001D7FC8" w:rsidP="00BC5792">
      <w:pPr>
        <w:spacing w:after="0" w:line="240" w:lineRule="auto"/>
        <w:jc w:val="center"/>
        <w:rPr>
          <w:rFonts w:ascii="Times New Roman" w:hAnsi="Times New Roman" w:cs="Times New Roman"/>
          <w:b/>
          <w:bCs/>
          <w:sz w:val="28"/>
          <w:szCs w:val="28"/>
          <w:lang w:val="uk-UA"/>
        </w:rPr>
      </w:pPr>
    </w:p>
    <w:p w:rsidR="001D7FC8" w:rsidRDefault="001D7FC8" w:rsidP="00BC5792">
      <w:pPr>
        <w:spacing w:after="0" w:line="240" w:lineRule="auto"/>
        <w:jc w:val="center"/>
        <w:rPr>
          <w:rFonts w:ascii="Times New Roman" w:hAnsi="Times New Roman" w:cs="Times New Roman"/>
          <w:b/>
          <w:bCs/>
          <w:sz w:val="28"/>
          <w:szCs w:val="28"/>
          <w:lang w:val="uk-UA"/>
        </w:rPr>
      </w:pPr>
    </w:p>
    <w:p w:rsidR="001D7FC8" w:rsidRDefault="001D7FC8" w:rsidP="00BC5792">
      <w:pPr>
        <w:spacing w:after="0" w:line="240" w:lineRule="auto"/>
        <w:jc w:val="center"/>
        <w:rPr>
          <w:rFonts w:ascii="Times New Roman" w:hAnsi="Times New Roman" w:cs="Times New Roman"/>
          <w:b/>
          <w:bCs/>
          <w:sz w:val="28"/>
          <w:szCs w:val="28"/>
          <w:lang w:val="uk-UA"/>
        </w:rPr>
      </w:pPr>
    </w:p>
    <w:p w:rsidR="001D7FC8" w:rsidRDefault="001D7FC8" w:rsidP="00BC5792">
      <w:pPr>
        <w:spacing w:after="0" w:line="240" w:lineRule="auto"/>
        <w:jc w:val="center"/>
        <w:rPr>
          <w:rFonts w:ascii="Times New Roman" w:hAnsi="Times New Roman" w:cs="Times New Roman"/>
          <w:b/>
          <w:bCs/>
          <w:sz w:val="28"/>
          <w:szCs w:val="28"/>
          <w:lang w:val="uk-UA"/>
        </w:rPr>
      </w:pPr>
    </w:p>
    <w:p w:rsidR="001D7FC8" w:rsidRDefault="001D7FC8" w:rsidP="00BC5792">
      <w:pPr>
        <w:spacing w:after="0" w:line="240" w:lineRule="auto"/>
        <w:jc w:val="center"/>
        <w:rPr>
          <w:rFonts w:ascii="Times New Roman" w:hAnsi="Times New Roman" w:cs="Times New Roman"/>
          <w:b/>
          <w:bCs/>
          <w:sz w:val="28"/>
          <w:szCs w:val="28"/>
          <w:lang w:val="uk-UA"/>
        </w:rPr>
      </w:pPr>
    </w:p>
    <w:p w:rsidR="001D7FC8" w:rsidRDefault="001D7FC8" w:rsidP="00BC5792">
      <w:pPr>
        <w:spacing w:after="0" w:line="240" w:lineRule="auto"/>
        <w:jc w:val="center"/>
        <w:rPr>
          <w:rFonts w:ascii="Times New Roman" w:hAnsi="Times New Roman" w:cs="Times New Roman"/>
          <w:b/>
          <w:bCs/>
          <w:sz w:val="28"/>
          <w:szCs w:val="28"/>
          <w:lang w:val="uk-UA"/>
        </w:rPr>
      </w:pPr>
    </w:p>
    <w:p w:rsidR="001D7FC8" w:rsidRDefault="001D7FC8" w:rsidP="00BC5792">
      <w:pPr>
        <w:spacing w:after="0" w:line="240" w:lineRule="auto"/>
        <w:jc w:val="center"/>
        <w:rPr>
          <w:rFonts w:ascii="Times New Roman" w:hAnsi="Times New Roman" w:cs="Times New Roman"/>
          <w:b/>
          <w:bCs/>
          <w:sz w:val="28"/>
          <w:szCs w:val="28"/>
          <w:lang w:val="uk-UA"/>
        </w:rPr>
      </w:pPr>
    </w:p>
    <w:p w:rsidR="001D7FC8" w:rsidRDefault="001D7FC8" w:rsidP="00BC5792">
      <w:pPr>
        <w:spacing w:after="0" w:line="240" w:lineRule="auto"/>
        <w:jc w:val="center"/>
        <w:rPr>
          <w:rFonts w:ascii="Times New Roman" w:hAnsi="Times New Roman" w:cs="Times New Roman"/>
          <w:b/>
          <w:bCs/>
          <w:sz w:val="28"/>
          <w:szCs w:val="28"/>
          <w:lang w:val="uk-UA"/>
        </w:rPr>
      </w:pPr>
    </w:p>
    <w:p w:rsidR="001D7FC8" w:rsidRDefault="001D7FC8" w:rsidP="00BC5792">
      <w:pPr>
        <w:spacing w:after="0" w:line="240" w:lineRule="auto"/>
        <w:jc w:val="center"/>
        <w:rPr>
          <w:rFonts w:ascii="Times New Roman" w:hAnsi="Times New Roman" w:cs="Times New Roman"/>
          <w:b/>
          <w:bCs/>
          <w:sz w:val="28"/>
          <w:szCs w:val="28"/>
          <w:lang w:val="uk-UA"/>
        </w:rPr>
      </w:pPr>
    </w:p>
    <w:p w:rsidR="001D7FC8" w:rsidRDefault="001D7FC8" w:rsidP="00BC5792">
      <w:pPr>
        <w:spacing w:after="0" w:line="240" w:lineRule="auto"/>
        <w:jc w:val="center"/>
        <w:rPr>
          <w:rFonts w:ascii="Times New Roman" w:hAnsi="Times New Roman" w:cs="Times New Roman"/>
          <w:b/>
          <w:bCs/>
          <w:sz w:val="28"/>
          <w:szCs w:val="28"/>
          <w:lang w:val="uk-UA"/>
        </w:rPr>
      </w:pPr>
    </w:p>
    <w:p w:rsidR="001D7FC8" w:rsidRDefault="001D7FC8" w:rsidP="00BC5792">
      <w:pPr>
        <w:spacing w:after="0" w:line="240" w:lineRule="auto"/>
        <w:jc w:val="center"/>
        <w:rPr>
          <w:rFonts w:ascii="Times New Roman" w:hAnsi="Times New Roman" w:cs="Times New Roman"/>
          <w:b/>
          <w:bCs/>
          <w:sz w:val="28"/>
          <w:szCs w:val="28"/>
          <w:lang w:val="uk-UA"/>
        </w:rPr>
      </w:pPr>
    </w:p>
    <w:p w:rsidR="001D7FC8" w:rsidRDefault="001D7FC8" w:rsidP="00BC5792">
      <w:pPr>
        <w:spacing w:after="0" w:line="240" w:lineRule="auto"/>
        <w:jc w:val="center"/>
        <w:rPr>
          <w:rFonts w:ascii="Times New Roman" w:hAnsi="Times New Roman" w:cs="Times New Roman"/>
          <w:b/>
          <w:bCs/>
          <w:sz w:val="28"/>
          <w:szCs w:val="28"/>
          <w:lang w:val="uk-UA"/>
        </w:rPr>
      </w:pPr>
    </w:p>
    <w:p w:rsidR="001D7FC8" w:rsidRDefault="001D7FC8" w:rsidP="00BC5792">
      <w:pPr>
        <w:spacing w:after="0" w:line="240" w:lineRule="auto"/>
        <w:jc w:val="center"/>
        <w:rPr>
          <w:rFonts w:ascii="Times New Roman" w:hAnsi="Times New Roman" w:cs="Times New Roman"/>
          <w:b/>
          <w:bCs/>
          <w:sz w:val="28"/>
          <w:szCs w:val="28"/>
          <w:lang w:val="uk-UA"/>
        </w:rPr>
      </w:pPr>
    </w:p>
    <w:p w:rsidR="001D7FC8" w:rsidRDefault="001D7FC8" w:rsidP="00BC5792">
      <w:pPr>
        <w:spacing w:after="0" w:line="240" w:lineRule="auto"/>
        <w:jc w:val="center"/>
        <w:rPr>
          <w:rFonts w:ascii="Times New Roman" w:hAnsi="Times New Roman" w:cs="Times New Roman"/>
          <w:b/>
          <w:bCs/>
          <w:sz w:val="28"/>
          <w:szCs w:val="28"/>
          <w:lang w:val="uk-UA"/>
        </w:rPr>
      </w:pPr>
    </w:p>
    <w:p w:rsidR="001D7FC8" w:rsidRDefault="001D7FC8" w:rsidP="00BC5792">
      <w:pPr>
        <w:spacing w:after="0" w:line="240" w:lineRule="auto"/>
        <w:jc w:val="center"/>
        <w:rPr>
          <w:rFonts w:ascii="Times New Roman" w:hAnsi="Times New Roman" w:cs="Times New Roman"/>
          <w:b/>
          <w:bCs/>
          <w:sz w:val="28"/>
          <w:szCs w:val="28"/>
          <w:lang w:val="uk-UA"/>
        </w:rPr>
      </w:pPr>
    </w:p>
    <w:p w:rsidR="001D7FC8" w:rsidRDefault="001D7FC8" w:rsidP="00BC5792">
      <w:pPr>
        <w:spacing w:after="0" w:line="240" w:lineRule="auto"/>
        <w:jc w:val="center"/>
        <w:rPr>
          <w:rFonts w:ascii="Times New Roman" w:hAnsi="Times New Roman" w:cs="Times New Roman"/>
          <w:b/>
          <w:bCs/>
          <w:sz w:val="28"/>
          <w:szCs w:val="28"/>
          <w:lang w:val="uk-UA"/>
        </w:rPr>
      </w:pPr>
    </w:p>
    <w:p w:rsidR="001D7FC8" w:rsidRDefault="001D7FC8" w:rsidP="00BC5792">
      <w:pPr>
        <w:spacing w:after="0" w:line="240" w:lineRule="auto"/>
        <w:jc w:val="center"/>
        <w:rPr>
          <w:rFonts w:ascii="Times New Roman" w:hAnsi="Times New Roman" w:cs="Times New Roman"/>
          <w:b/>
          <w:bCs/>
          <w:sz w:val="28"/>
          <w:szCs w:val="28"/>
          <w:lang w:val="uk-UA"/>
        </w:rPr>
      </w:pPr>
    </w:p>
    <w:p w:rsidR="001D7FC8" w:rsidRDefault="001D7FC8" w:rsidP="00BC5792">
      <w:pPr>
        <w:spacing w:after="0" w:line="240" w:lineRule="auto"/>
        <w:jc w:val="center"/>
        <w:rPr>
          <w:rFonts w:ascii="Times New Roman" w:hAnsi="Times New Roman" w:cs="Times New Roman"/>
          <w:b/>
          <w:bCs/>
          <w:sz w:val="28"/>
          <w:szCs w:val="28"/>
          <w:lang w:val="uk-UA"/>
        </w:rPr>
      </w:pPr>
    </w:p>
    <w:p w:rsidR="001D7FC8" w:rsidRDefault="001D7FC8" w:rsidP="00BC5792">
      <w:pPr>
        <w:spacing w:after="0" w:line="240" w:lineRule="auto"/>
        <w:jc w:val="center"/>
        <w:rPr>
          <w:rFonts w:ascii="Times New Roman" w:hAnsi="Times New Roman" w:cs="Times New Roman"/>
          <w:b/>
          <w:bCs/>
          <w:sz w:val="28"/>
          <w:szCs w:val="28"/>
          <w:lang w:val="uk-UA"/>
        </w:rPr>
      </w:pPr>
    </w:p>
    <w:p w:rsidR="001D7FC8" w:rsidRDefault="001D7FC8" w:rsidP="00BC5792">
      <w:pPr>
        <w:spacing w:after="0" w:line="240" w:lineRule="auto"/>
        <w:jc w:val="center"/>
        <w:rPr>
          <w:rFonts w:ascii="Times New Roman" w:hAnsi="Times New Roman" w:cs="Times New Roman"/>
          <w:b/>
          <w:bCs/>
          <w:sz w:val="28"/>
          <w:szCs w:val="28"/>
          <w:lang w:val="uk-UA"/>
        </w:rPr>
      </w:pPr>
    </w:p>
    <w:p w:rsidR="001D7FC8" w:rsidRDefault="001D7FC8" w:rsidP="00BC5792">
      <w:pPr>
        <w:spacing w:after="0" w:line="240" w:lineRule="auto"/>
        <w:jc w:val="center"/>
        <w:rPr>
          <w:rFonts w:ascii="Times New Roman" w:hAnsi="Times New Roman" w:cs="Times New Roman"/>
          <w:b/>
          <w:bCs/>
          <w:sz w:val="28"/>
          <w:szCs w:val="28"/>
          <w:lang w:val="uk-UA"/>
        </w:rPr>
      </w:pPr>
    </w:p>
    <w:p w:rsidR="001D7FC8" w:rsidRDefault="001D7FC8" w:rsidP="00BC5792">
      <w:pPr>
        <w:spacing w:after="0" w:line="240" w:lineRule="auto"/>
        <w:jc w:val="center"/>
        <w:rPr>
          <w:rFonts w:ascii="Times New Roman" w:hAnsi="Times New Roman" w:cs="Times New Roman"/>
          <w:b/>
          <w:bCs/>
          <w:sz w:val="28"/>
          <w:szCs w:val="28"/>
          <w:lang w:val="uk-UA"/>
        </w:rPr>
      </w:pPr>
    </w:p>
    <w:p w:rsidR="001D7FC8" w:rsidRDefault="001D7FC8" w:rsidP="00B819C9">
      <w:pPr>
        <w:spacing w:after="0" w:line="240" w:lineRule="auto"/>
        <w:rPr>
          <w:rFonts w:ascii="Times New Roman" w:hAnsi="Times New Roman" w:cs="Times New Roman"/>
          <w:b/>
          <w:bCs/>
          <w:sz w:val="28"/>
          <w:szCs w:val="28"/>
          <w:lang w:val="uk-UA"/>
        </w:rPr>
      </w:pPr>
    </w:p>
    <w:p w:rsidR="001D7FC8" w:rsidRDefault="001D7FC8" w:rsidP="00BC5792">
      <w:pPr>
        <w:spacing w:after="0" w:line="240" w:lineRule="auto"/>
        <w:jc w:val="center"/>
        <w:rPr>
          <w:rFonts w:ascii="Times New Roman" w:hAnsi="Times New Roman" w:cs="Times New Roman"/>
          <w:b/>
          <w:bCs/>
          <w:sz w:val="28"/>
          <w:szCs w:val="28"/>
          <w:lang w:val="uk-UA"/>
        </w:rPr>
      </w:pPr>
    </w:p>
    <w:p w:rsidR="001D7FC8" w:rsidRPr="00586555" w:rsidRDefault="008D59A4" w:rsidP="00BC5792">
      <w:pPr>
        <w:spacing w:after="0" w:line="240" w:lineRule="auto"/>
        <w:jc w:val="center"/>
        <w:rPr>
          <w:rFonts w:ascii="Times New Roman" w:hAnsi="Times New Roman" w:cs="Times New Roman"/>
          <w:bCs/>
          <w:sz w:val="28"/>
          <w:szCs w:val="28"/>
          <w:lang w:val="uk-UA"/>
        </w:rPr>
      </w:pPr>
      <w:r w:rsidRPr="00586555">
        <w:rPr>
          <w:rFonts w:ascii="Times New Roman" w:hAnsi="Times New Roman" w:cs="Times New Roman"/>
          <w:bCs/>
          <w:sz w:val="28"/>
          <w:szCs w:val="28"/>
          <w:lang w:val="uk-UA"/>
        </w:rPr>
        <w:t>м.</w:t>
      </w:r>
      <w:r w:rsidR="00586555">
        <w:rPr>
          <w:rFonts w:ascii="Times New Roman" w:hAnsi="Times New Roman" w:cs="Times New Roman"/>
          <w:bCs/>
          <w:sz w:val="28"/>
          <w:szCs w:val="28"/>
          <w:lang w:val="uk-UA"/>
        </w:rPr>
        <w:t> </w:t>
      </w:r>
      <w:r w:rsidRPr="00586555">
        <w:rPr>
          <w:rFonts w:ascii="Times New Roman" w:hAnsi="Times New Roman" w:cs="Times New Roman"/>
          <w:bCs/>
          <w:sz w:val="28"/>
          <w:szCs w:val="28"/>
          <w:lang w:val="uk-UA"/>
        </w:rPr>
        <w:t>Новоград</w:t>
      </w:r>
      <w:r w:rsidR="00586555">
        <w:rPr>
          <w:rFonts w:ascii="Times New Roman" w:hAnsi="Times New Roman" w:cs="Times New Roman"/>
          <w:bCs/>
          <w:sz w:val="28"/>
          <w:szCs w:val="28"/>
          <w:lang w:val="uk-UA"/>
        </w:rPr>
        <w:t xml:space="preserve"> </w:t>
      </w:r>
      <w:r w:rsidRPr="00586555">
        <w:rPr>
          <w:rFonts w:ascii="Times New Roman" w:hAnsi="Times New Roman" w:cs="Times New Roman"/>
          <w:bCs/>
          <w:sz w:val="28"/>
          <w:szCs w:val="28"/>
          <w:lang w:val="uk-UA"/>
        </w:rPr>
        <w:t>-</w:t>
      </w:r>
      <w:r w:rsidR="00586555">
        <w:rPr>
          <w:rFonts w:ascii="Times New Roman" w:hAnsi="Times New Roman" w:cs="Times New Roman"/>
          <w:bCs/>
          <w:sz w:val="28"/>
          <w:szCs w:val="28"/>
          <w:lang w:val="uk-UA"/>
        </w:rPr>
        <w:t xml:space="preserve"> </w:t>
      </w:r>
      <w:r w:rsidRPr="00586555">
        <w:rPr>
          <w:rFonts w:ascii="Times New Roman" w:hAnsi="Times New Roman" w:cs="Times New Roman"/>
          <w:bCs/>
          <w:sz w:val="28"/>
          <w:szCs w:val="28"/>
          <w:lang w:val="uk-UA"/>
        </w:rPr>
        <w:t>Волинський</w:t>
      </w:r>
    </w:p>
    <w:p w:rsidR="008D59A4" w:rsidRDefault="008D59A4" w:rsidP="00BC5792">
      <w:pPr>
        <w:spacing w:after="0" w:line="240" w:lineRule="auto"/>
        <w:jc w:val="center"/>
        <w:rPr>
          <w:rFonts w:ascii="Times New Roman" w:hAnsi="Times New Roman" w:cs="Times New Roman"/>
          <w:bCs/>
          <w:sz w:val="28"/>
          <w:szCs w:val="28"/>
          <w:lang w:val="uk-UA"/>
        </w:rPr>
      </w:pPr>
      <w:r w:rsidRPr="00586555">
        <w:rPr>
          <w:rFonts w:ascii="Times New Roman" w:hAnsi="Times New Roman" w:cs="Times New Roman"/>
          <w:bCs/>
          <w:sz w:val="28"/>
          <w:szCs w:val="28"/>
          <w:lang w:val="uk-UA"/>
        </w:rPr>
        <w:t>2021</w:t>
      </w:r>
    </w:p>
    <w:p w:rsidR="00A540DF" w:rsidRDefault="00A540DF" w:rsidP="00BC5792">
      <w:pPr>
        <w:spacing w:after="0" w:line="240" w:lineRule="auto"/>
        <w:jc w:val="center"/>
        <w:rPr>
          <w:rFonts w:ascii="Times New Roman" w:hAnsi="Times New Roman" w:cs="Times New Roman"/>
          <w:bCs/>
          <w:sz w:val="28"/>
          <w:szCs w:val="28"/>
          <w:lang w:val="uk-UA"/>
        </w:rPr>
      </w:pPr>
    </w:p>
    <w:p w:rsidR="00CC0813" w:rsidRPr="00586555" w:rsidRDefault="00CC0813" w:rsidP="00BC5792">
      <w:pPr>
        <w:spacing w:after="0" w:line="240" w:lineRule="auto"/>
        <w:jc w:val="center"/>
        <w:rPr>
          <w:rFonts w:ascii="Times New Roman" w:hAnsi="Times New Roman" w:cs="Times New Roman"/>
          <w:bCs/>
          <w:sz w:val="28"/>
          <w:szCs w:val="28"/>
          <w:lang w:val="uk-UA"/>
        </w:rPr>
      </w:pPr>
    </w:p>
    <w:p w:rsidR="001D7FC8" w:rsidRDefault="00AC01A5" w:rsidP="00AC01A5">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 xml:space="preserve">І. </w:t>
      </w:r>
      <w:r w:rsidR="00273D3F">
        <w:rPr>
          <w:rFonts w:ascii="Times New Roman" w:hAnsi="Times New Roman" w:cs="Times New Roman"/>
          <w:b/>
          <w:bCs/>
          <w:sz w:val="28"/>
          <w:szCs w:val="28"/>
          <w:lang w:val="uk-UA"/>
        </w:rPr>
        <w:t>Загальні положення</w:t>
      </w:r>
    </w:p>
    <w:p w:rsidR="00AC01A5" w:rsidRPr="00AC01A5" w:rsidRDefault="00AC01A5" w:rsidP="00AC01A5">
      <w:pPr>
        <w:spacing w:after="0" w:line="240" w:lineRule="auto"/>
        <w:jc w:val="center"/>
        <w:rPr>
          <w:rFonts w:ascii="Times New Roman" w:hAnsi="Times New Roman" w:cs="Times New Roman"/>
          <w:b/>
          <w:bCs/>
          <w:sz w:val="28"/>
          <w:szCs w:val="28"/>
          <w:lang w:val="uk-UA"/>
        </w:rPr>
      </w:pPr>
      <w:r w:rsidRPr="00AC01A5">
        <w:rPr>
          <w:rFonts w:ascii="Times New Roman" w:hAnsi="Times New Roman" w:cs="Times New Roman"/>
          <w:b/>
          <w:bCs/>
          <w:sz w:val="28"/>
          <w:szCs w:val="28"/>
        </w:rPr>
        <w:t> </w:t>
      </w:r>
    </w:p>
    <w:p w:rsidR="006E299B" w:rsidRDefault="00AC01A5" w:rsidP="00AC01A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lang w:val="uk-UA"/>
        </w:rPr>
        <w:t xml:space="preserve">     </w:t>
      </w:r>
      <w:r w:rsidRPr="00AC01A5">
        <w:rPr>
          <w:rFonts w:ascii="Times New Roman" w:hAnsi="Times New Roman" w:cs="Times New Roman"/>
          <w:bCs/>
          <w:sz w:val="28"/>
          <w:szCs w:val="28"/>
          <w:lang w:val="uk-UA"/>
        </w:rPr>
        <w:t>1.1.</w:t>
      </w:r>
      <w:r w:rsidRPr="00AC01A5">
        <w:rPr>
          <w:rFonts w:ascii="Times New Roman" w:hAnsi="Times New Roman" w:cs="Times New Roman"/>
          <w:bCs/>
          <w:sz w:val="28"/>
          <w:szCs w:val="28"/>
        </w:rPr>
        <w:t> </w:t>
      </w:r>
      <w:r w:rsidRPr="00AC01A5">
        <w:rPr>
          <w:rFonts w:ascii="Times New Roman" w:hAnsi="Times New Roman" w:cs="Times New Roman"/>
          <w:bCs/>
          <w:sz w:val="28"/>
          <w:szCs w:val="28"/>
          <w:lang w:val="uk-UA"/>
        </w:rPr>
        <w:t xml:space="preserve">Правила благоустрою </w:t>
      </w:r>
      <w:r>
        <w:rPr>
          <w:rFonts w:ascii="Times New Roman" w:hAnsi="Times New Roman" w:cs="Times New Roman"/>
          <w:bCs/>
          <w:sz w:val="28"/>
          <w:szCs w:val="28"/>
          <w:lang w:val="uk-UA"/>
        </w:rPr>
        <w:t xml:space="preserve">території Новоград - Волинської </w:t>
      </w:r>
      <w:r w:rsidRPr="00AC01A5">
        <w:rPr>
          <w:rFonts w:ascii="Times New Roman" w:hAnsi="Times New Roman" w:cs="Times New Roman"/>
          <w:bCs/>
          <w:sz w:val="28"/>
          <w:szCs w:val="28"/>
          <w:lang w:val="uk-UA"/>
        </w:rPr>
        <w:t xml:space="preserve">міської територіальної громади (далі – Правила) установлюють вимоги щодо благоустрою території </w:t>
      </w:r>
      <w:r w:rsidR="007A1A1B">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Новоград</w:t>
      </w:r>
      <w:r w:rsidR="003C07F2">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w:t>
      </w:r>
      <w:r w:rsidR="003C07F2">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Волинської</w:t>
      </w:r>
      <w:r w:rsidRPr="00AC01A5">
        <w:rPr>
          <w:rFonts w:ascii="Times New Roman" w:hAnsi="Times New Roman" w:cs="Times New Roman"/>
          <w:bCs/>
          <w:sz w:val="28"/>
          <w:szCs w:val="28"/>
          <w:lang w:val="uk-UA"/>
        </w:rPr>
        <w:t xml:space="preserve"> міської</w:t>
      </w:r>
      <w:r>
        <w:rPr>
          <w:rFonts w:ascii="Times New Roman" w:hAnsi="Times New Roman" w:cs="Times New Roman"/>
          <w:bCs/>
          <w:sz w:val="28"/>
          <w:szCs w:val="28"/>
          <w:lang w:val="uk-UA"/>
        </w:rPr>
        <w:t xml:space="preserve"> територіальної громади (далі - </w:t>
      </w:r>
      <w:r w:rsidRPr="00AC01A5">
        <w:rPr>
          <w:rFonts w:ascii="Times New Roman" w:hAnsi="Times New Roman" w:cs="Times New Roman"/>
          <w:bCs/>
          <w:sz w:val="28"/>
          <w:szCs w:val="28"/>
          <w:lang w:val="uk-UA"/>
        </w:rPr>
        <w:t>МТГ).</w:t>
      </w:r>
      <w:r w:rsidRPr="00AC01A5">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Pr="00AC01A5">
        <w:rPr>
          <w:rFonts w:ascii="Times New Roman" w:hAnsi="Times New Roman" w:cs="Times New Roman"/>
          <w:bCs/>
          <w:sz w:val="28"/>
          <w:szCs w:val="28"/>
        </w:rPr>
        <w:t>Правила рег</w:t>
      </w:r>
      <w:r>
        <w:rPr>
          <w:rFonts w:ascii="Times New Roman" w:hAnsi="Times New Roman" w:cs="Times New Roman"/>
          <w:bCs/>
          <w:sz w:val="28"/>
          <w:szCs w:val="28"/>
        </w:rPr>
        <w:t>улюють права та обов</w:t>
      </w:r>
      <w:r w:rsidR="00CF7DBB">
        <w:rPr>
          <w:rFonts w:ascii="Times New Roman" w:hAnsi="Times New Roman" w:cs="Times New Roman"/>
          <w:bCs/>
          <w:sz w:val="28"/>
          <w:szCs w:val="28"/>
        </w:rPr>
        <w:t>’</w:t>
      </w:r>
      <w:r w:rsidRPr="00AC01A5">
        <w:rPr>
          <w:rFonts w:ascii="Times New Roman" w:hAnsi="Times New Roman" w:cs="Times New Roman"/>
          <w:bCs/>
          <w:sz w:val="28"/>
          <w:szCs w:val="28"/>
        </w:rPr>
        <w:t>язки учасників правовідносин у сфері благоустрою, визначають комплекс заходів, необ</w:t>
      </w:r>
      <w:r>
        <w:rPr>
          <w:rFonts w:ascii="Times New Roman" w:hAnsi="Times New Roman" w:cs="Times New Roman"/>
          <w:bCs/>
          <w:sz w:val="28"/>
          <w:szCs w:val="28"/>
        </w:rPr>
        <w:t>хідних для забезпечення чистоти і порядку території </w:t>
      </w:r>
      <w:r w:rsidRPr="00AC01A5">
        <w:rPr>
          <w:rFonts w:ascii="Times New Roman" w:hAnsi="Times New Roman" w:cs="Times New Roman"/>
          <w:bCs/>
          <w:sz w:val="28"/>
          <w:szCs w:val="28"/>
        </w:rPr>
        <w:t>МТГ.</w:t>
      </w:r>
      <w:r w:rsidRPr="00AC01A5">
        <w:rPr>
          <w:rFonts w:ascii="Times New Roman" w:hAnsi="Times New Roman" w:cs="Times New Roman"/>
          <w:bCs/>
          <w:sz w:val="28"/>
          <w:szCs w:val="28"/>
        </w:rPr>
        <w:br/>
      </w:r>
      <w:r>
        <w:rPr>
          <w:rFonts w:ascii="Times New Roman" w:hAnsi="Times New Roman" w:cs="Times New Roman"/>
          <w:bCs/>
          <w:sz w:val="28"/>
          <w:szCs w:val="28"/>
          <w:lang w:val="uk-UA"/>
        </w:rPr>
        <w:t xml:space="preserve">     </w:t>
      </w:r>
      <w:r>
        <w:rPr>
          <w:rFonts w:ascii="Times New Roman" w:hAnsi="Times New Roman" w:cs="Times New Roman"/>
          <w:bCs/>
          <w:sz w:val="28"/>
          <w:szCs w:val="28"/>
        </w:rPr>
        <w:t>Суб</w:t>
      </w:r>
      <w:r w:rsidR="007A1A1B">
        <w:rPr>
          <w:rFonts w:ascii="Times New Roman" w:hAnsi="Times New Roman" w:cs="Times New Roman"/>
          <w:bCs/>
          <w:sz w:val="28"/>
          <w:szCs w:val="28"/>
        </w:rPr>
        <w:t>’</w:t>
      </w:r>
      <w:r w:rsidRPr="00AC01A5">
        <w:rPr>
          <w:rFonts w:ascii="Times New Roman" w:hAnsi="Times New Roman" w:cs="Times New Roman"/>
          <w:bCs/>
          <w:sz w:val="28"/>
          <w:szCs w:val="28"/>
        </w:rPr>
        <w:t>єктами у сфері благоустрою є органи державної влади та органи місцевого самоврядування, підприємства, установи, орга</w:t>
      </w:r>
      <w:r>
        <w:rPr>
          <w:rFonts w:ascii="Times New Roman" w:hAnsi="Times New Roman" w:cs="Times New Roman"/>
          <w:bCs/>
          <w:sz w:val="28"/>
          <w:szCs w:val="28"/>
        </w:rPr>
        <w:t>нізації, органи самоорганізації населення, </w:t>
      </w:r>
      <w:r w:rsidRPr="00AC01A5">
        <w:rPr>
          <w:rFonts w:ascii="Times New Roman" w:hAnsi="Times New Roman" w:cs="Times New Roman"/>
          <w:bCs/>
          <w:sz w:val="28"/>
          <w:szCs w:val="28"/>
        </w:rPr>
        <w:t>громадян</w:t>
      </w:r>
      <w:r>
        <w:rPr>
          <w:rFonts w:ascii="Times New Roman" w:hAnsi="Times New Roman" w:cs="Times New Roman"/>
          <w:bCs/>
          <w:sz w:val="28"/>
          <w:szCs w:val="28"/>
        </w:rPr>
        <w:t>и.</w:t>
      </w:r>
      <w:r>
        <w:rPr>
          <w:rFonts w:ascii="Times New Roman" w:hAnsi="Times New Roman" w:cs="Times New Roman"/>
          <w:bCs/>
          <w:sz w:val="28"/>
          <w:szCs w:val="28"/>
        </w:rPr>
        <w:br/>
      </w:r>
      <w:r>
        <w:rPr>
          <w:rFonts w:ascii="Times New Roman" w:hAnsi="Times New Roman" w:cs="Times New Roman"/>
          <w:bCs/>
          <w:sz w:val="28"/>
          <w:szCs w:val="28"/>
          <w:lang w:val="uk-UA"/>
        </w:rPr>
        <w:t xml:space="preserve">     </w:t>
      </w:r>
      <w:r>
        <w:rPr>
          <w:rFonts w:ascii="Times New Roman" w:hAnsi="Times New Roman" w:cs="Times New Roman"/>
          <w:bCs/>
          <w:sz w:val="28"/>
          <w:szCs w:val="28"/>
        </w:rPr>
        <w:t>Правила містять загальнообов‛</w:t>
      </w:r>
      <w:r w:rsidRPr="00AC01A5">
        <w:rPr>
          <w:rFonts w:ascii="Times New Roman" w:hAnsi="Times New Roman" w:cs="Times New Roman"/>
          <w:bCs/>
          <w:sz w:val="28"/>
          <w:szCs w:val="28"/>
        </w:rPr>
        <w:t>язкові на території МТГ норми, за порушення яких передбачена відповідальність згідно з Кодек</w:t>
      </w:r>
      <w:r>
        <w:rPr>
          <w:rFonts w:ascii="Times New Roman" w:hAnsi="Times New Roman" w:cs="Times New Roman"/>
          <w:bCs/>
          <w:sz w:val="28"/>
          <w:szCs w:val="28"/>
        </w:rPr>
        <w:t>сом України про адміністративні </w:t>
      </w:r>
      <w:r w:rsidRPr="00AC01A5">
        <w:rPr>
          <w:rFonts w:ascii="Times New Roman" w:hAnsi="Times New Roman" w:cs="Times New Roman"/>
          <w:bCs/>
          <w:sz w:val="28"/>
          <w:szCs w:val="28"/>
        </w:rPr>
        <w:t>правопорушення.</w:t>
      </w:r>
      <w:r w:rsidRPr="00AC01A5">
        <w:rPr>
          <w:rFonts w:ascii="Times New Roman" w:hAnsi="Times New Roman" w:cs="Times New Roman"/>
          <w:bCs/>
          <w:sz w:val="28"/>
          <w:szCs w:val="28"/>
        </w:rPr>
        <w:br/>
      </w:r>
      <w:r>
        <w:rPr>
          <w:rFonts w:ascii="Times New Roman" w:hAnsi="Times New Roman" w:cs="Times New Roman"/>
          <w:bCs/>
          <w:sz w:val="28"/>
          <w:szCs w:val="28"/>
          <w:lang w:val="uk-UA"/>
        </w:rPr>
        <w:t xml:space="preserve">     </w:t>
      </w:r>
      <w:r w:rsidRPr="00AC01A5">
        <w:rPr>
          <w:rFonts w:ascii="Times New Roman" w:hAnsi="Times New Roman" w:cs="Times New Roman"/>
          <w:bCs/>
          <w:sz w:val="28"/>
          <w:szCs w:val="28"/>
        </w:rPr>
        <w:t xml:space="preserve">Правила </w:t>
      </w:r>
      <w:r>
        <w:rPr>
          <w:rFonts w:ascii="Times New Roman" w:hAnsi="Times New Roman" w:cs="Times New Roman"/>
          <w:bCs/>
          <w:sz w:val="28"/>
          <w:szCs w:val="28"/>
        </w:rPr>
        <w:t>є обов</w:t>
      </w:r>
      <w:r w:rsidR="007A1A1B">
        <w:rPr>
          <w:rFonts w:ascii="Times New Roman" w:hAnsi="Times New Roman" w:cs="Times New Roman"/>
          <w:bCs/>
          <w:sz w:val="28"/>
          <w:szCs w:val="28"/>
        </w:rPr>
        <w:t>’</w:t>
      </w:r>
      <w:r w:rsidRPr="00AC01A5">
        <w:rPr>
          <w:rFonts w:ascii="Times New Roman" w:hAnsi="Times New Roman" w:cs="Times New Roman"/>
          <w:bCs/>
          <w:sz w:val="28"/>
          <w:szCs w:val="28"/>
        </w:rPr>
        <w:t>язковими для виконання всіма розміщеними на території М</w:t>
      </w:r>
      <w:r>
        <w:rPr>
          <w:rFonts w:ascii="Times New Roman" w:hAnsi="Times New Roman" w:cs="Times New Roman"/>
          <w:bCs/>
          <w:sz w:val="28"/>
          <w:szCs w:val="28"/>
        </w:rPr>
        <w:t>ТГ органами державної влади, об</w:t>
      </w:r>
      <w:r w:rsidR="00056547">
        <w:rPr>
          <w:rFonts w:ascii="Times New Roman" w:hAnsi="Times New Roman" w:cs="Times New Roman"/>
          <w:bCs/>
          <w:sz w:val="28"/>
          <w:szCs w:val="28"/>
        </w:rPr>
        <w:t>’</w:t>
      </w:r>
      <w:r w:rsidR="00144197">
        <w:rPr>
          <w:rFonts w:ascii="Times New Roman" w:hAnsi="Times New Roman" w:cs="Times New Roman"/>
          <w:bCs/>
          <w:sz w:val="28"/>
          <w:szCs w:val="28"/>
          <w:lang w:val="uk-UA"/>
        </w:rPr>
        <w:t>є</w:t>
      </w:r>
      <w:r w:rsidRPr="00AC01A5">
        <w:rPr>
          <w:rFonts w:ascii="Times New Roman" w:hAnsi="Times New Roman" w:cs="Times New Roman"/>
          <w:bCs/>
          <w:sz w:val="28"/>
          <w:szCs w:val="28"/>
        </w:rPr>
        <w:t>днаннями громадян, підприємствами, установами та організаціями, громадянами, іноземця</w:t>
      </w:r>
      <w:r>
        <w:rPr>
          <w:rFonts w:ascii="Times New Roman" w:hAnsi="Times New Roman" w:cs="Times New Roman"/>
          <w:bCs/>
          <w:sz w:val="28"/>
          <w:szCs w:val="28"/>
        </w:rPr>
        <w:t>ми та особами без громадянства, які перебувають на території </w:t>
      </w:r>
      <w:r w:rsidRPr="00AC01A5">
        <w:rPr>
          <w:rFonts w:ascii="Times New Roman" w:hAnsi="Times New Roman" w:cs="Times New Roman"/>
          <w:bCs/>
          <w:sz w:val="28"/>
          <w:szCs w:val="28"/>
        </w:rPr>
        <w:t>МТГ.</w:t>
      </w:r>
      <w:r w:rsidRPr="00AC01A5">
        <w:rPr>
          <w:rFonts w:ascii="Times New Roman" w:hAnsi="Times New Roman" w:cs="Times New Roman"/>
          <w:bCs/>
          <w:sz w:val="28"/>
          <w:szCs w:val="28"/>
        </w:rPr>
        <w:br/>
      </w:r>
      <w:r>
        <w:rPr>
          <w:rFonts w:ascii="Times New Roman" w:hAnsi="Times New Roman" w:cs="Times New Roman"/>
          <w:bCs/>
          <w:sz w:val="28"/>
          <w:szCs w:val="28"/>
          <w:lang w:val="uk-UA"/>
        </w:rPr>
        <w:t xml:space="preserve">     </w:t>
      </w:r>
      <w:r>
        <w:rPr>
          <w:rFonts w:ascii="Times New Roman" w:hAnsi="Times New Roman" w:cs="Times New Roman"/>
          <w:bCs/>
          <w:sz w:val="28"/>
          <w:szCs w:val="28"/>
        </w:rPr>
        <w:t>1.2. У </w:t>
      </w:r>
      <w:r w:rsidRPr="00AC01A5">
        <w:rPr>
          <w:rFonts w:ascii="Times New Roman" w:hAnsi="Times New Roman" w:cs="Times New Roman"/>
          <w:bCs/>
          <w:sz w:val="28"/>
          <w:szCs w:val="28"/>
        </w:rPr>
        <w:t>цих</w:t>
      </w:r>
      <w:r>
        <w:rPr>
          <w:rFonts w:ascii="Times New Roman" w:hAnsi="Times New Roman" w:cs="Times New Roman"/>
          <w:bCs/>
          <w:sz w:val="28"/>
          <w:szCs w:val="28"/>
        </w:rPr>
        <w:t> </w:t>
      </w:r>
      <w:r w:rsidRPr="00AC01A5">
        <w:rPr>
          <w:rFonts w:ascii="Times New Roman" w:hAnsi="Times New Roman" w:cs="Times New Roman"/>
          <w:bCs/>
          <w:sz w:val="28"/>
          <w:szCs w:val="28"/>
        </w:rPr>
        <w:t>Правилах терміни вживаються в такому значенні:</w:t>
      </w:r>
      <w:r w:rsidRPr="00AC01A5">
        <w:rPr>
          <w:rFonts w:ascii="Times New Roman" w:hAnsi="Times New Roman" w:cs="Times New Roman"/>
          <w:bCs/>
          <w:sz w:val="28"/>
          <w:szCs w:val="28"/>
        </w:rPr>
        <w:br/>
      </w:r>
      <w:r w:rsidR="009B6C01">
        <w:rPr>
          <w:rFonts w:ascii="Times New Roman" w:hAnsi="Times New Roman" w:cs="Times New Roman"/>
          <w:bCs/>
          <w:sz w:val="28"/>
          <w:szCs w:val="28"/>
          <w:lang w:val="uk-UA"/>
        </w:rPr>
        <w:t xml:space="preserve">     </w:t>
      </w:r>
      <w:r w:rsidRPr="009B6C01">
        <w:rPr>
          <w:rFonts w:ascii="Times New Roman" w:hAnsi="Times New Roman" w:cs="Times New Roman"/>
          <w:b/>
          <w:bCs/>
          <w:sz w:val="28"/>
          <w:szCs w:val="28"/>
        </w:rPr>
        <w:t>Автостоянка</w:t>
      </w:r>
      <w:r w:rsidRPr="00AC01A5">
        <w:rPr>
          <w:rFonts w:ascii="Times New Roman" w:hAnsi="Times New Roman" w:cs="Times New Roman"/>
          <w:bCs/>
          <w:sz w:val="28"/>
          <w:szCs w:val="28"/>
        </w:rPr>
        <w:t> – спеціально обладнане місце для стоянки автотранспорту, позначене дорожніми знаками згідно з Правилами дорожнього руху, які затверджені постановою Кабінету Міністрів України від 10 жовтня 2001 року № 1306, що має тверде покриття, може мати огорожу, в то</w:t>
      </w:r>
      <w:r w:rsidR="003C07F2">
        <w:rPr>
          <w:rFonts w:ascii="Times New Roman" w:hAnsi="Times New Roman" w:cs="Times New Roman"/>
          <w:bCs/>
          <w:sz w:val="28"/>
          <w:szCs w:val="28"/>
        </w:rPr>
        <w:t>му числі тимчасову, освітлення, приміщення для обслуговуючого </w:t>
      </w:r>
      <w:r w:rsidRPr="00AC01A5">
        <w:rPr>
          <w:rFonts w:ascii="Times New Roman" w:hAnsi="Times New Roman" w:cs="Times New Roman"/>
          <w:bCs/>
          <w:sz w:val="28"/>
          <w:szCs w:val="28"/>
        </w:rPr>
        <w:t>персоналу.</w:t>
      </w:r>
      <w:r w:rsidRPr="00AC01A5">
        <w:rPr>
          <w:rFonts w:ascii="Times New Roman" w:hAnsi="Times New Roman" w:cs="Times New Roman"/>
          <w:bCs/>
          <w:sz w:val="28"/>
          <w:szCs w:val="28"/>
        </w:rPr>
        <w:br/>
      </w:r>
      <w:r w:rsidR="009B6C01">
        <w:rPr>
          <w:rFonts w:ascii="Times New Roman" w:hAnsi="Times New Roman" w:cs="Times New Roman"/>
          <w:bCs/>
          <w:sz w:val="28"/>
          <w:szCs w:val="28"/>
          <w:lang w:val="uk-UA"/>
        </w:rPr>
        <w:t xml:space="preserve">     </w:t>
      </w:r>
      <w:r w:rsidRPr="009B6C01">
        <w:rPr>
          <w:rFonts w:ascii="Times New Roman" w:hAnsi="Times New Roman" w:cs="Times New Roman"/>
          <w:b/>
          <w:bCs/>
          <w:sz w:val="28"/>
          <w:szCs w:val="28"/>
        </w:rPr>
        <w:t>Автомобільна дорога (вулиця)</w:t>
      </w:r>
      <w:r w:rsidRPr="00AC01A5">
        <w:rPr>
          <w:rFonts w:ascii="Times New Roman" w:hAnsi="Times New Roman" w:cs="Times New Roman"/>
          <w:bCs/>
          <w:sz w:val="28"/>
          <w:szCs w:val="28"/>
        </w:rPr>
        <w:t> – частина території в населеному пункті, призначена для руху транспортних засобів, з усіма розта</w:t>
      </w:r>
      <w:r w:rsidR="003C07F2">
        <w:rPr>
          <w:rFonts w:ascii="Times New Roman" w:hAnsi="Times New Roman" w:cs="Times New Roman"/>
          <w:bCs/>
          <w:sz w:val="28"/>
          <w:szCs w:val="28"/>
        </w:rPr>
        <w:t>шованими на ній спорудами та засобами організації дорожнього </w:t>
      </w:r>
      <w:r w:rsidRPr="00AC01A5">
        <w:rPr>
          <w:rFonts w:ascii="Times New Roman" w:hAnsi="Times New Roman" w:cs="Times New Roman"/>
          <w:bCs/>
          <w:sz w:val="28"/>
          <w:szCs w:val="28"/>
        </w:rPr>
        <w:t>руху.</w:t>
      </w:r>
    </w:p>
    <w:p w:rsidR="00AC01A5" w:rsidRPr="00655A3B" w:rsidRDefault="009B6C01" w:rsidP="00AC01A5">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9B6C01">
        <w:rPr>
          <w:rFonts w:ascii="Times New Roman" w:hAnsi="Times New Roman" w:cs="Times New Roman"/>
          <w:b/>
          <w:bCs/>
          <w:sz w:val="28"/>
          <w:szCs w:val="28"/>
          <w:lang w:val="uk-UA"/>
        </w:rPr>
        <w:t xml:space="preserve"> </w:t>
      </w:r>
      <w:r w:rsidR="00AC01A5" w:rsidRPr="009B6C01">
        <w:rPr>
          <w:rFonts w:ascii="Times New Roman" w:hAnsi="Times New Roman" w:cs="Times New Roman"/>
          <w:b/>
          <w:bCs/>
          <w:sz w:val="28"/>
          <w:szCs w:val="28"/>
          <w:lang w:val="uk-UA"/>
        </w:rPr>
        <w:t>Благоустрій населених пунктів</w:t>
      </w:r>
      <w:r w:rsidR="00AC01A5" w:rsidRPr="00AC01A5">
        <w:rPr>
          <w:rFonts w:ascii="Times New Roman" w:hAnsi="Times New Roman" w:cs="Times New Roman"/>
          <w:bCs/>
          <w:sz w:val="28"/>
          <w:szCs w:val="28"/>
        </w:rPr>
        <w:t> </w:t>
      </w:r>
      <w:r w:rsidR="00AC01A5" w:rsidRPr="009B6C01">
        <w:rPr>
          <w:rFonts w:ascii="Times New Roman" w:hAnsi="Times New Roman" w:cs="Times New Roman"/>
          <w:bCs/>
          <w:sz w:val="28"/>
          <w:szCs w:val="28"/>
          <w:lang w:val="uk-UA"/>
        </w:rPr>
        <w:t>– комплекс робіт з інженерного захисту, поновлення та відновлення дорожнього покриття, засобів організації та регулювання дорожнього руху, забезпечення комфортних та безпечних умов пересування транспорту та пішоходів, розчищення, осушення та озеленення території, а також соціально</w:t>
      </w:r>
      <w:r>
        <w:rPr>
          <w:rFonts w:ascii="Times New Roman" w:hAnsi="Times New Roman" w:cs="Times New Roman"/>
          <w:bCs/>
          <w:sz w:val="28"/>
          <w:szCs w:val="28"/>
          <w:lang w:val="uk-UA"/>
        </w:rPr>
        <w:t xml:space="preserve"> </w:t>
      </w:r>
      <w:r w:rsidR="00AC01A5" w:rsidRPr="009B6C01">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00AC01A5" w:rsidRPr="009B6C01">
        <w:rPr>
          <w:rFonts w:ascii="Times New Roman" w:hAnsi="Times New Roman" w:cs="Times New Roman"/>
          <w:bCs/>
          <w:sz w:val="28"/>
          <w:szCs w:val="28"/>
          <w:lang w:val="uk-UA"/>
        </w:rPr>
        <w:t>економічних, організаційно</w:t>
      </w:r>
      <w:r>
        <w:rPr>
          <w:rFonts w:ascii="Times New Roman" w:hAnsi="Times New Roman" w:cs="Times New Roman"/>
          <w:bCs/>
          <w:sz w:val="28"/>
          <w:szCs w:val="28"/>
          <w:lang w:val="uk-UA"/>
        </w:rPr>
        <w:t xml:space="preserve"> </w:t>
      </w:r>
      <w:r w:rsidR="00AC01A5" w:rsidRPr="009B6C01">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00AC01A5" w:rsidRPr="009B6C01">
        <w:rPr>
          <w:rFonts w:ascii="Times New Roman" w:hAnsi="Times New Roman" w:cs="Times New Roman"/>
          <w:bCs/>
          <w:sz w:val="28"/>
          <w:szCs w:val="28"/>
          <w:lang w:val="uk-UA"/>
        </w:rPr>
        <w:t>правових та екологічних заходів з покращення мікроклімату, санітарного очищення, зниження рівня шуму та інше, що здійснюються на території населеного пункту з метою її раціонального використання, належного утримання та охорони, створення умов щодо захисту і відновлення с</w:t>
      </w:r>
      <w:r>
        <w:rPr>
          <w:rFonts w:ascii="Times New Roman" w:hAnsi="Times New Roman" w:cs="Times New Roman"/>
          <w:bCs/>
          <w:sz w:val="28"/>
          <w:szCs w:val="28"/>
          <w:lang w:val="uk-UA"/>
        </w:rPr>
        <w:t>приятливого для життєдіяльності людини </w:t>
      </w:r>
      <w:r w:rsidR="00AC01A5" w:rsidRPr="009B6C01">
        <w:rPr>
          <w:rFonts w:ascii="Times New Roman" w:hAnsi="Times New Roman" w:cs="Times New Roman"/>
          <w:bCs/>
          <w:sz w:val="28"/>
          <w:szCs w:val="28"/>
          <w:lang w:val="uk-UA"/>
        </w:rPr>
        <w:t>довкілля.</w:t>
      </w:r>
      <w:r w:rsidR="00AC01A5" w:rsidRPr="009B6C01">
        <w:rPr>
          <w:rFonts w:ascii="Times New Roman" w:hAnsi="Times New Roman" w:cs="Times New Roman"/>
          <w:bCs/>
          <w:sz w:val="28"/>
          <w:szCs w:val="28"/>
          <w:lang w:val="uk-UA"/>
        </w:rPr>
        <w:br/>
      </w:r>
      <w:r w:rsidRPr="009B6C01">
        <w:rPr>
          <w:rFonts w:ascii="Times New Roman" w:hAnsi="Times New Roman" w:cs="Times New Roman"/>
          <w:b/>
          <w:bCs/>
          <w:sz w:val="28"/>
          <w:szCs w:val="28"/>
          <w:lang w:val="uk-UA"/>
        </w:rPr>
        <w:t xml:space="preserve">     </w:t>
      </w:r>
      <w:r w:rsidR="00AC01A5" w:rsidRPr="009B6C01">
        <w:rPr>
          <w:rFonts w:ascii="Times New Roman" w:hAnsi="Times New Roman" w:cs="Times New Roman"/>
          <w:b/>
          <w:bCs/>
          <w:sz w:val="28"/>
          <w:szCs w:val="28"/>
          <w:lang w:val="uk-UA"/>
        </w:rPr>
        <w:t>Бульвар</w:t>
      </w:r>
      <w:r w:rsidR="00AC01A5" w:rsidRPr="00AC01A5">
        <w:rPr>
          <w:rFonts w:ascii="Times New Roman" w:hAnsi="Times New Roman" w:cs="Times New Roman"/>
          <w:bCs/>
          <w:sz w:val="28"/>
          <w:szCs w:val="28"/>
        </w:rPr>
        <w:t> </w:t>
      </w:r>
      <w:r w:rsidR="00AC01A5" w:rsidRPr="009B6C01">
        <w:rPr>
          <w:rFonts w:ascii="Times New Roman" w:hAnsi="Times New Roman" w:cs="Times New Roman"/>
          <w:bCs/>
          <w:sz w:val="28"/>
          <w:szCs w:val="28"/>
          <w:lang w:val="uk-UA"/>
        </w:rPr>
        <w:t xml:space="preserve">– озеленена територія вздовж проспекту, транспортної магістралі, вулиці або набережної з алеями і доріжками для пішохідного руху і </w:t>
      </w:r>
      <w:r>
        <w:rPr>
          <w:rFonts w:ascii="Times New Roman" w:hAnsi="Times New Roman" w:cs="Times New Roman"/>
          <w:bCs/>
          <w:sz w:val="28"/>
          <w:szCs w:val="28"/>
          <w:lang w:val="uk-UA"/>
        </w:rPr>
        <w:t>короткочасного </w:t>
      </w:r>
      <w:r w:rsidR="00AC01A5" w:rsidRPr="009B6C01">
        <w:rPr>
          <w:rFonts w:ascii="Times New Roman" w:hAnsi="Times New Roman" w:cs="Times New Roman"/>
          <w:bCs/>
          <w:sz w:val="28"/>
          <w:szCs w:val="28"/>
          <w:lang w:val="uk-UA"/>
        </w:rPr>
        <w:t>відпочинку.</w:t>
      </w:r>
      <w:r w:rsidR="00AC01A5" w:rsidRPr="009B6C01">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9B6C01">
        <w:rPr>
          <w:rFonts w:ascii="Times New Roman" w:hAnsi="Times New Roman" w:cs="Times New Roman"/>
          <w:b/>
          <w:bCs/>
          <w:sz w:val="28"/>
          <w:szCs w:val="28"/>
        </w:rPr>
        <w:t>Відтворення будинків та споруд, їх фасадів</w:t>
      </w:r>
      <w:r w:rsidR="00AC01A5" w:rsidRPr="00AC01A5">
        <w:rPr>
          <w:rFonts w:ascii="Times New Roman" w:hAnsi="Times New Roman" w:cs="Times New Roman"/>
          <w:bCs/>
          <w:sz w:val="28"/>
          <w:szCs w:val="28"/>
        </w:rPr>
        <w:t> – комплекс заходів з відбудови втрачених об’єктів культурної спа</w:t>
      </w:r>
      <w:r w:rsidR="00945845">
        <w:rPr>
          <w:rFonts w:ascii="Times New Roman" w:hAnsi="Times New Roman" w:cs="Times New Roman"/>
          <w:bCs/>
          <w:sz w:val="28"/>
          <w:szCs w:val="28"/>
        </w:rPr>
        <w:t>дщини за достовірними науковими даними і </w:t>
      </w:r>
      <w:r w:rsidR="00AC01A5" w:rsidRPr="00AC01A5">
        <w:rPr>
          <w:rFonts w:ascii="Times New Roman" w:hAnsi="Times New Roman" w:cs="Times New Roman"/>
          <w:bCs/>
          <w:sz w:val="28"/>
          <w:szCs w:val="28"/>
        </w:rPr>
        <w:t>перв</w:t>
      </w:r>
      <w:r w:rsidR="00945845">
        <w:rPr>
          <w:rFonts w:ascii="Times New Roman" w:hAnsi="Times New Roman" w:cs="Times New Roman"/>
          <w:bCs/>
          <w:sz w:val="28"/>
          <w:szCs w:val="28"/>
        </w:rPr>
        <w:t>инними проектними </w:t>
      </w:r>
      <w:r w:rsidR="00AC01A5" w:rsidRPr="00AC01A5">
        <w:rPr>
          <w:rFonts w:ascii="Times New Roman" w:hAnsi="Times New Roman" w:cs="Times New Roman"/>
          <w:bCs/>
          <w:sz w:val="28"/>
          <w:szCs w:val="28"/>
        </w:rPr>
        <w:t>матеріалами.</w:t>
      </w:r>
      <w:r w:rsidR="00AC01A5" w:rsidRPr="00AC01A5">
        <w:rPr>
          <w:rFonts w:ascii="Times New Roman" w:hAnsi="Times New Roman" w:cs="Times New Roman"/>
          <w:bCs/>
          <w:sz w:val="28"/>
          <w:szCs w:val="28"/>
        </w:rPr>
        <w:br/>
      </w:r>
      <w:r>
        <w:rPr>
          <w:rFonts w:ascii="Times New Roman" w:hAnsi="Times New Roman" w:cs="Times New Roman"/>
          <w:bCs/>
          <w:sz w:val="28"/>
          <w:szCs w:val="28"/>
          <w:lang w:val="uk-UA"/>
        </w:rPr>
        <w:t xml:space="preserve">     </w:t>
      </w:r>
      <w:r w:rsidR="00AC01A5" w:rsidRPr="009B6C01">
        <w:rPr>
          <w:rFonts w:ascii="Times New Roman" w:hAnsi="Times New Roman" w:cs="Times New Roman"/>
          <w:b/>
          <w:bCs/>
          <w:sz w:val="28"/>
          <w:szCs w:val="28"/>
          <w:lang w:val="uk-UA"/>
        </w:rPr>
        <w:t>Відходи</w:t>
      </w:r>
      <w:r w:rsidR="00AC01A5" w:rsidRPr="009B6C01">
        <w:rPr>
          <w:rFonts w:ascii="Times New Roman" w:hAnsi="Times New Roman" w:cs="Times New Roman"/>
          <w:b/>
          <w:bCs/>
          <w:sz w:val="28"/>
          <w:szCs w:val="28"/>
        </w:rPr>
        <w:t> </w:t>
      </w:r>
      <w:r w:rsidR="00AC01A5" w:rsidRPr="009B6C01">
        <w:rPr>
          <w:rFonts w:ascii="Times New Roman" w:hAnsi="Times New Roman" w:cs="Times New Roman"/>
          <w:bCs/>
          <w:sz w:val="28"/>
          <w:szCs w:val="28"/>
          <w:lang w:val="uk-UA"/>
        </w:rPr>
        <w:t xml:space="preserve">– будь-які речовини, матеріали і предмети, що утворюються у </w:t>
      </w:r>
      <w:r w:rsidR="00AC01A5" w:rsidRPr="009B6C01">
        <w:rPr>
          <w:rFonts w:ascii="Times New Roman" w:hAnsi="Times New Roman" w:cs="Times New Roman"/>
          <w:bCs/>
          <w:sz w:val="28"/>
          <w:szCs w:val="28"/>
          <w:lang w:val="uk-UA"/>
        </w:rPr>
        <w:lastRenderedPageBreak/>
        <w:t>процесі людської діяльності і не мають подальшого використання за місцем утворення чи виявлення та яких їх власник пови</w:t>
      </w:r>
      <w:r>
        <w:rPr>
          <w:rFonts w:ascii="Times New Roman" w:hAnsi="Times New Roman" w:cs="Times New Roman"/>
          <w:bCs/>
          <w:sz w:val="28"/>
          <w:szCs w:val="28"/>
          <w:lang w:val="uk-UA"/>
        </w:rPr>
        <w:t>нен позбутися шляхом утилізації чи </w:t>
      </w:r>
      <w:r w:rsidR="00AC01A5" w:rsidRPr="009B6C01">
        <w:rPr>
          <w:rFonts w:ascii="Times New Roman" w:hAnsi="Times New Roman" w:cs="Times New Roman"/>
          <w:bCs/>
          <w:sz w:val="28"/>
          <w:szCs w:val="28"/>
          <w:lang w:val="uk-UA"/>
        </w:rPr>
        <w:t>видалення.</w:t>
      </w:r>
      <w:r w:rsidR="00AC01A5" w:rsidRPr="009B6C01">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9B6C01">
        <w:rPr>
          <w:rFonts w:ascii="Times New Roman" w:hAnsi="Times New Roman" w:cs="Times New Roman"/>
          <w:b/>
          <w:bCs/>
          <w:sz w:val="28"/>
          <w:szCs w:val="28"/>
          <w:lang w:val="uk-UA"/>
        </w:rPr>
        <w:t>Вулично</w:t>
      </w:r>
      <w:r w:rsidR="001E3757">
        <w:rPr>
          <w:rFonts w:ascii="Times New Roman" w:hAnsi="Times New Roman" w:cs="Times New Roman"/>
          <w:b/>
          <w:bCs/>
          <w:sz w:val="28"/>
          <w:szCs w:val="28"/>
          <w:lang w:val="uk-UA"/>
        </w:rPr>
        <w:t xml:space="preserve"> </w:t>
      </w:r>
      <w:r w:rsidR="00AC01A5" w:rsidRPr="009B6C01">
        <w:rPr>
          <w:rFonts w:ascii="Times New Roman" w:hAnsi="Times New Roman" w:cs="Times New Roman"/>
          <w:b/>
          <w:bCs/>
          <w:sz w:val="28"/>
          <w:szCs w:val="28"/>
          <w:lang w:val="uk-UA"/>
        </w:rPr>
        <w:t>-</w:t>
      </w:r>
      <w:r w:rsidR="001E3757">
        <w:rPr>
          <w:rFonts w:ascii="Times New Roman" w:hAnsi="Times New Roman" w:cs="Times New Roman"/>
          <w:b/>
          <w:bCs/>
          <w:sz w:val="28"/>
          <w:szCs w:val="28"/>
          <w:lang w:val="uk-UA"/>
        </w:rPr>
        <w:t xml:space="preserve"> </w:t>
      </w:r>
      <w:r w:rsidR="00AC01A5" w:rsidRPr="009B6C01">
        <w:rPr>
          <w:rFonts w:ascii="Times New Roman" w:hAnsi="Times New Roman" w:cs="Times New Roman"/>
          <w:b/>
          <w:bCs/>
          <w:sz w:val="28"/>
          <w:szCs w:val="28"/>
          <w:lang w:val="uk-UA"/>
        </w:rPr>
        <w:t>дорожня мережа</w:t>
      </w:r>
      <w:r w:rsidR="00AC01A5" w:rsidRPr="00AC01A5">
        <w:rPr>
          <w:rFonts w:ascii="Times New Roman" w:hAnsi="Times New Roman" w:cs="Times New Roman"/>
          <w:bCs/>
          <w:sz w:val="28"/>
          <w:szCs w:val="28"/>
        </w:rPr>
        <w:t> </w:t>
      </w:r>
      <w:r w:rsidR="00AC01A5" w:rsidRPr="009B6C01">
        <w:rPr>
          <w:rFonts w:ascii="Times New Roman" w:hAnsi="Times New Roman" w:cs="Times New Roman"/>
          <w:bCs/>
          <w:sz w:val="28"/>
          <w:szCs w:val="28"/>
          <w:lang w:val="uk-UA"/>
        </w:rPr>
        <w:t xml:space="preserve">– призначена для руху транспортних засобів і пішоходів мережа вулиць, доріг загального користування, внутрішньоквартальних та інших проїздів, тротуарів, пішохідних і велосипедних доріжок, а також площі, вуличні автомобільні стоянки з інженерними та допоміжними спорудами, технічними </w:t>
      </w:r>
      <w:r>
        <w:rPr>
          <w:rFonts w:ascii="Times New Roman" w:hAnsi="Times New Roman" w:cs="Times New Roman"/>
          <w:bCs/>
          <w:sz w:val="28"/>
          <w:szCs w:val="28"/>
          <w:lang w:val="uk-UA"/>
        </w:rPr>
        <w:t>засобами організації дорожнього </w:t>
      </w:r>
      <w:r w:rsidR="00AC01A5" w:rsidRPr="009B6C01">
        <w:rPr>
          <w:rFonts w:ascii="Times New Roman" w:hAnsi="Times New Roman" w:cs="Times New Roman"/>
          <w:bCs/>
          <w:sz w:val="28"/>
          <w:szCs w:val="28"/>
          <w:lang w:val="uk-UA"/>
        </w:rPr>
        <w:t>руху.</w:t>
      </w:r>
      <w:r w:rsidR="00AC01A5" w:rsidRPr="009B6C01">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9B6C01">
        <w:rPr>
          <w:rFonts w:ascii="Times New Roman" w:hAnsi="Times New Roman" w:cs="Times New Roman"/>
          <w:b/>
          <w:bCs/>
          <w:sz w:val="28"/>
          <w:szCs w:val="28"/>
        </w:rPr>
        <w:t>Вулиця</w:t>
      </w:r>
      <w:r w:rsidR="00AC01A5" w:rsidRPr="00AC01A5">
        <w:rPr>
          <w:rFonts w:ascii="Times New Roman" w:hAnsi="Times New Roman" w:cs="Times New Roman"/>
          <w:bCs/>
          <w:sz w:val="28"/>
          <w:szCs w:val="28"/>
        </w:rPr>
        <w:t> – автомобільна дорога, призначена для руху транспорту і пішоходів, прокладання наземних і підземних інже</w:t>
      </w:r>
      <w:r>
        <w:rPr>
          <w:rFonts w:ascii="Times New Roman" w:hAnsi="Times New Roman" w:cs="Times New Roman"/>
          <w:bCs/>
          <w:sz w:val="28"/>
          <w:szCs w:val="28"/>
        </w:rPr>
        <w:t>нерних мереж у межах населеного </w:t>
      </w:r>
      <w:r w:rsidR="00AC01A5" w:rsidRPr="00AC01A5">
        <w:rPr>
          <w:rFonts w:ascii="Times New Roman" w:hAnsi="Times New Roman" w:cs="Times New Roman"/>
          <w:bCs/>
          <w:sz w:val="28"/>
          <w:szCs w:val="28"/>
        </w:rPr>
        <w:t>пункту.</w:t>
      </w:r>
      <w:r w:rsidR="00AC01A5" w:rsidRPr="00AC01A5">
        <w:rPr>
          <w:rFonts w:ascii="Times New Roman" w:hAnsi="Times New Roman" w:cs="Times New Roman"/>
          <w:bCs/>
          <w:sz w:val="28"/>
          <w:szCs w:val="28"/>
        </w:rPr>
        <w:br/>
      </w:r>
      <w:r w:rsidRPr="009B6C01">
        <w:rPr>
          <w:rFonts w:ascii="Times New Roman" w:hAnsi="Times New Roman" w:cs="Times New Roman"/>
          <w:b/>
          <w:bCs/>
          <w:sz w:val="28"/>
          <w:szCs w:val="28"/>
          <w:lang w:val="uk-UA"/>
        </w:rPr>
        <w:t xml:space="preserve">     </w:t>
      </w:r>
      <w:r w:rsidR="00AC01A5" w:rsidRPr="009B6C01">
        <w:rPr>
          <w:rFonts w:ascii="Times New Roman" w:hAnsi="Times New Roman" w:cs="Times New Roman"/>
          <w:b/>
          <w:bCs/>
          <w:sz w:val="28"/>
          <w:szCs w:val="28"/>
          <w:lang w:val="uk-UA"/>
        </w:rPr>
        <w:t>Газон</w:t>
      </w:r>
      <w:r w:rsidR="00AC01A5" w:rsidRPr="00AC01A5">
        <w:rPr>
          <w:rFonts w:ascii="Times New Roman" w:hAnsi="Times New Roman" w:cs="Times New Roman"/>
          <w:bCs/>
          <w:sz w:val="28"/>
          <w:szCs w:val="28"/>
        </w:rPr>
        <w:t> </w:t>
      </w:r>
      <w:r w:rsidR="00AC01A5" w:rsidRPr="009B6C01">
        <w:rPr>
          <w:rFonts w:ascii="Times New Roman" w:hAnsi="Times New Roman" w:cs="Times New Roman"/>
          <w:bCs/>
          <w:sz w:val="28"/>
          <w:szCs w:val="28"/>
          <w:lang w:val="uk-UA"/>
        </w:rPr>
        <w:t>– певна ділянка однорідної території зі штучним дерновим покривом, який створюється посівом і вирощуванням дерноутворювальних трав (переважно багаторічних) для декоративних,</w:t>
      </w:r>
      <w:r>
        <w:rPr>
          <w:rFonts w:ascii="Times New Roman" w:hAnsi="Times New Roman" w:cs="Times New Roman"/>
          <w:bCs/>
          <w:sz w:val="28"/>
          <w:szCs w:val="28"/>
          <w:lang w:val="uk-UA"/>
        </w:rPr>
        <w:t xml:space="preserve"> спортивних, ґрунтозахисних або інших </w:t>
      </w:r>
      <w:r w:rsidR="00AC01A5" w:rsidRPr="009B6C01">
        <w:rPr>
          <w:rFonts w:ascii="Times New Roman" w:hAnsi="Times New Roman" w:cs="Times New Roman"/>
          <w:bCs/>
          <w:sz w:val="28"/>
          <w:szCs w:val="28"/>
          <w:lang w:val="uk-UA"/>
        </w:rPr>
        <w:t>цілей.</w:t>
      </w:r>
      <w:r w:rsidR="00AC01A5" w:rsidRPr="009B6C01">
        <w:rPr>
          <w:rFonts w:ascii="Times New Roman" w:hAnsi="Times New Roman" w:cs="Times New Roman"/>
          <w:bCs/>
          <w:sz w:val="28"/>
          <w:szCs w:val="28"/>
          <w:lang w:val="uk-UA"/>
        </w:rPr>
        <w:br/>
      </w:r>
      <w:r w:rsidRPr="009B6C01">
        <w:rPr>
          <w:rFonts w:ascii="Times New Roman" w:hAnsi="Times New Roman" w:cs="Times New Roman"/>
          <w:b/>
          <w:bCs/>
          <w:sz w:val="28"/>
          <w:szCs w:val="28"/>
          <w:lang w:val="uk-UA"/>
        </w:rPr>
        <w:t xml:space="preserve">     </w:t>
      </w:r>
      <w:r w:rsidR="00AC01A5" w:rsidRPr="009B6C01">
        <w:rPr>
          <w:rFonts w:ascii="Times New Roman" w:hAnsi="Times New Roman" w:cs="Times New Roman"/>
          <w:b/>
          <w:bCs/>
          <w:sz w:val="28"/>
          <w:szCs w:val="28"/>
          <w:lang w:val="uk-UA"/>
        </w:rPr>
        <w:t>Житлова зона</w:t>
      </w:r>
      <w:r w:rsidR="00AC01A5" w:rsidRPr="00AC01A5">
        <w:rPr>
          <w:rFonts w:ascii="Times New Roman" w:hAnsi="Times New Roman" w:cs="Times New Roman"/>
          <w:bCs/>
          <w:sz w:val="28"/>
          <w:szCs w:val="28"/>
        </w:rPr>
        <w:t> </w:t>
      </w:r>
      <w:r w:rsidRPr="009B6C01">
        <w:rPr>
          <w:rFonts w:ascii="Times New Roman" w:hAnsi="Times New Roman" w:cs="Times New Roman"/>
          <w:bCs/>
          <w:sz w:val="28"/>
          <w:szCs w:val="28"/>
          <w:lang w:val="uk-UA"/>
        </w:rPr>
        <w:t>–</w:t>
      </w:r>
      <w:r w:rsidR="00AC01A5" w:rsidRPr="00AC01A5">
        <w:rPr>
          <w:rFonts w:ascii="Times New Roman" w:hAnsi="Times New Roman" w:cs="Times New Roman"/>
          <w:bCs/>
          <w:sz w:val="28"/>
          <w:szCs w:val="28"/>
        </w:rPr>
        <w:t> </w:t>
      </w:r>
      <w:r w:rsidR="00AC01A5" w:rsidRPr="009B6C01">
        <w:rPr>
          <w:rFonts w:ascii="Times New Roman" w:hAnsi="Times New Roman" w:cs="Times New Roman"/>
          <w:bCs/>
          <w:sz w:val="28"/>
          <w:szCs w:val="28"/>
          <w:lang w:val="uk-UA"/>
        </w:rPr>
        <w:t>житловий двір, утворений одним або групою житлових будинків – первинним осередком міської структури та просторово відособлені від мікрорайонного парку, мають свою озеленену зону відпочинку і всі елементи для мешкання – спортивні, дитячі та юнацькі майданчики для ігор, майданчики для спокійного відпочинку жителів</w:t>
      </w:r>
      <w:r>
        <w:rPr>
          <w:rFonts w:ascii="Times New Roman" w:hAnsi="Times New Roman" w:cs="Times New Roman"/>
          <w:bCs/>
          <w:sz w:val="28"/>
          <w:szCs w:val="28"/>
          <w:lang w:val="uk-UA"/>
        </w:rPr>
        <w:t>, місця для вибивання килимів і сушки білизни та </w:t>
      </w:r>
      <w:r w:rsidR="00AC01A5" w:rsidRPr="009B6C01">
        <w:rPr>
          <w:rFonts w:ascii="Times New Roman" w:hAnsi="Times New Roman" w:cs="Times New Roman"/>
          <w:bCs/>
          <w:sz w:val="28"/>
          <w:szCs w:val="28"/>
          <w:lang w:val="uk-UA"/>
        </w:rPr>
        <w:t>ін.</w:t>
      </w:r>
      <w:r w:rsidR="00AC01A5" w:rsidRPr="009B6C01">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9B6C01">
        <w:rPr>
          <w:rFonts w:ascii="Times New Roman" w:hAnsi="Times New Roman" w:cs="Times New Roman"/>
          <w:b/>
          <w:bCs/>
          <w:sz w:val="28"/>
          <w:szCs w:val="28"/>
          <w:lang w:val="uk-UA"/>
        </w:rPr>
        <w:t>Засоби пересувної дрібнороздрібної торгівельної мережі</w:t>
      </w:r>
      <w:r w:rsidR="00AC01A5" w:rsidRPr="00AC01A5">
        <w:rPr>
          <w:rFonts w:ascii="Times New Roman" w:hAnsi="Times New Roman" w:cs="Times New Roman"/>
          <w:bCs/>
          <w:sz w:val="28"/>
          <w:szCs w:val="28"/>
        </w:rPr>
        <w:t> </w:t>
      </w:r>
      <w:bookmarkStart w:id="0" w:name="_Hlk62550246"/>
      <w:r w:rsidR="00AC01A5" w:rsidRPr="009B6C01">
        <w:rPr>
          <w:rFonts w:ascii="Times New Roman" w:hAnsi="Times New Roman" w:cs="Times New Roman"/>
          <w:bCs/>
          <w:sz w:val="28"/>
          <w:szCs w:val="28"/>
          <w:lang w:val="uk-UA"/>
        </w:rPr>
        <w:t>–</w:t>
      </w:r>
      <w:bookmarkEnd w:id="0"/>
      <w:r w:rsidR="00AC01A5" w:rsidRPr="00AC01A5">
        <w:rPr>
          <w:rFonts w:ascii="Times New Roman" w:hAnsi="Times New Roman" w:cs="Times New Roman"/>
          <w:bCs/>
          <w:sz w:val="28"/>
          <w:szCs w:val="28"/>
        </w:rPr>
        <w:t> </w:t>
      </w:r>
      <w:r>
        <w:rPr>
          <w:rFonts w:ascii="Times New Roman" w:hAnsi="Times New Roman" w:cs="Times New Roman"/>
          <w:bCs/>
          <w:sz w:val="28"/>
          <w:szCs w:val="28"/>
          <w:lang w:val="uk-UA"/>
        </w:rPr>
        <w:t>автомагазини, автокафе, автокав</w:t>
      </w:r>
      <w:r w:rsidR="009B69F6">
        <w:rPr>
          <w:rFonts w:ascii="Times New Roman" w:hAnsi="Times New Roman" w:cs="Times New Roman"/>
          <w:bCs/>
          <w:sz w:val="28"/>
          <w:szCs w:val="28"/>
          <w:lang w:val="uk-UA"/>
        </w:rPr>
        <w:t>’</w:t>
      </w:r>
      <w:r w:rsidR="00AC01A5" w:rsidRPr="009B6C01">
        <w:rPr>
          <w:rFonts w:ascii="Times New Roman" w:hAnsi="Times New Roman" w:cs="Times New Roman"/>
          <w:bCs/>
          <w:sz w:val="28"/>
          <w:szCs w:val="28"/>
          <w:lang w:val="uk-UA"/>
        </w:rPr>
        <w:t>ярні, авторозвозки, автоцистерни, лавки</w:t>
      </w:r>
      <w:r w:rsidR="009B69F6">
        <w:rPr>
          <w:rFonts w:ascii="Times New Roman" w:hAnsi="Times New Roman" w:cs="Times New Roman"/>
          <w:bCs/>
          <w:sz w:val="28"/>
          <w:szCs w:val="28"/>
          <w:lang w:val="uk-UA"/>
        </w:rPr>
        <w:t> </w:t>
      </w:r>
      <w:r w:rsidR="00AC01A5" w:rsidRPr="009B6C01">
        <w:rPr>
          <w:rFonts w:ascii="Times New Roman" w:hAnsi="Times New Roman" w:cs="Times New Roman"/>
          <w:bCs/>
          <w:sz w:val="28"/>
          <w:szCs w:val="28"/>
          <w:lang w:val="uk-UA"/>
        </w:rPr>
        <w:t>-</w:t>
      </w:r>
      <w:r w:rsidR="009B69F6">
        <w:rPr>
          <w:rFonts w:ascii="Times New Roman" w:hAnsi="Times New Roman" w:cs="Times New Roman"/>
          <w:bCs/>
          <w:sz w:val="28"/>
          <w:szCs w:val="28"/>
          <w:lang w:val="uk-UA"/>
        </w:rPr>
        <w:t> </w:t>
      </w:r>
      <w:r w:rsidR="00AC01A5" w:rsidRPr="009B6C01">
        <w:rPr>
          <w:rFonts w:ascii="Times New Roman" w:hAnsi="Times New Roman" w:cs="Times New Roman"/>
          <w:bCs/>
          <w:sz w:val="28"/>
          <w:szCs w:val="28"/>
          <w:lang w:val="uk-UA"/>
        </w:rPr>
        <w:t>автопричепи, візки, спеціальне технологічне обладнання (низ</w:t>
      </w:r>
      <w:r>
        <w:rPr>
          <w:rFonts w:ascii="Times New Roman" w:hAnsi="Times New Roman" w:cs="Times New Roman"/>
          <w:bCs/>
          <w:sz w:val="28"/>
          <w:szCs w:val="28"/>
          <w:lang w:val="uk-UA"/>
        </w:rPr>
        <w:t>ькотемпературні лотки-прилавки) </w:t>
      </w:r>
      <w:r w:rsidR="00AC01A5" w:rsidRPr="009B6C01">
        <w:rPr>
          <w:rFonts w:ascii="Times New Roman" w:hAnsi="Times New Roman" w:cs="Times New Roman"/>
          <w:bCs/>
          <w:sz w:val="28"/>
          <w:szCs w:val="28"/>
          <w:lang w:val="uk-UA"/>
        </w:rPr>
        <w:t>тощо.</w:t>
      </w:r>
      <w:r w:rsidR="00AC01A5" w:rsidRPr="009B6C01">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9B6C01">
        <w:rPr>
          <w:rFonts w:ascii="Times New Roman" w:hAnsi="Times New Roman" w:cs="Times New Roman"/>
          <w:b/>
          <w:bCs/>
          <w:sz w:val="28"/>
          <w:szCs w:val="28"/>
          <w:lang w:val="uk-UA"/>
        </w:rPr>
        <w:t>Заходи з благоустрою населених пунктів</w:t>
      </w:r>
      <w:r w:rsidR="00AC01A5" w:rsidRPr="00AC01A5">
        <w:rPr>
          <w:rFonts w:ascii="Times New Roman" w:hAnsi="Times New Roman" w:cs="Times New Roman"/>
          <w:bCs/>
          <w:sz w:val="28"/>
          <w:szCs w:val="28"/>
        </w:rPr>
        <w:t> </w:t>
      </w:r>
      <w:r w:rsidR="00AC01A5" w:rsidRPr="009B6C01">
        <w:rPr>
          <w:rFonts w:ascii="Times New Roman" w:hAnsi="Times New Roman" w:cs="Times New Roman"/>
          <w:bCs/>
          <w:sz w:val="28"/>
          <w:szCs w:val="28"/>
          <w:lang w:val="uk-UA"/>
        </w:rPr>
        <w:t xml:space="preserve">- роботи щодо відновлення, належного утримання та раціонального використання територій, охорони </w:t>
      </w:r>
      <w:r>
        <w:rPr>
          <w:rFonts w:ascii="Times New Roman" w:hAnsi="Times New Roman" w:cs="Times New Roman"/>
          <w:bCs/>
          <w:sz w:val="28"/>
          <w:szCs w:val="28"/>
          <w:lang w:val="uk-UA"/>
        </w:rPr>
        <w:t>та організації упорядкування об</w:t>
      </w:r>
      <w:r w:rsidR="009B69F6">
        <w:rPr>
          <w:rFonts w:ascii="Times New Roman" w:hAnsi="Times New Roman" w:cs="Times New Roman"/>
          <w:bCs/>
          <w:sz w:val="28"/>
          <w:szCs w:val="28"/>
          <w:lang w:val="uk-UA"/>
        </w:rPr>
        <w:t>’</w:t>
      </w:r>
      <w:r w:rsidR="00AC01A5" w:rsidRPr="009B6C01">
        <w:rPr>
          <w:rFonts w:ascii="Times New Roman" w:hAnsi="Times New Roman" w:cs="Times New Roman"/>
          <w:bCs/>
          <w:sz w:val="28"/>
          <w:szCs w:val="28"/>
          <w:lang w:val="uk-UA"/>
        </w:rPr>
        <w:t>єктів благоустро</w:t>
      </w:r>
      <w:r>
        <w:rPr>
          <w:rFonts w:ascii="Times New Roman" w:hAnsi="Times New Roman" w:cs="Times New Roman"/>
          <w:bCs/>
          <w:sz w:val="28"/>
          <w:szCs w:val="28"/>
          <w:lang w:val="uk-UA"/>
        </w:rPr>
        <w:t>ю з урахуванням особливостей їх </w:t>
      </w:r>
      <w:r w:rsidR="00AC01A5" w:rsidRPr="009B6C01">
        <w:rPr>
          <w:rFonts w:ascii="Times New Roman" w:hAnsi="Times New Roman" w:cs="Times New Roman"/>
          <w:bCs/>
          <w:sz w:val="28"/>
          <w:szCs w:val="28"/>
          <w:lang w:val="uk-UA"/>
        </w:rPr>
        <w:t>використання.</w:t>
      </w:r>
      <w:r w:rsidR="00AC01A5" w:rsidRPr="009B6C01">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9B6C01">
        <w:rPr>
          <w:rFonts w:ascii="Times New Roman" w:hAnsi="Times New Roman" w:cs="Times New Roman"/>
          <w:b/>
          <w:bCs/>
          <w:sz w:val="28"/>
          <w:szCs w:val="28"/>
        </w:rPr>
        <w:t>Зелені насадження</w:t>
      </w:r>
      <w:r w:rsidR="00AC01A5" w:rsidRPr="00AC01A5">
        <w:rPr>
          <w:rFonts w:ascii="Times New Roman" w:hAnsi="Times New Roman" w:cs="Times New Roman"/>
          <w:bCs/>
          <w:sz w:val="28"/>
          <w:szCs w:val="28"/>
        </w:rPr>
        <w:t> </w:t>
      </w:r>
      <w:r w:rsidR="00667850">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 деревна, чагарникова, квіткова та трав’яна рослинність природного і штучного походження на виз</w:t>
      </w:r>
      <w:r>
        <w:rPr>
          <w:rFonts w:ascii="Times New Roman" w:hAnsi="Times New Roman" w:cs="Times New Roman"/>
          <w:bCs/>
          <w:sz w:val="28"/>
          <w:szCs w:val="28"/>
        </w:rPr>
        <w:t>наченій території населеного </w:t>
      </w:r>
      <w:r w:rsidR="00AC01A5" w:rsidRPr="00AC01A5">
        <w:rPr>
          <w:rFonts w:ascii="Times New Roman" w:hAnsi="Times New Roman" w:cs="Times New Roman"/>
          <w:bCs/>
          <w:sz w:val="28"/>
          <w:szCs w:val="28"/>
        </w:rPr>
        <w:t>пункту.</w:t>
      </w:r>
      <w:r w:rsidR="00AC01A5" w:rsidRPr="00AC01A5">
        <w:rPr>
          <w:rFonts w:ascii="Times New Roman" w:hAnsi="Times New Roman" w:cs="Times New Roman"/>
          <w:bCs/>
          <w:sz w:val="28"/>
          <w:szCs w:val="28"/>
        </w:rPr>
        <w:br/>
      </w:r>
      <w:r>
        <w:rPr>
          <w:rFonts w:ascii="Times New Roman" w:hAnsi="Times New Roman" w:cs="Times New Roman"/>
          <w:bCs/>
          <w:sz w:val="28"/>
          <w:szCs w:val="28"/>
          <w:lang w:val="uk-UA"/>
        </w:rPr>
        <w:t xml:space="preserve">     </w:t>
      </w:r>
      <w:r w:rsidRPr="009B6C01">
        <w:rPr>
          <w:rFonts w:ascii="Times New Roman" w:hAnsi="Times New Roman" w:cs="Times New Roman"/>
          <w:bCs/>
          <w:sz w:val="28"/>
          <w:szCs w:val="28"/>
          <w:lang w:val="uk-UA"/>
        </w:rPr>
        <w:t>Елементи</w:t>
      </w:r>
      <w:r>
        <w:rPr>
          <w:rFonts w:ascii="Times New Roman" w:hAnsi="Times New Roman" w:cs="Times New Roman"/>
          <w:bCs/>
          <w:sz w:val="28"/>
          <w:szCs w:val="28"/>
        </w:rPr>
        <w:t> </w:t>
      </w:r>
      <w:r w:rsidR="00AC01A5" w:rsidRPr="009B6C01">
        <w:rPr>
          <w:rFonts w:ascii="Times New Roman" w:hAnsi="Times New Roman" w:cs="Times New Roman"/>
          <w:bCs/>
          <w:sz w:val="28"/>
          <w:szCs w:val="28"/>
          <w:lang w:val="uk-UA"/>
        </w:rPr>
        <w:t>благоустрою:</w:t>
      </w:r>
      <w:r w:rsidR="00AC01A5" w:rsidRPr="009B6C01">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9B6C01">
        <w:rPr>
          <w:rFonts w:ascii="Times New Roman" w:hAnsi="Times New Roman" w:cs="Times New Roman"/>
          <w:bCs/>
          <w:sz w:val="28"/>
          <w:szCs w:val="28"/>
          <w:lang w:val="uk-UA"/>
        </w:rPr>
        <w:t>1)</w:t>
      </w:r>
      <w:r w:rsidR="00AC01A5" w:rsidRPr="00AC01A5">
        <w:rPr>
          <w:rFonts w:ascii="Times New Roman" w:hAnsi="Times New Roman" w:cs="Times New Roman"/>
          <w:bCs/>
          <w:sz w:val="28"/>
          <w:szCs w:val="28"/>
        </w:rPr>
        <w:t> </w:t>
      </w:r>
      <w:r w:rsidR="00AC01A5" w:rsidRPr="009B6C01">
        <w:rPr>
          <w:rFonts w:ascii="Times New Roman" w:hAnsi="Times New Roman" w:cs="Times New Roman"/>
          <w:bCs/>
          <w:sz w:val="28"/>
          <w:szCs w:val="28"/>
          <w:lang w:val="uk-UA"/>
        </w:rPr>
        <w:t>покриття площ, вулиць, доріг, проїздів, алей, троту</w:t>
      </w:r>
      <w:r>
        <w:rPr>
          <w:rFonts w:ascii="Times New Roman" w:hAnsi="Times New Roman" w:cs="Times New Roman"/>
          <w:bCs/>
          <w:sz w:val="28"/>
          <w:szCs w:val="28"/>
          <w:lang w:val="uk-UA"/>
        </w:rPr>
        <w:t>арів, пішохідних зон і доріжок, </w:t>
      </w:r>
      <w:r w:rsidR="00AC01A5" w:rsidRPr="009B6C01">
        <w:rPr>
          <w:rFonts w:ascii="Times New Roman" w:hAnsi="Times New Roman" w:cs="Times New Roman"/>
          <w:bCs/>
          <w:sz w:val="28"/>
          <w:szCs w:val="28"/>
          <w:lang w:val="uk-UA"/>
        </w:rPr>
        <w:t>огорожі;</w:t>
      </w:r>
      <w:r w:rsidR="00AC01A5" w:rsidRPr="009B6C01">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9B6C01">
        <w:rPr>
          <w:rFonts w:ascii="Times New Roman" w:hAnsi="Times New Roman" w:cs="Times New Roman"/>
          <w:bCs/>
          <w:sz w:val="28"/>
          <w:szCs w:val="28"/>
          <w:lang w:val="uk-UA"/>
        </w:rPr>
        <w:t>2)</w:t>
      </w:r>
      <w:r w:rsidR="00AC01A5" w:rsidRPr="00AC01A5">
        <w:rPr>
          <w:rFonts w:ascii="Times New Roman" w:hAnsi="Times New Roman" w:cs="Times New Roman"/>
          <w:bCs/>
          <w:sz w:val="28"/>
          <w:szCs w:val="28"/>
        </w:rPr>
        <w:t> </w:t>
      </w:r>
      <w:r w:rsidR="00AC01A5" w:rsidRPr="009B6C01">
        <w:rPr>
          <w:rFonts w:ascii="Times New Roman" w:hAnsi="Times New Roman" w:cs="Times New Roman"/>
          <w:bCs/>
          <w:sz w:val="28"/>
          <w:szCs w:val="28"/>
          <w:lang w:val="uk-UA"/>
        </w:rPr>
        <w:t>зелені насадження (дерева, газони, квітники), у тому числі снігозахисні та протиерозійні, уздовж вулиць і доріг, у парках, скверах, на алеях, інших об</w:t>
      </w:r>
      <w:r w:rsidR="00667850">
        <w:rPr>
          <w:rFonts w:ascii="Times New Roman" w:hAnsi="Times New Roman" w:cs="Times New Roman"/>
          <w:bCs/>
          <w:sz w:val="28"/>
          <w:szCs w:val="28"/>
          <w:lang w:val="uk-UA"/>
        </w:rPr>
        <w:t>‛</w:t>
      </w:r>
      <w:r w:rsidR="00AC01A5" w:rsidRPr="009B6C01">
        <w:rPr>
          <w:rFonts w:ascii="Times New Roman" w:hAnsi="Times New Roman" w:cs="Times New Roman"/>
          <w:bCs/>
          <w:sz w:val="28"/>
          <w:szCs w:val="28"/>
          <w:lang w:val="uk-UA"/>
        </w:rPr>
        <w:t>єктах благоустрою загального користування, санітарно</w:t>
      </w:r>
      <w:r>
        <w:rPr>
          <w:rFonts w:ascii="Times New Roman" w:hAnsi="Times New Roman" w:cs="Times New Roman"/>
          <w:bCs/>
          <w:sz w:val="28"/>
          <w:szCs w:val="28"/>
          <w:lang w:val="uk-UA"/>
        </w:rPr>
        <w:t xml:space="preserve"> </w:t>
      </w:r>
      <w:r w:rsidR="00AC01A5" w:rsidRPr="009B6C01">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00AC01A5" w:rsidRPr="009B6C01">
        <w:rPr>
          <w:rFonts w:ascii="Times New Roman" w:hAnsi="Times New Roman" w:cs="Times New Roman"/>
          <w:bCs/>
          <w:sz w:val="28"/>
          <w:szCs w:val="28"/>
          <w:lang w:val="uk-UA"/>
        </w:rPr>
        <w:t xml:space="preserve">захисних зонах, на </w:t>
      </w:r>
      <w:r>
        <w:rPr>
          <w:rFonts w:ascii="Times New Roman" w:hAnsi="Times New Roman" w:cs="Times New Roman"/>
          <w:bCs/>
          <w:sz w:val="28"/>
          <w:szCs w:val="28"/>
          <w:lang w:val="uk-UA"/>
        </w:rPr>
        <w:t>прибудинкових та інших </w:t>
      </w:r>
      <w:r w:rsidR="00AC01A5" w:rsidRPr="009B6C01">
        <w:rPr>
          <w:rFonts w:ascii="Times New Roman" w:hAnsi="Times New Roman" w:cs="Times New Roman"/>
          <w:bCs/>
          <w:sz w:val="28"/>
          <w:szCs w:val="28"/>
          <w:lang w:val="uk-UA"/>
        </w:rPr>
        <w:t>територіях;</w:t>
      </w:r>
      <w:r w:rsidR="00AC01A5" w:rsidRPr="009B6C01">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9B6C01">
        <w:rPr>
          <w:rFonts w:ascii="Times New Roman" w:hAnsi="Times New Roman" w:cs="Times New Roman"/>
          <w:bCs/>
          <w:sz w:val="28"/>
          <w:szCs w:val="28"/>
          <w:lang w:val="uk-UA"/>
        </w:rPr>
        <w:t>3)</w:t>
      </w:r>
      <w:r w:rsidR="00AC01A5" w:rsidRPr="00AC01A5">
        <w:rPr>
          <w:rFonts w:ascii="Times New Roman" w:hAnsi="Times New Roman" w:cs="Times New Roman"/>
          <w:bCs/>
          <w:sz w:val="28"/>
          <w:szCs w:val="28"/>
        </w:rPr>
        <w:t> </w:t>
      </w:r>
      <w:r>
        <w:rPr>
          <w:rFonts w:ascii="Times New Roman" w:hAnsi="Times New Roman" w:cs="Times New Roman"/>
          <w:bCs/>
          <w:sz w:val="28"/>
          <w:szCs w:val="28"/>
          <w:lang w:val="uk-UA"/>
        </w:rPr>
        <w:t>будинки та споруди, їх </w:t>
      </w:r>
      <w:r w:rsidR="00AC01A5" w:rsidRPr="009B6C01">
        <w:rPr>
          <w:rFonts w:ascii="Times New Roman" w:hAnsi="Times New Roman" w:cs="Times New Roman"/>
          <w:bCs/>
          <w:sz w:val="28"/>
          <w:szCs w:val="28"/>
          <w:lang w:val="uk-UA"/>
        </w:rPr>
        <w:t>фасади;</w:t>
      </w:r>
      <w:r w:rsidR="00AC01A5" w:rsidRPr="009B6C01">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9B6C01">
        <w:rPr>
          <w:rFonts w:ascii="Times New Roman" w:hAnsi="Times New Roman" w:cs="Times New Roman"/>
          <w:bCs/>
          <w:sz w:val="28"/>
          <w:szCs w:val="28"/>
          <w:lang w:val="uk-UA"/>
        </w:rPr>
        <w:t>4)</w:t>
      </w:r>
      <w:r w:rsidR="00AC01A5" w:rsidRPr="00AC01A5">
        <w:rPr>
          <w:rFonts w:ascii="Times New Roman" w:hAnsi="Times New Roman" w:cs="Times New Roman"/>
          <w:bCs/>
          <w:sz w:val="28"/>
          <w:szCs w:val="28"/>
        </w:rPr>
        <w:t> </w:t>
      </w:r>
      <w:r w:rsidR="00AC01A5" w:rsidRPr="009B6C01">
        <w:rPr>
          <w:rFonts w:ascii="Times New Roman" w:hAnsi="Times New Roman" w:cs="Times New Roman"/>
          <w:bCs/>
          <w:sz w:val="28"/>
          <w:szCs w:val="28"/>
          <w:lang w:val="uk-UA"/>
        </w:rPr>
        <w:t>будівлі та споруди системи збирання і вивезення відходів;</w:t>
      </w:r>
      <w:r w:rsidR="00AC01A5" w:rsidRPr="009B6C01">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9B6C01">
        <w:rPr>
          <w:rFonts w:ascii="Times New Roman" w:hAnsi="Times New Roman" w:cs="Times New Roman"/>
          <w:bCs/>
          <w:sz w:val="28"/>
          <w:szCs w:val="28"/>
          <w:lang w:val="uk-UA"/>
        </w:rPr>
        <w:t>5)</w:t>
      </w:r>
      <w:r w:rsidR="00AC01A5" w:rsidRPr="00AC01A5">
        <w:rPr>
          <w:rFonts w:ascii="Times New Roman" w:hAnsi="Times New Roman" w:cs="Times New Roman"/>
          <w:bCs/>
          <w:sz w:val="28"/>
          <w:szCs w:val="28"/>
        </w:rPr>
        <w:t> </w:t>
      </w:r>
      <w:r w:rsidR="00AC01A5" w:rsidRPr="009B6C01">
        <w:rPr>
          <w:rFonts w:ascii="Times New Roman" w:hAnsi="Times New Roman" w:cs="Times New Roman"/>
          <w:bCs/>
          <w:sz w:val="28"/>
          <w:szCs w:val="28"/>
          <w:lang w:val="uk-UA"/>
        </w:rPr>
        <w:t>будівлі та споруди системи інженерного захисту території, санітарні споруди;</w:t>
      </w:r>
      <w:r w:rsidR="00AC01A5" w:rsidRPr="009B6C01">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9B6C01">
        <w:rPr>
          <w:rFonts w:ascii="Times New Roman" w:hAnsi="Times New Roman" w:cs="Times New Roman"/>
          <w:bCs/>
          <w:sz w:val="28"/>
          <w:szCs w:val="28"/>
          <w:lang w:val="uk-UA"/>
        </w:rPr>
        <w:t>6)</w:t>
      </w:r>
      <w:r w:rsidR="00AC01A5" w:rsidRPr="00AC01A5">
        <w:rPr>
          <w:rFonts w:ascii="Times New Roman" w:hAnsi="Times New Roman" w:cs="Times New Roman"/>
          <w:bCs/>
          <w:sz w:val="28"/>
          <w:szCs w:val="28"/>
        </w:rPr>
        <w:t> </w:t>
      </w:r>
      <w:r w:rsidR="00CB4F3E">
        <w:rPr>
          <w:rFonts w:ascii="Times New Roman" w:hAnsi="Times New Roman" w:cs="Times New Roman"/>
          <w:bCs/>
          <w:sz w:val="28"/>
          <w:szCs w:val="28"/>
          <w:lang w:val="uk-UA"/>
        </w:rPr>
        <w:t>комплекси та </w:t>
      </w:r>
      <w:r>
        <w:rPr>
          <w:rFonts w:ascii="Times New Roman" w:hAnsi="Times New Roman" w:cs="Times New Roman"/>
          <w:bCs/>
          <w:sz w:val="28"/>
          <w:szCs w:val="28"/>
          <w:lang w:val="uk-UA"/>
        </w:rPr>
        <w:t>об</w:t>
      </w:r>
      <w:r w:rsidR="001D2B22">
        <w:rPr>
          <w:rFonts w:ascii="Times New Roman" w:hAnsi="Times New Roman" w:cs="Times New Roman"/>
          <w:bCs/>
          <w:sz w:val="28"/>
          <w:szCs w:val="28"/>
          <w:lang w:val="uk-UA"/>
        </w:rPr>
        <w:t>’</w:t>
      </w:r>
      <w:r w:rsidR="00CB4F3E">
        <w:rPr>
          <w:rFonts w:ascii="Times New Roman" w:hAnsi="Times New Roman" w:cs="Times New Roman"/>
          <w:bCs/>
          <w:sz w:val="28"/>
          <w:szCs w:val="28"/>
          <w:lang w:val="uk-UA"/>
        </w:rPr>
        <w:t>єкти </w:t>
      </w:r>
      <w:r w:rsidR="00EC71EB">
        <w:rPr>
          <w:rFonts w:ascii="Times New Roman" w:hAnsi="Times New Roman" w:cs="Times New Roman"/>
          <w:bCs/>
          <w:sz w:val="28"/>
          <w:szCs w:val="28"/>
          <w:lang w:val="uk-UA"/>
        </w:rPr>
        <w:t>монументального </w:t>
      </w:r>
      <w:r w:rsidR="00AC01A5" w:rsidRPr="009B6C01">
        <w:rPr>
          <w:rFonts w:ascii="Times New Roman" w:hAnsi="Times New Roman" w:cs="Times New Roman"/>
          <w:bCs/>
          <w:sz w:val="28"/>
          <w:szCs w:val="28"/>
          <w:lang w:val="uk-UA"/>
        </w:rPr>
        <w:t>мистецтва;</w:t>
      </w:r>
      <w:r w:rsidR="00AC01A5" w:rsidRPr="009B6C01">
        <w:rPr>
          <w:rFonts w:ascii="Times New Roman" w:hAnsi="Times New Roman" w:cs="Times New Roman"/>
          <w:bCs/>
          <w:sz w:val="28"/>
          <w:szCs w:val="28"/>
          <w:lang w:val="uk-UA"/>
        </w:rPr>
        <w:br/>
      </w:r>
      <w:r>
        <w:rPr>
          <w:rFonts w:ascii="Times New Roman" w:hAnsi="Times New Roman" w:cs="Times New Roman"/>
          <w:bCs/>
          <w:sz w:val="28"/>
          <w:szCs w:val="28"/>
          <w:lang w:val="uk-UA"/>
        </w:rPr>
        <w:lastRenderedPageBreak/>
        <w:t xml:space="preserve">     </w:t>
      </w:r>
      <w:r w:rsidR="00AC01A5" w:rsidRPr="009B6C01">
        <w:rPr>
          <w:rFonts w:ascii="Times New Roman" w:hAnsi="Times New Roman" w:cs="Times New Roman"/>
          <w:bCs/>
          <w:sz w:val="28"/>
          <w:szCs w:val="28"/>
          <w:lang w:val="uk-UA"/>
        </w:rPr>
        <w:t>7)</w:t>
      </w:r>
      <w:r w:rsidR="00AC01A5" w:rsidRPr="00AC01A5">
        <w:rPr>
          <w:rFonts w:ascii="Times New Roman" w:hAnsi="Times New Roman" w:cs="Times New Roman"/>
          <w:bCs/>
          <w:sz w:val="28"/>
          <w:szCs w:val="28"/>
        </w:rPr>
        <w:t> </w:t>
      </w:r>
      <w:r>
        <w:rPr>
          <w:rFonts w:ascii="Times New Roman" w:hAnsi="Times New Roman" w:cs="Times New Roman"/>
          <w:bCs/>
          <w:sz w:val="28"/>
          <w:szCs w:val="28"/>
          <w:lang w:val="uk-UA"/>
        </w:rPr>
        <w:t>спортивні </w:t>
      </w:r>
      <w:r w:rsidR="00AC01A5" w:rsidRPr="009B6C01">
        <w:rPr>
          <w:rFonts w:ascii="Times New Roman" w:hAnsi="Times New Roman" w:cs="Times New Roman"/>
          <w:bCs/>
          <w:sz w:val="28"/>
          <w:szCs w:val="28"/>
          <w:lang w:val="uk-UA"/>
        </w:rPr>
        <w:t>споруди;</w:t>
      </w:r>
      <w:r w:rsidR="00AC01A5" w:rsidRPr="009B6C01">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9B6C01">
        <w:rPr>
          <w:rFonts w:ascii="Times New Roman" w:hAnsi="Times New Roman" w:cs="Times New Roman"/>
          <w:bCs/>
          <w:sz w:val="28"/>
          <w:szCs w:val="28"/>
          <w:lang w:val="uk-UA"/>
        </w:rPr>
        <w:t>8)</w:t>
      </w:r>
      <w:r w:rsidR="00AC01A5" w:rsidRPr="00AC01A5">
        <w:rPr>
          <w:rFonts w:ascii="Times New Roman" w:hAnsi="Times New Roman" w:cs="Times New Roman"/>
          <w:bCs/>
          <w:sz w:val="28"/>
          <w:szCs w:val="28"/>
        </w:rPr>
        <w:t> </w:t>
      </w:r>
      <w:r w:rsidR="00AC01A5" w:rsidRPr="009B6C01">
        <w:rPr>
          <w:rFonts w:ascii="Times New Roman" w:hAnsi="Times New Roman" w:cs="Times New Roman"/>
          <w:bCs/>
          <w:sz w:val="28"/>
          <w:szCs w:val="28"/>
          <w:lang w:val="uk-UA"/>
        </w:rPr>
        <w:t>обладнання місць для зупинки маршрутних транспортних засобів;</w:t>
      </w:r>
      <w:r w:rsidR="00AC01A5" w:rsidRPr="009B6C01">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9B6C01">
        <w:rPr>
          <w:rFonts w:ascii="Times New Roman" w:hAnsi="Times New Roman" w:cs="Times New Roman"/>
          <w:bCs/>
          <w:sz w:val="28"/>
          <w:szCs w:val="28"/>
          <w:lang w:val="uk-UA"/>
        </w:rPr>
        <w:t>9)</w:t>
      </w:r>
      <w:r>
        <w:rPr>
          <w:rFonts w:ascii="Times New Roman" w:hAnsi="Times New Roman" w:cs="Times New Roman"/>
          <w:bCs/>
          <w:sz w:val="28"/>
          <w:szCs w:val="28"/>
          <w:lang w:val="uk-UA"/>
        </w:rPr>
        <w:t> </w:t>
      </w:r>
      <w:r w:rsidR="00AC01A5" w:rsidRPr="009B6C01">
        <w:rPr>
          <w:rFonts w:ascii="Times New Roman" w:hAnsi="Times New Roman" w:cs="Times New Roman"/>
          <w:bCs/>
          <w:sz w:val="28"/>
          <w:szCs w:val="28"/>
          <w:lang w:val="uk-UA"/>
        </w:rPr>
        <w:t>обладнання (елементи) дитячих, спортивних та</w:t>
      </w:r>
      <w:r>
        <w:rPr>
          <w:rFonts w:ascii="Times New Roman" w:hAnsi="Times New Roman" w:cs="Times New Roman"/>
          <w:bCs/>
          <w:sz w:val="28"/>
          <w:szCs w:val="28"/>
          <w:lang w:val="uk-UA"/>
        </w:rPr>
        <w:t xml:space="preserve"> інших майданчиків для дозвілля та </w:t>
      </w:r>
      <w:r w:rsidR="00AC01A5" w:rsidRPr="009B6C01">
        <w:rPr>
          <w:rFonts w:ascii="Times New Roman" w:hAnsi="Times New Roman" w:cs="Times New Roman"/>
          <w:bCs/>
          <w:sz w:val="28"/>
          <w:szCs w:val="28"/>
          <w:lang w:val="uk-UA"/>
        </w:rPr>
        <w:t>відпочинку;</w:t>
      </w:r>
      <w:r w:rsidR="00AC01A5" w:rsidRPr="009B6C01">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9B6C01">
        <w:rPr>
          <w:rFonts w:ascii="Times New Roman" w:hAnsi="Times New Roman" w:cs="Times New Roman"/>
          <w:bCs/>
          <w:sz w:val="28"/>
          <w:szCs w:val="28"/>
          <w:lang w:val="uk-UA"/>
        </w:rPr>
        <w:t>10)</w:t>
      </w:r>
      <w:r w:rsidR="00AC01A5" w:rsidRPr="00AC01A5">
        <w:rPr>
          <w:rFonts w:ascii="Times New Roman" w:hAnsi="Times New Roman" w:cs="Times New Roman"/>
          <w:bCs/>
          <w:sz w:val="28"/>
          <w:szCs w:val="28"/>
        </w:rPr>
        <w:t> </w:t>
      </w:r>
      <w:r w:rsidR="00AC01A5" w:rsidRPr="009B6C01">
        <w:rPr>
          <w:rFonts w:ascii="Times New Roman" w:hAnsi="Times New Roman" w:cs="Times New Roman"/>
          <w:bCs/>
          <w:sz w:val="28"/>
          <w:szCs w:val="28"/>
          <w:lang w:val="uk-UA"/>
        </w:rPr>
        <w:t>технічні засоби регулювання дорожнього руху, у тому числі дорожні знаки, знаки місць для зупинки маршрутних транспортних засобів, переходів,</w:t>
      </w:r>
      <w:r w:rsidR="00AC01A5" w:rsidRPr="00AC01A5">
        <w:rPr>
          <w:rFonts w:ascii="Times New Roman" w:hAnsi="Times New Roman" w:cs="Times New Roman"/>
          <w:bCs/>
          <w:sz w:val="28"/>
          <w:szCs w:val="28"/>
        </w:rPr>
        <w:t> </w:t>
      </w:r>
      <w:r w:rsidR="00AC01A5" w:rsidRPr="009B6C01">
        <w:rPr>
          <w:rFonts w:ascii="Times New Roman" w:hAnsi="Times New Roman" w:cs="Times New Roman"/>
          <w:bCs/>
          <w:sz w:val="28"/>
          <w:szCs w:val="28"/>
          <w:lang w:val="uk-UA"/>
        </w:rPr>
        <w:t xml:space="preserve"> покажчики найменування вулиць, будинкові номерні знаки, будинки</w:t>
      </w:r>
      <w:r w:rsidR="001D2B22">
        <w:rPr>
          <w:rFonts w:ascii="Times New Roman" w:hAnsi="Times New Roman" w:cs="Times New Roman"/>
          <w:bCs/>
          <w:sz w:val="28"/>
          <w:szCs w:val="28"/>
          <w:lang w:val="uk-UA"/>
        </w:rPr>
        <w:t> </w:t>
      </w:r>
      <w:r w:rsidR="00AC01A5" w:rsidRPr="009B6C01">
        <w:rPr>
          <w:rFonts w:ascii="Times New Roman" w:hAnsi="Times New Roman" w:cs="Times New Roman"/>
          <w:bCs/>
          <w:sz w:val="28"/>
          <w:szCs w:val="28"/>
          <w:lang w:val="uk-UA"/>
        </w:rPr>
        <w:t>-</w:t>
      </w:r>
      <w:r w:rsidR="001D2B22">
        <w:rPr>
          <w:rFonts w:ascii="Times New Roman" w:hAnsi="Times New Roman" w:cs="Times New Roman"/>
          <w:bCs/>
          <w:sz w:val="28"/>
          <w:szCs w:val="28"/>
          <w:lang w:val="uk-UA"/>
        </w:rPr>
        <w:t> </w:t>
      </w:r>
      <w:r w:rsidR="00AC01A5" w:rsidRPr="009B6C01">
        <w:rPr>
          <w:rFonts w:ascii="Times New Roman" w:hAnsi="Times New Roman" w:cs="Times New Roman"/>
          <w:bCs/>
          <w:sz w:val="28"/>
          <w:szCs w:val="28"/>
          <w:lang w:val="uk-UA"/>
        </w:rPr>
        <w:t>пости;</w:t>
      </w:r>
      <w:r w:rsidR="00AC01A5" w:rsidRPr="009B6C01">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9B6C01">
        <w:rPr>
          <w:rFonts w:ascii="Times New Roman" w:hAnsi="Times New Roman" w:cs="Times New Roman"/>
          <w:bCs/>
          <w:sz w:val="28"/>
          <w:szCs w:val="28"/>
          <w:lang w:val="uk-UA"/>
        </w:rPr>
        <w:t>11)</w:t>
      </w:r>
      <w:r w:rsidR="00AC01A5" w:rsidRPr="00AC01A5">
        <w:rPr>
          <w:rFonts w:ascii="Times New Roman" w:hAnsi="Times New Roman" w:cs="Times New Roman"/>
          <w:bCs/>
          <w:sz w:val="28"/>
          <w:szCs w:val="28"/>
        </w:rPr>
        <w:t> </w:t>
      </w:r>
      <w:r w:rsidR="00EC71EB">
        <w:rPr>
          <w:rFonts w:ascii="Times New Roman" w:hAnsi="Times New Roman" w:cs="Times New Roman"/>
          <w:bCs/>
          <w:sz w:val="28"/>
          <w:szCs w:val="28"/>
          <w:lang w:val="uk-UA"/>
        </w:rPr>
        <w:t>засоби та обладнання </w:t>
      </w:r>
      <w:r w:rsidR="00AC01A5" w:rsidRPr="009B6C01">
        <w:rPr>
          <w:rFonts w:ascii="Times New Roman" w:hAnsi="Times New Roman" w:cs="Times New Roman"/>
          <w:bCs/>
          <w:sz w:val="28"/>
          <w:szCs w:val="28"/>
          <w:lang w:val="uk-UA"/>
        </w:rPr>
        <w:t>з</w:t>
      </w:r>
      <w:r w:rsidR="00EC71EB">
        <w:rPr>
          <w:rFonts w:ascii="Times New Roman" w:hAnsi="Times New Roman" w:cs="Times New Roman"/>
          <w:bCs/>
          <w:sz w:val="28"/>
          <w:szCs w:val="28"/>
          <w:lang w:val="uk-UA"/>
        </w:rPr>
        <w:t>овнішньої </w:t>
      </w:r>
      <w:r w:rsidR="00AC01A5" w:rsidRPr="009B6C01">
        <w:rPr>
          <w:rFonts w:ascii="Times New Roman" w:hAnsi="Times New Roman" w:cs="Times New Roman"/>
          <w:bCs/>
          <w:sz w:val="28"/>
          <w:szCs w:val="28"/>
          <w:lang w:val="uk-UA"/>
        </w:rPr>
        <w:t>реклами;</w:t>
      </w:r>
      <w:r w:rsidR="00AC01A5" w:rsidRPr="009B6C01">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9B6C01">
        <w:rPr>
          <w:rFonts w:ascii="Times New Roman" w:hAnsi="Times New Roman" w:cs="Times New Roman"/>
          <w:bCs/>
          <w:sz w:val="28"/>
          <w:szCs w:val="28"/>
          <w:lang w:val="uk-UA"/>
        </w:rPr>
        <w:t>12)</w:t>
      </w:r>
      <w:r w:rsidR="00AC01A5" w:rsidRPr="00AC01A5">
        <w:rPr>
          <w:rFonts w:ascii="Times New Roman" w:hAnsi="Times New Roman" w:cs="Times New Roman"/>
          <w:bCs/>
          <w:sz w:val="28"/>
          <w:szCs w:val="28"/>
        </w:rPr>
        <w:t> </w:t>
      </w:r>
      <w:r w:rsidR="00AC01A5" w:rsidRPr="009B6C01">
        <w:rPr>
          <w:rFonts w:ascii="Times New Roman" w:hAnsi="Times New Roman" w:cs="Times New Roman"/>
          <w:bCs/>
          <w:sz w:val="28"/>
          <w:szCs w:val="28"/>
          <w:lang w:val="uk-UA"/>
        </w:rPr>
        <w:t>ліхтарі вуличного освітлення, засоби та обладнання зовнішнього освітлення, установки для декоративно</w:t>
      </w:r>
      <w:r>
        <w:rPr>
          <w:rFonts w:ascii="Times New Roman" w:hAnsi="Times New Roman" w:cs="Times New Roman"/>
          <w:bCs/>
          <w:sz w:val="28"/>
          <w:szCs w:val="28"/>
          <w:lang w:val="uk-UA"/>
        </w:rPr>
        <w:t>го підсвічування будинків і пам</w:t>
      </w:r>
      <w:r w:rsidR="006A2456">
        <w:rPr>
          <w:rFonts w:ascii="Times New Roman" w:hAnsi="Times New Roman" w:cs="Times New Roman"/>
          <w:bCs/>
          <w:sz w:val="28"/>
          <w:szCs w:val="28"/>
          <w:lang w:val="uk-UA"/>
        </w:rPr>
        <w:t>’</w:t>
      </w:r>
      <w:r w:rsidR="00AC01A5" w:rsidRPr="009B6C01">
        <w:rPr>
          <w:rFonts w:ascii="Times New Roman" w:hAnsi="Times New Roman" w:cs="Times New Roman"/>
          <w:bCs/>
          <w:sz w:val="28"/>
          <w:szCs w:val="28"/>
          <w:lang w:val="uk-UA"/>
        </w:rPr>
        <w:t>ятників;</w:t>
      </w:r>
      <w:r w:rsidR="00AC01A5" w:rsidRPr="009B6C01">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9B6C01">
        <w:rPr>
          <w:rFonts w:ascii="Times New Roman" w:hAnsi="Times New Roman" w:cs="Times New Roman"/>
          <w:bCs/>
          <w:sz w:val="28"/>
          <w:szCs w:val="28"/>
          <w:lang w:val="uk-UA"/>
        </w:rPr>
        <w:t>13)</w:t>
      </w:r>
      <w:r w:rsidR="00CC5CC3">
        <w:rPr>
          <w:rFonts w:ascii="Times New Roman" w:hAnsi="Times New Roman" w:cs="Times New Roman"/>
          <w:bCs/>
          <w:sz w:val="28"/>
          <w:szCs w:val="28"/>
        </w:rPr>
        <w:t> </w:t>
      </w:r>
      <w:r w:rsidR="00B4183E">
        <w:rPr>
          <w:rFonts w:ascii="Times New Roman" w:hAnsi="Times New Roman" w:cs="Times New Roman"/>
          <w:bCs/>
          <w:sz w:val="28"/>
          <w:szCs w:val="28"/>
          <w:lang w:val="uk-UA"/>
        </w:rPr>
        <w:t>телефонні автомати загального </w:t>
      </w:r>
      <w:r w:rsidR="00AC01A5" w:rsidRPr="009B6C01">
        <w:rPr>
          <w:rFonts w:ascii="Times New Roman" w:hAnsi="Times New Roman" w:cs="Times New Roman"/>
          <w:bCs/>
          <w:sz w:val="28"/>
          <w:szCs w:val="28"/>
          <w:lang w:val="uk-UA"/>
        </w:rPr>
        <w:t>користування;</w:t>
      </w:r>
      <w:r w:rsidR="00AC01A5" w:rsidRPr="009B6C01">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9B6C01">
        <w:rPr>
          <w:rFonts w:ascii="Times New Roman" w:hAnsi="Times New Roman" w:cs="Times New Roman"/>
          <w:bCs/>
          <w:sz w:val="28"/>
          <w:szCs w:val="28"/>
          <w:lang w:val="uk-UA"/>
        </w:rPr>
        <w:t>14)</w:t>
      </w:r>
      <w:r w:rsidR="00AC01A5" w:rsidRPr="00AC01A5">
        <w:rPr>
          <w:rFonts w:ascii="Times New Roman" w:hAnsi="Times New Roman" w:cs="Times New Roman"/>
          <w:bCs/>
          <w:sz w:val="28"/>
          <w:szCs w:val="28"/>
        </w:rPr>
        <w:t> </w:t>
      </w:r>
      <w:r w:rsidR="00AC01A5" w:rsidRPr="009B6C01">
        <w:rPr>
          <w:rFonts w:ascii="Times New Roman" w:hAnsi="Times New Roman" w:cs="Times New Roman"/>
          <w:bCs/>
          <w:sz w:val="28"/>
          <w:szCs w:val="28"/>
          <w:lang w:val="uk-UA"/>
        </w:rPr>
        <w:t>Малі</w:t>
      </w:r>
      <w:r w:rsidR="00AC01A5" w:rsidRPr="00AC01A5">
        <w:rPr>
          <w:rFonts w:ascii="Times New Roman" w:hAnsi="Times New Roman" w:cs="Times New Roman"/>
          <w:bCs/>
          <w:sz w:val="28"/>
          <w:szCs w:val="28"/>
        </w:rPr>
        <w:t> </w:t>
      </w:r>
      <w:r w:rsidR="00AC01A5" w:rsidRPr="009B6C01">
        <w:rPr>
          <w:rFonts w:ascii="Times New Roman" w:hAnsi="Times New Roman" w:cs="Times New Roman"/>
          <w:bCs/>
          <w:sz w:val="28"/>
          <w:szCs w:val="28"/>
          <w:lang w:val="uk-UA"/>
        </w:rPr>
        <w:t xml:space="preserve"> архітектурні</w:t>
      </w:r>
      <w:r w:rsidR="00AC01A5" w:rsidRPr="00AC01A5">
        <w:rPr>
          <w:rFonts w:ascii="Times New Roman" w:hAnsi="Times New Roman" w:cs="Times New Roman"/>
          <w:bCs/>
          <w:sz w:val="28"/>
          <w:szCs w:val="28"/>
        </w:rPr>
        <w:t> </w:t>
      </w:r>
      <w:r w:rsidR="00AC01A5" w:rsidRPr="009B6C01">
        <w:rPr>
          <w:rFonts w:ascii="Times New Roman" w:hAnsi="Times New Roman" w:cs="Times New Roman"/>
          <w:bCs/>
          <w:sz w:val="28"/>
          <w:szCs w:val="28"/>
          <w:lang w:val="uk-UA"/>
        </w:rPr>
        <w:t>форми</w:t>
      </w:r>
      <w:r w:rsidR="00AC01A5" w:rsidRPr="00AC01A5">
        <w:rPr>
          <w:rFonts w:ascii="Times New Roman" w:hAnsi="Times New Roman" w:cs="Times New Roman"/>
          <w:bCs/>
          <w:sz w:val="28"/>
          <w:szCs w:val="28"/>
        </w:rPr>
        <w:t> </w:t>
      </w:r>
      <w:r w:rsidR="00AC01A5" w:rsidRPr="009B6C01">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 </w:t>
      </w:r>
      <w:r w:rsidR="00AC01A5" w:rsidRPr="009B6C01">
        <w:rPr>
          <w:rFonts w:ascii="Times New Roman" w:hAnsi="Times New Roman" w:cs="Times New Roman"/>
          <w:bCs/>
          <w:sz w:val="28"/>
          <w:szCs w:val="28"/>
          <w:lang w:val="uk-UA"/>
        </w:rPr>
        <w:t xml:space="preserve"> це елемент де</w:t>
      </w:r>
      <w:r>
        <w:rPr>
          <w:rFonts w:ascii="Times New Roman" w:hAnsi="Times New Roman" w:cs="Times New Roman"/>
          <w:bCs/>
          <w:sz w:val="28"/>
          <w:szCs w:val="28"/>
          <w:lang w:val="uk-UA"/>
        </w:rPr>
        <w:t>коративного чи іншого оснащення об’єкта </w:t>
      </w:r>
      <w:r w:rsidR="00AC01A5" w:rsidRPr="009B6C01">
        <w:rPr>
          <w:rFonts w:ascii="Times New Roman" w:hAnsi="Times New Roman" w:cs="Times New Roman"/>
          <w:bCs/>
          <w:sz w:val="28"/>
          <w:szCs w:val="28"/>
          <w:lang w:val="uk-UA"/>
        </w:rPr>
        <w:t>благоустрою.</w:t>
      </w:r>
      <w:r w:rsidR="00AC01A5" w:rsidRPr="009B6C01">
        <w:rPr>
          <w:rFonts w:ascii="Times New Roman" w:hAnsi="Times New Roman" w:cs="Times New Roman"/>
          <w:bCs/>
          <w:sz w:val="28"/>
          <w:szCs w:val="28"/>
          <w:lang w:val="uk-UA"/>
        </w:rPr>
        <w:br/>
      </w:r>
      <w:bookmarkStart w:id="1" w:name="o210"/>
      <w:bookmarkEnd w:id="1"/>
      <w:r>
        <w:rPr>
          <w:rFonts w:ascii="Times New Roman" w:hAnsi="Times New Roman" w:cs="Times New Roman"/>
          <w:bCs/>
          <w:sz w:val="28"/>
          <w:szCs w:val="28"/>
          <w:lang w:val="uk-UA"/>
        </w:rPr>
        <w:t xml:space="preserve">     </w:t>
      </w:r>
      <w:r w:rsidRPr="009B6C01">
        <w:rPr>
          <w:rFonts w:ascii="Times New Roman" w:hAnsi="Times New Roman" w:cs="Times New Roman"/>
          <w:bCs/>
          <w:sz w:val="28"/>
          <w:szCs w:val="28"/>
          <w:lang w:val="uk-UA"/>
        </w:rPr>
        <w:t>До</w:t>
      </w:r>
      <w:r>
        <w:rPr>
          <w:rFonts w:ascii="Times New Roman" w:hAnsi="Times New Roman" w:cs="Times New Roman"/>
          <w:bCs/>
          <w:sz w:val="28"/>
          <w:szCs w:val="28"/>
        </w:rPr>
        <w:t> </w:t>
      </w:r>
      <w:r w:rsidRPr="009B6C01">
        <w:rPr>
          <w:rFonts w:ascii="Times New Roman" w:hAnsi="Times New Roman" w:cs="Times New Roman"/>
          <w:bCs/>
          <w:sz w:val="28"/>
          <w:szCs w:val="28"/>
          <w:lang w:val="uk-UA"/>
        </w:rPr>
        <w:t>малих</w:t>
      </w:r>
      <w:r>
        <w:rPr>
          <w:rFonts w:ascii="Times New Roman" w:hAnsi="Times New Roman" w:cs="Times New Roman"/>
          <w:bCs/>
          <w:sz w:val="28"/>
          <w:szCs w:val="28"/>
        </w:rPr>
        <w:t> </w:t>
      </w:r>
      <w:r w:rsidRPr="009B6C01">
        <w:rPr>
          <w:rFonts w:ascii="Times New Roman" w:hAnsi="Times New Roman" w:cs="Times New Roman"/>
          <w:bCs/>
          <w:sz w:val="28"/>
          <w:szCs w:val="28"/>
          <w:lang w:val="uk-UA"/>
        </w:rPr>
        <w:t>архітектурних</w:t>
      </w:r>
      <w:r>
        <w:rPr>
          <w:rFonts w:ascii="Times New Roman" w:hAnsi="Times New Roman" w:cs="Times New Roman"/>
          <w:bCs/>
          <w:sz w:val="28"/>
          <w:szCs w:val="28"/>
        </w:rPr>
        <w:t> </w:t>
      </w:r>
      <w:r w:rsidRPr="009B6C01">
        <w:rPr>
          <w:rFonts w:ascii="Times New Roman" w:hAnsi="Times New Roman" w:cs="Times New Roman"/>
          <w:bCs/>
          <w:sz w:val="28"/>
          <w:szCs w:val="28"/>
          <w:lang w:val="uk-UA"/>
        </w:rPr>
        <w:t>форм</w:t>
      </w:r>
      <w:r>
        <w:rPr>
          <w:rFonts w:ascii="Times New Roman" w:hAnsi="Times New Roman" w:cs="Times New Roman"/>
          <w:bCs/>
          <w:sz w:val="28"/>
          <w:szCs w:val="28"/>
        </w:rPr>
        <w:t> </w:t>
      </w:r>
      <w:r w:rsidR="00AC01A5" w:rsidRPr="009B6C01">
        <w:rPr>
          <w:rFonts w:ascii="Times New Roman" w:hAnsi="Times New Roman" w:cs="Times New Roman"/>
          <w:bCs/>
          <w:sz w:val="28"/>
          <w:szCs w:val="28"/>
          <w:lang w:val="uk-UA"/>
        </w:rPr>
        <w:t>належать:</w:t>
      </w:r>
      <w:bookmarkStart w:id="2" w:name="o211"/>
      <w:bookmarkEnd w:id="2"/>
      <w:r w:rsidR="00AC01A5" w:rsidRPr="009B6C01">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 альтанки, павільйони, </w:t>
      </w:r>
      <w:r w:rsidR="00AC01A5" w:rsidRPr="009B6C01">
        <w:rPr>
          <w:rFonts w:ascii="Times New Roman" w:hAnsi="Times New Roman" w:cs="Times New Roman"/>
          <w:bCs/>
          <w:sz w:val="28"/>
          <w:szCs w:val="28"/>
          <w:lang w:val="uk-UA"/>
        </w:rPr>
        <w:t>навіси;</w:t>
      </w:r>
      <w:bookmarkStart w:id="3" w:name="o212"/>
      <w:bookmarkEnd w:id="3"/>
      <w:r w:rsidR="00AC01A5" w:rsidRPr="009B6C01">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 паркові арки (аркади) і колони </w:t>
      </w:r>
      <w:r w:rsidR="00AC01A5" w:rsidRPr="009B6C01">
        <w:rPr>
          <w:rFonts w:ascii="Times New Roman" w:hAnsi="Times New Roman" w:cs="Times New Roman"/>
          <w:bCs/>
          <w:sz w:val="28"/>
          <w:szCs w:val="28"/>
          <w:lang w:val="uk-UA"/>
        </w:rPr>
        <w:t>(колонади);</w:t>
      </w:r>
      <w:bookmarkStart w:id="4" w:name="o213"/>
      <w:bookmarkEnd w:id="4"/>
      <w:r w:rsidR="00AC01A5" w:rsidRPr="009B6C01">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 вуличні вази, вазони і </w:t>
      </w:r>
      <w:r w:rsidR="00AC01A5" w:rsidRPr="009B6C01">
        <w:rPr>
          <w:rFonts w:ascii="Times New Roman" w:hAnsi="Times New Roman" w:cs="Times New Roman"/>
          <w:bCs/>
          <w:sz w:val="28"/>
          <w:szCs w:val="28"/>
          <w:lang w:val="uk-UA"/>
        </w:rPr>
        <w:t>амфори;</w:t>
      </w:r>
      <w:bookmarkStart w:id="5" w:name="o214"/>
      <w:bookmarkEnd w:id="5"/>
      <w:r w:rsidR="00AC01A5" w:rsidRPr="009B6C01">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 декоративна та </w:t>
      </w:r>
      <w:r w:rsidR="00AC01A5" w:rsidRPr="009B6C01">
        <w:rPr>
          <w:rFonts w:ascii="Times New Roman" w:hAnsi="Times New Roman" w:cs="Times New Roman"/>
          <w:bCs/>
          <w:sz w:val="28"/>
          <w:szCs w:val="28"/>
          <w:lang w:val="uk-UA"/>
        </w:rPr>
        <w:t>ігро</w:t>
      </w:r>
      <w:r>
        <w:rPr>
          <w:rFonts w:ascii="Times New Roman" w:hAnsi="Times New Roman" w:cs="Times New Roman"/>
          <w:bCs/>
          <w:sz w:val="28"/>
          <w:szCs w:val="28"/>
          <w:lang w:val="uk-UA"/>
        </w:rPr>
        <w:t>ва </w:t>
      </w:r>
      <w:r w:rsidR="00AC01A5" w:rsidRPr="009B6C01">
        <w:rPr>
          <w:rFonts w:ascii="Times New Roman" w:hAnsi="Times New Roman" w:cs="Times New Roman"/>
          <w:bCs/>
          <w:sz w:val="28"/>
          <w:szCs w:val="28"/>
          <w:lang w:val="uk-UA"/>
        </w:rPr>
        <w:t>скульптура;</w:t>
      </w:r>
      <w:bookmarkStart w:id="6" w:name="o215"/>
      <w:bookmarkEnd w:id="6"/>
      <w:r w:rsidR="00AC01A5" w:rsidRPr="009B6C01">
        <w:rPr>
          <w:rFonts w:ascii="Times New Roman" w:hAnsi="Times New Roman" w:cs="Times New Roman"/>
          <w:bCs/>
          <w:sz w:val="28"/>
          <w:szCs w:val="28"/>
          <w:lang w:val="uk-UA"/>
        </w:rPr>
        <w:br/>
      </w:r>
      <w:r w:rsidR="00655A3B">
        <w:rPr>
          <w:rFonts w:ascii="Times New Roman" w:hAnsi="Times New Roman" w:cs="Times New Roman"/>
          <w:bCs/>
          <w:sz w:val="28"/>
          <w:szCs w:val="28"/>
          <w:lang w:val="uk-UA"/>
        </w:rPr>
        <w:t xml:space="preserve">     - вуличні меблі (лавки, лави, </w:t>
      </w:r>
      <w:r w:rsidR="00AC01A5" w:rsidRPr="009B6C01">
        <w:rPr>
          <w:rFonts w:ascii="Times New Roman" w:hAnsi="Times New Roman" w:cs="Times New Roman"/>
          <w:bCs/>
          <w:sz w:val="28"/>
          <w:szCs w:val="28"/>
          <w:lang w:val="uk-UA"/>
        </w:rPr>
        <w:t>столи);</w:t>
      </w:r>
      <w:bookmarkStart w:id="7" w:name="o216"/>
      <w:bookmarkEnd w:id="7"/>
      <w:r w:rsidR="00AC01A5" w:rsidRPr="009B6C01">
        <w:rPr>
          <w:rFonts w:ascii="Times New Roman" w:hAnsi="Times New Roman" w:cs="Times New Roman"/>
          <w:bCs/>
          <w:sz w:val="28"/>
          <w:szCs w:val="28"/>
          <w:lang w:val="uk-UA"/>
        </w:rPr>
        <w:br/>
      </w:r>
      <w:r w:rsidR="00655A3B">
        <w:rPr>
          <w:rFonts w:ascii="Times New Roman" w:hAnsi="Times New Roman" w:cs="Times New Roman"/>
          <w:bCs/>
          <w:sz w:val="28"/>
          <w:szCs w:val="28"/>
          <w:lang w:val="uk-UA"/>
        </w:rPr>
        <w:t xml:space="preserve">     - сходи, </w:t>
      </w:r>
      <w:r w:rsidR="00AC01A5" w:rsidRPr="009B6C01">
        <w:rPr>
          <w:rFonts w:ascii="Times New Roman" w:hAnsi="Times New Roman" w:cs="Times New Roman"/>
          <w:bCs/>
          <w:sz w:val="28"/>
          <w:szCs w:val="28"/>
          <w:lang w:val="uk-UA"/>
        </w:rPr>
        <w:t>балюстради;</w:t>
      </w:r>
      <w:bookmarkStart w:id="8" w:name="o217"/>
      <w:bookmarkEnd w:id="8"/>
      <w:r w:rsidR="00AC01A5" w:rsidRPr="009B6C01">
        <w:rPr>
          <w:rFonts w:ascii="Times New Roman" w:hAnsi="Times New Roman" w:cs="Times New Roman"/>
          <w:bCs/>
          <w:sz w:val="28"/>
          <w:szCs w:val="28"/>
          <w:lang w:val="uk-UA"/>
        </w:rPr>
        <w:br/>
      </w:r>
      <w:r w:rsidR="00655A3B">
        <w:rPr>
          <w:rFonts w:ascii="Times New Roman" w:hAnsi="Times New Roman" w:cs="Times New Roman"/>
          <w:bCs/>
          <w:sz w:val="28"/>
          <w:szCs w:val="28"/>
          <w:lang w:val="uk-UA"/>
        </w:rPr>
        <w:t xml:space="preserve">     - паркові </w:t>
      </w:r>
      <w:r w:rsidR="00AC01A5" w:rsidRPr="009B6C01">
        <w:rPr>
          <w:rFonts w:ascii="Times New Roman" w:hAnsi="Times New Roman" w:cs="Times New Roman"/>
          <w:bCs/>
          <w:sz w:val="28"/>
          <w:szCs w:val="28"/>
          <w:lang w:val="uk-UA"/>
        </w:rPr>
        <w:t>містки;</w:t>
      </w:r>
      <w:bookmarkStart w:id="9" w:name="o218"/>
      <w:bookmarkEnd w:id="9"/>
      <w:r w:rsidR="00AC01A5" w:rsidRPr="009B6C01">
        <w:rPr>
          <w:rFonts w:ascii="Times New Roman" w:hAnsi="Times New Roman" w:cs="Times New Roman"/>
          <w:bCs/>
          <w:sz w:val="28"/>
          <w:szCs w:val="28"/>
          <w:lang w:val="uk-UA"/>
        </w:rPr>
        <w:br/>
      </w:r>
      <w:r w:rsidR="00655A3B">
        <w:rPr>
          <w:rFonts w:ascii="Times New Roman" w:hAnsi="Times New Roman" w:cs="Times New Roman"/>
          <w:bCs/>
          <w:sz w:val="28"/>
          <w:szCs w:val="28"/>
          <w:lang w:val="uk-UA"/>
        </w:rPr>
        <w:t xml:space="preserve">     - огорожі, ворота, </w:t>
      </w:r>
      <w:r w:rsidR="00AC01A5" w:rsidRPr="009B6C01">
        <w:rPr>
          <w:rFonts w:ascii="Times New Roman" w:hAnsi="Times New Roman" w:cs="Times New Roman"/>
          <w:bCs/>
          <w:sz w:val="28"/>
          <w:szCs w:val="28"/>
          <w:lang w:val="uk-UA"/>
        </w:rPr>
        <w:t>ґрати;</w:t>
      </w:r>
      <w:bookmarkStart w:id="10" w:name="o219"/>
      <w:bookmarkEnd w:id="10"/>
      <w:r w:rsidR="00AC01A5" w:rsidRPr="009B6C01">
        <w:rPr>
          <w:rFonts w:ascii="Times New Roman" w:hAnsi="Times New Roman" w:cs="Times New Roman"/>
          <w:bCs/>
          <w:sz w:val="28"/>
          <w:szCs w:val="28"/>
          <w:lang w:val="uk-UA"/>
        </w:rPr>
        <w:br/>
      </w:r>
      <w:r w:rsidR="00655A3B">
        <w:rPr>
          <w:rFonts w:ascii="Times New Roman" w:hAnsi="Times New Roman" w:cs="Times New Roman"/>
          <w:bCs/>
          <w:sz w:val="28"/>
          <w:szCs w:val="28"/>
          <w:lang w:val="uk-UA"/>
        </w:rPr>
        <w:t xml:space="preserve">     - інформаційні стенди, дошки, </w:t>
      </w:r>
      <w:r w:rsidR="00AC01A5" w:rsidRPr="009B6C01">
        <w:rPr>
          <w:rFonts w:ascii="Times New Roman" w:hAnsi="Times New Roman" w:cs="Times New Roman"/>
          <w:bCs/>
          <w:sz w:val="28"/>
          <w:szCs w:val="28"/>
          <w:lang w:val="uk-UA"/>
        </w:rPr>
        <w:t>вивіски;</w:t>
      </w:r>
      <w:bookmarkStart w:id="11" w:name="o220"/>
      <w:bookmarkEnd w:id="11"/>
      <w:r w:rsidR="00AC01A5" w:rsidRPr="009B6C01">
        <w:rPr>
          <w:rFonts w:ascii="Times New Roman" w:hAnsi="Times New Roman" w:cs="Times New Roman"/>
          <w:bCs/>
          <w:sz w:val="28"/>
          <w:szCs w:val="28"/>
          <w:lang w:val="uk-UA"/>
        </w:rPr>
        <w:br/>
      </w:r>
      <w:r w:rsidR="00655A3B">
        <w:rPr>
          <w:rFonts w:ascii="Times New Roman" w:hAnsi="Times New Roman" w:cs="Times New Roman"/>
          <w:bCs/>
          <w:sz w:val="28"/>
          <w:szCs w:val="28"/>
          <w:lang w:val="uk-UA"/>
        </w:rPr>
        <w:t xml:space="preserve">     </w:t>
      </w:r>
      <w:r w:rsidR="00AC01A5" w:rsidRPr="009B6C01">
        <w:rPr>
          <w:rFonts w:ascii="Times New Roman" w:hAnsi="Times New Roman" w:cs="Times New Roman"/>
          <w:bCs/>
          <w:sz w:val="28"/>
          <w:szCs w:val="28"/>
          <w:lang w:val="uk-UA"/>
        </w:rPr>
        <w:t>15)</w:t>
      </w:r>
      <w:r w:rsidR="00CC5CC3">
        <w:rPr>
          <w:rFonts w:ascii="Times New Roman" w:hAnsi="Times New Roman" w:cs="Times New Roman"/>
          <w:bCs/>
          <w:sz w:val="28"/>
          <w:szCs w:val="28"/>
        </w:rPr>
        <w:t> </w:t>
      </w:r>
      <w:r w:rsidR="00AC01A5" w:rsidRPr="009B6C01">
        <w:rPr>
          <w:rFonts w:ascii="Times New Roman" w:hAnsi="Times New Roman" w:cs="Times New Roman"/>
          <w:bCs/>
          <w:sz w:val="28"/>
          <w:szCs w:val="28"/>
          <w:lang w:val="uk-UA"/>
        </w:rPr>
        <w:t>шлагбауми та інші огородження, що встановлюються з метою обмеження проїзду або контролю за переміщенням транспортних засобів;</w:t>
      </w:r>
      <w:r w:rsidR="00AC01A5" w:rsidRPr="009B6C01">
        <w:rPr>
          <w:rFonts w:ascii="Times New Roman" w:hAnsi="Times New Roman" w:cs="Times New Roman"/>
          <w:bCs/>
          <w:sz w:val="28"/>
          <w:szCs w:val="28"/>
          <w:lang w:val="uk-UA"/>
        </w:rPr>
        <w:br/>
      </w:r>
      <w:r w:rsidR="00655A3B">
        <w:rPr>
          <w:rFonts w:ascii="Times New Roman" w:hAnsi="Times New Roman" w:cs="Times New Roman"/>
          <w:bCs/>
          <w:sz w:val="28"/>
          <w:szCs w:val="28"/>
          <w:lang w:val="uk-UA"/>
        </w:rPr>
        <w:t xml:space="preserve">     </w:t>
      </w:r>
      <w:r w:rsidR="00AC01A5" w:rsidRPr="009B6C01">
        <w:rPr>
          <w:rFonts w:ascii="Times New Roman" w:hAnsi="Times New Roman" w:cs="Times New Roman"/>
          <w:bCs/>
          <w:sz w:val="28"/>
          <w:szCs w:val="28"/>
          <w:lang w:val="uk-UA"/>
        </w:rPr>
        <w:t>16)</w:t>
      </w:r>
      <w:r w:rsidR="00AC01A5" w:rsidRPr="00AC01A5">
        <w:rPr>
          <w:rFonts w:ascii="Times New Roman" w:hAnsi="Times New Roman" w:cs="Times New Roman"/>
          <w:bCs/>
          <w:sz w:val="28"/>
          <w:szCs w:val="28"/>
        </w:rPr>
        <w:t> </w:t>
      </w:r>
      <w:r w:rsidR="00655A3B">
        <w:rPr>
          <w:rFonts w:ascii="Times New Roman" w:hAnsi="Times New Roman" w:cs="Times New Roman"/>
          <w:bCs/>
          <w:sz w:val="28"/>
          <w:szCs w:val="28"/>
          <w:lang w:val="uk-UA"/>
        </w:rPr>
        <w:t>урни, контейнери для сміття, </w:t>
      </w:r>
      <w:r w:rsidR="00AC01A5" w:rsidRPr="009B6C01">
        <w:rPr>
          <w:rFonts w:ascii="Times New Roman" w:hAnsi="Times New Roman" w:cs="Times New Roman"/>
          <w:bCs/>
          <w:sz w:val="28"/>
          <w:szCs w:val="28"/>
          <w:lang w:val="uk-UA"/>
        </w:rPr>
        <w:t>сміттєзбірники;</w:t>
      </w:r>
      <w:r w:rsidR="00AC01A5" w:rsidRPr="009B6C01">
        <w:rPr>
          <w:rFonts w:ascii="Times New Roman" w:hAnsi="Times New Roman" w:cs="Times New Roman"/>
          <w:bCs/>
          <w:sz w:val="28"/>
          <w:szCs w:val="28"/>
          <w:lang w:val="uk-UA"/>
        </w:rPr>
        <w:br/>
      </w:r>
      <w:r w:rsidR="00655A3B">
        <w:rPr>
          <w:rFonts w:ascii="Times New Roman" w:hAnsi="Times New Roman" w:cs="Times New Roman"/>
          <w:bCs/>
          <w:sz w:val="28"/>
          <w:szCs w:val="28"/>
          <w:lang w:val="uk-UA"/>
        </w:rPr>
        <w:t xml:space="preserve">     </w:t>
      </w:r>
      <w:r w:rsidR="00AC01A5" w:rsidRPr="009B6C01">
        <w:rPr>
          <w:rFonts w:ascii="Times New Roman" w:hAnsi="Times New Roman" w:cs="Times New Roman"/>
          <w:bCs/>
          <w:sz w:val="28"/>
          <w:szCs w:val="28"/>
          <w:lang w:val="uk-UA"/>
        </w:rPr>
        <w:t>17)</w:t>
      </w:r>
      <w:r w:rsidR="00AC01A5" w:rsidRPr="00AC01A5">
        <w:rPr>
          <w:rFonts w:ascii="Times New Roman" w:hAnsi="Times New Roman" w:cs="Times New Roman"/>
          <w:bCs/>
          <w:sz w:val="28"/>
          <w:szCs w:val="28"/>
        </w:rPr>
        <w:t> </w:t>
      </w:r>
      <w:r w:rsidR="00655A3B">
        <w:rPr>
          <w:rFonts w:ascii="Times New Roman" w:hAnsi="Times New Roman" w:cs="Times New Roman"/>
          <w:bCs/>
          <w:sz w:val="28"/>
          <w:szCs w:val="28"/>
          <w:lang w:val="uk-UA"/>
        </w:rPr>
        <w:t>вуличні годинники, меморіальні </w:t>
      </w:r>
      <w:r w:rsidR="00AC01A5" w:rsidRPr="009B6C01">
        <w:rPr>
          <w:rFonts w:ascii="Times New Roman" w:hAnsi="Times New Roman" w:cs="Times New Roman"/>
          <w:bCs/>
          <w:sz w:val="28"/>
          <w:szCs w:val="28"/>
          <w:lang w:val="uk-UA"/>
        </w:rPr>
        <w:t>дошки;</w:t>
      </w:r>
      <w:r w:rsidR="00AC01A5" w:rsidRPr="009B6C01">
        <w:rPr>
          <w:rFonts w:ascii="Times New Roman" w:hAnsi="Times New Roman" w:cs="Times New Roman"/>
          <w:bCs/>
          <w:sz w:val="28"/>
          <w:szCs w:val="28"/>
          <w:lang w:val="uk-UA"/>
        </w:rPr>
        <w:br/>
      </w:r>
      <w:r w:rsidR="00655A3B">
        <w:rPr>
          <w:rFonts w:ascii="Times New Roman" w:hAnsi="Times New Roman" w:cs="Times New Roman"/>
          <w:bCs/>
          <w:sz w:val="28"/>
          <w:szCs w:val="28"/>
          <w:lang w:val="uk-UA"/>
        </w:rPr>
        <w:t xml:space="preserve">     </w:t>
      </w:r>
      <w:r w:rsidR="00AC01A5" w:rsidRPr="009B6C01">
        <w:rPr>
          <w:rFonts w:ascii="Times New Roman" w:hAnsi="Times New Roman" w:cs="Times New Roman"/>
          <w:bCs/>
          <w:sz w:val="28"/>
          <w:szCs w:val="28"/>
          <w:lang w:val="uk-UA"/>
        </w:rPr>
        <w:t>18)</w:t>
      </w:r>
      <w:r w:rsidR="00AC01A5" w:rsidRPr="00AC01A5">
        <w:rPr>
          <w:rFonts w:ascii="Times New Roman" w:hAnsi="Times New Roman" w:cs="Times New Roman"/>
          <w:bCs/>
          <w:sz w:val="28"/>
          <w:szCs w:val="28"/>
        </w:rPr>
        <w:t> </w:t>
      </w:r>
      <w:r w:rsidR="00655A3B">
        <w:rPr>
          <w:rFonts w:ascii="Times New Roman" w:hAnsi="Times New Roman" w:cs="Times New Roman"/>
          <w:bCs/>
          <w:sz w:val="28"/>
          <w:szCs w:val="28"/>
          <w:lang w:val="uk-UA"/>
        </w:rPr>
        <w:t>громадські </w:t>
      </w:r>
      <w:r w:rsidR="00AC01A5" w:rsidRPr="009B6C01">
        <w:rPr>
          <w:rFonts w:ascii="Times New Roman" w:hAnsi="Times New Roman" w:cs="Times New Roman"/>
          <w:bCs/>
          <w:sz w:val="28"/>
          <w:szCs w:val="28"/>
          <w:lang w:val="uk-UA"/>
        </w:rPr>
        <w:t>вбиральні;</w:t>
      </w:r>
      <w:r w:rsidR="00AC01A5" w:rsidRPr="009B6C01">
        <w:rPr>
          <w:rFonts w:ascii="Times New Roman" w:hAnsi="Times New Roman" w:cs="Times New Roman"/>
          <w:bCs/>
          <w:sz w:val="28"/>
          <w:szCs w:val="28"/>
          <w:lang w:val="uk-UA"/>
        </w:rPr>
        <w:br/>
      </w:r>
      <w:r w:rsidR="00655A3B">
        <w:rPr>
          <w:rFonts w:ascii="Times New Roman" w:hAnsi="Times New Roman" w:cs="Times New Roman"/>
          <w:bCs/>
          <w:sz w:val="28"/>
          <w:szCs w:val="28"/>
          <w:lang w:val="uk-UA"/>
        </w:rPr>
        <w:t xml:space="preserve">     </w:t>
      </w:r>
      <w:r w:rsidR="00AC01A5" w:rsidRPr="009B6C01">
        <w:rPr>
          <w:rFonts w:ascii="Times New Roman" w:hAnsi="Times New Roman" w:cs="Times New Roman"/>
          <w:bCs/>
          <w:sz w:val="28"/>
          <w:szCs w:val="28"/>
          <w:lang w:val="uk-UA"/>
        </w:rPr>
        <w:t>19)</w:t>
      </w:r>
      <w:r w:rsidR="00AC01A5" w:rsidRPr="00AC01A5">
        <w:rPr>
          <w:rFonts w:ascii="Times New Roman" w:hAnsi="Times New Roman" w:cs="Times New Roman"/>
          <w:bCs/>
          <w:sz w:val="28"/>
          <w:szCs w:val="28"/>
        </w:rPr>
        <w:t> </w:t>
      </w:r>
      <w:r w:rsidR="00CC5CC3">
        <w:rPr>
          <w:rFonts w:ascii="Times New Roman" w:hAnsi="Times New Roman" w:cs="Times New Roman"/>
          <w:bCs/>
          <w:sz w:val="28"/>
          <w:szCs w:val="28"/>
          <w:lang w:val="uk-UA"/>
        </w:rPr>
        <w:t>інші елементи благоустрою, визначені </w:t>
      </w:r>
      <w:r w:rsidR="00AC01A5" w:rsidRPr="009B6C01">
        <w:rPr>
          <w:rFonts w:ascii="Times New Roman" w:hAnsi="Times New Roman" w:cs="Times New Roman"/>
          <w:bCs/>
          <w:sz w:val="28"/>
          <w:szCs w:val="28"/>
          <w:lang w:val="uk-UA"/>
        </w:rPr>
        <w:t>законодавством.</w:t>
      </w:r>
      <w:r w:rsidR="00AC01A5" w:rsidRPr="009B6C01">
        <w:rPr>
          <w:rFonts w:ascii="Times New Roman" w:hAnsi="Times New Roman" w:cs="Times New Roman"/>
          <w:bCs/>
          <w:sz w:val="28"/>
          <w:szCs w:val="28"/>
          <w:lang w:val="uk-UA"/>
        </w:rPr>
        <w:br/>
      </w:r>
      <w:r w:rsidR="00655A3B">
        <w:rPr>
          <w:rFonts w:ascii="Times New Roman" w:hAnsi="Times New Roman" w:cs="Times New Roman"/>
          <w:bCs/>
          <w:sz w:val="28"/>
          <w:szCs w:val="28"/>
          <w:lang w:val="uk-UA"/>
        </w:rPr>
        <w:t xml:space="preserve">     </w:t>
      </w:r>
      <w:r w:rsidR="00AC01A5" w:rsidRPr="00655A3B">
        <w:rPr>
          <w:rFonts w:ascii="Times New Roman" w:hAnsi="Times New Roman" w:cs="Times New Roman"/>
          <w:b/>
          <w:bCs/>
          <w:sz w:val="28"/>
          <w:szCs w:val="28"/>
          <w:lang w:val="uk-UA"/>
        </w:rPr>
        <w:t>Замовник будівельних робіт</w:t>
      </w:r>
      <w:r w:rsidR="00927831">
        <w:rPr>
          <w:rFonts w:ascii="Times New Roman" w:hAnsi="Times New Roman" w:cs="Times New Roman"/>
          <w:b/>
          <w:bCs/>
          <w:sz w:val="28"/>
          <w:szCs w:val="28"/>
          <w:lang w:val="uk-UA"/>
        </w:rPr>
        <w:t xml:space="preserve"> </w:t>
      </w:r>
      <w:r w:rsidR="00AC01A5" w:rsidRPr="00AC01A5">
        <w:rPr>
          <w:rFonts w:ascii="Times New Roman" w:hAnsi="Times New Roman" w:cs="Times New Roman"/>
          <w:bCs/>
          <w:sz w:val="28"/>
          <w:szCs w:val="28"/>
        </w:rPr>
        <w:t> </w:t>
      </w:r>
      <w:r w:rsidR="00AC01A5" w:rsidRPr="00655A3B">
        <w:rPr>
          <w:rFonts w:ascii="Times New Roman" w:hAnsi="Times New Roman" w:cs="Times New Roman"/>
          <w:bCs/>
          <w:sz w:val="28"/>
          <w:szCs w:val="28"/>
          <w:lang w:val="uk-UA"/>
        </w:rPr>
        <w:t>– особа, яка укладає договори на проектування та проведення будівельних робіт, контролює виконання договірних зобов’язань, здійснює інші функції відповідно до законодавства.</w:t>
      </w:r>
      <w:r w:rsidR="00AC01A5" w:rsidRPr="00655A3B">
        <w:rPr>
          <w:rFonts w:ascii="Times New Roman" w:hAnsi="Times New Roman" w:cs="Times New Roman"/>
          <w:bCs/>
          <w:sz w:val="28"/>
          <w:szCs w:val="28"/>
          <w:lang w:val="uk-UA"/>
        </w:rPr>
        <w:br/>
      </w:r>
      <w:r w:rsidR="00655A3B">
        <w:rPr>
          <w:rFonts w:ascii="Times New Roman" w:hAnsi="Times New Roman" w:cs="Times New Roman"/>
          <w:bCs/>
          <w:sz w:val="28"/>
          <w:szCs w:val="28"/>
          <w:lang w:val="uk-UA"/>
        </w:rPr>
        <w:t xml:space="preserve">     </w:t>
      </w:r>
      <w:r w:rsidR="00AC01A5" w:rsidRPr="00655A3B">
        <w:rPr>
          <w:rFonts w:ascii="Times New Roman" w:hAnsi="Times New Roman" w:cs="Times New Roman"/>
          <w:b/>
          <w:bCs/>
          <w:sz w:val="28"/>
          <w:szCs w:val="28"/>
          <w:lang w:val="uk-UA"/>
        </w:rPr>
        <w:t>Заходи з благоустрою</w:t>
      </w:r>
      <w:r w:rsidR="00AC01A5" w:rsidRPr="00AC01A5">
        <w:rPr>
          <w:rFonts w:ascii="Times New Roman" w:hAnsi="Times New Roman" w:cs="Times New Roman"/>
          <w:bCs/>
          <w:sz w:val="28"/>
          <w:szCs w:val="28"/>
        </w:rPr>
        <w:t> </w:t>
      </w:r>
      <w:r w:rsidR="00AC01A5" w:rsidRPr="00655A3B">
        <w:rPr>
          <w:rFonts w:ascii="Times New Roman" w:hAnsi="Times New Roman" w:cs="Times New Roman"/>
          <w:bCs/>
          <w:sz w:val="28"/>
          <w:szCs w:val="28"/>
          <w:lang w:val="uk-UA"/>
        </w:rPr>
        <w:t>– роботи щодо відновлення, належного утримання та раціонального використання територій, охорони</w:t>
      </w:r>
      <w:r w:rsidR="00655A3B">
        <w:rPr>
          <w:rFonts w:ascii="Times New Roman" w:hAnsi="Times New Roman" w:cs="Times New Roman"/>
          <w:bCs/>
          <w:sz w:val="28"/>
          <w:szCs w:val="28"/>
          <w:lang w:val="uk-UA"/>
        </w:rPr>
        <w:t xml:space="preserve"> та організації упорядкування о</w:t>
      </w:r>
      <w:r w:rsidR="00EC71EB">
        <w:rPr>
          <w:rFonts w:ascii="Times New Roman" w:hAnsi="Times New Roman" w:cs="Times New Roman"/>
          <w:bCs/>
          <w:sz w:val="28"/>
          <w:szCs w:val="28"/>
          <w:lang w:val="uk-UA"/>
        </w:rPr>
        <w:t>б</w:t>
      </w:r>
      <w:r w:rsidR="00D14D1C">
        <w:rPr>
          <w:rFonts w:ascii="Times New Roman" w:hAnsi="Times New Roman" w:cs="Times New Roman"/>
          <w:bCs/>
          <w:sz w:val="28"/>
          <w:szCs w:val="28"/>
          <w:lang w:val="uk-UA"/>
        </w:rPr>
        <w:t>’</w:t>
      </w:r>
      <w:r w:rsidR="00AC01A5" w:rsidRPr="00655A3B">
        <w:rPr>
          <w:rFonts w:ascii="Times New Roman" w:hAnsi="Times New Roman" w:cs="Times New Roman"/>
          <w:bCs/>
          <w:sz w:val="28"/>
          <w:szCs w:val="28"/>
          <w:lang w:val="uk-UA"/>
        </w:rPr>
        <w:t>єктів благоустрою з урахуванням особливостей їх використання.</w:t>
      </w:r>
      <w:r w:rsidR="00AC01A5" w:rsidRPr="00655A3B">
        <w:rPr>
          <w:rFonts w:ascii="Times New Roman" w:hAnsi="Times New Roman" w:cs="Times New Roman"/>
          <w:bCs/>
          <w:sz w:val="28"/>
          <w:szCs w:val="28"/>
          <w:lang w:val="uk-UA"/>
        </w:rPr>
        <w:br/>
      </w:r>
      <w:r w:rsidR="00655A3B">
        <w:rPr>
          <w:rFonts w:ascii="Times New Roman" w:hAnsi="Times New Roman" w:cs="Times New Roman"/>
          <w:bCs/>
          <w:sz w:val="28"/>
          <w:szCs w:val="28"/>
          <w:lang w:val="uk-UA"/>
        </w:rPr>
        <w:t xml:space="preserve">     </w:t>
      </w:r>
      <w:r w:rsidR="00AC01A5" w:rsidRPr="00655A3B">
        <w:rPr>
          <w:rFonts w:ascii="Times New Roman" w:hAnsi="Times New Roman" w:cs="Times New Roman"/>
          <w:b/>
          <w:bCs/>
          <w:sz w:val="28"/>
          <w:szCs w:val="28"/>
        </w:rPr>
        <w:t>Зупинка громадського транспорту</w:t>
      </w:r>
      <w:r w:rsidR="00AC01A5" w:rsidRPr="00AC01A5">
        <w:rPr>
          <w:rFonts w:ascii="Times New Roman" w:hAnsi="Times New Roman" w:cs="Times New Roman"/>
          <w:bCs/>
          <w:sz w:val="28"/>
          <w:szCs w:val="28"/>
        </w:rPr>
        <w:t> – спеціально обладнаний пункт для очікування наземного пасажирського транспорту, посадки і висадки пасажирів.</w:t>
      </w:r>
      <w:r w:rsidR="00AC01A5" w:rsidRPr="00AC01A5">
        <w:rPr>
          <w:rFonts w:ascii="Times New Roman" w:hAnsi="Times New Roman" w:cs="Times New Roman"/>
          <w:bCs/>
          <w:sz w:val="28"/>
          <w:szCs w:val="28"/>
        </w:rPr>
        <w:br/>
      </w:r>
      <w:r w:rsidR="00655A3B">
        <w:rPr>
          <w:rFonts w:ascii="Times New Roman" w:hAnsi="Times New Roman" w:cs="Times New Roman"/>
          <w:bCs/>
          <w:sz w:val="28"/>
          <w:szCs w:val="28"/>
          <w:lang w:val="uk-UA"/>
        </w:rPr>
        <w:t xml:space="preserve">     </w:t>
      </w:r>
      <w:r w:rsidR="00AC01A5" w:rsidRPr="00655A3B">
        <w:rPr>
          <w:rFonts w:ascii="Times New Roman" w:hAnsi="Times New Roman" w:cs="Times New Roman"/>
          <w:b/>
          <w:bCs/>
          <w:sz w:val="28"/>
          <w:szCs w:val="28"/>
        </w:rPr>
        <w:t>Дорожнє покриття </w:t>
      </w:r>
      <w:r w:rsidR="00A070EB">
        <w:rPr>
          <w:rFonts w:ascii="Times New Roman" w:hAnsi="Times New Roman" w:cs="Times New Roman"/>
          <w:b/>
          <w:bCs/>
          <w:sz w:val="28"/>
          <w:szCs w:val="28"/>
          <w:lang w:val="uk-UA"/>
        </w:rPr>
        <w:t xml:space="preserve"> </w:t>
      </w:r>
      <w:r w:rsidR="00AC01A5" w:rsidRPr="00AC01A5">
        <w:rPr>
          <w:rFonts w:ascii="Times New Roman" w:hAnsi="Times New Roman" w:cs="Times New Roman"/>
          <w:bCs/>
          <w:sz w:val="28"/>
          <w:szCs w:val="28"/>
        </w:rPr>
        <w:t>– укріплені верхні шари дор</w:t>
      </w:r>
      <w:r w:rsidR="00655A3B">
        <w:rPr>
          <w:rFonts w:ascii="Times New Roman" w:hAnsi="Times New Roman" w:cs="Times New Roman"/>
          <w:bCs/>
          <w:sz w:val="28"/>
          <w:szCs w:val="28"/>
        </w:rPr>
        <w:t>оги, що сприймають навантаження від транспортних </w:t>
      </w:r>
      <w:r w:rsidR="00AC01A5" w:rsidRPr="00AC01A5">
        <w:rPr>
          <w:rFonts w:ascii="Times New Roman" w:hAnsi="Times New Roman" w:cs="Times New Roman"/>
          <w:bCs/>
          <w:sz w:val="28"/>
          <w:szCs w:val="28"/>
        </w:rPr>
        <w:t>засобів.</w:t>
      </w:r>
      <w:r w:rsidR="00AC01A5" w:rsidRPr="00AC01A5">
        <w:rPr>
          <w:rFonts w:ascii="Times New Roman" w:hAnsi="Times New Roman" w:cs="Times New Roman"/>
          <w:bCs/>
          <w:sz w:val="28"/>
          <w:szCs w:val="28"/>
        </w:rPr>
        <w:br/>
      </w:r>
      <w:r w:rsidR="00655A3B">
        <w:rPr>
          <w:rFonts w:ascii="Times New Roman" w:hAnsi="Times New Roman" w:cs="Times New Roman"/>
          <w:bCs/>
          <w:sz w:val="28"/>
          <w:szCs w:val="28"/>
          <w:lang w:val="uk-UA"/>
        </w:rPr>
        <w:t xml:space="preserve">     </w:t>
      </w:r>
      <w:r w:rsidR="00AC01A5" w:rsidRPr="00655A3B">
        <w:rPr>
          <w:rFonts w:ascii="Times New Roman" w:hAnsi="Times New Roman" w:cs="Times New Roman"/>
          <w:b/>
          <w:bCs/>
          <w:sz w:val="28"/>
          <w:szCs w:val="28"/>
        </w:rPr>
        <w:t>Кладовище</w:t>
      </w:r>
      <w:r w:rsidR="00AC01A5" w:rsidRPr="00AC01A5">
        <w:rPr>
          <w:rFonts w:ascii="Times New Roman" w:hAnsi="Times New Roman" w:cs="Times New Roman"/>
          <w:bCs/>
          <w:sz w:val="28"/>
          <w:szCs w:val="28"/>
        </w:rPr>
        <w:t> </w:t>
      </w:r>
      <w:r w:rsidR="00A070EB">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 xml:space="preserve">– відведена в установленому законом порядку земельна ділянка з облаштованими могилами та іншими будівлями і спорудами, </w:t>
      </w:r>
      <w:r w:rsidR="00AC01A5" w:rsidRPr="00AC01A5">
        <w:rPr>
          <w:rFonts w:ascii="Times New Roman" w:hAnsi="Times New Roman" w:cs="Times New Roman"/>
          <w:bCs/>
          <w:sz w:val="28"/>
          <w:szCs w:val="28"/>
        </w:rPr>
        <w:lastRenderedPageBreak/>
        <w:t>призначеними для організації поховання та утримання місць поховань.</w:t>
      </w:r>
      <w:r w:rsidR="00AC01A5" w:rsidRPr="00AC01A5">
        <w:rPr>
          <w:rFonts w:ascii="Times New Roman" w:hAnsi="Times New Roman" w:cs="Times New Roman"/>
          <w:bCs/>
          <w:sz w:val="28"/>
          <w:szCs w:val="28"/>
        </w:rPr>
        <w:br/>
      </w:r>
      <w:r w:rsidR="00655A3B">
        <w:rPr>
          <w:rFonts w:ascii="Times New Roman" w:hAnsi="Times New Roman" w:cs="Times New Roman"/>
          <w:bCs/>
          <w:sz w:val="28"/>
          <w:szCs w:val="28"/>
          <w:lang w:val="uk-UA"/>
        </w:rPr>
        <w:t xml:space="preserve">     </w:t>
      </w:r>
      <w:r w:rsidR="00655A3B" w:rsidRPr="00655A3B">
        <w:rPr>
          <w:rFonts w:ascii="Times New Roman" w:hAnsi="Times New Roman" w:cs="Times New Roman"/>
          <w:b/>
          <w:bCs/>
          <w:sz w:val="28"/>
          <w:szCs w:val="28"/>
          <w:lang w:val="uk-UA"/>
        </w:rPr>
        <w:t>Користувачі дорожніх об</w:t>
      </w:r>
      <w:r w:rsidR="00052F37">
        <w:rPr>
          <w:rFonts w:ascii="Times New Roman" w:hAnsi="Times New Roman" w:cs="Times New Roman"/>
          <w:b/>
          <w:bCs/>
          <w:sz w:val="28"/>
          <w:szCs w:val="28"/>
          <w:lang w:val="uk-UA"/>
        </w:rPr>
        <w:t>’</w:t>
      </w:r>
      <w:r w:rsidR="00AC01A5" w:rsidRPr="00655A3B">
        <w:rPr>
          <w:rFonts w:ascii="Times New Roman" w:hAnsi="Times New Roman" w:cs="Times New Roman"/>
          <w:b/>
          <w:bCs/>
          <w:sz w:val="28"/>
          <w:szCs w:val="28"/>
          <w:lang w:val="uk-UA"/>
        </w:rPr>
        <w:t>єктів</w:t>
      </w:r>
      <w:r w:rsidR="00AC01A5" w:rsidRPr="00AC01A5">
        <w:rPr>
          <w:rFonts w:ascii="Times New Roman" w:hAnsi="Times New Roman" w:cs="Times New Roman"/>
          <w:bCs/>
          <w:sz w:val="28"/>
          <w:szCs w:val="28"/>
        </w:rPr>
        <w:t> </w:t>
      </w:r>
      <w:r w:rsidR="00AC01A5" w:rsidRPr="00655A3B">
        <w:rPr>
          <w:rFonts w:ascii="Times New Roman" w:hAnsi="Times New Roman" w:cs="Times New Roman"/>
          <w:bCs/>
          <w:sz w:val="28"/>
          <w:szCs w:val="28"/>
          <w:lang w:val="uk-UA"/>
        </w:rPr>
        <w:t>– учасники дорожнього руху, власники та користувачі земельних ділянок, які знаходяться в межах „червоних ліній” міських вулиць і доріг, а також власники (користувачі) малих архітектурних форм для провадження підприємницької діяльності, рекламних засобів та інженерних комунікацій і споруд, розташованих у зазначених межах.</w:t>
      </w:r>
      <w:r w:rsidR="00AC01A5" w:rsidRPr="00655A3B">
        <w:rPr>
          <w:rFonts w:ascii="Times New Roman" w:hAnsi="Times New Roman" w:cs="Times New Roman"/>
          <w:bCs/>
          <w:sz w:val="28"/>
          <w:szCs w:val="28"/>
          <w:lang w:val="uk-UA"/>
        </w:rPr>
        <w:br/>
      </w:r>
      <w:r w:rsidR="00655A3B">
        <w:rPr>
          <w:rFonts w:ascii="Times New Roman" w:hAnsi="Times New Roman" w:cs="Times New Roman"/>
          <w:bCs/>
          <w:sz w:val="28"/>
          <w:szCs w:val="28"/>
          <w:lang w:val="uk-UA"/>
        </w:rPr>
        <w:t xml:space="preserve">     </w:t>
      </w:r>
      <w:r w:rsidR="00AC01A5" w:rsidRPr="00655A3B">
        <w:rPr>
          <w:rFonts w:ascii="Times New Roman" w:hAnsi="Times New Roman" w:cs="Times New Roman"/>
          <w:b/>
          <w:bCs/>
          <w:sz w:val="28"/>
          <w:szCs w:val="28"/>
          <w:lang w:val="uk-UA"/>
        </w:rPr>
        <w:t>Користувач</w:t>
      </w:r>
      <w:r w:rsidR="00AC01A5" w:rsidRPr="00655A3B">
        <w:rPr>
          <w:rFonts w:ascii="Times New Roman" w:hAnsi="Times New Roman" w:cs="Times New Roman"/>
          <w:b/>
          <w:bCs/>
          <w:sz w:val="28"/>
          <w:szCs w:val="28"/>
        </w:rPr>
        <w:t> </w:t>
      </w:r>
      <w:r w:rsidR="00AC01A5" w:rsidRPr="00655A3B">
        <w:rPr>
          <w:rFonts w:ascii="Times New Roman" w:hAnsi="Times New Roman" w:cs="Times New Roman"/>
          <w:b/>
          <w:bCs/>
          <w:sz w:val="28"/>
          <w:szCs w:val="28"/>
          <w:lang w:val="uk-UA"/>
        </w:rPr>
        <w:t>земельної</w:t>
      </w:r>
      <w:r w:rsidR="00AC01A5" w:rsidRPr="00655A3B">
        <w:rPr>
          <w:rFonts w:ascii="Times New Roman" w:hAnsi="Times New Roman" w:cs="Times New Roman"/>
          <w:b/>
          <w:bCs/>
          <w:sz w:val="28"/>
          <w:szCs w:val="28"/>
        </w:rPr>
        <w:t> </w:t>
      </w:r>
      <w:r w:rsidR="00AC01A5" w:rsidRPr="00655A3B">
        <w:rPr>
          <w:rFonts w:ascii="Times New Roman" w:hAnsi="Times New Roman" w:cs="Times New Roman"/>
          <w:b/>
          <w:bCs/>
          <w:sz w:val="28"/>
          <w:szCs w:val="28"/>
          <w:lang w:val="uk-UA"/>
        </w:rPr>
        <w:t>ділянки</w:t>
      </w:r>
      <w:r w:rsidR="00AC01A5" w:rsidRPr="00AC01A5">
        <w:rPr>
          <w:rFonts w:ascii="Times New Roman" w:hAnsi="Times New Roman" w:cs="Times New Roman"/>
          <w:bCs/>
          <w:sz w:val="28"/>
          <w:szCs w:val="28"/>
        </w:rPr>
        <w:t> </w:t>
      </w:r>
      <w:r w:rsidR="00AC01A5" w:rsidRPr="00655A3B">
        <w:rPr>
          <w:rFonts w:ascii="Times New Roman" w:hAnsi="Times New Roman" w:cs="Times New Roman"/>
          <w:bCs/>
          <w:sz w:val="28"/>
          <w:szCs w:val="28"/>
          <w:lang w:val="uk-UA"/>
        </w:rPr>
        <w:t>– юридична або фізична особа, яка має належним чином оформлене та зареєстроване право користування земельн</w:t>
      </w:r>
      <w:r w:rsidR="00655A3B">
        <w:rPr>
          <w:rFonts w:ascii="Times New Roman" w:hAnsi="Times New Roman" w:cs="Times New Roman"/>
          <w:bCs/>
          <w:sz w:val="28"/>
          <w:szCs w:val="28"/>
          <w:lang w:val="uk-UA"/>
        </w:rPr>
        <w:t>ою ділянкою із визначеним цільовим </w:t>
      </w:r>
      <w:r w:rsidR="00AC01A5" w:rsidRPr="00655A3B">
        <w:rPr>
          <w:rFonts w:ascii="Times New Roman" w:hAnsi="Times New Roman" w:cs="Times New Roman"/>
          <w:bCs/>
          <w:sz w:val="28"/>
          <w:szCs w:val="28"/>
          <w:lang w:val="uk-UA"/>
        </w:rPr>
        <w:t>призначенням.</w:t>
      </w:r>
      <w:r w:rsidR="00AC01A5" w:rsidRPr="00655A3B">
        <w:rPr>
          <w:rFonts w:ascii="Times New Roman" w:hAnsi="Times New Roman" w:cs="Times New Roman"/>
          <w:bCs/>
          <w:sz w:val="28"/>
          <w:szCs w:val="28"/>
          <w:lang w:val="uk-UA"/>
        </w:rPr>
        <w:br/>
      </w:r>
      <w:r w:rsidR="00655A3B">
        <w:rPr>
          <w:rFonts w:ascii="Times New Roman" w:hAnsi="Times New Roman" w:cs="Times New Roman"/>
          <w:bCs/>
          <w:sz w:val="28"/>
          <w:szCs w:val="28"/>
          <w:lang w:val="uk-UA"/>
        </w:rPr>
        <w:t xml:space="preserve">     </w:t>
      </w:r>
      <w:r w:rsidR="00AC01A5" w:rsidRPr="00655A3B">
        <w:rPr>
          <w:rFonts w:ascii="Times New Roman" w:hAnsi="Times New Roman" w:cs="Times New Roman"/>
          <w:b/>
          <w:bCs/>
          <w:sz w:val="28"/>
          <w:szCs w:val="28"/>
        </w:rPr>
        <w:t>Лісопарк </w:t>
      </w:r>
      <w:r w:rsidR="00AC01A5" w:rsidRPr="00AC01A5">
        <w:rPr>
          <w:rFonts w:ascii="Times New Roman" w:hAnsi="Times New Roman" w:cs="Times New Roman"/>
          <w:bCs/>
          <w:sz w:val="28"/>
          <w:szCs w:val="28"/>
        </w:rPr>
        <w:t>– лісовий масив з елементами пар</w:t>
      </w:r>
      <w:r w:rsidR="00655A3B">
        <w:rPr>
          <w:rFonts w:ascii="Times New Roman" w:hAnsi="Times New Roman" w:cs="Times New Roman"/>
          <w:bCs/>
          <w:sz w:val="28"/>
          <w:szCs w:val="28"/>
        </w:rPr>
        <w:t>кового благоустрою для масового відпочинку </w:t>
      </w:r>
      <w:r w:rsidR="00AC01A5" w:rsidRPr="00AC01A5">
        <w:rPr>
          <w:rFonts w:ascii="Times New Roman" w:hAnsi="Times New Roman" w:cs="Times New Roman"/>
          <w:bCs/>
          <w:sz w:val="28"/>
          <w:szCs w:val="28"/>
        </w:rPr>
        <w:t>населення.</w:t>
      </w:r>
      <w:r w:rsidR="00AC01A5" w:rsidRPr="00AC01A5">
        <w:rPr>
          <w:rFonts w:ascii="Times New Roman" w:hAnsi="Times New Roman" w:cs="Times New Roman"/>
          <w:bCs/>
          <w:sz w:val="28"/>
          <w:szCs w:val="28"/>
        </w:rPr>
        <w:br/>
      </w:r>
      <w:r w:rsidR="00655A3B" w:rsidRPr="00655A3B">
        <w:rPr>
          <w:rFonts w:ascii="Times New Roman" w:hAnsi="Times New Roman" w:cs="Times New Roman"/>
          <w:b/>
          <w:bCs/>
          <w:sz w:val="28"/>
          <w:szCs w:val="28"/>
          <w:lang w:val="uk-UA"/>
        </w:rPr>
        <w:t xml:space="preserve">     </w:t>
      </w:r>
      <w:r w:rsidR="00AC01A5" w:rsidRPr="00655A3B">
        <w:rPr>
          <w:rFonts w:ascii="Times New Roman" w:hAnsi="Times New Roman" w:cs="Times New Roman"/>
          <w:b/>
          <w:bCs/>
          <w:sz w:val="28"/>
          <w:szCs w:val="28"/>
        </w:rPr>
        <w:t>Майданчик для відпочинку</w:t>
      </w:r>
      <w:r w:rsidR="00AC01A5" w:rsidRPr="00AC01A5">
        <w:rPr>
          <w:rFonts w:ascii="Times New Roman" w:hAnsi="Times New Roman" w:cs="Times New Roman"/>
          <w:bCs/>
          <w:sz w:val="28"/>
          <w:szCs w:val="28"/>
        </w:rPr>
        <w:t> – об’єкт благоустрою, на я</w:t>
      </w:r>
      <w:r w:rsidR="00A070EB">
        <w:rPr>
          <w:rFonts w:ascii="Times New Roman" w:hAnsi="Times New Roman" w:cs="Times New Roman"/>
          <w:bCs/>
          <w:sz w:val="28"/>
          <w:szCs w:val="28"/>
        </w:rPr>
        <w:t>кому здійснюється короткочасний відпочинок мешканців житлових </w:t>
      </w:r>
      <w:r w:rsidR="00AC01A5" w:rsidRPr="00AC01A5">
        <w:rPr>
          <w:rFonts w:ascii="Times New Roman" w:hAnsi="Times New Roman" w:cs="Times New Roman"/>
          <w:bCs/>
          <w:sz w:val="28"/>
          <w:szCs w:val="28"/>
        </w:rPr>
        <w:t>масивів.</w:t>
      </w:r>
      <w:r w:rsidR="00AC01A5" w:rsidRPr="00AC01A5">
        <w:rPr>
          <w:rFonts w:ascii="Times New Roman" w:hAnsi="Times New Roman" w:cs="Times New Roman"/>
          <w:bCs/>
          <w:sz w:val="28"/>
          <w:szCs w:val="28"/>
        </w:rPr>
        <w:br/>
      </w:r>
      <w:r w:rsidR="00655A3B">
        <w:rPr>
          <w:rFonts w:ascii="Times New Roman" w:hAnsi="Times New Roman" w:cs="Times New Roman"/>
          <w:bCs/>
          <w:sz w:val="28"/>
          <w:szCs w:val="28"/>
          <w:lang w:val="uk-UA"/>
        </w:rPr>
        <w:t xml:space="preserve">     </w:t>
      </w:r>
      <w:r w:rsidR="00AC01A5" w:rsidRPr="00655A3B">
        <w:rPr>
          <w:rFonts w:ascii="Times New Roman" w:hAnsi="Times New Roman" w:cs="Times New Roman"/>
          <w:b/>
          <w:bCs/>
          <w:sz w:val="28"/>
          <w:szCs w:val="28"/>
        </w:rPr>
        <w:t>Майданчик сезонної торгівлі</w:t>
      </w:r>
      <w:r w:rsidR="00AC01A5" w:rsidRPr="00AC01A5">
        <w:rPr>
          <w:rFonts w:ascii="Times New Roman" w:hAnsi="Times New Roman" w:cs="Times New Roman"/>
          <w:bCs/>
          <w:sz w:val="28"/>
          <w:szCs w:val="28"/>
        </w:rPr>
        <w:t> – об’єкт благоустрою, на якому надаються в тимчасове користування місця для продажу това</w:t>
      </w:r>
      <w:r w:rsidR="00655A3B">
        <w:rPr>
          <w:rFonts w:ascii="Times New Roman" w:hAnsi="Times New Roman" w:cs="Times New Roman"/>
          <w:bCs/>
          <w:sz w:val="28"/>
          <w:szCs w:val="28"/>
        </w:rPr>
        <w:t>рів та надання послуг сезонного </w:t>
      </w:r>
      <w:r w:rsidR="00AC01A5" w:rsidRPr="00AC01A5">
        <w:rPr>
          <w:rFonts w:ascii="Times New Roman" w:hAnsi="Times New Roman" w:cs="Times New Roman"/>
          <w:bCs/>
          <w:sz w:val="28"/>
          <w:szCs w:val="28"/>
        </w:rPr>
        <w:t>характеру.</w:t>
      </w:r>
      <w:r w:rsidR="00AC01A5" w:rsidRPr="00AC01A5">
        <w:rPr>
          <w:rFonts w:ascii="Times New Roman" w:hAnsi="Times New Roman" w:cs="Times New Roman"/>
          <w:bCs/>
          <w:sz w:val="28"/>
          <w:szCs w:val="28"/>
        </w:rPr>
        <w:br/>
      </w:r>
      <w:r w:rsidR="00655A3B" w:rsidRPr="00655A3B">
        <w:rPr>
          <w:rFonts w:ascii="Times New Roman" w:hAnsi="Times New Roman" w:cs="Times New Roman"/>
          <w:b/>
          <w:bCs/>
          <w:sz w:val="28"/>
          <w:szCs w:val="28"/>
          <w:lang w:val="uk-UA"/>
        </w:rPr>
        <w:t xml:space="preserve">     </w:t>
      </w:r>
      <w:r w:rsidR="00AC01A5" w:rsidRPr="00655A3B">
        <w:rPr>
          <w:rFonts w:ascii="Times New Roman" w:hAnsi="Times New Roman" w:cs="Times New Roman"/>
          <w:b/>
          <w:bCs/>
          <w:sz w:val="28"/>
          <w:szCs w:val="28"/>
        </w:rPr>
        <w:t>Механізоване прибирання</w:t>
      </w:r>
      <w:r w:rsidR="00AC01A5" w:rsidRPr="00AC01A5">
        <w:rPr>
          <w:rFonts w:ascii="Times New Roman" w:hAnsi="Times New Roman" w:cs="Times New Roman"/>
          <w:bCs/>
          <w:sz w:val="28"/>
          <w:szCs w:val="28"/>
        </w:rPr>
        <w:t> – прибирання території із застосуванням поливомиючих, підмітально</w:t>
      </w:r>
      <w:r w:rsidR="00052F37">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w:t>
      </w:r>
      <w:r w:rsidR="00052F37">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прибиральних, сні</w:t>
      </w:r>
      <w:r w:rsidR="00655A3B">
        <w:rPr>
          <w:rFonts w:ascii="Times New Roman" w:hAnsi="Times New Roman" w:cs="Times New Roman"/>
          <w:bCs/>
          <w:sz w:val="28"/>
          <w:szCs w:val="28"/>
        </w:rPr>
        <w:t>гоприбиральних та інших машин і </w:t>
      </w:r>
      <w:r w:rsidR="00AC01A5" w:rsidRPr="00AC01A5">
        <w:rPr>
          <w:rFonts w:ascii="Times New Roman" w:hAnsi="Times New Roman" w:cs="Times New Roman"/>
          <w:bCs/>
          <w:sz w:val="28"/>
          <w:szCs w:val="28"/>
        </w:rPr>
        <w:t>механізмів.</w:t>
      </w:r>
      <w:r w:rsidR="00AC01A5" w:rsidRPr="00AC01A5">
        <w:rPr>
          <w:rFonts w:ascii="Times New Roman" w:hAnsi="Times New Roman" w:cs="Times New Roman"/>
          <w:bCs/>
          <w:sz w:val="28"/>
          <w:szCs w:val="28"/>
        </w:rPr>
        <w:br/>
      </w:r>
      <w:r w:rsidR="00655A3B">
        <w:rPr>
          <w:rFonts w:ascii="Times New Roman" w:hAnsi="Times New Roman" w:cs="Times New Roman"/>
          <w:bCs/>
          <w:sz w:val="28"/>
          <w:szCs w:val="28"/>
          <w:lang w:val="uk-UA"/>
        </w:rPr>
        <w:t xml:space="preserve">     </w:t>
      </w:r>
      <w:r w:rsidR="00AC01A5" w:rsidRPr="00655A3B">
        <w:rPr>
          <w:rFonts w:ascii="Times New Roman" w:hAnsi="Times New Roman" w:cs="Times New Roman"/>
          <w:b/>
          <w:bCs/>
          <w:sz w:val="28"/>
          <w:szCs w:val="28"/>
          <w:lang w:val="uk-UA"/>
        </w:rPr>
        <w:t>Місце для організації ярмарку</w:t>
      </w:r>
      <w:r w:rsidR="00AC01A5" w:rsidRPr="00AC01A5">
        <w:rPr>
          <w:rFonts w:ascii="Times New Roman" w:hAnsi="Times New Roman" w:cs="Times New Roman"/>
          <w:bCs/>
          <w:sz w:val="28"/>
          <w:szCs w:val="28"/>
        </w:rPr>
        <w:t> </w:t>
      </w:r>
      <w:r w:rsidR="00AC01A5" w:rsidRPr="00655A3B">
        <w:rPr>
          <w:rFonts w:ascii="Times New Roman" w:hAnsi="Times New Roman" w:cs="Times New Roman"/>
          <w:bCs/>
          <w:sz w:val="28"/>
          <w:szCs w:val="28"/>
          <w:lang w:val="uk-UA"/>
        </w:rPr>
        <w:t>- об’єкт благоустрою з визначенням меж земельної ділянки в натурі, яка використовується</w:t>
      </w:r>
      <w:r w:rsidR="00655A3B">
        <w:rPr>
          <w:rFonts w:ascii="Times New Roman" w:hAnsi="Times New Roman" w:cs="Times New Roman"/>
          <w:bCs/>
          <w:sz w:val="28"/>
          <w:szCs w:val="28"/>
          <w:lang w:val="uk-UA"/>
        </w:rPr>
        <w:t xml:space="preserve"> для проведення ярмарків та/або улаштування майданчиків сезонної </w:t>
      </w:r>
      <w:r w:rsidR="00AC01A5" w:rsidRPr="00655A3B">
        <w:rPr>
          <w:rFonts w:ascii="Times New Roman" w:hAnsi="Times New Roman" w:cs="Times New Roman"/>
          <w:bCs/>
          <w:sz w:val="28"/>
          <w:szCs w:val="28"/>
          <w:lang w:val="uk-UA"/>
        </w:rPr>
        <w:t>торгівлі.</w:t>
      </w:r>
      <w:r w:rsidR="00AC01A5" w:rsidRPr="00655A3B">
        <w:rPr>
          <w:rFonts w:ascii="Times New Roman" w:hAnsi="Times New Roman" w:cs="Times New Roman"/>
          <w:bCs/>
          <w:sz w:val="28"/>
          <w:szCs w:val="28"/>
          <w:lang w:val="uk-UA"/>
        </w:rPr>
        <w:br/>
      </w:r>
      <w:r w:rsidR="00655A3B" w:rsidRPr="00655A3B">
        <w:rPr>
          <w:rFonts w:ascii="Times New Roman" w:hAnsi="Times New Roman" w:cs="Times New Roman"/>
          <w:b/>
          <w:bCs/>
          <w:sz w:val="28"/>
          <w:szCs w:val="28"/>
          <w:lang w:val="uk-UA"/>
        </w:rPr>
        <w:t xml:space="preserve">     </w:t>
      </w:r>
      <w:r w:rsidR="00655A3B" w:rsidRPr="00655A3B">
        <w:rPr>
          <w:rFonts w:ascii="Times New Roman" w:hAnsi="Times New Roman" w:cs="Times New Roman"/>
          <w:b/>
          <w:bCs/>
          <w:sz w:val="28"/>
          <w:szCs w:val="28"/>
        </w:rPr>
        <w:t>Об</w:t>
      </w:r>
      <w:r w:rsidR="00052F37">
        <w:rPr>
          <w:rFonts w:ascii="Times New Roman" w:hAnsi="Times New Roman" w:cs="Times New Roman"/>
          <w:b/>
          <w:bCs/>
          <w:sz w:val="28"/>
          <w:szCs w:val="28"/>
        </w:rPr>
        <w:t>’</w:t>
      </w:r>
      <w:r w:rsidR="00AC01A5" w:rsidRPr="00655A3B">
        <w:rPr>
          <w:rFonts w:ascii="Times New Roman" w:hAnsi="Times New Roman" w:cs="Times New Roman"/>
          <w:b/>
          <w:bCs/>
          <w:sz w:val="28"/>
          <w:szCs w:val="28"/>
        </w:rPr>
        <w:t>єкти благоустрою</w:t>
      </w:r>
      <w:r w:rsidR="00AC01A5" w:rsidRPr="00AC01A5">
        <w:rPr>
          <w:rFonts w:ascii="Times New Roman" w:hAnsi="Times New Roman" w:cs="Times New Roman"/>
          <w:bCs/>
          <w:sz w:val="28"/>
          <w:szCs w:val="28"/>
        </w:rPr>
        <w:t> – сукупність усіх територій, що складаються з окремих територій (їх частин) різного цільового призначання, у тому числі територій сільськогосподарського призначення (до їх переведення в інші категорії за міськими функціями), житлової та громадської забудови, природно</w:t>
      </w:r>
      <w:r w:rsidR="004D6F4B">
        <w:rPr>
          <w:rFonts w:ascii="Times New Roman" w:hAnsi="Times New Roman" w:cs="Times New Roman"/>
          <w:bCs/>
          <w:sz w:val="28"/>
          <w:szCs w:val="28"/>
          <w:lang w:val="uk-UA"/>
        </w:rPr>
        <w:t> </w:t>
      </w:r>
      <w:r w:rsidR="00AC01A5" w:rsidRPr="00AC01A5">
        <w:rPr>
          <w:rFonts w:ascii="Times New Roman" w:hAnsi="Times New Roman" w:cs="Times New Roman"/>
          <w:bCs/>
          <w:sz w:val="28"/>
          <w:szCs w:val="28"/>
        </w:rPr>
        <w:t>-</w:t>
      </w:r>
      <w:r w:rsidR="004D6F4B">
        <w:rPr>
          <w:rFonts w:ascii="Times New Roman" w:hAnsi="Times New Roman" w:cs="Times New Roman"/>
          <w:bCs/>
          <w:sz w:val="28"/>
          <w:szCs w:val="28"/>
          <w:lang w:val="uk-UA"/>
        </w:rPr>
        <w:t> </w:t>
      </w:r>
      <w:r w:rsidR="00AC01A5" w:rsidRPr="00AC01A5">
        <w:rPr>
          <w:rFonts w:ascii="Times New Roman" w:hAnsi="Times New Roman" w:cs="Times New Roman"/>
          <w:bCs/>
          <w:sz w:val="28"/>
          <w:szCs w:val="28"/>
        </w:rPr>
        <w:t>заповідного та іншого природоохоронного призначення, оздоровчого, рекреаційного, історико</w:t>
      </w:r>
      <w:r w:rsidR="004D6F4B">
        <w:rPr>
          <w:rFonts w:ascii="Times New Roman" w:hAnsi="Times New Roman" w:cs="Times New Roman"/>
          <w:bCs/>
          <w:sz w:val="28"/>
          <w:szCs w:val="28"/>
          <w:lang w:val="uk-UA"/>
        </w:rPr>
        <w:t> </w:t>
      </w:r>
      <w:r w:rsidR="00AC01A5" w:rsidRPr="00AC01A5">
        <w:rPr>
          <w:rFonts w:ascii="Times New Roman" w:hAnsi="Times New Roman" w:cs="Times New Roman"/>
          <w:bCs/>
          <w:sz w:val="28"/>
          <w:szCs w:val="28"/>
        </w:rPr>
        <w:t>-</w:t>
      </w:r>
      <w:r w:rsidR="004D6F4B">
        <w:rPr>
          <w:rFonts w:ascii="Times New Roman" w:hAnsi="Times New Roman" w:cs="Times New Roman"/>
          <w:bCs/>
          <w:sz w:val="28"/>
          <w:szCs w:val="28"/>
          <w:lang w:val="uk-UA"/>
        </w:rPr>
        <w:t> </w:t>
      </w:r>
      <w:r w:rsidR="00AC01A5" w:rsidRPr="00AC01A5">
        <w:rPr>
          <w:rFonts w:ascii="Times New Roman" w:hAnsi="Times New Roman" w:cs="Times New Roman"/>
          <w:bCs/>
          <w:sz w:val="28"/>
          <w:szCs w:val="28"/>
        </w:rPr>
        <w:t>культурного призначення, територі</w:t>
      </w:r>
      <w:r w:rsidR="00655A3B">
        <w:rPr>
          <w:rFonts w:ascii="Times New Roman" w:hAnsi="Times New Roman" w:cs="Times New Roman"/>
          <w:bCs/>
          <w:sz w:val="28"/>
          <w:szCs w:val="28"/>
        </w:rPr>
        <w:t>й промисловості, транспорту, зв</w:t>
      </w:r>
      <w:r w:rsidR="004D6F4B">
        <w:rPr>
          <w:rFonts w:ascii="Times New Roman" w:hAnsi="Times New Roman" w:cs="Times New Roman"/>
          <w:bCs/>
          <w:sz w:val="28"/>
          <w:szCs w:val="28"/>
        </w:rPr>
        <w:t>’</w:t>
      </w:r>
      <w:r w:rsidR="00AC01A5" w:rsidRPr="00AC01A5">
        <w:rPr>
          <w:rFonts w:ascii="Times New Roman" w:hAnsi="Times New Roman" w:cs="Times New Roman"/>
          <w:bCs/>
          <w:sz w:val="28"/>
          <w:szCs w:val="28"/>
        </w:rPr>
        <w:t>язку, енергетики, оборони та іншого призначення, територій лісового, водного фондів та інших.</w:t>
      </w:r>
      <w:r w:rsidR="00AC01A5" w:rsidRPr="00AC01A5">
        <w:rPr>
          <w:rFonts w:ascii="Times New Roman" w:hAnsi="Times New Roman" w:cs="Times New Roman"/>
          <w:bCs/>
          <w:sz w:val="28"/>
          <w:szCs w:val="28"/>
        </w:rPr>
        <w:br/>
      </w:r>
      <w:r w:rsidR="00655A3B">
        <w:rPr>
          <w:rFonts w:ascii="Times New Roman" w:hAnsi="Times New Roman" w:cs="Times New Roman"/>
          <w:bCs/>
          <w:sz w:val="28"/>
          <w:szCs w:val="28"/>
          <w:lang w:val="uk-UA"/>
        </w:rPr>
        <w:t xml:space="preserve">     </w:t>
      </w:r>
      <w:r w:rsidR="00655A3B" w:rsidRPr="00655A3B">
        <w:rPr>
          <w:rFonts w:ascii="Times New Roman" w:hAnsi="Times New Roman" w:cs="Times New Roman"/>
          <w:bCs/>
          <w:sz w:val="28"/>
          <w:szCs w:val="28"/>
          <w:lang w:val="uk-UA"/>
        </w:rPr>
        <w:t>Об</w:t>
      </w:r>
      <w:r w:rsidR="004D6F4B">
        <w:rPr>
          <w:rFonts w:ascii="Times New Roman" w:hAnsi="Times New Roman" w:cs="Times New Roman"/>
          <w:bCs/>
          <w:sz w:val="28"/>
          <w:szCs w:val="28"/>
          <w:lang w:val="uk-UA"/>
        </w:rPr>
        <w:t>’</w:t>
      </w:r>
      <w:r w:rsidR="00655A3B" w:rsidRPr="00655A3B">
        <w:rPr>
          <w:rFonts w:ascii="Times New Roman" w:hAnsi="Times New Roman" w:cs="Times New Roman"/>
          <w:bCs/>
          <w:sz w:val="28"/>
          <w:szCs w:val="28"/>
          <w:lang w:val="uk-UA"/>
        </w:rPr>
        <w:t>єкти</w:t>
      </w:r>
      <w:r w:rsidR="00655A3B">
        <w:rPr>
          <w:rFonts w:ascii="Times New Roman" w:hAnsi="Times New Roman" w:cs="Times New Roman"/>
          <w:bCs/>
          <w:sz w:val="28"/>
          <w:szCs w:val="28"/>
        </w:rPr>
        <w:t> </w:t>
      </w:r>
      <w:r w:rsidR="00AC01A5" w:rsidRPr="00655A3B">
        <w:rPr>
          <w:rFonts w:ascii="Times New Roman" w:hAnsi="Times New Roman" w:cs="Times New Roman"/>
          <w:bCs/>
          <w:sz w:val="28"/>
          <w:szCs w:val="28"/>
          <w:lang w:val="uk-UA"/>
        </w:rPr>
        <w:t>благоустрою:</w:t>
      </w:r>
      <w:r w:rsidR="00AC01A5" w:rsidRPr="00655A3B">
        <w:rPr>
          <w:rFonts w:ascii="Times New Roman" w:hAnsi="Times New Roman" w:cs="Times New Roman"/>
          <w:bCs/>
          <w:sz w:val="28"/>
          <w:szCs w:val="28"/>
          <w:lang w:val="uk-UA"/>
        </w:rPr>
        <w:br/>
      </w:r>
      <w:r w:rsidR="00655A3B">
        <w:rPr>
          <w:rFonts w:ascii="Times New Roman" w:hAnsi="Times New Roman" w:cs="Times New Roman"/>
          <w:bCs/>
          <w:sz w:val="28"/>
          <w:szCs w:val="28"/>
          <w:lang w:val="uk-UA"/>
        </w:rPr>
        <w:t xml:space="preserve">     </w:t>
      </w:r>
      <w:r w:rsidR="00AC01A5" w:rsidRPr="00655A3B">
        <w:rPr>
          <w:rFonts w:ascii="Times New Roman" w:hAnsi="Times New Roman" w:cs="Times New Roman"/>
          <w:bCs/>
          <w:sz w:val="28"/>
          <w:szCs w:val="28"/>
          <w:lang w:val="uk-UA"/>
        </w:rPr>
        <w:t>1)</w:t>
      </w:r>
      <w:r w:rsidR="00AC01A5" w:rsidRPr="00AC01A5">
        <w:rPr>
          <w:rFonts w:ascii="Times New Roman" w:hAnsi="Times New Roman" w:cs="Times New Roman"/>
          <w:bCs/>
          <w:sz w:val="28"/>
          <w:szCs w:val="28"/>
        </w:rPr>
        <w:t> </w:t>
      </w:r>
      <w:r w:rsidR="00655A3B">
        <w:rPr>
          <w:rFonts w:ascii="Times New Roman" w:hAnsi="Times New Roman" w:cs="Times New Roman"/>
          <w:bCs/>
          <w:sz w:val="28"/>
          <w:szCs w:val="28"/>
          <w:lang w:val="uk-UA"/>
        </w:rPr>
        <w:t>території загального </w:t>
      </w:r>
      <w:r w:rsidR="00AC01A5" w:rsidRPr="00655A3B">
        <w:rPr>
          <w:rFonts w:ascii="Times New Roman" w:hAnsi="Times New Roman" w:cs="Times New Roman"/>
          <w:bCs/>
          <w:sz w:val="28"/>
          <w:szCs w:val="28"/>
          <w:lang w:val="uk-UA"/>
        </w:rPr>
        <w:t>користування:</w:t>
      </w:r>
      <w:r w:rsidR="00AC01A5" w:rsidRPr="00655A3B">
        <w:rPr>
          <w:rFonts w:ascii="Times New Roman" w:hAnsi="Times New Roman" w:cs="Times New Roman"/>
          <w:bCs/>
          <w:sz w:val="28"/>
          <w:szCs w:val="28"/>
          <w:lang w:val="uk-UA"/>
        </w:rPr>
        <w:br/>
      </w:r>
      <w:r w:rsidR="00655A3B">
        <w:rPr>
          <w:rFonts w:ascii="Times New Roman" w:hAnsi="Times New Roman" w:cs="Times New Roman"/>
          <w:bCs/>
          <w:sz w:val="28"/>
          <w:szCs w:val="28"/>
          <w:lang w:val="uk-UA"/>
        </w:rPr>
        <w:t xml:space="preserve">     </w:t>
      </w:r>
      <w:r w:rsidR="00AC01A5" w:rsidRPr="00655A3B">
        <w:rPr>
          <w:rFonts w:ascii="Times New Roman" w:hAnsi="Times New Roman" w:cs="Times New Roman"/>
          <w:bCs/>
          <w:sz w:val="28"/>
          <w:szCs w:val="28"/>
          <w:lang w:val="uk-UA"/>
        </w:rPr>
        <w:t>-</w:t>
      </w:r>
      <w:r w:rsidR="00655A3B">
        <w:rPr>
          <w:rFonts w:ascii="Times New Roman" w:hAnsi="Times New Roman" w:cs="Times New Roman"/>
          <w:bCs/>
          <w:sz w:val="28"/>
          <w:szCs w:val="28"/>
          <w:lang w:val="uk-UA"/>
        </w:rPr>
        <w:t xml:space="preserve"> </w:t>
      </w:r>
      <w:r w:rsidR="00AC01A5" w:rsidRPr="00655A3B">
        <w:rPr>
          <w:rFonts w:ascii="Times New Roman" w:hAnsi="Times New Roman" w:cs="Times New Roman"/>
          <w:bCs/>
          <w:sz w:val="28"/>
          <w:szCs w:val="28"/>
          <w:lang w:val="uk-UA"/>
        </w:rPr>
        <w:t>парки (лісопарки, парки куль</w:t>
      </w:r>
      <w:r w:rsidR="00856980">
        <w:rPr>
          <w:rFonts w:ascii="Times New Roman" w:hAnsi="Times New Roman" w:cs="Times New Roman"/>
          <w:bCs/>
          <w:sz w:val="28"/>
          <w:szCs w:val="28"/>
          <w:lang w:val="uk-UA"/>
        </w:rPr>
        <w:t xml:space="preserve">тури та відпочинку, парки </w:t>
      </w:r>
      <w:r w:rsidR="00557518">
        <w:rPr>
          <w:rFonts w:ascii="Times New Roman" w:hAnsi="Times New Roman" w:cs="Times New Roman"/>
          <w:bCs/>
          <w:sz w:val="28"/>
          <w:szCs w:val="28"/>
          <w:lang w:val="uk-UA"/>
        </w:rPr>
        <w:t>-</w:t>
      </w:r>
      <w:r w:rsidR="00856980">
        <w:rPr>
          <w:rFonts w:ascii="Times New Roman" w:hAnsi="Times New Roman" w:cs="Times New Roman"/>
          <w:bCs/>
          <w:sz w:val="28"/>
          <w:szCs w:val="28"/>
          <w:lang w:val="uk-UA"/>
        </w:rPr>
        <w:t xml:space="preserve"> пам‛</w:t>
      </w:r>
      <w:r w:rsidR="00AC01A5" w:rsidRPr="00655A3B">
        <w:rPr>
          <w:rFonts w:ascii="Times New Roman" w:hAnsi="Times New Roman" w:cs="Times New Roman"/>
          <w:bCs/>
          <w:sz w:val="28"/>
          <w:szCs w:val="28"/>
          <w:lang w:val="uk-UA"/>
        </w:rPr>
        <w:t>ятки садово-паркового мистецтва, спортивні дитячі, меморіальні та інші), рекреаційні зони, зони зелених насаджень, сквери та майданчики для дозвілля та відпочинку;</w:t>
      </w:r>
      <w:r w:rsidR="00AC01A5" w:rsidRPr="00655A3B">
        <w:rPr>
          <w:rFonts w:ascii="Times New Roman" w:hAnsi="Times New Roman" w:cs="Times New Roman"/>
          <w:bCs/>
          <w:sz w:val="28"/>
          <w:szCs w:val="28"/>
          <w:lang w:val="uk-UA"/>
        </w:rPr>
        <w:br/>
      </w:r>
      <w:r w:rsidR="00655A3B">
        <w:rPr>
          <w:rFonts w:ascii="Times New Roman" w:hAnsi="Times New Roman" w:cs="Times New Roman"/>
          <w:bCs/>
          <w:sz w:val="28"/>
          <w:szCs w:val="28"/>
          <w:lang w:val="uk-UA"/>
        </w:rPr>
        <w:t xml:space="preserve">     </w:t>
      </w:r>
      <w:r w:rsidR="00AC01A5" w:rsidRPr="00655A3B">
        <w:rPr>
          <w:rFonts w:ascii="Times New Roman" w:hAnsi="Times New Roman" w:cs="Times New Roman"/>
          <w:bCs/>
          <w:sz w:val="28"/>
          <w:szCs w:val="28"/>
          <w:lang w:val="uk-UA"/>
        </w:rPr>
        <w:t>-</w:t>
      </w:r>
      <w:r w:rsidR="00655A3B">
        <w:rPr>
          <w:rFonts w:ascii="Times New Roman" w:hAnsi="Times New Roman" w:cs="Times New Roman"/>
          <w:bCs/>
          <w:sz w:val="28"/>
          <w:szCs w:val="28"/>
          <w:lang w:val="uk-UA"/>
        </w:rPr>
        <w:t> пам</w:t>
      </w:r>
      <w:r w:rsidR="00557518">
        <w:rPr>
          <w:rFonts w:ascii="Times New Roman" w:hAnsi="Times New Roman" w:cs="Times New Roman"/>
          <w:bCs/>
          <w:sz w:val="28"/>
          <w:szCs w:val="28"/>
          <w:lang w:val="uk-UA"/>
        </w:rPr>
        <w:t>’</w:t>
      </w:r>
      <w:r w:rsidR="00655A3B">
        <w:rPr>
          <w:rFonts w:ascii="Times New Roman" w:hAnsi="Times New Roman" w:cs="Times New Roman"/>
          <w:bCs/>
          <w:sz w:val="28"/>
          <w:szCs w:val="28"/>
          <w:lang w:val="uk-UA"/>
        </w:rPr>
        <w:t>ятки культурної та історичної </w:t>
      </w:r>
      <w:r w:rsidR="00AC01A5" w:rsidRPr="00655A3B">
        <w:rPr>
          <w:rFonts w:ascii="Times New Roman" w:hAnsi="Times New Roman" w:cs="Times New Roman"/>
          <w:bCs/>
          <w:sz w:val="28"/>
          <w:szCs w:val="28"/>
          <w:lang w:val="uk-UA"/>
        </w:rPr>
        <w:t>спадщини;</w:t>
      </w:r>
      <w:r w:rsidR="00AC01A5" w:rsidRPr="00655A3B">
        <w:rPr>
          <w:rFonts w:ascii="Times New Roman" w:hAnsi="Times New Roman" w:cs="Times New Roman"/>
          <w:bCs/>
          <w:sz w:val="28"/>
          <w:szCs w:val="28"/>
          <w:lang w:val="uk-UA"/>
        </w:rPr>
        <w:br/>
      </w:r>
      <w:r w:rsidR="00655A3B">
        <w:rPr>
          <w:rFonts w:ascii="Times New Roman" w:hAnsi="Times New Roman" w:cs="Times New Roman"/>
          <w:bCs/>
          <w:sz w:val="28"/>
          <w:szCs w:val="28"/>
          <w:lang w:val="uk-UA"/>
        </w:rPr>
        <w:t xml:space="preserve">     </w:t>
      </w:r>
      <w:r w:rsidR="00AC01A5" w:rsidRPr="00655A3B">
        <w:rPr>
          <w:rFonts w:ascii="Times New Roman" w:hAnsi="Times New Roman" w:cs="Times New Roman"/>
          <w:bCs/>
          <w:sz w:val="28"/>
          <w:szCs w:val="28"/>
          <w:lang w:val="uk-UA"/>
        </w:rPr>
        <w:t>-</w:t>
      </w:r>
      <w:r w:rsidR="00655A3B">
        <w:rPr>
          <w:rFonts w:ascii="Times New Roman" w:hAnsi="Times New Roman" w:cs="Times New Roman"/>
          <w:bCs/>
          <w:sz w:val="28"/>
          <w:szCs w:val="28"/>
          <w:lang w:val="uk-UA"/>
        </w:rPr>
        <w:t> </w:t>
      </w:r>
      <w:r w:rsidR="00AC01A5" w:rsidRPr="00655A3B">
        <w:rPr>
          <w:rFonts w:ascii="Times New Roman" w:hAnsi="Times New Roman" w:cs="Times New Roman"/>
          <w:bCs/>
          <w:sz w:val="28"/>
          <w:szCs w:val="28"/>
          <w:lang w:val="uk-UA"/>
        </w:rPr>
        <w:t>площі;</w:t>
      </w:r>
      <w:r w:rsidR="00AC01A5" w:rsidRPr="00655A3B">
        <w:rPr>
          <w:rFonts w:ascii="Times New Roman" w:hAnsi="Times New Roman" w:cs="Times New Roman"/>
          <w:bCs/>
          <w:sz w:val="28"/>
          <w:szCs w:val="28"/>
          <w:lang w:val="uk-UA"/>
        </w:rPr>
        <w:br/>
      </w:r>
      <w:r w:rsidR="00655A3B">
        <w:rPr>
          <w:rFonts w:ascii="Times New Roman" w:hAnsi="Times New Roman" w:cs="Times New Roman"/>
          <w:bCs/>
          <w:sz w:val="28"/>
          <w:szCs w:val="28"/>
          <w:lang w:val="uk-UA"/>
        </w:rPr>
        <w:t xml:space="preserve">     </w:t>
      </w:r>
      <w:r w:rsidR="00AC01A5" w:rsidRPr="00655A3B">
        <w:rPr>
          <w:rFonts w:ascii="Times New Roman" w:hAnsi="Times New Roman" w:cs="Times New Roman"/>
          <w:bCs/>
          <w:sz w:val="28"/>
          <w:szCs w:val="28"/>
          <w:lang w:val="uk-UA"/>
        </w:rPr>
        <w:t>-</w:t>
      </w:r>
      <w:r w:rsidR="00D33B99">
        <w:rPr>
          <w:rFonts w:ascii="Times New Roman" w:hAnsi="Times New Roman" w:cs="Times New Roman"/>
          <w:bCs/>
          <w:sz w:val="28"/>
          <w:szCs w:val="28"/>
          <w:lang w:val="uk-UA"/>
        </w:rPr>
        <w:t> </w:t>
      </w:r>
      <w:r w:rsidR="00AC01A5" w:rsidRPr="00655A3B">
        <w:rPr>
          <w:rFonts w:ascii="Times New Roman" w:hAnsi="Times New Roman" w:cs="Times New Roman"/>
          <w:bCs/>
          <w:sz w:val="28"/>
          <w:szCs w:val="28"/>
          <w:lang w:val="uk-UA"/>
        </w:rPr>
        <w:t>вулиці, дороги, провулки, проїзди, пішохідні та велосипедні доріжки;</w:t>
      </w:r>
      <w:r w:rsidR="00AC01A5" w:rsidRPr="00655A3B">
        <w:rPr>
          <w:rFonts w:ascii="Times New Roman" w:hAnsi="Times New Roman" w:cs="Times New Roman"/>
          <w:bCs/>
          <w:sz w:val="28"/>
          <w:szCs w:val="28"/>
          <w:lang w:val="uk-UA"/>
        </w:rPr>
        <w:br/>
      </w:r>
      <w:r w:rsidR="00655A3B">
        <w:rPr>
          <w:rFonts w:ascii="Times New Roman" w:hAnsi="Times New Roman" w:cs="Times New Roman"/>
          <w:bCs/>
          <w:sz w:val="28"/>
          <w:szCs w:val="28"/>
          <w:lang w:val="uk-UA"/>
        </w:rPr>
        <w:t xml:space="preserve">     </w:t>
      </w:r>
      <w:r w:rsidR="00AC01A5" w:rsidRPr="00655A3B">
        <w:rPr>
          <w:rFonts w:ascii="Times New Roman" w:hAnsi="Times New Roman" w:cs="Times New Roman"/>
          <w:bCs/>
          <w:sz w:val="28"/>
          <w:szCs w:val="28"/>
          <w:lang w:val="uk-UA"/>
        </w:rPr>
        <w:t>-</w:t>
      </w:r>
      <w:r w:rsidR="00655A3B">
        <w:rPr>
          <w:rFonts w:ascii="Times New Roman" w:hAnsi="Times New Roman" w:cs="Times New Roman"/>
          <w:bCs/>
          <w:sz w:val="28"/>
          <w:szCs w:val="28"/>
          <w:lang w:val="uk-UA"/>
        </w:rPr>
        <w:t> </w:t>
      </w:r>
      <w:r w:rsidR="00AC01A5" w:rsidRPr="00655A3B">
        <w:rPr>
          <w:rFonts w:ascii="Times New Roman" w:hAnsi="Times New Roman" w:cs="Times New Roman"/>
          <w:bCs/>
          <w:sz w:val="28"/>
          <w:szCs w:val="28"/>
          <w:lang w:val="uk-UA"/>
        </w:rPr>
        <w:t>кладовища;</w:t>
      </w:r>
      <w:r w:rsidR="00AC01A5" w:rsidRPr="00655A3B">
        <w:rPr>
          <w:rFonts w:ascii="Times New Roman" w:hAnsi="Times New Roman" w:cs="Times New Roman"/>
          <w:bCs/>
          <w:sz w:val="28"/>
          <w:szCs w:val="28"/>
          <w:lang w:val="uk-UA"/>
        </w:rPr>
        <w:br/>
      </w:r>
      <w:r w:rsidR="00655A3B">
        <w:rPr>
          <w:rFonts w:ascii="Times New Roman" w:hAnsi="Times New Roman" w:cs="Times New Roman"/>
          <w:bCs/>
          <w:sz w:val="28"/>
          <w:szCs w:val="28"/>
          <w:lang w:val="uk-UA"/>
        </w:rPr>
        <w:t xml:space="preserve">     </w:t>
      </w:r>
      <w:r w:rsidR="00AC01A5" w:rsidRPr="00655A3B">
        <w:rPr>
          <w:rFonts w:ascii="Times New Roman" w:hAnsi="Times New Roman" w:cs="Times New Roman"/>
          <w:bCs/>
          <w:sz w:val="28"/>
          <w:szCs w:val="28"/>
          <w:lang w:val="uk-UA"/>
        </w:rPr>
        <w:t>-</w:t>
      </w:r>
      <w:r w:rsidR="00655A3B">
        <w:rPr>
          <w:rFonts w:ascii="Times New Roman" w:hAnsi="Times New Roman" w:cs="Times New Roman"/>
          <w:bCs/>
          <w:sz w:val="28"/>
          <w:szCs w:val="28"/>
          <w:lang w:val="uk-UA"/>
        </w:rPr>
        <w:t> </w:t>
      </w:r>
      <w:r w:rsidR="00AC01A5" w:rsidRPr="00655A3B">
        <w:rPr>
          <w:rFonts w:ascii="Times New Roman" w:hAnsi="Times New Roman" w:cs="Times New Roman"/>
          <w:bCs/>
          <w:sz w:val="28"/>
          <w:szCs w:val="28"/>
          <w:lang w:val="uk-UA"/>
        </w:rPr>
        <w:t>місця для стоянки транспортних засобів (автостоянки, місця паркування транспорту);</w:t>
      </w:r>
      <w:r w:rsidR="00AC01A5" w:rsidRPr="00655A3B">
        <w:rPr>
          <w:rFonts w:ascii="Times New Roman" w:hAnsi="Times New Roman" w:cs="Times New Roman"/>
          <w:bCs/>
          <w:sz w:val="28"/>
          <w:szCs w:val="28"/>
          <w:lang w:val="uk-UA"/>
        </w:rPr>
        <w:br/>
      </w:r>
      <w:r w:rsidR="00655A3B">
        <w:rPr>
          <w:rFonts w:ascii="Times New Roman" w:hAnsi="Times New Roman" w:cs="Times New Roman"/>
          <w:bCs/>
          <w:sz w:val="28"/>
          <w:szCs w:val="28"/>
          <w:lang w:val="uk-UA"/>
        </w:rPr>
        <w:t xml:space="preserve">     </w:t>
      </w:r>
      <w:r w:rsidR="00AC01A5" w:rsidRPr="00655A3B">
        <w:rPr>
          <w:rFonts w:ascii="Times New Roman" w:hAnsi="Times New Roman" w:cs="Times New Roman"/>
          <w:bCs/>
          <w:sz w:val="28"/>
          <w:szCs w:val="28"/>
          <w:lang w:val="uk-UA"/>
        </w:rPr>
        <w:t>-</w:t>
      </w:r>
      <w:r w:rsidR="00655A3B">
        <w:rPr>
          <w:rFonts w:ascii="Times New Roman" w:hAnsi="Times New Roman" w:cs="Times New Roman"/>
          <w:bCs/>
          <w:sz w:val="28"/>
          <w:szCs w:val="28"/>
          <w:lang w:val="uk-UA"/>
        </w:rPr>
        <w:t> </w:t>
      </w:r>
      <w:r w:rsidR="00AC01A5" w:rsidRPr="00655A3B">
        <w:rPr>
          <w:rFonts w:ascii="Times New Roman" w:hAnsi="Times New Roman" w:cs="Times New Roman"/>
          <w:bCs/>
          <w:sz w:val="28"/>
          <w:szCs w:val="28"/>
          <w:lang w:val="uk-UA"/>
        </w:rPr>
        <w:t>місця для зупинки маршрутних транспортних засобів;</w:t>
      </w:r>
      <w:r w:rsidR="00AC01A5" w:rsidRPr="00655A3B">
        <w:rPr>
          <w:rFonts w:ascii="Times New Roman" w:hAnsi="Times New Roman" w:cs="Times New Roman"/>
          <w:bCs/>
          <w:sz w:val="28"/>
          <w:szCs w:val="28"/>
          <w:lang w:val="uk-UA"/>
        </w:rPr>
        <w:br/>
      </w:r>
      <w:r w:rsidR="00655A3B">
        <w:rPr>
          <w:rFonts w:ascii="Times New Roman" w:hAnsi="Times New Roman" w:cs="Times New Roman"/>
          <w:bCs/>
          <w:sz w:val="28"/>
          <w:szCs w:val="28"/>
          <w:lang w:val="uk-UA"/>
        </w:rPr>
        <w:t xml:space="preserve">     </w:t>
      </w:r>
      <w:r w:rsidR="00AC01A5" w:rsidRPr="00655A3B">
        <w:rPr>
          <w:rFonts w:ascii="Times New Roman" w:hAnsi="Times New Roman" w:cs="Times New Roman"/>
          <w:bCs/>
          <w:sz w:val="28"/>
          <w:szCs w:val="28"/>
          <w:lang w:val="uk-UA"/>
        </w:rPr>
        <w:t>-</w:t>
      </w:r>
      <w:r w:rsidR="00655A3B">
        <w:rPr>
          <w:rFonts w:ascii="Times New Roman" w:hAnsi="Times New Roman" w:cs="Times New Roman"/>
          <w:bCs/>
          <w:sz w:val="28"/>
          <w:szCs w:val="28"/>
          <w:lang w:val="uk-UA"/>
        </w:rPr>
        <w:t> </w:t>
      </w:r>
      <w:r w:rsidR="00AC01A5" w:rsidRPr="00655A3B">
        <w:rPr>
          <w:rFonts w:ascii="Times New Roman" w:hAnsi="Times New Roman" w:cs="Times New Roman"/>
          <w:bCs/>
          <w:sz w:val="28"/>
          <w:szCs w:val="28"/>
          <w:lang w:val="uk-UA"/>
        </w:rPr>
        <w:t>шляхопроводи;</w:t>
      </w:r>
      <w:r w:rsidR="00AC01A5" w:rsidRPr="00655A3B">
        <w:rPr>
          <w:rFonts w:ascii="Times New Roman" w:hAnsi="Times New Roman" w:cs="Times New Roman"/>
          <w:bCs/>
          <w:sz w:val="28"/>
          <w:szCs w:val="28"/>
          <w:lang w:val="uk-UA"/>
        </w:rPr>
        <w:br/>
      </w:r>
      <w:r w:rsidR="00655A3B">
        <w:rPr>
          <w:rFonts w:ascii="Times New Roman" w:hAnsi="Times New Roman" w:cs="Times New Roman"/>
          <w:bCs/>
          <w:sz w:val="28"/>
          <w:szCs w:val="28"/>
          <w:lang w:val="uk-UA"/>
        </w:rPr>
        <w:t xml:space="preserve">     </w:t>
      </w:r>
      <w:r w:rsidR="00AC01A5" w:rsidRPr="00655A3B">
        <w:rPr>
          <w:rFonts w:ascii="Times New Roman" w:hAnsi="Times New Roman" w:cs="Times New Roman"/>
          <w:bCs/>
          <w:sz w:val="28"/>
          <w:szCs w:val="28"/>
          <w:lang w:val="uk-UA"/>
        </w:rPr>
        <w:t>-</w:t>
      </w:r>
      <w:r w:rsidR="00655A3B">
        <w:rPr>
          <w:rFonts w:ascii="Times New Roman" w:hAnsi="Times New Roman" w:cs="Times New Roman"/>
          <w:bCs/>
          <w:sz w:val="28"/>
          <w:szCs w:val="28"/>
          <w:lang w:val="uk-UA"/>
        </w:rPr>
        <w:t> </w:t>
      </w:r>
      <w:r w:rsidR="00AC01A5" w:rsidRPr="00655A3B">
        <w:rPr>
          <w:rFonts w:ascii="Times New Roman" w:hAnsi="Times New Roman" w:cs="Times New Roman"/>
          <w:bCs/>
          <w:sz w:val="28"/>
          <w:szCs w:val="28"/>
          <w:lang w:val="uk-UA"/>
        </w:rPr>
        <w:t>місця для організації ярмарків, майданчики сезонної торгівлі;</w:t>
      </w:r>
      <w:r w:rsidR="00AC01A5" w:rsidRPr="00655A3B">
        <w:rPr>
          <w:rFonts w:ascii="Times New Roman" w:hAnsi="Times New Roman" w:cs="Times New Roman"/>
          <w:bCs/>
          <w:sz w:val="28"/>
          <w:szCs w:val="28"/>
          <w:lang w:val="uk-UA"/>
        </w:rPr>
        <w:br/>
      </w:r>
      <w:r w:rsidR="00655A3B">
        <w:rPr>
          <w:rFonts w:ascii="Times New Roman" w:hAnsi="Times New Roman" w:cs="Times New Roman"/>
          <w:bCs/>
          <w:sz w:val="28"/>
          <w:szCs w:val="28"/>
          <w:lang w:val="uk-UA"/>
        </w:rPr>
        <w:t xml:space="preserve">     </w:t>
      </w:r>
      <w:r w:rsidR="00AC01A5" w:rsidRPr="00655A3B">
        <w:rPr>
          <w:rFonts w:ascii="Times New Roman" w:hAnsi="Times New Roman" w:cs="Times New Roman"/>
          <w:bCs/>
          <w:sz w:val="28"/>
          <w:szCs w:val="28"/>
          <w:lang w:val="uk-UA"/>
        </w:rPr>
        <w:t>-</w:t>
      </w:r>
      <w:r w:rsidR="00655A3B">
        <w:rPr>
          <w:rFonts w:ascii="Times New Roman" w:hAnsi="Times New Roman" w:cs="Times New Roman"/>
          <w:bCs/>
          <w:sz w:val="28"/>
          <w:szCs w:val="28"/>
          <w:lang w:val="uk-UA"/>
        </w:rPr>
        <w:t> інші території загального </w:t>
      </w:r>
      <w:r w:rsidR="00AC01A5" w:rsidRPr="00655A3B">
        <w:rPr>
          <w:rFonts w:ascii="Times New Roman" w:hAnsi="Times New Roman" w:cs="Times New Roman"/>
          <w:bCs/>
          <w:sz w:val="28"/>
          <w:szCs w:val="28"/>
          <w:lang w:val="uk-UA"/>
        </w:rPr>
        <w:t>користування;</w:t>
      </w:r>
      <w:r w:rsidR="00AC01A5" w:rsidRPr="00655A3B">
        <w:rPr>
          <w:rFonts w:ascii="Times New Roman" w:hAnsi="Times New Roman" w:cs="Times New Roman"/>
          <w:bCs/>
          <w:sz w:val="28"/>
          <w:szCs w:val="28"/>
          <w:lang w:val="uk-UA"/>
        </w:rPr>
        <w:br/>
      </w:r>
      <w:r w:rsidR="00655A3B">
        <w:rPr>
          <w:rFonts w:ascii="Times New Roman" w:hAnsi="Times New Roman" w:cs="Times New Roman"/>
          <w:bCs/>
          <w:sz w:val="28"/>
          <w:szCs w:val="28"/>
          <w:lang w:val="uk-UA"/>
        </w:rPr>
        <w:lastRenderedPageBreak/>
        <w:t xml:space="preserve">     </w:t>
      </w:r>
      <w:r w:rsidR="00AC01A5" w:rsidRPr="00655A3B">
        <w:rPr>
          <w:rFonts w:ascii="Times New Roman" w:hAnsi="Times New Roman" w:cs="Times New Roman"/>
          <w:bCs/>
          <w:sz w:val="28"/>
          <w:szCs w:val="28"/>
          <w:lang w:val="uk-UA"/>
        </w:rPr>
        <w:t>2)</w:t>
      </w:r>
      <w:r w:rsidR="00AC01A5" w:rsidRPr="00AC01A5">
        <w:rPr>
          <w:rFonts w:ascii="Times New Roman" w:hAnsi="Times New Roman" w:cs="Times New Roman"/>
          <w:bCs/>
          <w:sz w:val="28"/>
          <w:szCs w:val="28"/>
        </w:rPr>
        <w:t> </w:t>
      </w:r>
      <w:r w:rsidR="00655A3B">
        <w:rPr>
          <w:rFonts w:ascii="Times New Roman" w:hAnsi="Times New Roman" w:cs="Times New Roman"/>
          <w:bCs/>
          <w:sz w:val="28"/>
          <w:szCs w:val="28"/>
          <w:lang w:val="uk-UA"/>
        </w:rPr>
        <w:t>прибудинкові </w:t>
      </w:r>
      <w:r w:rsidR="00AC01A5" w:rsidRPr="00655A3B">
        <w:rPr>
          <w:rFonts w:ascii="Times New Roman" w:hAnsi="Times New Roman" w:cs="Times New Roman"/>
          <w:bCs/>
          <w:sz w:val="28"/>
          <w:szCs w:val="28"/>
          <w:lang w:val="uk-UA"/>
        </w:rPr>
        <w:t>території;</w:t>
      </w:r>
      <w:r w:rsidR="00AC01A5" w:rsidRPr="00655A3B">
        <w:rPr>
          <w:rFonts w:ascii="Times New Roman" w:hAnsi="Times New Roman" w:cs="Times New Roman"/>
          <w:bCs/>
          <w:sz w:val="28"/>
          <w:szCs w:val="28"/>
          <w:lang w:val="uk-UA"/>
        </w:rPr>
        <w:br/>
      </w:r>
      <w:r w:rsidR="00655A3B">
        <w:rPr>
          <w:rFonts w:ascii="Times New Roman" w:hAnsi="Times New Roman" w:cs="Times New Roman"/>
          <w:bCs/>
          <w:sz w:val="28"/>
          <w:szCs w:val="28"/>
          <w:lang w:val="uk-UA"/>
        </w:rPr>
        <w:t xml:space="preserve">     </w:t>
      </w:r>
      <w:r w:rsidR="00AC01A5" w:rsidRPr="00655A3B">
        <w:rPr>
          <w:rFonts w:ascii="Times New Roman" w:hAnsi="Times New Roman" w:cs="Times New Roman"/>
          <w:bCs/>
          <w:sz w:val="28"/>
          <w:szCs w:val="28"/>
          <w:lang w:val="uk-UA"/>
        </w:rPr>
        <w:t>3)</w:t>
      </w:r>
      <w:r w:rsidR="00AC01A5" w:rsidRPr="00AC01A5">
        <w:rPr>
          <w:rFonts w:ascii="Times New Roman" w:hAnsi="Times New Roman" w:cs="Times New Roman"/>
          <w:bCs/>
          <w:sz w:val="28"/>
          <w:szCs w:val="28"/>
        </w:rPr>
        <w:t> </w:t>
      </w:r>
      <w:r w:rsidR="00AC01A5" w:rsidRPr="00655A3B">
        <w:rPr>
          <w:rFonts w:ascii="Times New Roman" w:hAnsi="Times New Roman" w:cs="Times New Roman"/>
          <w:bCs/>
          <w:sz w:val="28"/>
          <w:szCs w:val="28"/>
          <w:lang w:val="uk-UA"/>
        </w:rPr>
        <w:t>території будівель та споруд інженерного захисту територій;</w:t>
      </w:r>
      <w:r w:rsidR="00AC01A5" w:rsidRPr="00655A3B">
        <w:rPr>
          <w:rFonts w:ascii="Times New Roman" w:hAnsi="Times New Roman" w:cs="Times New Roman"/>
          <w:bCs/>
          <w:sz w:val="28"/>
          <w:szCs w:val="28"/>
          <w:lang w:val="uk-UA"/>
        </w:rPr>
        <w:br/>
      </w:r>
      <w:r w:rsidR="00655A3B">
        <w:rPr>
          <w:rFonts w:ascii="Times New Roman" w:hAnsi="Times New Roman" w:cs="Times New Roman"/>
          <w:bCs/>
          <w:sz w:val="28"/>
          <w:szCs w:val="28"/>
          <w:lang w:val="uk-UA"/>
        </w:rPr>
        <w:t xml:space="preserve">     </w:t>
      </w:r>
      <w:r w:rsidR="00AC01A5" w:rsidRPr="00655A3B">
        <w:rPr>
          <w:rFonts w:ascii="Times New Roman" w:hAnsi="Times New Roman" w:cs="Times New Roman"/>
          <w:bCs/>
          <w:sz w:val="28"/>
          <w:szCs w:val="28"/>
          <w:lang w:val="uk-UA"/>
        </w:rPr>
        <w:t>4)</w:t>
      </w:r>
      <w:r w:rsidR="00AC01A5" w:rsidRPr="00AC01A5">
        <w:rPr>
          <w:rFonts w:ascii="Times New Roman" w:hAnsi="Times New Roman" w:cs="Times New Roman"/>
          <w:bCs/>
          <w:sz w:val="28"/>
          <w:szCs w:val="28"/>
        </w:rPr>
        <w:t> </w:t>
      </w:r>
      <w:r w:rsidR="00AC01A5" w:rsidRPr="00655A3B">
        <w:rPr>
          <w:rFonts w:ascii="Times New Roman" w:hAnsi="Times New Roman" w:cs="Times New Roman"/>
          <w:bCs/>
          <w:sz w:val="28"/>
          <w:szCs w:val="28"/>
          <w:lang w:val="uk-UA"/>
        </w:rPr>
        <w:t>території підприємств, установ, організацій всіх форм власності і господарювання та закріплені за ними території на умовах договор</w:t>
      </w:r>
      <w:r w:rsidR="00655A3B">
        <w:rPr>
          <w:rFonts w:ascii="Times New Roman" w:hAnsi="Times New Roman" w:cs="Times New Roman"/>
          <w:bCs/>
          <w:sz w:val="28"/>
          <w:szCs w:val="28"/>
          <w:lang w:val="uk-UA"/>
        </w:rPr>
        <w:t>у, території санітарно - захисних </w:t>
      </w:r>
      <w:r w:rsidR="00AC01A5" w:rsidRPr="00655A3B">
        <w:rPr>
          <w:rFonts w:ascii="Times New Roman" w:hAnsi="Times New Roman" w:cs="Times New Roman"/>
          <w:bCs/>
          <w:sz w:val="28"/>
          <w:szCs w:val="28"/>
          <w:lang w:val="uk-UA"/>
        </w:rPr>
        <w:t>зон;</w:t>
      </w:r>
      <w:r w:rsidR="00AC01A5" w:rsidRPr="00655A3B">
        <w:rPr>
          <w:rFonts w:ascii="Times New Roman" w:hAnsi="Times New Roman" w:cs="Times New Roman"/>
          <w:bCs/>
          <w:sz w:val="28"/>
          <w:szCs w:val="28"/>
          <w:lang w:val="uk-UA"/>
        </w:rPr>
        <w:br/>
      </w:r>
      <w:r w:rsidR="00655A3B">
        <w:rPr>
          <w:rFonts w:ascii="Times New Roman" w:hAnsi="Times New Roman" w:cs="Times New Roman"/>
          <w:bCs/>
          <w:sz w:val="28"/>
          <w:szCs w:val="28"/>
          <w:lang w:val="uk-UA"/>
        </w:rPr>
        <w:t xml:space="preserve">     </w:t>
      </w:r>
      <w:r w:rsidR="00AC01A5" w:rsidRPr="00655A3B">
        <w:rPr>
          <w:rFonts w:ascii="Times New Roman" w:hAnsi="Times New Roman" w:cs="Times New Roman"/>
          <w:bCs/>
          <w:sz w:val="28"/>
          <w:szCs w:val="28"/>
          <w:lang w:val="uk-UA"/>
        </w:rPr>
        <w:t>5)</w:t>
      </w:r>
      <w:r w:rsidR="00AC01A5" w:rsidRPr="00AC01A5">
        <w:rPr>
          <w:rFonts w:ascii="Times New Roman" w:hAnsi="Times New Roman" w:cs="Times New Roman"/>
          <w:bCs/>
          <w:sz w:val="28"/>
          <w:szCs w:val="28"/>
        </w:rPr>
        <w:t> </w:t>
      </w:r>
      <w:r w:rsidR="00655A3B">
        <w:rPr>
          <w:rFonts w:ascii="Times New Roman" w:hAnsi="Times New Roman" w:cs="Times New Roman"/>
          <w:bCs/>
          <w:sz w:val="28"/>
          <w:szCs w:val="28"/>
          <w:lang w:val="uk-UA"/>
        </w:rPr>
        <w:t>інші </w:t>
      </w:r>
      <w:r w:rsidR="00AC01A5" w:rsidRPr="00655A3B">
        <w:rPr>
          <w:rFonts w:ascii="Times New Roman" w:hAnsi="Times New Roman" w:cs="Times New Roman"/>
          <w:bCs/>
          <w:sz w:val="28"/>
          <w:szCs w:val="28"/>
          <w:lang w:val="uk-UA"/>
        </w:rPr>
        <w:t>території.</w:t>
      </w:r>
      <w:r w:rsidR="00AC01A5" w:rsidRPr="00655A3B">
        <w:rPr>
          <w:rFonts w:ascii="Times New Roman" w:hAnsi="Times New Roman" w:cs="Times New Roman"/>
          <w:bCs/>
          <w:sz w:val="28"/>
          <w:szCs w:val="28"/>
          <w:lang w:val="uk-UA"/>
        </w:rPr>
        <w:br/>
      </w:r>
      <w:r w:rsidR="00655A3B">
        <w:rPr>
          <w:rFonts w:ascii="Times New Roman" w:hAnsi="Times New Roman" w:cs="Times New Roman"/>
          <w:bCs/>
          <w:sz w:val="28"/>
          <w:szCs w:val="28"/>
          <w:lang w:val="uk-UA"/>
        </w:rPr>
        <w:t xml:space="preserve">     </w:t>
      </w:r>
      <w:r w:rsidR="00655A3B" w:rsidRPr="008A6A5F">
        <w:rPr>
          <w:rFonts w:ascii="Times New Roman" w:hAnsi="Times New Roman" w:cs="Times New Roman"/>
          <w:b/>
          <w:bCs/>
          <w:sz w:val="28"/>
          <w:szCs w:val="28"/>
          <w:lang w:val="uk-UA"/>
        </w:rPr>
        <w:t>Об</w:t>
      </w:r>
      <w:r w:rsidR="000972AC">
        <w:rPr>
          <w:rFonts w:ascii="Times New Roman" w:hAnsi="Times New Roman" w:cs="Times New Roman"/>
          <w:b/>
          <w:bCs/>
          <w:sz w:val="28"/>
          <w:szCs w:val="28"/>
          <w:lang w:val="uk-UA"/>
        </w:rPr>
        <w:t>’</w:t>
      </w:r>
      <w:r w:rsidR="00AC01A5" w:rsidRPr="008A6A5F">
        <w:rPr>
          <w:rFonts w:ascii="Times New Roman" w:hAnsi="Times New Roman" w:cs="Times New Roman"/>
          <w:b/>
          <w:bCs/>
          <w:sz w:val="28"/>
          <w:szCs w:val="28"/>
          <w:lang w:val="uk-UA"/>
        </w:rPr>
        <w:t>єкт культурної спадщини</w:t>
      </w:r>
      <w:r w:rsidR="00AC01A5" w:rsidRPr="00AC01A5">
        <w:rPr>
          <w:rFonts w:ascii="Times New Roman" w:hAnsi="Times New Roman" w:cs="Times New Roman"/>
          <w:bCs/>
          <w:sz w:val="28"/>
          <w:szCs w:val="28"/>
        </w:rPr>
        <w:t> </w:t>
      </w:r>
      <w:r w:rsidR="00AC01A5" w:rsidRPr="00655A3B">
        <w:rPr>
          <w:rFonts w:ascii="Times New Roman" w:hAnsi="Times New Roman" w:cs="Times New Roman"/>
          <w:bCs/>
          <w:sz w:val="28"/>
          <w:szCs w:val="28"/>
          <w:lang w:val="uk-UA"/>
        </w:rPr>
        <w:t>– визначне місце, споруда (витвір), компл</w:t>
      </w:r>
      <w:r w:rsidR="00655A3B">
        <w:rPr>
          <w:rFonts w:ascii="Times New Roman" w:hAnsi="Times New Roman" w:cs="Times New Roman"/>
          <w:bCs/>
          <w:sz w:val="28"/>
          <w:szCs w:val="28"/>
          <w:lang w:val="uk-UA"/>
        </w:rPr>
        <w:t>екс (ансамбль), їх частини, пов</w:t>
      </w:r>
      <w:r w:rsidR="009678FA">
        <w:rPr>
          <w:rFonts w:ascii="Times New Roman" w:hAnsi="Times New Roman" w:cs="Times New Roman"/>
          <w:bCs/>
          <w:sz w:val="28"/>
          <w:szCs w:val="28"/>
          <w:lang w:val="uk-UA"/>
        </w:rPr>
        <w:t>’</w:t>
      </w:r>
      <w:r w:rsidR="00AC01A5" w:rsidRPr="00655A3B">
        <w:rPr>
          <w:rFonts w:ascii="Times New Roman" w:hAnsi="Times New Roman" w:cs="Times New Roman"/>
          <w:bCs/>
          <w:sz w:val="28"/>
          <w:szCs w:val="28"/>
          <w:lang w:val="uk-UA"/>
        </w:rPr>
        <w:t>язані з ними рухомі предмети</w:t>
      </w:r>
      <w:r w:rsidR="00655A3B">
        <w:rPr>
          <w:rFonts w:ascii="Times New Roman" w:hAnsi="Times New Roman" w:cs="Times New Roman"/>
          <w:bCs/>
          <w:sz w:val="28"/>
          <w:szCs w:val="28"/>
          <w:lang w:val="uk-UA"/>
        </w:rPr>
        <w:t>, а також території чи водні об</w:t>
      </w:r>
      <w:r w:rsidR="009678FA">
        <w:rPr>
          <w:rFonts w:ascii="Times New Roman" w:hAnsi="Times New Roman" w:cs="Times New Roman"/>
          <w:bCs/>
          <w:sz w:val="28"/>
          <w:szCs w:val="28"/>
          <w:lang w:val="uk-UA"/>
        </w:rPr>
        <w:t>’</w:t>
      </w:r>
      <w:r w:rsidR="00AC01A5" w:rsidRPr="00655A3B">
        <w:rPr>
          <w:rFonts w:ascii="Times New Roman" w:hAnsi="Times New Roman" w:cs="Times New Roman"/>
          <w:bCs/>
          <w:sz w:val="28"/>
          <w:szCs w:val="28"/>
          <w:lang w:val="uk-UA"/>
        </w:rPr>
        <w:t>єкти, інші природні, природно</w:t>
      </w:r>
      <w:r w:rsidR="008A6A5F">
        <w:rPr>
          <w:rFonts w:ascii="Times New Roman" w:hAnsi="Times New Roman" w:cs="Times New Roman"/>
          <w:bCs/>
          <w:sz w:val="28"/>
          <w:szCs w:val="28"/>
          <w:lang w:val="uk-UA"/>
        </w:rPr>
        <w:t xml:space="preserve"> </w:t>
      </w:r>
      <w:r w:rsidR="00AC01A5" w:rsidRPr="00655A3B">
        <w:rPr>
          <w:rFonts w:ascii="Times New Roman" w:hAnsi="Times New Roman" w:cs="Times New Roman"/>
          <w:bCs/>
          <w:sz w:val="28"/>
          <w:szCs w:val="28"/>
          <w:lang w:val="uk-UA"/>
        </w:rPr>
        <w:t>-</w:t>
      </w:r>
      <w:r w:rsidR="008A6A5F">
        <w:rPr>
          <w:rFonts w:ascii="Times New Roman" w:hAnsi="Times New Roman" w:cs="Times New Roman"/>
          <w:bCs/>
          <w:sz w:val="28"/>
          <w:szCs w:val="28"/>
          <w:lang w:val="uk-UA"/>
        </w:rPr>
        <w:t xml:space="preserve"> </w:t>
      </w:r>
      <w:r w:rsidR="00AC01A5" w:rsidRPr="00655A3B">
        <w:rPr>
          <w:rFonts w:ascii="Times New Roman" w:hAnsi="Times New Roman" w:cs="Times New Roman"/>
          <w:bCs/>
          <w:sz w:val="28"/>
          <w:szCs w:val="28"/>
          <w:lang w:val="uk-UA"/>
        </w:rPr>
        <w:t>антро</w:t>
      </w:r>
      <w:r w:rsidR="00655A3B">
        <w:rPr>
          <w:rFonts w:ascii="Times New Roman" w:hAnsi="Times New Roman" w:cs="Times New Roman"/>
          <w:bCs/>
          <w:sz w:val="28"/>
          <w:szCs w:val="28"/>
          <w:lang w:val="uk-UA"/>
        </w:rPr>
        <w:t>погенні або створені людиною об</w:t>
      </w:r>
      <w:r w:rsidR="009678FA">
        <w:rPr>
          <w:rFonts w:ascii="Times New Roman" w:hAnsi="Times New Roman" w:cs="Times New Roman"/>
          <w:bCs/>
          <w:sz w:val="28"/>
          <w:szCs w:val="28"/>
          <w:lang w:val="uk-UA"/>
        </w:rPr>
        <w:t>’</w:t>
      </w:r>
      <w:r w:rsidR="00AC01A5" w:rsidRPr="00655A3B">
        <w:rPr>
          <w:rFonts w:ascii="Times New Roman" w:hAnsi="Times New Roman" w:cs="Times New Roman"/>
          <w:bCs/>
          <w:sz w:val="28"/>
          <w:szCs w:val="28"/>
          <w:lang w:val="uk-UA"/>
        </w:rPr>
        <w:t>єкти незалежно від стану збереженості, що донесли до нашого часу цінність з археологічного, естетичного, етнологічного, історичного, архітектурного, мистецького, наукового чи художнього погляду і зберегли свою автентичність.</w:t>
      </w:r>
    </w:p>
    <w:p w:rsidR="00D7733C" w:rsidRDefault="008A6A5F" w:rsidP="00AC01A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856980">
        <w:rPr>
          <w:rFonts w:ascii="Times New Roman" w:hAnsi="Times New Roman" w:cs="Times New Roman"/>
          <w:b/>
          <w:bCs/>
          <w:sz w:val="28"/>
          <w:szCs w:val="28"/>
          <w:lang w:val="uk-UA"/>
        </w:rPr>
        <w:t>Об</w:t>
      </w:r>
      <w:r w:rsidR="00963EA5">
        <w:rPr>
          <w:rFonts w:ascii="Times New Roman" w:hAnsi="Times New Roman" w:cs="Times New Roman"/>
          <w:b/>
          <w:bCs/>
          <w:sz w:val="28"/>
          <w:szCs w:val="28"/>
          <w:lang w:val="uk-UA"/>
        </w:rPr>
        <w:t>’</w:t>
      </w:r>
      <w:r w:rsidR="00AC01A5" w:rsidRPr="008A6A5F">
        <w:rPr>
          <w:rFonts w:ascii="Times New Roman" w:hAnsi="Times New Roman" w:cs="Times New Roman"/>
          <w:b/>
          <w:bCs/>
          <w:sz w:val="28"/>
          <w:szCs w:val="28"/>
          <w:lang w:val="uk-UA"/>
        </w:rPr>
        <w:t>єкти поводження з відходами</w:t>
      </w:r>
      <w:r w:rsidR="00AC01A5" w:rsidRPr="00AC01A5">
        <w:rPr>
          <w:rFonts w:ascii="Times New Roman" w:hAnsi="Times New Roman" w:cs="Times New Roman"/>
          <w:bCs/>
          <w:sz w:val="28"/>
          <w:szCs w:val="28"/>
        </w:rPr>
        <w:t> </w:t>
      </w:r>
      <w:r w:rsidR="00BB171B">
        <w:rPr>
          <w:rFonts w:ascii="Times New Roman" w:hAnsi="Times New Roman" w:cs="Times New Roman"/>
          <w:bCs/>
          <w:sz w:val="28"/>
          <w:szCs w:val="28"/>
          <w:lang w:val="uk-UA"/>
        </w:rPr>
        <w:t> </w:t>
      </w:r>
      <w:r w:rsidR="00856980" w:rsidRPr="00856980">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місця чи об</w:t>
      </w:r>
      <w:r w:rsidR="00963EA5">
        <w:rPr>
          <w:rFonts w:ascii="Times New Roman" w:hAnsi="Times New Roman" w:cs="Times New Roman"/>
          <w:bCs/>
          <w:sz w:val="28"/>
          <w:szCs w:val="28"/>
          <w:lang w:val="uk-UA"/>
        </w:rPr>
        <w:t>’</w:t>
      </w:r>
      <w:r w:rsidR="00AC01A5" w:rsidRPr="008A6A5F">
        <w:rPr>
          <w:rFonts w:ascii="Times New Roman" w:hAnsi="Times New Roman" w:cs="Times New Roman"/>
          <w:bCs/>
          <w:sz w:val="28"/>
          <w:szCs w:val="28"/>
          <w:lang w:val="uk-UA"/>
        </w:rPr>
        <w:t>єкти, що використовуються для збирання, зберігання, сортування, оброблення, перероблення, утилізації, видалення, знешкодження та захоронення відходів.</w:t>
      </w:r>
      <w:r w:rsidR="00AC01A5" w:rsidRPr="008A6A5F">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8A6A5F">
        <w:rPr>
          <w:rFonts w:ascii="Times New Roman" w:hAnsi="Times New Roman" w:cs="Times New Roman"/>
          <w:b/>
          <w:bCs/>
          <w:sz w:val="28"/>
          <w:szCs w:val="28"/>
          <w:lang w:val="uk-UA"/>
        </w:rPr>
        <w:t>Об’єкти</w:t>
      </w:r>
      <w:r w:rsidR="00AC01A5" w:rsidRPr="008A6A5F">
        <w:rPr>
          <w:rFonts w:ascii="Times New Roman" w:hAnsi="Times New Roman" w:cs="Times New Roman"/>
          <w:b/>
          <w:bCs/>
          <w:sz w:val="28"/>
          <w:szCs w:val="28"/>
        </w:rPr>
        <w:t> </w:t>
      </w:r>
      <w:r>
        <w:rPr>
          <w:rFonts w:ascii="Times New Roman" w:hAnsi="Times New Roman" w:cs="Times New Roman"/>
          <w:b/>
          <w:bCs/>
          <w:sz w:val="28"/>
          <w:szCs w:val="28"/>
          <w:lang w:val="uk-UA"/>
        </w:rPr>
        <w:t xml:space="preserve"> </w:t>
      </w:r>
      <w:r w:rsidR="00AC01A5" w:rsidRPr="008A6A5F">
        <w:rPr>
          <w:rFonts w:ascii="Times New Roman" w:hAnsi="Times New Roman" w:cs="Times New Roman"/>
          <w:b/>
          <w:bCs/>
          <w:sz w:val="28"/>
          <w:szCs w:val="28"/>
          <w:lang w:val="uk-UA"/>
        </w:rPr>
        <w:t>сезонної</w:t>
      </w:r>
      <w:r w:rsidR="00AC01A5" w:rsidRPr="008A6A5F">
        <w:rPr>
          <w:rFonts w:ascii="Times New Roman" w:hAnsi="Times New Roman" w:cs="Times New Roman"/>
          <w:b/>
          <w:bCs/>
          <w:sz w:val="28"/>
          <w:szCs w:val="28"/>
        </w:rPr>
        <w:t> </w:t>
      </w:r>
      <w:r>
        <w:rPr>
          <w:rFonts w:ascii="Times New Roman" w:hAnsi="Times New Roman" w:cs="Times New Roman"/>
          <w:b/>
          <w:bCs/>
          <w:sz w:val="28"/>
          <w:szCs w:val="28"/>
          <w:lang w:val="uk-UA"/>
        </w:rPr>
        <w:t xml:space="preserve"> </w:t>
      </w:r>
      <w:r w:rsidR="00AC01A5" w:rsidRPr="008A6A5F">
        <w:rPr>
          <w:rFonts w:ascii="Times New Roman" w:hAnsi="Times New Roman" w:cs="Times New Roman"/>
          <w:b/>
          <w:bCs/>
          <w:sz w:val="28"/>
          <w:szCs w:val="28"/>
          <w:lang w:val="uk-UA"/>
        </w:rPr>
        <w:t>дрібнороздрібної</w:t>
      </w:r>
      <w:r w:rsidR="00AC01A5" w:rsidRPr="008A6A5F">
        <w:rPr>
          <w:rFonts w:ascii="Times New Roman" w:hAnsi="Times New Roman" w:cs="Times New Roman"/>
          <w:b/>
          <w:bCs/>
          <w:sz w:val="28"/>
          <w:szCs w:val="28"/>
        </w:rPr>
        <w:t> </w:t>
      </w:r>
      <w:r>
        <w:rPr>
          <w:rFonts w:ascii="Times New Roman" w:hAnsi="Times New Roman" w:cs="Times New Roman"/>
          <w:b/>
          <w:bCs/>
          <w:sz w:val="28"/>
          <w:szCs w:val="28"/>
          <w:lang w:val="uk-UA"/>
        </w:rPr>
        <w:t xml:space="preserve"> </w:t>
      </w:r>
      <w:r w:rsidR="00AC01A5" w:rsidRPr="008A6A5F">
        <w:rPr>
          <w:rFonts w:ascii="Times New Roman" w:hAnsi="Times New Roman" w:cs="Times New Roman"/>
          <w:b/>
          <w:bCs/>
          <w:sz w:val="28"/>
          <w:szCs w:val="28"/>
          <w:lang w:val="uk-UA"/>
        </w:rPr>
        <w:t>торгівельної</w:t>
      </w:r>
      <w:r>
        <w:rPr>
          <w:rFonts w:ascii="Times New Roman" w:hAnsi="Times New Roman" w:cs="Times New Roman"/>
          <w:b/>
          <w:bCs/>
          <w:sz w:val="28"/>
          <w:szCs w:val="28"/>
          <w:lang w:val="uk-UA"/>
        </w:rPr>
        <w:t xml:space="preserve"> </w:t>
      </w:r>
      <w:r w:rsidR="00AC01A5" w:rsidRPr="008A6A5F">
        <w:rPr>
          <w:rFonts w:ascii="Times New Roman" w:hAnsi="Times New Roman" w:cs="Times New Roman"/>
          <w:b/>
          <w:bCs/>
          <w:sz w:val="28"/>
          <w:szCs w:val="28"/>
        </w:rPr>
        <w:t> </w:t>
      </w:r>
      <w:r w:rsidR="00AC01A5" w:rsidRPr="008A6A5F">
        <w:rPr>
          <w:rFonts w:ascii="Times New Roman" w:hAnsi="Times New Roman" w:cs="Times New Roman"/>
          <w:b/>
          <w:bCs/>
          <w:sz w:val="28"/>
          <w:szCs w:val="28"/>
          <w:lang w:val="uk-UA"/>
        </w:rPr>
        <w:t>мережі</w:t>
      </w:r>
      <w:r w:rsidR="00AC01A5" w:rsidRPr="00AC01A5">
        <w:rPr>
          <w:rFonts w:ascii="Times New Roman" w:hAnsi="Times New Roman" w:cs="Times New Roman"/>
          <w:bCs/>
          <w:sz w:val="28"/>
          <w:szCs w:val="28"/>
        </w:rPr>
        <w:t> </w:t>
      </w:r>
      <w:r>
        <w:rPr>
          <w:rFonts w:ascii="Times New Roman" w:hAnsi="Times New Roman" w:cs="Times New Roman"/>
          <w:bCs/>
          <w:sz w:val="28"/>
          <w:szCs w:val="28"/>
          <w:lang w:val="uk-UA"/>
        </w:rPr>
        <w:t>– </w:t>
      </w:r>
      <w:r w:rsidR="00AC01A5" w:rsidRPr="008A6A5F">
        <w:rPr>
          <w:rFonts w:ascii="Times New Roman" w:hAnsi="Times New Roman" w:cs="Times New Roman"/>
          <w:bCs/>
          <w:sz w:val="28"/>
          <w:szCs w:val="28"/>
          <w:lang w:val="uk-UA"/>
        </w:rPr>
        <w:t xml:space="preserve">намети, палатки, лотки, рундуки, в яких здійснюється сезонний продаж безалкогольних напоїв, морозива, продовольчих товарів у герметичній упаковці промислового виробництва, плодоовочевої продукції, фруктів, кісточкових плодів, баштанних культур, меду, дитячих та карнавальних іграшок, повітряних кульок, сувенірної продукції (в </w:t>
      </w:r>
      <w:r w:rsidR="00CE4B22">
        <w:rPr>
          <w:rFonts w:ascii="Times New Roman" w:hAnsi="Times New Roman" w:cs="Times New Roman"/>
          <w:bCs/>
          <w:sz w:val="28"/>
          <w:szCs w:val="28"/>
          <w:lang w:val="uk-UA"/>
        </w:rPr>
        <w:t>тому числі сувенірної продукції національної </w:t>
      </w:r>
      <w:r w:rsidR="00AC01A5" w:rsidRPr="008A6A5F">
        <w:rPr>
          <w:rFonts w:ascii="Times New Roman" w:hAnsi="Times New Roman" w:cs="Times New Roman"/>
          <w:bCs/>
          <w:sz w:val="28"/>
          <w:szCs w:val="28"/>
          <w:lang w:val="uk-UA"/>
        </w:rPr>
        <w:t>тематики).</w:t>
      </w:r>
      <w:r w:rsidR="00AC01A5" w:rsidRPr="008A6A5F">
        <w:rPr>
          <w:rFonts w:ascii="Times New Roman" w:hAnsi="Times New Roman" w:cs="Times New Roman"/>
          <w:bCs/>
          <w:sz w:val="28"/>
          <w:szCs w:val="28"/>
          <w:lang w:val="uk-UA"/>
        </w:rPr>
        <w:br/>
      </w:r>
      <w:r w:rsidR="00CE4B22">
        <w:rPr>
          <w:rFonts w:ascii="Times New Roman" w:hAnsi="Times New Roman" w:cs="Times New Roman"/>
          <w:bCs/>
          <w:sz w:val="28"/>
          <w:szCs w:val="28"/>
          <w:lang w:val="uk-UA"/>
        </w:rPr>
        <w:t xml:space="preserve">     </w:t>
      </w:r>
      <w:r w:rsidR="00CE4B22" w:rsidRPr="00CE4B22">
        <w:rPr>
          <w:rFonts w:ascii="Times New Roman" w:hAnsi="Times New Roman" w:cs="Times New Roman"/>
          <w:b/>
          <w:bCs/>
          <w:sz w:val="28"/>
          <w:szCs w:val="28"/>
        </w:rPr>
        <w:t>Пам</w:t>
      </w:r>
      <w:r w:rsidR="00963EA5">
        <w:rPr>
          <w:rFonts w:ascii="Times New Roman" w:hAnsi="Times New Roman" w:cs="Times New Roman"/>
          <w:b/>
          <w:bCs/>
          <w:sz w:val="28"/>
          <w:szCs w:val="28"/>
        </w:rPr>
        <w:t>’</w:t>
      </w:r>
      <w:r w:rsidR="00AC01A5" w:rsidRPr="00CE4B22">
        <w:rPr>
          <w:rFonts w:ascii="Times New Roman" w:hAnsi="Times New Roman" w:cs="Times New Roman"/>
          <w:b/>
          <w:bCs/>
          <w:sz w:val="28"/>
          <w:szCs w:val="28"/>
        </w:rPr>
        <w:t>ятка</w:t>
      </w:r>
      <w:r w:rsidR="00CE4B22">
        <w:rPr>
          <w:rFonts w:ascii="Times New Roman" w:hAnsi="Times New Roman" w:cs="Times New Roman"/>
          <w:bCs/>
          <w:sz w:val="28"/>
          <w:szCs w:val="28"/>
        </w:rPr>
        <w:t> – об</w:t>
      </w:r>
      <w:r w:rsidR="00963EA5">
        <w:rPr>
          <w:rFonts w:ascii="Times New Roman" w:hAnsi="Times New Roman" w:cs="Times New Roman"/>
          <w:bCs/>
          <w:sz w:val="28"/>
          <w:szCs w:val="28"/>
        </w:rPr>
        <w:t>’</w:t>
      </w:r>
      <w:r w:rsidR="00AC01A5" w:rsidRPr="00AC01A5">
        <w:rPr>
          <w:rFonts w:ascii="Times New Roman" w:hAnsi="Times New Roman" w:cs="Times New Roman"/>
          <w:bCs/>
          <w:sz w:val="28"/>
          <w:szCs w:val="28"/>
        </w:rPr>
        <w:t>єкт культурної спадщини, який</w:t>
      </w:r>
      <w:r w:rsidR="00CE4B22">
        <w:rPr>
          <w:rFonts w:ascii="Times New Roman" w:hAnsi="Times New Roman" w:cs="Times New Roman"/>
          <w:bCs/>
          <w:sz w:val="28"/>
          <w:szCs w:val="28"/>
        </w:rPr>
        <w:t xml:space="preserve"> занесено до Державного реєстру нерухомих пам</w:t>
      </w:r>
      <w:r w:rsidR="00963EA5">
        <w:rPr>
          <w:rFonts w:ascii="Times New Roman" w:hAnsi="Times New Roman" w:cs="Times New Roman"/>
          <w:bCs/>
          <w:sz w:val="28"/>
          <w:szCs w:val="28"/>
        </w:rPr>
        <w:t>’</w:t>
      </w:r>
      <w:r w:rsidR="00CE4B22">
        <w:rPr>
          <w:rFonts w:ascii="Times New Roman" w:hAnsi="Times New Roman" w:cs="Times New Roman"/>
          <w:bCs/>
          <w:sz w:val="28"/>
          <w:szCs w:val="28"/>
        </w:rPr>
        <w:t>яток </w:t>
      </w:r>
      <w:r w:rsidR="00AC01A5" w:rsidRPr="00AC01A5">
        <w:rPr>
          <w:rFonts w:ascii="Times New Roman" w:hAnsi="Times New Roman" w:cs="Times New Roman"/>
          <w:bCs/>
          <w:sz w:val="28"/>
          <w:szCs w:val="28"/>
        </w:rPr>
        <w:t>України.</w:t>
      </w:r>
      <w:r w:rsidR="00AC01A5" w:rsidRPr="00AC01A5">
        <w:rPr>
          <w:rFonts w:ascii="Times New Roman" w:hAnsi="Times New Roman" w:cs="Times New Roman"/>
          <w:bCs/>
          <w:sz w:val="28"/>
          <w:szCs w:val="28"/>
        </w:rPr>
        <w:br/>
      </w:r>
      <w:r w:rsidR="00CE4B22" w:rsidRPr="00CE4B22">
        <w:rPr>
          <w:rFonts w:ascii="Times New Roman" w:hAnsi="Times New Roman" w:cs="Times New Roman"/>
          <w:b/>
          <w:bCs/>
          <w:sz w:val="28"/>
          <w:szCs w:val="28"/>
          <w:lang w:val="uk-UA"/>
        </w:rPr>
        <w:t xml:space="preserve">     </w:t>
      </w:r>
      <w:r w:rsidR="00AC01A5" w:rsidRPr="00CE4B22">
        <w:rPr>
          <w:rFonts w:ascii="Times New Roman" w:hAnsi="Times New Roman" w:cs="Times New Roman"/>
          <w:b/>
          <w:bCs/>
          <w:sz w:val="28"/>
          <w:szCs w:val="28"/>
        </w:rPr>
        <w:t>Парк</w:t>
      </w:r>
      <w:r w:rsidR="00AC01A5" w:rsidRPr="00AC01A5">
        <w:rPr>
          <w:rFonts w:ascii="Times New Roman" w:hAnsi="Times New Roman" w:cs="Times New Roman"/>
          <w:bCs/>
          <w:sz w:val="28"/>
          <w:szCs w:val="28"/>
        </w:rPr>
        <w:t> –</w:t>
      </w:r>
      <w:r w:rsidR="00CE4B22">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самостійний архітектурно</w:t>
      </w:r>
      <w:r w:rsidR="00DA4B74">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w:t>
      </w:r>
      <w:r w:rsidR="00DA4B74">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організаційний комплекс, який виконує санітарно</w:t>
      </w:r>
      <w:r w:rsidR="00DA4B74">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w:t>
      </w:r>
      <w:r w:rsidR="00DA4B74">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гігієнічні функції і призначений для короткочасного відпочинку населення.</w:t>
      </w:r>
      <w:r w:rsidR="00AC01A5" w:rsidRPr="00AC01A5">
        <w:rPr>
          <w:rFonts w:ascii="Times New Roman" w:hAnsi="Times New Roman" w:cs="Times New Roman"/>
          <w:bCs/>
          <w:sz w:val="28"/>
          <w:szCs w:val="28"/>
        </w:rPr>
        <w:br/>
      </w:r>
      <w:r w:rsidR="00CE4B22">
        <w:rPr>
          <w:rFonts w:ascii="Times New Roman" w:hAnsi="Times New Roman" w:cs="Times New Roman"/>
          <w:bCs/>
          <w:sz w:val="28"/>
          <w:szCs w:val="28"/>
          <w:lang w:val="uk-UA"/>
        </w:rPr>
        <w:t xml:space="preserve">     </w:t>
      </w:r>
      <w:r w:rsidR="00AC01A5" w:rsidRPr="00CE4B22">
        <w:rPr>
          <w:rFonts w:ascii="Times New Roman" w:hAnsi="Times New Roman" w:cs="Times New Roman"/>
          <w:b/>
          <w:bCs/>
          <w:sz w:val="28"/>
          <w:szCs w:val="28"/>
          <w:lang w:val="uk-UA"/>
        </w:rPr>
        <w:t>Побутові відходи</w:t>
      </w:r>
      <w:r w:rsidR="00AC01A5" w:rsidRPr="00AC01A5">
        <w:rPr>
          <w:rFonts w:ascii="Times New Roman" w:hAnsi="Times New Roman" w:cs="Times New Roman"/>
          <w:bCs/>
          <w:sz w:val="28"/>
          <w:szCs w:val="28"/>
        </w:rPr>
        <w:t> </w:t>
      </w:r>
      <w:r w:rsidR="00D33B99" w:rsidRPr="00D33B99">
        <w:rPr>
          <w:rFonts w:ascii="Times New Roman" w:hAnsi="Times New Roman" w:cs="Times New Roman"/>
          <w:bCs/>
          <w:sz w:val="28"/>
          <w:szCs w:val="28"/>
          <w:lang w:val="uk-UA"/>
        </w:rPr>
        <w:t>–</w:t>
      </w:r>
      <w:r w:rsidR="00D33B99">
        <w:rPr>
          <w:rFonts w:ascii="Times New Roman" w:hAnsi="Times New Roman" w:cs="Times New Roman"/>
          <w:bCs/>
          <w:sz w:val="28"/>
          <w:szCs w:val="28"/>
          <w:lang w:val="uk-UA"/>
        </w:rPr>
        <w:t xml:space="preserve"> </w:t>
      </w:r>
      <w:r w:rsidR="00AC01A5" w:rsidRPr="00CE4B22">
        <w:rPr>
          <w:rFonts w:ascii="Times New Roman" w:hAnsi="Times New Roman" w:cs="Times New Roman"/>
          <w:bCs/>
          <w:sz w:val="28"/>
          <w:szCs w:val="28"/>
          <w:lang w:val="uk-UA"/>
        </w:rPr>
        <w:t>відходи, що утворюються в процесі життя і діяльності людини в житлових та нежитлових будинках (тверді, великогабаритні, ремо</w:t>
      </w:r>
      <w:r w:rsidR="002B539F">
        <w:rPr>
          <w:rFonts w:ascii="Times New Roman" w:hAnsi="Times New Roman" w:cs="Times New Roman"/>
          <w:bCs/>
          <w:sz w:val="28"/>
          <w:szCs w:val="28"/>
          <w:lang w:val="uk-UA"/>
        </w:rPr>
        <w:t>нтні, рідкі, крім відходів, пов</w:t>
      </w:r>
      <w:r w:rsidR="00DA4B74">
        <w:rPr>
          <w:rFonts w:ascii="Times New Roman" w:hAnsi="Times New Roman" w:cs="Times New Roman"/>
          <w:bCs/>
          <w:sz w:val="28"/>
          <w:szCs w:val="28"/>
          <w:lang w:val="uk-UA"/>
        </w:rPr>
        <w:t>’</w:t>
      </w:r>
      <w:r w:rsidR="00AC01A5" w:rsidRPr="00CE4B22">
        <w:rPr>
          <w:rFonts w:ascii="Times New Roman" w:hAnsi="Times New Roman" w:cs="Times New Roman"/>
          <w:bCs/>
          <w:sz w:val="28"/>
          <w:szCs w:val="28"/>
          <w:lang w:val="uk-UA"/>
        </w:rPr>
        <w:t>язаних з виробничою діяльністю підприємств) і не використовуються за місцем їх накопичення.</w:t>
      </w:r>
      <w:r w:rsidR="00AC01A5" w:rsidRPr="00CE4B22">
        <w:rPr>
          <w:rFonts w:ascii="Times New Roman" w:hAnsi="Times New Roman" w:cs="Times New Roman"/>
          <w:bCs/>
          <w:sz w:val="28"/>
          <w:szCs w:val="28"/>
          <w:lang w:val="uk-UA"/>
        </w:rPr>
        <w:br/>
      </w:r>
      <w:r w:rsidR="002B539F" w:rsidRPr="002B539F">
        <w:rPr>
          <w:rFonts w:ascii="Times New Roman" w:hAnsi="Times New Roman" w:cs="Times New Roman"/>
          <w:b/>
          <w:bCs/>
          <w:sz w:val="28"/>
          <w:szCs w:val="28"/>
          <w:lang w:val="uk-UA"/>
        </w:rPr>
        <w:t xml:space="preserve">     </w:t>
      </w:r>
      <w:r w:rsidR="00AC01A5" w:rsidRPr="002B539F">
        <w:rPr>
          <w:rFonts w:ascii="Times New Roman" w:hAnsi="Times New Roman" w:cs="Times New Roman"/>
          <w:b/>
          <w:bCs/>
          <w:sz w:val="28"/>
          <w:szCs w:val="28"/>
        </w:rPr>
        <w:t>Послуги з поводження з побутовими відходами</w:t>
      </w:r>
      <w:r w:rsidR="00AC01A5" w:rsidRPr="00AC01A5">
        <w:rPr>
          <w:rFonts w:ascii="Times New Roman" w:hAnsi="Times New Roman" w:cs="Times New Roman"/>
          <w:bCs/>
          <w:sz w:val="28"/>
          <w:szCs w:val="28"/>
        </w:rPr>
        <w:t> </w:t>
      </w:r>
      <w:r w:rsidR="00B76B16" w:rsidRPr="00B76B16">
        <w:rPr>
          <w:rFonts w:ascii="Times New Roman" w:hAnsi="Times New Roman" w:cs="Times New Roman"/>
          <w:bCs/>
          <w:sz w:val="28"/>
          <w:szCs w:val="28"/>
        </w:rPr>
        <w:t>–</w:t>
      </w:r>
      <w:r w:rsidR="00AC01A5" w:rsidRPr="00AC01A5">
        <w:rPr>
          <w:rFonts w:ascii="Times New Roman" w:hAnsi="Times New Roman" w:cs="Times New Roman"/>
          <w:bCs/>
          <w:sz w:val="28"/>
          <w:szCs w:val="28"/>
        </w:rPr>
        <w:t xml:space="preserve"> послуги з вивезення, перероблення та захоронення побутових відходів, що надаються в населеному пункті згідно з правилами благоуст</w:t>
      </w:r>
      <w:r w:rsidR="00B07B57">
        <w:rPr>
          <w:rFonts w:ascii="Times New Roman" w:hAnsi="Times New Roman" w:cs="Times New Roman"/>
          <w:bCs/>
          <w:sz w:val="28"/>
          <w:szCs w:val="28"/>
        </w:rPr>
        <w:t>рою території населеного пункту</w:t>
      </w:r>
      <w:r w:rsidR="00AC01A5" w:rsidRPr="00AC01A5">
        <w:rPr>
          <w:rFonts w:ascii="Times New Roman" w:hAnsi="Times New Roman" w:cs="Times New Roman"/>
          <w:bCs/>
          <w:sz w:val="28"/>
          <w:szCs w:val="28"/>
        </w:rPr>
        <w:t>.</w:t>
      </w:r>
      <w:r w:rsidR="00AC01A5" w:rsidRPr="00AC01A5">
        <w:rPr>
          <w:rFonts w:ascii="Times New Roman" w:hAnsi="Times New Roman" w:cs="Times New Roman"/>
          <w:bCs/>
          <w:sz w:val="28"/>
          <w:szCs w:val="28"/>
        </w:rPr>
        <w:br/>
      </w:r>
      <w:r w:rsidR="00077215">
        <w:rPr>
          <w:rFonts w:ascii="Times New Roman" w:hAnsi="Times New Roman" w:cs="Times New Roman"/>
          <w:bCs/>
          <w:sz w:val="28"/>
          <w:szCs w:val="28"/>
          <w:lang w:val="uk-UA"/>
        </w:rPr>
        <w:t xml:space="preserve">     </w:t>
      </w:r>
      <w:r w:rsidR="00AC01A5" w:rsidRPr="00077215">
        <w:rPr>
          <w:rFonts w:ascii="Times New Roman" w:hAnsi="Times New Roman" w:cs="Times New Roman"/>
          <w:b/>
          <w:bCs/>
          <w:sz w:val="28"/>
          <w:szCs w:val="28"/>
        </w:rPr>
        <w:t>Прилегла територія</w:t>
      </w:r>
      <w:r w:rsidR="00077215">
        <w:rPr>
          <w:rFonts w:ascii="Times New Roman" w:hAnsi="Times New Roman" w:cs="Times New Roman"/>
          <w:bCs/>
          <w:sz w:val="28"/>
          <w:szCs w:val="28"/>
        </w:rPr>
        <w:t> – територія, яка межує із об</w:t>
      </w:r>
      <w:r w:rsidR="00DA4B74">
        <w:rPr>
          <w:rFonts w:ascii="Times New Roman" w:hAnsi="Times New Roman" w:cs="Times New Roman"/>
          <w:bCs/>
          <w:sz w:val="28"/>
          <w:szCs w:val="28"/>
        </w:rPr>
        <w:t>’</w:t>
      </w:r>
      <w:r w:rsidR="00AC01A5" w:rsidRPr="00AC01A5">
        <w:rPr>
          <w:rFonts w:ascii="Times New Roman" w:hAnsi="Times New Roman" w:cs="Times New Roman"/>
          <w:bCs/>
          <w:sz w:val="28"/>
          <w:szCs w:val="28"/>
        </w:rPr>
        <w:t>єктом благоустрою (його частиною) або спорудою (тимчасово</w:t>
      </w:r>
      <w:r w:rsidR="00077215">
        <w:rPr>
          <w:rFonts w:ascii="Times New Roman" w:hAnsi="Times New Roman" w:cs="Times New Roman"/>
          <w:bCs/>
          <w:sz w:val="28"/>
          <w:szCs w:val="28"/>
        </w:rPr>
        <w:t>ю спорудою), розташованою на об</w:t>
      </w:r>
      <w:r w:rsidR="00DA4B74">
        <w:rPr>
          <w:rFonts w:ascii="Times New Roman" w:hAnsi="Times New Roman" w:cs="Times New Roman"/>
          <w:bCs/>
          <w:sz w:val="28"/>
          <w:szCs w:val="28"/>
        </w:rPr>
        <w:t>’</w:t>
      </w:r>
      <w:r w:rsidR="00AC01A5" w:rsidRPr="00AC01A5">
        <w:rPr>
          <w:rFonts w:ascii="Times New Roman" w:hAnsi="Times New Roman" w:cs="Times New Roman"/>
          <w:bCs/>
          <w:sz w:val="28"/>
          <w:szCs w:val="28"/>
        </w:rPr>
        <w:t xml:space="preserve">єкті </w:t>
      </w:r>
      <w:r w:rsidR="00077215">
        <w:rPr>
          <w:rFonts w:ascii="Times New Roman" w:hAnsi="Times New Roman" w:cs="Times New Roman"/>
          <w:bCs/>
          <w:sz w:val="28"/>
          <w:szCs w:val="28"/>
          <w:lang w:val="uk-UA"/>
        </w:rPr>
        <w:t xml:space="preserve"> </w:t>
      </w:r>
      <w:r w:rsidR="00077215">
        <w:rPr>
          <w:rFonts w:ascii="Times New Roman" w:hAnsi="Times New Roman" w:cs="Times New Roman"/>
          <w:bCs/>
          <w:sz w:val="28"/>
          <w:szCs w:val="28"/>
        </w:rPr>
        <w:t>благоустрою по його </w:t>
      </w:r>
      <w:r w:rsidR="00AC01A5" w:rsidRPr="00AC01A5">
        <w:rPr>
          <w:rFonts w:ascii="Times New Roman" w:hAnsi="Times New Roman" w:cs="Times New Roman"/>
          <w:bCs/>
          <w:sz w:val="28"/>
          <w:szCs w:val="28"/>
        </w:rPr>
        <w:t>периметру.</w:t>
      </w:r>
      <w:r w:rsidR="00AC01A5" w:rsidRPr="00AC01A5">
        <w:rPr>
          <w:rFonts w:ascii="Times New Roman" w:hAnsi="Times New Roman" w:cs="Times New Roman"/>
          <w:bCs/>
          <w:sz w:val="28"/>
          <w:szCs w:val="28"/>
        </w:rPr>
        <w:br/>
      </w:r>
      <w:r w:rsidR="00077215">
        <w:rPr>
          <w:rFonts w:ascii="Times New Roman" w:hAnsi="Times New Roman" w:cs="Times New Roman"/>
          <w:bCs/>
          <w:sz w:val="28"/>
          <w:szCs w:val="28"/>
          <w:lang w:val="uk-UA"/>
        </w:rPr>
        <w:t xml:space="preserve">     </w:t>
      </w:r>
      <w:r w:rsidR="00AC01A5" w:rsidRPr="00BB171B">
        <w:rPr>
          <w:rFonts w:ascii="Times New Roman" w:hAnsi="Times New Roman" w:cs="Times New Roman"/>
          <w:b/>
          <w:bCs/>
          <w:sz w:val="28"/>
          <w:szCs w:val="28"/>
        </w:rPr>
        <w:t>Припис</w:t>
      </w:r>
      <w:r w:rsidR="00AC01A5" w:rsidRPr="00AC01A5">
        <w:rPr>
          <w:rFonts w:ascii="Times New Roman" w:hAnsi="Times New Roman" w:cs="Times New Roman"/>
          <w:bCs/>
          <w:sz w:val="28"/>
          <w:szCs w:val="28"/>
        </w:rPr>
        <w:t> </w:t>
      </w:r>
      <w:bookmarkStart w:id="12" w:name="_Hlk62551738"/>
      <w:r w:rsidR="00AC01A5" w:rsidRPr="00AC01A5">
        <w:rPr>
          <w:rFonts w:ascii="Times New Roman" w:hAnsi="Times New Roman" w:cs="Times New Roman"/>
          <w:bCs/>
          <w:sz w:val="28"/>
          <w:szCs w:val="28"/>
        </w:rPr>
        <w:t>–</w:t>
      </w:r>
      <w:bookmarkEnd w:id="12"/>
      <w:r w:rsidR="00AC01A5" w:rsidRPr="00AC01A5">
        <w:rPr>
          <w:rFonts w:ascii="Times New Roman" w:hAnsi="Times New Roman" w:cs="Times New Roman"/>
          <w:bCs/>
          <w:sz w:val="28"/>
          <w:szCs w:val="28"/>
        </w:rPr>
        <w:t> обов’язкова для виконання у визначені строки письмова вимога уповноваженої особи щодо усунення порушення Правил та є обов</w:t>
      </w:r>
      <w:r w:rsidR="00DA4B74">
        <w:rPr>
          <w:rFonts w:ascii="Times New Roman" w:hAnsi="Times New Roman" w:cs="Times New Roman"/>
          <w:bCs/>
          <w:sz w:val="28"/>
          <w:szCs w:val="28"/>
        </w:rPr>
        <w:t>’</w:t>
      </w:r>
      <w:r w:rsidR="00AC01A5" w:rsidRPr="00AC01A5">
        <w:rPr>
          <w:rFonts w:ascii="Times New Roman" w:hAnsi="Times New Roman" w:cs="Times New Roman"/>
          <w:bCs/>
          <w:sz w:val="28"/>
          <w:szCs w:val="28"/>
        </w:rPr>
        <w:t>язковим для виконання.</w:t>
      </w:r>
      <w:r w:rsidR="00AC01A5" w:rsidRPr="00AC01A5">
        <w:rPr>
          <w:rFonts w:ascii="Times New Roman" w:hAnsi="Times New Roman" w:cs="Times New Roman"/>
          <w:bCs/>
          <w:sz w:val="28"/>
          <w:szCs w:val="28"/>
        </w:rPr>
        <w:br/>
      </w:r>
      <w:r w:rsidR="00077215" w:rsidRPr="00077215">
        <w:rPr>
          <w:rFonts w:ascii="Times New Roman" w:hAnsi="Times New Roman" w:cs="Times New Roman"/>
          <w:b/>
          <w:bCs/>
          <w:sz w:val="28"/>
          <w:szCs w:val="28"/>
          <w:lang w:val="uk-UA"/>
        </w:rPr>
        <w:t xml:space="preserve">     </w:t>
      </w:r>
      <w:r w:rsidR="00AC01A5" w:rsidRPr="00077215">
        <w:rPr>
          <w:rFonts w:ascii="Times New Roman" w:hAnsi="Times New Roman" w:cs="Times New Roman"/>
          <w:b/>
          <w:bCs/>
          <w:sz w:val="28"/>
          <w:szCs w:val="28"/>
        </w:rPr>
        <w:t>Прибудинкова територія</w:t>
      </w:r>
      <w:r w:rsidR="00AC01A5" w:rsidRPr="00AC01A5">
        <w:rPr>
          <w:rFonts w:ascii="Times New Roman" w:hAnsi="Times New Roman" w:cs="Times New Roman"/>
          <w:bCs/>
          <w:sz w:val="28"/>
          <w:szCs w:val="28"/>
        </w:rPr>
        <w:t> </w:t>
      </w:r>
      <w:r w:rsidR="00077215" w:rsidRPr="00077215">
        <w:rPr>
          <w:rFonts w:ascii="Times New Roman" w:hAnsi="Times New Roman" w:cs="Times New Roman"/>
          <w:bCs/>
          <w:sz w:val="28"/>
          <w:szCs w:val="28"/>
        </w:rPr>
        <w:t>–</w:t>
      </w:r>
      <w:r w:rsidR="00AC01A5" w:rsidRPr="00AC01A5">
        <w:rPr>
          <w:rFonts w:ascii="Times New Roman" w:hAnsi="Times New Roman" w:cs="Times New Roman"/>
          <w:bCs/>
          <w:sz w:val="28"/>
          <w:szCs w:val="28"/>
        </w:rPr>
        <w:t xml:space="preserve"> територія навколо будинку, визначена актом на право власності чи користування земельною ділянкою </w:t>
      </w:r>
      <w:r w:rsidR="00077215">
        <w:rPr>
          <w:rFonts w:ascii="Times New Roman" w:hAnsi="Times New Roman" w:cs="Times New Roman"/>
          <w:bCs/>
          <w:sz w:val="28"/>
          <w:szCs w:val="28"/>
        </w:rPr>
        <w:t>і призначена для обслуговування </w:t>
      </w:r>
      <w:r w:rsidR="00AC01A5" w:rsidRPr="00AC01A5">
        <w:rPr>
          <w:rFonts w:ascii="Times New Roman" w:hAnsi="Times New Roman" w:cs="Times New Roman"/>
          <w:bCs/>
          <w:sz w:val="28"/>
          <w:szCs w:val="28"/>
        </w:rPr>
        <w:t>будинку.</w:t>
      </w:r>
    </w:p>
    <w:p w:rsidR="006637D0" w:rsidRDefault="00AC01A5" w:rsidP="00AC01A5">
      <w:pPr>
        <w:spacing w:after="0" w:line="240" w:lineRule="auto"/>
        <w:jc w:val="both"/>
        <w:rPr>
          <w:rFonts w:ascii="Times New Roman" w:hAnsi="Times New Roman" w:cs="Times New Roman"/>
          <w:bCs/>
          <w:sz w:val="28"/>
          <w:szCs w:val="28"/>
        </w:rPr>
      </w:pPr>
      <w:r w:rsidRPr="00AC01A5">
        <w:rPr>
          <w:rFonts w:ascii="Times New Roman" w:hAnsi="Times New Roman" w:cs="Times New Roman"/>
          <w:bCs/>
          <w:sz w:val="28"/>
          <w:szCs w:val="28"/>
        </w:rPr>
        <w:lastRenderedPageBreak/>
        <w:br/>
      </w:r>
      <w:r w:rsidR="00077215">
        <w:rPr>
          <w:rFonts w:ascii="Times New Roman" w:hAnsi="Times New Roman" w:cs="Times New Roman"/>
          <w:bCs/>
          <w:sz w:val="28"/>
          <w:szCs w:val="28"/>
          <w:lang w:val="uk-UA"/>
        </w:rPr>
        <w:t xml:space="preserve">     </w:t>
      </w:r>
      <w:r w:rsidRPr="00077215">
        <w:rPr>
          <w:rFonts w:ascii="Times New Roman" w:hAnsi="Times New Roman" w:cs="Times New Roman"/>
          <w:b/>
          <w:bCs/>
          <w:sz w:val="28"/>
          <w:szCs w:val="28"/>
        </w:rPr>
        <w:t>Проїжджа частина</w:t>
      </w:r>
      <w:r w:rsidRPr="00AC01A5">
        <w:rPr>
          <w:rFonts w:ascii="Times New Roman" w:hAnsi="Times New Roman" w:cs="Times New Roman"/>
          <w:bCs/>
          <w:sz w:val="28"/>
          <w:szCs w:val="28"/>
        </w:rPr>
        <w:t> </w:t>
      </w:r>
      <w:r w:rsidR="00077215" w:rsidRPr="00077215">
        <w:rPr>
          <w:rFonts w:ascii="Times New Roman" w:hAnsi="Times New Roman" w:cs="Times New Roman"/>
          <w:bCs/>
          <w:sz w:val="28"/>
          <w:szCs w:val="28"/>
        </w:rPr>
        <w:t>–</w:t>
      </w:r>
      <w:r w:rsidR="00077215">
        <w:rPr>
          <w:rFonts w:ascii="Times New Roman" w:hAnsi="Times New Roman" w:cs="Times New Roman"/>
          <w:bCs/>
          <w:sz w:val="28"/>
          <w:szCs w:val="28"/>
        </w:rPr>
        <w:t> </w:t>
      </w:r>
      <w:r w:rsidRPr="00AC01A5">
        <w:rPr>
          <w:rFonts w:ascii="Times New Roman" w:hAnsi="Times New Roman" w:cs="Times New Roman"/>
          <w:bCs/>
          <w:sz w:val="28"/>
          <w:szCs w:val="28"/>
        </w:rPr>
        <w:t>частина автомобільної д</w:t>
      </w:r>
      <w:r w:rsidR="00077215">
        <w:rPr>
          <w:rFonts w:ascii="Times New Roman" w:hAnsi="Times New Roman" w:cs="Times New Roman"/>
          <w:bCs/>
          <w:sz w:val="28"/>
          <w:szCs w:val="28"/>
        </w:rPr>
        <w:t>ороги, безпосередньо призначена для руху транспортних </w:t>
      </w:r>
      <w:r w:rsidRPr="00AC01A5">
        <w:rPr>
          <w:rFonts w:ascii="Times New Roman" w:hAnsi="Times New Roman" w:cs="Times New Roman"/>
          <w:bCs/>
          <w:sz w:val="28"/>
          <w:szCs w:val="28"/>
        </w:rPr>
        <w:t>засобів.</w:t>
      </w:r>
      <w:r w:rsidRPr="00AC01A5">
        <w:rPr>
          <w:rFonts w:ascii="Times New Roman" w:hAnsi="Times New Roman" w:cs="Times New Roman"/>
          <w:bCs/>
          <w:sz w:val="28"/>
          <w:szCs w:val="28"/>
        </w:rPr>
        <w:br/>
      </w:r>
      <w:r w:rsidR="00077215">
        <w:rPr>
          <w:rFonts w:ascii="Times New Roman" w:hAnsi="Times New Roman" w:cs="Times New Roman"/>
          <w:bCs/>
          <w:sz w:val="28"/>
          <w:szCs w:val="28"/>
          <w:lang w:val="uk-UA"/>
        </w:rPr>
        <w:t xml:space="preserve">     </w:t>
      </w:r>
      <w:r w:rsidRPr="00077215">
        <w:rPr>
          <w:rFonts w:ascii="Times New Roman" w:hAnsi="Times New Roman" w:cs="Times New Roman"/>
          <w:b/>
          <w:bCs/>
          <w:sz w:val="28"/>
          <w:szCs w:val="28"/>
        </w:rPr>
        <w:t>Рекламні засоби (з обладнанням)</w:t>
      </w:r>
      <w:r w:rsidRPr="00AC01A5">
        <w:rPr>
          <w:rFonts w:ascii="Times New Roman" w:hAnsi="Times New Roman" w:cs="Times New Roman"/>
          <w:bCs/>
          <w:sz w:val="28"/>
          <w:szCs w:val="28"/>
        </w:rPr>
        <w:t xml:space="preserve"> </w:t>
      </w:r>
      <w:r w:rsidR="00077215" w:rsidRPr="00077215">
        <w:rPr>
          <w:rFonts w:ascii="Times New Roman" w:hAnsi="Times New Roman" w:cs="Times New Roman"/>
          <w:bCs/>
          <w:sz w:val="28"/>
          <w:szCs w:val="28"/>
        </w:rPr>
        <w:t>–</w:t>
      </w:r>
      <w:r w:rsidR="00077215">
        <w:rPr>
          <w:rFonts w:ascii="Times New Roman" w:hAnsi="Times New Roman" w:cs="Times New Roman"/>
          <w:bCs/>
          <w:sz w:val="28"/>
          <w:szCs w:val="28"/>
          <w:lang w:val="uk-UA"/>
        </w:rPr>
        <w:t xml:space="preserve"> </w:t>
      </w:r>
      <w:r w:rsidRPr="00AC01A5">
        <w:rPr>
          <w:rFonts w:ascii="Times New Roman" w:hAnsi="Times New Roman" w:cs="Times New Roman"/>
          <w:bCs/>
          <w:sz w:val="28"/>
          <w:szCs w:val="28"/>
        </w:rPr>
        <w:t xml:space="preserve">це елементи благоустрою, які використовуються для розміщення зовнішньої реклами. До рекламних засобів (спеціальних конструкцій) відносяться тимчасові та стаціонарні рекламні засоби (світлові та несвітлові, наземні та підземні, </w:t>
      </w:r>
      <w:r w:rsidR="00077215">
        <w:rPr>
          <w:rFonts w:ascii="Times New Roman" w:hAnsi="Times New Roman" w:cs="Times New Roman"/>
          <w:bCs/>
          <w:sz w:val="28"/>
          <w:szCs w:val="28"/>
        </w:rPr>
        <w:t>плоскі та об</w:t>
      </w:r>
      <w:r w:rsidR="00EA0894">
        <w:rPr>
          <w:rFonts w:ascii="Times New Roman" w:hAnsi="Times New Roman" w:cs="Times New Roman"/>
          <w:bCs/>
          <w:sz w:val="28"/>
          <w:szCs w:val="28"/>
        </w:rPr>
        <w:t>’</w:t>
      </w:r>
      <w:r w:rsidRPr="00AC01A5">
        <w:rPr>
          <w:rFonts w:ascii="Times New Roman" w:hAnsi="Times New Roman" w:cs="Times New Roman"/>
          <w:bCs/>
          <w:sz w:val="28"/>
          <w:szCs w:val="28"/>
        </w:rPr>
        <w:t>ємні стенди, щити, панно, транспаранти, троли, таблички, короби, механічні, динамічні, електронні табло, екрани, панелі, тумби, складні просторові конструкції тощо). До обладнання зовнішньої реклами відносяться опори, блоки тощо.</w:t>
      </w:r>
      <w:r w:rsidRPr="00AC01A5">
        <w:rPr>
          <w:rFonts w:ascii="Times New Roman" w:hAnsi="Times New Roman" w:cs="Times New Roman"/>
          <w:bCs/>
          <w:sz w:val="28"/>
          <w:szCs w:val="28"/>
        </w:rPr>
        <w:br/>
      </w:r>
      <w:r w:rsidR="00077215">
        <w:rPr>
          <w:rFonts w:ascii="Times New Roman" w:hAnsi="Times New Roman" w:cs="Times New Roman"/>
          <w:bCs/>
          <w:sz w:val="28"/>
          <w:szCs w:val="28"/>
          <w:lang w:val="uk-UA"/>
        </w:rPr>
        <w:t xml:space="preserve">     </w:t>
      </w:r>
      <w:r w:rsidRPr="00077215">
        <w:rPr>
          <w:rFonts w:ascii="Times New Roman" w:hAnsi="Times New Roman" w:cs="Times New Roman"/>
          <w:b/>
          <w:bCs/>
          <w:sz w:val="28"/>
          <w:szCs w:val="28"/>
          <w:lang w:val="uk-UA"/>
        </w:rPr>
        <w:t>Реконструкція будинків та споруд, їх фасадів</w:t>
      </w:r>
      <w:r w:rsidRPr="00AC01A5">
        <w:rPr>
          <w:rFonts w:ascii="Times New Roman" w:hAnsi="Times New Roman" w:cs="Times New Roman"/>
          <w:bCs/>
          <w:sz w:val="28"/>
          <w:szCs w:val="28"/>
        </w:rPr>
        <w:t> </w:t>
      </w:r>
      <w:r w:rsidR="00077215" w:rsidRPr="00077215">
        <w:rPr>
          <w:rFonts w:ascii="Times New Roman" w:hAnsi="Times New Roman" w:cs="Times New Roman"/>
          <w:bCs/>
          <w:sz w:val="28"/>
          <w:szCs w:val="28"/>
          <w:lang w:val="uk-UA"/>
        </w:rPr>
        <w:t xml:space="preserve">– </w:t>
      </w:r>
      <w:r w:rsidRPr="00077215">
        <w:rPr>
          <w:rFonts w:ascii="Times New Roman" w:hAnsi="Times New Roman" w:cs="Times New Roman"/>
          <w:bCs/>
          <w:sz w:val="28"/>
          <w:szCs w:val="28"/>
          <w:lang w:val="uk-UA"/>
        </w:rPr>
        <w:t>комплекс будівельних робіт, пов’язаних із зміною техніко</w:t>
      </w:r>
      <w:r w:rsidR="00EA0894">
        <w:rPr>
          <w:rFonts w:ascii="Times New Roman" w:hAnsi="Times New Roman" w:cs="Times New Roman"/>
          <w:bCs/>
          <w:sz w:val="28"/>
          <w:szCs w:val="28"/>
          <w:lang w:val="uk-UA"/>
        </w:rPr>
        <w:t> </w:t>
      </w:r>
      <w:r w:rsidRPr="00077215">
        <w:rPr>
          <w:rFonts w:ascii="Times New Roman" w:hAnsi="Times New Roman" w:cs="Times New Roman"/>
          <w:bCs/>
          <w:sz w:val="28"/>
          <w:szCs w:val="28"/>
          <w:lang w:val="uk-UA"/>
        </w:rPr>
        <w:t>-</w:t>
      </w:r>
      <w:r w:rsidR="00EA0894">
        <w:rPr>
          <w:rFonts w:ascii="Times New Roman" w:hAnsi="Times New Roman" w:cs="Times New Roman"/>
          <w:bCs/>
          <w:sz w:val="28"/>
          <w:szCs w:val="28"/>
          <w:lang w:val="uk-UA"/>
        </w:rPr>
        <w:t> </w:t>
      </w:r>
      <w:r w:rsidRPr="00077215">
        <w:rPr>
          <w:rFonts w:ascii="Times New Roman" w:hAnsi="Times New Roman" w:cs="Times New Roman"/>
          <w:bCs/>
          <w:sz w:val="28"/>
          <w:szCs w:val="28"/>
          <w:lang w:val="uk-UA"/>
        </w:rPr>
        <w:t>економічних показників або використання об’єкта за новим призначенням у межах існуючих будівельних габаритів.</w:t>
      </w:r>
      <w:r w:rsidRPr="00077215">
        <w:rPr>
          <w:rFonts w:ascii="Times New Roman" w:hAnsi="Times New Roman" w:cs="Times New Roman"/>
          <w:bCs/>
          <w:sz w:val="28"/>
          <w:szCs w:val="28"/>
          <w:lang w:val="uk-UA"/>
        </w:rPr>
        <w:br/>
      </w:r>
      <w:r w:rsidR="00077215">
        <w:rPr>
          <w:rFonts w:ascii="Times New Roman" w:hAnsi="Times New Roman" w:cs="Times New Roman"/>
          <w:bCs/>
          <w:sz w:val="28"/>
          <w:szCs w:val="28"/>
          <w:lang w:val="uk-UA"/>
        </w:rPr>
        <w:t xml:space="preserve">     </w:t>
      </w:r>
      <w:r w:rsidR="00077215" w:rsidRPr="00077215">
        <w:rPr>
          <w:rFonts w:ascii="Times New Roman" w:hAnsi="Times New Roman" w:cs="Times New Roman"/>
          <w:bCs/>
          <w:sz w:val="28"/>
          <w:szCs w:val="28"/>
          <w:lang w:val="uk-UA"/>
        </w:rPr>
        <w:t>Ремонт</w:t>
      </w:r>
      <w:r w:rsidR="00077215">
        <w:rPr>
          <w:rFonts w:ascii="Times New Roman" w:hAnsi="Times New Roman" w:cs="Times New Roman"/>
          <w:bCs/>
          <w:sz w:val="28"/>
          <w:szCs w:val="28"/>
        </w:rPr>
        <w:t> </w:t>
      </w:r>
      <w:r w:rsidR="00077215" w:rsidRPr="00077215">
        <w:rPr>
          <w:rFonts w:ascii="Times New Roman" w:hAnsi="Times New Roman" w:cs="Times New Roman"/>
          <w:bCs/>
          <w:sz w:val="28"/>
          <w:szCs w:val="28"/>
          <w:lang w:val="uk-UA"/>
        </w:rPr>
        <w:t>будинків</w:t>
      </w:r>
      <w:r w:rsidR="00077215">
        <w:rPr>
          <w:rFonts w:ascii="Times New Roman" w:hAnsi="Times New Roman" w:cs="Times New Roman"/>
          <w:bCs/>
          <w:sz w:val="28"/>
          <w:szCs w:val="28"/>
        </w:rPr>
        <w:t> </w:t>
      </w:r>
      <w:r w:rsidR="00077215" w:rsidRPr="00077215">
        <w:rPr>
          <w:rFonts w:ascii="Times New Roman" w:hAnsi="Times New Roman" w:cs="Times New Roman"/>
          <w:bCs/>
          <w:sz w:val="28"/>
          <w:szCs w:val="28"/>
          <w:lang w:val="uk-UA"/>
        </w:rPr>
        <w:t>та</w:t>
      </w:r>
      <w:r w:rsidR="00077215">
        <w:rPr>
          <w:rFonts w:ascii="Times New Roman" w:hAnsi="Times New Roman" w:cs="Times New Roman"/>
          <w:bCs/>
          <w:sz w:val="28"/>
          <w:szCs w:val="28"/>
        </w:rPr>
        <w:t> </w:t>
      </w:r>
      <w:r w:rsidRPr="00077215">
        <w:rPr>
          <w:rFonts w:ascii="Times New Roman" w:hAnsi="Times New Roman" w:cs="Times New Roman"/>
          <w:bCs/>
          <w:sz w:val="28"/>
          <w:szCs w:val="28"/>
          <w:lang w:val="uk-UA"/>
        </w:rPr>
        <w:t>споруд:</w:t>
      </w:r>
      <w:r w:rsidRPr="00077215">
        <w:rPr>
          <w:rFonts w:ascii="Times New Roman" w:hAnsi="Times New Roman" w:cs="Times New Roman"/>
          <w:bCs/>
          <w:sz w:val="28"/>
          <w:szCs w:val="28"/>
          <w:lang w:val="uk-UA"/>
        </w:rPr>
        <w:br/>
      </w:r>
      <w:r w:rsidR="00077215">
        <w:rPr>
          <w:rFonts w:ascii="Times New Roman" w:hAnsi="Times New Roman" w:cs="Times New Roman"/>
          <w:bCs/>
          <w:sz w:val="28"/>
          <w:szCs w:val="28"/>
          <w:lang w:val="uk-UA"/>
        </w:rPr>
        <w:t xml:space="preserve">     </w:t>
      </w:r>
      <w:r w:rsidRPr="00077215">
        <w:rPr>
          <w:rFonts w:ascii="Times New Roman" w:hAnsi="Times New Roman" w:cs="Times New Roman"/>
          <w:bCs/>
          <w:sz w:val="28"/>
          <w:szCs w:val="28"/>
          <w:lang w:val="uk-UA"/>
        </w:rPr>
        <w:t>а)</w:t>
      </w:r>
      <w:r w:rsidRPr="00AC01A5">
        <w:rPr>
          <w:rFonts w:ascii="Times New Roman" w:hAnsi="Times New Roman" w:cs="Times New Roman"/>
          <w:bCs/>
          <w:sz w:val="28"/>
          <w:szCs w:val="28"/>
        </w:rPr>
        <w:t> </w:t>
      </w:r>
      <w:r w:rsidRPr="00077215">
        <w:rPr>
          <w:rFonts w:ascii="Times New Roman" w:hAnsi="Times New Roman" w:cs="Times New Roman"/>
          <w:bCs/>
          <w:sz w:val="28"/>
          <w:szCs w:val="28"/>
          <w:lang w:val="uk-UA"/>
        </w:rPr>
        <w:t xml:space="preserve">поточний </w:t>
      </w:r>
      <w:r w:rsidR="00077215" w:rsidRPr="00077215">
        <w:rPr>
          <w:rFonts w:ascii="Times New Roman" w:hAnsi="Times New Roman" w:cs="Times New Roman"/>
          <w:bCs/>
          <w:sz w:val="28"/>
          <w:szCs w:val="28"/>
          <w:lang w:val="uk-UA"/>
        </w:rPr>
        <w:t>–</w:t>
      </w:r>
      <w:r w:rsidRPr="00077215">
        <w:rPr>
          <w:rFonts w:ascii="Times New Roman" w:hAnsi="Times New Roman" w:cs="Times New Roman"/>
          <w:bCs/>
          <w:sz w:val="28"/>
          <w:szCs w:val="28"/>
          <w:lang w:val="uk-UA"/>
        </w:rPr>
        <w:t xml:space="preserve"> комплекс ремонтно</w:t>
      </w:r>
      <w:r w:rsidR="00EA0894">
        <w:rPr>
          <w:rFonts w:ascii="Times New Roman" w:hAnsi="Times New Roman" w:cs="Times New Roman"/>
          <w:bCs/>
          <w:sz w:val="28"/>
          <w:szCs w:val="28"/>
          <w:lang w:val="uk-UA"/>
        </w:rPr>
        <w:t xml:space="preserve"> </w:t>
      </w:r>
      <w:r w:rsidRPr="00077215">
        <w:rPr>
          <w:rFonts w:ascii="Times New Roman" w:hAnsi="Times New Roman" w:cs="Times New Roman"/>
          <w:bCs/>
          <w:sz w:val="28"/>
          <w:szCs w:val="28"/>
          <w:lang w:val="uk-UA"/>
        </w:rPr>
        <w:t>-</w:t>
      </w:r>
      <w:r w:rsidR="00EA0894">
        <w:rPr>
          <w:rFonts w:ascii="Times New Roman" w:hAnsi="Times New Roman" w:cs="Times New Roman"/>
          <w:bCs/>
          <w:sz w:val="28"/>
          <w:szCs w:val="28"/>
          <w:lang w:val="uk-UA"/>
        </w:rPr>
        <w:t xml:space="preserve"> </w:t>
      </w:r>
      <w:r w:rsidRPr="00077215">
        <w:rPr>
          <w:rFonts w:ascii="Times New Roman" w:hAnsi="Times New Roman" w:cs="Times New Roman"/>
          <w:bCs/>
          <w:sz w:val="28"/>
          <w:szCs w:val="28"/>
          <w:lang w:val="uk-UA"/>
        </w:rPr>
        <w:t>будівельних робіт та організаційно</w:t>
      </w:r>
      <w:r w:rsidR="00713DC9">
        <w:rPr>
          <w:rFonts w:ascii="Times New Roman" w:hAnsi="Times New Roman" w:cs="Times New Roman"/>
          <w:bCs/>
          <w:sz w:val="28"/>
          <w:szCs w:val="28"/>
          <w:lang w:val="uk-UA"/>
        </w:rPr>
        <w:t xml:space="preserve"> </w:t>
      </w:r>
      <w:r w:rsidRPr="00077215">
        <w:rPr>
          <w:rFonts w:ascii="Times New Roman" w:hAnsi="Times New Roman" w:cs="Times New Roman"/>
          <w:bCs/>
          <w:sz w:val="28"/>
          <w:szCs w:val="28"/>
          <w:lang w:val="uk-UA"/>
        </w:rPr>
        <w:t>-технічних заходів, спрямованих на приведення у справний стан зношених конструкцій будівлі, систем інженерного обладнання, відновлення експлуатаційних характеристик будівлі і не пов’язаний зі зміною її техніко-економіч</w:t>
      </w:r>
      <w:r w:rsidR="00077215">
        <w:rPr>
          <w:rFonts w:ascii="Times New Roman" w:hAnsi="Times New Roman" w:cs="Times New Roman"/>
          <w:bCs/>
          <w:sz w:val="28"/>
          <w:szCs w:val="28"/>
          <w:lang w:val="uk-UA"/>
        </w:rPr>
        <w:t>них </w:t>
      </w:r>
      <w:r w:rsidRPr="00077215">
        <w:rPr>
          <w:rFonts w:ascii="Times New Roman" w:hAnsi="Times New Roman" w:cs="Times New Roman"/>
          <w:bCs/>
          <w:sz w:val="28"/>
          <w:szCs w:val="28"/>
          <w:lang w:val="uk-UA"/>
        </w:rPr>
        <w:t>показників;</w:t>
      </w:r>
      <w:r w:rsidRPr="00077215">
        <w:rPr>
          <w:rFonts w:ascii="Times New Roman" w:hAnsi="Times New Roman" w:cs="Times New Roman"/>
          <w:bCs/>
          <w:sz w:val="28"/>
          <w:szCs w:val="28"/>
          <w:lang w:val="uk-UA"/>
        </w:rPr>
        <w:br/>
      </w:r>
      <w:r w:rsidR="00077215">
        <w:rPr>
          <w:rFonts w:ascii="Times New Roman" w:hAnsi="Times New Roman" w:cs="Times New Roman"/>
          <w:bCs/>
          <w:sz w:val="28"/>
          <w:szCs w:val="28"/>
          <w:lang w:val="uk-UA"/>
        </w:rPr>
        <w:t xml:space="preserve">     </w:t>
      </w:r>
      <w:r w:rsidRPr="00077215">
        <w:rPr>
          <w:rFonts w:ascii="Times New Roman" w:hAnsi="Times New Roman" w:cs="Times New Roman"/>
          <w:bCs/>
          <w:sz w:val="28"/>
          <w:szCs w:val="28"/>
          <w:lang w:val="uk-UA"/>
        </w:rPr>
        <w:t>б)</w:t>
      </w:r>
      <w:r w:rsidRPr="00AC01A5">
        <w:rPr>
          <w:rFonts w:ascii="Times New Roman" w:hAnsi="Times New Roman" w:cs="Times New Roman"/>
          <w:bCs/>
          <w:sz w:val="28"/>
          <w:szCs w:val="28"/>
        </w:rPr>
        <w:t> </w:t>
      </w:r>
      <w:r w:rsidRPr="00077215">
        <w:rPr>
          <w:rFonts w:ascii="Times New Roman" w:hAnsi="Times New Roman" w:cs="Times New Roman"/>
          <w:bCs/>
          <w:sz w:val="28"/>
          <w:szCs w:val="28"/>
          <w:lang w:val="uk-UA"/>
        </w:rPr>
        <w:t xml:space="preserve">капітальний </w:t>
      </w:r>
      <w:r w:rsidR="00077215" w:rsidRPr="00077215">
        <w:rPr>
          <w:rFonts w:ascii="Times New Roman" w:hAnsi="Times New Roman" w:cs="Times New Roman"/>
          <w:bCs/>
          <w:sz w:val="28"/>
          <w:szCs w:val="28"/>
          <w:lang w:val="uk-UA"/>
        </w:rPr>
        <w:t>–</w:t>
      </w:r>
      <w:r w:rsidRPr="00077215">
        <w:rPr>
          <w:rFonts w:ascii="Times New Roman" w:hAnsi="Times New Roman" w:cs="Times New Roman"/>
          <w:bCs/>
          <w:sz w:val="28"/>
          <w:szCs w:val="28"/>
          <w:lang w:val="uk-UA"/>
        </w:rPr>
        <w:t xml:space="preserve"> комплекс ремонтно</w:t>
      </w:r>
      <w:r w:rsidR="00077215">
        <w:rPr>
          <w:rFonts w:ascii="Times New Roman" w:hAnsi="Times New Roman" w:cs="Times New Roman"/>
          <w:bCs/>
          <w:sz w:val="28"/>
          <w:szCs w:val="28"/>
          <w:lang w:val="uk-UA"/>
        </w:rPr>
        <w:t xml:space="preserve"> </w:t>
      </w:r>
      <w:r w:rsidRPr="00077215">
        <w:rPr>
          <w:rFonts w:ascii="Times New Roman" w:hAnsi="Times New Roman" w:cs="Times New Roman"/>
          <w:bCs/>
          <w:sz w:val="28"/>
          <w:szCs w:val="28"/>
          <w:lang w:val="uk-UA"/>
        </w:rPr>
        <w:t>-</w:t>
      </w:r>
      <w:r w:rsidR="00077215">
        <w:rPr>
          <w:rFonts w:ascii="Times New Roman" w:hAnsi="Times New Roman" w:cs="Times New Roman"/>
          <w:bCs/>
          <w:sz w:val="28"/>
          <w:szCs w:val="28"/>
          <w:lang w:val="uk-UA"/>
        </w:rPr>
        <w:t xml:space="preserve"> </w:t>
      </w:r>
      <w:r w:rsidRPr="00077215">
        <w:rPr>
          <w:rFonts w:ascii="Times New Roman" w:hAnsi="Times New Roman" w:cs="Times New Roman"/>
          <w:bCs/>
          <w:sz w:val="28"/>
          <w:szCs w:val="28"/>
          <w:lang w:val="uk-UA"/>
        </w:rPr>
        <w:t>будівельних робіт, пов’язаних з відновленням або покращенням експлуатаційних показників із заміною або відновленням несучих або огороджувальних конструкцій та інженерного обладнання без зміни будівельних габаритів об’є</w:t>
      </w:r>
      <w:r w:rsidR="00077215">
        <w:rPr>
          <w:rFonts w:ascii="Times New Roman" w:hAnsi="Times New Roman" w:cs="Times New Roman"/>
          <w:bCs/>
          <w:sz w:val="28"/>
          <w:szCs w:val="28"/>
          <w:lang w:val="uk-UA"/>
        </w:rPr>
        <w:t>кта та його техніко</w:t>
      </w:r>
      <w:r w:rsidR="00713DC9">
        <w:rPr>
          <w:rFonts w:ascii="Times New Roman" w:hAnsi="Times New Roman" w:cs="Times New Roman"/>
          <w:bCs/>
          <w:sz w:val="28"/>
          <w:szCs w:val="28"/>
          <w:lang w:val="uk-UA"/>
        </w:rPr>
        <w:t xml:space="preserve"> </w:t>
      </w:r>
      <w:r w:rsidR="00077215">
        <w:rPr>
          <w:rFonts w:ascii="Times New Roman" w:hAnsi="Times New Roman" w:cs="Times New Roman"/>
          <w:bCs/>
          <w:sz w:val="28"/>
          <w:szCs w:val="28"/>
          <w:lang w:val="uk-UA"/>
        </w:rPr>
        <w:t>-економічних </w:t>
      </w:r>
      <w:r w:rsidRPr="00077215">
        <w:rPr>
          <w:rFonts w:ascii="Times New Roman" w:hAnsi="Times New Roman" w:cs="Times New Roman"/>
          <w:bCs/>
          <w:sz w:val="28"/>
          <w:szCs w:val="28"/>
          <w:lang w:val="uk-UA"/>
        </w:rPr>
        <w:t>показників.</w:t>
      </w:r>
      <w:r w:rsidRPr="00077215">
        <w:rPr>
          <w:rFonts w:ascii="Times New Roman" w:hAnsi="Times New Roman" w:cs="Times New Roman"/>
          <w:bCs/>
          <w:sz w:val="28"/>
          <w:szCs w:val="28"/>
          <w:lang w:val="uk-UA"/>
        </w:rPr>
        <w:br/>
      </w:r>
      <w:r w:rsidR="00077215">
        <w:rPr>
          <w:rFonts w:ascii="Times New Roman" w:hAnsi="Times New Roman" w:cs="Times New Roman"/>
          <w:bCs/>
          <w:sz w:val="28"/>
          <w:szCs w:val="28"/>
          <w:lang w:val="uk-UA"/>
        </w:rPr>
        <w:t xml:space="preserve">     </w:t>
      </w:r>
      <w:r w:rsidRPr="00077215">
        <w:rPr>
          <w:rFonts w:ascii="Times New Roman" w:hAnsi="Times New Roman" w:cs="Times New Roman"/>
          <w:b/>
          <w:bCs/>
          <w:sz w:val="28"/>
          <w:szCs w:val="28"/>
          <w:lang w:val="uk-UA"/>
        </w:rPr>
        <w:t>Ручне прибирання</w:t>
      </w:r>
      <w:r w:rsidRPr="00AC01A5">
        <w:rPr>
          <w:rFonts w:ascii="Times New Roman" w:hAnsi="Times New Roman" w:cs="Times New Roman"/>
          <w:bCs/>
          <w:sz w:val="28"/>
          <w:szCs w:val="28"/>
        </w:rPr>
        <w:t> </w:t>
      </w:r>
      <w:r w:rsidR="00077215" w:rsidRPr="00077215">
        <w:rPr>
          <w:rFonts w:ascii="Times New Roman" w:hAnsi="Times New Roman" w:cs="Times New Roman"/>
          <w:bCs/>
          <w:sz w:val="28"/>
          <w:szCs w:val="28"/>
          <w:lang w:val="uk-UA"/>
        </w:rPr>
        <w:t>–</w:t>
      </w:r>
      <w:r w:rsidRPr="00077215">
        <w:rPr>
          <w:rFonts w:ascii="Times New Roman" w:hAnsi="Times New Roman" w:cs="Times New Roman"/>
          <w:bCs/>
          <w:sz w:val="28"/>
          <w:szCs w:val="28"/>
          <w:lang w:val="uk-UA"/>
        </w:rPr>
        <w:t xml:space="preserve"> прибирання на відповідній території вручну шляхом збирання випадкового сміття, підмітання мітлою, </w:t>
      </w:r>
      <w:r w:rsidR="00713DC9">
        <w:rPr>
          <w:rFonts w:ascii="Times New Roman" w:hAnsi="Times New Roman" w:cs="Times New Roman"/>
          <w:bCs/>
          <w:sz w:val="28"/>
          <w:szCs w:val="28"/>
          <w:lang w:val="uk-UA"/>
        </w:rPr>
        <w:t>прибирання сміття, снігу, льоду лопатою, видалення їх за допомогою інших </w:t>
      </w:r>
      <w:r w:rsidRPr="00077215">
        <w:rPr>
          <w:rFonts w:ascii="Times New Roman" w:hAnsi="Times New Roman" w:cs="Times New Roman"/>
          <w:bCs/>
          <w:sz w:val="28"/>
          <w:szCs w:val="28"/>
          <w:lang w:val="uk-UA"/>
        </w:rPr>
        <w:t>засобів.</w:t>
      </w:r>
      <w:r w:rsidRPr="00077215">
        <w:rPr>
          <w:rFonts w:ascii="Times New Roman" w:hAnsi="Times New Roman" w:cs="Times New Roman"/>
          <w:bCs/>
          <w:sz w:val="28"/>
          <w:szCs w:val="28"/>
          <w:lang w:val="uk-UA"/>
        </w:rPr>
        <w:br/>
      </w:r>
      <w:r w:rsidR="00077215">
        <w:rPr>
          <w:rFonts w:ascii="Times New Roman" w:hAnsi="Times New Roman" w:cs="Times New Roman"/>
          <w:bCs/>
          <w:sz w:val="28"/>
          <w:szCs w:val="28"/>
          <w:lang w:val="uk-UA"/>
        </w:rPr>
        <w:t xml:space="preserve">     </w:t>
      </w:r>
      <w:r w:rsidRPr="00077215">
        <w:rPr>
          <w:rFonts w:ascii="Times New Roman" w:hAnsi="Times New Roman" w:cs="Times New Roman"/>
          <w:b/>
          <w:bCs/>
          <w:sz w:val="28"/>
          <w:szCs w:val="28"/>
        </w:rPr>
        <w:t>Санітарне очищення</w:t>
      </w:r>
      <w:r w:rsidRPr="00AC01A5">
        <w:rPr>
          <w:rFonts w:ascii="Times New Roman" w:hAnsi="Times New Roman" w:cs="Times New Roman"/>
          <w:bCs/>
          <w:sz w:val="28"/>
          <w:szCs w:val="28"/>
        </w:rPr>
        <w:t> </w:t>
      </w:r>
      <w:r w:rsidR="00077215" w:rsidRPr="00077215">
        <w:rPr>
          <w:rFonts w:ascii="Times New Roman" w:hAnsi="Times New Roman" w:cs="Times New Roman"/>
          <w:bCs/>
          <w:sz w:val="28"/>
          <w:szCs w:val="28"/>
          <w:lang w:val="uk-UA"/>
        </w:rPr>
        <w:t>–</w:t>
      </w:r>
      <w:r w:rsidRPr="00AC01A5">
        <w:rPr>
          <w:rFonts w:ascii="Times New Roman" w:hAnsi="Times New Roman" w:cs="Times New Roman"/>
          <w:bCs/>
          <w:sz w:val="28"/>
          <w:szCs w:val="28"/>
        </w:rPr>
        <w:t xml:space="preserve"> комплекс заходів, які забезпечують нале</w:t>
      </w:r>
      <w:r w:rsidR="00077215">
        <w:rPr>
          <w:rFonts w:ascii="Times New Roman" w:hAnsi="Times New Roman" w:cs="Times New Roman"/>
          <w:bCs/>
          <w:sz w:val="28"/>
          <w:szCs w:val="28"/>
        </w:rPr>
        <w:t xml:space="preserve">жний санітарний стан території </w:t>
      </w:r>
      <w:r w:rsidRPr="00AC01A5">
        <w:rPr>
          <w:rFonts w:ascii="Times New Roman" w:hAnsi="Times New Roman" w:cs="Times New Roman"/>
          <w:bCs/>
          <w:sz w:val="28"/>
          <w:szCs w:val="28"/>
        </w:rPr>
        <w:t xml:space="preserve"> у відповідності до вимог чинного законодавства.</w:t>
      </w:r>
      <w:r w:rsidRPr="00AC01A5">
        <w:rPr>
          <w:rFonts w:ascii="Times New Roman" w:hAnsi="Times New Roman" w:cs="Times New Roman"/>
          <w:bCs/>
          <w:sz w:val="28"/>
          <w:szCs w:val="28"/>
        </w:rPr>
        <w:br/>
      </w:r>
      <w:r w:rsidR="00077215">
        <w:rPr>
          <w:rFonts w:ascii="Times New Roman" w:hAnsi="Times New Roman" w:cs="Times New Roman"/>
          <w:bCs/>
          <w:sz w:val="28"/>
          <w:szCs w:val="28"/>
          <w:lang w:val="uk-UA"/>
        </w:rPr>
        <w:t xml:space="preserve">     </w:t>
      </w:r>
      <w:r w:rsidRPr="00077215">
        <w:rPr>
          <w:rFonts w:ascii="Times New Roman" w:hAnsi="Times New Roman" w:cs="Times New Roman"/>
          <w:b/>
          <w:bCs/>
          <w:sz w:val="28"/>
          <w:szCs w:val="28"/>
        </w:rPr>
        <w:t>Сквер</w:t>
      </w:r>
      <w:r w:rsidRPr="00AC01A5">
        <w:rPr>
          <w:rFonts w:ascii="Times New Roman" w:hAnsi="Times New Roman" w:cs="Times New Roman"/>
          <w:bCs/>
          <w:sz w:val="28"/>
          <w:szCs w:val="28"/>
        </w:rPr>
        <w:t> </w:t>
      </w:r>
      <w:r w:rsidR="00077215" w:rsidRPr="00077215">
        <w:rPr>
          <w:rFonts w:ascii="Times New Roman" w:hAnsi="Times New Roman" w:cs="Times New Roman"/>
          <w:bCs/>
          <w:sz w:val="28"/>
          <w:szCs w:val="28"/>
          <w:lang w:val="uk-UA"/>
        </w:rPr>
        <w:t>–</w:t>
      </w:r>
      <w:r w:rsidR="00077215" w:rsidRPr="00077215">
        <w:rPr>
          <w:rFonts w:ascii="Times New Roman" w:hAnsi="Times New Roman" w:cs="Times New Roman"/>
          <w:bCs/>
          <w:sz w:val="28"/>
          <w:szCs w:val="28"/>
        </w:rPr>
        <w:t xml:space="preserve"> </w:t>
      </w:r>
      <w:r w:rsidRPr="00AC01A5">
        <w:rPr>
          <w:rFonts w:ascii="Times New Roman" w:hAnsi="Times New Roman" w:cs="Times New Roman"/>
          <w:bCs/>
          <w:sz w:val="28"/>
          <w:szCs w:val="28"/>
        </w:rPr>
        <w:t>упорядкована й озеленена ділянка з вертикальними насадженнями, яка є елементом архітектурно</w:t>
      </w:r>
      <w:r w:rsidR="00ED3124">
        <w:rPr>
          <w:rFonts w:ascii="Times New Roman" w:hAnsi="Times New Roman" w:cs="Times New Roman"/>
          <w:bCs/>
          <w:sz w:val="28"/>
          <w:szCs w:val="28"/>
          <w:lang w:val="uk-UA"/>
        </w:rPr>
        <w:t xml:space="preserve"> </w:t>
      </w:r>
      <w:r w:rsidRPr="00C43695">
        <w:rPr>
          <w:rFonts w:ascii="Times New Roman" w:hAnsi="Times New Roman" w:cs="Times New Roman"/>
          <w:bCs/>
          <w:sz w:val="28"/>
          <w:szCs w:val="28"/>
        </w:rPr>
        <w:t>-</w:t>
      </w:r>
      <w:r w:rsidR="00ED3124">
        <w:rPr>
          <w:rFonts w:ascii="Times New Roman" w:hAnsi="Times New Roman" w:cs="Times New Roman"/>
          <w:bCs/>
          <w:sz w:val="28"/>
          <w:szCs w:val="28"/>
          <w:lang w:val="uk-UA"/>
        </w:rPr>
        <w:t xml:space="preserve"> </w:t>
      </w:r>
      <w:r w:rsidRPr="00AC01A5">
        <w:rPr>
          <w:rFonts w:ascii="Times New Roman" w:hAnsi="Times New Roman" w:cs="Times New Roman"/>
          <w:bCs/>
          <w:sz w:val="28"/>
          <w:szCs w:val="28"/>
        </w:rPr>
        <w:t>художнього оформлення т</w:t>
      </w:r>
      <w:r w:rsidR="00077215">
        <w:rPr>
          <w:rFonts w:ascii="Times New Roman" w:hAnsi="Times New Roman" w:cs="Times New Roman"/>
          <w:bCs/>
          <w:sz w:val="28"/>
          <w:szCs w:val="28"/>
        </w:rPr>
        <w:t>а призначена для короткочасного відпочинку </w:t>
      </w:r>
      <w:r w:rsidRPr="00AC01A5">
        <w:rPr>
          <w:rFonts w:ascii="Times New Roman" w:hAnsi="Times New Roman" w:cs="Times New Roman"/>
          <w:bCs/>
          <w:sz w:val="28"/>
          <w:szCs w:val="28"/>
        </w:rPr>
        <w:t>населення.</w:t>
      </w:r>
      <w:r w:rsidRPr="00AC01A5">
        <w:rPr>
          <w:rFonts w:ascii="Times New Roman" w:hAnsi="Times New Roman" w:cs="Times New Roman"/>
          <w:bCs/>
          <w:sz w:val="28"/>
          <w:szCs w:val="28"/>
        </w:rPr>
        <w:br/>
      </w:r>
      <w:r w:rsidR="00077215">
        <w:rPr>
          <w:rFonts w:ascii="Times New Roman" w:hAnsi="Times New Roman" w:cs="Times New Roman"/>
          <w:bCs/>
          <w:sz w:val="28"/>
          <w:szCs w:val="28"/>
          <w:lang w:val="uk-UA"/>
        </w:rPr>
        <w:t xml:space="preserve">     </w:t>
      </w:r>
      <w:r w:rsidRPr="00077215">
        <w:rPr>
          <w:rFonts w:ascii="Times New Roman" w:hAnsi="Times New Roman" w:cs="Times New Roman"/>
          <w:b/>
          <w:bCs/>
          <w:sz w:val="28"/>
          <w:szCs w:val="28"/>
        </w:rPr>
        <w:t>Спортивні споруди</w:t>
      </w:r>
      <w:r w:rsidRPr="00AC01A5">
        <w:rPr>
          <w:rFonts w:ascii="Times New Roman" w:hAnsi="Times New Roman" w:cs="Times New Roman"/>
          <w:bCs/>
          <w:sz w:val="28"/>
          <w:szCs w:val="28"/>
        </w:rPr>
        <w:t> </w:t>
      </w:r>
      <w:r w:rsidR="00077215" w:rsidRPr="00077215">
        <w:rPr>
          <w:rFonts w:ascii="Times New Roman" w:hAnsi="Times New Roman" w:cs="Times New Roman"/>
          <w:bCs/>
          <w:sz w:val="28"/>
          <w:szCs w:val="28"/>
          <w:lang w:val="uk-UA"/>
        </w:rPr>
        <w:t>–</w:t>
      </w:r>
      <w:r w:rsidRPr="00AC01A5">
        <w:rPr>
          <w:rFonts w:ascii="Times New Roman" w:hAnsi="Times New Roman" w:cs="Times New Roman"/>
          <w:bCs/>
          <w:sz w:val="28"/>
          <w:szCs w:val="28"/>
        </w:rPr>
        <w:t xml:space="preserve"> окремі будівлі і комплекси споруд, призначені для оздоровчих та навчально</w:t>
      </w:r>
      <w:r w:rsidR="00ED3124">
        <w:rPr>
          <w:rFonts w:ascii="Times New Roman" w:hAnsi="Times New Roman" w:cs="Times New Roman"/>
          <w:bCs/>
          <w:sz w:val="28"/>
          <w:szCs w:val="28"/>
          <w:lang w:val="uk-UA"/>
        </w:rPr>
        <w:t xml:space="preserve"> </w:t>
      </w:r>
      <w:r w:rsidRPr="00AC01A5">
        <w:rPr>
          <w:rFonts w:ascii="Times New Roman" w:hAnsi="Times New Roman" w:cs="Times New Roman"/>
          <w:bCs/>
          <w:sz w:val="28"/>
          <w:szCs w:val="28"/>
        </w:rPr>
        <w:t>-</w:t>
      </w:r>
      <w:r w:rsidR="00ED3124">
        <w:rPr>
          <w:rFonts w:ascii="Times New Roman" w:hAnsi="Times New Roman" w:cs="Times New Roman"/>
          <w:bCs/>
          <w:sz w:val="28"/>
          <w:szCs w:val="28"/>
          <w:lang w:val="uk-UA"/>
        </w:rPr>
        <w:t xml:space="preserve"> </w:t>
      </w:r>
      <w:r w:rsidRPr="00AC01A5">
        <w:rPr>
          <w:rFonts w:ascii="Times New Roman" w:hAnsi="Times New Roman" w:cs="Times New Roman"/>
          <w:bCs/>
          <w:sz w:val="28"/>
          <w:szCs w:val="28"/>
        </w:rPr>
        <w:t>тренувальних занять, а також змагань з різних видів спорту.</w:t>
      </w:r>
      <w:r w:rsidRPr="00AC01A5">
        <w:rPr>
          <w:rFonts w:ascii="Times New Roman" w:hAnsi="Times New Roman" w:cs="Times New Roman"/>
          <w:bCs/>
          <w:sz w:val="28"/>
          <w:szCs w:val="28"/>
        </w:rPr>
        <w:br/>
      </w:r>
      <w:r w:rsidR="00077215">
        <w:rPr>
          <w:rFonts w:ascii="Times New Roman" w:hAnsi="Times New Roman" w:cs="Times New Roman"/>
          <w:bCs/>
          <w:sz w:val="28"/>
          <w:szCs w:val="28"/>
          <w:lang w:val="uk-UA"/>
        </w:rPr>
        <w:t xml:space="preserve">     </w:t>
      </w:r>
      <w:r w:rsidR="00077215" w:rsidRPr="00077215">
        <w:rPr>
          <w:rFonts w:ascii="Times New Roman" w:hAnsi="Times New Roman" w:cs="Times New Roman"/>
          <w:b/>
          <w:bCs/>
          <w:sz w:val="28"/>
          <w:szCs w:val="28"/>
        </w:rPr>
        <w:t>Суб</w:t>
      </w:r>
      <w:r w:rsidR="00DB4EE4">
        <w:rPr>
          <w:rFonts w:ascii="Times New Roman" w:eastAsiaTheme="minorEastAsia" w:hAnsi="Times New Roman" w:cs="Times New Roman"/>
          <w:b/>
          <w:bCs/>
          <w:sz w:val="28"/>
          <w:szCs w:val="28"/>
        </w:rPr>
        <w:t>’</w:t>
      </w:r>
      <w:r w:rsidRPr="00077215">
        <w:rPr>
          <w:rFonts w:ascii="Times New Roman" w:hAnsi="Times New Roman" w:cs="Times New Roman"/>
          <w:b/>
          <w:bCs/>
          <w:sz w:val="28"/>
          <w:szCs w:val="28"/>
        </w:rPr>
        <w:t>єкти у сфері благоустрою</w:t>
      </w:r>
      <w:r w:rsidRPr="00AC01A5">
        <w:rPr>
          <w:rFonts w:ascii="Times New Roman" w:hAnsi="Times New Roman" w:cs="Times New Roman"/>
          <w:bCs/>
          <w:sz w:val="28"/>
          <w:szCs w:val="28"/>
        </w:rPr>
        <w:t> </w:t>
      </w:r>
      <w:r w:rsidR="00077215" w:rsidRPr="00077215">
        <w:rPr>
          <w:rFonts w:ascii="Times New Roman" w:hAnsi="Times New Roman" w:cs="Times New Roman"/>
          <w:bCs/>
          <w:sz w:val="28"/>
          <w:szCs w:val="28"/>
          <w:lang w:val="uk-UA"/>
        </w:rPr>
        <w:t>–</w:t>
      </w:r>
      <w:r w:rsidRPr="00AC01A5">
        <w:rPr>
          <w:rFonts w:ascii="Times New Roman" w:hAnsi="Times New Roman" w:cs="Times New Roman"/>
          <w:bCs/>
          <w:sz w:val="28"/>
          <w:szCs w:val="28"/>
        </w:rPr>
        <w:t xml:space="preserve"> учасники відносин у сфері благоустрою, а саме: органи державної влади та місцевого самоврядування, підприємства, установи, організації, органи самоорганізації населення, громадяни.</w:t>
      </w:r>
      <w:r w:rsidRPr="00AC01A5">
        <w:rPr>
          <w:rFonts w:ascii="Times New Roman" w:hAnsi="Times New Roman" w:cs="Times New Roman"/>
          <w:bCs/>
          <w:sz w:val="28"/>
          <w:szCs w:val="28"/>
        </w:rPr>
        <w:br/>
      </w:r>
      <w:r w:rsidR="00077215" w:rsidRPr="00077215">
        <w:rPr>
          <w:rFonts w:ascii="Times New Roman" w:hAnsi="Times New Roman" w:cs="Times New Roman"/>
          <w:b/>
          <w:bCs/>
          <w:sz w:val="28"/>
          <w:szCs w:val="28"/>
          <w:lang w:val="uk-UA"/>
        </w:rPr>
        <w:t xml:space="preserve">     </w:t>
      </w:r>
      <w:r w:rsidRPr="00077215">
        <w:rPr>
          <w:rFonts w:ascii="Times New Roman" w:hAnsi="Times New Roman" w:cs="Times New Roman"/>
          <w:b/>
          <w:bCs/>
          <w:sz w:val="28"/>
          <w:szCs w:val="28"/>
          <w:lang w:val="uk-UA"/>
        </w:rPr>
        <w:t>Тимчасова</w:t>
      </w:r>
      <w:r w:rsidRPr="00077215">
        <w:rPr>
          <w:rFonts w:ascii="Times New Roman" w:hAnsi="Times New Roman" w:cs="Times New Roman"/>
          <w:b/>
          <w:bCs/>
          <w:sz w:val="28"/>
          <w:szCs w:val="28"/>
        </w:rPr>
        <w:t> </w:t>
      </w:r>
      <w:r w:rsidR="00077215" w:rsidRPr="00077215">
        <w:rPr>
          <w:rFonts w:ascii="Times New Roman" w:hAnsi="Times New Roman" w:cs="Times New Roman"/>
          <w:b/>
          <w:bCs/>
          <w:sz w:val="28"/>
          <w:szCs w:val="28"/>
          <w:lang w:val="uk-UA"/>
        </w:rPr>
        <w:t xml:space="preserve"> </w:t>
      </w:r>
      <w:r w:rsidRPr="00077215">
        <w:rPr>
          <w:rFonts w:ascii="Times New Roman" w:hAnsi="Times New Roman" w:cs="Times New Roman"/>
          <w:b/>
          <w:bCs/>
          <w:sz w:val="28"/>
          <w:szCs w:val="28"/>
          <w:lang w:val="uk-UA"/>
        </w:rPr>
        <w:t>споруда</w:t>
      </w:r>
      <w:r w:rsidR="00077215" w:rsidRPr="00077215">
        <w:rPr>
          <w:rFonts w:ascii="Times New Roman" w:hAnsi="Times New Roman" w:cs="Times New Roman"/>
          <w:b/>
          <w:bCs/>
          <w:sz w:val="28"/>
          <w:szCs w:val="28"/>
          <w:lang w:val="uk-UA"/>
        </w:rPr>
        <w:t xml:space="preserve"> </w:t>
      </w:r>
      <w:r w:rsidRPr="00077215">
        <w:rPr>
          <w:rFonts w:ascii="Times New Roman" w:hAnsi="Times New Roman" w:cs="Times New Roman"/>
          <w:b/>
          <w:bCs/>
          <w:sz w:val="28"/>
          <w:szCs w:val="28"/>
        </w:rPr>
        <w:t> </w:t>
      </w:r>
      <w:r w:rsidRPr="00077215">
        <w:rPr>
          <w:rFonts w:ascii="Times New Roman" w:hAnsi="Times New Roman" w:cs="Times New Roman"/>
          <w:b/>
          <w:bCs/>
          <w:sz w:val="28"/>
          <w:szCs w:val="28"/>
          <w:lang w:val="uk-UA"/>
        </w:rPr>
        <w:t>торговельного,</w:t>
      </w:r>
      <w:r w:rsidRPr="00077215">
        <w:rPr>
          <w:rFonts w:ascii="Times New Roman" w:hAnsi="Times New Roman" w:cs="Times New Roman"/>
          <w:b/>
          <w:bCs/>
          <w:sz w:val="28"/>
          <w:szCs w:val="28"/>
        </w:rPr>
        <w:t> </w:t>
      </w:r>
      <w:r w:rsidR="00077215" w:rsidRPr="00077215">
        <w:rPr>
          <w:rFonts w:ascii="Times New Roman" w:hAnsi="Times New Roman" w:cs="Times New Roman"/>
          <w:b/>
          <w:bCs/>
          <w:sz w:val="28"/>
          <w:szCs w:val="28"/>
          <w:lang w:val="uk-UA"/>
        </w:rPr>
        <w:t xml:space="preserve"> </w:t>
      </w:r>
      <w:r w:rsidRPr="00077215">
        <w:rPr>
          <w:rFonts w:ascii="Times New Roman" w:hAnsi="Times New Roman" w:cs="Times New Roman"/>
          <w:b/>
          <w:bCs/>
          <w:sz w:val="28"/>
          <w:szCs w:val="28"/>
          <w:lang w:val="uk-UA"/>
        </w:rPr>
        <w:t>побутового,</w:t>
      </w:r>
      <w:r w:rsidRPr="00077215">
        <w:rPr>
          <w:rFonts w:ascii="Times New Roman" w:hAnsi="Times New Roman" w:cs="Times New Roman"/>
          <w:b/>
          <w:bCs/>
          <w:sz w:val="28"/>
          <w:szCs w:val="28"/>
        </w:rPr>
        <w:t> </w:t>
      </w:r>
      <w:r w:rsidR="00077215" w:rsidRPr="00077215">
        <w:rPr>
          <w:rFonts w:ascii="Times New Roman" w:hAnsi="Times New Roman" w:cs="Times New Roman"/>
          <w:b/>
          <w:bCs/>
          <w:sz w:val="28"/>
          <w:szCs w:val="28"/>
          <w:lang w:val="uk-UA"/>
        </w:rPr>
        <w:t xml:space="preserve"> </w:t>
      </w:r>
      <w:r w:rsidRPr="00077215">
        <w:rPr>
          <w:rFonts w:ascii="Times New Roman" w:hAnsi="Times New Roman" w:cs="Times New Roman"/>
          <w:b/>
          <w:bCs/>
          <w:sz w:val="28"/>
          <w:szCs w:val="28"/>
          <w:lang w:val="uk-UA"/>
        </w:rPr>
        <w:t>соціально</w:t>
      </w:r>
      <w:r w:rsidRPr="0077653D">
        <w:rPr>
          <w:rFonts w:ascii="Times New Roman" w:hAnsi="Times New Roman" w:cs="Times New Roman"/>
          <w:bCs/>
          <w:sz w:val="28"/>
          <w:szCs w:val="28"/>
          <w:lang w:val="uk-UA"/>
        </w:rPr>
        <w:t>-</w:t>
      </w:r>
      <w:r w:rsidRPr="00077215">
        <w:rPr>
          <w:rFonts w:ascii="Times New Roman" w:hAnsi="Times New Roman" w:cs="Times New Roman"/>
          <w:b/>
          <w:bCs/>
          <w:sz w:val="28"/>
          <w:szCs w:val="28"/>
          <w:lang w:val="uk-UA"/>
        </w:rPr>
        <w:t>культурного</w:t>
      </w:r>
      <w:r w:rsidRPr="00077215">
        <w:rPr>
          <w:rFonts w:ascii="Times New Roman" w:hAnsi="Times New Roman" w:cs="Times New Roman"/>
          <w:b/>
          <w:bCs/>
          <w:sz w:val="28"/>
          <w:szCs w:val="28"/>
        </w:rPr>
        <w:t> </w:t>
      </w:r>
      <w:r w:rsidRPr="00077215">
        <w:rPr>
          <w:rFonts w:ascii="Times New Roman" w:hAnsi="Times New Roman" w:cs="Times New Roman"/>
          <w:b/>
          <w:bCs/>
          <w:sz w:val="28"/>
          <w:szCs w:val="28"/>
          <w:lang w:val="uk-UA"/>
        </w:rPr>
        <w:t>чи</w:t>
      </w:r>
      <w:r w:rsidRPr="00077215">
        <w:rPr>
          <w:rFonts w:ascii="Times New Roman" w:hAnsi="Times New Roman" w:cs="Times New Roman"/>
          <w:b/>
          <w:bCs/>
          <w:sz w:val="28"/>
          <w:szCs w:val="28"/>
        </w:rPr>
        <w:t> </w:t>
      </w:r>
      <w:r w:rsidRPr="00077215">
        <w:rPr>
          <w:rFonts w:ascii="Times New Roman" w:hAnsi="Times New Roman" w:cs="Times New Roman"/>
          <w:b/>
          <w:bCs/>
          <w:sz w:val="28"/>
          <w:szCs w:val="28"/>
          <w:lang w:val="uk-UA"/>
        </w:rPr>
        <w:t>іншого</w:t>
      </w:r>
      <w:r w:rsidRPr="00077215">
        <w:rPr>
          <w:rFonts w:ascii="Times New Roman" w:hAnsi="Times New Roman" w:cs="Times New Roman"/>
          <w:b/>
          <w:bCs/>
          <w:sz w:val="28"/>
          <w:szCs w:val="28"/>
        </w:rPr>
        <w:t> </w:t>
      </w:r>
      <w:r w:rsidRPr="00077215">
        <w:rPr>
          <w:rFonts w:ascii="Times New Roman" w:hAnsi="Times New Roman" w:cs="Times New Roman"/>
          <w:b/>
          <w:bCs/>
          <w:sz w:val="28"/>
          <w:szCs w:val="28"/>
          <w:lang w:val="uk-UA"/>
        </w:rPr>
        <w:t>призначення</w:t>
      </w:r>
      <w:r w:rsidRPr="00077215">
        <w:rPr>
          <w:rFonts w:ascii="Times New Roman" w:hAnsi="Times New Roman" w:cs="Times New Roman"/>
          <w:b/>
          <w:bCs/>
          <w:sz w:val="28"/>
          <w:szCs w:val="28"/>
        </w:rPr>
        <w:t> </w:t>
      </w:r>
      <w:r w:rsidR="00077215" w:rsidRPr="00077215">
        <w:rPr>
          <w:rFonts w:ascii="Times New Roman" w:hAnsi="Times New Roman" w:cs="Times New Roman"/>
          <w:b/>
          <w:bCs/>
          <w:sz w:val="28"/>
          <w:szCs w:val="28"/>
          <w:lang w:val="uk-UA"/>
        </w:rPr>
        <w:t xml:space="preserve"> </w:t>
      </w:r>
      <w:r w:rsidRPr="00077215">
        <w:rPr>
          <w:rFonts w:ascii="Times New Roman" w:hAnsi="Times New Roman" w:cs="Times New Roman"/>
          <w:b/>
          <w:bCs/>
          <w:sz w:val="28"/>
          <w:szCs w:val="28"/>
          <w:lang w:val="uk-UA"/>
        </w:rPr>
        <w:t>для</w:t>
      </w:r>
      <w:r w:rsidRPr="00077215">
        <w:rPr>
          <w:rFonts w:ascii="Times New Roman" w:hAnsi="Times New Roman" w:cs="Times New Roman"/>
          <w:b/>
          <w:bCs/>
          <w:sz w:val="28"/>
          <w:szCs w:val="28"/>
        </w:rPr>
        <w:t> </w:t>
      </w:r>
      <w:r w:rsidR="00077215" w:rsidRPr="00077215">
        <w:rPr>
          <w:rFonts w:ascii="Times New Roman" w:hAnsi="Times New Roman" w:cs="Times New Roman"/>
          <w:b/>
          <w:bCs/>
          <w:sz w:val="28"/>
          <w:szCs w:val="28"/>
          <w:lang w:val="uk-UA"/>
        </w:rPr>
        <w:t xml:space="preserve"> </w:t>
      </w:r>
      <w:r w:rsidRPr="00077215">
        <w:rPr>
          <w:rFonts w:ascii="Times New Roman" w:hAnsi="Times New Roman" w:cs="Times New Roman"/>
          <w:b/>
          <w:bCs/>
          <w:sz w:val="28"/>
          <w:szCs w:val="28"/>
          <w:lang w:val="uk-UA"/>
        </w:rPr>
        <w:t>здійснення</w:t>
      </w:r>
      <w:r w:rsidRPr="00077215">
        <w:rPr>
          <w:rFonts w:ascii="Times New Roman" w:hAnsi="Times New Roman" w:cs="Times New Roman"/>
          <w:b/>
          <w:bCs/>
          <w:sz w:val="28"/>
          <w:szCs w:val="28"/>
        </w:rPr>
        <w:t> </w:t>
      </w:r>
      <w:r w:rsidR="00077215" w:rsidRPr="00077215">
        <w:rPr>
          <w:rFonts w:ascii="Times New Roman" w:hAnsi="Times New Roman" w:cs="Times New Roman"/>
          <w:b/>
          <w:bCs/>
          <w:sz w:val="28"/>
          <w:szCs w:val="28"/>
          <w:lang w:val="uk-UA"/>
        </w:rPr>
        <w:t xml:space="preserve"> </w:t>
      </w:r>
      <w:r w:rsidRPr="00077215">
        <w:rPr>
          <w:rFonts w:ascii="Times New Roman" w:hAnsi="Times New Roman" w:cs="Times New Roman"/>
          <w:b/>
          <w:bCs/>
          <w:sz w:val="28"/>
          <w:szCs w:val="28"/>
          <w:lang w:val="uk-UA"/>
        </w:rPr>
        <w:t>підприємницької</w:t>
      </w:r>
      <w:r w:rsidRPr="00077215">
        <w:rPr>
          <w:rFonts w:ascii="Times New Roman" w:hAnsi="Times New Roman" w:cs="Times New Roman"/>
          <w:b/>
          <w:bCs/>
          <w:sz w:val="28"/>
          <w:szCs w:val="28"/>
        </w:rPr>
        <w:t> </w:t>
      </w:r>
      <w:r w:rsidR="00077215">
        <w:rPr>
          <w:rFonts w:ascii="Times New Roman" w:hAnsi="Times New Roman" w:cs="Times New Roman"/>
          <w:b/>
          <w:bCs/>
          <w:sz w:val="28"/>
          <w:szCs w:val="28"/>
          <w:lang w:val="uk-UA"/>
        </w:rPr>
        <w:t xml:space="preserve">           </w:t>
      </w:r>
      <w:r w:rsidRPr="00077215">
        <w:rPr>
          <w:rFonts w:ascii="Times New Roman" w:hAnsi="Times New Roman" w:cs="Times New Roman"/>
          <w:b/>
          <w:bCs/>
          <w:sz w:val="28"/>
          <w:szCs w:val="28"/>
          <w:lang w:val="uk-UA"/>
        </w:rPr>
        <w:t>діяльності</w:t>
      </w:r>
      <w:r w:rsidRPr="00077215">
        <w:rPr>
          <w:rFonts w:ascii="Times New Roman" w:hAnsi="Times New Roman" w:cs="Times New Roman"/>
          <w:b/>
          <w:bCs/>
          <w:sz w:val="28"/>
          <w:szCs w:val="28"/>
        </w:rPr>
        <w:t> </w:t>
      </w:r>
      <w:r w:rsidRPr="00077215">
        <w:rPr>
          <w:rFonts w:ascii="Times New Roman" w:hAnsi="Times New Roman" w:cs="Times New Roman"/>
          <w:b/>
          <w:bCs/>
          <w:sz w:val="28"/>
          <w:szCs w:val="28"/>
          <w:lang w:val="uk-UA"/>
        </w:rPr>
        <w:t>(далі</w:t>
      </w:r>
      <w:r w:rsidRPr="00077215">
        <w:rPr>
          <w:rFonts w:ascii="Times New Roman" w:hAnsi="Times New Roman" w:cs="Times New Roman"/>
          <w:b/>
          <w:bCs/>
          <w:sz w:val="28"/>
          <w:szCs w:val="28"/>
        </w:rPr>
        <w:t> </w:t>
      </w:r>
      <w:r w:rsidRPr="0077653D">
        <w:rPr>
          <w:rFonts w:ascii="Times New Roman" w:hAnsi="Times New Roman" w:cs="Times New Roman"/>
          <w:bCs/>
          <w:sz w:val="28"/>
          <w:szCs w:val="28"/>
          <w:lang w:val="uk-UA"/>
        </w:rPr>
        <w:t>-</w:t>
      </w:r>
      <w:r w:rsidRPr="00077215">
        <w:rPr>
          <w:rFonts w:ascii="Times New Roman" w:hAnsi="Times New Roman" w:cs="Times New Roman"/>
          <w:b/>
          <w:bCs/>
          <w:sz w:val="28"/>
          <w:szCs w:val="28"/>
          <w:lang w:val="uk-UA"/>
        </w:rPr>
        <w:t xml:space="preserve"> ТС)</w:t>
      </w:r>
      <w:r w:rsidRPr="00AC01A5">
        <w:rPr>
          <w:rFonts w:ascii="Times New Roman" w:hAnsi="Times New Roman" w:cs="Times New Roman"/>
          <w:bCs/>
          <w:sz w:val="28"/>
          <w:szCs w:val="28"/>
        </w:rPr>
        <w:t> </w:t>
      </w:r>
      <w:r w:rsidR="006A19B1">
        <w:rPr>
          <w:rFonts w:ascii="Times New Roman" w:hAnsi="Times New Roman" w:cs="Times New Roman"/>
          <w:bCs/>
          <w:sz w:val="28"/>
          <w:szCs w:val="28"/>
          <w:lang w:val="uk-UA"/>
        </w:rPr>
        <w:t>– </w:t>
      </w:r>
      <w:r w:rsidRPr="00077215">
        <w:rPr>
          <w:rFonts w:ascii="Times New Roman" w:hAnsi="Times New Roman" w:cs="Times New Roman"/>
          <w:bCs/>
          <w:sz w:val="28"/>
          <w:szCs w:val="28"/>
          <w:lang w:val="uk-UA"/>
        </w:rPr>
        <w:t>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w:t>
      </w:r>
      <w:r w:rsidR="00ED3124">
        <w:rPr>
          <w:rFonts w:ascii="Times New Roman" w:hAnsi="Times New Roman" w:cs="Times New Roman"/>
          <w:bCs/>
          <w:sz w:val="28"/>
          <w:szCs w:val="28"/>
          <w:lang w:val="uk-UA"/>
        </w:rPr>
        <w:t>вель і споруд, і встановлюється тимчасово, без улаштування </w:t>
      </w:r>
      <w:r w:rsidRPr="00077215">
        <w:rPr>
          <w:rFonts w:ascii="Times New Roman" w:hAnsi="Times New Roman" w:cs="Times New Roman"/>
          <w:bCs/>
          <w:sz w:val="28"/>
          <w:szCs w:val="28"/>
          <w:lang w:val="uk-UA"/>
        </w:rPr>
        <w:t>фундаменту.</w:t>
      </w:r>
      <w:r w:rsidRPr="00077215">
        <w:rPr>
          <w:rFonts w:ascii="Times New Roman" w:hAnsi="Times New Roman" w:cs="Times New Roman"/>
          <w:bCs/>
          <w:sz w:val="28"/>
          <w:szCs w:val="28"/>
          <w:lang w:val="uk-UA"/>
        </w:rPr>
        <w:br/>
      </w:r>
      <w:r w:rsidR="00077215">
        <w:rPr>
          <w:rFonts w:ascii="Times New Roman" w:hAnsi="Times New Roman" w:cs="Times New Roman"/>
          <w:bCs/>
          <w:sz w:val="28"/>
          <w:szCs w:val="28"/>
          <w:lang w:val="uk-UA"/>
        </w:rPr>
        <w:lastRenderedPageBreak/>
        <w:t xml:space="preserve">     </w:t>
      </w:r>
      <w:r w:rsidRPr="00077215">
        <w:rPr>
          <w:rFonts w:ascii="Times New Roman" w:hAnsi="Times New Roman" w:cs="Times New Roman"/>
          <w:b/>
          <w:bCs/>
          <w:sz w:val="28"/>
          <w:szCs w:val="28"/>
          <w:lang w:val="uk-UA"/>
        </w:rPr>
        <w:t>Територія</w:t>
      </w:r>
      <w:r w:rsidR="00077215">
        <w:rPr>
          <w:rFonts w:ascii="Times New Roman" w:hAnsi="Times New Roman" w:cs="Times New Roman"/>
          <w:bCs/>
          <w:sz w:val="28"/>
          <w:szCs w:val="28"/>
          <w:lang w:val="uk-UA"/>
        </w:rPr>
        <w:t xml:space="preserve"> </w:t>
      </w:r>
      <w:r w:rsidRPr="00AC01A5">
        <w:rPr>
          <w:rFonts w:ascii="Times New Roman" w:hAnsi="Times New Roman" w:cs="Times New Roman"/>
          <w:bCs/>
          <w:sz w:val="28"/>
          <w:szCs w:val="28"/>
        </w:rPr>
        <w:t> </w:t>
      </w:r>
      <w:r w:rsidR="00077215" w:rsidRPr="00077215">
        <w:rPr>
          <w:rFonts w:ascii="Times New Roman" w:hAnsi="Times New Roman" w:cs="Times New Roman"/>
          <w:bCs/>
          <w:sz w:val="28"/>
          <w:szCs w:val="28"/>
          <w:lang w:val="uk-UA"/>
        </w:rPr>
        <w:t xml:space="preserve">– </w:t>
      </w:r>
      <w:r w:rsidRPr="00077215">
        <w:rPr>
          <w:rFonts w:ascii="Times New Roman" w:hAnsi="Times New Roman" w:cs="Times New Roman"/>
          <w:bCs/>
          <w:sz w:val="28"/>
          <w:szCs w:val="28"/>
          <w:lang w:val="uk-UA"/>
        </w:rPr>
        <w:t xml:space="preserve"> сукупність земельних ділянок, які вик</w:t>
      </w:r>
      <w:r w:rsidR="00077215">
        <w:rPr>
          <w:rFonts w:ascii="Times New Roman" w:hAnsi="Times New Roman" w:cs="Times New Roman"/>
          <w:bCs/>
          <w:sz w:val="28"/>
          <w:szCs w:val="28"/>
          <w:lang w:val="uk-UA"/>
        </w:rPr>
        <w:t>ористовуються для розміщення об</w:t>
      </w:r>
      <w:r w:rsidR="0077653D">
        <w:rPr>
          <w:rFonts w:ascii="Times New Roman" w:hAnsi="Times New Roman" w:cs="Times New Roman"/>
          <w:bCs/>
          <w:sz w:val="28"/>
          <w:szCs w:val="28"/>
          <w:lang w:val="uk-UA"/>
        </w:rPr>
        <w:t>’</w:t>
      </w:r>
      <w:r w:rsidRPr="00077215">
        <w:rPr>
          <w:rFonts w:ascii="Times New Roman" w:hAnsi="Times New Roman" w:cs="Times New Roman"/>
          <w:bCs/>
          <w:sz w:val="28"/>
          <w:szCs w:val="28"/>
          <w:lang w:val="uk-UA"/>
        </w:rPr>
        <w:t>єктів благоустрою населених пунктів: парків, скверів, вулиць, провулків, проїздів, шляхів, шляхопроводів,</w:t>
      </w:r>
      <w:r w:rsidRPr="00AC01A5">
        <w:rPr>
          <w:rFonts w:ascii="Times New Roman" w:hAnsi="Times New Roman" w:cs="Times New Roman"/>
          <w:bCs/>
          <w:sz w:val="28"/>
          <w:szCs w:val="28"/>
        </w:rPr>
        <w:t> </w:t>
      </w:r>
      <w:r w:rsidRPr="00077215">
        <w:rPr>
          <w:rFonts w:ascii="Times New Roman" w:hAnsi="Times New Roman" w:cs="Times New Roman"/>
          <w:bCs/>
          <w:sz w:val="28"/>
          <w:szCs w:val="28"/>
          <w:lang w:val="uk-UA"/>
        </w:rPr>
        <w:t xml:space="preserve"> площ, майданів, прибудинкових територій, кладовищ, рекреаційних, оздоровчих, навчальних, спо</w:t>
      </w:r>
      <w:r w:rsidR="00077215">
        <w:rPr>
          <w:rFonts w:ascii="Times New Roman" w:hAnsi="Times New Roman" w:cs="Times New Roman"/>
          <w:bCs/>
          <w:sz w:val="28"/>
          <w:szCs w:val="28"/>
          <w:lang w:val="uk-UA"/>
        </w:rPr>
        <w:t>ртивних, історико</w:t>
      </w:r>
      <w:r w:rsidR="00174717">
        <w:rPr>
          <w:rFonts w:ascii="Times New Roman" w:hAnsi="Times New Roman" w:cs="Times New Roman"/>
          <w:bCs/>
          <w:sz w:val="28"/>
          <w:szCs w:val="28"/>
          <w:lang w:val="uk-UA"/>
        </w:rPr>
        <w:t> </w:t>
      </w:r>
      <w:r w:rsidR="00077215">
        <w:rPr>
          <w:rFonts w:ascii="Times New Roman" w:hAnsi="Times New Roman" w:cs="Times New Roman"/>
          <w:bCs/>
          <w:sz w:val="28"/>
          <w:szCs w:val="28"/>
          <w:lang w:val="uk-UA"/>
        </w:rPr>
        <w:t>-</w:t>
      </w:r>
      <w:r w:rsidR="00174717">
        <w:rPr>
          <w:rFonts w:ascii="Times New Roman" w:hAnsi="Times New Roman" w:cs="Times New Roman"/>
          <w:bCs/>
          <w:sz w:val="28"/>
          <w:szCs w:val="28"/>
          <w:lang w:val="uk-UA"/>
        </w:rPr>
        <w:t> </w:t>
      </w:r>
      <w:r w:rsidR="00077215">
        <w:rPr>
          <w:rFonts w:ascii="Times New Roman" w:hAnsi="Times New Roman" w:cs="Times New Roman"/>
          <w:bCs/>
          <w:sz w:val="28"/>
          <w:szCs w:val="28"/>
          <w:lang w:val="uk-UA"/>
        </w:rPr>
        <w:t>культурних об</w:t>
      </w:r>
      <w:r w:rsidR="0077653D">
        <w:rPr>
          <w:rFonts w:ascii="Times New Roman" w:hAnsi="Times New Roman" w:cs="Times New Roman"/>
          <w:bCs/>
          <w:sz w:val="28"/>
          <w:szCs w:val="28"/>
          <w:lang w:val="uk-UA"/>
        </w:rPr>
        <w:t>’</w:t>
      </w:r>
      <w:r w:rsidR="00077215">
        <w:rPr>
          <w:rFonts w:ascii="Times New Roman" w:hAnsi="Times New Roman" w:cs="Times New Roman"/>
          <w:bCs/>
          <w:sz w:val="28"/>
          <w:szCs w:val="28"/>
          <w:lang w:val="uk-UA"/>
        </w:rPr>
        <w:t>єктів, об</w:t>
      </w:r>
      <w:r w:rsidR="00174717">
        <w:rPr>
          <w:rFonts w:ascii="Times New Roman" w:hAnsi="Times New Roman" w:cs="Times New Roman"/>
          <w:bCs/>
          <w:sz w:val="28"/>
          <w:szCs w:val="28"/>
          <w:lang w:val="uk-UA"/>
        </w:rPr>
        <w:t>’</w:t>
      </w:r>
      <w:r w:rsidRPr="00077215">
        <w:rPr>
          <w:rFonts w:ascii="Times New Roman" w:hAnsi="Times New Roman" w:cs="Times New Roman"/>
          <w:bCs/>
          <w:sz w:val="28"/>
          <w:szCs w:val="28"/>
          <w:lang w:val="uk-UA"/>
        </w:rPr>
        <w:t>єктів проми</w:t>
      </w:r>
      <w:r w:rsidR="00ED3124">
        <w:rPr>
          <w:rFonts w:ascii="Times New Roman" w:hAnsi="Times New Roman" w:cs="Times New Roman"/>
          <w:bCs/>
          <w:sz w:val="28"/>
          <w:szCs w:val="28"/>
          <w:lang w:val="uk-UA"/>
        </w:rPr>
        <w:t>словості, комунально-складських та інших у межах населеного </w:t>
      </w:r>
      <w:r w:rsidRPr="00077215">
        <w:rPr>
          <w:rFonts w:ascii="Times New Roman" w:hAnsi="Times New Roman" w:cs="Times New Roman"/>
          <w:bCs/>
          <w:sz w:val="28"/>
          <w:szCs w:val="28"/>
          <w:lang w:val="uk-UA"/>
        </w:rPr>
        <w:t>пункту.</w:t>
      </w:r>
      <w:r w:rsidRPr="00077215">
        <w:rPr>
          <w:rFonts w:ascii="Times New Roman" w:hAnsi="Times New Roman" w:cs="Times New Roman"/>
          <w:bCs/>
          <w:sz w:val="28"/>
          <w:szCs w:val="28"/>
          <w:lang w:val="uk-UA"/>
        </w:rPr>
        <w:br/>
      </w:r>
      <w:r w:rsidR="00077215">
        <w:rPr>
          <w:rFonts w:ascii="Times New Roman" w:hAnsi="Times New Roman" w:cs="Times New Roman"/>
          <w:bCs/>
          <w:sz w:val="28"/>
          <w:szCs w:val="28"/>
          <w:lang w:val="uk-UA"/>
        </w:rPr>
        <w:t xml:space="preserve">     </w:t>
      </w:r>
      <w:r w:rsidRPr="00077215">
        <w:rPr>
          <w:rFonts w:ascii="Times New Roman" w:hAnsi="Times New Roman" w:cs="Times New Roman"/>
          <w:b/>
          <w:bCs/>
          <w:sz w:val="28"/>
          <w:szCs w:val="28"/>
          <w:lang w:val="uk-UA"/>
        </w:rPr>
        <w:t>Утримання в належному стані території</w:t>
      </w:r>
      <w:r w:rsidRPr="00AC01A5">
        <w:rPr>
          <w:rFonts w:ascii="Times New Roman" w:hAnsi="Times New Roman" w:cs="Times New Roman"/>
          <w:bCs/>
          <w:sz w:val="28"/>
          <w:szCs w:val="28"/>
        </w:rPr>
        <w:t> </w:t>
      </w:r>
      <w:r w:rsidR="00E311E0">
        <w:rPr>
          <w:rFonts w:ascii="Times New Roman" w:hAnsi="Times New Roman" w:cs="Times New Roman"/>
          <w:bCs/>
          <w:sz w:val="28"/>
          <w:szCs w:val="28"/>
          <w:lang w:val="uk-UA"/>
        </w:rPr>
        <w:t xml:space="preserve"> </w:t>
      </w:r>
      <w:r w:rsidR="00077215" w:rsidRPr="00077215">
        <w:rPr>
          <w:rFonts w:ascii="Times New Roman" w:hAnsi="Times New Roman" w:cs="Times New Roman"/>
          <w:bCs/>
          <w:sz w:val="28"/>
          <w:szCs w:val="28"/>
          <w:lang w:val="uk-UA"/>
        </w:rPr>
        <w:t>–</w:t>
      </w:r>
      <w:r w:rsidRPr="00077215">
        <w:rPr>
          <w:rFonts w:ascii="Times New Roman" w:hAnsi="Times New Roman" w:cs="Times New Roman"/>
          <w:bCs/>
          <w:sz w:val="28"/>
          <w:szCs w:val="28"/>
          <w:lang w:val="uk-UA"/>
        </w:rPr>
        <w:t xml:space="preserve"> використання її за призначенням відповідно до Генерального плану, іншої містобудівної документації, графічної частини Правил благоустрою території та цих Правил в цілому, а також санітарне очищення терит</w:t>
      </w:r>
      <w:r w:rsidR="00077215">
        <w:rPr>
          <w:rFonts w:ascii="Times New Roman" w:hAnsi="Times New Roman" w:cs="Times New Roman"/>
          <w:bCs/>
          <w:sz w:val="28"/>
          <w:szCs w:val="28"/>
          <w:lang w:val="uk-UA"/>
        </w:rPr>
        <w:t>орії, її озеленення, збереження та відновлення об</w:t>
      </w:r>
      <w:r w:rsidR="003225F8">
        <w:rPr>
          <w:rFonts w:ascii="Times New Roman" w:hAnsi="Times New Roman" w:cs="Times New Roman"/>
          <w:bCs/>
          <w:sz w:val="28"/>
          <w:szCs w:val="28"/>
          <w:lang w:val="uk-UA"/>
        </w:rPr>
        <w:t>’</w:t>
      </w:r>
      <w:r w:rsidR="00077215">
        <w:rPr>
          <w:rFonts w:ascii="Times New Roman" w:hAnsi="Times New Roman" w:cs="Times New Roman"/>
          <w:bCs/>
          <w:sz w:val="28"/>
          <w:szCs w:val="28"/>
          <w:lang w:val="uk-UA"/>
        </w:rPr>
        <w:t>єктів </w:t>
      </w:r>
      <w:r w:rsidRPr="00077215">
        <w:rPr>
          <w:rFonts w:ascii="Times New Roman" w:hAnsi="Times New Roman" w:cs="Times New Roman"/>
          <w:bCs/>
          <w:sz w:val="28"/>
          <w:szCs w:val="28"/>
          <w:lang w:val="uk-UA"/>
        </w:rPr>
        <w:t>благоустрою.</w:t>
      </w:r>
      <w:r w:rsidRPr="00077215">
        <w:rPr>
          <w:rFonts w:ascii="Times New Roman" w:hAnsi="Times New Roman" w:cs="Times New Roman"/>
          <w:bCs/>
          <w:sz w:val="28"/>
          <w:szCs w:val="28"/>
          <w:lang w:val="uk-UA"/>
        </w:rPr>
        <w:br/>
      </w:r>
      <w:r w:rsidR="00077215">
        <w:rPr>
          <w:rFonts w:ascii="Times New Roman" w:hAnsi="Times New Roman" w:cs="Times New Roman"/>
          <w:bCs/>
          <w:sz w:val="28"/>
          <w:szCs w:val="28"/>
          <w:lang w:val="uk-UA"/>
        </w:rPr>
        <w:t xml:space="preserve">     </w:t>
      </w:r>
      <w:r w:rsidRPr="00077215">
        <w:rPr>
          <w:rFonts w:ascii="Times New Roman" w:hAnsi="Times New Roman" w:cs="Times New Roman"/>
          <w:b/>
          <w:bCs/>
          <w:sz w:val="28"/>
          <w:szCs w:val="28"/>
          <w:lang w:val="uk-UA"/>
        </w:rPr>
        <w:t>Утримання будинків і прибудинкових територій</w:t>
      </w:r>
      <w:r w:rsidR="00077215">
        <w:rPr>
          <w:rFonts w:ascii="Times New Roman" w:hAnsi="Times New Roman" w:cs="Times New Roman"/>
          <w:b/>
          <w:bCs/>
          <w:sz w:val="28"/>
          <w:szCs w:val="28"/>
          <w:lang w:val="uk-UA"/>
        </w:rPr>
        <w:t xml:space="preserve"> </w:t>
      </w:r>
      <w:r w:rsidRPr="00AC01A5">
        <w:rPr>
          <w:rFonts w:ascii="Times New Roman" w:hAnsi="Times New Roman" w:cs="Times New Roman"/>
          <w:bCs/>
          <w:sz w:val="28"/>
          <w:szCs w:val="28"/>
        </w:rPr>
        <w:t> </w:t>
      </w:r>
      <w:r w:rsidR="00077215" w:rsidRPr="00077215">
        <w:rPr>
          <w:rFonts w:ascii="Times New Roman" w:hAnsi="Times New Roman" w:cs="Times New Roman"/>
          <w:bCs/>
          <w:sz w:val="28"/>
          <w:szCs w:val="28"/>
          <w:lang w:val="uk-UA"/>
        </w:rPr>
        <w:t>–</w:t>
      </w:r>
      <w:r w:rsidRPr="00077215">
        <w:rPr>
          <w:rFonts w:ascii="Times New Roman" w:hAnsi="Times New Roman" w:cs="Times New Roman"/>
          <w:bCs/>
          <w:sz w:val="28"/>
          <w:szCs w:val="28"/>
          <w:lang w:val="uk-UA"/>
        </w:rPr>
        <w:t xml:space="preserve"> діяльність, спрямована на задоволення потреби фізичної чи юридичної особи щодо забезпечення експлуатації та/або ремонту жилих та нежилих приміщень, будинків і споруд, комплексів будинків і споруд, а також утримання прилеглої до них (прибудинкової) території відповідно до вимог нормативів, норм, стандартів, порядків і правил згідно із законодавством.</w:t>
      </w:r>
      <w:r w:rsidRPr="00077215">
        <w:rPr>
          <w:rFonts w:ascii="Times New Roman" w:hAnsi="Times New Roman" w:cs="Times New Roman"/>
          <w:bCs/>
          <w:sz w:val="28"/>
          <w:szCs w:val="28"/>
          <w:lang w:val="uk-UA"/>
        </w:rPr>
        <w:br/>
      </w:r>
      <w:r w:rsidR="00077215">
        <w:rPr>
          <w:rFonts w:ascii="Times New Roman" w:hAnsi="Times New Roman" w:cs="Times New Roman"/>
          <w:bCs/>
          <w:sz w:val="28"/>
          <w:szCs w:val="28"/>
          <w:lang w:val="uk-UA"/>
        </w:rPr>
        <w:t xml:space="preserve">     </w:t>
      </w:r>
      <w:r w:rsidRPr="00077215">
        <w:rPr>
          <w:rFonts w:ascii="Times New Roman" w:hAnsi="Times New Roman" w:cs="Times New Roman"/>
          <w:b/>
          <w:bCs/>
          <w:sz w:val="28"/>
          <w:szCs w:val="28"/>
        </w:rPr>
        <w:t>Фасад</w:t>
      </w:r>
      <w:r w:rsidRPr="00AC01A5">
        <w:rPr>
          <w:rFonts w:ascii="Times New Roman" w:hAnsi="Times New Roman" w:cs="Times New Roman"/>
          <w:bCs/>
          <w:sz w:val="28"/>
          <w:szCs w:val="28"/>
        </w:rPr>
        <w:t xml:space="preserve"> – обмежена поверхня архітектурного </w:t>
      </w:r>
      <w:r w:rsidR="00077215">
        <w:rPr>
          <w:rFonts w:ascii="Times New Roman" w:hAnsi="Times New Roman" w:cs="Times New Roman"/>
          <w:bCs/>
          <w:sz w:val="28"/>
          <w:szCs w:val="28"/>
        </w:rPr>
        <w:t>об’єкта (частіше вертикальна) з боку вулиці та/або головного </w:t>
      </w:r>
      <w:r w:rsidRPr="00AC01A5">
        <w:rPr>
          <w:rFonts w:ascii="Times New Roman" w:hAnsi="Times New Roman" w:cs="Times New Roman"/>
          <w:bCs/>
          <w:sz w:val="28"/>
          <w:szCs w:val="28"/>
        </w:rPr>
        <w:t>входу.</w:t>
      </w:r>
      <w:r w:rsidRPr="00AC01A5">
        <w:rPr>
          <w:rFonts w:ascii="Times New Roman" w:hAnsi="Times New Roman" w:cs="Times New Roman"/>
          <w:bCs/>
          <w:sz w:val="28"/>
          <w:szCs w:val="28"/>
        </w:rPr>
        <w:br/>
      </w:r>
      <w:r w:rsidR="00077215">
        <w:rPr>
          <w:rFonts w:ascii="Times New Roman" w:hAnsi="Times New Roman" w:cs="Times New Roman"/>
          <w:bCs/>
          <w:sz w:val="28"/>
          <w:szCs w:val="28"/>
          <w:lang w:val="uk-UA"/>
        </w:rPr>
        <w:t xml:space="preserve">     </w:t>
      </w:r>
      <w:r w:rsidRPr="00077215">
        <w:rPr>
          <w:rFonts w:ascii="Times New Roman" w:hAnsi="Times New Roman" w:cs="Times New Roman"/>
          <w:b/>
          <w:bCs/>
          <w:sz w:val="28"/>
          <w:szCs w:val="28"/>
          <w:lang w:val="uk-UA"/>
        </w:rPr>
        <w:t>Ярмарок</w:t>
      </w:r>
      <w:r w:rsidRPr="00AC01A5">
        <w:rPr>
          <w:rFonts w:ascii="Times New Roman" w:hAnsi="Times New Roman" w:cs="Times New Roman"/>
          <w:bCs/>
          <w:sz w:val="28"/>
          <w:szCs w:val="28"/>
        </w:rPr>
        <w:t> </w:t>
      </w:r>
      <w:r w:rsidRPr="00077215">
        <w:rPr>
          <w:rFonts w:ascii="Times New Roman" w:hAnsi="Times New Roman" w:cs="Times New Roman"/>
          <w:bCs/>
          <w:sz w:val="28"/>
          <w:szCs w:val="28"/>
          <w:lang w:val="uk-UA"/>
        </w:rPr>
        <w:t xml:space="preserve">– захід, під час якого надаються в тимчасове користування місця для здійснення торговельної діяльності, надання побутових послуг та послуг громадського харчування з метою створення для продавців і покупців товарів та послуг належних умов. </w:t>
      </w:r>
      <w:r w:rsidRPr="00AC01A5">
        <w:rPr>
          <w:rFonts w:ascii="Times New Roman" w:hAnsi="Times New Roman" w:cs="Times New Roman"/>
          <w:bCs/>
          <w:sz w:val="28"/>
          <w:szCs w:val="28"/>
        </w:rPr>
        <w:t>Ярмарок організовується на певний період з метою забезпечення населення товарами безпосереднь</w:t>
      </w:r>
      <w:r w:rsidR="00077215">
        <w:rPr>
          <w:rFonts w:ascii="Times New Roman" w:hAnsi="Times New Roman" w:cs="Times New Roman"/>
          <w:bCs/>
          <w:sz w:val="28"/>
          <w:szCs w:val="28"/>
        </w:rPr>
        <w:t>о від виробника, ознайомлення з новою </w:t>
      </w:r>
      <w:r w:rsidRPr="00AC01A5">
        <w:rPr>
          <w:rFonts w:ascii="Times New Roman" w:hAnsi="Times New Roman" w:cs="Times New Roman"/>
          <w:bCs/>
          <w:sz w:val="28"/>
          <w:szCs w:val="28"/>
        </w:rPr>
        <w:t>продукцією.</w:t>
      </w:r>
      <w:r w:rsidRPr="00AC01A5">
        <w:rPr>
          <w:rFonts w:ascii="Times New Roman" w:hAnsi="Times New Roman" w:cs="Times New Roman"/>
          <w:bCs/>
          <w:sz w:val="28"/>
          <w:szCs w:val="28"/>
        </w:rPr>
        <w:br/>
      </w:r>
      <w:r w:rsidR="00077215">
        <w:rPr>
          <w:rFonts w:ascii="Times New Roman" w:hAnsi="Times New Roman" w:cs="Times New Roman"/>
          <w:bCs/>
          <w:sz w:val="28"/>
          <w:szCs w:val="28"/>
          <w:lang w:val="uk-UA"/>
        </w:rPr>
        <w:t xml:space="preserve">     </w:t>
      </w:r>
      <w:r w:rsidRPr="00AC01A5">
        <w:rPr>
          <w:rFonts w:ascii="Times New Roman" w:hAnsi="Times New Roman" w:cs="Times New Roman"/>
          <w:bCs/>
          <w:sz w:val="28"/>
          <w:szCs w:val="28"/>
        </w:rPr>
        <w:t xml:space="preserve">1.3. Терміни, що використовуються в Правилах вживаються у значеннях, наведених у Податковому кодексі України, Законах України </w:t>
      </w:r>
      <w:r w:rsidR="00077215">
        <w:rPr>
          <w:rFonts w:ascii="Times New Roman" w:hAnsi="Times New Roman" w:cs="Times New Roman"/>
          <w:bCs/>
          <w:sz w:val="28"/>
          <w:szCs w:val="28"/>
        </w:rPr>
        <w:t>„</w:t>
      </w:r>
      <w:r w:rsidRPr="00AC01A5">
        <w:rPr>
          <w:rFonts w:ascii="Times New Roman" w:hAnsi="Times New Roman" w:cs="Times New Roman"/>
          <w:bCs/>
          <w:sz w:val="28"/>
          <w:szCs w:val="28"/>
        </w:rPr>
        <w:t>Про благоустрій населених пунктів</w:t>
      </w:r>
      <w:r w:rsidR="00077215">
        <w:rPr>
          <w:rFonts w:ascii="Times New Roman" w:hAnsi="Times New Roman" w:cs="Times New Roman"/>
          <w:bCs/>
          <w:sz w:val="28"/>
          <w:szCs w:val="28"/>
        </w:rPr>
        <w:t>“</w:t>
      </w:r>
      <w:r w:rsidRPr="00AC01A5">
        <w:rPr>
          <w:rFonts w:ascii="Times New Roman" w:hAnsi="Times New Roman" w:cs="Times New Roman"/>
          <w:bCs/>
          <w:sz w:val="28"/>
          <w:szCs w:val="28"/>
        </w:rPr>
        <w:t xml:space="preserve">, </w:t>
      </w:r>
      <w:r w:rsidR="00077215">
        <w:rPr>
          <w:rFonts w:ascii="Times New Roman" w:hAnsi="Times New Roman" w:cs="Times New Roman"/>
          <w:bCs/>
          <w:sz w:val="28"/>
          <w:szCs w:val="28"/>
        </w:rPr>
        <w:t>„</w:t>
      </w:r>
      <w:r w:rsidRPr="00AC01A5">
        <w:rPr>
          <w:rFonts w:ascii="Times New Roman" w:hAnsi="Times New Roman" w:cs="Times New Roman"/>
          <w:bCs/>
          <w:sz w:val="28"/>
          <w:szCs w:val="28"/>
        </w:rPr>
        <w:t>Про регулювання містобудівної діяльності</w:t>
      </w:r>
      <w:r w:rsidR="00077215">
        <w:rPr>
          <w:rFonts w:ascii="Times New Roman" w:hAnsi="Times New Roman" w:cs="Times New Roman"/>
          <w:bCs/>
          <w:sz w:val="28"/>
          <w:szCs w:val="28"/>
        </w:rPr>
        <w:t>“</w:t>
      </w:r>
      <w:r w:rsidRPr="00AC01A5">
        <w:rPr>
          <w:rFonts w:ascii="Times New Roman" w:hAnsi="Times New Roman" w:cs="Times New Roman"/>
          <w:bCs/>
          <w:sz w:val="28"/>
          <w:szCs w:val="28"/>
        </w:rPr>
        <w:t xml:space="preserve">, </w:t>
      </w:r>
      <w:r w:rsidR="00077215">
        <w:rPr>
          <w:rFonts w:ascii="Times New Roman" w:hAnsi="Times New Roman" w:cs="Times New Roman"/>
          <w:bCs/>
          <w:sz w:val="28"/>
          <w:szCs w:val="28"/>
        </w:rPr>
        <w:t>„</w:t>
      </w:r>
      <w:r w:rsidRPr="00AC01A5">
        <w:rPr>
          <w:rFonts w:ascii="Times New Roman" w:hAnsi="Times New Roman" w:cs="Times New Roman"/>
          <w:bCs/>
          <w:sz w:val="28"/>
          <w:szCs w:val="28"/>
        </w:rPr>
        <w:t>Про охорону культурної спадщини</w:t>
      </w:r>
      <w:r w:rsidR="00077215">
        <w:rPr>
          <w:rFonts w:ascii="Times New Roman" w:hAnsi="Times New Roman" w:cs="Times New Roman"/>
          <w:bCs/>
          <w:sz w:val="28"/>
          <w:szCs w:val="28"/>
        </w:rPr>
        <w:t>“</w:t>
      </w:r>
      <w:r w:rsidRPr="00AC01A5">
        <w:rPr>
          <w:rFonts w:ascii="Times New Roman" w:hAnsi="Times New Roman" w:cs="Times New Roman"/>
          <w:bCs/>
          <w:sz w:val="28"/>
          <w:szCs w:val="28"/>
        </w:rPr>
        <w:t xml:space="preserve">, </w:t>
      </w:r>
      <w:r w:rsidR="00077215">
        <w:rPr>
          <w:rFonts w:ascii="Times New Roman" w:hAnsi="Times New Roman" w:cs="Times New Roman"/>
          <w:bCs/>
          <w:sz w:val="28"/>
          <w:szCs w:val="28"/>
        </w:rPr>
        <w:t>„</w:t>
      </w:r>
      <w:r w:rsidRPr="00AC01A5">
        <w:rPr>
          <w:rFonts w:ascii="Times New Roman" w:hAnsi="Times New Roman" w:cs="Times New Roman"/>
          <w:bCs/>
          <w:sz w:val="28"/>
          <w:szCs w:val="28"/>
        </w:rPr>
        <w:t>Про місцеве самоврядування в Україні</w:t>
      </w:r>
      <w:r w:rsidR="00077215">
        <w:rPr>
          <w:rFonts w:ascii="Times New Roman" w:hAnsi="Times New Roman" w:cs="Times New Roman"/>
          <w:bCs/>
          <w:sz w:val="28"/>
          <w:szCs w:val="28"/>
        </w:rPr>
        <w:t>“</w:t>
      </w:r>
      <w:r w:rsidRPr="00AC01A5">
        <w:rPr>
          <w:rFonts w:ascii="Times New Roman" w:hAnsi="Times New Roman" w:cs="Times New Roman"/>
          <w:bCs/>
          <w:sz w:val="28"/>
          <w:szCs w:val="28"/>
        </w:rPr>
        <w:t xml:space="preserve">, </w:t>
      </w:r>
      <w:r w:rsidR="00077215">
        <w:rPr>
          <w:rFonts w:ascii="Times New Roman" w:hAnsi="Times New Roman" w:cs="Times New Roman"/>
          <w:bCs/>
          <w:sz w:val="28"/>
          <w:szCs w:val="28"/>
        </w:rPr>
        <w:t>„</w:t>
      </w:r>
      <w:r w:rsidRPr="00AC01A5">
        <w:rPr>
          <w:rFonts w:ascii="Times New Roman" w:hAnsi="Times New Roman" w:cs="Times New Roman"/>
          <w:bCs/>
          <w:sz w:val="28"/>
          <w:szCs w:val="28"/>
        </w:rPr>
        <w:t>Про органи самоорганізації населення</w:t>
      </w:r>
      <w:r w:rsidR="00077215">
        <w:rPr>
          <w:rFonts w:ascii="Times New Roman" w:hAnsi="Times New Roman" w:cs="Times New Roman"/>
          <w:bCs/>
          <w:sz w:val="28"/>
          <w:szCs w:val="28"/>
        </w:rPr>
        <w:t>“</w:t>
      </w:r>
      <w:r w:rsidRPr="00AC01A5">
        <w:rPr>
          <w:rFonts w:ascii="Times New Roman" w:hAnsi="Times New Roman" w:cs="Times New Roman"/>
          <w:bCs/>
          <w:sz w:val="28"/>
          <w:szCs w:val="28"/>
        </w:rPr>
        <w:t xml:space="preserve">, </w:t>
      </w:r>
      <w:r w:rsidR="00077215">
        <w:rPr>
          <w:rFonts w:ascii="Times New Roman" w:hAnsi="Times New Roman" w:cs="Times New Roman"/>
          <w:bCs/>
          <w:sz w:val="28"/>
          <w:szCs w:val="28"/>
        </w:rPr>
        <w:t>„</w:t>
      </w:r>
      <w:r w:rsidRPr="00AC01A5">
        <w:rPr>
          <w:rFonts w:ascii="Times New Roman" w:hAnsi="Times New Roman" w:cs="Times New Roman"/>
          <w:bCs/>
          <w:sz w:val="28"/>
          <w:szCs w:val="28"/>
        </w:rPr>
        <w:t>Про автомобільні дороги</w:t>
      </w:r>
      <w:r w:rsidR="00077215">
        <w:rPr>
          <w:rFonts w:ascii="Times New Roman" w:hAnsi="Times New Roman" w:cs="Times New Roman"/>
          <w:bCs/>
          <w:sz w:val="28"/>
          <w:szCs w:val="28"/>
        </w:rPr>
        <w:t>“</w:t>
      </w:r>
      <w:r w:rsidR="009E492B">
        <w:rPr>
          <w:rFonts w:ascii="Times New Roman" w:hAnsi="Times New Roman" w:cs="Times New Roman"/>
          <w:bCs/>
          <w:sz w:val="28"/>
          <w:szCs w:val="28"/>
        </w:rPr>
        <w:t>, державних будівельних нормах України (далі – </w:t>
      </w:r>
      <w:r w:rsidRPr="00AC01A5">
        <w:rPr>
          <w:rFonts w:ascii="Times New Roman" w:hAnsi="Times New Roman" w:cs="Times New Roman"/>
          <w:bCs/>
          <w:sz w:val="28"/>
          <w:szCs w:val="28"/>
        </w:rPr>
        <w:t>ДБН).</w:t>
      </w:r>
      <w:r w:rsidRPr="00AC01A5">
        <w:rPr>
          <w:rFonts w:ascii="Times New Roman" w:hAnsi="Times New Roman" w:cs="Times New Roman"/>
          <w:bCs/>
          <w:sz w:val="28"/>
          <w:szCs w:val="28"/>
        </w:rPr>
        <w:br/>
      </w:r>
      <w:r w:rsidR="00077215">
        <w:rPr>
          <w:rFonts w:ascii="Times New Roman" w:hAnsi="Times New Roman" w:cs="Times New Roman"/>
          <w:bCs/>
          <w:sz w:val="28"/>
          <w:szCs w:val="28"/>
          <w:lang w:val="uk-UA"/>
        </w:rPr>
        <w:t xml:space="preserve">     </w:t>
      </w:r>
      <w:r w:rsidRPr="00AC01A5">
        <w:rPr>
          <w:rFonts w:ascii="Times New Roman" w:hAnsi="Times New Roman" w:cs="Times New Roman"/>
          <w:bCs/>
          <w:sz w:val="28"/>
          <w:szCs w:val="28"/>
        </w:rPr>
        <w:t xml:space="preserve">1.4. Фінансування заходів із благоустрою населеного пункту здійснюється відповідно до статті 36 Закону України </w:t>
      </w:r>
      <w:r w:rsidR="00077215">
        <w:rPr>
          <w:rFonts w:ascii="Times New Roman" w:hAnsi="Times New Roman" w:cs="Times New Roman"/>
          <w:bCs/>
          <w:sz w:val="28"/>
          <w:szCs w:val="28"/>
        </w:rPr>
        <w:t>„</w:t>
      </w:r>
      <w:r w:rsidRPr="00AC01A5">
        <w:rPr>
          <w:rFonts w:ascii="Times New Roman" w:hAnsi="Times New Roman" w:cs="Times New Roman"/>
          <w:bCs/>
          <w:sz w:val="28"/>
          <w:szCs w:val="28"/>
        </w:rPr>
        <w:t>Про благоустрій населених пунктів</w:t>
      </w:r>
      <w:r w:rsidR="00077215">
        <w:rPr>
          <w:rFonts w:ascii="Times New Roman" w:hAnsi="Times New Roman" w:cs="Times New Roman"/>
          <w:bCs/>
          <w:sz w:val="28"/>
          <w:szCs w:val="28"/>
        </w:rPr>
        <w:t>“</w:t>
      </w:r>
      <w:r w:rsidRPr="00AC01A5">
        <w:rPr>
          <w:rFonts w:ascii="Times New Roman" w:hAnsi="Times New Roman" w:cs="Times New Roman"/>
          <w:bCs/>
          <w:sz w:val="28"/>
          <w:szCs w:val="28"/>
        </w:rPr>
        <w:t>.</w:t>
      </w:r>
      <w:r w:rsidRPr="00AC01A5">
        <w:rPr>
          <w:rFonts w:ascii="Times New Roman" w:hAnsi="Times New Roman" w:cs="Times New Roman"/>
          <w:bCs/>
          <w:sz w:val="28"/>
          <w:szCs w:val="28"/>
        </w:rPr>
        <w:br/>
      </w:r>
      <w:r w:rsidR="00077215">
        <w:rPr>
          <w:rFonts w:ascii="Times New Roman" w:hAnsi="Times New Roman" w:cs="Times New Roman"/>
          <w:bCs/>
          <w:sz w:val="28"/>
          <w:szCs w:val="28"/>
          <w:lang w:val="uk-UA"/>
        </w:rPr>
        <w:t xml:space="preserve">     </w:t>
      </w:r>
      <w:r w:rsidRPr="00AC01A5">
        <w:rPr>
          <w:rFonts w:ascii="Times New Roman" w:hAnsi="Times New Roman" w:cs="Times New Roman"/>
          <w:bCs/>
          <w:sz w:val="28"/>
          <w:szCs w:val="28"/>
        </w:rPr>
        <w:t xml:space="preserve">Участь громадян у фінансуванні заходів із благоустрою населеного пункту здійснюється відповідно до статті 37 Закону України </w:t>
      </w:r>
      <w:r w:rsidR="00077215">
        <w:rPr>
          <w:rFonts w:ascii="Times New Roman" w:hAnsi="Times New Roman" w:cs="Times New Roman"/>
          <w:bCs/>
          <w:sz w:val="28"/>
          <w:szCs w:val="28"/>
        </w:rPr>
        <w:t>„Про благоустрій населених </w:t>
      </w:r>
      <w:r w:rsidRPr="00AC01A5">
        <w:rPr>
          <w:rFonts w:ascii="Times New Roman" w:hAnsi="Times New Roman" w:cs="Times New Roman"/>
          <w:bCs/>
          <w:sz w:val="28"/>
          <w:szCs w:val="28"/>
        </w:rPr>
        <w:t>пунктів</w:t>
      </w:r>
      <w:r w:rsidR="00077215">
        <w:rPr>
          <w:rFonts w:ascii="Times New Roman" w:hAnsi="Times New Roman" w:cs="Times New Roman"/>
          <w:bCs/>
          <w:sz w:val="28"/>
          <w:szCs w:val="28"/>
        </w:rPr>
        <w:t>“</w:t>
      </w:r>
      <w:r w:rsidRPr="00AC01A5">
        <w:rPr>
          <w:rFonts w:ascii="Times New Roman" w:hAnsi="Times New Roman" w:cs="Times New Roman"/>
          <w:bCs/>
          <w:sz w:val="28"/>
          <w:szCs w:val="28"/>
        </w:rPr>
        <w:t>.</w:t>
      </w:r>
      <w:r w:rsidRPr="00AC01A5">
        <w:rPr>
          <w:rFonts w:ascii="Times New Roman" w:hAnsi="Times New Roman" w:cs="Times New Roman"/>
          <w:bCs/>
          <w:sz w:val="28"/>
          <w:szCs w:val="28"/>
        </w:rPr>
        <w:br/>
      </w:r>
      <w:r w:rsidR="00077215">
        <w:rPr>
          <w:rFonts w:ascii="Times New Roman" w:hAnsi="Times New Roman" w:cs="Times New Roman"/>
          <w:bCs/>
          <w:sz w:val="28"/>
          <w:szCs w:val="28"/>
          <w:lang w:val="uk-UA"/>
        </w:rPr>
        <w:t xml:space="preserve">     </w:t>
      </w:r>
      <w:r w:rsidRPr="00AC01A5">
        <w:rPr>
          <w:rFonts w:ascii="Times New Roman" w:hAnsi="Times New Roman" w:cs="Times New Roman"/>
          <w:bCs/>
          <w:sz w:val="28"/>
          <w:szCs w:val="28"/>
        </w:rPr>
        <w:t>1.5. Громадяни та юридичні особи є відповідальними за порушення цих Правил з вимогами законодавства України.</w:t>
      </w:r>
    </w:p>
    <w:p w:rsidR="006637D0" w:rsidRDefault="006637D0" w:rsidP="00AC01A5">
      <w:pPr>
        <w:spacing w:after="0" w:line="240" w:lineRule="auto"/>
        <w:jc w:val="both"/>
        <w:rPr>
          <w:rFonts w:ascii="Times New Roman" w:hAnsi="Times New Roman" w:cs="Times New Roman"/>
          <w:bCs/>
          <w:sz w:val="28"/>
          <w:szCs w:val="28"/>
        </w:rPr>
      </w:pPr>
    </w:p>
    <w:p w:rsidR="00077215" w:rsidRDefault="00077215" w:rsidP="00077215">
      <w:pPr>
        <w:spacing w:after="0" w:line="240" w:lineRule="auto"/>
        <w:jc w:val="center"/>
        <w:rPr>
          <w:rFonts w:ascii="Times New Roman" w:hAnsi="Times New Roman" w:cs="Times New Roman"/>
          <w:b/>
          <w:bCs/>
          <w:sz w:val="28"/>
          <w:szCs w:val="28"/>
          <w:lang w:val="uk-UA"/>
        </w:rPr>
      </w:pPr>
      <w:r w:rsidRPr="00077215">
        <w:rPr>
          <w:rFonts w:ascii="Times New Roman" w:hAnsi="Times New Roman" w:cs="Times New Roman"/>
          <w:b/>
          <w:bCs/>
          <w:sz w:val="28"/>
          <w:szCs w:val="28"/>
          <w:lang w:val="uk-UA"/>
        </w:rPr>
        <w:t>ІІ.</w:t>
      </w:r>
      <w:r w:rsidR="0013396E">
        <w:rPr>
          <w:rFonts w:ascii="Times New Roman" w:hAnsi="Times New Roman" w:cs="Times New Roman"/>
          <w:b/>
          <w:bCs/>
          <w:sz w:val="28"/>
          <w:szCs w:val="28"/>
          <w:lang w:val="uk-UA"/>
        </w:rPr>
        <w:t xml:space="preserve"> Права та обо</w:t>
      </w:r>
      <w:r w:rsidR="001E7DEA">
        <w:rPr>
          <w:rFonts w:ascii="Times New Roman" w:hAnsi="Times New Roman" w:cs="Times New Roman"/>
          <w:b/>
          <w:bCs/>
          <w:sz w:val="28"/>
          <w:szCs w:val="28"/>
          <w:lang w:val="uk-UA"/>
        </w:rPr>
        <w:t>в’язки фізичних та  юридични осіб у сфері господарської діяльності</w:t>
      </w:r>
      <w:r w:rsidRPr="00077215">
        <w:rPr>
          <w:rFonts w:ascii="Times New Roman" w:hAnsi="Times New Roman" w:cs="Times New Roman"/>
          <w:b/>
          <w:bCs/>
          <w:sz w:val="28"/>
          <w:szCs w:val="28"/>
          <w:lang w:val="uk-UA"/>
        </w:rPr>
        <w:t xml:space="preserve"> </w:t>
      </w:r>
    </w:p>
    <w:p w:rsidR="001E7DEA" w:rsidRPr="00077215" w:rsidRDefault="001E7DEA" w:rsidP="00077215">
      <w:pPr>
        <w:spacing w:after="0" w:line="240" w:lineRule="auto"/>
        <w:jc w:val="center"/>
        <w:rPr>
          <w:rFonts w:ascii="Times New Roman" w:hAnsi="Times New Roman" w:cs="Times New Roman"/>
          <w:b/>
          <w:bCs/>
          <w:sz w:val="28"/>
          <w:szCs w:val="28"/>
          <w:lang w:val="uk-UA"/>
        </w:rPr>
      </w:pPr>
    </w:p>
    <w:p w:rsidR="00FC1085" w:rsidRDefault="00226140" w:rsidP="00AC01A5">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rPr>
        <w:t xml:space="preserve">     2.1. Права та обов’язки громадян у сфері благоустрою</w:t>
      </w:r>
      <w:r w:rsidR="00AC01A5" w:rsidRPr="00AC01A5">
        <w:rPr>
          <w:rFonts w:ascii="Times New Roman" w:hAnsi="Times New Roman" w:cs="Times New Roman"/>
          <w:bCs/>
          <w:sz w:val="28"/>
          <w:szCs w:val="28"/>
        </w:rPr>
        <w:t xml:space="preserve"> території  </w:t>
      </w:r>
      <w:r>
        <w:rPr>
          <w:rFonts w:ascii="Times New Roman" w:hAnsi="Times New Roman" w:cs="Times New Roman"/>
          <w:bCs/>
          <w:sz w:val="28"/>
          <w:szCs w:val="28"/>
        </w:rPr>
        <w:t>Новоград-Волинсько</w:t>
      </w:r>
      <w:r>
        <w:rPr>
          <w:rFonts w:ascii="Times New Roman" w:hAnsi="Times New Roman" w:cs="Times New Roman"/>
          <w:bCs/>
          <w:sz w:val="28"/>
          <w:szCs w:val="28"/>
          <w:lang w:val="uk-UA"/>
        </w:rPr>
        <w:t>ї </w:t>
      </w:r>
      <w:r>
        <w:rPr>
          <w:rFonts w:ascii="Times New Roman" w:hAnsi="Times New Roman" w:cs="Times New Roman"/>
          <w:bCs/>
          <w:sz w:val="28"/>
          <w:szCs w:val="28"/>
        </w:rPr>
        <w:t>міської </w:t>
      </w:r>
      <w:r>
        <w:rPr>
          <w:rFonts w:ascii="Times New Roman" w:hAnsi="Times New Roman" w:cs="Times New Roman"/>
          <w:bCs/>
          <w:sz w:val="28"/>
          <w:szCs w:val="28"/>
          <w:lang w:val="uk-UA"/>
        </w:rPr>
        <w:t> </w:t>
      </w:r>
      <w:r>
        <w:rPr>
          <w:rFonts w:ascii="Times New Roman" w:hAnsi="Times New Roman" w:cs="Times New Roman"/>
          <w:bCs/>
          <w:sz w:val="28"/>
          <w:szCs w:val="28"/>
        </w:rPr>
        <w:t>територіальної</w:t>
      </w:r>
      <w:r>
        <w:rPr>
          <w:rFonts w:ascii="Times New Roman" w:hAnsi="Times New Roman" w:cs="Times New Roman"/>
          <w:bCs/>
          <w:sz w:val="28"/>
          <w:szCs w:val="28"/>
          <w:lang w:val="uk-UA"/>
        </w:rPr>
        <w:t>  </w:t>
      </w:r>
      <w:r w:rsidR="00AC01A5" w:rsidRPr="00AC01A5">
        <w:rPr>
          <w:rFonts w:ascii="Times New Roman" w:hAnsi="Times New Roman" w:cs="Times New Roman"/>
          <w:bCs/>
          <w:sz w:val="28"/>
          <w:szCs w:val="28"/>
        </w:rPr>
        <w:t>громади.</w:t>
      </w:r>
      <w:r w:rsidR="00AC01A5" w:rsidRPr="00AC01A5">
        <w:rPr>
          <w:rFonts w:ascii="Times New Roman" w:hAnsi="Times New Roman" w:cs="Times New Roman"/>
          <w:bCs/>
          <w:sz w:val="28"/>
          <w:szCs w:val="28"/>
        </w:rPr>
        <w:br/>
      </w:r>
      <w:r w:rsidR="00106927">
        <w:rPr>
          <w:rFonts w:ascii="Times New Roman" w:hAnsi="Times New Roman" w:cs="Times New Roman"/>
          <w:bCs/>
          <w:sz w:val="28"/>
          <w:szCs w:val="28"/>
          <w:lang w:val="uk-UA"/>
        </w:rPr>
        <w:t xml:space="preserve">     </w:t>
      </w:r>
      <w:r w:rsidR="00AC01A5" w:rsidRPr="00226140">
        <w:rPr>
          <w:rFonts w:ascii="Times New Roman" w:hAnsi="Times New Roman" w:cs="Times New Roman"/>
          <w:bCs/>
          <w:sz w:val="28"/>
          <w:szCs w:val="28"/>
          <w:lang w:val="uk-UA"/>
        </w:rPr>
        <w:t>2.1.1.</w:t>
      </w:r>
      <w:r w:rsidR="00AC01A5" w:rsidRPr="00AC01A5">
        <w:rPr>
          <w:rFonts w:ascii="Times New Roman" w:hAnsi="Times New Roman" w:cs="Times New Roman"/>
          <w:bCs/>
          <w:sz w:val="28"/>
          <w:szCs w:val="28"/>
        </w:rPr>
        <w:t> </w:t>
      </w:r>
      <w:r w:rsidR="00AC01A5" w:rsidRPr="00226140">
        <w:rPr>
          <w:rFonts w:ascii="Times New Roman" w:hAnsi="Times New Roman" w:cs="Times New Roman"/>
          <w:bCs/>
          <w:sz w:val="28"/>
          <w:szCs w:val="28"/>
          <w:lang w:val="uk-UA"/>
        </w:rPr>
        <w:t>Громадяни у сфері благоустрою території</w:t>
      </w:r>
      <w:r w:rsidR="00AC01A5" w:rsidRPr="00AC01A5">
        <w:rPr>
          <w:rFonts w:ascii="Times New Roman" w:hAnsi="Times New Roman" w:cs="Times New Roman"/>
          <w:bCs/>
          <w:sz w:val="28"/>
          <w:szCs w:val="28"/>
        </w:rPr>
        <w:t> </w:t>
      </w:r>
      <w:r w:rsidR="00AC01A5" w:rsidRPr="00226140">
        <w:rPr>
          <w:rFonts w:ascii="Times New Roman" w:hAnsi="Times New Roman" w:cs="Times New Roman"/>
          <w:bCs/>
          <w:sz w:val="28"/>
          <w:szCs w:val="28"/>
          <w:lang w:val="uk-UA"/>
        </w:rPr>
        <w:t xml:space="preserve"> </w:t>
      </w:r>
      <w:r w:rsidRPr="00226140">
        <w:rPr>
          <w:rFonts w:ascii="Times New Roman" w:hAnsi="Times New Roman" w:cs="Times New Roman"/>
          <w:bCs/>
          <w:sz w:val="28"/>
          <w:szCs w:val="28"/>
          <w:lang w:val="uk-UA"/>
        </w:rPr>
        <w:t>Новоград-</w:t>
      </w:r>
      <w:r w:rsidRPr="00226140">
        <w:rPr>
          <w:rFonts w:ascii="Times New Roman" w:hAnsi="Times New Roman" w:cs="Times New Roman"/>
          <w:bCs/>
          <w:sz w:val="28"/>
          <w:szCs w:val="28"/>
          <w:lang w:val="uk-UA"/>
        </w:rPr>
        <w:lastRenderedPageBreak/>
        <w:t>Волинської </w:t>
      </w:r>
      <w:r>
        <w:rPr>
          <w:rFonts w:ascii="Times New Roman" w:hAnsi="Times New Roman" w:cs="Times New Roman"/>
          <w:bCs/>
          <w:sz w:val="28"/>
          <w:szCs w:val="28"/>
          <w:lang w:val="uk-UA"/>
        </w:rPr>
        <w:t> </w:t>
      </w:r>
      <w:r w:rsidR="00AC01A5" w:rsidRPr="00226140">
        <w:rPr>
          <w:rFonts w:ascii="Times New Roman" w:hAnsi="Times New Roman" w:cs="Times New Roman"/>
          <w:bCs/>
          <w:sz w:val="28"/>
          <w:szCs w:val="28"/>
          <w:lang w:val="uk-UA"/>
        </w:rPr>
        <w:t>міської територіальної громади мають право:</w:t>
      </w:r>
      <w:r w:rsidR="00AC01A5" w:rsidRPr="00226140">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а) користуватись об’єктами </w:t>
      </w:r>
      <w:r w:rsidR="00AC01A5" w:rsidRPr="00226140">
        <w:rPr>
          <w:rFonts w:ascii="Times New Roman" w:hAnsi="Times New Roman" w:cs="Times New Roman"/>
          <w:bCs/>
          <w:sz w:val="28"/>
          <w:szCs w:val="28"/>
          <w:lang w:val="uk-UA"/>
        </w:rPr>
        <w:t>благоустрою;</w:t>
      </w:r>
      <w:r w:rsidR="00AC01A5" w:rsidRPr="00226140">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4F2809">
        <w:rPr>
          <w:rFonts w:ascii="Times New Roman" w:hAnsi="Times New Roman" w:cs="Times New Roman"/>
          <w:bCs/>
          <w:sz w:val="28"/>
          <w:szCs w:val="28"/>
          <w:lang w:val="uk-UA"/>
        </w:rPr>
        <w:t>б) </w:t>
      </w:r>
      <w:r w:rsidR="00AC01A5" w:rsidRPr="00226140">
        <w:rPr>
          <w:rFonts w:ascii="Times New Roman" w:hAnsi="Times New Roman" w:cs="Times New Roman"/>
          <w:bCs/>
          <w:sz w:val="28"/>
          <w:szCs w:val="28"/>
          <w:lang w:val="uk-UA"/>
        </w:rPr>
        <w:t>брати участь в обговоренні проекту правил благоустрою території;</w:t>
      </w:r>
      <w:r w:rsidR="00AC01A5" w:rsidRPr="00226140">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4F2809">
        <w:rPr>
          <w:rFonts w:ascii="Times New Roman" w:hAnsi="Times New Roman" w:cs="Times New Roman"/>
          <w:bCs/>
          <w:sz w:val="28"/>
          <w:szCs w:val="28"/>
          <w:lang w:val="uk-UA"/>
        </w:rPr>
        <w:t>в) </w:t>
      </w:r>
      <w:r w:rsidR="00AC01A5" w:rsidRPr="00226140">
        <w:rPr>
          <w:rFonts w:ascii="Times New Roman" w:hAnsi="Times New Roman" w:cs="Times New Roman"/>
          <w:bCs/>
          <w:sz w:val="28"/>
          <w:szCs w:val="28"/>
          <w:lang w:val="uk-UA"/>
        </w:rPr>
        <w:t>вносити на розгляд органів місцевого самоврядування, підприємств, установ та організацій пропозиції з питань благоустрою населених пунктів;</w:t>
      </w:r>
      <w:r w:rsidR="00AC01A5" w:rsidRPr="00226140">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г) </w:t>
      </w:r>
      <w:r w:rsidR="00AC01A5" w:rsidRPr="00226140">
        <w:rPr>
          <w:rFonts w:ascii="Times New Roman" w:hAnsi="Times New Roman" w:cs="Times New Roman"/>
          <w:bCs/>
          <w:sz w:val="28"/>
          <w:szCs w:val="28"/>
          <w:lang w:val="uk-UA"/>
        </w:rPr>
        <w:t xml:space="preserve">отримувати в установленому законом порядку повну та достовірну інформацію про затвердження Правил благоустрою території </w:t>
      </w:r>
      <w:r w:rsidR="0099593F">
        <w:rPr>
          <w:rFonts w:ascii="Times New Roman" w:hAnsi="Times New Roman" w:cs="Times New Roman"/>
          <w:bCs/>
          <w:sz w:val="28"/>
          <w:szCs w:val="28"/>
          <w:lang w:val="uk-UA"/>
        </w:rPr>
        <w:t xml:space="preserve">Новоград-Волинської </w:t>
      </w:r>
      <w:r w:rsidR="00AC01A5" w:rsidRPr="00226140">
        <w:rPr>
          <w:rFonts w:ascii="Times New Roman" w:hAnsi="Times New Roman" w:cs="Times New Roman"/>
          <w:bCs/>
          <w:sz w:val="28"/>
          <w:szCs w:val="28"/>
          <w:lang w:val="uk-UA"/>
        </w:rPr>
        <w:t>міської територіальної громади та внесення до них зм</w:t>
      </w:r>
      <w:r w:rsidR="0099593F">
        <w:rPr>
          <w:rFonts w:ascii="Times New Roman" w:hAnsi="Times New Roman" w:cs="Times New Roman"/>
          <w:bCs/>
          <w:sz w:val="28"/>
          <w:szCs w:val="28"/>
          <w:lang w:val="uk-UA"/>
        </w:rPr>
        <w:t>ін, а також роз’яснення їх </w:t>
      </w:r>
      <w:r w:rsidR="00AC01A5" w:rsidRPr="00226140">
        <w:rPr>
          <w:rFonts w:ascii="Times New Roman" w:hAnsi="Times New Roman" w:cs="Times New Roman"/>
          <w:bCs/>
          <w:sz w:val="28"/>
          <w:szCs w:val="28"/>
          <w:lang w:val="uk-UA"/>
        </w:rPr>
        <w:t>змісту;</w:t>
      </w:r>
      <w:r w:rsidR="00AC01A5" w:rsidRPr="00226140">
        <w:rPr>
          <w:rFonts w:ascii="Times New Roman" w:hAnsi="Times New Roman" w:cs="Times New Roman"/>
          <w:bCs/>
          <w:sz w:val="28"/>
          <w:szCs w:val="28"/>
          <w:lang w:val="uk-UA"/>
        </w:rPr>
        <w:br/>
      </w:r>
      <w:r w:rsidR="0099593F">
        <w:rPr>
          <w:rFonts w:ascii="Times New Roman" w:hAnsi="Times New Roman" w:cs="Times New Roman"/>
          <w:bCs/>
          <w:sz w:val="28"/>
          <w:szCs w:val="28"/>
          <w:lang w:val="uk-UA"/>
        </w:rPr>
        <w:t xml:space="preserve">     </w:t>
      </w:r>
      <w:r w:rsidR="00AC01A5" w:rsidRPr="00226140">
        <w:rPr>
          <w:rFonts w:ascii="Times New Roman" w:hAnsi="Times New Roman" w:cs="Times New Roman"/>
          <w:bCs/>
          <w:sz w:val="28"/>
          <w:szCs w:val="28"/>
          <w:lang w:val="uk-UA"/>
        </w:rPr>
        <w:t>д) брати участь у здійсненні заходів з благоустрою, озелененні та утриманні в належному стані садиб, дворів, парків, вулиць, кладовищ, обладнанні дитячих і спортивних майданчиків, ремонті шляхів і тротуарів, інших об’єктів благоустрою;</w:t>
      </w:r>
      <w:r w:rsidR="00AC01A5" w:rsidRPr="00226140">
        <w:rPr>
          <w:rFonts w:ascii="Times New Roman" w:hAnsi="Times New Roman" w:cs="Times New Roman"/>
          <w:bCs/>
          <w:sz w:val="28"/>
          <w:szCs w:val="28"/>
          <w:lang w:val="uk-UA"/>
        </w:rPr>
        <w:br/>
      </w:r>
      <w:r w:rsidR="00512263">
        <w:rPr>
          <w:rFonts w:ascii="Times New Roman" w:hAnsi="Times New Roman" w:cs="Times New Roman"/>
          <w:bCs/>
          <w:sz w:val="28"/>
          <w:szCs w:val="28"/>
          <w:lang w:val="uk-UA"/>
        </w:rPr>
        <w:t xml:space="preserve">     е) </w:t>
      </w:r>
      <w:r w:rsidR="00AC01A5" w:rsidRPr="00226140">
        <w:rPr>
          <w:rFonts w:ascii="Times New Roman" w:hAnsi="Times New Roman" w:cs="Times New Roman"/>
          <w:bCs/>
          <w:sz w:val="28"/>
          <w:szCs w:val="28"/>
          <w:lang w:val="uk-UA"/>
        </w:rPr>
        <w:t>вимагати негайного виконання робіт з благоустрою у разі, якщо невиконання таких робіт може завдати шкоду життю, здоров’ю або майну громадян.</w:t>
      </w:r>
      <w:r w:rsidR="00AC01A5" w:rsidRPr="00226140">
        <w:rPr>
          <w:rFonts w:ascii="Times New Roman" w:hAnsi="Times New Roman" w:cs="Times New Roman"/>
          <w:bCs/>
          <w:sz w:val="28"/>
          <w:szCs w:val="28"/>
          <w:lang w:val="uk-UA"/>
        </w:rPr>
        <w:br/>
      </w:r>
      <w:r w:rsidR="0003464B">
        <w:rPr>
          <w:rFonts w:ascii="Times New Roman" w:hAnsi="Times New Roman" w:cs="Times New Roman"/>
          <w:bCs/>
          <w:sz w:val="28"/>
          <w:szCs w:val="28"/>
          <w:lang w:val="uk-UA"/>
        </w:rPr>
        <w:t xml:space="preserve">     </w:t>
      </w:r>
      <w:r w:rsidR="00AC01A5" w:rsidRPr="0003464B">
        <w:rPr>
          <w:rFonts w:ascii="Times New Roman" w:hAnsi="Times New Roman" w:cs="Times New Roman"/>
          <w:bCs/>
          <w:sz w:val="28"/>
          <w:szCs w:val="28"/>
          <w:lang w:val="uk-UA"/>
        </w:rPr>
        <w:t>2.1.2.</w:t>
      </w:r>
      <w:r w:rsidR="00AC01A5" w:rsidRPr="00AC01A5">
        <w:rPr>
          <w:rFonts w:ascii="Times New Roman" w:hAnsi="Times New Roman" w:cs="Times New Roman"/>
          <w:bCs/>
          <w:sz w:val="28"/>
          <w:szCs w:val="28"/>
        </w:rPr>
        <w:t> </w:t>
      </w:r>
      <w:r w:rsidR="00AC01A5" w:rsidRPr="0003464B">
        <w:rPr>
          <w:rFonts w:ascii="Times New Roman" w:hAnsi="Times New Roman" w:cs="Times New Roman"/>
          <w:bCs/>
          <w:sz w:val="28"/>
          <w:szCs w:val="28"/>
          <w:lang w:val="uk-UA"/>
        </w:rPr>
        <w:t xml:space="preserve">Громадяни у сфері благоустрою території </w:t>
      </w:r>
      <w:r w:rsidR="0003464B">
        <w:rPr>
          <w:rFonts w:ascii="Times New Roman" w:hAnsi="Times New Roman" w:cs="Times New Roman"/>
          <w:bCs/>
          <w:sz w:val="28"/>
          <w:szCs w:val="28"/>
          <w:lang w:val="uk-UA"/>
        </w:rPr>
        <w:t>Новоград - Волинської міської </w:t>
      </w:r>
      <w:r w:rsidR="0003464B" w:rsidRPr="0003464B">
        <w:rPr>
          <w:rFonts w:ascii="Times New Roman" w:hAnsi="Times New Roman" w:cs="Times New Roman"/>
          <w:bCs/>
          <w:sz w:val="28"/>
          <w:szCs w:val="28"/>
          <w:lang w:val="uk-UA"/>
        </w:rPr>
        <w:t>територіально</w:t>
      </w:r>
      <w:r w:rsidR="0003464B">
        <w:rPr>
          <w:rFonts w:ascii="Times New Roman" w:hAnsi="Times New Roman" w:cs="Times New Roman"/>
          <w:bCs/>
          <w:sz w:val="28"/>
          <w:szCs w:val="28"/>
          <w:lang w:val="uk-UA"/>
        </w:rPr>
        <w:t>ї громади </w:t>
      </w:r>
      <w:r w:rsidR="00AC01A5" w:rsidRPr="0003464B">
        <w:rPr>
          <w:rFonts w:ascii="Times New Roman" w:hAnsi="Times New Roman" w:cs="Times New Roman"/>
          <w:bCs/>
          <w:sz w:val="28"/>
          <w:szCs w:val="28"/>
          <w:lang w:val="uk-UA"/>
        </w:rPr>
        <w:t>зобов’язані:</w:t>
      </w:r>
      <w:r w:rsidR="00AC01A5" w:rsidRPr="0003464B">
        <w:rPr>
          <w:rFonts w:ascii="Times New Roman" w:hAnsi="Times New Roman" w:cs="Times New Roman"/>
          <w:bCs/>
          <w:sz w:val="28"/>
          <w:szCs w:val="28"/>
          <w:lang w:val="uk-UA"/>
        </w:rPr>
        <w:br/>
      </w:r>
      <w:r w:rsidR="0003464B">
        <w:rPr>
          <w:rFonts w:ascii="Times New Roman" w:hAnsi="Times New Roman" w:cs="Times New Roman"/>
          <w:bCs/>
          <w:sz w:val="28"/>
          <w:szCs w:val="28"/>
          <w:lang w:val="uk-UA"/>
        </w:rPr>
        <w:t xml:space="preserve">     </w:t>
      </w:r>
      <w:r w:rsidR="00AC01A5" w:rsidRPr="0003464B">
        <w:rPr>
          <w:rFonts w:ascii="Times New Roman" w:hAnsi="Times New Roman" w:cs="Times New Roman"/>
          <w:bCs/>
          <w:sz w:val="28"/>
          <w:szCs w:val="28"/>
          <w:lang w:val="uk-UA"/>
        </w:rPr>
        <w:t>а)</w:t>
      </w:r>
      <w:r w:rsidR="00AC01A5" w:rsidRPr="00AC01A5">
        <w:rPr>
          <w:rFonts w:ascii="Times New Roman" w:hAnsi="Times New Roman" w:cs="Times New Roman"/>
          <w:bCs/>
          <w:sz w:val="28"/>
          <w:szCs w:val="28"/>
        </w:rPr>
        <w:t> </w:t>
      </w:r>
      <w:r w:rsidR="00AC01A5" w:rsidRPr="0003464B">
        <w:rPr>
          <w:rFonts w:ascii="Times New Roman" w:hAnsi="Times New Roman" w:cs="Times New Roman"/>
          <w:bCs/>
          <w:sz w:val="28"/>
          <w:szCs w:val="28"/>
          <w:lang w:val="uk-UA"/>
        </w:rPr>
        <w:t xml:space="preserve">утримувати в належному стані закріплені </w:t>
      </w:r>
      <w:r w:rsidR="0003464B">
        <w:rPr>
          <w:rFonts w:ascii="Times New Roman" w:hAnsi="Times New Roman" w:cs="Times New Roman"/>
          <w:bCs/>
          <w:sz w:val="28"/>
          <w:szCs w:val="28"/>
          <w:lang w:val="uk-UA"/>
        </w:rPr>
        <w:t>в установленому порядку за ними </w:t>
      </w:r>
      <w:r w:rsidR="00AC01A5" w:rsidRPr="0003464B">
        <w:rPr>
          <w:rFonts w:ascii="Times New Roman" w:hAnsi="Times New Roman" w:cs="Times New Roman"/>
          <w:bCs/>
          <w:sz w:val="28"/>
          <w:szCs w:val="28"/>
          <w:lang w:val="uk-UA"/>
        </w:rPr>
        <w:t>території;</w:t>
      </w:r>
      <w:r w:rsidR="00AC01A5" w:rsidRPr="0003464B">
        <w:rPr>
          <w:rFonts w:ascii="Times New Roman" w:hAnsi="Times New Roman" w:cs="Times New Roman"/>
          <w:bCs/>
          <w:sz w:val="28"/>
          <w:szCs w:val="28"/>
          <w:lang w:val="uk-UA"/>
        </w:rPr>
        <w:br/>
      </w:r>
      <w:r w:rsidR="0003464B">
        <w:rPr>
          <w:rFonts w:ascii="Times New Roman" w:hAnsi="Times New Roman" w:cs="Times New Roman"/>
          <w:bCs/>
          <w:sz w:val="28"/>
          <w:szCs w:val="28"/>
          <w:lang w:val="uk-UA"/>
        </w:rPr>
        <w:t xml:space="preserve">     </w:t>
      </w:r>
      <w:r w:rsidR="00AC01A5" w:rsidRPr="0003464B">
        <w:rPr>
          <w:rFonts w:ascii="Times New Roman" w:hAnsi="Times New Roman" w:cs="Times New Roman"/>
          <w:bCs/>
          <w:sz w:val="28"/>
          <w:szCs w:val="28"/>
          <w:lang w:val="uk-UA"/>
        </w:rPr>
        <w:t>б)</w:t>
      </w:r>
      <w:r w:rsidR="00AC01A5" w:rsidRPr="00AC01A5">
        <w:rPr>
          <w:rFonts w:ascii="Times New Roman" w:hAnsi="Times New Roman" w:cs="Times New Roman"/>
          <w:bCs/>
          <w:sz w:val="28"/>
          <w:szCs w:val="28"/>
        </w:rPr>
        <w:t> </w:t>
      </w:r>
      <w:bookmarkStart w:id="13" w:name="w1_3"/>
      <w:r w:rsidR="00794389" w:rsidRPr="004213C4">
        <w:rPr>
          <w:rFonts w:ascii="Times New Roman" w:hAnsi="Times New Roman" w:cs="Times New Roman"/>
          <w:bCs/>
          <w:sz w:val="28"/>
          <w:szCs w:val="28"/>
          <w:lang w:val="uk-UA"/>
        </w:rPr>
        <w:t>власники або наймачі, користувач</w:t>
      </w:r>
      <w:r w:rsidR="00794389">
        <w:rPr>
          <w:rFonts w:ascii="Times New Roman" w:hAnsi="Times New Roman" w:cs="Times New Roman"/>
          <w:bCs/>
          <w:sz w:val="28"/>
          <w:szCs w:val="28"/>
          <w:lang w:val="uk-UA"/>
        </w:rPr>
        <w:t>і</w:t>
      </w:r>
      <w:bookmarkEnd w:id="13"/>
      <w:r w:rsidR="00BD67C1" w:rsidRPr="00BD67C1">
        <w:rPr>
          <w:rFonts w:ascii="Times New Roman" w:hAnsi="Times New Roman" w:cs="Times New Roman"/>
          <w:bCs/>
          <w:sz w:val="28"/>
          <w:szCs w:val="28"/>
          <w:lang w:val="uk-UA"/>
        </w:rPr>
        <w:t xml:space="preserve">, у тому числі орендарі, джерел утворення побутових відходів укладають договори </w:t>
      </w:r>
      <w:r w:rsidR="00FE4835">
        <w:rPr>
          <w:rFonts w:ascii="Times New Roman" w:hAnsi="Times New Roman" w:cs="Times New Roman"/>
          <w:bCs/>
          <w:sz w:val="28"/>
          <w:szCs w:val="28"/>
          <w:lang w:val="uk-UA"/>
        </w:rPr>
        <w:t>на</w:t>
      </w:r>
      <w:r w:rsidR="00BD67C1" w:rsidRPr="00BD67C1">
        <w:rPr>
          <w:rFonts w:ascii="Times New Roman" w:hAnsi="Times New Roman" w:cs="Times New Roman"/>
          <w:bCs/>
          <w:sz w:val="28"/>
          <w:szCs w:val="28"/>
          <w:lang w:val="uk-UA"/>
        </w:rPr>
        <w:t xml:space="preserve"> поводження з побутовими відходами та забезпечують роздільне збир</w:t>
      </w:r>
      <w:r w:rsidR="00BD67C1">
        <w:rPr>
          <w:rFonts w:ascii="Times New Roman" w:hAnsi="Times New Roman" w:cs="Times New Roman"/>
          <w:bCs/>
          <w:sz w:val="28"/>
          <w:szCs w:val="28"/>
          <w:lang w:val="uk-UA"/>
        </w:rPr>
        <w:t>ання побутових відходів</w:t>
      </w:r>
      <w:r w:rsidR="00AC01A5" w:rsidRPr="0003464B">
        <w:rPr>
          <w:rFonts w:ascii="Times New Roman" w:hAnsi="Times New Roman" w:cs="Times New Roman"/>
          <w:bCs/>
          <w:sz w:val="28"/>
          <w:szCs w:val="28"/>
          <w:lang w:val="uk-UA"/>
        </w:rPr>
        <w:t>;</w:t>
      </w:r>
      <w:r w:rsidR="00AC01A5" w:rsidRPr="0003464B">
        <w:rPr>
          <w:rFonts w:ascii="Times New Roman" w:hAnsi="Times New Roman" w:cs="Times New Roman"/>
          <w:bCs/>
          <w:sz w:val="28"/>
          <w:szCs w:val="28"/>
          <w:lang w:val="uk-UA"/>
        </w:rPr>
        <w:br/>
      </w:r>
      <w:r w:rsidR="0003464B">
        <w:rPr>
          <w:rFonts w:ascii="Times New Roman" w:hAnsi="Times New Roman" w:cs="Times New Roman"/>
          <w:bCs/>
          <w:sz w:val="28"/>
          <w:szCs w:val="28"/>
          <w:lang w:val="uk-UA"/>
        </w:rPr>
        <w:t xml:space="preserve">     </w:t>
      </w:r>
      <w:r w:rsidR="00AC01A5" w:rsidRPr="0003464B">
        <w:rPr>
          <w:rFonts w:ascii="Times New Roman" w:hAnsi="Times New Roman" w:cs="Times New Roman"/>
          <w:bCs/>
          <w:sz w:val="28"/>
          <w:szCs w:val="28"/>
          <w:lang w:val="uk-UA"/>
        </w:rPr>
        <w:t>г)</w:t>
      </w:r>
      <w:r w:rsidR="00AC01A5" w:rsidRPr="00AC01A5">
        <w:rPr>
          <w:rFonts w:ascii="Times New Roman" w:hAnsi="Times New Roman" w:cs="Times New Roman"/>
          <w:bCs/>
          <w:sz w:val="28"/>
          <w:szCs w:val="28"/>
        </w:rPr>
        <w:t> </w:t>
      </w:r>
      <w:r w:rsidR="00AC01A5" w:rsidRPr="0003464B">
        <w:rPr>
          <w:rFonts w:ascii="Times New Roman" w:hAnsi="Times New Roman" w:cs="Times New Roman"/>
          <w:bCs/>
          <w:sz w:val="28"/>
          <w:szCs w:val="28"/>
          <w:lang w:val="uk-UA"/>
        </w:rPr>
        <w:t>складувати побутові відходи, опале листя, органічні рештки тощо в господарствах індивідуальної забудови на території присадибної ділянки у компостних ямах або купах для подальшого використання їх як органічного добрива;</w:t>
      </w:r>
      <w:r w:rsidR="00AC01A5" w:rsidRPr="0003464B">
        <w:rPr>
          <w:rFonts w:ascii="Times New Roman" w:hAnsi="Times New Roman" w:cs="Times New Roman"/>
          <w:bCs/>
          <w:sz w:val="28"/>
          <w:szCs w:val="28"/>
          <w:lang w:val="uk-UA"/>
        </w:rPr>
        <w:br/>
      </w:r>
      <w:r w:rsidR="0003464B">
        <w:rPr>
          <w:rFonts w:ascii="Times New Roman" w:hAnsi="Times New Roman" w:cs="Times New Roman"/>
          <w:bCs/>
          <w:sz w:val="28"/>
          <w:szCs w:val="28"/>
          <w:lang w:val="uk-UA"/>
        </w:rPr>
        <w:t xml:space="preserve">     </w:t>
      </w:r>
      <w:r w:rsidR="00AC01A5" w:rsidRPr="0003464B">
        <w:rPr>
          <w:rFonts w:ascii="Times New Roman" w:hAnsi="Times New Roman" w:cs="Times New Roman"/>
          <w:bCs/>
          <w:sz w:val="28"/>
          <w:szCs w:val="28"/>
          <w:lang w:val="uk-UA"/>
        </w:rPr>
        <w:t>д)</w:t>
      </w:r>
      <w:r w:rsidR="00AC01A5" w:rsidRPr="00AC01A5">
        <w:rPr>
          <w:rFonts w:ascii="Times New Roman" w:hAnsi="Times New Roman" w:cs="Times New Roman"/>
          <w:bCs/>
          <w:sz w:val="28"/>
          <w:szCs w:val="28"/>
        </w:rPr>
        <w:t> </w:t>
      </w:r>
      <w:r w:rsidR="00AC01A5" w:rsidRPr="0003464B">
        <w:rPr>
          <w:rFonts w:ascii="Times New Roman" w:hAnsi="Times New Roman" w:cs="Times New Roman"/>
          <w:bCs/>
          <w:sz w:val="28"/>
          <w:szCs w:val="28"/>
          <w:lang w:val="uk-UA"/>
        </w:rPr>
        <w:t>своєчасно скошувати або іншими методами знищувати бур’яни</w:t>
      </w:r>
      <w:r w:rsidR="00007857">
        <w:rPr>
          <w:rFonts w:ascii="Times New Roman" w:hAnsi="Times New Roman" w:cs="Times New Roman"/>
          <w:bCs/>
          <w:sz w:val="28"/>
          <w:szCs w:val="28"/>
          <w:lang w:val="uk-UA"/>
        </w:rPr>
        <w:t xml:space="preserve"> на присадибній, прибудинковій та прилеглій </w:t>
      </w:r>
      <w:r w:rsidR="00AC01A5" w:rsidRPr="0003464B">
        <w:rPr>
          <w:rFonts w:ascii="Times New Roman" w:hAnsi="Times New Roman" w:cs="Times New Roman"/>
          <w:bCs/>
          <w:sz w:val="28"/>
          <w:szCs w:val="28"/>
          <w:lang w:val="uk-UA"/>
        </w:rPr>
        <w:t>територіях;</w:t>
      </w:r>
      <w:r w:rsidR="00AC01A5" w:rsidRPr="0003464B">
        <w:rPr>
          <w:rFonts w:ascii="Times New Roman" w:hAnsi="Times New Roman" w:cs="Times New Roman"/>
          <w:bCs/>
          <w:sz w:val="28"/>
          <w:szCs w:val="28"/>
          <w:lang w:val="uk-UA"/>
        </w:rPr>
        <w:br/>
      </w:r>
      <w:r w:rsidR="00BB066A">
        <w:rPr>
          <w:rFonts w:ascii="Times New Roman" w:hAnsi="Times New Roman" w:cs="Times New Roman"/>
          <w:bCs/>
          <w:sz w:val="28"/>
          <w:szCs w:val="28"/>
          <w:lang w:val="uk-UA"/>
        </w:rPr>
        <w:t xml:space="preserve">     </w:t>
      </w:r>
      <w:r w:rsidR="00AC01A5" w:rsidRPr="0003464B">
        <w:rPr>
          <w:rFonts w:ascii="Times New Roman" w:hAnsi="Times New Roman" w:cs="Times New Roman"/>
          <w:bCs/>
          <w:sz w:val="28"/>
          <w:szCs w:val="28"/>
          <w:lang w:val="uk-UA"/>
        </w:rPr>
        <w:t>е)</w:t>
      </w:r>
      <w:r w:rsidR="00AC01A5" w:rsidRPr="00AC01A5">
        <w:rPr>
          <w:rFonts w:ascii="Times New Roman" w:hAnsi="Times New Roman" w:cs="Times New Roman"/>
          <w:bCs/>
          <w:sz w:val="28"/>
          <w:szCs w:val="28"/>
        </w:rPr>
        <w:t> </w:t>
      </w:r>
      <w:r w:rsidR="00AC01A5" w:rsidRPr="0003464B">
        <w:rPr>
          <w:rFonts w:ascii="Times New Roman" w:hAnsi="Times New Roman" w:cs="Times New Roman"/>
          <w:bCs/>
          <w:sz w:val="28"/>
          <w:szCs w:val="28"/>
          <w:lang w:val="uk-UA"/>
        </w:rPr>
        <w:t>утримувати собак на прив’язі, або ж без прив</w:t>
      </w:r>
      <w:r w:rsidR="00BB066A">
        <w:rPr>
          <w:rFonts w:ascii="Times New Roman" w:hAnsi="Times New Roman" w:cs="Times New Roman"/>
          <w:bCs/>
          <w:sz w:val="28"/>
          <w:szCs w:val="28"/>
          <w:lang w:val="uk-UA"/>
        </w:rPr>
        <w:t>’язі лише в закритих дворах, що виключає можливість загрози здоров’ю </w:t>
      </w:r>
      <w:r w:rsidR="00AC01A5" w:rsidRPr="0003464B">
        <w:rPr>
          <w:rFonts w:ascii="Times New Roman" w:hAnsi="Times New Roman" w:cs="Times New Roman"/>
          <w:bCs/>
          <w:sz w:val="28"/>
          <w:szCs w:val="28"/>
          <w:lang w:val="uk-UA"/>
        </w:rPr>
        <w:t>громадян;</w:t>
      </w:r>
      <w:r w:rsidR="00AC01A5" w:rsidRPr="0003464B">
        <w:rPr>
          <w:rFonts w:ascii="Times New Roman" w:hAnsi="Times New Roman" w:cs="Times New Roman"/>
          <w:bCs/>
          <w:sz w:val="28"/>
          <w:szCs w:val="28"/>
          <w:lang w:val="uk-UA"/>
        </w:rPr>
        <w:br/>
      </w:r>
      <w:r w:rsidR="00BB066A">
        <w:rPr>
          <w:rFonts w:ascii="Times New Roman" w:hAnsi="Times New Roman" w:cs="Times New Roman"/>
          <w:bCs/>
          <w:sz w:val="28"/>
          <w:szCs w:val="28"/>
          <w:lang w:val="uk-UA"/>
        </w:rPr>
        <w:t xml:space="preserve">     </w:t>
      </w:r>
      <w:r w:rsidR="00AC01A5" w:rsidRPr="0003464B">
        <w:rPr>
          <w:rFonts w:ascii="Times New Roman" w:hAnsi="Times New Roman" w:cs="Times New Roman"/>
          <w:bCs/>
          <w:sz w:val="28"/>
          <w:szCs w:val="28"/>
          <w:lang w:val="uk-UA"/>
        </w:rPr>
        <w:t>є)</w:t>
      </w:r>
      <w:r w:rsidR="00AC01A5" w:rsidRPr="00AC01A5">
        <w:rPr>
          <w:rFonts w:ascii="Times New Roman" w:hAnsi="Times New Roman" w:cs="Times New Roman"/>
          <w:bCs/>
          <w:sz w:val="28"/>
          <w:szCs w:val="28"/>
        </w:rPr>
        <w:t> </w:t>
      </w:r>
      <w:r w:rsidR="00AC01A5" w:rsidRPr="0003464B">
        <w:rPr>
          <w:rFonts w:ascii="Times New Roman" w:hAnsi="Times New Roman" w:cs="Times New Roman"/>
          <w:bCs/>
          <w:sz w:val="28"/>
          <w:szCs w:val="28"/>
          <w:lang w:val="uk-UA"/>
        </w:rPr>
        <w:t xml:space="preserve">утримувати свійську птицю </w:t>
      </w:r>
      <w:r w:rsidR="00AC01A5" w:rsidRPr="00BB066A">
        <w:rPr>
          <w:rFonts w:ascii="Times New Roman" w:hAnsi="Times New Roman" w:cs="Times New Roman"/>
          <w:bCs/>
          <w:sz w:val="28"/>
          <w:szCs w:val="28"/>
          <w:lang w:val="uk-UA"/>
        </w:rPr>
        <w:t>(курей, качок, гусей та ін.) у спеціально відведених для цього приміщеннях на території власних земельних ділянок;</w:t>
      </w:r>
      <w:r w:rsidR="00AC01A5" w:rsidRPr="00BB066A">
        <w:rPr>
          <w:rFonts w:ascii="Times New Roman" w:hAnsi="Times New Roman" w:cs="Times New Roman"/>
          <w:bCs/>
          <w:sz w:val="28"/>
          <w:szCs w:val="28"/>
          <w:lang w:val="uk-UA"/>
        </w:rPr>
        <w:br/>
      </w:r>
      <w:r w:rsidR="00BB066A">
        <w:rPr>
          <w:rFonts w:ascii="Times New Roman" w:hAnsi="Times New Roman" w:cs="Times New Roman"/>
          <w:bCs/>
          <w:sz w:val="28"/>
          <w:szCs w:val="28"/>
          <w:lang w:val="uk-UA"/>
        </w:rPr>
        <w:t xml:space="preserve">     </w:t>
      </w:r>
      <w:r w:rsidR="00AC01A5" w:rsidRPr="00BB066A">
        <w:rPr>
          <w:rFonts w:ascii="Times New Roman" w:hAnsi="Times New Roman" w:cs="Times New Roman"/>
          <w:bCs/>
          <w:sz w:val="28"/>
          <w:szCs w:val="28"/>
          <w:lang w:val="uk-UA"/>
        </w:rPr>
        <w:t>ж)</w:t>
      </w:r>
      <w:r w:rsidR="00AC01A5" w:rsidRPr="00AC01A5">
        <w:rPr>
          <w:rFonts w:ascii="Times New Roman" w:hAnsi="Times New Roman" w:cs="Times New Roman"/>
          <w:bCs/>
          <w:sz w:val="28"/>
          <w:szCs w:val="28"/>
        </w:rPr>
        <w:t> </w:t>
      </w:r>
      <w:r w:rsidR="00AC01A5" w:rsidRPr="00BB066A">
        <w:rPr>
          <w:rFonts w:ascii="Times New Roman" w:hAnsi="Times New Roman" w:cs="Times New Roman"/>
          <w:bCs/>
          <w:sz w:val="28"/>
          <w:szCs w:val="28"/>
          <w:lang w:val="uk-UA"/>
        </w:rPr>
        <w:t>споруджувати туалети і зберігати</w:t>
      </w:r>
      <w:r w:rsidR="00AC01A5" w:rsidRPr="00AC01A5">
        <w:rPr>
          <w:rFonts w:ascii="Times New Roman" w:hAnsi="Times New Roman" w:cs="Times New Roman"/>
          <w:bCs/>
          <w:sz w:val="28"/>
          <w:szCs w:val="28"/>
        </w:rPr>
        <w:t> </w:t>
      </w:r>
      <w:r w:rsidR="00AC01A5" w:rsidRPr="00BB066A">
        <w:rPr>
          <w:rFonts w:ascii="Times New Roman" w:hAnsi="Times New Roman" w:cs="Times New Roman"/>
          <w:bCs/>
          <w:sz w:val="28"/>
          <w:szCs w:val="28"/>
          <w:lang w:val="uk-UA"/>
        </w:rPr>
        <w:t>побічні продукті тваринного походження (в тому числі</w:t>
      </w:r>
      <w:r w:rsidR="00AC01A5" w:rsidRPr="00AC01A5">
        <w:rPr>
          <w:rFonts w:ascii="Times New Roman" w:hAnsi="Times New Roman" w:cs="Times New Roman"/>
          <w:bCs/>
          <w:sz w:val="28"/>
          <w:szCs w:val="28"/>
        </w:rPr>
        <w:t> </w:t>
      </w:r>
      <w:r w:rsidR="00AC01A5" w:rsidRPr="00BB066A">
        <w:rPr>
          <w:rFonts w:ascii="Times New Roman" w:hAnsi="Times New Roman" w:cs="Times New Roman"/>
          <w:bCs/>
          <w:sz w:val="28"/>
          <w:szCs w:val="28"/>
          <w:lang w:val="uk-UA"/>
        </w:rPr>
        <w:t>гній) на відстані не менше 30 метрів від джерел питної води, не менше 15 метрів від житлового будинку</w:t>
      </w:r>
      <w:r w:rsidR="00E71DD2">
        <w:rPr>
          <w:rFonts w:ascii="Times New Roman" w:hAnsi="Times New Roman" w:cs="Times New Roman"/>
          <w:bCs/>
          <w:sz w:val="28"/>
          <w:szCs w:val="28"/>
          <w:lang w:val="uk-UA"/>
        </w:rPr>
        <w:t>, не менше 6 метрів від дороги, не менше 3 метра від межі земельної </w:t>
      </w:r>
      <w:r w:rsidR="00AC01A5" w:rsidRPr="00BB066A">
        <w:rPr>
          <w:rFonts w:ascii="Times New Roman" w:hAnsi="Times New Roman" w:cs="Times New Roman"/>
          <w:bCs/>
          <w:sz w:val="28"/>
          <w:szCs w:val="28"/>
          <w:lang w:val="uk-UA"/>
        </w:rPr>
        <w:t>ділянки;</w:t>
      </w:r>
      <w:r w:rsidR="00AC01A5" w:rsidRPr="00BB066A">
        <w:rPr>
          <w:rFonts w:ascii="Times New Roman" w:hAnsi="Times New Roman" w:cs="Times New Roman"/>
          <w:bCs/>
          <w:sz w:val="28"/>
          <w:szCs w:val="28"/>
          <w:lang w:val="uk-UA"/>
        </w:rPr>
        <w:br/>
      </w:r>
      <w:r w:rsidR="00BB066A">
        <w:rPr>
          <w:rFonts w:ascii="Times New Roman" w:hAnsi="Times New Roman" w:cs="Times New Roman"/>
          <w:bCs/>
          <w:sz w:val="28"/>
          <w:szCs w:val="28"/>
          <w:lang w:val="uk-UA"/>
        </w:rPr>
        <w:t xml:space="preserve">     </w:t>
      </w:r>
      <w:r w:rsidR="00AC01A5" w:rsidRPr="00BB066A">
        <w:rPr>
          <w:rFonts w:ascii="Times New Roman" w:hAnsi="Times New Roman" w:cs="Times New Roman"/>
          <w:bCs/>
          <w:sz w:val="28"/>
          <w:szCs w:val="28"/>
          <w:lang w:val="uk-UA"/>
        </w:rPr>
        <w:t>з)</w:t>
      </w:r>
      <w:r w:rsidR="00AC01A5" w:rsidRPr="00AC01A5">
        <w:rPr>
          <w:rFonts w:ascii="Times New Roman" w:hAnsi="Times New Roman" w:cs="Times New Roman"/>
          <w:bCs/>
          <w:sz w:val="28"/>
          <w:szCs w:val="28"/>
        </w:rPr>
        <w:t> </w:t>
      </w:r>
      <w:r w:rsidR="00AC01A5" w:rsidRPr="00BB066A">
        <w:rPr>
          <w:rFonts w:ascii="Times New Roman" w:hAnsi="Times New Roman" w:cs="Times New Roman"/>
          <w:bCs/>
          <w:sz w:val="28"/>
          <w:szCs w:val="28"/>
          <w:lang w:val="uk-UA"/>
        </w:rPr>
        <w:t>не встановлювати</w:t>
      </w:r>
      <w:r w:rsidR="00AC01A5" w:rsidRPr="00AC01A5">
        <w:rPr>
          <w:rFonts w:ascii="Times New Roman" w:hAnsi="Times New Roman" w:cs="Times New Roman"/>
          <w:bCs/>
          <w:sz w:val="28"/>
          <w:szCs w:val="28"/>
        </w:rPr>
        <w:t> </w:t>
      </w:r>
      <w:r w:rsidR="00AC01A5" w:rsidRPr="00BB066A">
        <w:rPr>
          <w:rFonts w:ascii="Times New Roman" w:hAnsi="Times New Roman" w:cs="Times New Roman"/>
          <w:bCs/>
          <w:sz w:val="28"/>
          <w:szCs w:val="28"/>
          <w:lang w:val="uk-UA"/>
        </w:rPr>
        <w:t xml:space="preserve"> технічні обмежувачі руху (шлагбауми, паркувальні бар’єри та інші обмежувальні елементи) в житлових зонах та прибудинкових територіях;</w:t>
      </w:r>
      <w:r w:rsidR="00AC01A5" w:rsidRPr="00BB066A">
        <w:rPr>
          <w:rFonts w:ascii="Times New Roman" w:hAnsi="Times New Roman" w:cs="Times New Roman"/>
          <w:bCs/>
          <w:sz w:val="28"/>
          <w:szCs w:val="28"/>
          <w:lang w:val="uk-UA"/>
        </w:rPr>
        <w:br/>
      </w:r>
      <w:r w:rsidR="00BB066A">
        <w:rPr>
          <w:rFonts w:ascii="Times New Roman" w:hAnsi="Times New Roman" w:cs="Times New Roman"/>
          <w:bCs/>
          <w:sz w:val="28"/>
          <w:szCs w:val="28"/>
          <w:lang w:val="uk-UA"/>
        </w:rPr>
        <w:t xml:space="preserve">     </w:t>
      </w:r>
      <w:r w:rsidR="00AC01A5" w:rsidRPr="00BB066A">
        <w:rPr>
          <w:rFonts w:ascii="Times New Roman" w:hAnsi="Times New Roman" w:cs="Times New Roman"/>
          <w:bCs/>
          <w:sz w:val="28"/>
          <w:szCs w:val="28"/>
          <w:lang w:val="uk-UA"/>
        </w:rPr>
        <w:t>и)</w:t>
      </w:r>
      <w:r w:rsidR="00AC01A5" w:rsidRPr="00AC01A5">
        <w:rPr>
          <w:rFonts w:ascii="Times New Roman" w:hAnsi="Times New Roman" w:cs="Times New Roman"/>
          <w:bCs/>
          <w:sz w:val="28"/>
          <w:szCs w:val="28"/>
        </w:rPr>
        <w:t> </w:t>
      </w:r>
      <w:r w:rsidR="00AC01A5" w:rsidRPr="00BB066A">
        <w:rPr>
          <w:rFonts w:ascii="Times New Roman" w:hAnsi="Times New Roman" w:cs="Times New Roman"/>
          <w:bCs/>
          <w:sz w:val="28"/>
          <w:szCs w:val="28"/>
          <w:lang w:val="uk-UA"/>
        </w:rPr>
        <w:t>дотримуват</w:t>
      </w:r>
      <w:r w:rsidR="00BB066A">
        <w:rPr>
          <w:rFonts w:ascii="Times New Roman" w:hAnsi="Times New Roman" w:cs="Times New Roman"/>
          <w:bCs/>
          <w:sz w:val="28"/>
          <w:szCs w:val="28"/>
          <w:lang w:val="uk-UA"/>
        </w:rPr>
        <w:t>ися Правил </w:t>
      </w:r>
      <w:r w:rsidR="00AC01A5" w:rsidRPr="00BB066A">
        <w:rPr>
          <w:rFonts w:ascii="Times New Roman" w:hAnsi="Times New Roman" w:cs="Times New Roman"/>
          <w:bCs/>
          <w:sz w:val="28"/>
          <w:szCs w:val="28"/>
          <w:lang w:val="uk-UA"/>
        </w:rPr>
        <w:t>благоустрою;</w:t>
      </w:r>
      <w:r w:rsidR="00AC01A5" w:rsidRPr="00BB066A">
        <w:rPr>
          <w:rFonts w:ascii="Times New Roman" w:hAnsi="Times New Roman" w:cs="Times New Roman"/>
          <w:bCs/>
          <w:sz w:val="28"/>
          <w:szCs w:val="28"/>
          <w:lang w:val="uk-UA"/>
        </w:rPr>
        <w:br/>
      </w:r>
      <w:r w:rsidR="00BB066A">
        <w:rPr>
          <w:rFonts w:ascii="Times New Roman" w:hAnsi="Times New Roman" w:cs="Times New Roman"/>
          <w:bCs/>
          <w:sz w:val="28"/>
          <w:szCs w:val="28"/>
          <w:lang w:val="uk-UA"/>
        </w:rPr>
        <w:t xml:space="preserve">    </w:t>
      </w:r>
      <w:r w:rsidR="00AC01A5" w:rsidRPr="00BB066A">
        <w:rPr>
          <w:rFonts w:ascii="Times New Roman" w:hAnsi="Times New Roman" w:cs="Times New Roman"/>
          <w:bCs/>
          <w:sz w:val="28"/>
          <w:szCs w:val="28"/>
          <w:lang w:val="uk-UA"/>
        </w:rPr>
        <w:t>і)</w:t>
      </w:r>
      <w:r w:rsidR="00AC01A5" w:rsidRPr="00AC01A5">
        <w:rPr>
          <w:rFonts w:ascii="Times New Roman" w:hAnsi="Times New Roman" w:cs="Times New Roman"/>
          <w:bCs/>
          <w:sz w:val="28"/>
          <w:szCs w:val="28"/>
        </w:rPr>
        <w:t> </w:t>
      </w:r>
      <w:r w:rsidR="00AC01A5" w:rsidRPr="00BB066A">
        <w:rPr>
          <w:rFonts w:ascii="Times New Roman" w:hAnsi="Times New Roman" w:cs="Times New Roman"/>
          <w:bCs/>
          <w:sz w:val="28"/>
          <w:szCs w:val="28"/>
          <w:lang w:val="uk-UA"/>
        </w:rPr>
        <w:t>не порушувати права і законні інтереси інших суб’єктів благоустрою;</w:t>
      </w:r>
      <w:r w:rsidR="00AC01A5" w:rsidRPr="00BB066A">
        <w:rPr>
          <w:rFonts w:ascii="Times New Roman" w:hAnsi="Times New Roman" w:cs="Times New Roman"/>
          <w:bCs/>
          <w:sz w:val="28"/>
          <w:szCs w:val="28"/>
          <w:lang w:val="uk-UA"/>
        </w:rPr>
        <w:br/>
      </w:r>
      <w:r w:rsidR="00BB066A">
        <w:rPr>
          <w:rFonts w:ascii="Times New Roman" w:hAnsi="Times New Roman" w:cs="Times New Roman"/>
          <w:bCs/>
          <w:sz w:val="28"/>
          <w:szCs w:val="28"/>
          <w:lang w:val="uk-UA"/>
        </w:rPr>
        <w:t xml:space="preserve">    ї</w:t>
      </w:r>
      <w:r w:rsidR="00AC01A5" w:rsidRPr="00BB066A">
        <w:rPr>
          <w:rFonts w:ascii="Times New Roman" w:hAnsi="Times New Roman" w:cs="Times New Roman"/>
          <w:bCs/>
          <w:sz w:val="28"/>
          <w:szCs w:val="28"/>
          <w:lang w:val="uk-UA"/>
        </w:rPr>
        <w:t>)</w:t>
      </w:r>
      <w:r w:rsidR="00AC01A5" w:rsidRPr="00AC01A5">
        <w:rPr>
          <w:rFonts w:ascii="Times New Roman" w:hAnsi="Times New Roman" w:cs="Times New Roman"/>
          <w:bCs/>
          <w:sz w:val="28"/>
          <w:szCs w:val="28"/>
        </w:rPr>
        <w:t> </w:t>
      </w:r>
      <w:r w:rsidR="00AC01A5" w:rsidRPr="00BB066A">
        <w:rPr>
          <w:rFonts w:ascii="Times New Roman" w:hAnsi="Times New Roman" w:cs="Times New Roman"/>
          <w:bCs/>
          <w:sz w:val="28"/>
          <w:szCs w:val="28"/>
          <w:lang w:val="uk-UA"/>
        </w:rPr>
        <w:t xml:space="preserve">відшкодовувати в установленому порядку збитки, завдані порушенням законодавства з питань благоустрою території </w:t>
      </w:r>
      <w:r w:rsidR="00BB066A">
        <w:rPr>
          <w:rFonts w:ascii="Times New Roman" w:hAnsi="Times New Roman" w:cs="Times New Roman"/>
          <w:bCs/>
          <w:sz w:val="28"/>
          <w:szCs w:val="28"/>
          <w:lang w:val="uk-UA"/>
        </w:rPr>
        <w:t xml:space="preserve">Новоград - Волинскої міської </w:t>
      </w:r>
      <w:r w:rsidR="00BB066A">
        <w:rPr>
          <w:rFonts w:ascii="Times New Roman" w:hAnsi="Times New Roman" w:cs="Times New Roman"/>
          <w:bCs/>
          <w:sz w:val="28"/>
          <w:szCs w:val="28"/>
          <w:lang w:val="uk-UA"/>
        </w:rPr>
        <w:lastRenderedPageBreak/>
        <w:t>територіальної </w:t>
      </w:r>
      <w:r w:rsidR="00AC01A5" w:rsidRPr="00BB066A">
        <w:rPr>
          <w:rFonts w:ascii="Times New Roman" w:hAnsi="Times New Roman" w:cs="Times New Roman"/>
          <w:bCs/>
          <w:sz w:val="28"/>
          <w:szCs w:val="28"/>
          <w:lang w:val="uk-UA"/>
        </w:rPr>
        <w:t>громади.</w:t>
      </w:r>
      <w:r w:rsidR="00AC01A5" w:rsidRPr="00BB066A">
        <w:rPr>
          <w:rFonts w:ascii="Times New Roman" w:hAnsi="Times New Roman" w:cs="Times New Roman"/>
          <w:bCs/>
          <w:sz w:val="28"/>
          <w:szCs w:val="28"/>
          <w:lang w:val="uk-UA"/>
        </w:rPr>
        <w:br/>
      </w:r>
      <w:r w:rsidR="00BB066A">
        <w:rPr>
          <w:rFonts w:ascii="Times New Roman" w:hAnsi="Times New Roman" w:cs="Times New Roman"/>
          <w:bCs/>
          <w:sz w:val="28"/>
          <w:szCs w:val="28"/>
          <w:lang w:val="uk-UA"/>
        </w:rPr>
        <w:t xml:space="preserve">     </w:t>
      </w:r>
      <w:r w:rsidR="00AC01A5" w:rsidRPr="00BB066A">
        <w:rPr>
          <w:rFonts w:ascii="Times New Roman" w:hAnsi="Times New Roman" w:cs="Times New Roman"/>
          <w:bCs/>
          <w:sz w:val="28"/>
          <w:szCs w:val="28"/>
          <w:lang w:val="uk-UA"/>
        </w:rPr>
        <w:t>2.1.3.</w:t>
      </w:r>
      <w:r w:rsidR="00AC01A5" w:rsidRPr="00AC01A5">
        <w:rPr>
          <w:rFonts w:ascii="Times New Roman" w:hAnsi="Times New Roman" w:cs="Times New Roman"/>
          <w:bCs/>
          <w:sz w:val="28"/>
          <w:szCs w:val="28"/>
        </w:rPr>
        <w:t> </w:t>
      </w:r>
      <w:r w:rsidR="00AC01A5" w:rsidRPr="00BB066A">
        <w:rPr>
          <w:rFonts w:ascii="Times New Roman" w:hAnsi="Times New Roman" w:cs="Times New Roman"/>
          <w:bCs/>
          <w:sz w:val="28"/>
          <w:szCs w:val="28"/>
          <w:lang w:val="uk-UA"/>
        </w:rPr>
        <w:t xml:space="preserve">Власникам або наймачам, користувачам, у тому числі орендарям житлових будинків, земельних ділянок у сфері благоустрою території </w:t>
      </w:r>
      <w:r w:rsidR="00BB066A">
        <w:rPr>
          <w:rFonts w:ascii="Times New Roman" w:hAnsi="Times New Roman" w:cs="Times New Roman"/>
          <w:bCs/>
          <w:sz w:val="28"/>
          <w:szCs w:val="28"/>
          <w:lang w:val="uk-UA"/>
        </w:rPr>
        <w:t xml:space="preserve">Новоград - Волинської </w:t>
      </w:r>
      <w:r w:rsidR="00AC01A5" w:rsidRPr="00BB066A">
        <w:rPr>
          <w:rFonts w:ascii="Times New Roman" w:hAnsi="Times New Roman" w:cs="Times New Roman"/>
          <w:bCs/>
          <w:sz w:val="28"/>
          <w:szCs w:val="28"/>
          <w:lang w:val="uk-UA"/>
        </w:rPr>
        <w:t xml:space="preserve"> міської територіальної громади забороняється:</w:t>
      </w:r>
      <w:r w:rsidR="00AC01A5" w:rsidRPr="00BB066A">
        <w:rPr>
          <w:rFonts w:ascii="Times New Roman" w:hAnsi="Times New Roman" w:cs="Times New Roman"/>
          <w:bCs/>
          <w:sz w:val="28"/>
          <w:szCs w:val="28"/>
          <w:lang w:val="uk-UA"/>
        </w:rPr>
        <w:br/>
      </w:r>
      <w:r w:rsidR="00BB066A">
        <w:rPr>
          <w:rFonts w:ascii="Times New Roman" w:hAnsi="Times New Roman" w:cs="Times New Roman"/>
          <w:bCs/>
          <w:sz w:val="28"/>
          <w:szCs w:val="28"/>
          <w:lang w:val="uk-UA"/>
        </w:rPr>
        <w:t xml:space="preserve">     </w:t>
      </w:r>
      <w:r w:rsidR="00AC01A5" w:rsidRPr="00BB066A">
        <w:rPr>
          <w:rFonts w:ascii="Times New Roman" w:hAnsi="Times New Roman" w:cs="Times New Roman"/>
          <w:bCs/>
          <w:sz w:val="28"/>
          <w:szCs w:val="28"/>
          <w:lang w:val="uk-UA"/>
        </w:rPr>
        <w:t>а)</w:t>
      </w:r>
      <w:r w:rsidR="00AC01A5" w:rsidRPr="00AC01A5">
        <w:rPr>
          <w:rFonts w:ascii="Times New Roman" w:hAnsi="Times New Roman" w:cs="Times New Roman"/>
          <w:bCs/>
          <w:sz w:val="28"/>
          <w:szCs w:val="28"/>
        </w:rPr>
        <w:t> </w:t>
      </w:r>
      <w:r w:rsidR="00AC01A5" w:rsidRPr="00BB066A">
        <w:rPr>
          <w:rFonts w:ascii="Times New Roman" w:hAnsi="Times New Roman" w:cs="Times New Roman"/>
          <w:bCs/>
          <w:sz w:val="28"/>
          <w:szCs w:val="28"/>
          <w:lang w:val="uk-UA"/>
        </w:rPr>
        <w:t>вивозити, вивантажувати та виливати в невизначених для цього місцях (шляхи, тротуари, прибудинкові території, річки та водойми, лісосмуги, яри, канави) відходи, траву, гілки, деревину, листя, сніг, с</w:t>
      </w:r>
      <w:r w:rsidR="00BB066A">
        <w:rPr>
          <w:rFonts w:ascii="Times New Roman" w:hAnsi="Times New Roman" w:cs="Times New Roman"/>
          <w:bCs/>
          <w:sz w:val="28"/>
          <w:szCs w:val="28"/>
          <w:lang w:val="uk-UA"/>
        </w:rPr>
        <w:t>міття, використану тару, рідину </w:t>
      </w:r>
      <w:r w:rsidR="00AC01A5" w:rsidRPr="00BB066A">
        <w:rPr>
          <w:rFonts w:ascii="Times New Roman" w:hAnsi="Times New Roman" w:cs="Times New Roman"/>
          <w:bCs/>
          <w:sz w:val="28"/>
          <w:szCs w:val="28"/>
          <w:lang w:val="uk-UA"/>
        </w:rPr>
        <w:t>тощо;</w:t>
      </w:r>
      <w:r w:rsidR="00AC01A5" w:rsidRPr="00BB066A">
        <w:rPr>
          <w:rFonts w:ascii="Times New Roman" w:hAnsi="Times New Roman" w:cs="Times New Roman"/>
          <w:bCs/>
          <w:sz w:val="28"/>
          <w:szCs w:val="28"/>
          <w:lang w:val="uk-UA"/>
        </w:rPr>
        <w:br/>
      </w:r>
      <w:r w:rsidR="00BB066A">
        <w:rPr>
          <w:rFonts w:ascii="Times New Roman" w:hAnsi="Times New Roman" w:cs="Times New Roman"/>
          <w:bCs/>
          <w:sz w:val="28"/>
          <w:szCs w:val="28"/>
          <w:lang w:val="uk-UA"/>
        </w:rPr>
        <w:t xml:space="preserve">     </w:t>
      </w:r>
      <w:r w:rsidR="00AC01A5" w:rsidRPr="00BB066A">
        <w:rPr>
          <w:rFonts w:ascii="Times New Roman" w:hAnsi="Times New Roman" w:cs="Times New Roman"/>
          <w:bCs/>
          <w:sz w:val="28"/>
          <w:szCs w:val="28"/>
          <w:lang w:val="uk-UA"/>
        </w:rPr>
        <w:t>б)</w:t>
      </w:r>
      <w:r w:rsidR="00AC01A5" w:rsidRPr="00AC01A5">
        <w:rPr>
          <w:rFonts w:ascii="Times New Roman" w:hAnsi="Times New Roman" w:cs="Times New Roman"/>
          <w:bCs/>
          <w:sz w:val="28"/>
          <w:szCs w:val="28"/>
        </w:rPr>
        <w:t> </w:t>
      </w:r>
      <w:r w:rsidR="00AC01A5" w:rsidRPr="00BB066A">
        <w:rPr>
          <w:rFonts w:ascii="Times New Roman" w:hAnsi="Times New Roman" w:cs="Times New Roman"/>
          <w:bCs/>
          <w:sz w:val="28"/>
          <w:szCs w:val="28"/>
          <w:lang w:val="uk-UA"/>
        </w:rPr>
        <w:t>засмічувати недокурками, папером, ганчір’ям, використаними квитками, лушпинням від насіння, іншими відходами та п</w:t>
      </w:r>
      <w:r w:rsidR="00BB066A">
        <w:rPr>
          <w:rFonts w:ascii="Times New Roman" w:hAnsi="Times New Roman" w:cs="Times New Roman"/>
          <w:bCs/>
          <w:sz w:val="28"/>
          <w:szCs w:val="28"/>
          <w:lang w:val="uk-UA"/>
        </w:rPr>
        <w:t>редметами вулиці, площі, парки, сквери, пляжі та інші громадські </w:t>
      </w:r>
      <w:r w:rsidR="00AC01A5" w:rsidRPr="00BB066A">
        <w:rPr>
          <w:rFonts w:ascii="Times New Roman" w:hAnsi="Times New Roman" w:cs="Times New Roman"/>
          <w:bCs/>
          <w:sz w:val="28"/>
          <w:szCs w:val="28"/>
          <w:lang w:val="uk-UA"/>
        </w:rPr>
        <w:t>місця;</w:t>
      </w:r>
      <w:r w:rsidR="00AC01A5" w:rsidRPr="00BB066A">
        <w:rPr>
          <w:rFonts w:ascii="Times New Roman" w:hAnsi="Times New Roman" w:cs="Times New Roman"/>
          <w:bCs/>
          <w:sz w:val="28"/>
          <w:szCs w:val="28"/>
          <w:lang w:val="uk-UA"/>
        </w:rPr>
        <w:br/>
      </w:r>
      <w:r w:rsidR="00BB066A">
        <w:rPr>
          <w:rFonts w:ascii="Times New Roman" w:hAnsi="Times New Roman" w:cs="Times New Roman"/>
          <w:bCs/>
          <w:sz w:val="28"/>
          <w:szCs w:val="28"/>
          <w:lang w:val="uk-UA"/>
        </w:rPr>
        <w:t xml:space="preserve">     </w:t>
      </w:r>
      <w:r w:rsidR="00AC01A5" w:rsidRPr="00BB066A">
        <w:rPr>
          <w:rFonts w:ascii="Times New Roman" w:hAnsi="Times New Roman" w:cs="Times New Roman"/>
          <w:bCs/>
          <w:sz w:val="28"/>
          <w:szCs w:val="28"/>
          <w:lang w:val="uk-UA"/>
        </w:rPr>
        <w:t>в)</w:t>
      </w:r>
      <w:r w:rsidR="00AC01A5" w:rsidRPr="00AC01A5">
        <w:rPr>
          <w:rFonts w:ascii="Times New Roman" w:hAnsi="Times New Roman" w:cs="Times New Roman"/>
          <w:bCs/>
          <w:sz w:val="28"/>
          <w:szCs w:val="28"/>
        </w:rPr>
        <w:t> </w:t>
      </w:r>
      <w:r w:rsidR="00AC01A5" w:rsidRPr="00BB066A">
        <w:rPr>
          <w:rFonts w:ascii="Times New Roman" w:hAnsi="Times New Roman" w:cs="Times New Roman"/>
          <w:bCs/>
          <w:sz w:val="28"/>
          <w:szCs w:val="28"/>
          <w:lang w:val="uk-UA"/>
        </w:rPr>
        <w:t>спалювати тверді побутові відходи (харчові відходи, предмети домашнього вжитку, опале</w:t>
      </w:r>
      <w:r w:rsidR="00AC01A5" w:rsidRPr="00AC01A5">
        <w:rPr>
          <w:rFonts w:ascii="Times New Roman" w:hAnsi="Times New Roman" w:cs="Times New Roman"/>
          <w:bCs/>
          <w:sz w:val="28"/>
          <w:szCs w:val="28"/>
        </w:rPr>
        <w:t> </w:t>
      </w:r>
      <w:r w:rsidR="00AC01A5" w:rsidRPr="00BB066A">
        <w:rPr>
          <w:rFonts w:ascii="Times New Roman" w:hAnsi="Times New Roman" w:cs="Times New Roman"/>
          <w:bCs/>
          <w:sz w:val="28"/>
          <w:szCs w:val="28"/>
          <w:lang w:val="uk-UA"/>
        </w:rPr>
        <w:t xml:space="preserve"> листя, відходи від прибирання і поточного ремонту, макулатура, скло, метали, текстиль,</w:t>
      </w:r>
      <w:r w:rsidR="00AC01A5" w:rsidRPr="00AC01A5">
        <w:rPr>
          <w:rFonts w:ascii="Times New Roman" w:hAnsi="Times New Roman" w:cs="Times New Roman"/>
          <w:bCs/>
          <w:sz w:val="28"/>
          <w:szCs w:val="28"/>
        </w:rPr>
        <w:t> </w:t>
      </w:r>
      <w:r w:rsidR="00AC01A5" w:rsidRPr="00BB066A">
        <w:rPr>
          <w:rFonts w:ascii="Times New Roman" w:hAnsi="Times New Roman" w:cs="Times New Roman"/>
          <w:bCs/>
          <w:sz w:val="28"/>
          <w:szCs w:val="28"/>
          <w:lang w:val="uk-UA"/>
        </w:rPr>
        <w:t xml:space="preserve"> небезпечні відходи: батарейки, сухі та електролітичні акумулятори, тара від розчинників, фарб, ртутні лампи, телевізійні кінескопи</w:t>
      </w:r>
      <w:r w:rsidR="00AC01A5" w:rsidRPr="00AC01A5">
        <w:rPr>
          <w:rFonts w:ascii="Times New Roman" w:hAnsi="Times New Roman" w:cs="Times New Roman"/>
          <w:bCs/>
          <w:sz w:val="28"/>
          <w:szCs w:val="28"/>
        </w:rPr>
        <w:t> </w:t>
      </w:r>
      <w:r w:rsidR="00BB066A">
        <w:rPr>
          <w:rFonts w:ascii="Times New Roman" w:hAnsi="Times New Roman" w:cs="Times New Roman"/>
          <w:bCs/>
          <w:sz w:val="28"/>
          <w:szCs w:val="28"/>
          <w:lang w:val="uk-UA"/>
        </w:rPr>
        <w:t>полімерні матеріали</w:t>
      </w:r>
      <w:r w:rsidR="00AC01A5" w:rsidRPr="00BB066A">
        <w:rPr>
          <w:rFonts w:ascii="Times New Roman" w:hAnsi="Times New Roman" w:cs="Times New Roman"/>
          <w:bCs/>
          <w:sz w:val="28"/>
          <w:szCs w:val="28"/>
          <w:lang w:val="uk-UA"/>
        </w:rPr>
        <w:t>: пластик, пластмаси тощо);</w:t>
      </w:r>
      <w:r w:rsidR="00AC01A5" w:rsidRPr="00BB066A">
        <w:rPr>
          <w:rFonts w:ascii="Times New Roman" w:hAnsi="Times New Roman" w:cs="Times New Roman"/>
          <w:bCs/>
          <w:sz w:val="28"/>
          <w:szCs w:val="28"/>
          <w:lang w:val="uk-UA"/>
        </w:rPr>
        <w:br/>
      </w:r>
      <w:r w:rsidR="00BB066A">
        <w:rPr>
          <w:rFonts w:ascii="Times New Roman" w:hAnsi="Times New Roman" w:cs="Times New Roman"/>
          <w:bCs/>
          <w:sz w:val="28"/>
          <w:szCs w:val="28"/>
          <w:lang w:val="uk-UA"/>
        </w:rPr>
        <w:t xml:space="preserve">     </w:t>
      </w:r>
      <w:r w:rsidR="00AC01A5" w:rsidRPr="00BB066A">
        <w:rPr>
          <w:rFonts w:ascii="Times New Roman" w:hAnsi="Times New Roman" w:cs="Times New Roman"/>
          <w:bCs/>
          <w:sz w:val="28"/>
          <w:szCs w:val="28"/>
          <w:lang w:val="uk-UA"/>
        </w:rPr>
        <w:t>г)</w:t>
      </w:r>
      <w:r w:rsidR="00AC01A5" w:rsidRPr="00AC01A5">
        <w:rPr>
          <w:rFonts w:ascii="Times New Roman" w:hAnsi="Times New Roman" w:cs="Times New Roman"/>
          <w:bCs/>
          <w:sz w:val="28"/>
          <w:szCs w:val="28"/>
        </w:rPr>
        <w:t> </w:t>
      </w:r>
      <w:r w:rsidR="00AC01A5" w:rsidRPr="00BB066A">
        <w:rPr>
          <w:rFonts w:ascii="Times New Roman" w:hAnsi="Times New Roman" w:cs="Times New Roman"/>
          <w:bCs/>
          <w:sz w:val="28"/>
          <w:szCs w:val="28"/>
          <w:lang w:val="uk-UA"/>
        </w:rPr>
        <w:t>псувати газони, пошкоджувати і самовільно вирубувати зелені насадження;</w:t>
      </w:r>
      <w:r w:rsidR="00AC01A5" w:rsidRPr="00BB066A">
        <w:rPr>
          <w:rFonts w:ascii="Times New Roman" w:hAnsi="Times New Roman" w:cs="Times New Roman"/>
          <w:bCs/>
          <w:sz w:val="28"/>
          <w:szCs w:val="28"/>
          <w:lang w:val="uk-UA"/>
        </w:rPr>
        <w:br/>
      </w:r>
      <w:r w:rsidR="00BB066A">
        <w:rPr>
          <w:rFonts w:ascii="Times New Roman" w:hAnsi="Times New Roman" w:cs="Times New Roman"/>
          <w:bCs/>
          <w:sz w:val="28"/>
          <w:szCs w:val="28"/>
          <w:lang w:val="uk-UA"/>
        </w:rPr>
        <w:t xml:space="preserve">     </w:t>
      </w:r>
      <w:r w:rsidR="00AC01A5" w:rsidRPr="00BB066A">
        <w:rPr>
          <w:rFonts w:ascii="Times New Roman" w:hAnsi="Times New Roman" w:cs="Times New Roman"/>
          <w:bCs/>
          <w:sz w:val="28"/>
          <w:szCs w:val="28"/>
          <w:lang w:val="uk-UA"/>
        </w:rPr>
        <w:t>д)</w:t>
      </w:r>
      <w:r w:rsidR="00AC01A5" w:rsidRPr="00AC01A5">
        <w:rPr>
          <w:rFonts w:ascii="Times New Roman" w:hAnsi="Times New Roman" w:cs="Times New Roman"/>
          <w:bCs/>
          <w:sz w:val="28"/>
          <w:szCs w:val="28"/>
        </w:rPr>
        <w:t> </w:t>
      </w:r>
      <w:r w:rsidR="00AC01A5" w:rsidRPr="00BB066A">
        <w:rPr>
          <w:rFonts w:ascii="Times New Roman" w:hAnsi="Times New Roman" w:cs="Times New Roman"/>
          <w:bCs/>
          <w:sz w:val="28"/>
          <w:szCs w:val="28"/>
          <w:lang w:val="uk-UA"/>
        </w:rPr>
        <w:t>складувати будівельні матеріали, конструкції, обладнання тощо за межами будівельних майданчиків, на тротуарах, придорож</w:t>
      </w:r>
      <w:r w:rsidR="00BB066A">
        <w:rPr>
          <w:rFonts w:ascii="Times New Roman" w:hAnsi="Times New Roman" w:cs="Times New Roman"/>
          <w:bCs/>
          <w:sz w:val="28"/>
          <w:szCs w:val="28"/>
          <w:lang w:val="uk-UA"/>
        </w:rPr>
        <w:t>ніх смугах та інших заборонених законодавством </w:t>
      </w:r>
      <w:r w:rsidR="00AC01A5" w:rsidRPr="00BB066A">
        <w:rPr>
          <w:rFonts w:ascii="Times New Roman" w:hAnsi="Times New Roman" w:cs="Times New Roman"/>
          <w:bCs/>
          <w:sz w:val="28"/>
          <w:szCs w:val="28"/>
          <w:lang w:val="uk-UA"/>
        </w:rPr>
        <w:t>місцях;</w:t>
      </w:r>
      <w:r w:rsidR="00AC01A5" w:rsidRPr="00BB066A">
        <w:rPr>
          <w:rFonts w:ascii="Times New Roman" w:hAnsi="Times New Roman" w:cs="Times New Roman"/>
          <w:bCs/>
          <w:sz w:val="28"/>
          <w:szCs w:val="28"/>
          <w:lang w:val="uk-UA"/>
        </w:rPr>
        <w:br/>
      </w:r>
      <w:r w:rsidR="00BB066A">
        <w:rPr>
          <w:rFonts w:ascii="Times New Roman" w:hAnsi="Times New Roman" w:cs="Times New Roman"/>
          <w:bCs/>
          <w:sz w:val="28"/>
          <w:szCs w:val="28"/>
          <w:lang w:val="uk-UA"/>
        </w:rPr>
        <w:t xml:space="preserve">     </w:t>
      </w:r>
      <w:r w:rsidR="00AC01A5" w:rsidRPr="00BB066A">
        <w:rPr>
          <w:rFonts w:ascii="Times New Roman" w:hAnsi="Times New Roman" w:cs="Times New Roman"/>
          <w:bCs/>
          <w:sz w:val="28"/>
          <w:szCs w:val="28"/>
          <w:lang w:val="uk-UA"/>
        </w:rPr>
        <w:t>е)</w:t>
      </w:r>
      <w:r w:rsidR="00AC01A5" w:rsidRPr="00AC01A5">
        <w:rPr>
          <w:rFonts w:ascii="Times New Roman" w:hAnsi="Times New Roman" w:cs="Times New Roman"/>
          <w:bCs/>
          <w:sz w:val="28"/>
          <w:szCs w:val="28"/>
        </w:rPr>
        <w:t> </w:t>
      </w:r>
      <w:r w:rsidR="00AC01A5" w:rsidRPr="00BB066A">
        <w:rPr>
          <w:rFonts w:ascii="Times New Roman" w:hAnsi="Times New Roman" w:cs="Times New Roman"/>
          <w:bCs/>
          <w:sz w:val="28"/>
          <w:szCs w:val="28"/>
          <w:lang w:val="uk-UA"/>
        </w:rPr>
        <w:t>порушувати (руйнувати чи псувати) вулично</w:t>
      </w:r>
      <w:r w:rsidR="00BB066A">
        <w:rPr>
          <w:rFonts w:ascii="Times New Roman" w:hAnsi="Times New Roman" w:cs="Times New Roman"/>
          <w:bCs/>
          <w:sz w:val="28"/>
          <w:szCs w:val="28"/>
          <w:lang w:val="uk-UA"/>
        </w:rPr>
        <w:t xml:space="preserve"> </w:t>
      </w:r>
      <w:r w:rsidR="00AC01A5" w:rsidRPr="00BB066A">
        <w:rPr>
          <w:rFonts w:ascii="Times New Roman" w:hAnsi="Times New Roman" w:cs="Times New Roman"/>
          <w:bCs/>
          <w:sz w:val="28"/>
          <w:szCs w:val="28"/>
          <w:lang w:val="uk-UA"/>
        </w:rPr>
        <w:t>-</w:t>
      </w:r>
      <w:r w:rsidR="00BB066A">
        <w:rPr>
          <w:rFonts w:ascii="Times New Roman" w:hAnsi="Times New Roman" w:cs="Times New Roman"/>
          <w:bCs/>
          <w:sz w:val="28"/>
          <w:szCs w:val="28"/>
          <w:lang w:val="uk-UA"/>
        </w:rPr>
        <w:t xml:space="preserve"> </w:t>
      </w:r>
      <w:r w:rsidR="00AC01A5" w:rsidRPr="00BB066A">
        <w:rPr>
          <w:rFonts w:ascii="Times New Roman" w:hAnsi="Times New Roman" w:cs="Times New Roman"/>
          <w:bCs/>
          <w:sz w:val="28"/>
          <w:szCs w:val="28"/>
          <w:lang w:val="uk-UA"/>
        </w:rPr>
        <w:t xml:space="preserve">дорожню мережу, інші об’єкти благоустрою території населених пунктів </w:t>
      </w:r>
      <w:r w:rsidR="0059432A">
        <w:rPr>
          <w:rFonts w:ascii="Times New Roman" w:hAnsi="Times New Roman" w:cs="Times New Roman"/>
          <w:bCs/>
          <w:sz w:val="28"/>
          <w:szCs w:val="28"/>
          <w:lang w:val="uk-UA"/>
        </w:rPr>
        <w:t>Новоград - Волинської міської територіальної громади</w:t>
      </w:r>
      <w:r w:rsidR="00AC01A5" w:rsidRPr="00BB066A">
        <w:rPr>
          <w:rFonts w:ascii="Times New Roman" w:hAnsi="Times New Roman" w:cs="Times New Roman"/>
          <w:bCs/>
          <w:sz w:val="28"/>
          <w:szCs w:val="28"/>
          <w:lang w:val="uk-UA"/>
        </w:rPr>
        <w:t>;</w:t>
      </w:r>
      <w:r w:rsidR="00AC01A5" w:rsidRPr="00BB066A">
        <w:rPr>
          <w:rFonts w:ascii="Times New Roman" w:hAnsi="Times New Roman" w:cs="Times New Roman"/>
          <w:bCs/>
          <w:sz w:val="28"/>
          <w:szCs w:val="28"/>
          <w:lang w:val="uk-UA"/>
        </w:rPr>
        <w:br/>
      </w:r>
      <w:r w:rsidR="00BB066A">
        <w:rPr>
          <w:rFonts w:ascii="Times New Roman" w:hAnsi="Times New Roman" w:cs="Times New Roman"/>
          <w:bCs/>
          <w:sz w:val="28"/>
          <w:szCs w:val="28"/>
          <w:lang w:val="uk-UA"/>
        </w:rPr>
        <w:t xml:space="preserve">     </w:t>
      </w:r>
      <w:r w:rsidR="00AC01A5" w:rsidRPr="00BB066A">
        <w:rPr>
          <w:rFonts w:ascii="Times New Roman" w:hAnsi="Times New Roman" w:cs="Times New Roman"/>
          <w:bCs/>
          <w:sz w:val="28"/>
          <w:szCs w:val="28"/>
          <w:lang w:val="uk-UA"/>
        </w:rPr>
        <w:t>є)</w:t>
      </w:r>
      <w:r w:rsidR="00AC01A5" w:rsidRPr="00AC01A5">
        <w:rPr>
          <w:rFonts w:ascii="Times New Roman" w:hAnsi="Times New Roman" w:cs="Times New Roman"/>
          <w:bCs/>
          <w:sz w:val="28"/>
          <w:szCs w:val="28"/>
        </w:rPr>
        <w:t> </w:t>
      </w:r>
      <w:r w:rsidR="00AC01A5" w:rsidRPr="00BB066A">
        <w:rPr>
          <w:rFonts w:ascii="Times New Roman" w:hAnsi="Times New Roman" w:cs="Times New Roman"/>
          <w:bCs/>
          <w:sz w:val="28"/>
          <w:szCs w:val="28"/>
          <w:lang w:val="uk-UA"/>
        </w:rPr>
        <w:t>випалювати суху природну рослинність, росл</w:t>
      </w:r>
      <w:r w:rsidR="00BB066A">
        <w:rPr>
          <w:rFonts w:ascii="Times New Roman" w:hAnsi="Times New Roman" w:cs="Times New Roman"/>
          <w:bCs/>
          <w:sz w:val="28"/>
          <w:szCs w:val="28"/>
          <w:lang w:val="uk-UA"/>
        </w:rPr>
        <w:t>инність на присадибних ділянках або її </w:t>
      </w:r>
      <w:r w:rsidR="00AC01A5" w:rsidRPr="00BB066A">
        <w:rPr>
          <w:rFonts w:ascii="Times New Roman" w:hAnsi="Times New Roman" w:cs="Times New Roman"/>
          <w:bCs/>
          <w:sz w:val="28"/>
          <w:szCs w:val="28"/>
          <w:lang w:val="uk-UA"/>
        </w:rPr>
        <w:t>залишки;</w:t>
      </w:r>
      <w:r w:rsidR="00AC01A5" w:rsidRPr="00BB066A">
        <w:rPr>
          <w:rFonts w:ascii="Times New Roman" w:hAnsi="Times New Roman" w:cs="Times New Roman"/>
          <w:bCs/>
          <w:sz w:val="28"/>
          <w:szCs w:val="28"/>
          <w:lang w:val="uk-UA"/>
        </w:rPr>
        <w:br/>
      </w:r>
      <w:r w:rsidR="00BB066A">
        <w:rPr>
          <w:rFonts w:ascii="Times New Roman" w:hAnsi="Times New Roman" w:cs="Times New Roman"/>
          <w:bCs/>
          <w:sz w:val="28"/>
          <w:szCs w:val="28"/>
          <w:lang w:val="uk-UA"/>
        </w:rPr>
        <w:t xml:space="preserve">     </w:t>
      </w:r>
      <w:r w:rsidR="00AC01A5" w:rsidRPr="00BB066A">
        <w:rPr>
          <w:rFonts w:ascii="Times New Roman" w:hAnsi="Times New Roman" w:cs="Times New Roman"/>
          <w:bCs/>
          <w:sz w:val="28"/>
          <w:szCs w:val="28"/>
          <w:lang w:val="uk-UA"/>
        </w:rPr>
        <w:t>ж)</w:t>
      </w:r>
      <w:r w:rsidR="00AC01A5" w:rsidRPr="00AC01A5">
        <w:rPr>
          <w:rFonts w:ascii="Times New Roman" w:hAnsi="Times New Roman" w:cs="Times New Roman"/>
          <w:bCs/>
          <w:sz w:val="28"/>
          <w:szCs w:val="28"/>
        </w:rPr>
        <w:t> </w:t>
      </w:r>
      <w:r w:rsidR="00AC01A5" w:rsidRPr="00BB066A">
        <w:rPr>
          <w:rFonts w:ascii="Times New Roman" w:hAnsi="Times New Roman" w:cs="Times New Roman"/>
          <w:bCs/>
          <w:sz w:val="28"/>
          <w:szCs w:val="28"/>
          <w:lang w:val="uk-UA"/>
        </w:rPr>
        <w:t>вивішувати оголошення на опорах зовнішнього електроосвітлення, деревах, встановлювати рекламу у невідведених для цього місцях;</w:t>
      </w:r>
      <w:r w:rsidR="00AC01A5" w:rsidRPr="00BB066A">
        <w:rPr>
          <w:rFonts w:ascii="Times New Roman" w:hAnsi="Times New Roman" w:cs="Times New Roman"/>
          <w:bCs/>
          <w:sz w:val="28"/>
          <w:szCs w:val="28"/>
          <w:lang w:val="uk-UA"/>
        </w:rPr>
        <w:br/>
      </w:r>
      <w:r w:rsidR="00BB066A">
        <w:rPr>
          <w:rFonts w:ascii="Times New Roman" w:hAnsi="Times New Roman" w:cs="Times New Roman"/>
          <w:bCs/>
          <w:sz w:val="28"/>
          <w:szCs w:val="28"/>
          <w:lang w:val="uk-UA"/>
        </w:rPr>
        <w:t xml:space="preserve">     </w:t>
      </w:r>
      <w:r w:rsidR="00AC01A5" w:rsidRPr="00BB066A">
        <w:rPr>
          <w:rFonts w:ascii="Times New Roman" w:hAnsi="Times New Roman" w:cs="Times New Roman"/>
          <w:bCs/>
          <w:sz w:val="28"/>
          <w:szCs w:val="28"/>
          <w:lang w:val="uk-UA"/>
        </w:rPr>
        <w:t>з)</w:t>
      </w:r>
      <w:r w:rsidR="00AC01A5" w:rsidRPr="00AC01A5">
        <w:rPr>
          <w:rFonts w:ascii="Times New Roman" w:hAnsi="Times New Roman" w:cs="Times New Roman"/>
          <w:bCs/>
          <w:sz w:val="28"/>
          <w:szCs w:val="28"/>
        </w:rPr>
        <w:t> </w:t>
      </w:r>
      <w:r w:rsidR="00AC01A5" w:rsidRPr="00BB066A">
        <w:rPr>
          <w:rFonts w:ascii="Times New Roman" w:hAnsi="Times New Roman" w:cs="Times New Roman"/>
          <w:bCs/>
          <w:sz w:val="28"/>
          <w:szCs w:val="28"/>
          <w:lang w:val="uk-UA"/>
        </w:rPr>
        <w:t>робити написи на тротуарах, стінах будинк</w:t>
      </w:r>
      <w:r w:rsidR="00BB066A">
        <w:rPr>
          <w:rFonts w:ascii="Times New Roman" w:hAnsi="Times New Roman" w:cs="Times New Roman"/>
          <w:bCs/>
          <w:sz w:val="28"/>
          <w:szCs w:val="28"/>
          <w:lang w:val="uk-UA"/>
        </w:rPr>
        <w:t>ів та інших споруд, огорожах чи інших </w:t>
      </w:r>
      <w:r w:rsidR="00AC01A5" w:rsidRPr="00BB066A">
        <w:rPr>
          <w:rFonts w:ascii="Times New Roman" w:hAnsi="Times New Roman" w:cs="Times New Roman"/>
          <w:bCs/>
          <w:sz w:val="28"/>
          <w:szCs w:val="28"/>
          <w:lang w:val="uk-UA"/>
        </w:rPr>
        <w:t>місцях;</w:t>
      </w:r>
      <w:r w:rsidR="00AC01A5" w:rsidRPr="00BB066A">
        <w:rPr>
          <w:rFonts w:ascii="Times New Roman" w:hAnsi="Times New Roman" w:cs="Times New Roman"/>
          <w:bCs/>
          <w:sz w:val="28"/>
          <w:szCs w:val="28"/>
          <w:lang w:val="uk-UA"/>
        </w:rPr>
        <w:br/>
      </w:r>
      <w:r w:rsidR="00BB066A">
        <w:rPr>
          <w:rFonts w:ascii="Times New Roman" w:hAnsi="Times New Roman" w:cs="Times New Roman"/>
          <w:bCs/>
          <w:sz w:val="28"/>
          <w:szCs w:val="28"/>
          <w:lang w:val="uk-UA"/>
        </w:rPr>
        <w:t xml:space="preserve">     </w:t>
      </w:r>
      <w:r w:rsidR="00AC01A5" w:rsidRPr="00BB066A">
        <w:rPr>
          <w:rFonts w:ascii="Times New Roman" w:hAnsi="Times New Roman" w:cs="Times New Roman"/>
          <w:bCs/>
          <w:sz w:val="28"/>
          <w:szCs w:val="28"/>
          <w:lang w:val="uk-UA"/>
        </w:rPr>
        <w:t>и)</w:t>
      </w:r>
      <w:r w:rsidR="00AC01A5" w:rsidRPr="00AC01A5">
        <w:rPr>
          <w:rFonts w:ascii="Times New Roman" w:hAnsi="Times New Roman" w:cs="Times New Roman"/>
          <w:bCs/>
          <w:sz w:val="28"/>
          <w:szCs w:val="28"/>
        </w:rPr>
        <w:t> </w:t>
      </w:r>
      <w:r w:rsidR="00AC01A5" w:rsidRPr="00BB066A">
        <w:rPr>
          <w:rFonts w:ascii="Times New Roman" w:hAnsi="Times New Roman" w:cs="Times New Roman"/>
          <w:bCs/>
          <w:sz w:val="28"/>
          <w:szCs w:val="28"/>
          <w:lang w:val="uk-UA"/>
        </w:rPr>
        <w:t>заправляти, мити, ремонтувати автомобілі, мотоцикли, мопеди та інші транспортні засоби на прибудинкових територіях, тротуарах, у парках і скверах, на берегах річок та водойм;</w:t>
      </w:r>
    </w:p>
    <w:p w:rsidR="00BB066A" w:rsidRDefault="00BB066A" w:rsidP="00AC01A5">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AC01A5" w:rsidRPr="00BB066A">
        <w:rPr>
          <w:rFonts w:ascii="Times New Roman" w:hAnsi="Times New Roman" w:cs="Times New Roman"/>
          <w:bCs/>
          <w:sz w:val="28"/>
          <w:szCs w:val="28"/>
          <w:lang w:val="uk-UA"/>
        </w:rPr>
        <w:t>і)</w:t>
      </w:r>
      <w:r w:rsidR="00AC01A5" w:rsidRPr="00AC01A5">
        <w:rPr>
          <w:rFonts w:ascii="Times New Roman" w:hAnsi="Times New Roman" w:cs="Times New Roman"/>
          <w:bCs/>
          <w:sz w:val="28"/>
          <w:szCs w:val="28"/>
        </w:rPr>
        <w:t> </w:t>
      </w:r>
      <w:r w:rsidR="00AC01A5" w:rsidRPr="00BB066A">
        <w:rPr>
          <w:rFonts w:ascii="Times New Roman" w:hAnsi="Times New Roman" w:cs="Times New Roman"/>
          <w:bCs/>
          <w:sz w:val="28"/>
          <w:szCs w:val="28"/>
          <w:lang w:val="uk-UA"/>
        </w:rPr>
        <w:t>їздити та паркуватися на газонах, зелених н</w:t>
      </w:r>
      <w:r w:rsidR="00C92C30">
        <w:rPr>
          <w:rFonts w:ascii="Times New Roman" w:hAnsi="Times New Roman" w:cs="Times New Roman"/>
          <w:bCs/>
          <w:sz w:val="28"/>
          <w:szCs w:val="28"/>
          <w:lang w:val="uk-UA"/>
        </w:rPr>
        <w:t>асадженнях, дитячих майданчиках</w:t>
      </w:r>
      <w:r>
        <w:rPr>
          <w:rFonts w:ascii="Times New Roman" w:hAnsi="Times New Roman" w:cs="Times New Roman"/>
          <w:bCs/>
          <w:sz w:val="28"/>
          <w:szCs w:val="28"/>
          <w:lang w:val="uk-UA"/>
        </w:rPr>
        <w:t>; </w:t>
      </w:r>
    </w:p>
    <w:p w:rsidR="00AC01A5" w:rsidRDefault="00BB066A" w:rsidP="00AC01A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AC01A5" w:rsidRPr="00BB066A">
        <w:rPr>
          <w:rFonts w:ascii="Times New Roman" w:hAnsi="Times New Roman" w:cs="Times New Roman"/>
          <w:bCs/>
          <w:sz w:val="28"/>
          <w:szCs w:val="28"/>
          <w:lang w:val="uk-UA"/>
        </w:rPr>
        <w:t>ї)</w:t>
      </w:r>
      <w:r w:rsidR="00AC01A5" w:rsidRPr="00AC01A5">
        <w:rPr>
          <w:rFonts w:ascii="Times New Roman" w:hAnsi="Times New Roman" w:cs="Times New Roman"/>
          <w:bCs/>
          <w:sz w:val="28"/>
          <w:szCs w:val="28"/>
        </w:rPr>
        <w:t> </w:t>
      </w:r>
      <w:r w:rsidR="00AC01A5" w:rsidRPr="00BB066A">
        <w:rPr>
          <w:rFonts w:ascii="Times New Roman" w:hAnsi="Times New Roman" w:cs="Times New Roman"/>
          <w:bCs/>
          <w:sz w:val="28"/>
          <w:szCs w:val="28"/>
          <w:lang w:val="uk-UA"/>
        </w:rPr>
        <w:t>утримувати собак, свійських тварин, дома</w:t>
      </w:r>
      <w:r>
        <w:rPr>
          <w:rFonts w:ascii="Times New Roman" w:hAnsi="Times New Roman" w:cs="Times New Roman"/>
          <w:bCs/>
          <w:sz w:val="28"/>
          <w:szCs w:val="28"/>
          <w:lang w:val="uk-UA"/>
        </w:rPr>
        <w:t>шню птицю за межами власних або орендованих земельних </w:t>
      </w:r>
      <w:r w:rsidR="00AC01A5" w:rsidRPr="00BB066A">
        <w:rPr>
          <w:rFonts w:ascii="Times New Roman" w:hAnsi="Times New Roman" w:cs="Times New Roman"/>
          <w:bCs/>
          <w:sz w:val="28"/>
          <w:szCs w:val="28"/>
          <w:lang w:val="uk-UA"/>
        </w:rPr>
        <w:t>ділянок;</w:t>
      </w:r>
      <w:r w:rsidR="00AC01A5" w:rsidRPr="00BB066A">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BB066A">
        <w:rPr>
          <w:rFonts w:ascii="Times New Roman" w:hAnsi="Times New Roman" w:cs="Times New Roman"/>
          <w:bCs/>
          <w:sz w:val="28"/>
          <w:szCs w:val="28"/>
          <w:lang w:val="uk-UA"/>
        </w:rPr>
        <w:t>й)</w:t>
      </w:r>
      <w:r w:rsidR="00AC01A5" w:rsidRPr="00AC01A5">
        <w:rPr>
          <w:rFonts w:ascii="Times New Roman" w:hAnsi="Times New Roman" w:cs="Times New Roman"/>
          <w:bCs/>
          <w:sz w:val="28"/>
          <w:szCs w:val="28"/>
        </w:rPr>
        <w:t> </w:t>
      </w:r>
      <w:r w:rsidR="00AC01A5" w:rsidRPr="00BB066A">
        <w:rPr>
          <w:rFonts w:ascii="Times New Roman" w:hAnsi="Times New Roman" w:cs="Times New Roman"/>
          <w:bCs/>
          <w:sz w:val="28"/>
          <w:szCs w:val="28"/>
          <w:lang w:val="uk-UA"/>
        </w:rPr>
        <w:t>випасати свійських тварин та домашню птицю на територіях загального користування;</w:t>
      </w:r>
      <w:r w:rsidR="00AC01A5" w:rsidRPr="00BB066A">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BB066A">
        <w:rPr>
          <w:rFonts w:ascii="Times New Roman" w:hAnsi="Times New Roman" w:cs="Times New Roman"/>
          <w:bCs/>
          <w:sz w:val="28"/>
          <w:szCs w:val="28"/>
          <w:lang w:val="uk-UA"/>
        </w:rPr>
        <w:t>к)</w:t>
      </w:r>
      <w:r w:rsidR="00AC01A5" w:rsidRPr="00AC01A5">
        <w:rPr>
          <w:rFonts w:ascii="Times New Roman" w:hAnsi="Times New Roman" w:cs="Times New Roman"/>
          <w:bCs/>
          <w:sz w:val="28"/>
          <w:szCs w:val="28"/>
        </w:rPr>
        <w:t> </w:t>
      </w:r>
      <w:r w:rsidR="00AC01A5" w:rsidRPr="00BB066A">
        <w:rPr>
          <w:rFonts w:ascii="Times New Roman" w:hAnsi="Times New Roman" w:cs="Times New Roman"/>
          <w:bCs/>
          <w:sz w:val="28"/>
          <w:szCs w:val="28"/>
          <w:lang w:val="uk-UA"/>
        </w:rPr>
        <w:t>самовільно встановлювати тимчасові споруди торгівельного, побутового, соціально</w:t>
      </w:r>
      <w:r>
        <w:rPr>
          <w:rFonts w:ascii="Times New Roman" w:hAnsi="Times New Roman" w:cs="Times New Roman"/>
          <w:bCs/>
          <w:sz w:val="28"/>
          <w:szCs w:val="28"/>
          <w:lang w:val="uk-UA"/>
        </w:rPr>
        <w:t xml:space="preserve"> </w:t>
      </w:r>
      <w:r w:rsidR="00AC01A5" w:rsidRPr="00BB066A">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00AC01A5" w:rsidRPr="00BB066A">
        <w:rPr>
          <w:rFonts w:ascii="Times New Roman" w:hAnsi="Times New Roman" w:cs="Times New Roman"/>
          <w:bCs/>
          <w:sz w:val="28"/>
          <w:szCs w:val="28"/>
          <w:lang w:val="uk-UA"/>
        </w:rPr>
        <w:t>культурного чи іншого призначення</w:t>
      </w:r>
      <w:r>
        <w:rPr>
          <w:rFonts w:ascii="Times New Roman" w:hAnsi="Times New Roman" w:cs="Times New Roman"/>
          <w:bCs/>
          <w:sz w:val="28"/>
          <w:szCs w:val="28"/>
          <w:lang w:val="uk-UA"/>
        </w:rPr>
        <w:t xml:space="preserve"> для здійснення підприємницької </w:t>
      </w:r>
      <w:r w:rsidR="00AC01A5" w:rsidRPr="00BB066A">
        <w:rPr>
          <w:rFonts w:ascii="Times New Roman" w:hAnsi="Times New Roman" w:cs="Times New Roman"/>
          <w:bCs/>
          <w:sz w:val="28"/>
          <w:szCs w:val="28"/>
          <w:lang w:val="uk-UA"/>
        </w:rPr>
        <w:t>діяльності;</w:t>
      </w:r>
      <w:r w:rsidR="00AC01A5" w:rsidRPr="00BB066A">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BB066A">
        <w:rPr>
          <w:rFonts w:ascii="Times New Roman" w:hAnsi="Times New Roman" w:cs="Times New Roman"/>
          <w:bCs/>
          <w:sz w:val="28"/>
          <w:szCs w:val="28"/>
          <w:lang w:val="uk-UA"/>
        </w:rPr>
        <w:t>л)</w:t>
      </w:r>
      <w:r w:rsidR="00AC01A5" w:rsidRPr="00AC01A5">
        <w:rPr>
          <w:rFonts w:ascii="Times New Roman" w:hAnsi="Times New Roman" w:cs="Times New Roman"/>
          <w:bCs/>
          <w:sz w:val="28"/>
          <w:szCs w:val="28"/>
        </w:rPr>
        <w:t> </w:t>
      </w:r>
      <w:r w:rsidR="00AC01A5" w:rsidRPr="00BB066A">
        <w:rPr>
          <w:rFonts w:ascii="Times New Roman" w:hAnsi="Times New Roman" w:cs="Times New Roman"/>
          <w:bCs/>
          <w:sz w:val="28"/>
          <w:szCs w:val="28"/>
          <w:lang w:val="uk-UA"/>
        </w:rPr>
        <w:t xml:space="preserve">самовільно </w:t>
      </w:r>
      <w:r w:rsidR="00340B76">
        <w:rPr>
          <w:rFonts w:ascii="Times New Roman" w:hAnsi="Times New Roman" w:cs="Times New Roman"/>
          <w:bCs/>
          <w:sz w:val="28"/>
          <w:szCs w:val="28"/>
          <w:lang w:val="uk-UA"/>
        </w:rPr>
        <w:t>встановлювати тимчасові споруди - </w:t>
      </w:r>
      <w:r w:rsidR="00AC01A5" w:rsidRPr="00BB066A">
        <w:rPr>
          <w:rFonts w:ascii="Times New Roman" w:hAnsi="Times New Roman" w:cs="Times New Roman"/>
          <w:bCs/>
          <w:sz w:val="28"/>
          <w:szCs w:val="28"/>
          <w:lang w:val="uk-UA"/>
        </w:rPr>
        <w:t>гаражі;</w:t>
      </w:r>
      <w:r w:rsidR="00AC01A5" w:rsidRPr="00BB066A">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BB066A">
        <w:rPr>
          <w:rFonts w:ascii="Times New Roman" w:hAnsi="Times New Roman" w:cs="Times New Roman"/>
          <w:bCs/>
          <w:sz w:val="28"/>
          <w:szCs w:val="28"/>
          <w:lang w:val="uk-UA"/>
        </w:rPr>
        <w:t>м)</w:t>
      </w:r>
      <w:r w:rsidR="00AC01A5" w:rsidRPr="00AC01A5">
        <w:rPr>
          <w:rFonts w:ascii="Times New Roman" w:hAnsi="Times New Roman" w:cs="Times New Roman"/>
          <w:bCs/>
          <w:sz w:val="28"/>
          <w:szCs w:val="28"/>
        </w:rPr>
        <w:t> </w:t>
      </w:r>
      <w:r w:rsidR="00AC01A5" w:rsidRPr="00BB066A">
        <w:rPr>
          <w:rFonts w:ascii="Times New Roman" w:hAnsi="Times New Roman" w:cs="Times New Roman"/>
          <w:bCs/>
          <w:sz w:val="28"/>
          <w:szCs w:val="28"/>
          <w:lang w:val="uk-UA"/>
        </w:rPr>
        <w:t>порушувати права і законні інтереси громадян</w:t>
      </w:r>
      <w:r>
        <w:rPr>
          <w:rFonts w:ascii="Times New Roman" w:hAnsi="Times New Roman" w:cs="Times New Roman"/>
          <w:bCs/>
          <w:sz w:val="28"/>
          <w:szCs w:val="28"/>
          <w:lang w:val="uk-UA"/>
        </w:rPr>
        <w:t xml:space="preserve"> та інших суб’єктів благоустрою території Новоград</w:t>
      </w:r>
      <w:r w:rsidR="00E372C3">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w:t>
      </w:r>
      <w:r w:rsidR="00E372C3">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Волинської міської територіальної громади</w:t>
      </w:r>
      <w:r w:rsidR="00AC01A5" w:rsidRPr="00BB066A">
        <w:rPr>
          <w:rFonts w:ascii="Times New Roman" w:hAnsi="Times New Roman" w:cs="Times New Roman"/>
          <w:bCs/>
          <w:sz w:val="28"/>
          <w:szCs w:val="28"/>
          <w:lang w:val="uk-UA"/>
        </w:rPr>
        <w:t>.</w:t>
      </w:r>
      <w:r w:rsidR="00AC01A5" w:rsidRPr="00BB066A">
        <w:rPr>
          <w:rFonts w:ascii="Times New Roman" w:hAnsi="Times New Roman" w:cs="Times New Roman"/>
          <w:bCs/>
          <w:sz w:val="28"/>
          <w:szCs w:val="28"/>
          <w:lang w:val="uk-UA"/>
        </w:rPr>
        <w:br/>
      </w:r>
      <w:r>
        <w:rPr>
          <w:rFonts w:ascii="Times New Roman" w:hAnsi="Times New Roman" w:cs="Times New Roman"/>
          <w:bCs/>
          <w:sz w:val="28"/>
          <w:szCs w:val="28"/>
          <w:lang w:val="uk-UA"/>
        </w:rPr>
        <w:lastRenderedPageBreak/>
        <w:t xml:space="preserve">     </w:t>
      </w:r>
      <w:r w:rsidR="00AC01A5" w:rsidRPr="00BB066A">
        <w:rPr>
          <w:rFonts w:ascii="Times New Roman" w:hAnsi="Times New Roman" w:cs="Times New Roman"/>
          <w:bCs/>
          <w:sz w:val="28"/>
          <w:szCs w:val="28"/>
          <w:lang w:val="uk-UA"/>
        </w:rPr>
        <w:t>2.2.</w:t>
      </w:r>
      <w:r w:rsidR="00AC01A5" w:rsidRPr="00AC01A5">
        <w:rPr>
          <w:rFonts w:ascii="Times New Roman" w:hAnsi="Times New Roman" w:cs="Times New Roman"/>
          <w:bCs/>
          <w:sz w:val="28"/>
          <w:szCs w:val="28"/>
        </w:rPr>
        <w:t> </w:t>
      </w:r>
      <w:r w:rsidR="00AC01A5" w:rsidRPr="00BB066A">
        <w:rPr>
          <w:rFonts w:ascii="Times New Roman" w:hAnsi="Times New Roman" w:cs="Times New Roman"/>
          <w:bCs/>
          <w:sz w:val="28"/>
          <w:szCs w:val="28"/>
          <w:lang w:val="uk-UA"/>
        </w:rPr>
        <w:t xml:space="preserve">Права підприємств, установ, організацій та суб’єктів підприємницької діяльності у сфері благоустрою території населених пунктів </w:t>
      </w:r>
      <w:r w:rsidR="00873BC8">
        <w:rPr>
          <w:rFonts w:ascii="Times New Roman" w:hAnsi="Times New Roman" w:cs="Times New Roman"/>
          <w:bCs/>
          <w:sz w:val="28"/>
          <w:szCs w:val="28"/>
          <w:lang w:val="uk-UA"/>
        </w:rPr>
        <w:t>Новоград-Волинської міської територіальної громади</w:t>
      </w:r>
      <w:r w:rsidR="00AC01A5" w:rsidRPr="00BB066A">
        <w:rPr>
          <w:rFonts w:ascii="Times New Roman" w:hAnsi="Times New Roman" w:cs="Times New Roman"/>
          <w:bCs/>
          <w:sz w:val="28"/>
          <w:szCs w:val="28"/>
          <w:lang w:val="uk-UA"/>
        </w:rPr>
        <w:t>:</w:t>
      </w:r>
      <w:r w:rsidR="00AC01A5" w:rsidRPr="00BB066A">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BB066A">
        <w:rPr>
          <w:rFonts w:ascii="Times New Roman" w:hAnsi="Times New Roman" w:cs="Times New Roman"/>
          <w:bCs/>
          <w:sz w:val="28"/>
          <w:szCs w:val="28"/>
          <w:lang w:val="uk-UA"/>
        </w:rPr>
        <w:t>2.2.1.</w:t>
      </w:r>
      <w:r w:rsidR="00AC01A5" w:rsidRPr="00AC01A5">
        <w:rPr>
          <w:rFonts w:ascii="Times New Roman" w:hAnsi="Times New Roman" w:cs="Times New Roman"/>
          <w:bCs/>
          <w:sz w:val="28"/>
          <w:szCs w:val="28"/>
        </w:rPr>
        <w:t> </w:t>
      </w:r>
      <w:r w:rsidR="00AC01A5" w:rsidRPr="00BB066A">
        <w:rPr>
          <w:rFonts w:ascii="Times New Roman" w:hAnsi="Times New Roman" w:cs="Times New Roman"/>
          <w:bCs/>
          <w:sz w:val="28"/>
          <w:szCs w:val="28"/>
          <w:lang w:val="uk-UA"/>
        </w:rPr>
        <w:t xml:space="preserve">Підприємства, установи, організації та суб’єкти підприємницької діяльності у сфері благоустрою території </w:t>
      </w:r>
      <w:r>
        <w:rPr>
          <w:rFonts w:ascii="Times New Roman" w:hAnsi="Times New Roman" w:cs="Times New Roman"/>
          <w:bCs/>
          <w:sz w:val="28"/>
          <w:szCs w:val="28"/>
          <w:lang w:val="uk-UA"/>
        </w:rPr>
        <w:t>Новогра</w:t>
      </w:r>
      <w:r w:rsidR="00873BC8">
        <w:rPr>
          <w:rFonts w:ascii="Times New Roman" w:hAnsi="Times New Roman" w:cs="Times New Roman"/>
          <w:bCs/>
          <w:sz w:val="28"/>
          <w:szCs w:val="28"/>
          <w:lang w:val="uk-UA"/>
        </w:rPr>
        <w:t>д</w:t>
      </w:r>
      <w:r>
        <w:rPr>
          <w:rFonts w:ascii="Times New Roman" w:hAnsi="Times New Roman" w:cs="Times New Roman"/>
          <w:bCs/>
          <w:sz w:val="28"/>
          <w:szCs w:val="28"/>
          <w:lang w:val="uk-UA"/>
        </w:rPr>
        <w:t xml:space="preserve"> - Волинської</w:t>
      </w:r>
      <w:r w:rsidR="00AC01A5" w:rsidRPr="00BB066A">
        <w:rPr>
          <w:rFonts w:ascii="Times New Roman" w:hAnsi="Times New Roman" w:cs="Times New Roman"/>
          <w:bCs/>
          <w:sz w:val="28"/>
          <w:szCs w:val="28"/>
          <w:lang w:val="uk-UA"/>
        </w:rPr>
        <w:t xml:space="preserve"> м</w:t>
      </w:r>
      <w:r>
        <w:rPr>
          <w:rFonts w:ascii="Times New Roman" w:hAnsi="Times New Roman" w:cs="Times New Roman"/>
          <w:bCs/>
          <w:sz w:val="28"/>
          <w:szCs w:val="28"/>
          <w:lang w:val="uk-UA"/>
        </w:rPr>
        <w:t>іської територіальної громади мають </w:t>
      </w:r>
      <w:r w:rsidR="00AC01A5" w:rsidRPr="00BB066A">
        <w:rPr>
          <w:rFonts w:ascii="Times New Roman" w:hAnsi="Times New Roman" w:cs="Times New Roman"/>
          <w:bCs/>
          <w:sz w:val="28"/>
          <w:szCs w:val="28"/>
          <w:lang w:val="uk-UA"/>
        </w:rPr>
        <w:t>право:</w:t>
      </w:r>
      <w:r w:rsidR="00AC01A5" w:rsidRPr="00BB066A">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BB066A">
        <w:rPr>
          <w:rFonts w:ascii="Times New Roman" w:hAnsi="Times New Roman" w:cs="Times New Roman"/>
          <w:bCs/>
          <w:sz w:val="28"/>
          <w:szCs w:val="28"/>
          <w:lang w:val="uk-UA"/>
        </w:rPr>
        <w:t>а)</w:t>
      </w:r>
      <w:r w:rsidR="00AC01A5" w:rsidRPr="00AC01A5">
        <w:rPr>
          <w:rFonts w:ascii="Times New Roman" w:hAnsi="Times New Roman" w:cs="Times New Roman"/>
          <w:bCs/>
          <w:sz w:val="28"/>
          <w:szCs w:val="28"/>
        </w:rPr>
        <w:t> </w:t>
      </w:r>
      <w:r w:rsidR="00AC01A5" w:rsidRPr="00BB066A">
        <w:rPr>
          <w:rFonts w:ascii="Times New Roman" w:hAnsi="Times New Roman" w:cs="Times New Roman"/>
          <w:bCs/>
          <w:sz w:val="28"/>
          <w:szCs w:val="28"/>
          <w:lang w:val="uk-UA"/>
        </w:rPr>
        <w:t>брати участь у розробленні планів соціально</w:t>
      </w:r>
      <w:r>
        <w:rPr>
          <w:rFonts w:ascii="Times New Roman" w:hAnsi="Times New Roman" w:cs="Times New Roman"/>
          <w:bCs/>
          <w:sz w:val="28"/>
          <w:szCs w:val="28"/>
          <w:lang w:val="uk-UA"/>
        </w:rPr>
        <w:t xml:space="preserve"> </w:t>
      </w:r>
      <w:r w:rsidR="00AC01A5" w:rsidRPr="00BB066A">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00AC01A5" w:rsidRPr="00BB066A">
        <w:rPr>
          <w:rFonts w:ascii="Times New Roman" w:hAnsi="Times New Roman" w:cs="Times New Roman"/>
          <w:bCs/>
          <w:sz w:val="28"/>
          <w:szCs w:val="28"/>
          <w:lang w:val="uk-UA"/>
        </w:rPr>
        <w:t>е</w:t>
      </w:r>
      <w:r>
        <w:rPr>
          <w:rFonts w:ascii="Times New Roman" w:hAnsi="Times New Roman" w:cs="Times New Roman"/>
          <w:bCs/>
          <w:sz w:val="28"/>
          <w:szCs w:val="28"/>
          <w:lang w:val="uk-UA"/>
        </w:rPr>
        <w:t>кономічного розвитку та заходів з благоустрою їх </w:t>
      </w:r>
      <w:r w:rsidR="00AC01A5" w:rsidRPr="00BB066A">
        <w:rPr>
          <w:rFonts w:ascii="Times New Roman" w:hAnsi="Times New Roman" w:cs="Times New Roman"/>
          <w:bCs/>
          <w:sz w:val="28"/>
          <w:szCs w:val="28"/>
          <w:lang w:val="uk-UA"/>
        </w:rPr>
        <w:t>територій;</w:t>
      </w:r>
      <w:r w:rsidR="00AC01A5" w:rsidRPr="00BB066A">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BB066A">
        <w:rPr>
          <w:rFonts w:ascii="Times New Roman" w:hAnsi="Times New Roman" w:cs="Times New Roman"/>
          <w:bCs/>
          <w:sz w:val="28"/>
          <w:szCs w:val="28"/>
          <w:lang w:val="uk-UA"/>
        </w:rPr>
        <w:t>б)</w:t>
      </w:r>
      <w:r w:rsidR="00AC01A5" w:rsidRPr="00AC01A5">
        <w:rPr>
          <w:rFonts w:ascii="Times New Roman" w:hAnsi="Times New Roman" w:cs="Times New Roman"/>
          <w:bCs/>
          <w:sz w:val="28"/>
          <w:szCs w:val="28"/>
        </w:rPr>
        <w:t> </w:t>
      </w:r>
      <w:r w:rsidR="00AC01A5" w:rsidRPr="00BB066A">
        <w:rPr>
          <w:rFonts w:ascii="Times New Roman" w:hAnsi="Times New Roman" w:cs="Times New Roman"/>
          <w:bCs/>
          <w:sz w:val="28"/>
          <w:szCs w:val="28"/>
          <w:lang w:val="uk-UA"/>
        </w:rPr>
        <w:t>брати участь в обговоренні проектів законодавч</w:t>
      </w:r>
      <w:r>
        <w:rPr>
          <w:rFonts w:ascii="Times New Roman" w:hAnsi="Times New Roman" w:cs="Times New Roman"/>
          <w:bCs/>
          <w:sz w:val="28"/>
          <w:szCs w:val="28"/>
          <w:lang w:val="uk-UA"/>
        </w:rPr>
        <w:t>их та інших нормативно-правових актів з </w:t>
      </w:r>
      <w:r w:rsidR="00AC01A5" w:rsidRPr="00BB066A">
        <w:rPr>
          <w:rFonts w:ascii="Times New Roman" w:hAnsi="Times New Roman" w:cs="Times New Roman"/>
          <w:bCs/>
          <w:sz w:val="28"/>
          <w:szCs w:val="28"/>
          <w:lang w:val="uk-UA"/>
        </w:rPr>
        <w:t>благоустрою;</w:t>
      </w:r>
      <w:r w:rsidR="00AC01A5" w:rsidRPr="00BB066A">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BB066A">
        <w:rPr>
          <w:rFonts w:ascii="Times New Roman" w:hAnsi="Times New Roman" w:cs="Times New Roman"/>
          <w:bCs/>
          <w:sz w:val="28"/>
          <w:szCs w:val="28"/>
          <w:lang w:val="uk-UA"/>
        </w:rPr>
        <w:t>в)</w:t>
      </w:r>
      <w:r w:rsidR="00AC01A5" w:rsidRPr="00AC01A5">
        <w:rPr>
          <w:rFonts w:ascii="Times New Roman" w:hAnsi="Times New Roman" w:cs="Times New Roman"/>
          <w:bCs/>
          <w:sz w:val="28"/>
          <w:szCs w:val="28"/>
        </w:rPr>
        <w:t> </w:t>
      </w:r>
      <w:r w:rsidR="00AC01A5" w:rsidRPr="00BB066A">
        <w:rPr>
          <w:rFonts w:ascii="Times New Roman" w:hAnsi="Times New Roman" w:cs="Times New Roman"/>
          <w:bCs/>
          <w:sz w:val="28"/>
          <w:szCs w:val="28"/>
          <w:lang w:val="uk-UA"/>
        </w:rPr>
        <w:t>вимагати зупинення робіт, що виконуються з порушенням правил благоустрою території громади або призводять до її нецільового використання;</w:t>
      </w:r>
      <w:r w:rsidR="00AC01A5" w:rsidRPr="00BB066A">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BB066A">
        <w:rPr>
          <w:rFonts w:ascii="Times New Roman" w:hAnsi="Times New Roman" w:cs="Times New Roman"/>
          <w:bCs/>
          <w:sz w:val="28"/>
          <w:szCs w:val="28"/>
          <w:lang w:val="uk-UA"/>
        </w:rPr>
        <w:t>г)</w:t>
      </w:r>
      <w:r w:rsidR="00AC01A5" w:rsidRPr="00AC01A5">
        <w:rPr>
          <w:rFonts w:ascii="Times New Roman" w:hAnsi="Times New Roman" w:cs="Times New Roman"/>
          <w:bCs/>
          <w:sz w:val="28"/>
          <w:szCs w:val="28"/>
        </w:rPr>
        <w:t> </w:t>
      </w:r>
      <w:r w:rsidR="00AC01A5" w:rsidRPr="00BB066A">
        <w:rPr>
          <w:rFonts w:ascii="Times New Roman" w:hAnsi="Times New Roman" w:cs="Times New Roman"/>
          <w:bCs/>
          <w:sz w:val="28"/>
          <w:szCs w:val="28"/>
          <w:lang w:val="uk-UA"/>
        </w:rPr>
        <w:t>вимагати негайного виконання робіт з благоустрою в разі, якщо невиконання так</w:t>
      </w:r>
      <w:r w:rsidR="00AC01A5" w:rsidRPr="00C92C30">
        <w:rPr>
          <w:rFonts w:ascii="Times New Roman" w:hAnsi="Times New Roman" w:cs="Times New Roman"/>
          <w:bCs/>
          <w:sz w:val="28"/>
          <w:szCs w:val="28"/>
          <w:lang w:val="uk-UA"/>
        </w:rPr>
        <w:t>их робіт мож</w:t>
      </w:r>
      <w:r w:rsidR="00AC01A5" w:rsidRPr="00AC01A5">
        <w:rPr>
          <w:rFonts w:ascii="Times New Roman" w:hAnsi="Times New Roman" w:cs="Times New Roman"/>
          <w:bCs/>
          <w:sz w:val="28"/>
          <w:szCs w:val="28"/>
        </w:rPr>
        <w:t xml:space="preserve">е завдати шкоду життю або </w:t>
      </w:r>
      <w:r>
        <w:rPr>
          <w:rFonts w:ascii="Times New Roman" w:hAnsi="Times New Roman" w:cs="Times New Roman"/>
          <w:bCs/>
          <w:sz w:val="28"/>
          <w:szCs w:val="28"/>
        </w:rPr>
        <w:t>здоров’ю громадян, їх майну та майну юридичної </w:t>
      </w:r>
      <w:r w:rsidR="00AC01A5" w:rsidRPr="00AC01A5">
        <w:rPr>
          <w:rFonts w:ascii="Times New Roman" w:hAnsi="Times New Roman" w:cs="Times New Roman"/>
          <w:bCs/>
          <w:sz w:val="28"/>
          <w:szCs w:val="28"/>
        </w:rPr>
        <w:t>особи;</w:t>
      </w:r>
      <w:r w:rsidR="00AC01A5" w:rsidRPr="00AC01A5">
        <w:rPr>
          <w:rFonts w:ascii="Times New Roman" w:hAnsi="Times New Roman" w:cs="Times New Roman"/>
          <w:bCs/>
          <w:sz w:val="28"/>
          <w:szCs w:val="28"/>
        </w:rPr>
        <w:br/>
      </w:r>
      <w:r>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 xml:space="preserve">д) вносити на розгляд </w:t>
      </w:r>
      <w:r>
        <w:rPr>
          <w:rFonts w:ascii="Times New Roman" w:hAnsi="Times New Roman" w:cs="Times New Roman"/>
          <w:bCs/>
          <w:sz w:val="28"/>
          <w:szCs w:val="28"/>
          <w:lang w:val="uk-UA"/>
        </w:rPr>
        <w:t xml:space="preserve">Новоград - Волинської </w:t>
      </w:r>
      <w:r w:rsidR="00AC01A5" w:rsidRPr="00AC01A5">
        <w:rPr>
          <w:rFonts w:ascii="Times New Roman" w:hAnsi="Times New Roman" w:cs="Times New Roman"/>
          <w:bCs/>
          <w:sz w:val="28"/>
          <w:szCs w:val="28"/>
        </w:rPr>
        <w:t xml:space="preserve"> міської ради та її виконавчих органів пропозиції щодо поліпшення благоустрою території </w:t>
      </w:r>
      <w:r w:rsidR="00007966">
        <w:rPr>
          <w:rFonts w:ascii="Times New Roman" w:hAnsi="Times New Roman" w:cs="Times New Roman"/>
          <w:bCs/>
          <w:sz w:val="28"/>
          <w:szCs w:val="28"/>
          <w:lang w:val="uk-UA"/>
        </w:rPr>
        <w:t>Новоград-Волиньскої </w:t>
      </w:r>
      <w:r w:rsidR="00007966">
        <w:rPr>
          <w:rFonts w:ascii="Times New Roman" w:hAnsi="Times New Roman" w:cs="Times New Roman"/>
          <w:bCs/>
          <w:sz w:val="28"/>
          <w:szCs w:val="28"/>
        </w:rPr>
        <w:t>міської територіальної </w:t>
      </w:r>
      <w:r w:rsidR="00AC01A5" w:rsidRPr="00AC01A5">
        <w:rPr>
          <w:rFonts w:ascii="Times New Roman" w:hAnsi="Times New Roman" w:cs="Times New Roman"/>
          <w:bCs/>
          <w:sz w:val="28"/>
          <w:szCs w:val="28"/>
        </w:rPr>
        <w:t>громади.</w:t>
      </w:r>
      <w:r w:rsidR="00AC01A5" w:rsidRPr="00AC01A5">
        <w:rPr>
          <w:rFonts w:ascii="Times New Roman" w:hAnsi="Times New Roman" w:cs="Times New Roman"/>
          <w:bCs/>
          <w:sz w:val="28"/>
          <w:szCs w:val="28"/>
        </w:rPr>
        <w:br/>
      </w:r>
      <w:r w:rsidR="00007966">
        <w:rPr>
          <w:rFonts w:ascii="Times New Roman" w:hAnsi="Times New Roman" w:cs="Times New Roman"/>
          <w:bCs/>
          <w:sz w:val="28"/>
          <w:szCs w:val="28"/>
          <w:lang w:val="uk-UA"/>
        </w:rPr>
        <w:t xml:space="preserve">     </w:t>
      </w:r>
      <w:r w:rsidR="00AC01A5" w:rsidRPr="00007966">
        <w:rPr>
          <w:rFonts w:ascii="Times New Roman" w:hAnsi="Times New Roman" w:cs="Times New Roman"/>
          <w:bCs/>
          <w:sz w:val="28"/>
          <w:szCs w:val="28"/>
          <w:lang w:val="uk-UA"/>
        </w:rPr>
        <w:t>2.2.2.</w:t>
      </w:r>
      <w:r w:rsidR="00AC01A5" w:rsidRPr="00AC01A5">
        <w:rPr>
          <w:rFonts w:ascii="Times New Roman" w:hAnsi="Times New Roman" w:cs="Times New Roman"/>
          <w:bCs/>
          <w:sz w:val="28"/>
          <w:szCs w:val="28"/>
        </w:rPr>
        <w:t> </w:t>
      </w:r>
      <w:r w:rsidR="00AC01A5" w:rsidRPr="00007966">
        <w:rPr>
          <w:rFonts w:ascii="Times New Roman" w:hAnsi="Times New Roman" w:cs="Times New Roman"/>
          <w:bCs/>
          <w:sz w:val="28"/>
          <w:szCs w:val="28"/>
          <w:lang w:val="uk-UA"/>
        </w:rPr>
        <w:t xml:space="preserve">Підприємства, установи, організації та суб’єкти підприємницької діяльності у сфері благоустрою території </w:t>
      </w:r>
      <w:r w:rsidR="00007966">
        <w:rPr>
          <w:rFonts w:ascii="Times New Roman" w:hAnsi="Times New Roman" w:cs="Times New Roman"/>
          <w:bCs/>
          <w:sz w:val="28"/>
          <w:szCs w:val="28"/>
          <w:lang w:val="uk-UA"/>
        </w:rPr>
        <w:t xml:space="preserve">Новоград - Волинської </w:t>
      </w:r>
      <w:r w:rsidR="00AC01A5" w:rsidRPr="00007966">
        <w:rPr>
          <w:rFonts w:ascii="Times New Roman" w:hAnsi="Times New Roman" w:cs="Times New Roman"/>
          <w:bCs/>
          <w:sz w:val="28"/>
          <w:szCs w:val="28"/>
          <w:lang w:val="uk-UA"/>
        </w:rPr>
        <w:t xml:space="preserve"> міської </w:t>
      </w:r>
      <w:r w:rsidR="00007966">
        <w:rPr>
          <w:rFonts w:ascii="Times New Roman" w:hAnsi="Times New Roman" w:cs="Times New Roman"/>
          <w:bCs/>
          <w:sz w:val="28"/>
          <w:szCs w:val="28"/>
          <w:lang w:val="uk-UA"/>
        </w:rPr>
        <w:t>територіальної </w:t>
      </w:r>
      <w:r w:rsidR="00AC01A5" w:rsidRPr="00007966">
        <w:rPr>
          <w:rFonts w:ascii="Times New Roman" w:hAnsi="Times New Roman" w:cs="Times New Roman"/>
          <w:bCs/>
          <w:sz w:val="28"/>
          <w:szCs w:val="28"/>
          <w:lang w:val="uk-UA"/>
        </w:rPr>
        <w:t>громади</w:t>
      </w:r>
      <w:r w:rsidR="00AC01A5" w:rsidRPr="00AC01A5">
        <w:rPr>
          <w:rFonts w:ascii="Times New Roman" w:hAnsi="Times New Roman" w:cs="Times New Roman"/>
          <w:bCs/>
          <w:sz w:val="28"/>
          <w:szCs w:val="28"/>
        </w:rPr>
        <w:t> </w:t>
      </w:r>
      <w:r w:rsidR="00007966">
        <w:rPr>
          <w:rFonts w:ascii="Times New Roman" w:hAnsi="Times New Roman" w:cs="Times New Roman"/>
          <w:bCs/>
          <w:sz w:val="28"/>
          <w:szCs w:val="28"/>
          <w:lang w:val="uk-UA"/>
        </w:rPr>
        <w:t> ради </w:t>
      </w:r>
      <w:r w:rsidR="00AC01A5" w:rsidRPr="00007966">
        <w:rPr>
          <w:rFonts w:ascii="Times New Roman" w:hAnsi="Times New Roman" w:cs="Times New Roman"/>
          <w:bCs/>
          <w:sz w:val="28"/>
          <w:szCs w:val="28"/>
          <w:lang w:val="uk-UA"/>
        </w:rPr>
        <w:t>зобов’язані:</w:t>
      </w:r>
      <w:r w:rsidR="00AC01A5" w:rsidRPr="00007966">
        <w:rPr>
          <w:rFonts w:ascii="Times New Roman" w:hAnsi="Times New Roman" w:cs="Times New Roman"/>
          <w:bCs/>
          <w:sz w:val="28"/>
          <w:szCs w:val="28"/>
          <w:lang w:val="uk-UA"/>
        </w:rPr>
        <w:br/>
      </w:r>
      <w:r w:rsidR="00007966">
        <w:rPr>
          <w:rFonts w:ascii="Times New Roman" w:hAnsi="Times New Roman" w:cs="Times New Roman"/>
          <w:bCs/>
          <w:sz w:val="28"/>
          <w:szCs w:val="28"/>
          <w:lang w:val="uk-UA"/>
        </w:rPr>
        <w:t xml:space="preserve">     </w:t>
      </w:r>
      <w:r w:rsidR="00AC01A5" w:rsidRPr="00007966">
        <w:rPr>
          <w:rFonts w:ascii="Times New Roman" w:hAnsi="Times New Roman" w:cs="Times New Roman"/>
          <w:bCs/>
          <w:sz w:val="28"/>
          <w:szCs w:val="28"/>
          <w:lang w:val="uk-UA"/>
        </w:rPr>
        <w:t>а)</w:t>
      </w:r>
      <w:r w:rsidR="00AC01A5" w:rsidRPr="00AC01A5">
        <w:rPr>
          <w:rFonts w:ascii="Times New Roman" w:hAnsi="Times New Roman" w:cs="Times New Roman"/>
          <w:bCs/>
          <w:sz w:val="28"/>
          <w:szCs w:val="28"/>
        </w:rPr>
        <w:t> </w:t>
      </w:r>
      <w:r w:rsidR="00AC01A5" w:rsidRPr="00007966">
        <w:rPr>
          <w:rFonts w:ascii="Times New Roman" w:hAnsi="Times New Roman" w:cs="Times New Roman"/>
          <w:bCs/>
          <w:sz w:val="28"/>
          <w:szCs w:val="28"/>
          <w:lang w:val="uk-UA"/>
        </w:rPr>
        <w:t>утримувати в належному стані території, на</w:t>
      </w:r>
      <w:r w:rsidR="00007966">
        <w:rPr>
          <w:rFonts w:ascii="Times New Roman" w:hAnsi="Times New Roman" w:cs="Times New Roman"/>
          <w:bCs/>
          <w:sz w:val="28"/>
          <w:szCs w:val="28"/>
          <w:lang w:val="uk-UA"/>
        </w:rPr>
        <w:t>дані їм в установленому законом </w:t>
      </w:r>
      <w:r w:rsidR="00AC01A5" w:rsidRPr="00007966">
        <w:rPr>
          <w:rFonts w:ascii="Times New Roman" w:hAnsi="Times New Roman" w:cs="Times New Roman"/>
          <w:bCs/>
          <w:sz w:val="28"/>
          <w:szCs w:val="28"/>
          <w:lang w:val="uk-UA"/>
        </w:rPr>
        <w:t>порядку;</w:t>
      </w:r>
      <w:r w:rsidR="00AC01A5" w:rsidRPr="00007966">
        <w:rPr>
          <w:rFonts w:ascii="Times New Roman" w:hAnsi="Times New Roman" w:cs="Times New Roman"/>
          <w:bCs/>
          <w:sz w:val="28"/>
          <w:szCs w:val="28"/>
          <w:lang w:val="uk-UA"/>
        </w:rPr>
        <w:br/>
      </w:r>
      <w:r w:rsidR="00007966">
        <w:rPr>
          <w:rFonts w:ascii="Times New Roman" w:hAnsi="Times New Roman" w:cs="Times New Roman"/>
          <w:bCs/>
          <w:sz w:val="28"/>
          <w:szCs w:val="28"/>
          <w:lang w:val="uk-UA"/>
        </w:rPr>
        <w:t xml:space="preserve">     </w:t>
      </w:r>
      <w:r w:rsidR="00AC01A5" w:rsidRPr="00007966">
        <w:rPr>
          <w:rFonts w:ascii="Times New Roman" w:hAnsi="Times New Roman" w:cs="Times New Roman"/>
          <w:bCs/>
          <w:sz w:val="28"/>
          <w:szCs w:val="28"/>
          <w:lang w:val="uk-UA"/>
        </w:rPr>
        <w:t>б)</w:t>
      </w:r>
      <w:r w:rsidR="00AC01A5" w:rsidRPr="00AC01A5">
        <w:rPr>
          <w:rFonts w:ascii="Times New Roman" w:hAnsi="Times New Roman" w:cs="Times New Roman"/>
          <w:bCs/>
          <w:sz w:val="28"/>
          <w:szCs w:val="28"/>
        </w:rPr>
        <w:t> </w:t>
      </w:r>
      <w:r w:rsidR="00AC01A5" w:rsidRPr="00007966">
        <w:rPr>
          <w:rFonts w:ascii="Times New Roman" w:hAnsi="Times New Roman" w:cs="Times New Roman"/>
          <w:bCs/>
          <w:sz w:val="28"/>
          <w:szCs w:val="28"/>
          <w:lang w:val="uk-UA"/>
        </w:rPr>
        <w:t>утримувати в належному стані закріплені за ними на умова</w:t>
      </w:r>
      <w:r w:rsidR="00007966">
        <w:rPr>
          <w:rFonts w:ascii="Times New Roman" w:hAnsi="Times New Roman" w:cs="Times New Roman"/>
          <w:bCs/>
          <w:sz w:val="28"/>
          <w:szCs w:val="28"/>
          <w:lang w:val="uk-UA"/>
        </w:rPr>
        <w:t>х договору з балансоутримувачем об’єкти благоустрою </w:t>
      </w:r>
      <w:r w:rsidR="00007966">
        <w:rPr>
          <w:rFonts w:ascii="Times New Roman" w:hAnsi="Times New Roman" w:cs="Times New Roman"/>
          <w:bCs/>
          <w:sz w:val="28"/>
          <w:szCs w:val="28"/>
        </w:rPr>
        <w:t>(їх </w:t>
      </w:r>
      <w:r w:rsidR="00AC01A5" w:rsidRPr="00AC01A5">
        <w:rPr>
          <w:rFonts w:ascii="Times New Roman" w:hAnsi="Times New Roman" w:cs="Times New Roman"/>
          <w:bCs/>
          <w:sz w:val="28"/>
          <w:szCs w:val="28"/>
        </w:rPr>
        <w:t>частини);</w:t>
      </w:r>
      <w:r w:rsidR="00AC01A5" w:rsidRPr="00AC01A5">
        <w:rPr>
          <w:rFonts w:ascii="Times New Roman" w:hAnsi="Times New Roman" w:cs="Times New Roman"/>
          <w:bCs/>
          <w:sz w:val="28"/>
          <w:szCs w:val="28"/>
        </w:rPr>
        <w:br/>
      </w:r>
      <w:r w:rsidR="00007966">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в) усувати на закріплених за ними об’єктах благоустрою (їх частинах) за власний рахунок та в установлені строки пошкодженн</w:t>
      </w:r>
      <w:r w:rsidR="00007966">
        <w:rPr>
          <w:rFonts w:ascii="Times New Roman" w:hAnsi="Times New Roman" w:cs="Times New Roman"/>
          <w:bCs/>
          <w:sz w:val="28"/>
          <w:szCs w:val="28"/>
        </w:rPr>
        <w:t>я інженерних мереж або наслідки </w:t>
      </w:r>
      <w:r w:rsidR="00AC01A5" w:rsidRPr="00AC01A5">
        <w:rPr>
          <w:rFonts w:ascii="Times New Roman" w:hAnsi="Times New Roman" w:cs="Times New Roman"/>
          <w:bCs/>
          <w:sz w:val="28"/>
          <w:szCs w:val="28"/>
        </w:rPr>
        <w:t>а</w:t>
      </w:r>
      <w:r w:rsidR="00007966">
        <w:rPr>
          <w:rFonts w:ascii="Times New Roman" w:hAnsi="Times New Roman" w:cs="Times New Roman"/>
          <w:bCs/>
          <w:sz w:val="28"/>
          <w:szCs w:val="28"/>
        </w:rPr>
        <w:t>варій, що сталися з їх </w:t>
      </w:r>
      <w:r w:rsidR="00AC01A5" w:rsidRPr="00AC01A5">
        <w:rPr>
          <w:rFonts w:ascii="Times New Roman" w:hAnsi="Times New Roman" w:cs="Times New Roman"/>
          <w:bCs/>
          <w:sz w:val="28"/>
          <w:szCs w:val="28"/>
        </w:rPr>
        <w:t>вини;</w:t>
      </w:r>
      <w:r w:rsidR="00AC01A5" w:rsidRPr="00AC01A5">
        <w:rPr>
          <w:rFonts w:ascii="Times New Roman" w:hAnsi="Times New Roman" w:cs="Times New Roman"/>
          <w:bCs/>
          <w:sz w:val="28"/>
          <w:szCs w:val="28"/>
        </w:rPr>
        <w:br/>
      </w:r>
      <w:r w:rsidR="00007966">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г) усувати на закріплених за ними об’єктах благоустрою (їх частинах) наслідки надзвичайних ситуацій техногенного та приро</w:t>
      </w:r>
      <w:r w:rsidR="00007966">
        <w:rPr>
          <w:rFonts w:ascii="Times New Roman" w:hAnsi="Times New Roman" w:cs="Times New Roman"/>
          <w:bCs/>
          <w:sz w:val="28"/>
          <w:szCs w:val="28"/>
        </w:rPr>
        <w:t>дного характеру в установленому </w:t>
      </w:r>
      <w:r w:rsidR="00AC01A5" w:rsidRPr="00AC01A5">
        <w:rPr>
          <w:rFonts w:ascii="Times New Roman" w:hAnsi="Times New Roman" w:cs="Times New Roman"/>
          <w:bCs/>
          <w:sz w:val="28"/>
          <w:szCs w:val="28"/>
        </w:rPr>
        <w:t>порядку;</w:t>
      </w:r>
      <w:r w:rsidR="00AC01A5" w:rsidRPr="00AC01A5">
        <w:rPr>
          <w:rFonts w:ascii="Times New Roman" w:hAnsi="Times New Roman" w:cs="Times New Roman"/>
          <w:bCs/>
          <w:sz w:val="28"/>
          <w:szCs w:val="28"/>
        </w:rPr>
        <w:br/>
      </w:r>
      <w:r w:rsidR="00007966">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д) проводити згідно з планами, затвердженими органами державної влади, органами місцевого самоврядування, інвентаризац</w:t>
      </w:r>
      <w:r w:rsidR="00164901">
        <w:rPr>
          <w:rFonts w:ascii="Times New Roman" w:hAnsi="Times New Roman" w:cs="Times New Roman"/>
          <w:bCs/>
          <w:sz w:val="28"/>
          <w:szCs w:val="28"/>
        </w:rPr>
        <w:t>ію та паспортизацію закріплених за ними об’єктів благоустрою (їх </w:t>
      </w:r>
      <w:r w:rsidR="00AC01A5" w:rsidRPr="00AC01A5">
        <w:rPr>
          <w:rFonts w:ascii="Times New Roman" w:hAnsi="Times New Roman" w:cs="Times New Roman"/>
          <w:bCs/>
          <w:sz w:val="28"/>
          <w:szCs w:val="28"/>
        </w:rPr>
        <w:t>частин);</w:t>
      </w:r>
      <w:r w:rsidR="00AC01A5" w:rsidRPr="00AC01A5">
        <w:rPr>
          <w:rFonts w:ascii="Times New Roman" w:hAnsi="Times New Roman" w:cs="Times New Roman"/>
          <w:bCs/>
          <w:sz w:val="28"/>
          <w:szCs w:val="28"/>
        </w:rPr>
        <w:br/>
      </w:r>
      <w:r w:rsidR="00007966">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е) у процесі утримання об’єктів благоустрою (їх частин) дотримуватися відповідних технологій щодо їх експлуатації та ремонту, регулярно здійснювати заходи щодо запобігання передчасному зносу об’єктів, забезпечення умов функціонування та утримання їх у чистоті й належному стані;</w:t>
      </w:r>
      <w:r w:rsidR="00AC01A5" w:rsidRPr="00AC01A5">
        <w:rPr>
          <w:rFonts w:ascii="Times New Roman" w:hAnsi="Times New Roman" w:cs="Times New Roman"/>
          <w:bCs/>
          <w:sz w:val="28"/>
          <w:szCs w:val="28"/>
        </w:rPr>
        <w:br/>
      </w:r>
      <w:r w:rsidR="00007966">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є) відшкодовувати збитки та іншу шкоду, завдану ними внаслідок порушення законодавства з питань благоустрою та охорони навколишнього природного середовища, в порядку та розмірах, визначених чинним законодавством.</w:t>
      </w:r>
    </w:p>
    <w:p w:rsidR="00007966" w:rsidRPr="00007966" w:rsidRDefault="00007966" w:rsidP="00007966">
      <w:pPr>
        <w:spacing w:after="0" w:line="240" w:lineRule="auto"/>
        <w:jc w:val="center"/>
        <w:rPr>
          <w:rFonts w:ascii="Times New Roman" w:hAnsi="Times New Roman" w:cs="Times New Roman"/>
          <w:b/>
          <w:bCs/>
          <w:sz w:val="28"/>
          <w:szCs w:val="28"/>
        </w:rPr>
      </w:pPr>
    </w:p>
    <w:p w:rsidR="00007966" w:rsidRDefault="00007966" w:rsidP="00007966">
      <w:pPr>
        <w:spacing w:after="0" w:line="240" w:lineRule="auto"/>
        <w:jc w:val="center"/>
        <w:rPr>
          <w:rFonts w:ascii="Times New Roman" w:hAnsi="Times New Roman" w:cs="Times New Roman"/>
          <w:b/>
          <w:bCs/>
          <w:sz w:val="28"/>
          <w:szCs w:val="28"/>
          <w:lang w:val="uk-UA"/>
        </w:rPr>
      </w:pPr>
      <w:r w:rsidRPr="00007966">
        <w:rPr>
          <w:rFonts w:ascii="Times New Roman" w:hAnsi="Times New Roman" w:cs="Times New Roman"/>
          <w:b/>
          <w:bCs/>
          <w:sz w:val="28"/>
          <w:szCs w:val="28"/>
          <w:lang w:val="uk-UA"/>
        </w:rPr>
        <w:lastRenderedPageBreak/>
        <w:t>ІІІ. Порядок здійсненння благоустрою  та</w:t>
      </w:r>
      <w:r w:rsidR="00E23AB0">
        <w:rPr>
          <w:rFonts w:ascii="Times New Roman" w:hAnsi="Times New Roman" w:cs="Times New Roman"/>
          <w:b/>
          <w:bCs/>
          <w:sz w:val="28"/>
          <w:szCs w:val="28"/>
          <w:lang w:val="uk-UA"/>
        </w:rPr>
        <w:t xml:space="preserve"> </w:t>
      </w:r>
      <w:r w:rsidRPr="00007966">
        <w:rPr>
          <w:rFonts w:ascii="Times New Roman" w:hAnsi="Times New Roman" w:cs="Times New Roman"/>
          <w:b/>
          <w:bCs/>
          <w:sz w:val="28"/>
          <w:szCs w:val="28"/>
          <w:lang w:val="uk-UA"/>
        </w:rPr>
        <w:t xml:space="preserve"> утриманння територій об</w:t>
      </w:r>
      <w:r w:rsidR="00A25DA2">
        <w:rPr>
          <w:rFonts w:ascii="Times New Roman" w:hAnsi="Times New Roman" w:cs="Times New Roman"/>
          <w:b/>
          <w:bCs/>
          <w:sz w:val="28"/>
          <w:szCs w:val="28"/>
          <w:lang w:val="uk-UA"/>
        </w:rPr>
        <w:t>’</w:t>
      </w:r>
      <w:r w:rsidR="00E23AB0">
        <w:rPr>
          <w:rFonts w:ascii="Times New Roman" w:hAnsi="Times New Roman" w:cs="Times New Roman"/>
          <w:b/>
          <w:bCs/>
          <w:sz w:val="28"/>
          <w:szCs w:val="28"/>
          <w:lang w:val="uk-UA"/>
        </w:rPr>
        <w:t>єктів благоустрою</w:t>
      </w:r>
    </w:p>
    <w:p w:rsidR="002F37A4" w:rsidRPr="00007966" w:rsidRDefault="002F37A4" w:rsidP="00007966">
      <w:pPr>
        <w:spacing w:after="0" w:line="240" w:lineRule="auto"/>
        <w:jc w:val="center"/>
        <w:rPr>
          <w:rFonts w:ascii="Times New Roman" w:hAnsi="Times New Roman" w:cs="Times New Roman"/>
          <w:b/>
          <w:bCs/>
          <w:sz w:val="28"/>
          <w:szCs w:val="28"/>
          <w:lang w:val="uk-UA"/>
        </w:rPr>
      </w:pPr>
    </w:p>
    <w:p w:rsidR="00AC01A5" w:rsidRPr="002F37A4" w:rsidRDefault="002F37A4" w:rsidP="00AC01A5">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3.1. Благоустрій територій здійснюється з урахуванням особливостей таких територій відповідно до вимог законодавства та нормативно</w:t>
      </w:r>
      <w:r>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w:t>
      </w:r>
      <w:r>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технічних документів.</w:t>
      </w:r>
      <w:r w:rsidR="00AC01A5" w:rsidRPr="00AC01A5">
        <w:rPr>
          <w:rFonts w:ascii="Times New Roman" w:hAnsi="Times New Roman" w:cs="Times New Roman"/>
          <w:bCs/>
          <w:sz w:val="28"/>
          <w:szCs w:val="28"/>
        </w:rPr>
        <w:br/>
      </w:r>
      <w:r>
        <w:rPr>
          <w:rFonts w:ascii="Times New Roman" w:hAnsi="Times New Roman" w:cs="Times New Roman"/>
          <w:bCs/>
          <w:sz w:val="28"/>
          <w:szCs w:val="28"/>
          <w:lang w:val="uk-UA"/>
        </w:rPr>
        <w:t xml:space="preserve">     </w:t>
      </w:r>
      <w:r w:rsidR="00AC01A5" w:rsidRPr="002F37A4">
        <w:rPr>
          <w:rFonts w:ascii="Times New Roman" w:hAnsi="Times New Roman" w:cs="Times New Roman"/>
          <w:bCs/>
          <w:sz w:val="28"/>
          <w:szCs w:val="28"/>
          <w:lang w:val="uk-UA"/>
        </w:rPr>
        <w:t>3.2.</w:t>
      </w:r>
      <w:r w:rsidR="00AC01A5" w:rsidRPr="00AC01A5">
        <w:rPr>
          <w:rFonts w:ascii="Times New Roman" w:hAnsi="Times New Roman" w:cs="Times New Roman"/>
          <w:bCs/>
          <w:sz w:val="28"/>
          <w:szCs w:val="28"/>
        </w:rPr>
        <w:t> </w:t>
      </w:r>
      <w:r w:rsidR="00AC01A5" w:rsidRPr="002F37A4">
        <w:rPr>
          <w:rFonts w:ascii="Times New Roman" w:hAnsi="Times New Roman" w:cs="Times New Roman"/>
          <w:bCs/>
          <w:sz w:val="28"/>
          <w:szCs w:val="28"/>
          <w:lang w:val="uk-UA"/>
        </w:rPr>
        <w:t xml:space="preserve">Проектування та будівництво об’єктів будівництва на об’єктах благоустрою здійснюється відповідно до вимог законодавства у сфері містобудівної діяльності, Закону України </w:t>
      </w:r>
      <w:r>
        <w:rPr>
          <w:rFonts w:ascii="Times New Roman" w:hAnsi="Times New Roman" w:cs="Times New Roman"/>
          <w:bCs/>
          <w:sz w:val="28"/>
          <w:szCs w:val="28"/>
          <w:lang w:val="uk-UA"/>
        </w:rPr>
        <w:t>„</w:t>
      </w:r>
      <w:r w:rsidR="00AC01A5" w:rsidRPr="002F37A4">
        <w:rPr>
          <w:rFonts w:ascii="Times New Roman" w:hAnsi="Times New Roman" w:cs="Times New Roman"/>
          <w:bCs/>
          <w:sz w:val="28"/>
          <w:szCs w:val="28"/>
          <w:lang w:val="uk-UA"/>
        </w:rPr>
        <w:t>Про оцінку впливу на довкілля</w:t>
      </w:r>
      <w:r>
        <w:rPr>
          <w:rFonts w:ascii="Times New Roman" w:hAnsi="Times New Roman" w:cs="Times New Roman"/>
          <w:bCs/>
          <w:sz w:val="28"/>
          <w:szCs w:val="28"/>
          <w:lang w:val="uk-UA"/>
        </w:rPr>
        <w:t>“</w:t>
      </w:r>
      <w:r w:rsidR="00AC01A5" w:rsidRPr="002F37A4">
        <w:rPr>
          <w:rFonts w:ascii="Times New Roman" w:hAnsi="Times New Roman" w:cs="Times New Roman"/>
          <w:bCs/>
          <w:sz w:val="28"/>
          <w:szCs w:val="28"/>
          <w:lang w:val="uk-UA"/>
        </w:rPr>
        <w:t xml:space="preserve">, а також </w:t>
      </w:r>
      <w:r w:rsidR="00AC01A5" w:rsidRPr="00720FA3">
        <w:rPr>
          <w:rFonts w:ascii="Times New Roman" w:hAnsi="Times New Roman" w:cs="Times New Roman"/>
          <w:bCs/>
          <w:sz w:val="28"/>
          <w:szCs w:val="28"/>
          <w:lang w:val="uk-UA"/>
        </w:rPr>
        <w:t xml:space="preserve">ДБН Б.2.2-5:2011 </w:t>
      </w:r>
      <w:r w:rsidRPr="00720FA3">
        <w:rPr>
          <w:rFonts w:ascii="Times New Roman" w:hAnsi="Times New Roman" w:cs="Times New Roman"/>
          <w:bCs/>
          <w:sz w:val="28"/>
          <w:szCs w:val="28"/>
          <w:lang w:val="uk-UA"/>
        </w:rPr>
        <w:t>„</w:t>
      </w:r>
      <w:r w:rsidR="00AC01A5" w:rsidRPr="00720FA3">
        <w:rPr>
          <w:rFonts w:ascii="Times New Roman" w:hAnsi="Times New Roman" w:cs="Times New Roman"/>
          <w:bCs/>
          <w:sz w:val="28"/>
          <w:szCs w:val="28"/>
          <w:lang w:val="uk-UA"/>
        </w:rPr>
        <w:t>Планування та забудова міст, селищ і функціональних територій. Благоустрій територій</w:t>
      </w:r>
      <w:r w:rsidRPr="00720FA3">
        <w:rPr>
          <w:rFonts w:ascii="Times New Roman" w:hAnsi="Times New Roman" w:cs="Times New Roman"/>
          <w:bCs/>
          <w:sz w:val="28"/>
          <w:szCs w:val="28"/>
          <w:lang w:val="uk-UA"/>
        </w:rPr>
        <w:t>“</w:t>
      </w:r>
      <w:r w:rsidR="00AC01A5" w:rsidRPr="00720FA3">
        <w:rPr>
          <w:rFonts w:ascii="Times New Roman" w:hAnsi="Times New Roman" w:cs="Times New Roman"/>
          <w:bCs/>
          <w:sz w:val="28"/>
          <w:szCs w:val="28"/>
          <w:lang w:val="uk-UA"/>
        </w:rPr>
        <w:t>.</w:t>
      </w:r>
    </w:p>
    <w:p w:rsidR="00080C80" w:rsidRDefault="002F37A4" w:rsidP="00080C80">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AC01A5" w:rsidRPr="002F37A4">
        <w:rPr>
          <w:rFonts w:ascii="Times New Roman" w:hAnsi="Times New Roman" w:cs="Times New Roman"/>
          <w:bCs/>
          <w:sz w:val="28"/>
          <w:szCs w:val="28"/>
          <w:lang w:val="uk-UA"/>
        </w:rPr>
        <w:t>3.3.</w:t>
      </w:r>
      <w:r w:rsidR="00AC01A5" w:rsidRPr="00AC01A5">
        <w:rPr>
          <w:rFonts w:ascii="Times New Roman" w:hAnsi="Times New Roman" w:cs="Times New Roman"/>
          <w:bCs/>
          <w:sz w:val="28"/>
          <w:szCs w:val="28"/>
        </w:rPr>
        <w:t> </w:t>
      </w:r>
      <w:r w:rsidR="00AC01A5" w:rsidRPr="002F37A4">
        <w:rPr>
          <w:rFonts w:ascii="Times New Roman" w:hAnsi="Times New Roman" w:cs="Times New Roman"/>
          <w:bCs/>
          <w:sz w:val="28"/>
          <w:szCs w:val="28"/>
          <w:lang w:val="uk-UA"/>
        </w:rPr>
        <w:t xml:space="preserve">Утримання об’єктів благоустрою здійснюється відповідно до </w:t>
      </w:r>
      <w:r>
        <w:rPr>
          <w:rFonts w:ascii="Times New Roman" w:hAnsi="Times New Roman" w:cs="Times New Roman"/>
          <w:bCs/>
          <w:sz w:val="28"/>
          <w:szCs w:val="28"/>
          <w:lang w:val="uk-UA"/>
        </w:rPr>
        <w:t xml:space="preserve">          </w:t>
      </w:r>
      <w:r w:rsidR="00AC01A5" w:rsidRPr="002F37A4">
        <w:rPr>
          <w:rFonts w:ascii="Times New Roman" w:hAnsi="Times New Roman" w:cs="Times New Roman"/>
          <w:bCs/>
          <w:sz w:val="28"/>
          <w:szCs w:val="28"/>
          <w:lang w:val="uk-UA"/>
        </w:rPr>
        <w:t xml:space="preserve">статті 15 Закону України </w:t>
      </w:r>
      <w:r>
        <w:rPr>
          <w:rFonts w:ascii="Times New Roman" w:hAnsi="Times New Roman" w:cs="Times New Roman"/>
          <w:bCs/>
          <w:sz w:val="28"/>
          <w:szCs w:val="28"/>
          <w:lang w:val="uk-UA"/>
        </w:rPr>
        <w:t>„</w:t>
      </w:r>
      <w:r w:rsidR="00AC01A5" w:rsidRPr="002F37A4">
        <w:rPr>
          <w:rFonts w:ascii="Times New Roman" w:hAnsi="Times New Roman" w:cs="Times New Roman"/>
          <w:bCs/>
          <w:sz w:val="28"/>
          <w:szCs w:val="28"/>
          <w:lang w:val="uk-UA"/>
        </w:rPr>
        <w:t>Про благоустрій населених пунктів</w:t>
      </w:r>
      <w:r>
        <w:rPr>
          <w:rFonts w:ascii="Times New Roman" w:hAnsi="Times New Roman" w:cs="Times New Roman"/>
          <w:bCs/>
          <w:sz w:val="28"/>
          <w:szCs w:val="28"/>
          <w:lang w:val="uk-UA"/>
        </w:rPr>
        <w:t xml:space="preserve">“ </w:t>
      </w:r>
      <w:r w:rsidR="00AC01A5" w:rsidRPr="002F37A4">
        <w:rPr>
          <w:rFonts w:ascii="Times New Roman" w:hAnsi="Times New Roman" w:cs="Times New Roman"/>
          <w:bCs/>
          <w:sz w:val="28"/>
          <w:szCs w:val="28"/>
          <w:lang w:val="uk-UA"/>
        </w:rPr>
        <w:t>та Порядку проведення ремонту та утримання об’єктів благоустрою населених пунктів, затвердженого наказом Державного комітету Україн</w:t>
      </w:r>
      <w:r w:rsidR="00454CA3">
        <w:rPr>
          <w:rFonts w:ascii="Times New Roman" w:hAnsi="Times New Roman" w:cs="Times New Roman"/>
          <w:bCs/>
          <w:sz w:val="28"/>
          <w:szCs w:val="28"/>
          <w:lang w:val="uk-UA"/>
        </w:rPr>
        <w:t>и з питань житлово-комунального господарства від 23 вересня 2003 року № </w:t>
      </w:r>
      <w:r w:rsidR="00AC01A5" w:rsidRPr="002F37A4">
        <w:rPr>
          <w:rFonts w:ascii="Times New Roman" w:hAnsi="Times New Roman" w:cs="Times New Roman"/>
          <w:bCs/>
          <w:sz w:val="28"/>
          <w:szCs w:val="28"/>
          <w:lang w:val="uk-UA"/>
        </w:rPr>
        <w:t>154.</w:t>
      </w:r>
      <w:r w:rsidR="00AC01A5" w:rsidRPr="002F37A4">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3.4. Загальні вимоги до порядку здійснення бл</w:t>
      </w:r>
      <w:r>
        <w:rPr>
          <w:rFonts w:ascii="Times New Roman" w:hAnsi="Times New Roman" w:cs="Times New Roman"/>
          <w:bCs/>
          <w:sz w:val="28"/>
          <w:szCs w:val="28"/>
        </w:rPr>
        <w:t>агоустрою та утримання об’єктів </w:t>
      </w:r>
      <w:r w:rsidR="00AC01A5" w:rsidRPr="00AC01A5">
        <w:rPr>
          <w:rFonts w:ascii="Times New Roman" w:hAnsi="Times New Roman" w:cs="Times New Roman"/>
          <w:bCs/>
          <w:sz w:val="28"/>
          <w:szCs w:val="28"/>
        </w:rPr>
        <w:t>благоустрою:</w:t>
      </w:r>
      <w:r w:rsidR="00AC01A5" w:rsidRPr="00AC01A5">
        <w:rPr>
          <w:rFonts w:ascii="Times New Roman" w:hAnsi="Times New Roman" w:cs="Times New Roman"/>
          <w:bCs/>
          <w:sz w:val="28"/>
          <w:szCs w:val="28"/>
        </w:rPr>
        <w:br/>
      </w:r>
      <w:r>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3.4.1. Балансоутримувач забезпечує утримання у належному стані та своєчасний ремонт об</w:t>
      </w:r>
      <w:r w:rsidR="00A979D3">
        <w:rPr>
          <w:rFonts w:ascii="Times New Roman" w:hAnsi="Times New Roman" w:cs="Times New Roman"/>
          <w:bCs/>
          <w:sz w:val="28"/>
          <w:szCs w:val="28"/>
        </w:rPr>
        <w:t>’</w:t>
      </w:r>
      <w:r w:rsidR="00AC01A5" w:rsidRPr="00AC01A5">
        <w:rPr>
          <w:rFonts w:ascii="Times New Roman" w:hAnsi="Times New Roman" w:cs="Times New Roman"/>
          <w:bCs/>
          <w:sz w:val="28"/>
          <w:szCs w:val="28"/>
        </w:rPr>
        <w:t xml:space="preserve">єкта благоустрою власними силами або може на конкурсних засадах залучати для цього інші підприємства, установи, організації. Утримання здійснюється відповідно до умов </w:t>
      </w:r>
      <w:r w:rsidR="002D317A">
        <w:rPr>
          <w:rFonts w:ascii="Times New Roman" w:hAnsi="Times New Roman" w:cs="Times New Roman"/>
          <w:bCs/>
          <w:sz w:val="28"/>
          <w:szCs w:val="28"/>
        </w:rPr>
        <w:t>цих Правил, чинних будівельних, санітарних та інших норм та </w:t>
      </w:r>
      <w:r w:rsidR="00AC01A5" w:rsidRPr="00AC01A5">
        <w:rPr>
          <w:rFonts w:ascii="Times New Roman" w:hAnsi="Times New Roman" w:cs="Times New Roman"/>
          <w:bCs/>
          <w:sz w:val="28"/>
          <w:szCs w:val="28"/>
        </w:rPr>
        <w:t>правил.</w:t>
      </w:r>
      <w:r w:rsidR="00AC01A5" w:rsidRPr="00AC01A5">
        <w:rPr>
          <w:rFonts w:ascii="Times New Roman" w:hAnsi="Times New Roman" w:cs="Times New Roman"/>
          <w:bCs/>
          <w:sz w:val="28"/>
          <w:szCs w:val="28"/>
        </w:rPr>
        <w:br/>
      </w:r>
      <w:r w:rsidR="002D317A">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3.4.2. </w:t>
      </w:r>
      <w:bookmarkStart w:id="14" w:name="w1_8"/>
      <w:r w:rsidR="00D105D4" w:rsidRPr="00D105D4">
        <w:rPr>
          <w:rFonts w:ascii="Times New Roman" w:hAnsi="Times New Roman" w:cs="Times New Roman"/>
          <w:bCs/>
          <w:color w:val="000000" w:themeColor="text1"/>
          <w:sz w:val="28"/>
          <w:szCs w:val="28"/>
        </w:rPr>
        <w:fldChar w:fldCharType="begin"/>
      </w:r>
      <w:r w:rsidR="00D105D4" w:rsidRPr="00D105D4">
        <w:rPr>
          <w:rFonts w:ascii="Times New Roman" w:hAnsi="Times New Roman" w:cs="Times New Roman"/>
          <w:bCs/>
          <w:color w:val="000000" w:themeColor="text1"/>
          <w:sz w:val="28"/>
          <w:szCs w:val="28"/>
        </w:rPr>
        <w:instrText xml:space="preserve"> HYPERLINK "https://zakon.rada.gov.ua/laws/show/2807-15?find=1&amp;text=%D0%BE%D1%80%D0%B3%D0%B0%D0%BD%D0%B8+" \l "w1_9" </w:instrText>
      </w:r>
      <w:r w:rsidR="00D105D4" w:rsidRPr="00D105D4">
        <w:rPr>
          <w:rFonts w:ascii="Times New Roman" w:hAnsi="Times New Roman" w:cs="Times New Roman"/>
          <w:bCs/>
          <w:color w:val="000000" w:themeColor="text1"/>
          <w:sz w:val="28"/>
          <w:szCs w:val="28"/>
        </w:rPr>
        <w:fldChar w:fldCharType="separate"/>
      </w:r>
      <w:r w:rsidR="00D105D4" w:rsidRPr="00D105D4">
        <w:rPr>
          <w:rStyle w:val="a3"/>
          <w:rFonts w:ascii="Times New Roman" w:hAnsi="Times New Roman" w:cs="Times New Roman"/>
          <w:bCs/>
          <w:color w:val="000000" w:themeColor="text1"/>
          <w:sz w:val="28"/>
          <w:szCs w:val="28"/>
          <w:u w:val="none"/>
        </w:rPr>
        <w:t>Органи</w:t>
      </w:r>
      <w:r w:rsidR="00D105D4" w:rsidRPr="00D105D4">
        <w:rPr>
          <w:rFonts w:ascii="Times New Roman" w:hAnsi="Times New Roman" w:cs="Times New Roman"/>
          <w:bCs/>
          <w:color w:val="000000" w:themeColor="text1"/>
          <w:sz w:val="28"/>
          <w:szCs w:val="28"/>
        </w:rPr>
        <w:fldChar w:fldCharType="end"/>
      </w:r>
      <w:bookmarkEnd w:id="14"/>
      <w:r w:rsidR="00D105D4" w:rsidRPr="00D105D4">
        <w:rPr>
          <w:rFonts w:ascii="Times New Roman" w:hAnsi="Times New Roman" w:cs="Times New Roman"/>
          <w:bCs/>
          <w:sz w:val="28"/>
          <w:szCs w:val="28"/>
        </w:rPr>
        <w:t> державної влади та </w:t>
      </w:r>
      <w:bookmarkStart w:id="15" w:name="w1_9"/>
      <w:r w:rsidR="00D105D4" w:rsidRPr="00D105D4">
        <w:rPr>
          <w:rFonts w:ascii="Times New Roman" w:hAnsi="Times New Roman" w:cs="Times New Roman"/>
          <w:bCs/>
          <w:color w:val="000000" w:themeColor="text1"/>
          <w:sz w:val="28"/>
          <w:szCs w:val="28"/>
        </w:rPr>
        <w:fldChar w:fldCharType="begin"/>
      </w:r>
      <w:r w:rsidR="00D105D4" w:rsidRPr="00D105D4">
        <w:rPr>
          <w:rFonts w:ascii="Times New Roman" w:hAnsi="Times New Roman" w:cs="Times New Roman"/>
          <w:bCs/>
          <w:color w:val="000000" w:themeColor="text1"/>
          <w:sz w:val="28"/>
          <w:szCs w:val="28"/>
        </w:rPr>
        <w:instrText xml:space="preserve"> HYPERLINK "https://zakon.rada.gov.ua/laws/show/2807-15?find=1&amp;text=%D0%BE%D1%80%D0%B3%D0%B0%D0%BD%D0%B8+" \l "w1_10" </w:instrText>
      </w:r>
      <w:r w:rsidR="00D105D4" w:rsidRPr="00D105D4">
        <w:rPr>
          <w:rFonts w:ascii="Times New Roman" w:hAnsi="Times New Roman" w:cs="Times New Roman"/>
          <w:bCs/>
          <w:color w:val="000000" w:themeColor="text1"/>
          <w:sz w:val="28"/>
          <w:szCs w:val="28"/>
        </w:rPr>
        <w:fldChar w:fldCharType="separate"/>
      </w:r>
      <w:r w:rsidR="00D105D4" w:rsidRPr="00D105D4">
        <w:rPr>
          <w:rStyle w:val="a3"/>
          <w:rFonts w:ascii="Times New Roman" w:hAnsi="Times New Roman" w:cs="Times New Roman"/>
          <w:bCs/>
          <w:color w:val="000000" w:themeColor="text1"/>
          <w:sz w:val="28"/>
          <w:szCs w:val="28"/>
          <w:u w:val="none"/>
        </w:rPr>
        <w:t>органи</w:t>
      </w:r>
      <w:r w:rsidR="00D105D4" w:rsidRPr="00D105D4">
        <w:rPr>
          <w:rFonts w:ascii="Times New Roman" w:hAnsi="Times New Roman" w:cs="Times New Roman"/>
          <w:bCs/>
          <w:color w:val="000000" w:themeColor="text1"/>
          <w:sz w:val="28"/>
          <w:szCs w:val="28"/>
        </w:rPr>
        <w:fldChar w:fldCharType="end"/>
      </w:r>
      <w:bookmarkEnd w:id="15"/>
      <w:r w:rsidR="00D105D4" w:rsidRPr="00D105D4">
        <w:rPr>
          <w:rFonts w:ascii="Times New Roman" w:hAnsi="Times New Roman" w:cs="Times New Roman"/>
          <w:bCs/>
          <w:sz w:val="28"/>
          <w:szCs w:val="28"/>
        </w:rPr>
        <w:t> місцевого самоврядування можуть утворювати підприємства для утримання об’єктів благо</w:t>
      </w:r>
      <w:r w:rsidR="00D105D4">
        <w:rPr>
          <w:rFonts w:ascii="Times New Roman" w:hAnsi="Times New Roman" w:cs="Times New Roman"/>
          <w:bCs/>
          <w:sz w:val="28"/>
          <w:szCs w:val="28"/>
        </w:rPr>
        <w:t>устрою державної та комунальної власності. У  разі  відсутності  таких  </w:t>
      </w:r>
      <w:r w:rsidR="00D105D4" w:rsidRPr="00D105D4">
        <w:rPr>
          <w:rFonts w:ascii="Times New Roman" w:hAnsi="Times New Roman" w:cs="Times New Roman"/>
          <w:bCs/>
          <w:sz w:val="28"/>
          <w:szCs w:val="28"/>
        </w:rPr>
        <w:t>підприємств </w:t>
      </w:r>
      <w:bookmarkStart w:id="16" w:name="w1_10"/>
      <w:r w:rsidR="00D105D4">
        <w:rPr>
          <w:rFonts w:ascii="Times New Roman" w:hAnsi="Times New Roman" w:cs="Times New Roman"/>
          <w:bCs/>
          <w:sz w:val="28"/>
          <w:szCs w:val="28"/>
        </w:rPr>
        <w:t xml:space="preserve"> </w:t>
      </w:r>
      <w:hyperlink r:id="rId9" w:anchor="w1_11" w:history="1">
        <w:r w:rsidR="00D105D4" w:rsidRPr="00D105D4">
          <w:rPr>
            <w:rStyle w:val="a3"/>
            <w:rFonts w:ascii="Times New Roman" w:hAnsi="Times New Roman" w:cs="Times New Roman"/>
            <w:bCs/>
            <w:color w:val="auto"/>
            <w:sz w:val="28"/>
            <w:szCs w:val="28"/>
            <w:u w:val="none"/>
          </w:rPr>
          <w:t>органи</w:t>
        </w:r>
      </w:hyperlink>
      <w:bookmarkEnd w:id="16"/>
      <w:r w:rsidR="00D105D4" w:rsidRPr="00D105D4">
        <w:rPr>
          <w:rFonts w:ascii="Times New Roman" w:hAnsi="Times New Roman" w:cs="Times New Roman"/>
          <w:bCs/>
          <w:sz w:val="28"/>
          <w:szCs w:val="28"/>
        </w:rPr>
        <w:t> </w:t>
      </w:r>
      <w:r w:rsidR="00D105D4">
        <w:rPr>
          <w:rFonts w:ascii="Times New Roman" w:hAnsi="Times New Roman" w:cs="Times New Roman"/>
          <w:bCs/>
          <w:sz w:val="28"/>
          <w:szCs w:val="28"/>
        </w:rPr>
        <w:t xml:space="preserve">                   </w:t>
      </w:r>
      <w:r w:rsidR="00D105D4" w:rsidRPr="00D105D4">
        <w:rPr>
          <w:rFonts w:ascii="Times New Roman" w:hAnsi="Times New Roman" w:cs="Times New Roman"/>
          <w:bCs/>
          <w:sz w:val="28"/>
          <w:szCs w:val="28"/>
        </w:rPr>
        <w:t>державної влади та </w:t>
      </w:r>
      <w:bookmarkStart w:id="17" w:name="w1_11"/>
      <w:r w:rsidR="00D105D4" w:rsidRPr="00C27503">
        <w:rPr>
          <w:rFonts w:ascii="Times New Roman" w:hAnsi="Times New Roman" w:cs="Times New Roman"/>
          <w:bCs/>
          <w:color w:val="000000" w:themeColor="text1"/>
          <w:sz w:val="28"/>
          <w:szCs w:val="28"/>
        </w:rPr>
        <w:fldChar w:fldCharType="begin"/>
      </w:r>
      <w:r w:rsidR="00D105D4" w:rsidRPr="00C27503">
        <w:rPr>
          <w:rFonts w:ascii="Times New Roman" w:hAnsi="Times New Roman" w:cs="Times New Roman"/>
          <w:bCs/>
          <w:color w:val="000000" w:themeColor="text1"/>
          <w:sz w:val="28"/>
          <w:szCs w:val="28"/>
        </w:rPr>
        <w:instrText xml:space="preserve"> HYPERLINK "https://zakon.rada.gov.ua/laws/show/2807-15?find=1&amp;text=%D0%BE%D1%80%D0%B3%D0%B0%D0%BD%D0%B8+" \l "w1_12" </w:instrText>
      </w:r>
      <w:r w:rsidR="00D105D4" w:rsidRPr="00C27503">
        <w:rPr>
          <w:rFonts w:ascii="Times New Roman" w:hAnsi="Times New Roman" w:cs="Times New Roman"/>
          <w:bCs/>
          <w:color w:val="000000" w:themeColor="text1"/>
          <w:sz w:val="28"/>
          <w:szCs w:val="28"/>
        </w:rPr>
        <w:fldChar w:fldCharType="separate"/>
      </w:r>
      <w:r w:rsidR="00D105D4" w:rsidRPr="00C27503">
        <w:rPr>
          <w:rStyle w:val="a3"/>
          <w:rFonts w:ascii="Times New Roman" w:hAnsi="Times New Roman" w:cs="Times New Roman"/>
          <w:bCs/>
          <w:color w:val="000000" w:themeColor="text1"/>
          <w:sz w:val="28"/>
          <w:szCs w:val="28"/>
          <w:u w:val="none"/>
        </w:rPr>
        <w:t>органи</w:t>
      </w:r>
      <w:r w:rsidR="00D105D4" w:rsidRPr="00C27503">
        <w:rPr>
          <w:rFonts w:ascii="Times New Roman" w:hAnsi="Times New Roman" w:cs="Times New Roman"/>
          <w:bCs/>
          <w:color w:val="000000" w:themeColor="text1"/>
          <w:sz w:val="28"/>
          <w:szCs w:val="28"/>
        </w:rPr>
        <w:fldChar w:fldCharType="end"/>
      </w:r>
      <w:bookmarkEnd w:id="17"/>
      <w:r w:rsidR="00D105D4" w:rsidRPr="00D105D4">
        <w:rPr>
          <w:rFonts w:ascii="Times New Roman" w:hAnsi="Times New Roman" w:cs="Times New Roman"/>
          <w:bCs/>
          <w:sz w:val="28"/>
          <w:szCs w:val="28"/>
        </w:rPr>
        <w:t> місцевого самоврядування в межах своїх повноважень визначають на конкурсних засадах відповід</w:t>
      </w:r>
      <w:r w:rsidR="00C27503">
        <w:rPr>
          <w:rFonts w:ascii="Times New Roman" w:hAnsi="Times New Roman" w:cs="Times New Roman"/>
          <w:bCs/>
          <w:sz w:val="28"/>
          <w:szCs w:val="28"/>
        </w:rPr>
        <w:t>но до закону балансоутримувачів </w:t>
      </w:r>
      <w:r w:rsidR="00D105D4" w:rsidRPr="00D105D4">
        <w:rPr>
          <w:rFonts w:ascii="Times New Roman" w:hAnsi="Times New Roman" w:cs="Times New Roman"/>
          <w:bCs/>
          <w:sz w:val="28"/>
          <w:szCs w:val="28"/>
        </w:rPr>
        <w:t>таки</w:t>
      </w:r>
      <w:r w:rsidR="00C27503">
        <w:rPr>
          <w:rFonts w:ascii="Times New Roman" w:hAnsi="Times New Roman" w:cs="Times New Roman"/>
          <w:bCs/>
          <w:sz w:val="28"/>
          <w:szCs w:val="28"/>
        </w:rPr>
        <w:t>х </w:t>
      </w:r>
      <w:r w:rsidR="00D105D4" w:rsidRPr="00D105D4">
        <w:rPr>
          <w:rFonts w:ascii="Times New Roman" w:hAnsi="Times New Roman" w:cs="Times New Roman"/>
          <w:bCs/>
          <w:sz w:val="28"/>
          <w:szCs w:val="28"/>
        </w:rPr>
        <w:t>об’єктів</w:t>
      </w:r>
      <w:r w:rsidR="00AC01A5" w:rsidRPr="00AC01A5">
        <w:rPr>
          <w:rFonts w:ascii="Times New Roman" w:hAnsi="Times New Roman" w:cs="Times New Roman"/>
          <w:bCs/>
          <w:sz w:val="28"/>
          <w:szCs w:val="28"/>
        </w:rPr>
        <w:t>.</w:t>
      </w:r>
      <w:r w:rsidR="00AC01A5" w:rsidRPr="00AC01A5">
        <w:rPr>
          <w:rFonts w:ascii="Times New Roman" w:hAnsi="Times New Roman" w:cs="Times New Roman"/>
          <w:bCs/>
          <w:sz w:val="28"/>
          <w:szCs w:val="28"/>
        </w:rPr>
        <w:br/>
      </w:r>
      <w:r w:rsidR="002D317A">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3.4.3. Балансоутримувача об</w:t>
      </w:r>
      <w:r w:rsidR="00736CF7">
        <w:rPr>
          <w:rFonts w:ascii="Times New Roman" w:hAnsi="Times New Roman" w:cs="Times New Roman"/>
          <w:bCs/>
          <w:sz w:val="28"/>
          <w:szCs w:val="28"/>
        </w:rPr>
        <w:t>’</w:t>
      </w:r>
      <w:r w:rsidR="00AC01A5" w:rsidRPr="00AC01A5">
        <w:rPr>
          <w:rFonts w:ascii="Times New Roman" w:hAnsi="Times New Roman" w:cs="Times New Roman"/>
          <w:bCs/>
          <w:sz w:val="28"/>
          <w:szCs w:val="28"/>
        </w:rPr>
        <w:t>єктів благоустр</w:t>
      </w:r>
      <w:r w:rsidR="002D317A">
        <w:rPr>
          <w:rFonts w:ascii="Times New Roman" w:hAnsi="Times New Roman" w:cs="Times New Roman"/>
          <w:bCs/>
          <w:sz w:val="28"/>
          <w:szCs w:val="28"/>
        </w:rPr>
        <w:t>ою, які перебувають у приватній власності, визначають їх </w:t>
      </w:r>
      <w:r w:rsidR="00AC01A5" w:rsidRPr="00AC01A5">
        <w:rPr>
          <w:rFonts w:ascii="Times New Roman" w:hAnsi="Times New Roman" w:cs="Times New Roman"/>
          <w:bCs/>
          <w:sz w:val="28"/>
          <w:szCs w:val="28"/>
        </w:rPr>
        <w:t>власники.</w:t>
      </w:r>
      <w:r w:rsidR="00AC01A5" w:rsidRPr="00AC01A5">
        <w:rPr>
          <w:rFonts w:ascii="Times New Roman" w:hAnsi="Times New Roman" w:cs="Times New Roman"/>
          <w:bCs/>
          <w:sz w:val="28"/>
          <w:szCs w:val="28"/>
        </w:rPr>
        <w:br/>
      </w:r>
      <w:r w:rsidR="002D317A">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3.4.4. Власник об</w:t>
      </w:r>
      <w:r w:rsidR="009063B8">
        <w:rPr>
          <w:rFonts w:ascii="Times New Roman" w:hAnsi="Times New Roman" w:cs="Times New Roman"/>
          <w:bCs/>
          <w:sz w:val="28"/>
          <w:szCs w:val="28"/>
        </w:rPr>
        <w:t>’</w:t>
      </w:r>
      <w:r w:rsidR="00AC01A5" w:rsidRPr="00AC01A5">
        <w:rPr>
          <w:rFonts w:ascii="Times New Roman" w:hAnsi="Times New Roman" w:cs="Times New Roman"/>
          <w:bCs/>
          <w:sz w:val="28"/>
          <w:szCs w:val="28"/>
        </w:rPr>
        <w:t>єкта благоустрою за поданням його балансоутримувача щорічно затверджує заходи з утримання та ремонту цього об</w:t>
      </w:r>
      <w:r w:rsidR="00D64B93">
        <w:rPr>
          <w:rFonts w:ascii="Times New Roman" w:hAnsi="Times New Roman" w:cs="Times New Roman"/>
          <w:bCs/>
          <w:sz w:val="28"/>
          <w:szCs w:val="28"/>
        </w:rPr>
        <w:t>’</w:t>
      </w:r>
      <w:r w:rsidR="00AC01A5" w:rsidRPr="00AC01A5">
        <w:rPr>
          <w:rFonts w:ascii="Times New Roman" w:hAnsi="Times New Roman" w:cs="Times New Roman"/>
          <w:bCs/>
          <w:sz w:val="28"/>
          <w:szCs w:val="28"/>
        </w:rPr>
        <w:t>єкта на наступний рік та передбачає кошти на виконання цих заходів. Балансоутримувач об</w:t>
      </w:r>
      <w:r w:rsidR="003112C1">
        <w:rPr>
          <w:rFonts w:ascii="Times New Roman" w:hAnsi="Times New Roman" w:cs="Times New Roman"/>
          <w:bCs/>
          <w:sz w:val="28"/>
          <w:szCs w:val="28"/>
        </w:rPr>
        <w:t>’</w:t>
      </w:r>
      <w:r w:rsidR="00AC01A5" w:rsidRPr="00AC01A5">
        <w:rPr>
          <w:rFonts w:ascii="Times New Roman" w:hAnsi="Times New Roman" w:cs="Times New Roman"/>
          <w:bCs/>
          <w:sz w:val="28"/>
          <w:szCs w:val="28"/>
        </w:rPr>
        <w:t>єкта благоустрою несе повн</w:t>
      </w:r>
      <w:r w:rsidR="00334BEC">
        <w:rPr>
          <w:rFonts w:ascii="Times New Roman" w:hAnsi="Times New Roman" w:cs="Times New Roman"/>
          <w:bCs/>
          <w:sz w:val="28"/>
          <w:szCs w:val="28"/>
        </w:rPr>
        <w:t>у відповідальність за виконання затверджених заходів у повному </w:t>
      </w:r>
      <w:r w:rsidR="00AC01A5" w:rsidRPr="00AC01A5">
        <w:rPr>
          <w:rFonts w:ascii="Times New Roman" w:hAnsi="Times New Roman" w:cs="Times New Roman"/>
          <w:bCs/>
          <w:sz w:val="28"/>
          <w:szCs w:val="28"/>
        </w:rPr>
        <w:t>обсязі.</w:t>
      </w:r>
      <w:r w:rsidR="00AC01A5" w:rsidRPr="00AC01A5">
        <w:rPr>
          <w:rFonts w:ascii="Times New Roman" w:hAnsi="Times New Roman" w:cs="Times New Roman"/>
          <w:bCs/>
          <w:sz w:val="28"/>
          <w:szCs w:val="28"/>
        </w:rPr>
        <w:br/>
      </w:r>
      <w:r w:rsidR="00334BEC">
        <w:rPr>
          <w:rFonts w:ascii="Times New Roman" w:hAnsi="Times New Roman" w:cs="Times New Roman"/>
          <w:bCs/>
          <w:sz w:val="28"/>
          <w:szCs w:val="28"/>
          <w:lang w:val="uk-UA"/>
        </w:rPr>
        <w:t xml:space="preserve">     </w:t>
      </w:r>
      <w:r w:rsidR="00AC01A5" w:rsidRPr="00334BEC">
        <w:rPr>
          <w:rFonts w:ascii="Times New Roman" w:hAnsi="Times New Roman" w:cs="Times New Roman"/>
          <w:bCs/>
          <w:sz w:val="28"/>
          <w:szCs w:val="28"/>
          <w:lang w:val="uk-UA"/>
        </w:rPr>
        <w:t>3.4.5.</w:t>
      </w:r>
      <w:r w:rsidR="00AC01A5" w:rsidRPr="00AC01A5">
        <w:rPr>
          <w:rFonts w:ascii="Times New Roman" w:hAnsi="Times New Roman" w:cs="Times New Roman"/>
          <w:bCs/>
          <w:sz w:val="28"/>
          <w:szCs w:val="28"/>
        </w:rPr>
        <w:t> </w:t>
      </w:r>
      <w:r w:rsidR="00AC01A5" w:rsidRPr="00334BEC">
        <w:rPr>
          <w:rFonts w:ascii="Times New Roman" w:hAnsi="Times New Roman" w:cs="Times New Roman"/>
          <w:bCs/>
          <w:sz w:val="28"/>
          <w:szCs w:val="28"/>
          <w:lang w:val="uk-UA"/>
        </w:rPr>
        <w:t>Порядок розподілу обов</w:t>
      </w:r>
      <w:r w:rsidR="004F1E8A">
        <w:rPr>
          <w:rFonts w:ascii="Times New Roman" w:hAnsi="Times New Roman" w:cs="Times New Roman"/>
          <w:bCs/>
          <w:sz w:val="28"/>
          <w:szCs w:val="28"/>
          <w:lang w:val="uk-UA"/>
        </w:rPr>
        <w:t>’</w:t>
      </w:r>
      <w:r w:rsidR="00AC01A5" w:rsidRPr="00334BEC">
        <w:rPr>
          <w:rFonts w:ascii="Times New Roman" w:hAnsi="Times New Roman" w:cs="Times New Roman"/>
          <w:bCs/>
          <w:sz w:val="28"/>
          <w:szCs w:val="28"/>
          <w:lang w:val="uk-UA"/>
        </w:rPr>
        <w:t>язків між підприємствами, установами та організаціями і громадянами щодо організації робіт по утриманню належних їм, закріплених та прилеглих територій у належному санітарно</w:t>
      </w:r>
      <w:r w:rsidR="00334BEC">
        <w:rPr>
          <w:rFonts w:ascii="Times New Roman" w:hAnsi="Times New Roman" w:cs="Times New Roman"/>
          <w:bCs/>
          <w:sz w:val="28"/>
          <w:szCs w:val="28"/>
          <w:lang w:val="uk-UA"/>
        </w:rPr>
        <w:t xml:space="preserve"> </w:t>
      </w:r>
      <w:r w:rsidR="00AC01A5" w:rsidRPr="00334BEC">
        <w:rPr>
          <w:rFonts w:ascii="Times New Roman" w:hAnsi="Times New Roman" w:cs="Times New Roman"/>
          <w:bCs/>
          <w:sz w:val="28"/>
          <w:szCs w:val="28"/>
          <w:lang w:val="uk-UA"/>
        </w:rPr>
        <w:t>-</w:t>
      </w:r>
      <w:r w:rsidR="00334BEC">
        <w:rPr>
          <w:rFonts w:ascii="Times New Roman" w:hAnsi="Times New Roman" w:cs="Times New Roman"/>
          <w:bCs/>
          <w:sz w:val="28"/>
          <w:szCs w:val="28"/>
          <w:lang w:val="uk-UA"/>
        </w:rPr>
        <w:t xml:space="preserve"> </w:t>
      </w:r>
      <w:r w:rsidR="00AC01A5" w:rsidRPr="00334BEC">
        <w:rPr>
          <w:rFonts w:ascii="Times New Roman" w:hAnsi="Times New Roman" w:cs="Times New Roman"/>
          <w:bCs/>
          <w:sz w:val="28"/>
          <w:szCs w:val="28"/>
          <w:lang w:val="uk-UA"/>
        </w:rPr>
        <w:t xml:space="preserve">технічному стані базується на тому, що кожна особа зобов’язана утримувати у належному стані територію, право користування якою їй надано законом, або обов’язок по утриманню якої закріплено відповідним документом. </w:t>
      </w:r>
      <w:r w:rsidR="00AC01A5" w:rsidRPr="005A1C3E">
        <w:rPr>
          <w:rFonts w:ascii="Times New Roman" w:hAnsi="Times New Roman" w:cs="Times New Roman"/>
          <w:bCs/>
          <w:sz w:val="28"/>
          <w:szCs w:val="28"/>
          <w:lang w:val="uk-UA"/>
        </w:rPr>
        <w:t>Утримання може здійснюватися спільно на підставі договору відповідної форми.</w:t>
      </w:r>
      <w:r w:rsidR="00AC01A5" w:rsidRPr="005A1C3E">
        <w:rPr>
          <w:rFonts w:ascii="Times New Roman" w:hAnsi="Times New Roman" w:cs="Times New Roman"/>
          <w:bCs/>
          <w:sz w:val="28"/>
          <w:szCs w:val="28"/>
          <w:lang w:val="uk-UA"/>
        </w:rPr>
        <w:br/>
      </w:r>
      <w:r w:rsidR="00334BEC">
        <w:rPr>
          <w:rFonts w:ascii="Times New Roman" w:hAnsi="Times New Roman" w:cs="Times New Roman"/>
          <w:bCs/>
          <w:sz w:val="28"/>
          <w:szCs w:val="28"/>
          <w:lang w:val="uk-UA"/>
        </w:rPr>
        <w:t xml:space="preserve">     </w:t>
      </w:r>
      <w:r w:rsidR="00AC01A5" w:rsidRPr="001145A9">
        <w:rPr>
          <w:rFonts w:ascii="Times New Roman" w:hAnsi="Times New Roman" w:cs="Times New Roman"/>
          <w:bCs/>
          <w:sz w:val="28"/>
          <w:szCs w:val="28"/>
          <w:lang w:val="uk-UA"/>
        </w:rPr>
        <w:t>3.4.6.</w:t>
      </w:r>
      <w:r w:rsidR="00AC01A5" w:rsidRPr="00AC01A5">
        <w:rPr>
          <w:rFonts w:ascii="Times New Roman" w:hAnsi="Times New Roman" w:cs="Times New Roman"/>
          <w:bCs/>
          <w:sz w:val="28"/>
          <w:szCs w:val="28"/>
        </w:rPr>
        <w:t> </w:t>
      </w:r>
      <w:r w:rsidR="00AC01A5" w:rsidRPr="001145A9">
        <w:rPr>
          <w:rFonts w:ascii="Times New Roman" w:hAnsi="Times New Roman" w:cs="Times New Roman"/>
          <w:bCs/>
          <w:sz w:val="28"/>
          <w:szCs w:val="28"/>
          <w:lang w:val="uk-UA"/>
        </w:rPr>
        <w:t>На території об</w:t>
      </w:r>
      <w:r w:rsidR="00613952" w:rsidRPr="001145A9">
        <w:rPr>
          <w:rFonts w:ascii="Times New Roman" w:hAnsi="Times New Roman" w:cs="Times New Roman"/>
          <w:bCs/>
          <w:sz w:val="28"/>
          <w:szCs w:val="28"/>
          <w:lang w:val="uk-UA"/>
        </w:rPr>
        <w:t>’</w:t>
      </w:r>
      <w:r w:rsidR="00AC01A5" w:rsidRPr="001145A9">
        <w:rPr>
          <w:rFonts w:ascii="Times New Roman" w:hAnsi="Times New Roman" w:cs="Times New Roman"/>
          <w:bCs/>
          <w:sz w:val="28"/>
          <w:szCs w:val="28"/>
          <w:lang w:val="uk-UA"/>
        </w:rPr>
        <w:t xml:space="preserve">єкта благоустрою відповідно до затвердженої містобудівної документації можуть бути розташовані будівлі та споруди </w:t>
      </w:r>
      <w:r w:rsidR="00AC01A5" w:rsidRPr="001145A9">
        <w:rPr>
          <w:rFonts w:ascii="Times New Roman" w:hAnsi="Times New Roman" w:cs="Times New Roman"/>
          <w:bCs/>
          <w:sz w:val="28"/>
          <w:szCs w:val="28"/>
          <w:lang w:val="uk-UA"/>
        </w:rPr>
        <w:lastRenderedPageBreak/>
        <w:t>торгового, соціально</w:t>
      </w:r>
      <w:r w:rsidR="00334BEC">
        <w:rPr>
          <w:rFonts w:ascii="Times New Roman" w:hAnsi="Times New Roman" w:cs="Times New Roman"/>
          <w:bCs/>
          <w:sz w:val="28"/>
          <w:szCs w:val="28"/>
          <w:lang w:val="uk-UA"/>
        </w:rPr>
        <w:t xml:space="preserve"> </w:t>
      </w:r>
      <w:r w:rsidR="00AC01A5" w:rsidRPr="001145A9">
        <w:rPr>
          <w:rFonts w:ascii="Times New Roman" w:hAnsi="Times New Roman" w:cs="Times New Roman"/>
          <w:bCs/>
          <w:sz w:val="28"/>
          <w:szCs w:val="28"/>
          <w:lang w:val="uk-UA"/>
        </w:rPr>
        <w:t>-</w:t>
      </w:r>
      <w:r w:rsidR="00334BEC">
        <w:rPr>
          <w:rFonts w:ascii="Times New Roman" w:hAnsi="Times New Roman" w:cs="Times New Roman"/>
          <w:bCs/>
          <w:sz w:val="28"/>
          <w:szCs w:val="28"/>
          <w:lang w:val="uk-UA"/>
        </w:rPr>
        <w:t xml:space="preserve"> </w:t>
      </w:r>
      <w:r w:rsidR="00AC01A5" w:rsidRPr="001145A9">
        <w:rPr>
          <w:rFonts w:ascii="Times New Roman" w:hAnsi="Times New Roman" w:cs="Times New Roman"/>
          <w:bCs/>
          <w:sz w:val="28"/>
          <w:szCs w:val="28"/>
          <w:lang w:val="uk-UA"/>
        </w:rPr>
        <w:t>культурного, спортивного та іншого призначення за умови отримання всіх необхідних узгоджень відповідно до чинного законодавства. Власники цих будівель та споруд зобов</w:t>
      </w:r>
      <w:r w:rsidR="00A25DA2" w:rsidRPr="001145A9">
        <w:rPr>
          <w:rFonts w:ascii="Times New Roman" w:hAnsi="Times New Roman" w:cs="Times New Roman"/>
          <w:bCs/>
          <w:sz w:val="28"/>
          <w:szCs w:val="28"/>
          <w:lang w:val="uk-UA"/>
        </w:rPr>
        <w:t>’</w:t>
      </w:r>
      <w:r w:rsidR="00AC01A5" w:rsidRPr="001145A9">
        <w:rPr>
          <w:rFonts w:ascii="Times New Roman" w:hAnsi="Times New Roman" w:cs="Times New Roman"/>
          <w:bCs/>
          <w:sz w:val="28"/>
          <w:szCs w:val="28"/>
          <w:lang w:val="uk-UA"/>
        </w:rPr>
        <w:t>язані забезпечити належне утримання наданої їм у встановленому порядку земельної ділянки, а також можуть на умовах договору, укладеного з балансоутримувачем, забезпечувати належне утримання іншої закріпленої за ними території (прилеглої території) та/або брати пайову участь в утриманні об</w:t>
      </w:r>
      <w:r w:rsidR="007B5E66" w:rsidRPr="001145A9">
        <w:rPr>
          <w:rFonts w:ascii="Times New Roman" w:hAnsi="Times New Roman" w:cs="Times New Roman"/>
          <w:bCs/>
          <w:sz w:val="28"/>
          <w:szCs w:val="28"/>
          <w:lang w:val="uk-UA"/>
        </w:rPr>
        <w:t>’</w:t>
      </w:r>
      <w:r w:rsidR="00AC01A5" w:rsidRPr="001145A9">
        <w:rPr>
          <w:rFonts w:ascii="Times New Roman" w:hAnsi="Times New Roman" w:cs="Times New Roman"/>
          <w:bCs/>
          <w:sz w:val="28"/>
          <w:szCs w:val="28"/>
          <w:lang w:val="uk-UA"/>
        </w:rPr>
        <w:t xml:space="preserve">єкта благоустрою. </w:t>
      </w:r>
      <w:r w:rsidR="00AC01A5" w:rsidRPr="00AC01A5">
        <w:rPr>
          <w:rFonts w:ascii="Times New Roman" w:hAnsi="Times New Roman" w:cs="Times New Roman"/>
          <w:bCs/>
          <w:sz w:val="28"/>
          <w:szCs w:val="28"/>
        </w:rPr>
        <w:t xml:space="preserve">Межі закріпленої території та обсяги </w:t>
      </w:r>
      <w:r w:rsidR="00334BEC">
        <w:rPr>
          <w:rFonts w:ascii="Times New Roman" w:hAnsi="Times New Roman" w:cs="Times New Roman"/>
          <w:bCs/>
          <w:sz w:val="28"/>
          <w:szCs w:val="28"/>
        </w:rPr>
        <w:t>пайової участі визначає власник об</w:t>
      </w:r>
      <w:r w:rsidR="007B5E66">
        <w:rPr>
          <w:rFonts w:ascii="Times New Roman" w:hAnsi="Times New Roman" w:cs="Times New Roman"/>
          <w:bCs/>
          <w:sz w:val="28"/>
          <w:szCs w:val="28"/>
        </w:rPr>
        <w:t>’</w:t>
      </w:r>
      <w:r w:rsidR="00334BEC">
        <w:rPr>
          <w:rFonts w:ascii="Times New Roman" w:hAnsi="Times New Roman" w:cs="Times New Roman"/>
          <w:bCs/>
          <w:sz w:val="28"/>
          <w:szCs w:val="28"/>
        </w:rPr>
        <w:t>єкта </w:t>
      </w:r>
      <w:r w:rsidR="00AC01A5" w:rsidRPr="00AC01A5">
        <w:rPr>
          <w:rFonts w:ascii="Times New Roman" w:hAnsi="Times New Roman" w:cs="Times New Roman"/>
          <w:bCs/>
          <w:sz w:val="28"/>
          <w:szCs w:val="28"/>
        </w:rPr>
        <w:t>благоустрою.</w:t>
      </w:r>
      <w:r w:rsidR="00AC01A5" w:rsidRPr="00AC01A5">
        <w:rPr>
          <w:rFonts w:ascii="Times New Roman" w:hAnsi="Times New Roman" w:cs="Times New Roman"/>
          <w:bCs/>
          <w:sz w:val="28"/>
          <w:szCs w:val="28"/>
        </w:rPr>
        <w:br/>
      </w:r>
      <w:r w:rsidR="00334BEC">
        <w:rPr>
          <w:rFonts w:ascii="Times New Roman" w:hAnsi="Times New Roman" w:cs="Times New Roman"/>
          <w:bCs/>
          <w:sz w:val="28"/>
          <w:szCs w:val="28"/>
          <w:lang w:val="uk-UA"/>
        </w:rPr>
        <w:t xml:space="preserve">     </w:t>
      </w:r>
      <w:r w:rsidR="00AC01A5" w:rsidRPr="00080C80">
        <w:rPr>
          <w:rFonts w:ascii="Times New Roman" w:hAnsi="Times New Roman" w:cs="Times New Roman"/>
          <w:bCs/>
          <w:sz w:val="28"/>
          <w:szCs w:val="28"/>
          <w:lang w:val="uk-UA"/>
        </w:rPr>
        <w:t>3.4.7.</w:t>
      </w:r>
      <w:r w:rsidR="00AC01A5" w:rsidRPr="00AC01A5">
        <w:rPr>
          <w:rFonts w:ascii="Times New Roman" w:hAnsi="Times New Roman" w:cs="Times New Roman"/>
          <w:bCs/>
          <w:sz w:val="28"/>
          <w:szCs w:val="28"/>
        </w:rPr>
        <w:t> </w:t>
      </w:r>
      <w:r w:rsidR="00AC01A5" w:rsidRPr="00080C80">
        <w:rPr>
          <w:rFonts w:ascii="Times New Roman" w:hAnsi="Times New Roman" w:cs="Times New Roman"/>
          <w:bCs/>
          <w:sz w:val="28"/>
          <w:szCs w:val="28"/>
          <w:lang w:val="uk-UA"/>
        </w:rPr>
        <w:t>У разі доручення утримання об’єктів та елементів благоустрою третім особам на підставі відповідних договорів або розпорядчих ак</w:t>
      </w:r>
      <w:r w:rsidR="006F19B8">
        <w:rPr>
          <w:rFonts w:ascii="Times New Roman" w:hAnsi="Times New Roman" w:cs="Times New Roman"/>
          <w:bCs/>
          <w:sz w:val="28"/>
          <w:szCs w:val="28"/>
          <w:lang w:val="uk-UA"/>
        </w:rPr>
        <w:t>тів, воно повинно здійснюватися з додержанням вимог та умов цих </w:t>
      </w:r>
      <w:r w:rsidR="00AC01A5" w:rsidRPr="00080C80">
        <w:rPr>
          <w:rFonts w:ascii="Times New Roman" w:hAnsi="Times New Roman" w:cs="Times New Roman"/>
          <w:bCs/>
          <w:sz w:val="28"/>
          <w:szCs w:val="28"/>
          <w:lang w:val="uk-UA"/>
        </w:rPr>
        <w:t>Правил.</w:t>
      </w:r>
      <w:r w:rsidR="00AC01A5" w:rsidRPr="00080C80">
        <w:rPr>
          <w:rFonts w:ascii="Times New Roman" w:hAnsi="Times New Roman" w:cs="Times New Roman"/>
          <w:bCs/>
          <w:sz w:val="28"/>
          <w:szCs w:val="28"/>
          <w:lang w:val="uk-UA"/>
        </w:rPr>
        <w:br/>
      </w:r>
      <w:r w:rsidR="00080C80">
        <w:rPr>
          <w:rFonts w:ascii="Times New Roman" w:hAnsi="Times New Roman" w:cs="Times New Roman"/>
          <w:bCs/>
          <w:sz w:val="28"/>
          <w:szCs w:val="28"/>
          <w:lang w:val="uk-UA"/>
        </w:rPr>
        <w:t xml:space="preserve">     </w:t>
      </w:r>
      <w:r w:rsidR="00AC01A5" w:rsidRPr="00080C80">
        <w:rPr>
          <w:rFonts w:ascii="Times New Roman" w:hAnsi="Times New Roman" w:cs="Times New Roman"/>
          <w:bCs/>
          <w:sz w:val="28"/>
          <w:szCs w:val="28"/>
          <w:lang w:val="uk-UA"/>
        </w:rPr>
        <w:t>3.5.</w:t>
      </w:r>
      <w:r w:rsidR="00AC01A5" w:rsidRPr="00AC01A5">
        <w:rPr>
          <w:rFonts w:ascii="Times New Roman" w:hAnsi="Times New Roman" w:cs="Times New Roman"/>
          <w:bCs/>
          <w:sz w:val="28"/>
          <w:szCs w:val="28"/>
        </w:rPr>
        <w:t> </w:t>
      </w:r>
      <w:r w:rsidR="00AC01A5" w:rsidRPr="00080C80">
        <w:rPr>
          <w:rFonts w:ascii="Times New Roman" w:hAnsi="Times New Roman" w:cs="Times New Roman"/>
          <w:bCs/>
          <w:sz w:val="28"/>
          <w:szCs w:val="28"/>
          <w:lang w:val="uk-UA"/>
        </w:rPr>
        <w:t>Порядок здійснення благоустрою та утримання об’єктів благоустрою:</w:t>
      </w:r>
      <w:r w:rsidR="00AC01A5" w:rsidRPr="00080C80">
        <w:rPr>
          <w:rFonts w:ascii="Times New Roman" w:hAnsi="Times New Roman" w:cs="Times New Roman"/>
          <w:bCs/>
          <w:sz w:val="28"/>
          <w:szCs w:val="28"/>
          <w:lang w:val="uk-UA"/>
        </w:rPr>
        <w:br/>
      </w:r>
      <w:r w:rsidR="00080C80">
        <w:rPr>
          <w:rFonts w:ascii="Times New Roman" w:hAnsi="Times New Roman" w:cs="Times New Roman"/>
          <w:bCs/>
          <w:sz w:val="28"/>
          <w:szCs w:val="28"/>
          <w:lang w:val="uk-UA"/>
        </w:rPr>
        <w:t xml:space="preserve">     </w:t>
      </w:r>
      <w:r w:rsidR="00AC01A5" w:rsidRPr="00080C80">
        <w:rPr>
          <w:rFonts w:ascii="Times New Roman" w:hAnsi="Times New Roman" w:cs="Times New Roman"/>
          <w:bCs/>
          <w:sz w:val="28"/>
          <w:szCs w:val="28"/>
          <w:lang w:val="uk-UA"/>
        </w:rPr>
        <w:t>1)</w:t>
      </w:r>
      <w:r w:rsidR="00AC01A5" w:rsidRPr="00AC01A5">
        <w:rPr>
          <w:rFonts w:ascii="Times New Roman" w:hAnsi="Times New Roman" w:cs="Times New Roman"/>
          <w:bCs/>
          <w:sz w:val="28"/>
          <w:szCs w:val="28"/>
        </w:rPr>
        <w:t> </w:t>
      </w:r>
      <w:r w:rsidR="00AC01A5" w:rsidRPr="00080C80">
        <w:rPr>
          <w:rFonts w:ascii="Times New Roman" w:hAnsi="Times New Roman" w:cs="Times New Roman"/>
          <w:bCs/>
          <w:sz w:val="28"/>
          <w:szCs w:val="28"/>
          <w:lang w:val="uk-UA"/>
        </w:rPr>
        <w:t>Парків (парків культури і відпочинку, парків - пам</w:t>
      </w:r>
      <w:r w:rsidR="00FD0D99">
        <w:rPr>
          <w:rFonts w:ascii="Times New Roman" w:hAnsi="Times New Roman" w:cs="Times New Roman"/>
          <w:bCs/>
          <w:sz w:val="28"/>
          <w:szCs w:val="28"/>
          <w:lang w:val="uk-UA"/>
        </w:rPr>
        <w:t>’</w:t>
      </w:r>
      <w:r w:rsidR="00AC01A5" w:rsidRPr="00080C80">
        <w:rPr>
          <w:rFonts w:ascii="Times New Roman" w:hAnsi="Times New Roman" w:cs="Times New Roman"/>
          <w:bCs/>
          <w:sz w:val="28"/>
          <w:szCs w:val="28"/>
          <w:lang w:val="uk-UA"/>
        </w:rPr>
        <w:t>яток садово-паркового мистецтва, спортивних, дитячих, меморіальних та інших (надалі - парків), рекреаційних зон,</w:t>
      </w:r>
      <w:r w:rsidR="00AC01A5" w:rsidRPr="00AC01A5">
        <w:rPr>
          <w:rFonts w:ascii="Times New Roman" w:hAnsi="Times New Roman" w:cs="Times New Roman"/>
          <w:bCs/>
          <w:sz w:val="28"/>
          <w:szCs w:val="28"/>
        </w:rPr>
        <w:t> </w:t>
      </w:r>
      <w:r w:rsidR="00AC01A5" w:rsidRPr="00080C80">
        <w:rPr>
          <w:rFonts w:ascii="Times New Roman" w:hAnsi="Times New Roman" w:cs="Times New Roman"/>
          <w:bCs/>
          <w:sz w:val="28"/>
          <w:szCs w:val="28"/>
          <w:lang w:val="uk-UA"/>
        </w:rPr>
        <w:t xml:space="preserve"> зон зелених насаджень, сквері</w:t>
      </w:r>
      <w:r w:rsidR="00EC6488">
        <w:rPr>
          <w:rFonts w:ascii="Times New Roman" w:hAnsi="Times New Roman" w:cs="Times New Roman"/>
          <w:bCs/>
          <w:sz w:val="28"/>
          <w:szCs w:val="28"/>
          <w:lang w:val="uk-UA"/>
        </w:rPr>
        <w:t>в і майданчиків для дозвілля </w:t>
      </w:r>
      <w:r w:rsidR="00080C80">
        <w:rPr>
          <w:rFonts w:ascii="Times New Roman" w:hAnsi="Times New Roman" w:cs="Times New Roman"/>
          <w:bCs/>
          <w:sz w:val="28"/>
          <w:szCs w:val="28"/>
          <w:lang w:val="uk-UA"/>
        </w:rPr>
        <w:t>та </w:t>
      </w:r>
      <w:r w:rsidR="00AC01A5" w:rsidRPr="00080C80">
        <w:rPr>
          <w:rFonts w:ascii="Times New Roman" w:hAnsi="Times New Roman" w:cs="Times New Roman"/>
          <w:bCs/>
          <w:sz w:val="28"/>
          <w:szCs w:val="28"/>
          <w:lang w:val="uk-UA"/>
        </w:rPr>
        <w:t>відпочинку.</w:t>
      </w:r>
      <w:r w:rsidR="00AC01A5" w:rsidRPr="00080C80">
        <w:rPr>
          <w:rFonts w:ascii="Times New Roman" w:hAnsi="Times New Roman" w:cs="Times New Roman"/>
          <w:bCs/>
          <w:sz w:val="28"/>
          <w:szCs w:val="28"/>
          <w:lang w:val="uk-UA"/>
        </w:rPr>
        <w:br/>
      </w:r>
      <w:r w:rsidR="00080C80">
        <w:rPr>
          <w:rFonts w:ascii="Times New Roman" w:hAnsi="Times New Roman" w:cs="Times New Roman"/>
          <w:bCs/>
          <w:sz w:val="28"/>
          <w:szCs w:val="28"/>
          <w:lang w:val="uk-UA"/>
        </w:rPr>
        <w:t xml:space="preserve">     </w:t>
      </w:r>
      <w:r w:rsidR="00AC01A5" w:rsidRPr="00080C80">
        <w:rPr>
          <w:rFonts w:ascii="Times New Roman" w:hAnsi="Times New Roman" w:cs="Times New Roman"/>
          <w:bCs/>
          <w:sz w:val="28"/>
          <w:szCs w:val="28"/>
          <w:lang w:val="uk-UA"/>
        </w:rPr>
        <w:t>Благоустрій та утримання у належному стані територій парків, рекреаційних зон, зон зелених насаджень, скверів та майданчиків для дозвілля і відпочинку здійснюють їх балансоутримувачі ві</w:t>
      </w:r>
      <w:r w:rsidR="00080C80">
        <w:rPr>
          <w:rFonts w:ascii="Times New Roman" w:hAnsi="Times New Roman" w:cs="Times New Roman"/>
          <w:bCs/>
          <w:sz w:val="28"/>
          <w:szCs w:val="28"/>
          <w:lang w:val="uk-UA"/>
        </w:rPr>
        <w:t>дповідно до цих Правил та інших нормативних </w:t>
      </w:r>
      <w:r w:rsidR="00AC01A5" w:rsidRPr="00080C80">
        <w:rPr>
          <w:rFonts w:ascii="Times New Roman" w:hAnsi="Times New Roman" w:cs="Times New Roman"/>
          <w:bCs/>
          <w:sz w:val="28"/>
          <w:szCs w:val="28"/>
          <w:lang w:val="uk-UA"/>
        </w:rPr>
        <w:t>актів.</w:t>
      </w:r>
      <w:r w:rsidR="00AC01A5" w:rsidRPr="00080C80">
        <w:rPr>
          <w:rFonts w:ascii="Times New Roman" w:hAnsi="Times New Roman" w:cs="Times New Roman"/>
          <w:bCs/>
          <w:sz w:val="28"/>
          <w:szCs w:val="28"/>
          <w:lang w:val="uk-UA"/>
        </w:rPr>
        <w:br/>
      </w:r>
      <w:r w:rsidR="00080C80">
        <w:rPr>
          <w:rFonts w:ascii="Times New Roman" w:hAnsi="Times New Roman" w:cs="Times New Roman"/>
          <w:bCs/>
          <w:sz w:val="28"/>
          <w:szCs w:val="28"/>
          <w:lang w:val="uk-UA"/>
        </w:rPr>
        <w:t xml:space="preserve">     </w:t>
      </w:r>
      <w:r w:rsidR="00AC01A5" w:rsidRPr="00080C80">
        <w:rPr>
          <w:rFonts w:ascii="Times New Roman" w:hAnsi="Times New Roman" w:cs="Times New Roman"/>
          <w:bCs/>
          <w:sz w:val="28"/>
          <w:szCs w:val="28"/>
          <w:lang w:val="uk-UA"/>
        </w:rPr>
        <w:t>Благоустрій та утримання у належному стані вк</w:t>
      </w:r>
      <w:r w:rsidR="00080C80">
        <w:rPr>
          <w:rFonts w:ascii="Times New Roman" w:hAnsi="Times New Roman" w:cs="Times New Roman"/>
          <w:bCs/>
          <w:sz w:val="28"/>
          <w:szCs w:val="28"/>
          <w:lang w:val="uk-UA"/>
        </w:rPr>
        <w:t>азаних у цьому пункті територій </w:t>
      </w:r>
      <w:r w:rsidR="00AC01A5" w:rsidRPr="00080C80">
        <w:rPr>
          <w:rFonts w:ascii="Times New Roman" w:hAnsi="Times New Roman" w:cs="Times New Roman"/>
          <w:bCs/>
          <w:sz w:val="28"/>
          <w:szCs w:val="28"/>
          <w:lang w:val="uk-UA"/>
        </w:rPr>
        <w:t>включає:</w:t>
      </w:r>
      <w:r w:rsidR="00AC01A5" w:rsidRPr="00080C80">
        <w:rPr>
          <w:rFonts w:ascii="Times New Roman" w:hAnsi="Times New Roman" w:cs="Times New Roman"/>
          <w:bCs/>
          <w:sz w:val="28"/>
          <w:szCs w:val="28"/>
          <w:lang w:val="uk-UA"/>
        </w:rPr>
        <w:br/>
      </w:r>
      <w:r w:rsidR="00080C80">
        <w:rPr>
          <w:rFonts w:ascii="Times New Roman" w:hAnsi="Times New Roman" w:cs="Times New Roman"/>
          <w:bCs/>
          <w:sz w:val="28"/>
          <w:szCs w:val="28"/>
          <w:lang w:val="uk-UA"/>
        </w:rPr>
        <w:t xml:space="preserve">     </w:t>
      </w:r>
      <w:r w:rsidR="00AC01A5" w:rsidRPr="00080C80">
        <w:rPr>
          <w:rFonts w:ascii="Times New Roman" w:hAnsi="Times New Roman" w:cs="Times New Roman"/>
          <w:bCs/>
          <w:sz w:val="28"/>
          <w:szCs w:val="28"/>
          <w:lang w:val="uk-UA"/>
        </w:rPr>
        <w:t>-</w:t>
      </w:r>
      <w:r w:rsidR="00080C80">
        <w:rPr>
          <w:rFonts w:ascii="Times New Roman" w:hAnsi="Times New Roman" w:cs="Times New Roman"/>
          <w:bCs/>
          <w:sz w:val="28"/>
          <w:szCs w:val="28"/>
          <w:lang w:val="uk-UA"/>
        </w:rPr>
        <w:t xml:space="preserve"> </w:t>
      </w:r>
      <w:r w:rsidR="00AC01A5" w:rsidRPr="00080C80">
        <w:rPr>
          <w:rFonts w:ascii="Times New Roman" w:hAnsi="Times New Roman" w:cs="Times New Roman"/>
          <w:bCs/>
          <w:sz w:val="28"/>
          <w:szCs w:val="28"/>
          <w:lang w:val="uk-UA"/>
        </w:rPr>
        <w:t>санітарне очищення: прибирання сміття, відходів, листя; встановлення, щоденне та, по мірі наповнення, очищення урн, утримання контейнерів для сміття та відходів, сміттєзбірних майданчиків (майданчиків для тимчасового накопичення відходів),</w:t>
      </w:r>
      <w:r w:rsidR="00AC01A5" w:rsidRPr="00AC01A5">
        <w:rPr>
          <w:rFonts w:ascii="Times New Roman" w:hAnsi="Times New Roman" w:cs="Times New Roman"/>
          <w:bCs/>
          <w:sz w:val="28"/>
          <w:szCs w:val="28"/>
        </w:rPr>
        <w:t> </w:t>
      </w:r>
      <w:r w:rsidR="00AC01A5" w:rsidRPr="00080C80">
        <w:rPr>
          <w:rFonts w:ascii="Times New Roman" w:hAnsi="Times New Roman" w:cs="Times New Roman"/>
          <w:bCs/>
          <w:sz w:val="28"/>
          <w:szCs w:val="28"/>
          <w:lang w:val="uk-UA"/>
        </w:rPr>
        <w:t xml:space="preserve"> укладення догово</w:t>
      </w:r>
      <w:r w:rsidR="00080C80">
        <w:rPr>
          <w:rFonts w:ascii="Times New Roman" w:hAnsi="Times New Roman" w:cs="Times New Roman"/>
          <w:bCs/>
          <w:sz w:val="28"/>
          <w:szCs w:val="28"/>
          <w:lang w:val="uk-UA"/>
        </w:rPr>
        <w:t>рів на їх очищення;</w:t>
      </w:r>
    </w:p>
    <w:p w:rsidR="00A514F4" w:rsidRDefault="00080C80" w:rsidP="005542AA">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 освітлення </w:t>
      </w:r>
      <w:r w:rsidR="00AC01A5" w:rsidRPr="00080C80">
        <w:rPr>
          <w:rFonts w:ascii="Times New Roman" w:hAnsi="Times New Roman" w:cs="Times New Roman"/>
          <w:bCs/>
          <w:sz w:val="28"/>
          <w:szCs w:val="28"/>
          <w:lang w:val="uk-UA"/>
        </w:rPr>
        <w:t>територій;</w:t>
      </w:r>
      <w:r w:rsidR="00AC01A5" w:rsidRPr="00080C80">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080C80">
        <w:rPr>
          <w:rFonts w:ascii="Times New Roman" w:hAnsi="Times New Roman" w:cs="Times New Roman"/>
          <w:bCs/>
          <w:sz w:val="28"/>
          <w:szCs w:val="28"/>
          <w:lang w:val="uk-UA"/>
        </w:rPr>
        <w:t>-</w:t>
      </w:r>
      <w:r>
        <w:rPr>
          <w:rFonts w:ascii="Times New Roman" w:hAnsi="Times New Roman" w:cs="Times New Roman"/>
          <w:bCs/>
          <w:sz w:val="28"/>
          <w:szCs w:val="28"/>
          <w:lang w:val="uk-UA"/>
        </w:rPr>
        <w:t> </w:t>
      </w:r>
      <w:r w:rsidR="00C3136E">
        <w:rPr>
          <w:rFonts w:ascii="Times New Roman" w:hAnsi="Times New Roman" w:cs="Times New Roman"/>
          <w:bCs/>
          <w:sz w:val="28"/>
          <w:szCs w:val="28"/>
          <w:lang w:val="uk-UA"/>
        </w:rPr>
        <w:t>озеленення, збереження існуючих зелених </w:t>
      </w:r>
      <w:r w:rsidR="00AC01A5" w:rsidRPr="00080C80">
        <w:rPr>
          <w:rFonts w:ascii="Times New Roman" w:hAnsi="Times New Roman" w:cs="Times New Roman"/>
          <w:bCs/>
          <w:sz w:val="28"/>
          <w:szCs w:val="28"/>
          <w:lang w:val="uk-UA"/>
        </w:rPr>
        <w:t>насаджень;</w:t>
      </w:r>
      <w:r w:rsidR="00AC01A5" w:rsidRPr="00080C80">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080C80">
        <w:rPr>
          <w:rFonts w:ascii="Times New Roman" w:hAnsi="Times New Roman" w:cs="Times New Roman"/>
          <w:bCs/>
          <w:sz w:val="28"/>
          <w:szCs w:val="28"/>
          <w:lang w:val="uk-UA"/>
        </w:rPr>
        <w:t xml:space="preserve">- відновлення території у міжсезонний період, </w:t>
      </w:r>
      <w:r>
        <w:rPr>
          <w:rFonts w:ascii="Times New Roman" w:hAnsi="Times New Roman" w:cs="Times New Roman"/>
          <w:bCs/>
          <w:sz w:val="28"/>
          <w:szCs w:val="28"/>
          <w:lang w:val="uk-UA"/>
        </w:rPr>
        <w:t>після стихійних природних явищ, аварій, в інших </w:t>
      </w:r>
      <w:r w:rsidR="00AC01A5" w:rsidRPr="00080C80">
        <w:rPr>
          <w:rFonts w:ascii="Times New Roman" w:hAnsi="Times New Roman" w:cs="Times New Roman"/>
          <w:bCs/>
          <w:sz w:val="28"/>
          <w:szCs w:val="28"/>
          <w:lang w:val="uk-UA"/>
        </w:rPr>
        <w:t>випадках;</w:t>
      </w:r>
      <w:r w:rsidR="00AC01A5" w:rsidRPr="00080C80">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080C80">
        <w:rPr>
          <w:rFonts w:ascii="Times New Roman" w:hAnsi="Times New Roman" w:cs="Times New Roman"/>
          <w:bCs/>
          <w:sz w:val="28"/>
          <w:szCs w:val="28"/>
          <w:lang w:val="uk-UA"/>
        </w:rPr>
        <w:t>-</w:t>
      </w:r>
      <w:r>
        <w:rPr>
          <w:rFonts w:ascii="Times New Roman" w:hAnsi="Times New Roman" w:cs="Times New Roman"/>
          <w:bCs/>
          <w:sz w:val="28"/>
          <w:szCs w:val="28"/>
          <w:lang w:val="uk-UA"/>
        </w:rPr>
        <w:t> </w:t>
      </w:r>
      <w:r w:rsidR="00AC01A5" w:rsidRPr="00080C80">
        <w:rPr>
          <w:rFonts w:ascii="Times New Roman" w:hAnsi="Times New Roman" w:cs="Times New Roman"/>
          <w:bCs/>
          <w:sz w:val="28"/>
          <w:szCs w:val="28"/>
          <w:lang w:val="uk-UA"/>
        </w:rPr>
        <w:t>утримання у належному стані відповідно до цих Правил належних балансоутримувачу будівель, споруд та їх фасадів, що розташовані на території парків, рекреаційних зон, садів, зон зелених н</w:t>
      </w:r>
      <w:r>
        <w:rPr>
          <w:rFonts w:ascii="Times New Roman" w:hAnsi="Times New Roman" w:cs="Times New Roman"/>
          <w:bCs/>
          <w:sz w:val="28"/>
          <w:szCs w:val="28"/>
          <w:lang w:val="uk-UA"/>
        </w:rPr>
        <w:t>асаджень, скверів і майданчиків для дозвілля та </w:t>
      </w:r>
      <w:r w:rsidR="00AC01A5" w:rsidRPr="00080C80">
        <w:rPr>
          <w:rFonts w:ascii="Times New Roman" w:hAnsi="Times New Roman" w:cs="Times New Roman"/>
          <w:bCs/>
          <w:sz w:val="28"/>
          <w:szCs w:val="28"/>
          <w:lang w:val="uk-UA"/>
        </w:rPr>
        <w:t>відпочинку;</w:t>
      </w:r>
      <w:r w:rsidR="00AC01A5" w:rsidRPr="00080C80">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080C80">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00AC01A5" w:rsidRPr="00080C80">
        <w:rPr>
          <w:rFonts w:ascii="Times New Roman" w:hAnsi="Times New Roman" w:cs="Times New Roman"/>
          <w:bCs/>
          <w:sz w:val="28"/>
          <w:szCs w:val="28"/>
          <w:lang w:val="uk-UA"/>
        </w:rPr>
        <w:t xml:space="preserve">встановлення та утримання у належному стані обладнання, приборів освітлення, садових лав, таблиць планів території, </w:t>
      </w:r>
      <w:r>
        <w:rPr>
          <w:rFonts w:ascii="Times New Roman" w:hAnsi="Times New Roman" w:cs="Times New Roman"/>
          <w:bCs/>
          <w:sz w:val="28"/>
          <w:szCs w:val="28"/>
          <w:lang w:val="uk-UA"/>
        </w:rPr>
        <w:t>меморіальних дощок, пам’ятників та інших елементів </w:t>
      </w:r>
      <w:r w:rsidR="00AC01A5" w:rsidRPr="00080C80">
        <w:rPr>
          <w:rFonts w:ascii="Times New Roman" w:hAnsi="Times New Roman" w:cs="Times New Roman"/>
          <w:bCs/>
          <w:sz w:val="28"/>
          <w:szCs w:val="28"/>
          <w:lang w:val="uk-UA"/>
        </w:rPr>
        <w:t>благоустрою;</w:t>
      </w:r>
      <w:r w:rsidR="00AC01A5" w:rsidRPr="00080C80">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080C80">
        <w:rPr>
          <w:rFonts w:ascii="Times New Roman" w:hAnsi="Times New Roman" w:cs="Times New Roman"/>
          <w:bCs/>
          <w:sz w:val="28"/>
          <w:szCs w:val="28"/>
          <w:lang w:val="uk-UA"/>
        </w:rPr>
        <w:t>-</w:t>
      </w:r>
      <w:r w:rsidR="00765AF6">
        <w:rPr>
          <w:rFonts w:ascii="Times New Roman" w:hAnsi="Times New Roman" w:cs="Times New Roman"/>
          <w:bCs/>
          <w:sz w:val="28"/>
          <w:szCs w:val="28"/>
          <w:lang w:val="uk-UA"/>
        </w:rPr>
        <w:t> </w:t>
      </w:r>
      <w:r w:rsidR="00AC01A5" w:rsidRPr="00080C80">
        <w:rPr>
          <w:rFonts w:ascii="Times New Roman" w:hAnsi="Times New Roman" w:cs="Times New Roman"/>
          <w:bCs/>
          <w:sz w:val="28"/>
          <w:szCs w:val="28"/>
          <w:lang w:val="uk-UA"/>
        </w:rPr>
        <w:t>забезпечення безпечних умов перебування та відпочинку громадян;</w:t>
      </w:r>
      <w:r w:rsidR="00AC01A5" w:rsidRPr="00080C80">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080C80">
        <w:rPr>
          <w:rFonts w:ascii="Times New Roman" w:hAnsi="Times New Roman" w:cs="Times New Roman"/>
          <w:bCs/>
          <w:sz w:val="28"/>
          <w:szCs w:val="28"/>
          <w:lang w:val="uk-UA"/>
        </w:rPr>
        <w:t>-</w:t>
      </w:r>
      <w:r>
        <w:rPr>
          <w:rFonts w:ascii="Times New Roman" w:hAnsi="Times New Roman" w:cs="Times New Roman"/>
          <w:bCs/>
          <w:sz w:val="28"/>
          <w:szCs w:val="28"/>
          <w:lang w:val="uk-UA"/>
        </w:rPr>
        <w:t> </w:t>
      </w:r>
      <w:r w:rsidR="00AC01A5" w:rsidRPr="00080C80">
        <w:rPr>
          <w:rFonts w:ascii="Times New Roman" w:hAnsi="Times New Roman" w:cs="Times New Roman"/>
          <w:bCs/>
          <w:sz w:val="28"/>
          <w:szCs w:val="28"/>
          <w:lang w:val="uk-UA"/>
        </w:rPr>
        <w:t>забезпечення належної роботи атракціонів, обла</w:t>
      </w:r>
      <w:r>
        <w:rPr>
          <w:rFonts w:ascii="Times New Roman" w:hAnsi="Times New Roman" w:cs="Times New Roman"/>
          <w:bCs/>
          <w:sz w:val="28"/>
          <w:szCs w:val="28"/>
          <w:lang w:val="uk-UA"/>
        </w:rPr>
        <w:t>днання майданчиків для дозвілля та </w:t>
      </w:r>
      <w:r w:rsidR="00AC01A5" w:rsidRPr="00080C80">
        <w:rPr>
          <w:rFonts w:ascii="Times New Roman" w:hAnsi="Times New Roman" w:cs="Times New Roman"/>
          <w:bCs/>
          <w:sz w:val="28"/>
          <w:szCs w:val="28"/>
          <w:lang w:val="uk-UA"/>
        </w:rPr>
        <w:t>відпочинку.</w:t>
      </w:r>
      <w:r w:rsidR="00AC01A5" w:rsidRPr="00080C80">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Збір листя на території парків, рекреаційних зон, зон зелених насаджень, скверів здійснюється тільки на головних алеях, доріжках, майданчиках для відпочинку, партерних</w:t>
      </w:r>
      <w:r w:rsidR="00D86ABD">
        <w:rPr>
          <w:rFonts w:ascii="Times New Roman" w:hAnsi="Times New Roman" w:cs="Times New Roman"/>
          <w:bCs/>
          <w:sz w:val="28"/>
          <w:szCs w:val="28"/>
        </w:rPr>
        <w:t xml:space="preserve"> газонах, галявинах, квітниках. </w:t>
      </w:r>
      <w:r w:rsidR="00AC01A5" w:rsidRPr="00AC01A5">
        <w:rPr>
          <w:rFonts w:ascii="Times New Roman" w:hAnsi="Times New Roman" w:cs="Times New Roman"/>
          <w:bCs/>
          <w:sz w:val="28"/>
          <w:szCs w:val="28"/>
        </w:rPr>
        <w:t>Спалювати листя забороняється.</w:t>
      </w:r>
      <w:r w:rsidR="00AC01A5" w:rsidRPr="00AC01A5">
        <w:rPr>
          <w:rFonts w:ascii="Times New Roman" w:hAnsi="Times New Roman" w:cs="Times New Roman"/>
          <w:bCs/>
          <w:sz w:val="28"/>
          <w:szCs w:val="28"/>
        </w:rPr>
        <w:br/>
      </w:r>
      <w:r w:rsidR="00E05081">
        <w:rPr>
          <w:rFonts w:ascii="Times New Roman" w:hAnsi="Times New Roman" w:cs="Times New Roman"/>
          <w:bCs/>
          <w:sz w:val="28"/>
          <w:szCs w:val="28"/>
          <w:lang w:val="uk-UA"/>
        </w:rPr>
        <w:lastRenderedPageBreak/>
        <w:t xml:space="preserve">     </w:t>
      </w:r>
      <w:r w:rsidR="00AC01A5" w:rsidRPr="00CD3B00">
        <w:rPr>
          <w:rFonts w:ascii="Times New Roman" w:hAnsi="Times New Roman" w:cs="Times New Roman"/>
          <w:bCs/>
          <w:sz w:val="28"/>
          <w:szCs w:val="28"/>
          <w:lang w:val="uk-UA"/>
        </w:rPr>
        <w:t xml:space="preserve">Утримання в належному стані зелених насаджень парків, рекреаційних зон, зон зелених насаджень, скверів та майданчиків для дозвілля та відпочинку включає догляд, обрізання, знесення, висадку зелених насаджень (квітів, дерев, кущів, трави, інших насаджень), що </w:t>
      </w:r>
      <w:bookmarkStart w:id="18" w:name="_GoBack"/>
      <w:bookmarkEnd w:id="18"/>
      <w:r w:rsidR="00AC01A5" w:rsidRPr="00CD3B00">
        <w:rPr>
          <w:rFonts w:ascii="Times New Roman" w:hAnsi="Times New Roman" w:cs="Times New Roman"/>
          <w:bCs/>
          <w:sz w:val="28"/>
          <w:szCs w:val="28"/>
          <w:lang w:val="uk-UA"/>
        </w:rPr>
        <w:t xml:space="preserve">здійснюється відповідно до Правил утримання зелених насаджень </w:t>
      </w:r>
      <w:r w:rsidR="00C47FBE">
        <w:rPr>
          <w:rFonts w:ascii="Times New Roman" w:hAnsi="Times New Roman" w:cs="Times New Roman"/>
          <w:bCs/>
          <w:sz w:val="28"/>
          <w:szCs w:val="28"/>
          <w:lang w:val="uk-UA"/>
        </w:rPr>
        <w:t>у</w:t>
      </w:r>
      <w:r w:rsidR="00C47FBE" w:rsidRPr="00CD3B00">
        <w:rPr>
          <w:rFonts w:ascii="Times New Roman" w:hAnsi="Times New Roman" w:cs="Times New Roman"/>
          <w:bCs/>
          <w:sz w:val="28"/>
          <w:szCs w:val="28"/>
          <w:lang w:val="uk-UA"/>
        </w:rPr>
        <w:t xml:space="preserve"> населених пунктах</w:t>
      </w:r>
      <w:r w:rsidR="00AC01A5" w:rsidRPr="00CD3B00">
        <w:rPr>
          <w:rFonts w:ascii="Times New Roman" w:hAnsi="Times New Roman" w:cs="Times New Roman"/>
          <w:bCs/>
          <w:sz w:val="28"/>
          <w:szCs w:val="28"/>
          <w:lang w:val="uk-UA"/>
        </w:rPr>
        <w:t xml:space="preserve"> Украї</w:t>
      </w:r>
      <w:r w:rsidR="00245DAA" w:rsidRPr="00CD3B00">
        <w:rPr>
          <w:rFonts w:ascii="Times New Roman" w:hAnsi="Times New Roman" w:cs="Times New Roman"/>
          <w:bCs/>
          <w:sz w:val="28"/>
          <w:szCs w:val="28"/>
          <w:lang w:val="uk-UA"/>
        </w:rPr>
        <w:t>ни, інших нормативних</w:t>
      </w:r>
      <w:r w:rsidR="00245DAA">
        <w:rPr>
          <w:rFonts w:ascii="Times New Roman" w:hAnsi="Times New Roman" w:cs="Times New Roman"/>
          <w:bCs/>
          <w:sz w:val="28"/>
          <w:szCs w:val="28"/>
        </w:rPr>
        <w:t> </w:t>
      </w:r>
      <w:r w:rsidR="00AC01A5" w:rsidRPr="00CD3B00">
        <w:rPr>
          <w:rFonts w:ascii="Times New Roman" w:hAnsi="Times New Roman" w:cs="Times New Roman"/>
          <w:bCs/>
          <w:sz w:val="28"/>
          <w:szCs w:val="28"/>
          <w:lang w:val="uk-UA"/>
        </w:rPr>
        <w:t>актів.</w:t>
      </w:r>
      <w:r w:rsidR="0082780D">
        <w:rPr>
          <w:rFonts w:ascii="Times New Roman" w:hAnsi="Times New Roman" w:cs="Times New Roman"/>
          <w:bCs/>
          <w:sz w:val="28"/>
          <w:szCs w:val="28"/>
          <w:lang w:val="uk-UA"/>
        </w:rPr>
        <w:t xml:space="preserve"> </w:t>
      </w:r>
      <w:r w:rsidR="00AC01A5" w:rsidRPr="00CD3B00">
        <w:rPr>
          <w:rFonts w:ascii="Times New Roman" w:hAnsi="Times New Roman" w:cs="Times New Roman"/>
          <w:bCs/>
          <w:sz w:val="28"/>
          <w:szCs w:val="28"/>
          <w:lang w:val="uk-UA"/>
        </w:rPr>
        <w:t>Благоустрій території парків, зон зелених насаджень, скверів, майданчиків для дозвілля та відпочинку здійснюється відповідно до затверджених планів. До затвердження відповідних планів благоустрій вказаних об’єктів благоустрою здійснюється з додержанням цих Правил в порядку та обсязі, що забезпечує задоволення соціально</w:t>
      </w:r>
      <w:r w:rsidR="001B60A5">
        <w:rPr>
          <w:rFonts w:ascii="Times New Roman" w:hAnsi="Times New Roman" w:cs="Times New Roman"/>
          <w:bCs/>
          <w:sz w:val="28"/>
          <w:szCs w:val="28"/>
          <w:lang w:val="uk-UA"/>
        </w:rPr>
        <w:t xml:space="preserve"> </w:t>
      </w:r>
      <w:r w:rsidR="00AC01A5" w:rsidRPr="00CD3B00">
        <w:rPr>
          <w:rFonts w:ascii="Times New Roman" w:hAnsi="Times New Roman" w:cs="Times New Roman"/>
          <w:bCs/>
          <w:sz w:val="28"/>
          <w:szCs w:val="28"/>
          <w:lang w:val="uk-UA"/>
        </w:rPr>
        <w:t>-</w:t>
      </w:r>
      <w:r w:rsidR="001B60A5">
        <w:rPr>
          <w:rFonts w:ascii="Times New Roman" w:hAnsi="Times New Roman" w:cs="Times New Roman"/>
          <w:bCs/>
          <w:sz w:val="28"/>
          <w:szCs w:val="28"/>
          <w:lang w:val="uk-UA"/>
        </w:rPr>
        <w:t xml:space="preserve"> </w:t>
      </w:r>
      <w:r w:rsidR="00AC01A5" w:rsidRPr="00CD3B00">
        <w:rPr>
          <w:rFonts w:ascii="Times New Roman" w:hAnsi="Times New Roman" w:cs="Times New Roman"/>
          <w:bCs/>
          <w:sz w:val="28"/>
          <w:szCs w:val="28"/>
          <w:lang w:val="uk-UA"/>
        </w:rPr>
        <w:t>культурних потреб гром</w:t>
      </w:r>
      <w:r w:rsidR="00612C8B">
        <w:rPr>
          <w:rFonts w:ascii="Times New Roman" w:hAnsi="Times New Roman" w:cs="Times New Roman"/>
          <w:bCs/>
          <w:sz w:val="28"/>
          <w:szCs w:val="28"/>
          <w:lang w:val="uk-UA"/>
        </w:rPr>
        <w:t>адян, умови </w:t>
      </w:r>
      <w:r w:rsidR="00CD3B00" w:rsidRPr="00CD3B00">
        <w:rPr>
          <w:rFonts w:ascii="Times New Roman" w:hAnsi="Times New Roman" w:cs="Times New Roman"/>
          <w:bCs/>
          <w:sz w:val="28"/>
          <w:szCs w:val="28"/>
          <w:lang w:val="uk-UA"/>
        </w:rPr>
        <w:t>безпеки</w:t>
      </w:r>
      <w:r w:rsidR="00CD3B00">
        <w:rPr>
          <w:rFonts w:ascii="Times New Roman" w:hAnsi="Times New Roman" w:cs="Times New Roman"/>
          <w:bCs/>
          <w:sz w:val="28"/>
          <w:szCs w:val="28"/>
        </w:rPr>
        <w:t> </w:t>
      </w:r>
      <w:r w:rsidR="00CD3B00">
        <w:rPr>
          <w:rFonts w:ascii="Times New Roman" w:hAnsi="Times New Roman" w:cs="Times New Roman"/>
          <w:bCs/>
          <w:sz w:val="28"/>
          <w:szCs w:val="28"/>
          <w:lang w:val="uk-UA"/>
        </w:rPr>
        <w:t>їх життя </w:t>
      </w:r>
      <w:r w:rsidRPr="00CD3B00">
        <w:rPr>
          <w:rFonts w:ascii="Times New Roman" w:hAnsi="Times New Roman" w:cs="Times New Roman"/>
          <w:bCs/>
          <w:sz w:val="28"/>
          <w:szCs w:val="28"/>
          <w:lang w:val="uk-UA"/>
        </w:rPr>
        <w:t>та</w:t>
      </w:r>
      <w:r>
        <w:rPr>
          <w:rFonts w:ascii="Times New Roman" w:hAnsi="Times New Roman" w:cs="Times New Roman"/>
          <w:bCs/>
          <w:sz w:val="28"/>
          <w:szCs w:val="28"/>
        </w:rPr>
        <w:t> </w:t>
      </w:r>
      <w:r w:rsidR="00AC01A5" w:rsidRPr="00CD3B00">
        <w:rPr>
          <w:rFonts w:ascii="Times New Roman" w:hAnsi="Times New Roman" w:cs="Times New Roman"/>
          <w:bCs/>
          <w:sz w:val="28"/>
          <w:szCs w:val="28"/>
          <w:lang w:val="uk-UA"/>
        </w:rPr>
        <w:t>здоров’я.</w:t>
      </w:r>
      <w:r w:rsidR="00AC01A5" w:rsidRPr="00CD3B00">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514F4" w:rsidRPr="00A514F4">
        <w:rPr>
          <w:rFonts w:ascii="Times New Roman" w:hAnsi="Times New Roman" w:cs="Times New Roman"/>
          <w:bCs/>
          <w:sz w:val="28"/>
          <w:szCs w:val="28"/>
          <w:lang w:val="uk-UA"/>
        </w:rPr>
        <w:t>Видалення</w:t>
      </w:r>
      <w:r w:rsidR="00612C8B">
        <w:rPr>
          <w:rFonts w:ascii="Times New Roman" w:hAnsi="Times New Roman" w:cs="Times New Roman"/>
          <w:bCs/>
          <w:sz w:val="28"/>
          <w:szCs w:val="28"/>
          <w:lang w:val="uk-UA"/>
        </w:rPr>
        <w:t xml:space="preserve"> зелених насаджень, збір квітів </w:t>
      </w:r>
      <w:r w:rsidR="00A514F4" w:rsidRPr="00A514F4">
        <w:rPr>
          <w:rFonts w:ascii="Times New Roman" w:hAnsi="Times New Roman" w:cs="Times New Roman"/>
          <w:bCs/>
          <w:sz w:val="28"/>
          <w:szCs w:val="28"/>
        </w:rPr>
        <w:t> </w:t>
      </w:r>
      <w:r w:rsidR="00A514F4" w:rsidRPr="00A514F4">
        <w:rPr>
          <w:rFonts w:ascii="Times New Roman" w:hAnsi="Times New Roman" w:cs="Times New Roman"/>
          <w:bCs/>
          <w:sz w:val="28"/>
          <w:szCs w:val="28"/>
          <w:lang w:val="uk-UA"/>
        </w:rPr>
        <w:t>на територіях парків, рекреаційних зон, садів, скверів, майданчиків здійснюється відповідно до законодавства у сфері охорони та утримання зелених насаджень</w:t>
      </w:r>
      <w:r w:rsidR="00A514F4">
        <w:rPr>
          <w:rFonts w:ascii="Times New Roman" w:hAnsi="Times New Roman" w:cs="Times New Roman"/>
          <w:bCs/>
          <w:sz w:val="28"/>
          <w:szCs w:val="28"/>
          <w:lang w:val="uk-UA"/>
        </w:rPr>
        <w:t>.</w:t>
      </w:r>
    </w:p>
    <w:p w:rsidR="00324A42" w:rsidRDefault="00080C80" w:rsidP="00324A42">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AC01A5" w:rsidRPr="00A514F4">
        <w:rPr>
          <w:rFonts w:ascii="Times New Roman" w:hAnsi="Times New Roman" w:cs="Times New Roman"/>
          <w:bCs/>
          <w:sz w:val="28"/>
          <w:szCs w:val="28"/>
          <w:lang w:val="uk-UA"/>
        </w:rPr>
        <w:t>На територіях парків, рекреаційних зон, зон зелених насаджень, скверів і майданчиків для дозвілля та відпочинку суворо забо</w:t>
      </w:r>
      <w:r w:rsidRPr="00A514F4">
        <w:rPr>
          <w:rFonts w:ascii="Times New Roman" w:hAnsi="Times New Roman" w:cs="Times New Roman"/>
          <w:bCs/>
          <w:sz w:val="28"/>
          <w:szCs w:val="28"/>
          <w:lang w:val="uk-UA"/>
        </w:rPr>
        <w:t>роняється пошкодження елементів</w:t>
      </w:r>
      <w:r>
        <w:rPr>
          <w:rFonts w:ascii="Times New Roman" w:hAnsi="Times New Roman" w:cs="Times New Roman"/>
          <w:bCs/>
          <w:sz w:val="28"/>
          <w:szCs w:val="28"/>
        </w:rPr>
        <w:t> </w:t>
      </w:r>
      <w:r w:rsidR="00AC01A5" w:rsidRPr="00A514F4">
        <w:rPr>
          <w:rFonts w:ascii="Times New Roman" w:hAnsi="Times New Roman" w:cs="Times New Roman"/>
          <w:bCs/>
          <w:sz w:val="28"/>
          <w:szCs w:val="28"/>
          <w:lang w:val="uk-UA"/>
        </w:rPr>
        <w:t>благоустрою.</w:t>
      </w:r>
      <w:r w:rsidR="00AC01A5" w:rsidRPr="00A514F4">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080C80">
        <w:rPr>
          <w:rFonts w:ascii="Times New Roman" w:hAnsi="Times New Roman" w:cs="Times New Roman"/>
          <w:bCs/>
          <w:sz w:val="28"/>
          <w:szCs w:val="28"/>
          <w:lang w:val="uk-UA"/>
        </w:rPr>
        <w:t>Кількість урн для сміття на територіях парків, рекреаційних зон, садів, скверів і розташованих на їхніх територіях майданчиків для дозвілля встановлюють з розрахунку одна урна на 800 м кв. площі. На головних алеях парку відстань між урнами повинна бути не більше ніж 40 м. Біля кожної тимчасової споруди торговельного, побутового, соціально</w:t>
      </w:r>
      <w:r>
        <w:rPr>
          <w:rFonts w:ascii="Times New Roman" w:hAnsi="Times New Roman" w:cs="Times New Roman"/>
          <w:bCs/>
          <w:sz w:val="28"/>
          <w:szCs w:val="28"/>
          <w:lang w:val="uk-UA"/>
        </w:rPr>
        <w:t xml:space="preserve"> </w:t>
      </w:r>
      <w:r w:rsidR="00AC01A5" w:rsidRPr="00080C80">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00AC01A5" w:rsidRPr="00080C80">
        <w:rPr>
          <w:rFonts w:ascii="Times New Roman" w:hAnsi="Times New Roman" w:cs="Times New Roman"/>
          <w:bCs/>
          <w:sz w:val="28"/>
          <w:szCs w:val="28"/>
          <w:lang w:val="uk-UA"/>
        </w:rPr>
        <w:t>культурного чи іншого призначення для здійснення підприємницької діяльності встановлюють урну для сміття місткістю не менше ніж 0,01 куб. м.</w:t>
      </w:r>
      <w:r w:rsidR="00AC01A5" w:rsidRPr="00080C80">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080C80">
        <w:rPr>
          <w:rFonts w:ascii="Times New Roman" w:hAnsi="Times New Roman" w:cs="Times New Roman"/>
          <w:bCs/>
          <w:sz w:val="28"/>
          <w:szCs w:val="28"/>
          <w:lang w:val="uk-UA"/>
        </w:rPr>
        <w:t>Догляд за садовими (парковими) урнами включає: видалення сміття, прибирання бруду, миття, фарбування. Кратніс</w:t>
      </w:r>
      <w:r w:rsidRPr="00080C80">
        <w:rPr>
          <w:rFonts w:ascii="Times New Roman" w:hAnsi="Times New Roman" w:cs="Times New Roman"/>
          <w:bCs/>
          <w:sz w:val="28"/>
          <w:szCs w:val="28"/>
          <w:lang w:val="uk-UA"/>
        </w:rPr>
        <w:t>ть догляду визначається залежно</w:t>
      </w:r>
      <w:r>
        <w:rPr>
          <w:rFonts w:ascii="Times New Roman" w:hAnsi="Times New Roman" w:cs="Times New Roman"/>
          <w:bCs/>
          <w:sz w:val="28"/>
          <w:szCs w:val="28"/>
        </w:rPr>
        <w:t> </w:t>
      </w:r>
      <w:r w:rsidRPr="00080C80">
        <w:rPr>
          <w:rFonts w:ascii="Times New Roman" w:hAnsi="Times New Roman" w:cs="Times New Roman"/>
          <w:bCs/>
          <w:sz w:val="28"/>
          <w:szCs w:val="28"/>
          <w:lang w:val="uk-UA"/>
        </w:rPr>
        <w:t>від</w:t>
      </w:r>
      <w:r>
        <w:rPr>
          <w:rFonts w:ascii="Times New Roman" w:hAnsi="Times New Roman" w:cs="Times New Roman"/>
          <w:bCs/>
          <w:sz w:val="28"/>
          <w:szCs w:val="28"/>
        </w:rPr>
        <w:t> </w:t>
      </w:r>
      <w:r w:rsidRPr="00080C80">
        <w:rPr>
          <w:rFonts w:ascii="Times New Roman" w:hAnsi="Times New Roman" w:cs="Times New Roman"/>
          <w:bCs/>
          <w:sz w:val="28"/>
          <w:szCs w:val="28"/>
          <w:lang w:val="uk-UA"/>
        </w:rPr>
        <w:t>інтенсивності</w:t>
      </w:r>
      <w:r>
        <w:rPr>
          <w:rFonts w:ascii="Times New Roman" w:hAnsi="Times New Roman" w:cs="Times New Roman"/>
          <w:bCs/>
          <w:sz w:val="28"/>
          <w:szCs w:val="28"/>
        </w:rPr>
        <w:t> </w:t>
      </w:r>
      <w:r w:rsidR="00AC01A5" w:rsidRPr="00080C80">
        <w:rPr>
          <w:rFonts w:ascii="Times New Roman" w:hAnsi="Times New Roman" w:cs="Times New Roman"/>
          <w:bCs/>
          <w:sz w:val="28"/>
          <w:szCs w:val="28"/>
          <w:lang w:val="uk-UA"/>
        </w:rPr>
        <w:t>експлуатації.</w:t>
      </w:r>
      <w:r w:rsidR="00AC01A5" w:rsidRPr="00080C80">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Поливальні пристрої повинні бути в справном</w:t>
      </w:r>
      <w:r>
        <w:rPr>
          <w:rFonts w:ascii="Times New Roman" w:hAnsi="Times New Roman" w:cs="Times New Roman"/>
          <w:bCs/>
          <w:sz w:val="28"/>
          <w:szCs w:val="28"/>
        </w:rPr>
        <w:t>у стані, регулярно оглядатися і </w:t>
      </w:r>
      <w:r w:rsidR="00AC01A5" w:rsidRPr="00AC01A5">
        <w:rPr>
          <w:rFonts w:ascii="Times New Roman" w:hAnsi="Times New Roman" w:cs="Times New Roman"/>
          <w:bCs/>
          <w:sz w:val="28"/>
          <w:szCs w:val="28"/>
        </w:rPr>
        <w:t>ремонтуватися.</w:t>
      </w:r>
      <w:r w:rsidR="00AC01A5" w:rsidRPr="00AC01A5">
        <w:rPr>
          <w:rFonts w:ascii="Times New Roman" w:hAnsi="Times New Roman" w:cs="Times New Roman"/>
          <w:bCs/>
          <w:sz w:val="28"/>
          <w:szCs w:val="28"/>
        </w:rPr>
        <w:br/>
      </w:r>
      <w:r>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Літні поверхневі і заглиблені поливальні мереж</w:t>
      </w:r>
      <w:r>
        <w:rPr>
          <w:rFonts w:ascii="Times New Roman" w:hAnsi="Times New Roman" w:cs="Times New Roman"/>
          <w:bCs/>
          <w:sz w:val="28"/>
          <w:szCs w:val="28"/>
        </w:rPr>
        <w:t>і водопроводу на зиму підлягают консервації згідно із встановленими </w:t>
      </w:r>
      <w:r w:rsidR="00AC01A5" w:rsidRPr="00AC01A5">
        <w:rPr>
          <w:rFonts w:ascii="Times New Roman" w:hAnsi="Times New Roman" w:cs="Times New Roman"/>
          <w:bCs/>
          <w:sz w:val="28"/>
          <w:szCs w:val="28"/>
        </w:rPr>
        <w:t>правилами.</w:t>
      </w:r>
      <w:r w:rsidR="00AC01A5" w:rsidRPr="00AC01A5">
        <w:rPr>
          <w:rFonts w:ascii="Times New Roman" w:hAnsi="Times New Roman" w:cs="Times New Roman"/>
          <w:bCs/>
          <w:sz w:val="28"/>
          <w:szCs w:val="28"/>
        </w:rPr>
        <w:br/>
      </w:r>
      <w:r>
        <w:rPr>
          <w:rFonts w:ascii="Times New Roman" w:hAnsi="Times New Roman" w:cs="Times New Roman"/>
          <w:bCs/>
          <w:sz w:val="28"/>
          <w:szCs w:val="28"/>
          <w:lang w:val="uk-UA"/>
        </w:rPr>
        <w:t xml:space="preserve">     </w:t>
      </w:r>
      <w:r w:rsidR="00AC01A5" w:rsidRPr="00080C80">
        <w:rPr>
          <w:rFonts w:ascii="Times New Roman" w:hAnsi="Times New Roman" w:cs="Times New Roman"/>
          <w:bCs/>
          <w:sz w:val="28"/>
          <w:szCs w:val="28"/>
          <w:lang w:val="uk-UA"/>
        </w:rPr>
        <w:t>2)</w:t>
      </w:r>
      <w:r w:rsidR="00AC01A5" w:rsidRPr="00AC01A5">
        <w:rPr>
          <w:rFonts w:ascii="Times New Roman" w:hAnsi="Times New Roman" w:cs="Times New Roman"/>
          <w:bCs/>
          <w:sz w:val="28"/>
          <w:szCs w:val="28"/>
        </w:rPr>
        <w:t> </w:t>
      </w:r>
      <w:r w:rsidR="00FD1E47">
        <w:rPr>
          <w:rFonts w:ascii="Times New Roman" w:hAnsi="Times New Roman" w:cs="Times New Roman"/>
          <w:bCs/>
          <w:sz w:val="28"/>
          <w:szCs w:val="28"/>
          <w:lang w:val="uk-UA"/>
        </w:rPr>
        <w:t>Пам’яток</w:t>
      </w:r>
      <w:r w:rsidR="005542AA">
        <w:rPr>
          <w:rFonts w:ascii="Times New Roman" w:hAnsi="Times New Roman" w:cs="Times New Roman"/>
          <w:bCs/>
          <w:sz w:val="28"/>
          <w:szCs w:val="28"/>
          <w:lang w:val="uk-UA"/>
        </w:rPr>
        <w:t> культурної та історичної </w:t>
      </w:r>
      <w:r w:rsidR="00AC01A5" w:rsidRPr="00080C80">
        <w:rPr>
          <w:rFonts w:ascii="Times New Roman" w:hAnsi="Times New Roman" w:cs="Times New Roman"/>
          <w:bCs/>
          <w:sz w:val="28"/>
          <w:szCs w:val="28"/>
          <w:lang w:val="uk-UA"/>
        </w:rPr>
        <w:t>спадщини.</w:t>
      </w:r>
      <w:r w:rsidR="00AC01A5" w:rsidRPr="00080C80">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080C80">
        <w:rPr>
          <w:rFonts w:ascii="Times New Roman" w:hAnsi="Times New Roman" w:cs="Times New Roman"/>
          <w:bCs/>
          <w:sz w:val="28"/>
          <w:szCs w:val="28"/>
          <w:lang w:val="uk-UA"/>
        </w:rPr>
        <w:t>Власник або уповноважений ним орган, користувач зобов</w:t>
      </w:r>
      <w:r w:rsidR="000E3E32">
        <w:rPr>
          <w:rFonts w:ascii="Times New Roman" w:hAnsi="Times New Roman" w:cs="Times New Roman"/>
          <w:bCs/>
          <w:sz w:val="28"/>
          <w:szCs w:val="28"/>
          <w:lang w:val="uk-UA"/>
        </w:rPr>
        <w:t>’</w:t>
      </w:r>
      <w:r w:rsidR="00AC01A5" w:rsidRPr="00080C80">
        <w:rPr>
          <w:rFonts w:ascii="Times New Roman" w:hAnsi="Times New Roman" w:cs="Times New Roman"/>
          <w:bCs/>
          <w:sz w:val="28"/>
          <w:szCs w:val="28"/>
          <w:lang w:val="uk-UA"/>
        </w:rPr>
        <w:t>язані утримувати території пам’ятників культурної та історичної спадщини, пам</w:t>
      </w:r>
      <w:r w:rsidR="002468D9">
        <w:rPr>
          <w:rFonts w:ascii="Times New Roman" w:hAnsi="Times New Roman" w:cs="Times New Roman"/>
          <w:bCs/>
          <w:sz w:val="28"/>
          <w:szCs w:val="28"/>
          <w:lang w:val="uk-UA"/>
        </w:rPr>
        <w:t>’</w:t>
      </w:r>
      <w:r w:rsidR="00AC01A5" w:rsidRPr="00080C80">
        <w:rPr>
          <w:rFonts w:ascii="Times New Roman" w:hAnsi="Times New Roman" w:cs="Times New Roman"/>
          <w:bCs/>
          <w:sz w:val="28"/>
          <w:szCs w:val="28"/>
          <w:lang w:val="uk-UA"/>
        </w:rPr>
        <w:t>яток у належному стані, своєчасно проводити ремонт, захищати від пошкодження, руйнування або знищення відповідно до вимог законодавства.</w:t>
      </w:r>
    </w:p>
    <w:p w:rsidR="00181DC6" w:rsidRPr="00EA0C25" w:rsidRDefault="0010096A" w:rsidP="000546FB">
      <w:pPr>
        <w:spacing w:after="0" w:line="240" w:lineRule="auto"/>
        <w:jc w:val="both"/>
        <w:rPr>
          <w:rFonts w:ascii="Times New Roman" w:hAnsi="Times New Roman" w:cs="Times New Roman"/>
          <w:bCs/>
          <w:color w:val="000000" w:themeColor="text1"/>
          <w:sz w:val="28"/>
          <w:szCs w:val="28"/>
          <w:lang w:val="uk-UA"/>
        </w:rPr>
      </w:pPr>
      <w:r>
        <w:rPr>
          <w:rFonts w:ascii="Times New Roman" w:hAnsi="Times New Roman" w:cs="Times New Roman"/>
          <w:bCs/>
          <w:sz w:val="28"/>
          <w:szCs w:val="28"/>
          <w:lang w:val="uk-UA"/>
        </w:rPr>
        <w:t xml:space="preserve">     </w:t>
      </w:r>
      <w:r w:rsidRPr="0010096A">
        <w:rPr>
          <w:rFonts w:ascii="Times New Roman" w:hAnsi="Times New Roman" w:cs="Times New Roman"/>
          <w:bCs/>
          <w:sz w:val="28"/>
          <w:szCs w:val="28"/>
          <w:lang w:val="uk-UA"/>
        </w:rPr>
        <w:t>3)</w:t>
      </w:r>
      <w:r>
        <w:rPr>
          <w:rFonts w:ascii="Times New Roman" w:hAnsi="Times New Roman" w:cs="Times New Roman"/>
          <w:bCs/>
          <w:sz w:val="28"/>
          <w:szCs w:val="28"/>
        </w:rPr>
        <w:t> </w:t>
      </w:r>
      <w:r w:rsidRPr="0010096A">
        <w:rPr>
          <w:rFonts w:ascii="Times New Roman" w:hAnsi="Times New Roman" w:cs="Times New Roman"/>
          <w:bCs/>
          <w:sz w:val="28"/>
          <w:szCs w:val="28"/>
          <w:lang w:val="uk-UA"/>
        </w:rPr>
        <w:t>Майданів,</w:t>
      </w:r>
      <w:r>
        <w:rPr>
          <w:rFonts w:ascii="Times New Roman" w:hAnsi="Times New Roman" w:cs="Times New Roman"/>
          <w:bCs/>
          <w:sz w:val="28"/>
          <w:szCs w:val="28"/>
        </w:rPr>
        <w:t> </w:t>
      </w:r>
      <w:r w:rsidR="00AC01A5" w:rsidRPr="0010096A">
        <w:rPr>
          <w:rFonts w:ascii="Times New Roman" w:hAnsi="Times New Roman" w:cs="Times New Roman"/>
          <w:bCs/>
          <w:sz w:val="28"/>
          <w:szCs w:val="28"/>
          <w:lang w:val="uk-UA"/>
        </w:rPr>
        <w:t>площ.</w:t>
      </w:r>
      <w:r w:rsidR="00AC01A5" w:rsidRPr="0010096A">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10096A">
        <w:rPr>
          <w:rFonts w:ascii="Times New Roman" w:hAnsi="Times New Roman" w:cs="Times New Roman"/>
          <w:bCs/>
          <w:sz w:val="28"/>
          <w:szCs w:val="28"/>
          <w:lang w:val="uk-UA"/>
        </w:rPr>
        <w:t xml:space="preserve">Благоустрій та утримання майданів, площ здійснюється відповідно до порядку, встановленого для благоустрою та утримання доріг, вулиць, умов цих </w:t>
      </w:r>
      <w:r>
        <w:rPr>
          <w:rFonts w:ascii="Times New Roman" w:hAnsi="Times New Roman" w:cs="Times New Roman"/>
          <w:bCs/>
          <w:sz w:val="28"/>
          <w:szCs w:val="28"/>
          <w:lang w:val="uk-UA"/>
        </w:rPr>
        <w:t xml:space="preserve"> Правил, інших нормативних </w:t>
      </w:r>
      <w:r w:rsidR="00AC01A5" w:rsidRPr="0010096A">
        <w:rPr>
          <w:rFonts w:ascii="Times New Roman" w:hAnsi="Times New Roman" w:cs="Times New Roman"/>
          <w:bCs/>
          <w:sz w:val="28"/>
          <w:szCs w:val="28"/>
          <w:lang w:val="uk-UA"/>
        </w:rPr>
        <w:t>актів.</w:t>
      </w:r>
      <w:r w:rsidR="00AC01A5" w:rsidRPr="0010096A">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Pr="0010096A">
        <w:rPr>
          <w:rFonts w:ascii="Times New Roman" w:hAnsi="Times New Roman" w:cs="Times New Roman"/>
          <w:bCs/>
          <w:sz w:val="28"/>
          <w:szCs w:val="28"/>
          <w:lang w:val="uk-UA"/>
        </w:rPr>
        <w:t>4)</w:t>
      </w:r>
      <w:r>
        <w:rPr>
          <w:rFonts w:ascii="Times New Roman" w:hAnsi="Times New Roman" w:cs="Times New Roman"/>
          <w:bCs/>
          <w:sz w:val="28"/>
          <w:szCs w:val="28"/>
        </w:rPr>
        <w:t> </w:t>
      </w:r>
      <w:r w:rsidRPr="0010096A">
        <w:rPr>
          <w:rFonts w:ascii="Times New Roman" w:hAnsi="Times New Roman" w:cs="Times New Roman"/>
          <w:bCs/>
          <w:sz w:val="28"/>
          <w:szCs w:val="28"/>
          <w:lang w:val="uk-UA"/>
        </w:rPr>
        <w:t>Доріг,</w:t>
      </w:r>
      <w:r>
        <w:rPr>
          <w:rFonts w:ascii="Times New Roman" w:hAnsi="Times New Roman" w:cs="Times New Roman"/>
          <w:bCs/>
          <w:sz w:val="28"/>
          <w:szCs w:val="28"/>
        </w:rPr>
        <w:t> </w:t>
      </w:r>
      <w:r>
        <w:rPr>
          <w:rFonts w:ascii="Times New Roman" w:hAnsi="Times New Roman" w:cs="Times New Roman"/>
          <w:bCs/>
          <w:sz w:val="28"/>
          <w:szCs w:val="28"/>
          <w:lang w:val="uk-UA"/>
        </w:rPr>
        <w:t>в</w:t>
      </w:r>
      <w:r w:rsidRPr="0010096A">
        <w:rPr>
          <w:rFonts w:ascii="Times New Roman" w:hAnsi="Times New Roman" w:cs="Times New Roman"/>
          <w:bCs/>
          <w:sz w:val="28"/>
          <w:szCs w:val="28"/>
          <w:lang w:val="uk-UA"/>
        </w:rPr>
        <w:t>улиць</w:t>
      </w:r>
      <w:r>
        <w:rPr>
          <w:rFonts w:ascii="Times New Roman" w:hAnsi="Times New Roman" w:cs="Times New Roman"/>
          <w:bCs/>
          <w:sz w:val="28"/>
          <w:szCs w:val="28"/>
          <w:lang w:val="uk-UA"/>
        </w:rPr>
        <w:t> </w:t>
      </w:r>
      <w:r w:rsidRPr="0010096A">
        <w:rPr>
          <w:rFonts w:ascii="Times New Roman" w:hAnsi="Times New Roman" w:cs="Times New Roman"/>
          <w:bCs/>
          <w:sz w:val="28"/>
          <w:szCs w:val="28"/>
          <w:lang w:val="uk-UA"/>
        </w:rPr>
        <w:t>(провулків,</w:t>
      </w:r>
      <w:r>
        <w:rPr>
          <w:rFonts w:ascii="Times New Roman" w:hAnsi="Times New Roman" w:cs="Times New Roman"/>
          <w:bCs/>
          <w:sz w:val="28"/>
          <w:szCs w:val="28"/>
        </w:rPr>
        <w:t> </w:t>
      </w:r>
      <w:r w:rsidR="00AC01A5" w:rsidRPr="0010096A">
        <w:rPr>
          <w:rFonts w:ascii="Times New Roman" w:hAnsi="Times New Roman" w:cs="Times New Roman"/>
          <w:bCs/>
          <w:sz w:val="28"/>
          <w:szCs w:val="28"/>
          <w:lang w:val="uk-UA"/>
        </w:rPr>
        <w:t>проїздів).</w:t>
      </w:r>
      <w:r w:rsidR="00AC01A5" w:rsidRPr="0010096A">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10096A">
        <w:rPr>
          <w:rFonts w:ascii="Times New Roman" w:hAnsi="Times New Roman" w:cs="Times New Roman"/>
          <w:bCs/>
          <w:sz w:val="28"/>
          <w:szCs w:val="28"/>
          <w:lang w:val="uk-UA"/>
        </w:rPr>
        <w:t xml:space="preserve">Власники доріг, вулиць або уповноважені ними органи повинні здійснювати їх експлуатаційне утримання, мають право </w:t>
      </w:r>
      <w:r w:rsidR="00050205" w:rsidRPr="00050205">
        <w:rPr>
          <w:rFonts w:ascii="Times New Roman" w:hAnsi="Times New Roman" w:cs="Times New Roman"/>
          <w:bCs/>
          <w:sz w:val="28"/>
          <w:szCs w:val="28"/>
          <w:lang w:val="uk-UA"/>
        </w:rPr>
        <w:t xml:space="preserve">в межах своєї компетенції </w:t>
      </w:r>
      <w:r w:rsidR="00AC01A5" w:rsidRPr="0010096A">
        <w:rPr>
          <w:rFonts w:ascii="Times New Roman" w:hAnsi="Times New Roman" w:cs="Times New Roman"/>
          <w:bCs/>
          <w:sz w:val="28"/>
          <w:szCs w:val="28"/>
          <w:lang w:val="uk-UA"/>
        </w:rPr>
        <w:t xml:space="preserve">вимагати від користувачів дотримання чинних законодавчих і нормативних актів щодо дорожнього руху, правил ремонту і утримання </w:t>
      </w:r>
      <w:r w:rsidR="00AC01A5" w:rsidRPr="0010096A">
        <w:rPr>
          <w:rFonts w:ascii="Times New Roman" w:hAnsi="Times New Roman" w:cs="Times New Roman"/>
          <w:bCs/>
          <w:sz w:val="28"/>
          <w:szCs w:val="28"/>
          <w:lang w:val="uk-UA"/>
        </w:rPr>
        <w:lastRenderedPageBreak/>
        <w:t>вказаних об’єктів, правил користування дорог</w:t>
      </w:r>
      <w:r w:rsidR="00A25671">
        <w:rPr>
          <w:rFonts w:ascii="Times New Roman" w:hAnsi="Times New Roman" w:cs="Times New Roman"/>
          <w:bCs/>
          <w:sz w:val="28"/>
          <w:szCs w:val="28"/>
          <w:lang w:val="uk-UA"/>
        </w:rPr>
        <w:t>ами і дорожніми спорудами та їх </w:t>
      </w:r>
      <w:r w:rsidR="00AC01A5" w:rsidRPr="0010096A">
        <w:rPr>
          <w:rFonts w:ascii="Times New Roman" w:hAnsi="Times New Roman" w:cs="Times New Roman"/>
          <w:bCs/>
          <w:sz w:val="28"/>
          <w:szCs w:val="28"/>
          <w:lang w:val="uk-UA"/>
        </w:rPr>
        <w:t>охорони.</w:t>
      </w:r>
      <w:r w:rsidR="00AC01A5" w:rsidRPr="0010096A">
        <w:rPr>
          <w:rFonts w:ascii="Times New Roman" w:hAnsi="Times New Roman" w:cs="Times New Roman"/>
          <w:bCs/>
          <w:sz w:val="28"/>
          <w:szCs w:val="28"/>
          <w:lang w:val="uk-UA"/>
        </w:rPr>
        <w:br/>
      </w:r>
      <w:r w:rsidR="0021391A">
        <w:rPr>
          <w:rFonts w:ascii="Times New Roman" w:hAnsi="Times New Roman" w:cs="Times New Roman"/>
          <w:bCs/>
          <w:sz w:val="28"/>
          <w:szCs w:val="28"/>
          <w:lang w:val="uk-UA"/>
        </w:rPr>
        <w:t xml:space="preserve">    </w:t>
      </w:r>
      <w:r w:rsidR="000546FB">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 xml:space="preserve">Озеленення вулиць і доріг здійснюється відповідно до встановлених норм та правил  ДБН В.2.3.-5-2001 </w:t>
      </w:r>
      <w:r w:rsidR="000546FB">
        <w:rPr>
          <w:rFonts w:ascii="Times New Roman" w:hAnsi="Times New Roman" w:cs="Times New Roman"/>
          <w:bCs/>
          <w:sz w:val="28"/>
          <w:szCs w:val="28"/>
        </w:rPr>
        <w:t>„</w:t>
      </w:r>
      <w:r w:rsidR="00AC01A5" w:rsidRPr="00AC01A5">
        <w:rPr>
          <w:rFonts w:ascii="Times New Roman" w:hAnsi="Times New Roman" w:cs="Times New Roman"/>
          <w:bCs/>
          <w:sz w:val="28"/>
          <w:szCs w:val="28"/>
        </w:rPr>
        <w:t>Вулиці та дороги населених пунктів</w:t>
      </w:r>
      <w:r w:rsidR="000546FB">
        <w:rPr>
          <w:rFonts w:ascii="Times New Roman" w:hAnsi="Times New Roman" w:cs="Times New Roman"/>
          <w:bCs/>
          <w:sz w:val="28"/>
          <w:szCs w:val="28"/>
        </w:rPr>
        <w:t>“</w:t>
      </w:r>
      <w:r w:rsidR="00AC01A5" w:rsidRPr="00AC01A5">
        <w:rPr>
          <w:rFonts w:ascii="Times New Roman" w:hAnsi="Times New Roman" w:cs="Times New Roman"/>
          <w:bCs/>
          <w:sz w:val="28"/>
          <w:szCs w:val="28"/>
        </w:rPr>
        <w:t>.</w:t>
      </w:r>
      <w:r w:rsidR="00AC01A5" w:rsidRPr="00AC01A5">
        <w:rPr>
          <w:rFonts w:ascii="Times New Roman" w:hAnsi="Times New Roman" w:cs="Times New Roman"/>
          <w:bCs/>
          <w:sz w:val="28"/>
          <w:szCs w:val="28"/>
        </w:rPr>
        <w:br/>
        <w:t>Власники дорожніх об</w:t>
      </w:r>
      <w:r w:rsidR="000546FB">
        <w:rPr>
          <w:rFonts w:ascii="Times New Roman" w:hAnsi="Times New Roman" w:cs="Times New Roman"/>
          <w:bCs/>
          <w:sz w:val="28"/>
          <w:szCs w:val="28"/>
        </w:rPr>
        <w:t>’</w:t>
      </w:r>
      <w:r w:rsidR="00AC01A5" w:rsidRPr="00AC01A5">
        <w:rPr>
          <w:rFonts w:ascii="Times New Roman" w:hAnsi="Times New Roman" w:cs="Times New Roman"/>
          <w:bCs/>
          <w:sz w:val="28"/>
          <w:szCs w:val="28"/>
        </w:rPr>
        <w:t>єктів або уповноважені ними органи, дорожньо</w:t>
      </w:r>
      <w:r w:rsidR="000546FB">
        <w:rPr>
          <w:rFonts w:ascii="Times New Roman" w:hAnsi="Times New Roman" w:cs="Times New Roman"/>
          <w:bCs/>
          <w:sz w:val="28"/>
          <w:szCs w:val="28"/>
          <w:lang w:val="uk-UA"/>
        </w:rPr>
        <w:t xml:space="preserve"> </w:t>
      </w:r>
      <w:r w:rsidR="006A2E8A">
        <w:rPr>
          <w:rFonts w:ascii="Times New Roman" w:hAnsi="Times New Roman" w:cs="Times New Roman"/>
          <w:bCs/>
          <w:sz w:val="28"/>
          <w:szCs w:val="28"/>
          <w:lang w:val="uk-UA"/>
        </w:rPr>
        <w:t>-</w:t>
      </w:r>
      <w:r w:rsidR="000546FB">
        <w:rPr>
          <w:rFonts w:ascii="Times New Roman" w:hAnsi="Times New Roman" w:cs="Times New Roman"/>
          <w:bCs/>
          <w:sz w:val="28"/>
          <w:szCs w:val="28"/>
        </w:rPr>
        <w:t>експлуатаційні організації </w:t>
      </w:r>
      <w:r w:rsidR="00AC01A5" w:rsidRPr="00AC01A5">
        <w:rPr>
          <w:rFonts w:ascii="Times New Roman" w:hAnsi="Times New Roman" w:cs="Times New Roman"/>
          <w:bCs/>
          <w:sz w:val="28"/>
          <w:szCs w:val="28"/>
        </w:rPr>
        <w:t>зобов</w:t>
      </w:r>
      <w:r w:rsidR="000546FB">
        <w:rPr>
          <w:rFonts w:ascii="Times New Roman" w:hAnsi="Times New Roman" w:cs="Times New Roman"/>
          <w:bCs/>
          <w:sz w:val="28"/>
          <w:szCs w:val="28"/>
        </w:rPr>
        <w:t>’</w:t>
      </w:r>
      <w:r w:rsidR="00AC01A5" w:rsidRPr="00AC01A5">
        <w:rPr>
          <w:rFonts w:ascii="Times New Roman" w:hAnsi="Times New Roman" w:cs="Times New Roman"/>
          <w:bCs/>
          <w:sz w:val="28"/>
          <w:szCs w:val="28"/>
        </w:rPr>
        <w:t>язані:</w:t>
      </w:r>
      <w:r w:rsidR="00AC01A5" w:rsidRPr="00AC01A5">
        <w:rPr>
          <w:rFonts w:ascii="Times New Roman" w:hAnsi="Times New Roman" w:cs="Times New Roman"/>
          <w:bCs/>
          <w:sz w:val="28"/>
          <w:szCs w:val="28"/>
        </w:rPr>
        <w:br/>
      </w:r>
      <w:r w:rsidR="000546FB">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w:t>
      </w:r>
      <w:r w:rsidR="009043DF">
        <w:rPr>
          <w:rFonts w:ascii="Times New Roman" w:hAnsi="Times New Roman" w:cs="Times New Roman"/>
          <w:bCs/>
          <w:sz w:val="28"/>
          <w:szCs w:val="28"/>
          <w:lang w:val="uk-UA"/>
        </w:rPr>
        <w:t> </w:t>
      </w:r>
      <w:r w:rsidR="00AC01A5" w:rsidRPr="00AC01A5">
        <w:rPr>
          <w:rFonts w:ascii="Times New Roman" w:hAnsi="Times New Roman" w:cs="Times New Roman"/>
          <w:bCs/>
          <w:sz w:val="28"/>
          <w:szCs w:val="28"/>
        </w:rPr>
        <w:t>своєчасно і якісно виконувати експлуатаційні роботи відповідно до технічних правил з дотриманням норм і стандартів з безпеки руху;</w:t>
      </w:r>
      <w:r w:rsidR="00AC01A5" w:rsidRPr="00AC01A5">
        <w:rPr>
          <w:rFonts w:ascii="Times New Roman" w:hAnsi="Times New Roman" w:cs="Times New Roman"/>
          <w:bCs/>
          <w:sz w:val="28"/>
          <w:szCs w:val="28"/>
        </w:rPr>
        <w:br/>
      </w:r>
      <w:r w:rsidR="000546FB">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w:t>
      </w:r>
      <w:r w:rsidR="000546FB">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постійно контролювати експлуатаційний стан усіх елементів дорожніх об</w:t>
      </w:r>
      <w:r w:rsidR="000546FB">
        <w:rPr>
          <w:rFonts w:ascii="Times New Roman" w:hAnsi="Times New Roman" w:cs="Times New Roman"/>
          <w:bCs/>
          <w:sz w:val="28"/>
          <w:szCs w:val="28"/>
        </w:rPr>
        <w:t>’</w:t>
      </w:r>
      <w:r w:rsidR="00AC01A5" w:rsidRPr="00AC01A5">
        <w:rPr>
          <w:rFonts w:ascii="Times New Roman" w:hAnsi="Times New Roman" w:cs="Times New Roman"/>
          <w:bCs/>
          <w:sz w:val="28"/>
          <w:szCs w:val="28"/>
        </w:rPr>
        <w:t>єктів та негайно усувати виявлені пошкодження чи інші перешкоди в дорожньому русі, а за неможливості це зробити - невідкладно позначити їх дорожніми знаками, сигнальними, огороджувальними і направляючими пристроями відповідно до діючих нормативів або припинити (обмежити) рух;</w:t>
      </w:r>
      <w:r w:rsidR="00AC01A5" w:rsidRPr="00AC01A5">
        <w:rPr>
          <w:rFonts w:ascii="Times New Roman" w:hAnsi="Times New Roman" w:cs="Times New Roman"/>
          <w:bCs/>
          <w:sz w:val="28"/>
          <w:szCs w:val="28"/>
        </w:rPr>
        <w:br/>
      </w:r>
      <w:r w:rsidR="000546FB">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w:t>
      </w:r>
      <w:r w:rsidR="000546FB">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контролювати якість робіт, що виконуються підрядними організаціями;</w:t>
      </w:r>
      <w:r w:rsidR="00AC01A5" w:rsidRPr="00AC01A5">
        <w:rPr>
          <w:rFonts w:ascii="Times New Roman" w:hAnsi="Times New Roman" w:cs="Times New Roman"/>
          <w:bCs/>
          <w:sz w:val="28"/>
          <w:szCs w:val="28"/>
        </w:rPr>
        <w:br/>
      </w:r>
      <w:r w:rsidR="000546FB">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w:t>
      </w:r>
      <w:r w:rsidR="00CB479A">
        <w:rPr>
          <w:rFonts w:ascii="Times New Roman" w:hAnsi="Times New Roman" w:cs="Times New Roman"/>
          <w:bCs/>
          <w:sz w:val="28"/>
          <w:szCs w:val="28"/>
          <w:lang w:val="uk-UA"/>
        </w:rPr>
        <w:t> </w:t>
      </w:r>
      <w:r w:rsidR="00AC01A5" w:rsidRPr="00AC01A5">
        <w:rPr>
          <w:rFonts w:ascii="Times New Roman" w:hAnsi="Times New Roman" w:cs="Times New Roman"/>
          <w:bCs/>
          <w:sz w:val="28"/>
          <w:szCs w:val="28"/>
        </w:rPr>
        <w:t>вирішувати питання забезпечення експлуатації дорожніх об</w:t>
      </w:r>
      <w:r w:rsidR="000546FB">
        <w:rPr>
          <w:rFonts w:ascii="Times New Roman" w:hAnsi="Times New Roman" w:cs="Times New Roman"/>
          <w:bCs/>
          <w:sz w:val="28"/>
          <w:szCs w:val="28"/>
        </w:rPr>
        <w:t>’</w:t>
      </w:r>
      <w:r w:rsidR="00AC01A5" w:rsidRPr="00AC01A5">
        <w:rPr>
          <w:rFonts w:ascii="Times New Roman" w:hAnsi="Times New Roman" w:cs="Times New Roman"/>
          <w:bCs/>
          <w:sz w:val="28"/>
          <w:szCs w:val="28"/>
        </w:rPr>
        <w:t>єктів у надзвичайних ситуаціях, за несприятливих погодно</w:t>
      </w:r>
      <w:r w:rsidR="000546FB">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w:t>
      </w:r>
      <w:r w:rsidR="000546FB">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кліматичних умов, у разі деформації та пошкодження елементів дорожніх об</w:t>
      </w:r>
      <w:r w:rsidR="00CB479A">
        <w:rPr>
          <w:rFonts w:ascii="Times New Roman" w:hAnsi="Times New Roman" w:cs="Times New Roman"/>
          <w:bCs/>
          <w:sz w:val="28"/>
          <w:szCs w:val="28"/>
        </w:rPr>
        <w:t>’</w:t>
      </w:r>
      <w:r w:rsidR="00AC01A5" w:rsidRPr="00AC01A5">
        <w:rPr>
          <w:rFonts w:ascii="Times New Roman" w:hAnsi="Times New Roman" w:cs="Times New Roman"/>
          <w:bCs/>
          <w:sz w:val="28"/>
          <w:szCs w:val="28"/>
        </w:rPr>
        <w:t xml:space="preserve">єктів, аварії на підземних комунікаціях або виникнення інших перешкод у дорожньому русі разом із спеціалізованими службами організації дорожнього руху та за погодженням з </w:t>
      </w:r>
      <w:r w:rsidR="006249AE">
        <w:rPr>
          <w:rFonts w:ascii="Times New Roman" w:hAnsi="Times New Roman" w:cs="Times New Roman"/>
          <w:bCs/>
          <w:sz w:val="28"/>
          <w:szCs w:val="28"/>
          <w:lang w:val="uk-UA"/>
        </w:rPr>
        <w:t>уповноваженим підрозділом Національної поліції</w:t>
      </w:r>
      <w:r w:rsidR="006249AE">
        <w:rPr>
          <w:rFonts w:ascii="Times New Roman" w:hAnsi="Times New Roman" w:cs="Times New Roman"/>
          <w:bCs/>
          <w:sz w:val="28"/>
          <w:szCs w:val="28"/>
        </w:rPr>
        <w:t xml:space="preserve"> оперативно вносити зміни до порядку </w:t>
      </w:r>
      <w:r w:rsidR="00AC01A5" w:rsidRPr="00AC01A5">
        <w:rPr>
          <w:rFonts w:ascii="Times New Roman" w:hAnsi="Times New Roman" w:cs="Times New Roman"/>
          <w:bCs/>
          <w:sz w:val="28"/>
          <w:szCs w:val="28"/>
        </w:rPr>
        <w:t>організації</w:t>
      </w:r>
      <w:r w:rsidR="00DD6F45">
        <w:rPr>
          <w:rFonts w:ascii="Times New Roman" w:hAnsi="Times New Roman" w:cs="Times New Roman"/>
          <w:bCs/>
          <w:sz w:val="28"/>
          <w:szCs w:val="28"/>
        </w:rPr>
        <w:t> дорожнього </w:t>
      </w:r>
      <w:r w:rsidR="00AC01A5" w:rsidRPr="00AC01A5">
        <w:rPr>
          <w:rFonts w:ascii="Times New Roman" w:hAnsi="Times New Roman" w:cs="Times New Roman"/>
          <w:bCs/>
          <w:sz w:val="28"/>
          <w:szCs w:val="28"/>
        </w:rPr>
        <w:t>руху;</w:t>
      </w:r>
      <w:r w:rsidR="00AC01A5" w:rsidRPr="00AC01A5">
        <w:rPr>
          <w:rFonts w:ascii="Times New Roman" w:hAnsi="Times New Roman" w:cs="Times New Roman"/>
          <w:bCs/>
          <w:sz w:val="28"/>
          <w:szCs w:val="28"/>
        </w:rPr>
        <w:br/>
      </w:r>
      <w:r w:rsidR="000546FB">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w:t>
      </w:r>
      <w:r w:rsidR="000546FB">
        <w:rPr>
          <w:rFonts w:ascii="Times New Roman" w:hAnsi="Times New Roman" w:cs="Times New Roman"/>
          <w:bCs/>
          <w:sz w:val="28"/>
          <w:szCs w:val="28"/>
          <w:lang w:val="uk-UA"/>
        </w:rPr>
        <w:t> </w:t>
      </w:r>
      <w:r w:rsidR="00AC01A5" w:rsidRPr="00AC01A5">
        <w:rPr>
          <w:rFonts w:ascii="Times New Roman" w:hAnsi="Times New Roman" w:cs="Times New Roman"/>
          <w:bCs/>
          <w:sz w:val="28"/>
          <w:szCs w:val="28"/>
        </w:rPr>
        <w:t>аналізувати стан аварійності на дорожніх об</w:t>
      </w:r>
      <w:r w:rsidR="000546FB">
        <w:rPr>
          <w:rFonts w:ascii="Times New Roman" w:hAnsi="Times New Roman" w:cs="Times New Roman"/>
          <w:bCs/>
          <w:sz w:val="28"/>
          <w:szCs w:val="28"/>
        </w:rPr>
        <w:t>’</w:t>
      </w:r>
      <w:r w:rsidR="00AC01A5" w:rsidRPr="00AC01A5">
        <w:rPr>
          <w:rFonts w:ascii="Times New Roman" w:hAnsi="Times New Roman" w:cs="Times New Roman"/>
          <w:bCs/>
          <w:sz w:val="28"/>
          <w:szCs w:val="28"/>
        </w:rPr>
        <w:t>єктах, виявляти аварійно небезпечні ділянки і місця концентрації дорожньо</w:t>
      </w:r>
      <w:r w:rsidR="000546FB">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w:t>
      </w:r>
      <w:r w:rsidR="000546FB">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транспортних пригод, розробляти і здійснювати заходи щодо вдосконалення організації дорожнього руху для усунення причин та умов, що призводять до їх скоєння;</w:t>
      </w:r>
      <w:r w:rsidR="00AC01A5" w:rsidRPr="00AC01A5">
        <w:rPr>
          <w:rFonts w:ascii="Times New Roman" w:hAnsi="Times New Roman" w:cs="Times New Roman"/>
          <w:bCs/>
          <w:sz w:val="28"/>
          <w:szCs w:val="28"/>
        </w:rPr>
        <w:br/>
      </w:r>
      <w:r w:rsidR="000546FB">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w:t>
      </w:r>
      <w:r w:rsidR="000546FB">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 xml:space="preserve">разом з </w:t>
      </w:r>
      <w:r w:rsidR="00795D8B" w:rsidRPr="00795D8B">
        <w:rPr>
          <w:rFonts w:ascii="Times New Roman" w:hAnsi="Times New Roman" w:cs="Times New Roman"/>
          <w:bCs/>
          <w:sz w:val="28"/>
          <w:szCs w:val="28"/>
          <w:lang w:val="uk-UA"/>
        </w:rPr>
        <w:t>уповноваженим підрозділом Національної поліції</w:t>
      </w:r>
      <w:r w:rsidR="00795D8B" w:rsidRPr="00795D8B">
        <w:rPr>
          <w:rFonts w:ascii="Times New Roman" w:hAnsi="Times New Roman" w:cs="Times New Roman"/>
          <w:bCs/>
          <w:sz w:val="28"/>
          <w:szCs w:val="28"/>
        </w:rPr>
        <w:t xml:space="preserve"> </w:t>
      </w:r>
      <w:r w:rsidR="00AC01A5" w:rsidRPr="00AC01A5">
        <w:rPr>
          <w:rFonts w:ascii="Times New Roman" w:hAnsi="Times New Roman" w:cs="Times New Roman"/>
          <w:bCs/>
          <w:sz w:val="28"/>
          <w:szCs w:val="28"/>
        </w:rPr>
        <w:t>брати участь в огляді місць дорожньо</w:t>
      </w:r>
      <w:r w:rsidR="00305E73">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w:t>
      </w:r>
      <w:r w:rsidR="00305E73">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транспортних пригод д</w:t>
      </w:r>
      <w:r w:rsidR="00795D8B">
        <w:rPr>
          <w:rFonts w:ascii="Times New Roman" w:hAnsi="Times New Roman" w:cs="Times New Roman"/>
          <w:bCs/>
          <w:sz w:val="28"/>
          <w:szCs w:val="28"/>
        </w:rPr>
        <w:t>ля визначення дорожніх умов, за яких вони сталися, та усувати виявлені </w:t>
      </w:r>
      <w:r w:rsidR="00AC01A5" w:rsidRPr="00AC01A5">
        <w:rPr>
          <w:rFonts w:ascii="Times New Roman" w:hAnsi="Times New Roman" w:cs="Times New Roman"/>
          <w:bCs/>
          <w:sz w:val="28"/>
          <w:szCs w:val="28"/>
        </w:rPr>
        <w:t>недоліки;</w:t>
      </w:r>
      <w:r w:rsidR="00AC01A5" w:rsidRPr="00AC01A5">
        <w:rPr>
          <w:rFonts w:ascii="Times New Roman" w:hAnsi="Times New Roman" w:cs="Times New Roman"/>
          <w:bCs/>
          <w:sz w:val="28"/>
          <w:szCs w:val="28"/>
        </w:rPr>
        <w:br/>
      </w:r>
      <w:r w:rsidR="000546FB">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w:t>
      </w:r>
      <w:r w:rsidR="000546FB">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сповіщати виконавчі органи міської ради та учасників дорожнього руху про закриття або обмеження руху, стан дорожнього покриття і рівень аварійності на відповідних ділянках, погодно</w:t>
      </w:r>
      <w:r w:rsidR="00CB1FBD">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w:t>
      </w:r>
      <w:r w:rsidR="00CB1FBD">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кліматичні та інші умови;</w:t>
      </w:r>
      <w:r w:rsidR="00AC01A5" w:rsidRPr="00AC01A5">
        <w:rPr>
          <w:rFonts w:ascii="Times New Roman" w:hAnsi="Times New Roman" w:cs="Times New Roman"/>
          <w:bCs/>
          <w:sz w:val="28"/>
          <w:szCs w:val="28"/>
        </w:rPr>
        <w:br/>
      </w:r>
      <w:r w:rsidR="000546FB">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w:t>
      </w:r>
      <w:r w:rsidR="00F52EDB">
        <w:rPr>
          <w:rFonts w:ascii="Times New Roman" w:hAnsi="Times New Roman" w:cs="Times New Roman"/>
          <w:bCs/>
          <w:sz w:val="28"/>
          <w:szCs w:val="28"/>
          <w:lang w:val="uk-UA"/>
        </w:rPr>
        <w:t> </w:t>
      </w:r>
      <w:r w:rsidR="00AC01A5" w:rsidRPr="00AC01A5">
        <w:rPr>
          <w:rFonts w:ascii="Times New Roman" w:hAnsi="Times New Roman" w:cs="Times New Roman"/>
          <w:bCs/>
          <w:sz w:val="28"/>
          <w:szCs w:val="28"/>
        </w:rPr>
        <w:t>забезпечувати дотримання вимог техніки безпеки, а також безпеки дорожнього руху під час виконання дорожньо</w:t>
      </w:r>
      <w:r w:rsidR="00CB1FBD">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w:t>
      </w:r>
      <w:r w:rsidR="00CB1FBD">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експлуатаційних робіт.</w:t>
      </w:r>
      <w:r w:rsidR="00AC01A5" w:rsidRPr="00AC01A5">
        <w:rPr>
          <w:rFonts w:ascii="Times New Roman" w:hAnsi="Times New Roman" w:cs="Times New Roman"/>
          <w:bCs/>
          <w:sz w:val="28"/>
          <w:szCs w:val="28"/>
        </w:rPr>
        <w:br/>
      </w:r>
      <w:r w:rsidR="00CB1FBD">
        <w:rPr>
          <w:rFonts w:ascii="Times New Roman" w:hAnsi="Times New Roman" w:cs="Times New Roman"/>
          <w:bCs/>
          <w:sz w:val="28"/>
          <w:szCs w:val="28"/>
          <w:lang w:val="uk-UA"/>
        </w:rPr>
        <w:t xml:space="preserve">     </w:t>
      </w:r>
      <w:r w:rsidR="00AC01A5" w:rsidRPr="00CB1FBD">
        <w:rPr>
          <w:rFonts w:ascii="Times New Roman" w:hAnsi="Times New Roman" w:cs="Times New Roman"/>
          <w:bCs/>
          <w:sz w:val="28"/>
          <w:szCs w:val="28"/>
          <w:lang w:val="uk-UA"/>
        </w:rPr>
        <w:t>Власники транспортних засобів зобов</w:t>
      </w:r>
      <w:r w:rsidR="00CB1FBD">
        <w:rPr>
          <w:rFonts w:ascii="Times New Roman" w:hAnsi="Times New Roman" w:cs="Times New Roman"/>
          <w:bCs/>
          <w:sz w:val="28"/>
          <w:szCs w:val="28"/>
          <w:lang w:val="uk-UA"/>
        </w:rPr>
        <w:t>’</w:t>
      </w:r>
      <w:r w:rsidR="00AC01A5" w:rsidRPr="00CB1FBD">
        <w:rPr>
          <w:rFonts w:ascii="Times New Roman" w:hAnsi="Times New Roman" w:cs="Times New Roman"/>
          <w:bCs/>
          <w:sz w:val="28"/>
          <w:szCs w:val="28"/>
          <w:lang w:val="uk-UA"/>
        </w:rPr>
        <w:t>язані виключати можливість винесення на дорожні об</w:t>
      </w:r>
      <w:r w:rsidR="00CB1FBD">
        <w:rPr>
          <w:rFonts w:ascii="Times New Roman" w:hAnsi="Times New Roman" w:cs="Times New Roman"/>
          <w:bCs/>
          <w:sz w:val="28"/>
          <w:szCs w:val="28"/>
          <w:lang w:val="uk-UA"/>
        </w:rPr>
        <w:t>’</w:t>
      </w:r>
      <w:r w:rsidR="00AC01A5" w:rsidRPr="00CB1FBD">
        <w:rPr>
          <w:rFonts w:ascii="Times New Roman" w:hAnsi="Times New Roman" w:cs="Times New Roman"/>
          <w:bCs/>
          <w:sz w:val="28"/>
          <w:szCs w:val="28"/>
          <w:lang w:val="uk-UA"/>
        </w:rPr>
        <w:t>єкти землі, каміння, будівельних матеріалів, а також засмічення проїжджої частини внаслідок переповнення кузова транспортного засобу сипучими матеріалами, пошкодження тари, розвіювання безтарних вантажів, руху із незакріпленим вантажем, забруднення або запилення повітря.</w:t>
      </w:r>
      <w:r w:rsidR="00AC01A5" w:rsidRPr="00CB1FBD">
        <w:rPr>
          <w:rFonts w:ascii="Times New Roman" w:hAnsi="Times New Roman" w:cs="Times New Roman"/>
          <w:bCs/>
          <w:sz w:val="28"/>
          <w:szCs w:val="28"/>
          <w:lang w:val="uk-UA"/>
        </w:rPr>
        <w:br/>
      </w:r>
      <w:r w:rsidR="000546FB">
        <w:rPr>
          <w:rFonts w:ascii="Times New Roman" w:hAnsi="Times New Roman" w:cs="Times New Roman"/>
          <w:bCs/>
          <w:sz w:val="28"/>
          <w:szCs w:val="28"/>
          <w:lang w:val="uk-UA"/>
        </w:rPr>
        <w:t xml:space="preserve">     </w:t>
      </w:r>
      <w:r w:rsidR="00AC01A5" w:rsidRPr="000546FB">
        <w:rPr>
          <w:rFonts w:ascii="Times New Roman" w:hAnsi="Times New Roman" w:cs="Times New Roman"/>
          <w:bCs/>
          <w:sz w:val="28"/>
          <w:szCs w:val="28"/>
          <w:lang w:val="uk-UA"/>
        </w:rPr>
        <w:t>Забороняється заправляти транспортні засоби паливно</w:t>
      </w:r>
      <w:r w:rsidR="000546FB">
        <w:rPr>
          <w:rFonts w:ascii="Times New Roman" w:hAnsi="Times New Roman" w:cs="Times New Roman"/>
          <w:bCs/>
          <w:sz w:val="28"/>
          <w:szCs w:val="28"/>
          <w:lang w:val="uk-UA"/>
        </w:rPr>
        <w:t xml:space="preserve"> </w:t>
      </w:r>
      <w:r w:rsidR="00AC01A5" w:rsidRPr="000546FB">
        <w:rPr>
          <w:rFonts w:ascii="Times New Roman" w:hAnsi="Times New Roman" w:cs="Times New Roman"/>
          <w:bCs/>
          <w:sz w:val="28"/>
          <w:szCs w:val="28"/>
          <w:lang w:val="uk-UA"/>
        </w:rPr>
        <w:t>-</w:t>
      </w:r>
      <w:r w:rsidR="000546FB">
        <w:rPr>
          <w:rFonts w:ascii="Times New Roman" w:hAnsi="Times New Roman" w:cs="Times New Roman"/>
          <w:bCs/>
          <w:sz w:val="28"/>
          <w:szCs w:val="28"/>
          <w:lang w:val="uk-UA"/>
        </w:rPr>
        <w:t xml:space="preserve"> </w:t>
      </w:r>
      <w:r w:rsidR="00AC01A5" w:rsidRPr="000546FB">
        <w:rPr>
          <w:rFonts w:ascii="Times New Roman" w:hAnsi="Times New Roman" w:cs="Times New Roman"/>
          <w:bCs/>
          <w:sz w:val="28"/>
          <w:szCs w:val="28"/>
          <w:lang w:val="uk-UA"/>
        </w:rPr>
        <w:t>мастильними матеріалами з автомобільних та інших пересувних бензо</w:t>
      </w:r>
      <w:r w:rsidR="00E3632D">
        <w:rPr>
          <w:rFonts w:ascii="Times New Roman" w:hAnsi="Times New Roman" w:cs="Times New Roman"/>
          <w:bCs/>
          <w:sz w:val="28"/>
          <w:szCs w:val="28"/>
          <w:lang w:val="uk-UA"/>
        </w:rPr>
        <w:t xml:space="preserve"> </w:t>
      </w:r>
      <w:r w:rsidR="00AC01A5" w:rsidRPr="000546FB">
        <w:rPr>
          <w:rFonts w:ascii="Times New Roman" w:hAnsi="Times New Roman" w:cs="Times New Roman"/>
          <w:bCs/>
          <w:sz w:val="28"/>
          <w:szCs w:val="28"/>
          <w:lang w:val="uk-UA"/>
        </w:rPr>
        <w:t>-</w:t>
      </w:r>
      <w:r w:rsidR="00E3632D">
        <w:rPr>
          <w:rFonts w:ascii="Times New Roman" w:hAnsi="Times New Roman" w:cs="Times New Roman"/>
          <w:bCs/>
          <w:sz w:val="28"/>
          <w:szCs w:val="28"/>
          <w:lang w:val="uk-UA"/>
        </w:rPr>
        <w:t xml:space="preserve"> </w:t>
      </w:r>
      <w:r w:rsidR="00AC01A5" w:rsidRPr="000546FB">
        <w:rPr>
          <w:rFonts w:ascii="Times New Roman" w:hAnsi="Times New Roman" w:cs="Times New Roman"/>
          <w:bCs/>
          <w:sz w:val="28"/>
          <w:szCs w:val="28"/>
          <w:lang w:val="uk-UA"/>
        </w:rPr>
        <w:t>газозаправників, займатися торгівлею паливно</w:t>
      </w:r>
      <w:r w:rsidR="00CB1FBD">
        <w:rPr>
          <w:rFonts w:ascii="Times New Roman" w:hAnsi="Times New Roman" w:cs="Times New Roman"/>
          <w:bCs/>
          <w:sz w:val="28"/>
          <w:szCs w:val="28"/>
          <w:lang w:val="uk-UA"/>
        </w:rPr>
        <w:t xml:space="preserve"> </w:t>
      </w:r>
      <w:r w:rsidR="00AC01A5" w:rsidRPr="000546FB">
        <w:rPr>
          <w:rFonts w:ascii="Times New Roman" w:hAnsi="Times New Roman" w:cs="Times New Roman"/>
          <w:bCs/>
          <w:sz w:val="28"/>
          <w:szCs w:val="28"/>
          <w:lang w:val="uk-UA"/>
        </w:rPr>
        <w:t>-</w:t>
      </w:r>
      <w:r w:rsidR="00CB1FBD">
        <w:rPr>
          <w:rFonts w:ascii="Times New Roman" w:hAnsi="Times New Roman" w:cs="Times New Roman"/>
          <w:bCs/>
          <w:sz w:val="28"/>
          <w:szCs w:val="28"/>
          <w:lang w:val="uk-UA"/>
        </w:rPr>
        <w:t xml:space="preserve"> </w:t>
      </w:r>
      <w:r w:rsidR="00AC01A5" w:rsidRPr="000546FB">
        <w:rPr>
          <w:rFonts w:ascii="Times New Roman" w:hAnsi="Times New Roman" w:cs="Times New Roman"/>
          <w:bCs/>
          <w:sz w:val="28"/>
          <w:szCs w:val="28"/>
          <w:lang w:val="uk-UA"/>
        </w:rPr>
        <w:t>мастильними та іншими матеріалами і виробами, а також мити транспортні засоби на проїж</w:t>
      </w:r>
      <w:r w:rsidR="000546FB">
        <w:rPr>
          <w:rFonts w:ascii="Times New Roman" w:hAnsi="Times New Roman" w:cs="Times New Roman"/>
          <w:bCs/>
          <w:sz w:val="28"/>
          <w:szCs w:val="28"/>
          <w:lang w:val="uk-UA"/>
        </w:rPr>
        <w:t>джій частині дорожніх об</w:t>
      </w:r>
      <w:r w:rsidR="00F52EDB">
        <w:rPr>
          <w:rFonts w:ascii="Times New Roman" w:hAnsi="Times New Roman" w:cs="Times New Roman"/>
          <w:bCs/>
          <w:sz w:val="28"/>
          <w:szCs w:val="28"/>
          <w:lang w:val="uk-UA"/>
        </w:rPr>
        <w:t>’</w:t>
      </w:r>
      <w:r w:rsidR="000546FB">
        <w:rPr>
          <w:rFonts w:ascii="Times New Roman" w:hAnsi="Times New Roman" w:cs="Times New Roman"/>
          <w:bCs/>
          <w:sz w:val="28"/>
          <w:szCs w:val="28"/>
          <w:lang w:val="uk-UA"/>
        </w:rPr>
        <w:t>єктів, узбіччі та </w:t>
      </w:r>
      <w:r w:rsidR="00AC01A5" w:rsidRPr="000546FB">
        <w:rPr>
          <w:rFonts w:ascii="Times New Roman" w:hAnsi="Times New Roman" w:cs="Times New Roman"/>
          <w:bCs/>
          <w:sz w:val="28"/>
          <w:szCs w:val="28"/>
          <w:lang w:val="uk-UA"/>
        </w:rPr>
        <w:t>тротуарах.</w:t>
      </w:r>
      <w:r w:rsidR="00AC01A5" w:rsidRPr="000546FB">
        <w:rPr>
          <w:rFonts w:ascii="Times New Roman" w:hAnsi="Times New Roman" w:cs="Times New Roman"/>
          <w:bCs/>
          <w:sz w:val="28"/>
          <w:szCs w:val="28"/>
          <w:lang w:val="uk-UA"/>
        </w:rPr>
        <w:br/>
      </w:r>
      <w:r w:rsidR="000546FB">
        <w:rPr>
          <w:rFonts w:ascii="Times New Roman" w:hAnsi="Times New Roman" w:cs="Times New Roman"/>
          <w:bCs/>
          <w:sz w:val="28"/>
          <w:szCs w:val="28"/>
          <w:lang w:val="uk-UA"/>
        </w:rPr>
        <w:t xml:space="preserve">    </w:t>
      </w:r>
      <w:r w:rsidR="00AC01A5" w:rsidRPr="000546FB">
        <w:rPr>
          <w:rFonts w:ascii="Times New Roman" w:hAnsi="Times New Roman" w:cs="Times New Roman"/>
          <w:bCs/>
          <w:sz w:val="28"/>
          <w:szCs w:val="28"/>
          <w:lang w:val="uk-UA"/>
        </w:rPr>
        <w:t>Власники та користувачі земельних ділянок, щ</w:t>
      </w:r>
      <w:r w:rsidR="000546FB">
        <w:rPr>
          <w:rFonts w:ascii="Times New Roman" w:hAnsi="Times New Roman" w:cs="Times New Roman"/>
          <w:bCs/>
          <w:sz w:val="28"/>
          <w:szCs w:val="28"/>
          <w:lang w:val="uk-UA"/>
        </w:rPr>
        <w:t>о</w:t>
      </w:r>
      <w:r w:rsidR="00CB1FBD">
        <w:rPr>
          <w:rFonts w:ascii="Times New Roman" w:hAnsi="Times New Roman" w:cs="Times New Roman"/>
          <w:bCs/>
          <w:sz w:val="28"/>
          <w:szCs w:val="28"/>
          <w:lang w:val="uk-UA"/>
        </w:rPr>
        <w:t xml:space="preserve"> межують з „червоними </w:t>
      </w:r>
      <w:r w:rsidR="00CB1FBD">
        <w:rPr>
          <w:rFonts w:ascii="Times New Roman" w:hAnsi="Times New Roman" w:cs="Times New Roman"/>
          <w:bCs/>
          <w:sz w:val="28"/>
          <w:szCs w:val="28"/>
          <w:lang w:val="uk-UA"/>
        </w:rPr>
        <w:lastRenderedPageBreak/>
        <w:t>лініями</w:t>
      </w:r>
      <w:r w:rsidR="00E3632D">
        <w:rPr>
          <w:rFonts w:ascii="Times New Roman" w:hAnsi="Times New Roman" w:cs="Times New Roman"/>
          <w:bCs/>
          <w:sz w:val="28"/>
          <w:szCs w:val="28"/>
          <w:lang w:val="uk-UA"/>
        </w:rPr>
        <w:t>“</w:t>
      </w:r>
      <w:r w:rsidR="000546FB">
        <w:rPr>
          <w:rFonts w:ascii="Times New Roman" w:hAnsi="Times New Roman" w:cs="Times New Roman"/>
          <w:bCs/>
          <w:sz w:val="28"/>
          <w:szCs w:val="28"/>
          <w:lang w:val="uk-UA"/>
        </w:rPr>
        <w:t> вулиць і доріг, </w:t>
      </w:r>
      <w:r w:rsidR="00AC01A5" w:rsidRPr="000546FB">
        <w:rPr>
          <w:rFonts w:ascii="Times New Roman" w:hAnsi="Times New Roman" w:cs="Times New Roman"/>
          <w:bCs/>
          <w:sz w:val="28"/>
          <w:szCs w:val="28"/>
          <w:lang w:val="uk-UA"/>
        </w:rPr>
        <w:t>зобов</w:t>
      </w:r>
      <w:r w:rsidR="000546FB">
        <w:rPr>
          <w:rFonts w:ascii="Times New Roman" w:hAnsi="Times New Roman" w:cs="Times New Roman"/>
          <w:bCs/>
          <w:sz w:val="28"/>
          <w:szCs w:val="28"/>
          <w:lang w:val="uk-UA"/>
        </w:rPr>
        <w:t>’</w:t>
      </w:r>
      <w:r w:rsidR="00AC01A5" w:rsidRPr="000546FB">
        <w:rPr>
          <w:rFonts w:ascii="Times New Roman" w:hAnsi="Times New Roman" w:cs="Times New Roman"/>
          <w:bCs/>
          <w:sz w:val="28"/>
          <w:szCs w:val="28"/>
          <w:lang w:val="uk-UA"/>
        </w:rPr>
        <w:t>язані:</w:t>
      </w:r>
      <w:r w:rsidR="00AC01A5" w:rsidRPr="000546FB">
        <w:rPr>
          <w:rFonts w:ascii="Times New Roman" w:hAnsi="Times New Roman" w:cs="Times New Roman"/>
          <w:bCs/>
          <w:sz w:val="28"/>
          <w:szCs w:val="28"/>
          <w:lang w:val="uk-UA"/>
        </w:rPr>
        <w:br/>
      </w:r>
      <w:r w:rsidR="00F52EDB">
        <w:rPr>
          <w:rFonts w:ascii="Times New Roman" w:hAnsi="Times New Roman" w:cs="Times New Roman"/>
          <w:bCs/>
          <w:sz w:val="28"/>
          <w:szCs w:val="28"/>
          <w:lang w:val="uk-UA"/>
        </w:rPr>
        <w:t xml:space="preserve">     </w:t>
      </w:r>
      <w:r w:rsidR="00AC01A5" w:rsidRPr="000546FB">
        <w:rPr>
          <w:rFonts w:ascii="Times New Roman" w:hAnsi="Times New Roman" w:cs="Times New Roman"/>
          <w:bCs/>
          <w:sz w:val="28"/>
          <w:szCs w:val="28"/>
          <w:lang w:val="uk-UA"/>
        </w:rPr>
        <w:t>-</w:t>
      </w:r>
      <w:r w:rsidR="00F52EDB">
        <w:rPr>
          <w:rFonts w:ascii="Times New Roman" w:hAnsi="Times New Roman" w:cs="Times New Roman"/>
          <w:bCs/>
          <w:sz w:val="28"/>
          <w:szCs w:val="28"/>
          <w:lang w:val="uk-UA"/>
        </w:rPr>
        <w:t xml:space="preserve"> </w:t>
      </w:r>
      <w:r w:rsidR="00AC01A5" w:rsidRPr="000546FB">
        <w:rPr>
          <w:rFonts w:ascii="Times New Roman" w:hAnsi="Times New Roman" w:cs="Times New Roman"/>
          <w:bCs/>
          <w:sz w:val="28"/>
          <w:szCs w:val="28"/>
          <w:lang w:val="uk-UA"/>
        </w:rPr>
        <w:t>утримувати в належному стані виїзди з цих д</w:t>
      </w:r>
      <w:r w:rsidR="00E3632D">
        <w:rPr>
          <w:rFonts w:ascii="Times New Roman" w:hAnsi="Times New Roman" w:cs="Times New Roman"/>
          <w:bCs/>
          <w:sz w:val="28"/>
          <w:szCs w:val="28"/>
          <w:lang w:val="uk-UA"/>
        </w:rPr>
        <w:t>ілянок, запобігати винесенню на </w:t>
      </w:r>
      <w:r w:rsidR="00AC01A5" w:rsidRPr="000546FB">
        <w:rPr>
          <w:rFonts w:ascii="Times New Roman" w:hAnsi="Times New Roman" w:cs="Times New Roman"/>
          <w:bCs/>
          <w:sz w:val="28"/>
          <w:szCs w:val="28"/>
          <w:lang w:val="uk-UA"/>
        </w:rPr>
        <w:t>доро</w:t>
      </w:r>
      <w:r w:rsidR="00E3632D">
        <w:rPr>
          <w:rFonts w:ascii="Times New Roman" w:hAnsi="Times New Roman" w:cs="Times New Roman"/>
          <w:bCs/>
          <w:sz w:val="28"/>
          <w:szCs w:val="28"/>
          <w:lang w:val="uk-UA"/>
        </w:rPr>
        <w:t>жні </w:t>
      </w:r>
      <w:r w:rsidR="00AC01A5" w:rsidRPr="000546FB">
        <w:rPr>
          <w:rFonts w:ascii="Times New Roman" w:hAnsi="Times New Roman" w:cs="Times New Roman"/>
          <w:bCs/>
          <w:sz w:val="28"/>
          <w:szCs w:val="28"/>
          <w:lang w:val="uk-UA"/>
        </w:rPr>
        <w:t>об</w:t>
      </w:r>
      <w:r w:rsidR="00F52EDB">
        <w:rPr>
          <w:rFonts w:ascii="Times New Roman" w:hAnsi="Times New Roman" w:cs="Times New Roman"/>
          <w:bCs/>
          <w:sz w:val="28"/>
          <w:szCs w:val="28"/>
          <w:lang w:val="uk-UA"/>
        </w:rPr>
        <w:t>’</w:t>
      </w:r>
      <w:r w:rsidR="00E3632D">
        <w:rPr>
          <w:rFonts w:ascii="Times New Roman" w:hAnsi="Times New Roman" w:cs="Times New Roman"/>
          <w:bCs/>
          <w:sz w:val="28"/>
          <w:szCs w:val="28"/>
          <w:lang w:val="uk-UA"/>
        </w:rPr>
        <w:t>єкти землі, каміння та інших </w:t>
      </w:r>
      <w:r w:rsidR="00AC01A5" w:rsidRPr="000546FB">
        <w:rPr>
          <w:rFonts w:ascii="Times New Roman" w:hAnsi="Times New Roman" w:cs="Times New Roman"/>
          <w:bCs/>
          <w:sz w:val="28"/>
          <w:szCs w:val="28"/>
          <w:lang w:val="uk-UA"/>
        </w:rPr>
        <w:t>матеріалів</w:t>
      </w:r>
      <w:r w:rsidR="00E3632D">
        <w:rPr>
          <w:rFonts w:ascii="Times New Roman" w:hAnsi="Times New Roman" w:cs="Times New Roman"/>
          <w:bCs/>
          <w:sz w:val="28"/>
          <w:szCs w:val="28"/>
          <w:lang w:val="uk-UA"/>
        </w:rPr>
        <w:t>, </w:t>
      </w:r>
      <w:r w:rsidR="00AC01A5" w:rsidRPr="000546FB">
        <w:rPr>
          <w:rFonts w:ascii="Times New Roman" w:hAnsi="Times New Roman" w:cs="Times New Roman"/>
          <w:bCs/>
          <w:sz w:val="28"/>
          <w:szCs w:val="28"/>
          <w:lang w:val="uk-UA"/>
        </w:rPr>
        <w:t>сміття;</w:t>
      </w:r>
      <w:r w:rsidR="00AC01A5" w:rsidRPr="000546FB">
        <w:rPr>
          <w:rFonts w:ascii="Times New Roman" w:hAnsi="Times New Roman" w:cs="Times New Roman"/>
          <w:bCs/>
          <w:sz w:val="28"/>
          <w:szCs w:val="28"/>
          <w:lang w:val="uk-UA"/>
        </w:rPr>
        <w:br/>
      </w:r>
      <w:r w:rsidR="00F52EDB">
        <w:rPr>
          <w:rFonts w:ascii="Times New Roman" w:hAnsi="Times New Roman" w:cs="Times New Roman"/>
          <w:bCs/>
          <w:sz w:val="28"/>
          <w:szCs w:val="28"/>
          <w:lang w:val="uk-UA"/>
        </w:rPr>
        <w:t xml:space="preserve">     </w:t>
      </w:r>
      <w:r w:rsidR="00AC01A5" w:rsidRPr="000546FB">
        <w:rPr>
          <w:rFonts w:ascii="Times New Roman" w:hAnsi="Times New Roman" w:cs="Times New Roman"/>
          <w:bCs/>
          <w:sz w:val="28"/>
          <w:szCs w:val="28"/>
          <w:lang w:val="uk-UA"/>
        </w:rPr>
        <w:t>-</w:t>
      </w:r>
      <w:r w:rsidR="00F52EDB">
        <w:rPr>
          <w:rFonts w:ascii="Times New Roman" w:hAnsi="Times New Roman" w:cs="Times New Roman"/>
          <w:bCs/>
          <w:sz w:val="28"/>
          <w:szCs w:val="28"/>
          <w:lang w:val="uk-UA"/>
        </w:rPr>
        <w:t xml:space="preserve"> </w:t>
      </w:r>
      <w:r w:rsidR="00AC01A5" w:rsidRPr="000546FB">
        <w:rPr>
          <w:rFonts w:ascii="Times New Roman" w:hAnsi="Times New Roman" w:cs="Times New Roman"/>
          <w:bCs/>
          <w:sz w:val="28"/>
          <w:szCs w:val="28"/>
          <w:lang w:val="uk-UA"/>
        </w:rPr>
        <w:t>установлювати і утримувати в справному стані огорожі і вживати заходи для запобігання неконтрольованому виходу худоб</w:t>
      </w:r>
      <w:r w:rsidR="00F52EDB">
        <w:rPr>
          <w:rFonts w:ascii="Times New Roman" w:hAnsi="Times New Roman" w:cs="Times New Roman"/>
          <w:bCs/>
          <w:sz w:val="28"/>
          <w:szCs w:val="28"/>
          <w:lang w:val="uk-UA"/>
        </w:rPr>
        <w:t>и та свійської птиці на дорожні </w:t>
      </w:r>
      <w:r w:rsidR="00AC01A5" w:rsidRPr="000546FB">
        <w:rPr>
          <w:rFonts w:ascii="Times New Roman" w:hAnsi="Times New Roman" w:cs="Times New Roman"/>
          <w:bCs/>
          <w:sz w:val="28"/>
          <w:szCs w:val="28"/>
          <w:lang w:val="uk-UA"/>
        </w:rPr>
        <w:t>об</w:t>
      </w:r>
      <w:r w:rsidR="00F52EDB">
        <w:rPr>
          <w:rFonts w:ascii="Times New Roman" w:hAnsi="Times New Roman" w:cs="Times New Roman"/>
          <w:bCs/>
          <w:sz w:val="28"/>
          <w:szCs w:val="28"/>
          <w:lang w:val="uk-UA"/>
        </w:rPr>
        <w:t>’</w:t>
      </w:r>
      <w:r w:rsidR="00AC01A5" w:rsidRPr="000546FB">
        <w:rPr>
          <w:rFonts w:ascii="Times New Roman" w:hAnsi="Times New Roman" w:cs="Times New Roman"/>
          <w:bCs/>
          <w:sz w:val="28"/>
          <w:szCs w:val="28"/>
          <w:lang w:val="uk-UA"/>
        </w:rPr>
        <w:t>єкти;</w:t>
      </w:r>
      <w:r w:rsidR="00AC01A5" w:rsidRPr="000546FB">
        <w:rPr>
          <w:rFonts w:ascii="Times New Roman" w:hAnsi="Times New Roman" w:cs="Times New Roman"/>
          <w:bCs/>
          <w:sz w:val="28"/>
          <w:szCs w:val="28"/>
          <w:lang w:val="uk-UA"/>
        </w:rPr>
        <w:br/>
      </w:r>
      <w:r w:rsidR="00F52EDB">
        <w:rPr>
          <w:rFonts w:ascii="Times New Roman" w:hAnsi="Times New Roman" w:cs="Times New Roman"/>
          <w:bCs/>
          <w:sz w:val="28"/>
          <w:szCs w:val="28"/>
          <w:lang w:val="uk-UA"/>
        </w:rPr>
        <w:t xml:space="preserve">     </w:t>
      </w:r>
      <w:r w:rsidR="00AC01A5" w:rsidRPr="000546FB">
        <w:rPr>
          <w:rFonts w:ascii="Times New Roman" w:hAnsi="Times New Roman" w:cs="Times New Roman"/>
          <w:bCs/>
          <w:sz w:val="28"/>
          <w:szCs w:val="28"/>
          <w:lang w:val="uk-UA"/>
        </w:rPr>
        <w:t>-</w:t>
      </w:r>
      <w:r w:rsidR="00F52EDB">
        <w:rPr>
          <w:rFonts w:ascii="Times New Roman" w:hAnsi="Times New Roman" w:cs="Times New Roman"/>
          <w:bCs/>
          <w:sz w:val="28"/>
          <w:szCs w:val="28"/>
          <w:lang w:val="uk-UA"/>
        </w:rPr>
        <w:t xml:space="preserve"> </w:t>
      </w:r>
      <w:r w:rsidR="00AC01A5" w:rsidRPr="000546FB">
        <w:rPr>
          <w:rFonts w:ascii="Times New Roman" w:hAnsi="Times New Roman" w:cs="Times New Roman"/>
          <w:bCs/>
          <w:sz w:val="28"/>
          <w:szCs w:val="28"/>
          <w:lang w:val="uk-UA"/>
        </w:rPr>
        <w:t>у місцях розміщення споруд побутово</w:t>
      </w:r>
      <w:r w:rsidR="00EC7782">
        <w:rPr>
          <w:rFonts w:ascii="Times New Roman" w:hAnsi="Times New Roman" w:cs="Times New Roman"/>
          <w:bCs/>
          <w:sz w:val="28"/>
          <w:szCs w:val="28"/>
          <w:lang w:val="uk-UA"/>
        </w:rPr>
        <w:t xml:space="preserve"> </w:t>
      </w:r>
      <w:r w:rsidR="00AC01A5" w:rsidRPr="000546FB">
        <w:rPr>
          <w:rFonts w:ascii="Times New Roman" w:hAnsi="Times New Roman" w:cs="Times New Roman"/>
          <w:bCs/>
          <w:sz w:val="28"/>
          <w:szCs w:val="28"/>
          <w:lang w:val="uk-UA"/>
        </w:rPr>
        <w:t>-</w:t>
      </w:r>
      <w:r w:rsidR="00EC7782">
        <w:rPr>
          <w:rFonts w:ascii="Times New Roman" w:hAnsi="Times New Roman" w:cs="Times New Roman"/>
          <w:bCs/>
          <w:sz w:val="28"/>
          <w:szCs w:val="28"/>
          <w:lang w:val="uk-UA"/>
        </w:rPr>
        <w:t xml:space="preserve"> </w:t>
      </w:r>
      <w:r w:rsidR="00AC01A5" w:rsidRPr="000546FB">
        <w:rPr>
          <w:rFonts w:ascii="Times New Roman" w:hAnsi="Times New Roman" w:cs="Times New Roman"/>
          <w:bCs/>
          <w:sz w:val="28"/>
          <w:szCs w:val="28"/>
          <w:lang w:val="uk-UA"/>
        </w:rPr>
        <w:t>торгового призначення та інших будинків і споруд масового відвідування влаштовувати</w:t>
      </w:r>
      <w:r w:rsidR="00CB1FBD">
        <w:rPr>
          <w:rFonts w:ascii="Times New Roman" w:hAnsi="Times New Roman" w:cs="Times New Roman"/>
          <w:bCs/>
          <w:sz w:val="28"/>
          <w:szCs w:val="28"/>
          <w:lang w:val="uk-UA"/>
        </w:rPr>
        <w:t xml:space="preserve"> місця для стоянки транспортних засобів і виїзду на дорожні </w:t>
      </w:r>
      <w:r w:rsidR="00AC01A5" w:rsidRPr="000546FB">
        <w:rPr>
          <w:rFonts w:ascii="Times New Roman" w:hAnsi="Times New Roman" w:cs="Times New Roman"/>
          <w:bCs/>
          <w:sz w:val="28"/>
          <w:szCs w:val="28"/>
          <w:lang w:val="uk-UA"/>
        </w:rPr>
        <w:t>об</w:t>
      </w:r>
      <w:r w:rsidR="00181DC6">
        <w:rPr>
          <w:rFonts w:ascii="Times New Roman" w:hAnsi="Times New Roman" w:cs="Times New Roman"/>
          <w:bCs/>
          <w:sz w:val="28"/>
          <w:szCs w:val="28"/>
          <w:lang w:val="uk-UA"/>
        </w:rPr>
        <w:t>’</w:t>
      </w:r>
      <w:r w:rsidR="00AC01A5" w:rsidRPr="000546FB">
        <w:rPr>
          <w:rFonts w:ascii="Times New Roman" w:hAnsi="Times New Roman" w:cs="Times New Roman"/>
          <w:bCs/>
          <w:sz w:val="28"/>
          <w:szCs w:val="28"/>
          <w:lang w:val="uk-UA"/>
        </w:rPr>
        <w:t>єкти.</w:t>
      </w:r>
      <w:r w:rsidR="00AC01A5" w:rsidRPr="000546FB">
        <w:rPr>
          <w:rFonts w:ascii="Times New Roman" w:hAnsi="Times New Roman" w:cs="Times New Roman"/>
          <w:bCs/>
          <w:sz w:val="28"/>
          <w:szCs w:val="28"/>
          <w:lang w:val="uk-UA"/>
        </w:rPr>
        <w:br/>
      </w:r>
      <w:r w:rsidR="00181DC6">
        <w:rPr>
          <w:rFonts w:ascii="Times New Roman" w:hAnsi="Times New Roman" w:cs="Times New Roman"/>
          <w:bCs/>
          <w:sz w:val="28"/>
          <w:szCs w:val="28"/>
          <w:lang w:val="uk-UA"/>
        </w:rPr>
        <w:t xml:space="preserve">     </w:t>
      </w:r>
      <w:r w:rsidR="00AC01A5" w:rsidRPr="00181DC6">
        <w:rPr>
          <w:rFonts w:ascii="Times New Roman" w:hAnsi="Times New Roman" w:cs="Times New Roman"/>
          <w:bCs/>
          <w:sz w:val="28"/>
          <w:szCs w:val="28"/>
          <w:lang w:val="uk-UA"/>
        </w:rPr>
        <w:t>Власники та користувачі земельних ділянок, а також власники та користувачі тимчасових споруд (у тому числі для здійснення підприємницької діяльності), малих архітектурних форм, інженерних комунікацій, що розташовані в межах „червоних ліній</w:t>
      </w:r>
      <w:r w:rsidR="00EC7782">
        <w:rPr>
          <w:rFonts w:ascii="Times New Roman" w:hAnsi="Times New Roman" w:cs="Times New Roman"/>
          <w:bCs/>
          <w:sz w:val="28"/>
          <w:szCs w:val="28"/>
          <w:lang w:val="uk-UA"/>
        </w:rPr>
        <w:t>“</w:t>
      </w:r>
      <w:r w:rsidR="00AC01A5" w:rsidRPr="00181DC6">
        <w:rPr>
          <w:rFonts w:ascii="Times New Roman" w:hAnsi="Times New Roman" w:cs="Times New Roman"/>
          <w:bCs/>
          <w:sz w:val="28"/>
          <w:szCs w:val="28"/>
          <w:lang w:val="uk-UA"/>
        </w:rPr>
        <w:t xml:space="preserve"> вулиць і доріг, зобов</w:t>
      </w:r>
      <w:r w:rsidR="00CB1FBD">
        <w:rPr>
          <w:rFonts w:ascii="Times New Roman" w:hAnsi="Times New Roman" w:cs="Times New Roman"/>
          <w:bCs/>
          <w:sz w:val="28"/>
          <w:szCs w:val="28"/>
          <w:lang w:val="uk-UA"/>
        </w:rPr>
        <w:t>’</w:t>
      </w:r>
      <w:r w:rsidR="00AC01A5" w:rsidRPr="00181DC6">
        <w:rPr>
          <w:rFonts w:ascii="Times New Roman" w:hAnsi="Times New Roman" w:cs="Times New Roman"/>
          <w:bCs/>
          <w:sz w:val="28"/>
          <w:szCs w:val="28"/>
          <w:lang w:val="uk-UA"/>
        </w:rPr>
        <w:t>язані:</w:t>
      </w:r>
      <w:r w:rsidR="00AC01A5" w:rsidRPr="00181DC6">
        <w:rPr>
          <w:rFonts w:ascii="Times New Roman" w:hAnsi="Times New Roman" w:cs="Times New Roman"/>
          <w:bCs/>
          <w:sz w:val="28"/>
          <w:szCs w:val="28"/>
          <w:lang w:val="uk-UA"/>
        </w:rPr>
        <w:br/>
      </w:r>
      <w:r w:rsidR="00181DC6">
        <w:rPr>
          <w:rFonts w:ascii="Times New Roman" w:hAnsi="Times New Roman" w:cs="Times New Roman"/>
          <w:bCs/>
          <w:sz w:val="28"/>
          <w:szCs w:val="28"/>
          <w:lang w:val="uk-UA"/>
        </w:rPr>
        <w:t xml:space="preserve">     </w:t>
      </w:r>
      <w:r w:rsidR="00AC01A5" w:rsidRPr="00181DC6">
        <w:rPr>
          <w:rFonts w:ascii="Times New Roman" w:hAnsi="Times New Roman" w:cs="Times New Roman"/>
          <w:bCs/>
          <w:sz w:val="28"/>
          <w:szCs w:val="28"/>
          <w:lang w:val="uk-UA"/>
        </w:rPr>
        <w:t>-</w:t>
      </w:r>
      <w:r w:rsidR="00181DC6">
        <w:rPr>
          <w:rFonts w:ascii="Times New Roman" w:hAnsi="Times New Roman" w:cs="Times New Roman"/>
          <w:bCs/>
          <w:sz w:val="28"/>
          <w:szCs w:val="28"/>
          <w:lang w:val="uk-UA"/>
        </w:rPr>
        <w:t> </w:t>
      </w:r>
      <w:r w:rsidR="00AC01A5" w:rsidRPr="00181DC6">
        <w:rPr>
          <w:rFonts w:ascii="Times New Roman" w:hAnsi="Times New Roman" w:cs="Times New Roman"/>
          <w:bCs/>
          <w:sz w:val="28"/>
          <w:szCs w:val="28"/>
          <w:lang w:val="uk-UA"/>
        </w:rPr>
        <w:t>утримувати в належному стані зелені насадження, охоронні зони інженерних комунікацій, тротуари, обладнані стоянки автомобілів</w:t>
      </w:r>
      <w:r w:rsidR="00AC01A5" w:rsidRPr="00AC01A5">
        <w:rPr>
          <w:rFonts w:ascii="Times New Roman" w:hAnsi="Times New Roman" w:cs="Times New Roman"/>
          <w:bCs/>
          <w:sz w:val="28"/>
          <w:szCs w:val="28"/>
        </w:rPr>
        <w:t> </w:t>
      </w:r>
      <w:r w:rsidR="00181DC6">
        <w:rPr>
          <w:rFonts w:ascii="Times New Roman" w:hAnsi="Times New Roman" w:cs="Times New Roman"/>
          <w:bCs/>
          <w:sz w:val="28"/>
          <w:szCs w:val="28"/>
          <w:lang w:val="uk-UA"/>
        </w:rPr>
        <w:t xml:space="preserve"> та інші елементи дорожніх </w:t>
      </w:r>
      <w:r w:rsidR="00AC01A5" w:rsidRPr="00181DC6">
        <w:rPr>
          <w:rFonts w:ascii="Times New Roman" w:hAnsi="Times New Roman" w:cs="Times New Roman"/>
          <w:bCs/>
          <w:sz w:val="28"/>
          <w:szCs w:val="28"/>
          <w:lang w:val="uk-UA"/>
        </w:rPr>
        <w:t>об</w:t>
      </w:r>
      <w:r w:rsidR="00181DC6">
        <w:rPr>
          <w:rFonts w:ascii="Times New Roman" w:hAnsi="Times New Roman" w:cs="Times New Roman"/>
          <w:bCs/>
          <w:sz w:val="28"/>
          <w:szCs w:val="28"/>
          <w:lang w:val="uk-UA"/>
        </w:rPr>
        <w:t>’</w:t>
      </w:r>
      <w:r w:rsidR="00B1284E">
        <w:rPr>
          <w:rFonts w:ascii="Times New Roman" w:hAnsi="Times New Roman" w:cs="Times New Roman"/>
          <w:bCs/>
          <w:sz w:val="28"/>
          <w:szCs w:val="28"/>
          <w:lang w:val="uk-UA"/>
        </w:rPr>
        <w:t>є</w:t>
      </w:r>
      <w:r w:rsidR="00AC01A5" w:rsidRPr="00181DC6">
        <w:rPr>
          <w:rFonts w:ascii="Times New Roman" w:hAnsi="Times New Roman" w:cs="Times New Roman"/>
          <w:bCs/>
          <w:sz w:val="28"/>
          <w:szCs w:val="28"/>
          <w:lang w:val="uk-UA"/>
        </w:rPr>
        <w:t>ктів;</w:t>
      </w:r>
      <w:r w:rsidR="00AC01A5" w:rsidRPr="00181DC6">
        <w:rPr>
          <w:rFonts w:ascii="Times New Roman" w:hAnsi="Times New Roman" w:cs="Times New Roman"/>
          <w:bCs/>
          <w:sz w:val="28"/>
          <w:szCs w:val="28"/>
          <w:lang w:val="uk-UA"/>
        </w:rPr>
        <w:br/>
      </w:r>
      <w:r w:rsidR="00181DC6">
        <w:rPr>
          <w:rFonts w:ascii="Times New Roman" w:hAnsi="Times New Roman" w:cs="Times New Roman"/>
          <w:bCs/>
          <w:sz w:val="28"/>
          <w:szCs w:val="28"/>
          <w:lang w:val="uk-UA"/>
        </w:rPr>
        <w:t xml:space="preserve">     </w:t>
      </w:r>
      <w:r w:rsidR="00AC01A5" w:rsidRPr="00181DC6">
        <w:rPr>
          <w:rFonts w:ascii="Times New Roman" w:hAnsi="Times New Roman" w:cs="Times New Roman"/>
          <w:bCs/>
          <w:sz w:val="28"/>
          <w:szCs w:val="28"/>
          <w:lang w:val="uk-UA"/>
        </w:rPr>
        <w:t>-</w:t>
      </w:r>
      <w:r w:rsidR="00181DC6">
        <w:rPr>
          <w:rFonts w:ascii="Times New Roman" w:hAnsi="Times New Roman" w:cs="Times New Roman"/>
          <w:bCs/>
          <w:sz w:val="28"/>
          <w:szCs w:val="28"/>
          <w:lang w:val="uk-UA"/>
        </w:rPr>
        <w:t xml:space="preserve"> </w:t>
      </w:r>
      <w:r w:rsidR="00AC01A5" w:rsidRPr="00181DC6">
        <w:rPr>
          <w:rFonts w:ascii="Times New Roman" w:hAnsi="Times New Roman" w:cs="Times New Roman"/>
          <w:bCs/>
          <w:sz w:val="28"/>
          <w:szCs w:val="28"/>
          <w:lang w:val="uk-UA"/>
        </w:rPr>
        <w:t>забезпечувати прибирання сміття, снігу, опалого листя та інших відходів, а в разі необхідності проводити обробку тротуарів протиожеледними матеріалами;</w:t>
      </w:r>
      <w:r w:rsidR="00AC01A5" w:rsidRPr="00181DC6">
        <w:rPr>
          <w:rFonts w:ascii="Times New Roman" w:hAnsi="Times New Roman" w:cs="Times New Roman"/>
          <w:bCs/>
          <w:sz w:val="28"/>
          <w:szCs w:val="28"/>
          <w:lang w:val="uk-UA"/>
        </w:rPr>
        <w:br/>
      </w:r>
      <w:r w:rsidR="00181DC6">
        <w:rPr>
          <w:rFonts w:ascii="Times New Roman" w:hAnsi="Times New Roman" w:cs="Times New Roman"/>
          <w:bCs/>
          <w:sz w:val="28"/>
          <w:szCs w:val="28"/>
          <w:lang w:val="uk-UA"/>
        </w:rPr>
        <w:t xml:space="preserve">     </w:t>
      </w:r>
      <w:r w:rsidR="00AC01A5" w:rsidRPr="00181DC6">
        <w:rPr>
          <w:rFonts w:ascii="Times New Roman" w:hAnsi="Times New Roman" w:cs="Times New Roman"/>
          <w:bCs/>
          <w:sz w:val="28"/>
          <w:szCs w:val="28"/>
          <w:lang w:val="uk-UA"/>
        </w:rPr>
        <w:t>-</w:t>
      </w:r>
      <w:r w:rsidR="00181DC6">
        <w:rPr>
          <w:rFonts w:ascii="Times New Roman" w:hAnsi="Times New Roman" w:cs="Times New Roman"/>
          <w:bCs/>
          <w:sz w:val="28"/>
          <w:szCs w:val="28"/>
          <w:lang w:val="uk-UA"/>
        </w:rPr>
        <w:t> </w:t>
      </w:r>
      <w:r w:rsidR="00AC01A5" w:rsidRPr="00181DC6">
        <w:rPr>
          <w:rFonts w:ascii="Times New Roman" w:hAnsi="Times New Roman" w:cs="Times New Roman"/>
          <w:bCs/>
          <w:sz w:val="28"/>
          <w:szCs w:val="28"/>
          <w:lang w:val="uk-UA"/>
        </w:rPr>
        <w:t>забезпечувати належний технічний стан інженерних комунікацій, обладнання, споруд та інших використовуваних елементів дорожніх об</w:t>
      </w:r>
      <w:r w:rsidR="00CB1FBD">
        <w:rPr>
          <w:rFonts w:ascii="Times New Roman" w:hAnsi="Times New Roman" w:cs="Times New Roman"/>
          <w:bCs/>
          <w:sz w:val="28"/>
          <w:szCs w:val="28"/>
          <w:lang w:val="uk-UA"/>
        </w:rPr>
        <w:t>’</w:t>
      </w:r>
      <w:r w:rsidR="00AC01A5" w:rsidRPr="00181DC6">
        <w:rPr>
          <w:rFonts w:ascii="Times New Roman" w:hAnsi="Times New Roman" w:cs="Times New Roman"/>
          <w:bCs/>
          <w:sz w:val="28"/>
          <w:szCs w:val="28"/>
          <w:lang w:val="uk-UA"/>
        </w:rPr>
        <w:t>єктів відповідно до їх функціонального призначення та діючих нормативів;</w:t>
      </w:r>
      <w:r w:rsidR="00AC01A5" w:rsidRPr="00181DC6">
        <w:rPr>
          <w:rFonts w:ascii="Times New Roman" w:hAnsi="Times New Roman" w:cs="Times New Roman"/>
          <w:bCs/>
          <w:sz w:val="28"/>
          <w:szCs w:val="28"/>
          <w:lang w:val="uk-UA"/>
        </w:rPr>
        <w:br/>
      </w:r>
      <w:r w:rsidR="00181DC6">
        <w:rPr>
          <w:rFonts w:ascii="Times New Roman" w:hAnsi="Times New Roman" w:cs="Times New Roman"/>
          <w:bCs/>
          <w:sz w:val="28"/>
          <w:szCs w:val="28"/>
          <w:lang w:val="uk-UA"/>
        </w:rPr>
        <w:t xml:space="preserve">     </w:t>
      </w:r>
      <w:r w:rsidR="00AC01A5" w:rsidRPr="00181DC6">
        <w:rPr>
          <w:rFonts w:ascii="Times New Roman" w:hAnsi="Times New Roman" w:cs="Times New Roman"/>
          <w:bCs/>
          <w:sz w:val="28"/>
          <w:szCs w:val="28"/>
          <w:lang w:val="uk-UA"/>
        </w:rPr>
        <w:t>-</w:t>
      </w:r>
      <w:r w:rsidR="00181DC6">
        <w:rPr>
          <w:rFonts w:ascii="Times New Roman" w:hAnsi="Times New Roman" w:cs="Times New Roman"/>
          <w:bCs/>
          <w:sz w:val="28"/>
          <w:szCs w:val="28"/>
          <w:lang w:val="uk-UA"/>
        </w:rPr>
        <w:t xml:space="preserve"> </w:t>
      </w:r>
      <w:r w:rsidR="00AC01A5" w:rsidRPr="00181DC6">
        <w:rPr>
          <w:rFonts w:ascii="Times New Roman" w:hAnsi="Times New Roman" w:cs="Times New Roman"/>
          <w:bCs/>
          <w:sz w:val="28"/>
          <w:szCs w:val="28"/>
          <w:lang w:val="uk-UA"/>
        </w:rPr>
        <w:t>у разі виявлення небезпечних умов в експлуатації споруд і об</w:t>
      </w:r>
      <w:r w:rsidR="00181DC6">
        <w:rPr>
          <w:rFonts w:ascii="Times New Roman" w:hAnsi="Times New Roman" w:cs="Times New Roman"/>
          <w:bCs/>
          <w:sz w:val="28"/>
          <w:szCs w:val="28"/>
          <w:lang w:val="uk-UA"/>
        </w:rPr>
        <w:t>’</w:t>
      </w:r>
      <w:r w:rsidR="00AC01A5" w:rsidRPr="00181DC6">
        <w:rPr>
          <w:rFonts w:ascii="Times New Roman" w:hAnsi="Times New Roman" w:cs="Times New Roman"/>
          <w:bCs/>
          <w:sz w:val="28"/>
          <w:szCs w:val="28"/>
          <w:lang w:val="uk-UA"/>
        </w:rPr>
        <w:t>єктів, аварій і руйнувань, що призвели до виникнення перешкод у дорожньому русі або загрожують збереженню елементів дорожніх об</w:t>
      </w:r>
      <w:r w:rsidR="00181DC6">
        <w:rPr>
          <w:rFonts w:ascii="Times New Roman" w:hAnsi="Times New Roman" w:cs="Times New Roman"/>
          <w:bCs/>
          <w:sz w:val="28"/>
          <w:szCs w:val="28"/>
          <w:lang w:val="uk-UA"/>
        </w:rPr>
        <w:t>’</w:t>
      </w:r>
      <w:r w:rsidR="00AC01A5" w:rsidRPr="00181DC6">
        <w:rPr>
          <w:rFonts w:ascii="Times New Roman" w:hAnsi="Times New Roman" w:cs="Times New Roman"/>
          <w:bCs/>
          <w:sz w:val="28"/>
          <w:szCs w:val="28"/>
          <w:lang w:val="uk-UA"/>
        </w:rPr>
        <w:t>єктів, негайно повідомляти власників дорожніх об</w:t>
      </w:r>
      <w:r w:rsidR="00181DC6">
        <w:rPr>
          <w:rFonts w:ascii="Times New Roman" w:hAnsi="Times New Roman" w:cs="Times New Roman"/>
          <w:bCs/>
          <w:sz w:val="28"/>
          <w:szCs w:val="28"/>
          <w:lang w:val="uk-UA"/>
        </w:rPr>
        <w:t>’</w:t>
      </w:r>
      <w:r w:rsidR="00AC01A5" w:rsidRPr="00181DC6">
        <w:rPr>
          <w:rFonts w:ascii="Times New Roman" w:hAnsi="Times New Roman" w:cs="Times New Roman"/>
          <w:bCs/>
          <w:sz w:val="28"/>
          <w:szCs w:val="28"/>
          <w:lang w:val="uk-UA"/>
        </w:rPr>
        <w:t>єктів або уповноважених</w:t>
      </w:r>
      <w:r w:rsidR="00B1284E">
        <w:rPr>
          <w:rFonts w:ascii="Times New Roman" w:hAnsi="Times New Roman" w:cs="Times New Roman"/>
          <w:bCs/>
          <w:sz w:val="28"/>
          <w:szCs w:val="28"/>
          <w:lang w:val="uk-UA"/>
        </w:rPr>
        <w:t xml:space="preserve"> ними органів, а також </w:t>
      </w:r>
      <w:r w:rsidR="00AB5B8C">
        <w:rPr>
          <w:rFonts w:ascii="Times New Roman" w:hAnsi="Times New Roman" w:cs="Times New Roman"/>
          <w:bCs/>
          <w:sz w:val="28"/>
          <w:szCs w:val="28"/>
          <w:lang w:val="uk-UA"/>
        </w:rPr>
        <w:t>уповноважени</w:t>
      </w:r>
      <w:r w:rsidR="006F5377">
        <w:rPr>
          <w:rFonts w:ascii="Times New Roman" w:hAnsi="Times New Roman" w:cs="Times New Roman"/>
          <w:bCs/>
          <w:sz w:val="28"/>
          <w:szCs w:val="28"/>
          <w:lang w:val="uk-UA"/>
        </w:rPr>
        <w:t>й </w:t>
      </w:r>
      <w:r w:rsidR="00AB5B8C">
        <w:rPr>
          <w:rFonts w:ascii="Times New Roman" w:hAnsi="Times New Roman" w:cs="Times New Roman"/>
          <w:bCs/>
          <w:sz w:val="28"/>
          <w:szCs w:val="28"/>
          <w:lang w:val="uk-UA"/>
        </w:rPr>
        <w:t>підрозділ Національної </w:t>
      </w:r>
      <w:r w:rsidR="00AB5B8C" w:rsidRPr="00AB5B8C">
        <w:rPr>
          <w:rFonts w:ascii="Times New Roman" w:hAnsi="Times New Roman" w:cs="Times New Roman"/>
          <w:bCs/>
          <w:sz w:val="28"/>
          <w:szCs w:val="28"/>
          <w:lang w:val="uk-UA"/>
        </w:rPr>
        <w:t>поліції</w:t>
      </w:r>
      <w:r w:rsidR="00AC01A5" w:rsidRPr="00AB5B8C">
        <w:rPr>
          <w:rFonts w:ascii="Times New Roman" w:hAnsi="Times New Roman" w:cs="Times New Roman"/>
          <w:bCs/>
          <w:sz w:val="28"/>
          <w:szCs w:val="28"/>
          <w:lang w:val="uk-UA"/>
        </w:rPr>
        <w:t>;</w:t>
      </w:r>
      <w:r w:rsidR="00AC01A5" w:rsidRPr="00181DC6">
        <w:rPr>
          <w:rFonts w:ascii="Times New Roman" w:hAnsi="Times New Roman" w:cs="Times New Roman"/>
          <w:bCs/>
          <w:sz w:val="28"/>
          <w:szCs w:val="28"/>
          <w:lang w:val="uk-UA"/>
        </w:rPr>
        <w:br/>
      </w:r>
      <w:r w:rsidR="00181DC6">
        <w:rPr>
          <w:rFonts w:ascii="Times New Roman" w:hAnsi="Times New Roman" w:cs="Times New Roman"/>
          <w:bCs/>
          <w:sz w:val="28"/>
          <w:szCs w:val="28"/>
          <w:lang w:val="uk-UA"/>
        </w:rPr>
        <w:t xml:space="preserve">     </w:t>
      </w:r>
      <w:r w:rsidR="00AC01A5" w:rsidRPr="00181DC6">
        <w:rPr>
          <w:rFonts w:ascii="Times New Roman" w:hAnsi="Times New Roman" w:cs="Times New Roman"/>
          <w:bCs/>
          <w:sz w:val="28"/>
          <w:szCs w:val="28"/>
          <w:lang w:val="uk-UA"/>
        </w:rPr>
        <w:t>-</w:t>
      </w:r>
      <w:r w:rsidR="00CB1FBD">
        <w:rPr>
          <w:rFonts w:ascii="Times New Roman" w:hAnsi="Times New Roman" w:cs="Times New Roman"/>
          <w:bCs/>
          <w:sz w:val="28"/>
          <w:szCs w:val="28"/>
          <w:lang w:val="uk-UA"/>
        </w:rPr>
        <w:t> </w:t>
      </w:r>
      <w:r w:rsidR="00AC01A5" w:rsidRPr="00181DC6">
        <w:rPr>
          <w:rFonts w:ascii="Times New Roman" w:hAnsi="Times New Roman" w:cs="Times New Roman"/>
          <w:bCs/>
          <w:sz w:val="28"/>
          <w:szCs w:val="28"/>
          <w:lang w:val="uk-UA"/>
        </w:rPr>
        <w:t>дотримувати вимог діючих норм і правил щодо охорони дорожніх об</w:t>
      </w:r>
      <w:r w:rsidR="00181DC6">
        <w:rPr>
          <w:rFonts w:ascii="Times New Roman" w:hAnsi="Times New Roman" w:cs="Times New Roman"/>
          <w:bCs/>
          <w:sz w:val="28"/>
          <w:szCs w:val="28"/>
          <w:lang w:val="uk-UA"/>
        </w:rPr>
        <w:t>’</w:t>
      </w:r>
      <w:r w:rsidR="00AC01A5" w:rsidRPr="00181DC6">
        <w:rPr>
          <w:rFonts w:ascii="Times New Roman" w:hAnsi="Times New Roman" w:cs="Times New Roman"/>
          <w:bCs/>
          <w:sz w:val="28"/>
          <w:szCs w:val="28"/>
          <w:lang w:val="uk-UA"/>
        </w:rPr>
        <w:t>єктів;</w:t>
      </w:r>
      <w:r w:rsidR="00AC01A5" w:rsidRPr="00181DC6">
        <w:rPr>
          <w:rFonts w:ascii="Times New Roman" w:hAnsi="Times New Roman" w:cs="Times New Roman"/>
          <w:bCs/>
          <w:sz w:val="28"/>
          <w:szCs w:val="28"/>
          <w:lang w:val="uk-UA"/>
        </w:rPr>
        <w:br/>
      </w:r>
      <w:r w:rsidR="00181DC6" w:rsidRPr="00EA0C25">
        <w:rPr>
          <w:rFonts w:ascii="Times New Roman" w:hAnsi="Times New Roman" w:cs="Times New Roman"/>
          <w:bCs/>
          <w:color w:val="000000" w:themeColor="text1"/>
          <w:sz w:val="28"/>
          <w:szCs w:val="28"/>
          <w:lang w:val="uk-UA"/>
        </w:rPr>
        <w:t xml:space="preserve">     </w:t>
      </w:r>
      <w:r w:rsidR="00AC01A5" w:rsidRPr="00EA0C25">
        <w:rPr>
          <w:rFonts w:ascii="Times New Roman" w:hAnsi="Times New Roman" w:cs="Times New Roman"/>
          <w:bCs/>
          <w:color w:val="000000" w:themeColor="text1"/>
          <w:sz w:val="28"/>
          <w:szCs w:val="28"/>
          <w:lang w:val="uk-UA"/>
        </w:rPr>
        <w:t>-</w:t>
      </w:r>
      <w:r w:rsidR="00181DC6" w:rsidRPr="00EA0C25">
        <w:rPr>
          <w:rFonts w:ascii="Times New Roman" w:hAnsi="Times New Roman" w:cs="Times New Roman"/>
          <w:bCs/>
          <w:color w:val="000000" w:themeColor="text1"/>
          <w:sz w:val="28"/>
          <w:szCs w:val="28"/>
          <w:lang w:val="uk-UA"/>
        </w:rPr>
        <w:t xml:space="preserve"> </w:t>
      </w:r>
      <w:r w:rsidR="00AC01A5" w:rsidRPr="00EA0C25">
        <w:rPr>
          <w:rFonts w:ascii="Times New Roman" w:hAnsi="Times New Roman" w:cs="Times New Roman"/>
          <w:bCs/>
          <w:color w:val="000000" w:themeColor="text1"/>
          <w:sz w:val="28"/>
          <w:szCs w:val="28"/>
          <w:lang w:val="uk-UA"/>
        </w:rPr>
        <w:t>істотною умовою для всіх договорів купівлі</w:t>
      </w:r>
      <w:r w:rsidR="00181DC6" w:rsidRPr="00EA0C25">
        <w:rPr>
          <w:rFonts w:ascii="Times New Roman" w:hAnsi="Times New Roman" w:cs="Times New Roman"/>
          <w:bCs/>
          <w:color w:val="000000" w:themeColor="text1"/>
          <w:sz w:val="28"/>
          <w:szCs w:val="28"/>
          <w:lang w:val="uk-UA"/>
        </w:rPr>
        <w:t xml:space="preserve"> </w:t>
      </w:r>
      <w:r w:rsidR="00AC01A5" w:rsidRPr="00EA0C25">
        <w:rPr>
          <w:rFonts w:ascii="Times New Roman" w:hAnsi="Times New Roman" w:cs="Times New Roman"/>
          <w:bCs/>
          <w:color w:val="000000" w:themeColor="text1"/>
          <w:sz w:val="28"/>
          <w:szCs w:val="28"/>
          <w:lang w:val="uk-UA"/>
        </w:rPr>
        <w:t>-</w:t>
      </w:r>
      <w:r w:rsidR="00181DC6" w:rsidRPr="00EA0C25">
        <w:rPr>
          <w:rFonts w:ascii="Times New Roman" w:hAnsi="Times New Roman" w:cs="Times New Roman"/>
          <w:bCs/>
          <w:color w:val="000000" w:themeColor="text1"/>
          <w:sz w:val="28"/>
          <w:szCs w:val="28"/>
          <w:lang w:val="uk-UA"/>
        </w:rPr>
        <w:t xml:space="preserve"> </w:t>
      </w:r>
      <w:r w:rsidR="00AC01A5" w:rsidRPr="00EA0C25">
        <w:rPr>
          <w:rFonts w:ascii="Times New Roman" w:hAnsi="Times New Roman" w:cs="Times New Roman"/>
          <w:bCs/>
          <w:color w:val="000000" w:themeColor="text1"/>
          <w:sz w:val="28"/>
          <w:szCs w:val="28"/>
          <w:lang w:val="uk-UA"/>
        </w:rPr>
        <w:t xml:space="preserve">продажу земельних ділянок, договорів оренди землі або об’єктів нерухомості є визначення прилеглої території, яка підлягає благоустрою та дотримання Правил благоустрою. </w:t>
      </w:r>
    </w:p>
    <w:p w:rsidR="00B03701" w:rsidRDefault="00181DC6" w:rsidP="000546FB">
      <w:pPr>
        <w:spacing w:after="0" w:line="240" w:lineRule="auto"/>
        <w:jc w:val="both"/>
        <w:rPr>
          <w:rFonts w:ascii="Times New Roman" w:hAnsi="Times New Roman" w:cs="Times New Roman"/>
          <w:bCs/>
          <w:sz w:val="28"/>
          <w:szCs w:val="28"/>
        </w:rPr>
      </w:pPr>
      <w:r w:rsidRPr="00EA0C25">
        <w:rPr>
          <w:rFonts w:ascii="Times New Roman" w:hAnsi="Times New Roman" w:cs="Times New Roman"/>
          <w:bCs/>
          <w:color w:val="000000" w:themeColor="text1"/>
          <w:sz w:val="28"/>
          <w:szCs w:val="28"/>
          <w:lang w:val="uk-UA"/>
        </w:rPr>
        <w:t xml:space="preserve">    </w:t>
      </w:r>
      <w:r w:rsidR="00AC01A5" w:rsidRPr="00EA0C25">
        <w:rPr>
          <w:rFonts w:ascii="Times New Roman" w:hAnsi="Times New Roman" w:cs="Times New Roman"/>
          <w:bCs/>
          <w:color w:val="000000" w:themeColor="text1"/>
          <w:sz w:val="28"/>
          <w:szCs w:val="28"/>
        </w:rPr>
        <w:t>Недосягнення згоди по зазначених пунктах договору є підставою для відмови від укладення вище вказаних договорів. Договір на благоустрій території може бути укладено у формі окремого документу.</w:t>
      </w:r>
      <w:r w:rsidR="00AC01A5" w:rsidRPr="00EA0C25">
        <w:rPr>
          <w:rFonts w:ascii="Times New Roman" w:hAnsi="Times New Roman" w:cs="Times New Roman"/>
          <w:bCs/>
          <w:color w:val="000000" w:themeColor="text1"/>
          <w:sz w:val="28"/>
          <w:szCs w:val="28"/>
        </w:rPr>
        <w:br/>
      </w:r>
      <w:r w:rsidRPr="00EA0C25">
        <w:rPr>
          <w:rFonts w:ascii="Times New Roman" w:hAnsi="Times New Roman" w:cs="Times New Roman"/>
          <w:bCs/>
          <w:color w:val="000000" w:themeColor="text1"/>
          <w:sz w:val="28"/>
          <w:szCs w:val="28"/>
          <w:lang w:val="uk-UA"/>
        </w:rPr>
        <w:t xml:space="preserve">     </w:t>
      </w:r>
      <w:r w:rsidR="00AC01A5" w:rsidRPr="00EA0C25">
        <w:rPr>
          <w:rFonts w:ascii="Times New Roman" w:hAnsi="Times New Roman" w:cs="Times New Roman"/>
          <w:bCs/>
          <w:color w:val="000000" w:themeColor="text1"/>
          <w:sz w:val="28"/>
          <w:szCs w:val="28"/>
          <w:lang w:val="uk-UA"/>
        </w:rPr>
        <w:t xml:space="preserve">У межах „червоних </w:t>
      </w:r>
      <w:r w:rsidR="00EA0C25">
        <w:rPr>
          <w:rFonts w:ascii="Times New Roman" w:hAnsi="Times New Roman" w:cs="Times New Roman"/>
          <w:bCs/>
          <w:color w:val="000000" w:themeColor="text1"/>
          <w:sz w:val="28"/>
          <w:szCs w:val="28"/>
          <w:lang w:val="uk-UA"/>
        </w:rPr>
        <w:t>ліній“</w:t>
      </w:r>
      <w:r w:rsidR="00AC01A5" w:rsidRPr="00EA0C25">
        <w:rPr>
          <w:rFonts w:ascii="Times New Roman" w:hAnsi="Times New Roman" w:cs="Times New Roman"/>
          <w:bCs/>
          <w:color w:val="000000" w:themeColor="text1"/>
          <w:sz w:val="28"/>
          <w:szCs w:val="28"/>
          <w:lang w:val="uk-UA"/>
        </w:rPr>
        <w:t xml:space="preserve"> вулиць і доріг забороняється:</w:t>
      </w:r>
      <w:r w:rsidR="00AC01A5" w:rsidRPr="00EA0C25">
        <w:rPr>
          <w:rFonts w:ascii="Times New Roman" w:hAnsi="Times New Roman" w:cs="Times New Roman"/>
          <w:bCs/>
          <w:color w:val="000000" w:themeColor="text1"/>
          <w:sz w:val="28"/>
          <w:szCs w:val="28"/>
          <w:lang w:val="uk-UA"/>
        </w:rPr>
        <w:br/>
      </w:r>
      <w:r>
        <w:rPr>
          <w:rFonts w:ascii="Times New Roman" w:hAnsi="Times New Roman" w:cs="Times New Roman"/>
          <w:bCs/>
          <w:sz w:val="28"/>
          <w:szCs w:val="28"/>
          <w:lang w:val="uk-UA"/>
        </w:rPr>
        <w:t xml:space="preserve">     </w:t>
      </w:r>
      <w:r w:rsidR="00AC01A5" w:rsidRPr="00181DC6">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00AC01A5" w:rsidRPr="00181DC6">
        <w:rPr>
          <w:rFonts w:ascii="Times New Roman" w:hAnsi="Times New Roman" w:cs="Times New Roman"/>
          <w:bCs/>
          <w:sz w:val="28"/>
          <w:szCs w:val="28"/>
          <w:lang w:val="uk-UA"/>
        </w:rPr>
        <w:t>розміщувати гаражі, голубники та інші споруди й об</w:t>
      </w:r>
      <w:r>
        <w:rPr>
          <w:rFonts w:ascii="Times New Roman" w:hAnsi="Times New Roman" w:cs="Times New Roman"/>
          <w:bCs/>
          <w:sz w:val="28"/>
          <w:szCs w:val="28"/>
          <w:lang w:val="uk-UA"/>
        </w:rPr>
        <w:t>’</w:t>
      </w:r>
      <w:r w:rsidR="00AC01A5" w:rsidRPr="00181DC6">
        <w:rPr>
          <w:rFonts w:ascii="Times New Roman" w:hAnsi="Times New Roman" w:cs="Times New Roman"/>
          <w:bCs/>
          <w:sz w:val="28"/>
          <w:szCs w:val="28"/>
          <w:lang w:val="uk-UA"/>
        </w:rPr>
        <w:t>єкти, крім об’єктів, визначених відповідними державними будівельними нормами і правилами (крім визначених містобудівною документацією, графічною частиною Правил сміттєзбірників біля об’єктів дорожнього сервісу, або для загального користування);</w:t>
      </w:r>
      <w:r w:rsidR="00AC01A5" w:rsidRPr="00181DC6">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181DC6">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00AC01A5" w:rsidRPr="00181DC6">
        <w:rPr>
          <w:rFonts w:ascii="Times New Roman" w:hAnsi="Times New Roman" w:cs="Times New Roman"/>
          <w:bCs/>
          <w:sz w:val="28"/>
          <w:szCs w:val="28"/>
          <w:lang w:val="uk-UA"/>
        </w:rPr>
        <w:t>розміщувати контейнери та іншу тару для твердих побутових і харчових відходів;</w:t>
      </w:r>
      <w:r w:rsidR="00AC01A5" w:rsidRPr="00181DC6">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181DC6">
        <w:rPr>
          <w:rFonts w:ascii="Times New Roman" w:hAnsi="Times New Roman" w:cs="Times New Roman"/>
          <w:bCs/>
          <w:sz w:val="28"/>
          <w:szCs w:val="28"/>
          <w:lang w:val="uk-UA"/>
        </w:rPr>
        <w:t>-</w:t>
      </w:r>
      <w:r w:rsidR="00EA0C25">
        <w:rPr>
          <w:rFonts w:ascii="Times New Roman" w:hAnsi="Times New Roman" w:cs="Times New Roman"/>
          <w:bCs/>
          <w:sz w:val="28"/>
          <w:szCs w:val="28"/>
          <w:lang w:val="uk-UA"/>
        </w:rPr>
        <w:t> </w:t>
      </w:r>
      <w:r w:rsidR="00AC01A5" w:rsidRPr="00181DC6">
        <w:rPr>
          <w:rFonts w:ascii="Times New Roman" w:hAnsi="Times New Roman" w:cs="Times New Roman"/>
          <w:bCs/>
          <w:sz w:val="28"/>
          <w:szCs w:val="28"/>
          <w:lang w:val="uk-UA"/>
        </w:rPr>
        <w:t>смітити, псувати дорожнє покриття, обладнання, зелені насадження;</w:t>
      </w:r>
      <w:r w:rsidR="00AC01A5" w:rsidRPr="00181DC6">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181DC6">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00AC01A5" w:rsidRPr="00181DC6">
        <w:rPr>
          <w:rFonts w:ascii="Times New Roman" w:hAnsi="Times New Roman" w:cs="Times New Roman"/>
          <w:bCs/>
          <w:sz w:val="28"/>
          <w:szCs w:val="28"/>
          <w:lang w:val="uk-UA"/>
        </w:rPr>
        <w:t xml:space="preserve">спалювати сміття, опале листя та інші відходи, складати їх для тривалого </w:t>
      </w:r>
      <w:r w:rsidR="00AC01A5" w:rsidRPr="00181DC6">
        <w:rPr>
          <w:rFonts w:ascii="Times New Roman" w:hAnsi="Times New Roman" w:cs="Times New Roman"/>
          <w:bCs/>
          <w:sz w:val="28"/>
          <w:szCs w:val="28"/>
          <w:lang w:val="uk-UA"/>
        </w:rPr>
        <w:lastRenderedPageBreak/>
        <w:t>зберігання;</w:t>
      </w:r>
      <w:r w:rsidR="00AC01A5" w:rsidRPr="00181DC6">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181DC6">
        <w:rPr>
          <w:rFonts w:ascii="Times New Roman" w:hAnsi="Times New Roman" w:cs="Times New Roman"/>
          <w:bCs/>
          <w:sz w:val="28"/>
          <w:szCs w:val="28"/>
          <w:lang w:val="uk-UA"/>
        </w:rPr>
        <w:t>-</w:t>
      </w:r>
      <w:r>
        <w:rPr>
          <w:rFonts w:ascii="Times New Roman" w:hAnsi="Times New Roman" w:cs="Times New Roman"/>
          <w:bCs/>
          <w:sz w:val="28"/>
          <w:szCs w:val="28"/>
          <w:lang w:val="uk-UA"/>
        </w:rPr>
        <w:t> </w:t>
      </w:r>
      <w:r w:rsidR="00AC01A5" w:rsidRPr="00181DC6">
        <w:rPr>
          <w:rFonts w:ascii="Times New Roman" w:hAnsi="Times New Roman" w:cs="Times New Roman"/>
          <w:bCs/>
          <w:sz w:val="28"/>
          <w:szCs w:val="28"/>
          <w:lang w:val="uk-UA"/>
        </w:rPr>
        <w:t>скидати промислові, меліоративні і каналізаційні води в</w:t>
      </w:r>
      <w:r>
        <w:rPr>
          <w:rFonts w:ascii="Times New Roman" w:hAnsi="Times New Roman" w:cs="Times New Roman"/>
          <w:bCs/>
          <w:sz w:val="28"/>
          <w:szCs w:val="28"/>
          <w:lang w:val="uk-UA"/>
        </w:rPr>
        <w:t xml:space="preserve"> систему дорожнього </w:t>
      </w:r>
      <w:r w:rsidR="00AC01A5" w:rsidRPr="00181DC6">
        <w:rPr>
          <w:rFonts w:ascii="Times New Roman" w:hAnsi="Times New Roman" w:cs="Times New Roman"/>
          <w:bCs/>
          <w:sz w:val="28"/>
          <w:szCs w:val="28"/>
          <w:lang w:val="uk-UA"/>
        </w:rPr>
        <w:t>зливостоку;</w:t>
      </w:r>
      <w:r w:rsidR="00AC01A5" w:rsidRPr="00181DC6">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181DC6">
        <w:rPr>
          <w:rFonts w:ascii="Times New Roman" w:hAnsi="Times New Roman" w:cs="Times New Roman"/>
          <w:bCs/>
          <w:sz w:val="28"/>
          <w:szCs w:val="28"/>
          <w:lang w:val="uk-UA"/>
        </w:rPr>
        <w:t>-</w:t>
      </w:r>
      <w:r>
        <w:rPr>
          <w:rFonts w:ascii="Times New Roman" w:hAnsi="Times New Roman" w:cs="Times New Roman"/>
          <w:bCs/>
          <w:sz w:val="28"/>
          <w:szCs w:val="28"/>
          <w:lang w:val="uk-UA"/>
        </w:rPr>
        <w:t> </w:t>
      </w:r>
      <w:r w:rsidR="00AC01A5" w:rsidRPr="00181DC6">
        <w:rPr>
          <w:rFonts w:ascii="Times New Roman" w:hAnsi="Times New Roman" w:cs="Times New Roman"/>
          <w:bCs/>
          <w:sz w:val="28"/>
          <w:szCs w:val="28"/>
          <w:lang w:val="uk-UA"/>
        </w:rPr>
        <w:t xml:space="preserve">встановлювати намети та влаштовувати місця </w:t>
      </w:r>
      <w:r>
        <w:rPr>
          <w:rFonts w:ascii="Times New Roman" w:hAnsi="Times New Roman" w:cs="Times New Roman"/>
          <w:bCs/>
          <w:sz w:val="28"/>
          <w:szCs w:val="28"/>
          <w:lang w:val="uk-UA"/>
        </w:rPr>
        <w:t>для відпочинку без відповідного </w:t>
      </w:r>
      <w:r w:rsidR="00AC01A5" w:rsidRPr="00181DC6">
        <w:rPr>
          <w:rFonts w:ascii="Times New Roman" w:hAnsi="Times New Roman" w:cs="Times New Roman"/>
          <w:bCs/>
          <w:sz w:val="28"/>
          <w:szCs w:val="28"/>
          <w:lang w:val="uk-UA"/>
        </w:rPr>
        <w:t>дозволу;</w:t>
      </w:r>
      <w:r w:rsidR="00AC01A5" w:rsidRPr="00181DC6">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181DC6">
        <w:rPr>
          <w:rFonts w:ascii="Times New Roman" w:hAnsi="Times New Roman" w:cs="Times New Roman"/>
          <w:bCs/>
          <w:sz w:val="28"/>
          <w:szCs w:val="28"/>
          <w:lang w:val="uk-UA"/>
        </w:rPr>
        <w:t>-</w:t>
      </w:r>
      <w:r>
        <w:rPr>
          <w:rFonts w:ascii="Times New Roman" w:hAnsi="Times New Roman" w:cs="Times New Roman"/>
          <w:bCs/>
          <w:sz w:val="28"/>
          <w:szCs w:val="28"/>
          <w:lang w:val="uk-UA"/>
        </w:rPr>
        <w:t> випасати худобу та свійську </w:t>
      </w:r>
      <w:r w:rsidR="00AC01A5" w:rsidRPr="00181DC6">
        <w:rPr>
          <w:rFonts w:ascii="Times New Roman" w:hAnsi="Times New Roman" w:cs="Times New Roman"/>
          <w:bCs/>
          <w:sz w:val="28"/>
          <w:szCs w:val="28"/>
          <w:lang w:val="uk-UA"/>
        </w:rPr>
        <w:t>птицю;</w:t>
      </w:r>
      <w:r w:rsidR="00AC01A5" w:rsidRPr="00181DC6">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181DC6">
        <w:rPr>
          <w:rFonts w:ascii="Times New Roman" w:hAnsi="Times New Roman" w:cs="Times New Roman"/>
          <w:bCs/>
          <w:sz w:val="28"/>
          <w:szCs w:val="28"/>
          <w:lang w:val="uk-UA"/>
        </w:rPr>
        <w:t>-</w:t>
      </w:r>
      <w:r>
        <w:rPr>
          <w:rFonts w:ascii="Times New Roman" w:hAnsi="Times New Roman" w:cs="Times New Roman"/>
          <w:bCs/>
          <w:sz w:val="28"/>
          <w:szCs w:val="28"/>
          <w:lang w:val="uk-UA"/>
        </w:rPr>
        <w:t> </w:t>
      </w:r>
      <w:r w:rsidR="00AC01A5" w:rsidRPr="00181DC6">
        <w:rPr>
          <w:rFonts w:ascii="Times New Roman" w:hAnsi="Times New Roman" w:cs="Times New Roman"/>
          <w:bCs/>
          <w:sz w:val="28"/>
          <w:szCs w:val="28"/>
          <w:lang w:val="uk-UA"/>
        </w:rPr>
        <w:t>виконувати будь-які роботи без одержання на те дозволу у власника дорожнього об</w:t>
      </w:r>
      <w:r>
        <w:rPr>
          <w:rFonts w:ascii="Times New Roman" w:hAnsi="Times New Roman" w:cs="Times New Roman"/>
          <w:bCs/>
          <w:sz w:val="28"/>
          <w:szCs w:val="28"/>
          <w:lang w:val="uk-UA"/>
        </w:rPr>
        <w:t>’</w:t>
      </w:r>
      <w:r w:rsidR="00AC01A5" w:rsidRPr="00181DC6">
        <w:rPr>
          <w:rFonts w:ascii="Times New Roman" w:hAnsi="Times New Roman" w:cs="Times New Roman"/>
          <w:bCs/>
          <w:sz w:val="28"/>
          <w:szCs w:val="28"/>
          <w:lang w:val="uk-UA"/>
        </w:rPr>
        <w:t xml:space="preserve">єкта або уповноваженого ним органу та погодження з </w:t>
      </w:r>
      <w:r w:rsidR="005B4470" w:rsidRPr="005B4470">
        <w:rPr>
          <w:rFonts w:ascii="Times New Roman" w:hAnsi="Times New Roman" w:cs="Times New Roman"/>
          <w:bCs/>
          <w:sz w:val="28"/>
          <w:szCs w:val="28"/>
          <w:lang w:val="uk-UA"/>
        </w:rPr>
        <w:t>уповноважени</w:t>
      </w:r>
      <w:r w:rsidR="005B4470">
        <w:rPr>
          <w:rFonts w:ascii="Times New Roman" w:hAnsi="Times New Roman" w:cs="Times New Roman"/>
          <w:bCs/>
          <w:sz w:val="28"/>
          <w:szCs w:val="28"/>
          <w:lang w:val="uk-UA"/>
        </w:rPr>
        <w:t>м</w:t>
      </w:r>
      <w:r w:rsidR="005B4470" w:rsidRPr="005B4470">
        <w:rPr>
          <w:rFonts w:ascii="Times New Roman" w:hAnsi="Times New Roman" w:cs="Times New Roman"/>
          <w:bCs/>
          <w:sz w:val="28"/>
          <w:szCs w:val="28"/>
          <w:lang w:val="uk-UA"/>
        </w:rPr>
        <w:t> підрозділ</w:t>
      </w:r>
      <w:r w:rsidR="005B4470">
        <w:rPr>
          <w:rFonts w:ascii="Times New Roman" w:hAnsi="Times New Roman" w:cs="Times New Roman"/>
          <w:bCs/>
          <w:sz w:val="28"/>
          <w:szCs w:val="28"/>
          <w:lang w:val="uk-UA"/>
        </w:rPr>
        <w:t>ом</w:t>
      </w:r>
      <w:r w:rsidR="005B4470" w:rsidRPr="005B4470">
        <w:rPr>
          <w:rFonts w:ascii="Times New Roman" w:hAnsi="Times New Roman" w:cs="Times New Roman"/>
          <w:bCs/>
          <w:sz w:val="28"/>
          <w:szCs w:val="28"/>
          <w:lang w:val="uk-UA"/>
        </w:rPr>
        <w:t> Національної поліції</w:t>
      </w:r>
      <w:r w:rsidR="00AC01A5" w:rsidRPr="00181DC6">
        <w:rPr>
          <w:rFonts w:ascii="Times New Roman" w:hAnsi="Times New Roman" w:cs="Times New Roman"/>
          <w:bCs/>
          <w:sz w:val="28"/>
          <w:szCs w:val="28"/>
          <w:lang w:val="uk-UA"/>
        </w:rPr>
        <w:t>.</w:t>
      </w:r>
      <w:r w:rsidR="00AC01A5" w:rsidRPr="00181DC6">
        <w:rPr>
          <w:rFonts w:ascii="Times New Roman" w:hAnsi="Times New Roman" w:cs="Times New Roman"/>
          <w:bCs/>
          <w:sz w:val="28"/>
          <w:szCs w:val="28"/>
          <w:lang w:val="uk-UA"/>
        </w:rPr>
        <w:br/>
      </w:r>
      <w:r w:rsidR="0045666E">
        <w:rPr>
          <w:rFonts w:ascii="Times New Roman" w:hAnsi="Times New Roman" w:cs="Times New Roman"/>
          <w:bCs/>
          <w:sz w:val="28"/>
          <w:szCs w:val="28"/>
          <w:lang w:val="uk-UA"/>
        </w:rPr>
        <w:t xml:space="preserve">     </w:t>
      </w:r>
      <w:r w:rsidR="00AC01A5" w:rsidRPr="005A1C3E">
        <w:rPr>
          <w:rFonts w:ascii="Times New Roman" w:hAnsi="Times New Roman" w:cs="Times New Roman"/>
          <w:bCs/>
          <w:sz w:val="28"/>
          <w:szCs w:val="28"/>
          <w:lang w:val="uk-UA"/>
        </w:rPr>
        <w:t>Відкриття нових автобусних</w:t>
      </w:r>
      <w:r w:rsidR="00AC01A5" w:rsidRPr="00AC01A5">
        <w:rPr>
          <w:rFonts w:ascii="Times New Roman" w:hAnsi="Times New Roman" w:cs="Times New Roman"/>
          <w:bCs/>
          <w:sz w:val="28"/>
          <w:szCs w:val="28"/>
        </w:rPr>
        <w:t> </w:t>
      </w:r>
      <w:r w:rsidR="00AC01A5" w:rsidRPr="005A1C3E">
        <w:rPr>
          <w:rFonts w:ascii="Times New Roman" w:hAnsi="Times New Roman" w:cs="Times New Roman"/>
          <w:bCs/>
          <w:sz w:val="28"/>
          <w:szCs w:val="28"/>
          <w:lang w:val="uk-UA"/>
        </w:rPr>
        <w:t xml:space="preserve"> маршрутів проводиться замовником перевезень після вивчення пасажиропотоків і моделювання маршрутних кореспонденцій, обстеження доріг та дорожніх об’єктів на маршрутах за погодженням з власниками цих дорожніх об’єктів або їх уповноваженими особами.</w:t>
      </w:r>
      <w:r w:rsidR="00AC01A5" w:rsidRPr="005A1C3E">
        <w:rPr>
          <w:rFonts w:ascii="Times New Roman" w:hAnsi="Times New Roman" w:cs="Times New Roman"/>
          <w:bCs/>
          <w:sz w:val="28"/>
          <w:szCs w:val="28"/>
          <w:lang w:val="uk-UA"/>
        </w:rPr>
        <w:br/>
      </w:r>
      <w:r w:rsidR="001B38C3">
        <w:rPr>
          <w:rFonts w:ascii="Times New Roman" w:hAnsi="Times New Roman" w:cs="Times New Roman"/>
          <w:bCs/>
          <w:sz w:val="28"/>
          <w:szCs w:val="28"/>
          <w:lang w:val="uk-UA"/>
        </w:rPr>
        <w:t xml:space="preserve">     </w:t>
      </w:r>
      <w:r w:rsidR="00AC01A5" w:rsidRPr="001B38C3">
        <w:rPr>
          <w:rFonts w:ascii="Times New Roman" w:hAnsi="Times New Roman" w:cs="Times New Roman"/>
          <w:bCs/>
          <w:sz w:val="28"/>
          <w:szCs w:val="28"/>
          <w:lang w:val="uk-UA"/>
        </w:rPr>
        <w:t>Всі дорожні об</w:t>
      </w:r>
      <w:r w:rsidR="001B38C3">
        <w:rPr>
          <w:rFonts w:ascii="Times New Roman" w:hAnsi="Times New Roman" w:cs="Times New Roman"/>
          <w:bCs/>
          <w:sz w:val="28"/>
          <w:szCs w:val="28"/>
          <w:lang w:val="uk-UA"/>
        </w:rPr>
        <w:t>’</w:t>
      </w:r>
      <w:r w:rsidR="00AC01A5" w:rsidRPr="001B38C3">
        <w:rPr>
          <w:rFonts w:ascii="Times New Roman" w:hAnsi="Times New Roman" w:cs="Times New Roman"/>
          <w:bCs/>
          <w:sz w:val="28"/>
          <w:szCs w:val="28"/>
          <w:lang w:val="uk-UA"/>
        </w:rPr>
        <w:t>єкти згідно з їх класифікацією та значенням підлягають інвентаризації, технічному обліку і паспортизації власниками дорожніх об</w:t>
      </w:r>
      <w:r w:rsidR="001B38C3">
        <w:rPr>
          <w:rFonts w:ascii="Times New Roman" w:hAnsi="Times New Roman" w:cs="Times New Roman"/>
          <w:bCs/>
          <w:sz w:val="28"/>
          <w:szCs w:val="28"/>
          <w:lang w:val="uk-UA"/>
        </w:rPr>
        <w:t>’</w:t>
      </w:r>
      <w:r w:rsidR="00AC01A5" w:rsidRPr="001B38C3">
        <w:rPr>
          <w:rFonts w:ascii="Times New Roman" w:hAnsi="Times New Roman" w:cs="Times New Roman"/>
          <w:bCs/>
          <w:sz w:val="28"/>
          <w:szCs w:val="28"/>
          <w:lang w:val="uk-UA"/>
        </w:rPr>
        <w:t>ктів або уповноваженими ними органами. Основними вимогами до транспортно</w:t>
      </w:r>
      <w:r w:rsidR="001B38C3">
        <w:rPr>
          <w:rFonts w:ascii="Times New Roman" w:hAnsi="Times New Roman" w:cs="Times New Roman"/>
          <w:bCs/>
          <w:sz w:val="28"/>
          <w:szCs w:val="28"/>
          <w:lang w:val="uk-UA"/>
        </w:rPr>
        <w:t xml:space="preserve"> </w:t>
      </w:r>
      <w:r w:rsidR="00AC01A5" w:rsidRPr="001B38C3">
        <w:rPr>
          <w:rFonts w:ascii="Times New Roman" w:hAnsi="Times New Roman" w:cs="Times New Roman"/>
          <w:bCs/>
          <w:sz w:val="28"/>
          <w:szCs w:val="28"/>
          <w:lang w:val="uk-UA"/>
        </w:rPr>
        <w:t>-</w:t>
      </w:r>
      <w:r w:rsidR="001B38C3">
        <w:rPr>
          <w:rFonts w:ascii="Times New Roman" w:hAnsi="Times New Roman" w:cs="Times New Roman"/>
          <w:bCs/>
          <w:sz w:val="28"/>
          <w:szCs w:val="28"/>
          <w:lang w:val="uk-UA"/>
        </w:rPr>
        <w:t xml:space="preserve"> </w:t>
      </w:r>
      <w:r w:rsidR="00AC01A5" w:rsidRPr="001B38C3">
        <w:rPr>
          <w:rFonts w:ascii="Times New Roman" w:hAnsi="Times New Roman" w:cs="Times New Roman"/>
          <w:bCs/>
          <w:sz w:val="28"/>
          <w:szCs w:val="28"/>
          <w:lang w:val="uk-UA"/>
        </w:rPr>
        <w:t>експлуатаційного стану дорожніх об</w:t>
      </w:r>
      <w:r w:rsidR="001B38C3">
        <w:rPr>
          <w:rFonts w:ascii="Times New Roman" w:hAnsi="Times New Roman" w:cs="Times New Roman"/>
          <w:bCs/>
          <w:sz w:val="28"/>
          <w:szCs w:val="28"/>
          <w:lang w:val="uk-UA"/>
        </w:rPr>
        <w:t>’</w:t>
      </w:r>
      <w:r w:rsidR="00AC01A5" w:rsidRPr="001B38C3">
        <w:rPr>
          <w:rFonts w:ascii="Times New Roman" w:hAnsi="Times New Roman" w:cs="Times New Roman"/>
          <w:bCs/>
          <w:sz w:val="28"/>
          <w:szCs w:val="28"/>
          <w:lang w:val="uk-UA"/>
        </w:rPr>
        <w:t>єктів є відповідність контрольованих показників, окремих їх елементів і об</w:t>
      </w:r>
      <w:r w:rsidR="00650D8B">
        <w:rPr>
          <w:rFonts w:ascii="Times New Roman" w:hAnsi="Times New Roman" w:cs="Times New Roman"/>
          <w:bCs/>
          <w:sz w:val="28"/>
          <w:szCs w:val="28"/>
          <w:lang w:val="uk-UA"/>
        </w:rPr>
        <w:t>’</w:t>
      </w:r>
      <w:r w:rsidR="00AC01A5" w:rsidRPr="001B38C3">
        <w:rPr>
          <w:rFonts w:ascii="Times New Roman" w:hAnsi="Times New Roman" w:cs="Times New Roman"/>
          <w:bCs/>
          <w:sz w:val="28"/>
          <w:szCs w:val="28"/>
          <w:lang w:val="uk-UA"/>
        </w:rPr>
        <w:t xml:space="preserve">єктів у цілому ДСТУ 3587 </w:t>
      </w:r>
      <w:r w:rsidR="001B38C3">
        <w:rPr>
          <w:rFonts w:ascii="Times New Roman" w:hAnsi="Times New Roman" w:cs="Times New Roman"/>
          <w:bCs/>
          <w:sz w:val="28"/>
          <w:szCs w:val="28"/>
          <w:lang w:val="uk-UA"/>
        </w:rPr>
        <w:t>„</w:t>
      </w:r>
      <w:r w:rsidR="00AC01A5" w:rsidRPr="001B38C3">
        <w:rPr>
          <w:rFonts w:ascii="Times New Roman" w:hAnsi="Times New Roman" w:cs="Times New Roman"/>
          <w:bCs/>
          <w:sz w:val="28"/>
          <w:szCs w:val="28"/>
          <w:lang w:val="uk-UA"/>
        </w:rPr>
        <w:t xml:space="preserve">Безпека дорожнього руху. </w:t>
      </w:r>
      <w:r w:rsidR="00AC01A5" w:rsidRPr="00AC01A5">
        <w:rPr>
          <w:rFonts w:ascii="Times New Roman" w:hAnsi="Times New Roman" w:cs="Times New Roman"/>
          <w:bCs/>
          <w:sz w:val="28"/>
          <w:szCs w:val="28"/>
        </w:rPr>
        <w:t>Автомобільні дороги,</w:t>
      </w:r>
      <w:r w:rsidR="001B38C3">
        <w:rPr>
          <w:rFonts w:ascii="Times New Roman" w:hAnsi="Times New Roman" w:cs="Times New Roman"/>
          <w:bCs/>
          <w:sz w:val="28"/>
          <w:szCs w:val="28"/>
        </w:rPr>
        <w:t xml:space="preserve"> вулиці та залізничні переїзди. Вимоги до експлуатаційного </w:t>
      </w:r>
      <w:r w:rsidR="00AC01A5" w:rsidRPr="00AC01A5">
        <w:rPr>
          <w:rFonts w:ascii="Times New Roman" w:hAnsi="Times New Roman" w:cs="Times New Roman"/>
          <w:bCs/>
          <w:sz w:val="28"/>
          <w:szCs w:val="28"/>
        </w:rPr>
        <w:t>стану</w:t>
      </w:r>
      <w:r w:rsidR="001B38C3">
        <w:rPr>
          <w:rFonts w:ascii="Times New Roman" w:hAnsi="Times New Roman" w:cs="Times New Roman"/>
          <w:bCs/>
          <w:sz w:val="28"/>
          <w:szCs w:val="28"/>
        </w:rPr>
        <w:t>“</w:t>
      </w:r>
      <w:r w:rsidR="00AC01A5" w:rsidRPr="00AC01A5">
        <w:rPr>
          <w:rFonts w:ascii="Times New Roman" w:hAnsi="Times New Roman" w:cs="Times New Roman"/>
          <w:bCs/>
          <w:sz w:val="28"/>
          <w:szCs w:val="28"/>
        </w:rPr>
        <w:t>.</w:t>
      </w:r>
    </w:p>
    <w:p w:rsidR="00516AB9" w:rsidRDefault="00B03701" w:rsidP="000546FB">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Ремонт і утримання штучних споруд вулично</w:t>
      </w:r>
      <w:r w:rsidR="001B38C3">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w:t>
      </w:r>
      <w:r w:rsidR="001B38C3">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 xml:space="preserve">дорожньої мережі регламентується  Наказом Державного комітету України з питань житлово-комунального господарства від 23.09.2003 № 154 </w:t>
      </w:r>
      <w:r w:rsidR="001B38C3">
        <w:rPr>
          <w:rFonts w:ascii="Times New Roman" w:hAnsi="Times New Roman" w:cs="Times New Roman"/>
          <w:bCs/>
          <w:sz w:val="28"/>
          <w:szCs w:val="28"/>
        </w:rPr>
        <w:t>„</w:t>
      </w:r>
      <w:r w:rsidR="00AC01A5" w:rsidRPr="00AC01A5">
        <w:rPr>
          <w:rFonts w:ascii="Times New Roman" w:hAnsi="Times New Roman" w:cs="Times New Roman"/>
          <w:bCs/>
          <w:sz w:val="28"/>
          <w:szCs w:val="28"/>
        </w:rPr>
        <w:t>Про затвердження Порядку проведення ремонту та утримання об’єктів благоустрою населених пунктів</w:t>
      </w:r>
      <w:r w:rsidR="001B38C3">
        <w:rPr>
          <w:rFonts w:ascii="Times New Roman" w:hAnsi="Times New Roman" w:cs="Times New Roman"/>
          <w:bCs/>
          <w:sz w:val="28"/>
          <w:szCs w:val="28"/>
        </w:rPr>
        <w:t>“</w:t>
      </w:r>
      <w:r w:rsidR="00AC01A5" w:rsidRPr="00AC01A5">
        <w:rPr>
          <w:rFonts w:ascii="Times New Roman" w:hAnsi="Times New Roman" w:cs="Times New Roman"/>
          <w:bCs/>
          <w:sz w:val="28"/>
          <w:szCs w:val="28"/>
        </w:rPr>
        <w:t>.</w:t>
      </w:r>
      <w:r w:rsidR="00AC01A5" w:rsidRPr="00AC01A5">
        <w:rPr>
          <w:rFonts w:ascii="Times New Roman" w:hAnsi="Times New Roman" w:cs="Times New Roman"/>
          <w:bCs/>
          <w:sz w:val="28"/>
          <w:szCs w:val="28"/>
        </w:rPr>
        <w:br/>
      </w:r>
      <w:r w:rsidR="001B38C3">
        <w:rPr>
          <w:rFonts w:ascii="Times New Roman" w:hAnsi="Times New Roman" w:cs="Times New Roman"/>
          <w:bCs/>
          <w:sz w:val="28"/>
          <w:szCs w:val="28"/>
          <w:lang w:val="uk-UA"/>
        </w:rPr>
        <w:t xml:space="preserve">     </w:t>
      </w:r>
      <w:r w:rsidR="00AC01A5" w:rsidRPr="001B38C3">
        <w:rPr>
          <w:rFonts w:ascii="Times New Roman" w:hAnsi="Times New Roman" w:cs="Times New Roman"/>
          <w:bCs/>
          <w:sz w:val="28"/>
          <w:szCs w:val="28"/>
          <w:lang w:val="uk-UA"/>
        </w:rPr>
        <w:t>Ремонт і утримання дорожніх об</w:t>
      </w:r>
      <w:r w:rsidR="001B38C3">
        <w:rPr>
          <w:rFonts w:ascii="Times New Roman" w:hAnsi="Times New Roman" w:cs="Times New Roman"/>
          <w:bCs/>
          <w:sz w:val="28"/>
          <w:szCs w:val="28"/>
          <w:lang w:val="uk-UA"/>
        </w:rPr>
        <w:t>’</w:t>
      </w:r>
      <w:r w:rsidR="00AC01A5" w:rsidRPr="001B38C3">
        <w:rPr>
          <w:rFonts w:ascii="Times New Roman" w:hAnsi="Times New Roman" w:cs="Times New Roman"/>
          <w:bCs/>
          <w:sz w:val="28"/>
          <w:szCs w:val="28"/>
          <w:lang w:val="uk-UA"/>
        </w:rPr>
        <w:t>єктів повинні виконуватися відповідно до технічних правил ремонту і утримання автомобільних доріг загального користування і технічних правил ремонту і утримання міських вулиць і доріг, інших будівельних та санітарних норм та правил, у тому числі</w:t>
      </w:r>
      <w:r w:rsidR="00AC01A5" w:rsidRPr="00AC01A5">
        <w:rPr>
          <w:rFonts w:ascii="Times New Roman" w:hAnsi="Times New Roman" w:cs="Times New Roman"/>
          <w:bCs/>
          <w:sz w:val="28"/>
          <w:szCs w:val="28"/>
        </w:rPr>
        <w:t>  </w:t>
      </w:r>
      <w:r w:rsidR="001B38C3">
        <w:rPr>
          <w:rFonts w:ascii="Times New Roman" w:hAnsi="Times New Roman" w:cs="Times New Roman"/>
          <w:bCs/>
          <w:sz w:val="28"/>
          <w:szCs w:val="28"/>
        </w:rPr>
        <w:t> </w:t>
      </w:r>
      <w:r w:rsidR="00AC01A5" w:rsidRPr="001B38C3">
        <w:rPr>
          <w:rFonts w:ascii="Times New Roman" w:hAnsi="Times New Roman" w:cs="Times New Roman"/>
          <w:bCs/>
          <w:sz w:val="28"/>
          <w:szCs w:val="28"/>
          <w:lang w:val="uk-UA"/>
        </w:rPr>
        <w:t xml:space="preserve"> ВБН Г.1- 218-182-2006 </w:t>
      </w:r>
      <w:r w:rsidR="001B38C3">
        <w:rPr>
          <w:rFonts w:ascii="Times New Roman" w:hAnsi="Times New Roman" w:cs="Times New Roman"/>
          <w:bCs/>
          <w:sz w:val="28"/>
          <w:szCs w:val="28"/>
          <w:lang w:val="uk-UA"/>
        </w:rPr>
        <w:t>„</w:t>
      </w:r>
      <w:r w:rsidR="00AC01A5" w:rsidRPr="001B38C3">
        <w:rPr>
          <w:rFonts w:ascii="Times New Roman" w:hAnsi="Times New Roman" w:cs="Times New Roman"/>
          <w:bCs/>
          <w:sz w:val="28"/>
          <w:szCs w:val="28"/>
          <w:lang w:val="uk-UA"/>
        </w:rPr>
        <w:t>Організаційно-методичні, економічні і технічні нормативи. Класифікація робіт з ремонтів автомобільних доріг загального користування</w:t>
      </w:r>
      <w:r w:rsidR="001B38C3" w:rsidRPr="001B38C3">
        <w:rPr>
          <w:rFonts w:ascii="Times New Roman" w:hAnsi="Times New Roman" w:cs="Times New Roman"/>
          <w:bCs/>
          <w:sz w:val="28"/>
          <w:szCs w:val="28"/>
          <w:lang w:val="uk-UA"/>
        </w:rPr>
        <w:t>“</w:t>
      </w:r>
      <w:r w:rsidR="00AC01A5" w:rsidRPr="001B38C3">
        <w:rPr>
          <w:rFonts w:ascii="Times New Roman" w:hAnsi="Times New Roman" w:cs="Times New Roman"/>
          <w:bCs/>
          <w:sz w:val="28"/>
          <w:szCs w:val="28"/>
          <w:lang w:val="uk-UA"/>
        </w:rPr>
        <w:t>.</w:t>
      </w:r>
      <w:r w:rsidR="00AC01A5" w:rsidRPr="001B38C3">
        <w:rPr>
          <w:rFonts w:ascii="Times New Roman" w:hAnsi="Times New Roman" w:cs="Times New Roman"/>
          <w:bCs/>
          <w:sz w:val="28"/>
          <w:szCs w:val="28"/>
          <w:lang w:val="uk-UA"/>
        </w:rPr>
        <w:br/>
        <w:t>Якість робіт по ремонту та утриманню об</w:t>
      </w:r>
      <w:r w:rsidR="001B38C3" w:rsidRPr="001B38C3">
        <w:rPr>
          <w:rFonts w:ascii="Times New Roman" w:hAnsi="Times New Roman" w:cs="Times New Roman"/>
          <w:bCs/>
          <w:sz w:val="28"/>
          <w:szCs w:val="28"/>
          <w:lang w:val="uk-UA"/>
        </w:rPr>
        <w:t>’</w:t>
      </w:r>
      <w:r w:rsidR="00AC01A5" w:rsidRPr="001B38C3">
        <w:rPr>
          <w:rFonts w:ascii="Times New Roman" w:hAnsi="Times New Roman" w:cs="Times New Roman"/>
          <w:bCs/>
          <w:sz w:val="28"/>
          <w:szCs w:val="28"/>
          <w:lang w:val="uk-UA"/>
        </w:rPr>
        <w:t>єктів повинна ві</w:t>
      </w:r>
      <w:r w:rsidR="00B34F3B">
        <w:rPr>
          <w:rFonts w:ascii="Times New Roman" w:hAnsi="Times New Roman" w:cs="Times New Roman"/>
          <w:bCs/>
          <w:sz w:val="28"/>
          <w:szCs w:val="28"/>
          <w:lang w:val="uk-UA"/>
        </w:rPr>
        <w:t>дповідати вимогам комфортності, економічності та безпеки дорожнього </w:t>
      </w:r>
      <w:r w:rsidR="00AC01A5" w:rsidRPr="001B38C3">
        <w:rPr>
          <w:rFonts w:ascii="Times New Roman" w:hAnsi="Times New Roman" w:cs="Times New Roman"/>
          <w:bCs/>
          <w:sz w:val="28"/>
          <w:szCs w:val="28"/>
          <w:lang w:val="uk-UA"/>
        </w:rPr>
        <w:t>руху.</w:t>
      </w:r>
    </w:p>
    <w:p w:rsidR="00B34F3B" w:rsidRDefault="00516AB9" w:rsidP="000546F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1B38C3">
        <w:rPr>
          <w:rFonts w:ascii="Times New Roman" w:hAnsi="Times New Roman" w:cs="Times New Roman"/>
          <w:bCs/>
          <w:sz w:val="28"/>
          <w:szCs w:val="28"/>
          <w:lang w:val="uk-UA"/>
        </w:rPr>
        <w:t xml:space="preserve"> </w:t>
      </w:r>
      <w:r w:rsidR="00AC01A5" w:rsidRPr="001B38C3">
        <w:rPr>
          <w:rFonts w:ascii="Times New Roman" w:hAnsi="Times New Roman" w:cs="Times New Roman"/>
          <w:bCs/>
          <w:sz w:val="28"/>
          <w:szCs w:val="28"/>
          <w:lang w:val="uk-UA"/>
        </w:rPr>
        <w:t>5)</w:t>
      </w:r>
      <w:r w:rsidR="00AC01A5" w:rsidRPr="00AC01A5">
        <w:rPr>
          <w:rFonts w:ascii="Times New Roman" w:hAnsi="Times New Roman" w:cs="Times New Roman"/>
          <w:bCs/>
          <w:sz w:val="28"/>
          <w:szCs w:val="28"/>
        </w:rPr>
        <w:t> </w:t>
      </w:r>
      <w:r w:rsidR="00AC01A5" w:rsidRPr="001B38C3">
        <w:rPr>
          <w:rFonts w:ascii="Times New Roman" w:hAnsi="Times New Roman" w:cs="Times New Roman"/>
          <w:bCs/>
          <w:sz w:val="28"/>
          <w:szCs w:val="28"/>
          <w:lang w:val="uk-UA"/>
        </w:rPr>
        <w:t>Кладовищ.</w:t>
      </w:r>
      <w:r w:rsidR="00AC01A5" w:rsidRPr="001B38C3">
        <w:rPr>
          <w:rFonts w:ascii="Times New Roman" w:hAnsi="Times New Roman" w:cs="Times New Roman"/>
          <w:bCs/>
          <w:sz w:val="28"/>
          <w:szCs w:val="28"/>
          <w:lang w:val="uk-UA"/>
        </w:rPr>
        <w:br/>
      </w:r>
      <w:r w:rsidR="001B38C3">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Утримання в належному естетичному та санітарному стані могил, місць родинного поховання, клумбових ніш, намогильних споруд і склепів здійснюється відповідно їх користувачами (власниками) за рахунок власних коштів.</w:t>
      </w:r>
    </w:p>
    <w:p w:rsidR="00947AF8" w:rsidRDefault="00B34F3B" w:rsidP="000546FB">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lang w:val="uk-UA"/>
        </w:rPr>
        <w:t xml:space="preserve">     </w:t>
      </w:r>
      <w:r w:rsidRPr="00B34F3B">
        <w:rPr>
          <w:rFonts w:ascii="Times New Roman" w:hAnsi="Times New Roman" w:cs="Times New Roman"/>
          <w:bCs/>
          <w:sz w:val="28"/>
          <w:szCs w:val="28"/>
          <w:lang w:val="uk-UA"/>
        </w:rPr>
        <w:t>Утримання місць поховань, що перебувають на державному обліку як об’єкти культурної спадщини</w:t>
      </w:r>
      <w:r>
        <w:rPr>
          <w:rFonts w:ascii="Times New Roman" w:hAnsi="Times New Roman" w:cs="Times New Roman"/>
          <w:bCs/>
          <w:sz w:val="28"/>
          <w:szCs w:val="28"/>
          <w:lang w:val="uk-UA"/>
        </w:rPr>
        <w:t xml:space="preserve"> та інших</w:t>
      </w:r>
      <w:r w:rsidR="009E6402">
        <w:rPr>
          <w:rFonts w:ascii="Times New Roman" w:hAnsi="Times New Roman" w:cs="Times New Roman"/>
          <w:bCs/>
          <w:sz w:val="28"/>
          <w:szCs w:val="28"/>
          <w:lang w:val="uk-UA"/>
        </w:rPr>
        <w:t xml:space="preserve"> місць</w:t>
      </w:r>
      <w:r>
        <w:rPr>
          <w:rFonts w:ascii="Times New Roman" w:hAnsi="Times New Roman" w:cs="Times New Roman"/>
          <w:bCs/>
          <w:sz w:val="28"/>
          <w:szCs w:val="28"/>
          <w:lang w:val="uk-UA"/>
        </w:rPr>
        <w:t xml:space="preserve"> поховань відповідно до чинного законодавства</w:t>
      </w:r>
      <w:r w:rsidRPr="00B34F3B">
        <w:rPr>
          <w:rFonts w:ascii="Times New Roman" w:hAnsi="Times New Roman" w:cs="Times New Roman"/>
          <w:bCs/>
          <w:sz w:val="28"/>
          <w:szCs w:val="28"/>
          <w:lang w:val="uk-UA"/>
        </w:rPr>
        <w:t xml:space="preserve"> забезп</w:t>
      </w:r>
      <w:r>
        <w:rPr>
          <w:rFonts w:ascii="Times New Roman" w:hAnsi="Times New Roman" w:cs="Times New Roman"/>
          <w:bCs/>
          <w:sz w:val="28"/>
          <w:szCs w:val="28"/>
          <w:lang w:val="uk-UA"/>
        </w:rPr>
        <w:t>ечується</w:t>
      </w:r>
      <w:r w:rsidRPr="00B34F3B">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за кошти місцевого бюджету.</w:t>
      </w:r>
      <w:r w:rsidR="00AC01A5" w:rsidRPr="00B34F3B">
        <w:rPr>
          <w:rFonts w:ascii="Times New Roman" w:hAnsi="Times New Roman" w:cs="Times New Roman"/>
          <w:bCs/>
          <w:sz w:val="28"/>
          <w:szCs w:val="28"/>
          <w:lang w:val="uk-UA"/>
        </w:rPr>
        <w:br/>
      </w:r>
      <w:r w:rsidR="003A008F">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Утримання кладовищ, а також ін</w:t>
      </w:r>
      <w:r w:rsidR="00EB5020">
        <w:rPr>
          <w:rFonts w:ascii="Times New Roman" w:hAnsi="Times New Roman" w:cs="Times New Roman"/>
          <w:bCs/>
          <w:sz w:val="28"/>
          <w:szCs w:val="28"/>
        </w:rPr>
        <w:t>ших місць поховання забезпечується</w:t>
      </w:r>
      <w:r w:rsidR="00AC01A5" w:rsidRPr="00AC01A5">
        <w:rPr>
          <w:rFonts w:ascii="Times New Roman" w:hAnsi="Times New Roman" w:cs="Times New Roman"/>
          <w:bCs/>
          <w:sz w:val="28"/>
          <w:szCs w:val="28"/>
        </w:rPr>
        <w:t xml:space="preserve"> </w:t>
      </w:r>
      <w:r w:rsidR="00EB5020">
        <w:rPr>
          <w:rFonts w:ascii="Times New Roman" w:hAnsi="Times New Roman" w:cs="Times New Roman"/>
          <w:bCs/>
          <w:sz w:val="28"/>
          <w:szCs w:val="28"/>
          <w:lang w:val="uk-UA"/>
        </w:rPr>
        <w:t>комунальним підприємством Новоград - Волинської міської рад „Новоград-Волинськжитлосервіс“</w:t>
      </w:r>
      <w:r w:rsidR="00AC01A5" w:rsidRPr="00AC01A5">
        <w:rPr>
          <w:rFonts w:ascii="Times New Roman" w:hAnsi="Times New Roman" w:cs="Times New Roman"/>
          <w:bCs/>
          <w:sz w:val="28"/>
          <w:szCs w:val="28"/>
        </w:rPr>
        <w:t xml:space="preserve"> у</w:t>
      </w:r>
      <w:r w:rsidR="00947AF8">
        <w:rPr>
          <w:rFonts w:ascii="Times New Roman" w:hAnsi="Times New Roman" w:cs="Times New Roman"/>
          <w:bCs/>
          <w:sz w:val="28"/>
          <w:szCs w:val="28"/>
          <w:lang w:val="uk-UA"/>
        </w:rPr>
        <w:t xml:space="preserve"> встановленому</w:t>
      </w:r>
      <w:r w:rsidR="00947AF8">
        <w:rPr>
          <w:rFonts w:ascii="Times New Roman" w:hAnsi="Times New Roman" w:cs="Times New Roman"/>
          <w:bCs/>
          <w:sz w:val="28"/>
          <w:szCs w:val="28"/>
        </w:rPr>
        <w:t xml:space="preserve"> порядку.</w:t>
      </w:r>
    </w:p>
    <w:p w:rsidR="003A008F" w:rsidRDefault="003A008F" w:rsidP="000546FB">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 xml:space="preserve">     </w:t>
      </w:r>
      <w:r w:rsidR="00AC01A5" w:rsidRPr="003A008F">
        <w:rPr>
          <w:rFonts w:ascii="Times New Roman" w:hAnsi="Times New Roman" w:cs="Times New Roman"/>
          <w:bCs/>
          <w:sz w:val="28"/>
          <w:szCs w:val="28"/>
          <w:lang w:val="uk-UA"/>
        </w:rPr>
        <w:t xml:space="preserve">Утримання у належному стані територій кладовищ та місць поховань передбачає використання їх за призначенням, санітарне очищення, озеленення, охорону зелених насаджень, збір та </w:t>
      </w:r>
      <w:r>
        <w:rPr>
          <w:rFonts w:ascii="Times New Roman" w:hAnsi="Times New Roman" w:cs="Times New Roman"/>
          <w:bCs/>
          <w:sz w:val="28"/>
          <w:szCs w:val="28"/>
          <w:lang w:val="uk-UA"/>
        </w:rPr>
        <w:t>вивезення сміття відповідно до вимог цих </w:t>
      </w:r>
      <w:r w:rsidR="00AC01A5" w:rsidRPr="003A008F">
        <w:rPr>
          <w:rFonts w:ascii="Times New Roman" w:hAnsi="Times New Roman" w:cs="Times New Roman"/>
          <w:bCs/>
          <w:sz w:val="28"/>
          <w:szCs w:val="28"/>
          <w:lang w:val="uk-UA"/>
        </w:rPr>
        <w:t>Правил.</w:t>
      </w:r>
      <w:r w:rsidR="00AC01A5" w:rsidRPr="003A008F">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6) Місцях для стоянки транспортних засобів</w:t>
      </w:r>
      <w:r>
        <w:rPr>
          <w:rFonts w:ascii="Times New Roman" w:hAnsi="Times New Roman" w:cs="Times New Roman"/>
          <w:bCs/>
          <w:sz w:val="28"/>
          <w:szCs w:val="28"/>
        </w:rPr>
        <w:t xml:space="preserve"> (автостоянок, місць паркування </w:t>
      </w:r>
      <w:r w:rsidR="00AC01A5" w:rsidRPr="00AC01A5">
        <w:rPr>
          <w:rFonts w:ascii="Times New Roman" w:hAnsi="Times New Roman" w:cs="Times New Roman"/>
          <w:bCs/>
          <w:sz w:val="28"/>
          <w:szCs w:val="28"/>
        </w:rPr>
        <w:t>транспорту</w:t>
      </w:r>
      <w:r w:rsidR="00605E54">
        <w:rPr>
          <w:rFonts w:ascii="Times New Roman" w:hAnsi="Times New Roman" w:cs="Times New Roman"/>
          <w:bCs/>
          <w:sz w:val="28"/>
          <w:szCs w:val="28"/>
          <w:lang w:val="uk-UA"/>
        </w:rPr>
        <w:t>, </w:t>
      </w:r>
      <w:r w:rsidR="00605E54" w:rsidRPr="00FB13DC">
        <w:rPr>
          <w:rFonts w:ascii="Times New Roman" w:hAnsi="Times New Roman" w:cs="Times New Roman"/>
          <w:bCs/>
          <w:sz w:val="28"/>
          <w:szCs w:val="28"/>
          <w:lang w:val="uk-UA"/>
        </w:rPr>
        <w:t>стоянок таксі</w:t>
      </w:r>
      <w:r w:rsidR="00AC01A5" w:rsidRPr="00AC01A5">
        <w:rPr>
          <w:rFonts w:ascii="Times New Roman" w:hAnsi="Times New Roman" w:cs="Times New Roman"/>
          <w:bCs/>
          <w:sz w:val="28"/>
          <w:szCs w:val="28"/>
        </w:rPr>
        <w:t>).</w:t>
      </w:r>
      <w:r w:rsidR="00AC01A5" w:rsidRPr="00AC01A5">
        <w:rPr>
          <w:rFonts w:ascii="Times New Roman" w:hAnsi="Times New Roman" w:cs="Times New Roman"/>
          <w:bCs/>
          <w:sz w:val="28"/>
          <w:szCs w:val="28"/>
        </w:rPr>
        <w:br/>
      </w:r>
      <w:r>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На територіях місць для стоянки транспортних засобів (автостоянок, місць паркування</w:t>
      </w:r>
      <w:r w:rsidR="00B543CC">
        <w:rPr>
          <w:rFonts w:ascii="Times New Roman" w:hAnsi="Times New Roman" w:cs="Times New Roman"/>
          <w:bCs/>
          <w:sz w:val="28"/>
          <w:szCs w:val="28"/>
          <w:lang w:val="uk-UA"/>
        </w:rPr>
        <w:t xml:space="preserve">, </w:t>
      </w:r>
      <w:r w:rsidR="00B543CC" w:rsidRPr="00FB13DC">
        <w:rPr>
          <w:rFonts w:ascii="Times New Roman" w:hAnsi="Times New Roman" w:cs="Times New Roman"/>
          <w:bCs/>
          <w:sz w:val="28"/>
          <w:szCs w:val="28"/>
          <w:lang w:val="uk-UA"/>
        </w:rPr>
        <w:t>стоянок таксі</w:t>
      </w:r>
      <w:r w:rsidR="00AC01A5" w:rsidRPr="00AC01A5">
        <w:rPr>
          <w:rFonts w:ascii="Times New Roman" w:hAnsi="Times New Roman" w:cs="Times New Roman"/>
          <w:bCs/>
          <w:sz w:val="28"/>
          <w:szCs w:val="28"/>
        </w:rPr>
        <w:t>) забезпечується додержання загальних вимог санітарного очищення територій, вимог цих П</w:t>
      </w:r>
      <w:r w:rsidR="00B543CC">
        <w:rPr>
          <w:rFonts w:ascii="Times New Roman" w:hAnsi="Times New Roman" w:cs="Times New Roman"/>
          <w:bCs/>
          <w:sz w:val="28"/>
          <w:szCs w:val="28"/>
        </w:rPr>
        <w:t>равил, встановленого порядку та режиму </w:t>
      </w:r>
      <w:r w:rsidR="00AC01A5" w:rsidRPr="00AC01A5">
        <w:rPr>
          <w:rFonts w:ascii="Times New Roman" w:hAnsi="Times New Roman" w:cs="Times New Roman"/>
          <w:bCs/>
          <w:sz w:val="28"/>
          <w:szCs w:val="28"/>
        </w:rPr>
        <w:t>паркування.</w:t>
      </w:r>
      <w:r w:rsidR="00AC01A5" w:rsidRPr="00AC01A5">
        <w:rPr>
          <w:rFonts w:ascii="Times New Roman" w:hAnsi="Times New Roman" w:cs="Times New Roman"/>
          <w:bCs/>
          <w:sz w:val="28"/>
          <w:szCs w:val="28"/>
        </w:rPr>
        <w:br/>
      </w:r>
      <w:r>
        <w:rPr>
          <w:rFonts w:ascii="Times New Roman" w:hAnsi="Times New Roman" w:cs="Times New Roman"/>
          <w:bCs/>
          <w:sz w:val="28"/>
          <w:szCs w:val="28"/>
          <w:lang w:val="uk-UA"/>
        </w:rPr>
        <w:t xml:space="preserve">     </w:t>
      </w:r>
      <w:r w:rsidR="00AC01A5" w:rsidRPr="003A008F">
        <w:rPr>
          <w:rFonts w:ascii="Times New Roman" w:hAnsi="Times New Roman" w:cs="Times New Roman"/>
          <w:bCs/>
          <w:sz w:val="28"/>
          <w:szCs w:val="28"/>
          <w:lang w:val="uk-UA"/>
        </w:rPr>
        <w:t>Утримання у належному стані територій місць для стоянки транспортних засобів (автостоянок, місць паркування</w:t>
      </w:r>
      <w:r w:rsidR="008C248B">
        <w:rPr>
          <w:rFonts w:ascii="Times New Roman" w:hAnsi="Times New Roman" w:cs="Times New Roman"/>
          <w:bCs/>
          <w:sz w:val="28"/>
          <w:szCs w:val="28"/>
          <w:lang w:val="uk-UA"/>
        </w:rPr>
        <w:t xml:space="preserve">, </w:t>
      </w:r>
      <w:r w:rsidR="008C248B" w:rsidRPr="00FB13DC">
        <w:rPr>
          <w:rFonts w:ascii="Times New Roman" w:hAnsi="Times New Roman" w:cs="Times New Roman"/>
          <w:bCs/>
          <w:sz w:val="28"/>
          <w:szCs w:val="28"/>
          <w:lang w:val="uk-UA"/>
        </w:rPr>
        <w:t>стоянок таксі</w:t>
      </w:r>
      <w:r w:rsidR="00AC01A5" w:rsidRPr="003A008F">
        <w:rPr>
          <w:rFonts w:ascii="Times New Roman" w:hAnsi="Times New Roman" w:cs="Times New Roman"/>
          <w:bCs/>
          <w:sz w:val="28"/>
          <w:szCs w:val="28"/>
          <w:lang w:val="uk-UA"/>
        </w:rPr>
        <w:t xml:space="preserve">) здійснюють їх балансоутримувачі або особи, яким передані зазначені території у користування згідно з договором, або особи, на яких обов’язок по утриманню відповідної території покладений договором або актом виконавчого органу </w:t>
      </w:r>
      <w:r>
        <w:rPr>
          <w:rFonts w:ascii="Times New Roman" w:hAnsi="Times New Roman" w:cs="Times New Roman"/>
          <w:bCs/>
          <w:sz w:val="28"/>
          <w:szCs w:val="28"/>
          <w:lang w:val="uk-UA"/>
        </w:rPr>
        <w:t>Новоград</w:t>
      </w:r>
      <w:r w:rsidR="00650D8B">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w:t>
      </w:r>
      <w:r w:rsidR="00650D8B">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Волинської міської ради.</w:t>
      </w:r>
    </w:p>
    <w:p w:rsidR="00CD4A80" w:rsidRDefault="00AC01A5" w:rsidP="000546FB">
      <w:pPr>
        <w:spacing w:after="0" w:line="240" w:lineRule="auto"/>
        <w:jc w:val="both"/>
        <w:rPr>
          <w:rFonts w:ascii="Times New Roman" w:hAnsi="Times New Roman" w:cs="Times New Roman"/>
          <w:bCs/>
          <w:sz w:val="28"/>
          <w:szCs w:val="28"/>
        </w:rPr>
      </w:pPr>
      <w:r w:rsidRPr="003A008F">
        <w:rPr>
          <w:rFonts w:ascii="Times New Roman" w:hAnsi="Times New Roman" w:cs="Times New Roman"/>
          <w:bCs/>
          <w:sz w:val="28"/>
          <w:szCs w:val="28"/>
          <w:lang w:val="uk-UA"/>
        </w:rPr>
        <w:t xml:space="preserve"> </w:t>
      </w:r>
      <w:r w:rsidR="003A008F">
        <w:rPr>
          <w:rFonts w:ascii="Times New Roman" w:hAnsi="Times New Roman" w:cs="Times New Roman"/>
          <w:bCs/>
          <w:sz w:val="28"/>
          <w:szCs w:val="28"/>
          <w:lang w:val="uk-UA"/>
        </w:rPr>
        <w:t xml:space="preserve">   </w:t>
      </w:r>
      <w:r w:rsidRPr="00AC01A5">
        <w:rPr>
          <w:rFonts w:ascii="Times New Roman" w:hAnsi="Times New Roman" w:cs="Times New Roman"/>
          <w:bCs/>
          <w:sz w:val="28"/>
          <w:szCs w:val="28"/>
        </w:rPr>
        <w:t xml:space="preserve">У випадку розміщення місць для паркування на проїжджій частині дороги санітарне очищення території здійснюють особи, на яких покладений обов’язок по прибиранню такої дороги, або особи, на яких обов’язок по утриманню відповідної території покладений договором або актом виконавчого органу </w:t>
      </w:r>
      <w:r w:rsidR="00650D8B">
        <w:rPr>
          <w:rFonts w:ascii="Times New Roman" w:hAnsi="Times New Roman" w:cs="Times New Roman"/>
          <w:bCs/>
          <w:sz w:val="28"/>
          <w:szCs w:val="28"/>
          <w:lang w:val="uk-UA"/>
        </w:rPr>
        <w:t>Новоград - Волинської</w:t>
      </w:r>
      <w:r w:rsidRPr="00AC01A5">
        <w:rPr>
          <w:rFonts w:ascii="Times New Roman" w:hAnsi="Times New Roman" w:cs="Times New Roman"/>
          <w:bCs/>
          <w:sz w:val="28"/>
          <w:szCs w:val="28"/>
        </w:rPr>
        <w:t xml:space="preserve"> міської ради.</w:t>
      </w:r>
      <w:r w:rsidRPr="00AC01A5">
        <w:rPr>
          <w:rFonts w:ascii="Times New Roman" w:hAnsi="Times New Roman" w:cs="Times New Roman"/>
          <w:bCs/>
          <w:sz w:val="28"/>
          <w:szCs w:val="28"/>
        </w:rPr>
        <w:br/>
      </w:r>
      <w:r w:rsidR="003A008F">
        <w:rPr>
          <w:rFonts w:ascii="Times New Roman" w:hAnsi="Times New Roman" w:cs="Times New Roman"/>
          <w:bCs/>
          <w:sz w:val="28"/>
          <w:szCs w:val="28"/>
          <w:lang w:val="uk-UA"/>
        </w:rPr>
        <w:t xml:space="preserve">     </w:t>
      </w:r>
      <w:r w:rsidRPr="00AC01A5">
        <w:rPr>
          <w:rFonts w:ascii="Times New Roman" w:hAnsi="Times New Roman" w:cs="Times New Roman"/>
          <w:bCs/>
          <w:sz w:val="28"/>
          <w:szCs w:val="28"/>
        </w:rPr>
        <w:t>У спеціально обладнаних місцях для стоянки транспортних засобів забороняється:</w:t>
      </w:r>
      <w:r w:rsidRPr="00AC01A5">
        <w:rPr>
          <w:rFonts w:ascii="Times New Roman" w:hAnsi="Times New Roman" w:cs="Times New Roman"/>
          <w:bCs/>
          <w:sz w:val="28"/>
          <w:szCs w:val="28"/>
        </w:rPr>
        <w:br/>
      </w:r>
      <w:r w:rsidR="003A008F">
        <w:rPr>
          <w:rFonts w:ascii="Times New Roman" w:hAnsi="Times New Roman" w:cs="Times New Roman"/>
          <w:bCs/>
          <w:sz w:val="28"/>
          <w:szCs w:val="28"/>
          <w:lang w:val="uk-UA"/>
        </w:rPr>
        <w:t xml:space="preserve">     </w:t>
      </w:r>
      <w:r w:rsidRPr="00AC01A5">
        <w:rPr>
          <w:rFonts w:ascii="Times New Roman" w:hAnsi="Times New Roman" w:cs="Times New Roman"/>
          <w:bCs/>
          <w:sz w:val="28"/>
          <w:szCs w:val="28"/>
        </w:rPr>
        <w:t>-</w:t>
      </w:r>
      <w:r w:rsidR="003A008F">
        <w:rPr>
          <w:rFonts w:ascii="Times New Roman" w:hAnsi="Times New Roman" w:cs="Times New Roman"/>
          <w:bCs/>
          <w:sz w:val="28"/>
          <w:szCs w:val="28"/>
          <w:lang w:val="uk-UA"/>
        </w:rPr>
        <w:t> </w:t>
      </w:r>
      <w:r w:rsidRPr="00AC01A5">
        <w:rPr>
          <w:rFonts w:ascii="Times New Roman" w:hAnsi="Times New Roman" w:cs="Times New Roman"/>
          <w:bCs/>
          <w:sz w:val="28"/>
          <w:szCs w:val="28"/>
        </w:rPr>
        <w:t>засмічувати територію, а також мити тран</w:t>
      </w:r>
      <w:r w:rsidR="003A008F">
        <w:rPr>
          <w:rFonts w:ascii="Times New Roman" w:hAnsi="Times New Roman" w:cs="Times New Roman"/>
          <w:bCs/>
          <w:sz w:val="28"/>
          <w:szCs w:val="28"/>
        </w:rPr>
        <w:t>спортні засоби в непередбачених</w:t>
      </w:r>
      <w:r w:rsidR="003A008F">
        <w:rPr>
          <w:rFonts w:ascii="Times New Roman" w:hAnsi="Times New Roman" w:cs="Times New Roman"/>
          <w:bCs/>
          <w:sz w:val="28"/>
          <w:szCs w:val="28"/>
          <w:lang w:val="uk-UA"/>
        </w:rPr>
        <w:t> </w:t>
      </w:r>
      <w:r w:rsidRPr="00AC01A5">
        <w:rPr>
          <w:rFonts w:ascii="Times New Roman" w:hAnsi="Times New Roman" w:cs="Times New Roman"/>
          <w:bCs/>
          <w:sz w:val="28"/>
          <w:szCs w:val="28"/>
        </w:rPr>
        <w:t>для</w:t>
      </w:r>
      <w:r w:rsidR="003A008F">
        <w:rPr>
          <w:rFonts w:ascii="Times New Roman" w:hAnsi="Times New Roman" w:cs="Times New Roman"/>
          <w:bCs/>
          <w:sz w:val="28"/>
          <w:szCs w:val="28"/>
        </w:rPr>
        <w:t> цього </w:t>
      </w:r>
      <w:r w:rsidRPr="00AC01A5">
        <w:rPr>
          <w:rFonts w:ascii="Times New Roman" w:hAnsi="Times New Roman" w:cs="Times New Roman"/>
          <w:bCs/>
          <w:sz w:val="28"/>
          <w:szCs w:val="28"/>
        </w:rPr>
        <w:t>місцях;</w:t>
      </w:r>
      <w:r w:rsidRPr="00AC01A5">
        <w:rPr>
          <w:rFonts w:ascii="Times New Roman" w:hAnsi="Times New Roman" w:cs="Times New Roman"/>
          <w:bCs/>
          <w:sz w:val="28"/>
          <w:szCs w:val="28"/>
        </w:rPr>
        <w:br/>
      </w:r>
      <w:r w:rsidR="003A008F">
        <w:rPr>
          <w:rFonts w:ascii="Times New Roman" w:hAnsi="Times New Roman" w:cs="Times New Roman"/>
          <w:bCs/>
          <w:sz w:val="28"/>
          <w:szCs w:val="28"/>
          <w:lang w:val="uk-UA"/>
        </w:rPr>
        <w:t xml:space="preserve">      </w:t>
      </w:r>
      <w:r w:rsidRPr="00AC01A5">
        <w:rPr>
          <w:rFonts w:ascii="Times New Roman" w:hAnsi="Times New Roman" w:cs="Times New Roman"/>
          <w:bCs/>
          <w:sz w:val="28"/>
          <w:szCs w:val="28"/>
        </w:rPr>
        <w:t>-</w:t>
      </w:r>
      <w:r w:rsidR="003A008F">
        <w:rPr>
          <w:rFonts w:ascii="Times New Roman" w:hAnsi="Times New Roman" w:cs="Times New Roman"/>
          <w:bCs/>
          <w:sz w:val="28"/>
          <w:szCs w:val="28"/>
          <w:lang w:val="uk-UA"/>
        </w:rPr>
        <w:t> </w:t>
      </w:r>
      <w:r w:rsidR="003A008F">
        <w:rPr>
          <w:rFonts w:ascii="Times New Roman" w:hAnsi="Times New Roman" w:cs="Times New Roman"/>
          <w:bCs/>
          <w:sz w:val="28"/>
          <w:szCs w:val="28"/>
        </w:rPr>
        <w:t>розпалювати </w:t>
      </w:r>
      <w:r w:rsidRPr="00AC01A5">
        <w:rPr>
          <w:rFonts w:ascii="Times New Roman" w:hAnsi="Times New Roman" w:cs="Times New Roman"/>
          <w:bCs/>
          <w:sz w:val="28"/>
          <w:szCs w:val="28"/>
        </w:rPr>
        <w:t>вогнища;</w:t>
      </w:r>
      <w:r w:rsidRPr="00AC01A5">
        <w:rPr>
          <w:rFonts w:ascii="Times New Roman" w:hAnsi="Times New Roman" w:cs="Times New Roman"/>
          <w:bCs/>
          <w:sz w:val="28"/>
          <w:szCs w:val="28"/>
        </w:rPr>
        <w:br/>
      </w:r>
      <w:r w:rsidR="003A008F">
        <w:rPr>
          <w:rFonts w:ascii="Times New Roman" w:hAnsi="Times New Roman" w:cs="Times New Roman"/>
          <w:bCs/>
          <w:sz w:val="28"/>
          <w:szCs w:val="28"/>
          <w:lang w:val="uk-UA"/>
        </w:rPr>
        <w:t xml:space="preserve">     </w:t>
      </w:r>
      <w:r w:rsidRPr="00AC01A5">
        <w:rPr>
          <w:rFonts w:ascii="Times New Roman" w:hAnsi="Times New Roman" w:cs="Times New Roman"/>
          <w:bCs/>
          <w:sz w:val="28"/>
          <w:szCs w:val="28"/>
        </w:rPr>
        <w:t>-</w:t>
      </w:r>
      <w:r w:rsidR="003A008F">
        <w:rPr>
          <w:rFonts w:ascii="Times New Roman" w:hAnsi="Times New Roman" w:cs="Times New Roman"/>
          <w:bCs/>
          <w:sz w:val="28"/>
          <w:szCs w:val="28"/>
          <w:lang w:val="uk-UA"/>
        </w:rPr>
        <w:t> </w:t>
      </w:r>
      <w:r w:rsidRPr="00AC01A5">
        <w:rPr>
          <w:rFonts w:ascii="Times New Roman" w:hAnsi="Times New Roman" w:cs="Times New Roman"/>
          <w:bCs/>
          <w:sz w:val="28"/>
          <w:szCs w:val="28"/>
        </w:rPr>
        <w:t>торгівля без дозволу власника дорожнього об</w:t>
      </w:r>
      <w:r w:rsidR="003A008F">
        <w:rPr>
          <w:rFonts w:ascii="Times New Roman" w:hAnsi="Times New Roman" w:cs="Times New Roman"/>
          <w:bCs/>
          <w:sz w:val="28"/>
          <w:szCs w:val="28"/>
        </w:rPr>
        <w:t>’</w:t>
      </w:r>
      <w:r w:rsidRPr="00AC01A5">
        <w:rPr>
          <w:rFonts w:ascii="Times New Roman" w:hAnsi="Times New Roman" w:cs="Times New Roman"/>
          <w:bCs/>
          <w:sz w:val="28"/>
          <w:szCs w:val="28"/>
        </w:rPr>
        <w:t xml:space="preserve">єкта або уповноваженого ним органу, без погодження з зацікавленими службами в установленому </w:t>
      </w:r>
      <w:r w:rsidR="009205B8">
        <w:rPr>
          <w:rFonts w:ascii="Times New Roman" w:hAnsi="Times New Roman" w:cs="Times New Roman"/>
          <w:bCs/>
          <w:sz w:val="28"/>
          <w:szCs w:val="28"/>
        </w:rPr>
        <w:t>порядку та </w:t>
      </w:r>
      <w:r w:rsidR="009205B8">
        <w:rPr>
          <w:rFonts w:ascii="Times New Roman" w:hAnsi="Times New Roman" w:cs="Times New Roman"/>
          <w:bCs/>
          <w:sz w:val="28"/>
          <w:szCs w:val="28"/>
          <w:lang w:val="uk-UA"/>
        </w:rPr>
        <w:t xml:space="preserve"> </w:t>
      </w:r>
      <w:r w:rsidR="009205B8">
        <w:rPr>
          <w:rFonts w:ascii="Times New Roman" w:hAnsi="Times New Roman" w:cs="Times New Roman"/>
          <w:bCs/>
          <w:sz w:val="28"/>
          <w:szCs w:val="28"/>
        </w:rPr>
        <w:t>без </w:t>
      </w:r>
      <w:r w:rsidR="009205B8">
        <w:rPr>
          <w:rFonts w:ascii="Times New Roman" w:hAnsi="Times New Roman" w:cs="Times New Roman"/>
          <w:bCs/>
          <w:sz w:val="28"/>
          <w:szCs w:val="28"/>
          <w:lang w:val="uk-UA"/>
        </w:rPr>
        <w:t xml:space="preserve"> </w:t>
      </w:r>
      <w:r w:rsidR="009205B8">
        <w:rPr>
          <w:rFonts w:ascii="Times New Roman" w:hAnsi="Times New Roman" w:cs="Times New Roman"/>
          <w:bCs/>
          <w:sz w:val="28"/>
          <w:szCs w:val="28"/>
        </w:rPr>
        <w:t>погодження</w:t>
      </w:r>
      <w:r w:rsidR="009205B8">
        <w:rPr>
          <w:rFonts w:ascii="Times New Roman" w:hAnsi="Times New Roman" w:cs="Times New Roman"/>
          <w:bCs/>
          <w:sz w:val="28"/>
          <w:szCs w:val="28"/>
          <w:lang w:val="uk-UA"/>
        </w:rPr>
        <w:t xml:space="preserve"> </w:t>
      </w:r>
      <w:r w:rsidR="009205B8">
        <w:rPr>
          <w:rFonts w:ascii="Times New Roman" w:hAnsi="Times New Roman" w:cs="Times New Roman"/>
          <w:bCs/>
          <w:sz w:val="28"/>
          <w:szCs w:val="28"/>
        </w:rPr>
        <w:t> з</w:t>
      </w:r>
      <w:r w:rsidR="009205B8">
        <w:rPr>
          <w:rFonts w:ascii="Times New Roman" w:hAnsi="Times New Roman" w:cs="Times New Roman"/>
          <w:bCs/>
          <w:sz w:val="28"/>
          <w:szCs w:val="28"/>
          <w:lang w:val="uk-UA"/>
        </w:rPr>
        <w:t xml:space="preserve">  </w:t>
      </w:r>
      <w:r w:rsidR="009205B8" w:rsidRPr="009205B8">
        <w:rPr>
          <w:rFonts w:ascii="Times New Roman" w:hAnsi="Times New Roman" w:cs="Times New Roman"/>
          <w:bCs/>
          <w:sz w:val="28"/>
          <w:szCs w:val="28"/>
          <w:lang w:val="uk-UA"/>
        </w:rPr>
        <w:t>уповноваженим</w:t>
      </w:r>
      <w:r w:rsidR="009205B8">
        <w:rPr>
          <w:rFonts w:ascii="Times New Roman" w:hAnsi="Times New Roman" w:cs="Times New Roman"/>
          <w:bCs/>
          <w:sz w:val="28"/>
          <w:szCs w:val="28"/>
          <w:lang w:val="uk-UA"/>
        </w:rPr>
        <w:t xml:space="preserve"> </w:t>
      </w:r>
      <w:r w:rsidR="009205B8" w:rsidRPr="009205B8">
        <w:rPr>
          <w:rFonts w:ascii="Times New Roman" w:hAnsi="Times New Roman" w:cs="Times New Roman"/>
          <w:bCs/>
          <w:sz w:val="28"/>
          <w:szCs w:val="28"/>
          <w:lang w:val="uk-UA"/>
        </w:rPr>
        <w:t> підрозділом  </w:t>
      </w:r>
      <w:r w:rsidR="0045666E" w:rsidRPr="0045666E">
        <w:rPr>
          <w:rFonts w:ascii="Times New Roman" w:hAnsi="Times New Roman" w:cs="Times New Roman"/>
          <w:bCs/>
          <w:sz w:val="28"/>
          <w:szCs w:val="28"/>
          <w:lang w:val="uk-UA"/>
        </w:rPr>
        <w:t>Національної </w:t>
      </w:r>
      <w:r w:rsidR="009205B8">
        <w:rPr>
          <w:rFonts w:ascii="Times New Roman" w:hAnsi="Times New Roman" w:cs="Times New Roman"/>
          <w:bCs/>
          <w:sz w:val="28"/>
          <w:szCs w:val="28"/>
          <w:lang w:val="uk-UA"/>
        </w:rPr>
        <w:t xml:space="preserve">              </w:t>
      </w:r>
      <w:r w:rsidR="0045666E" w:rsidRPr="0045666E">
        <w:rPr>
          <w:rFonts w:ascii="Times New Roman" w:hAnsi="Times New Roman" w:cs="Times New Roman"/>
          <w:bCs/>
          <w:sz w:val="28"/>
          <w:szCs w:val="28"/>
          <w:lang w:val="uk-UA"/>
        </w:rPr>
        <w:t>поліції</w:t>
      </w:r>
      <w:r w:rsidRPr="00AC01A5">
        <w:rPr>
          <w:rFonts w:ascii="Times New Roman" w:hAnsi="Times New Roman" w:cs="Times New Roman"/>
          <w:bCs/>
          <w:sz w:val="28"/>
          <w:szCs w:val="28"/>
        </w:rPr>
        <w:t>;</w:t>
      </w:r>
      <w:r w:rsidRPr="00AC01A5">
        <w:rPr>
          <w:rFonts w:ascii="Times New Roman" w:hAnsi="Times New Roman" w:cs="Times New Roman"/>
          <w:bCs/>
          <w:sz w:val="28"/>
          <w:szCs w:val="28"/>
        </w:rPr>
        <w:br/>
      </w:r>
      <w:r w:rsidR="003A008F">
        <w:rPr>
          <w:rFonts w:ascii="Times New Roman" w:hAnsi="Times New Roman" w:cs="Times New Roman"/>
          <w:bCs/>
          <w:sz w:val="28"/>
          <w:szCs w:val="28"/>
          <w:lang w:val="uk-UA"/>
        </w:rPr>
        <w:t xml:space="preserve">     </w:t>
      </w:r>
      <w:r w:rsidRPr="00AC01A5">
        <w:rPr>
          <w:rFonts w:ascii="Times New Roman" w:hAnsi="Times New Roman" w:cs="Times New Roman"/>
          <w:bCs/>
          <w:sz w:val="28"/>
          <w:szCs w:val="28"/>
        </w:rPr>
        <w:t>-</w:t>
      </w:r>
      <w:r w:rsidR="003A008F">
        <w:rPr>
          <w:rFonts w:ascii="Times New Roman" w:hAnsi="Times New Roman" w:cs="Times New Roman"/>
          <w:bCs/>
          <w:sz w:val="28"/>
          <w:szCs w:val="28"/>
          <w:lang w:val="uk-UA"/>
        </w:rPr>
        <w:t> </w:t>
      </w:r>
      <w:r w:rsidR="0039089B">
        <w:rPr>
          <w:rFonts w:ascii="Times New Roman" w:hAnsi="Times New Roman" w:cs="Times New Roman"/>
          <w:bCs/>
          <w:sz w:val="28"/>
          <w:szCs w:val="28"/>
        </w:rPr>
        <w:t>зливати відпрацьовані мастила на землю чи дорожнє </w:t>
      </w:r>
      <w:r w:rsidRPr="00AC01A5">
        <w:rPr>
          <w:rFonts w:ascii="Times New Roman" w:hAnsi="Times New Roman" w:cs="Times New Roman"/>
          <w:bCs/>
          <w:sz w:val="28"/>
          <w:szCs w:val="28"/>
        </w:rPr>
        <w:t>покриття;</w:t>
      </w:r>
      <w:r w:rsidRPr="00AC01A5">
        <w:rPr>
          <w:rFonts w:ascii="Times New Roman" w:hAnsi="Times New Roman" w:cs="Times New Roman"/>
          <w:bCs/>
          <w:sz w:val="28"/>
          <w:szCs w:val="28"/>
        </w:rPr>
        <w:br/>
      </w:r>
      <w:r w:rsidR="003A008F">
        <w:rPr>
          <w:rFonts w:ascii="Times New Roman" w:hAnsi="Times New Roman" w:cs="Times New Roman"/>
          <w:bCs/>
          <w:sz w:val="28"/>
          <w:szCs w:val="28"/>
          <w:lang w:val="uk-UA"/>
        </w:rPr>
        <w:t xml:space="preserve">     </w:t>
      </w:r>
      <w:r w:rsidRPr="00AC01A5">
        <w:rPr>
          <w:rFonts w:ascii="Times New Roman" w:hAnsi="Times New Roman" w:cs="Times New Roman"/>
          <w:bCs/>
          <w:sz w:val="28"/>
          <w:szCs w:val="28"/>
        </w:rPr>
        <w:t>-</w:t>
      </w:r>
      <w:r w:rsidR="003A008F">
        <w:rPr>
          <w:rFonts w:ascii="Times New Roman" w:hAnsi="Times New Roman" w:cs="Times New Roman"/>
          <w:bCs/>
          <w:sz w:val="28"/>
          <w:szCs w:val="28"/>
          <w:lang w:val="uk-UA"/>
        </w:rPr>
        <w:t> </w:t>
      </w:r>
      <w:r w:rsidRPr="00AC01A5">
        <w:rPr>
          <w:rFonts w:ascii="Times New Roman" w:hAnsi="Times New Roman" w:cs="Times New Roman"/>
          <w:bCs/>
          <w:sz w:val="28"/>
          <w:szCs w:val="28"/>
        </w:rPr>
        <w:t>псувати обладнання місць стоянки, паркування, пошкоджувати зелені насадження.</w:t>
      </w:r>
      <w:r w:rsidRPr="00AC01A5">
        <w:rPr>
          <w:rFonts w:ascii="Times New Roman" w:hAnsi="Times New Roman" w:cs="Times New Roman"/>
          <w:bCs/>
          <w:sz w:val="28"/>
          <w:szCs w:val="28"/>
        </w:rPr>
        <w:br/>
      </w:r>
      <w:r w:rsidR="003A008F">
        <w:rPr>
          <w:rFonts w:ascii="Times New Roman" w:hAnsi="Times New Roman" w:cs="Times New Roman"/>
          <w:bCs/>
          <w:sz w:val="28"/>
          <w:szCs w:val="28"/>
          <w:lang w:val="uk-UA"/>
        </w:rPr>
        <w:t xml:space="preserve">     </w:t>
      </w:r>
      <w:r w:rsidRPr="00AC01A5">
        <w:rPr>
          <w:rFonts w:ascii="Times New Roman" w:hAnsi="Times New Roman" w:cs="Times New Roman"/>
          <w:bCs/>
          <w:sz w:val="28"/>
          <w:szCs w:val="28"/>
        </w:rPr>
        <w:t xml:space="preserve">Місця для стоянки транспортних засобів (автостоянки, </w:t>
      </w:r>
      <w:r w:rsidR="00434EC3">
        <w:rPr>
          <w:rFonts w:ascii="Times New Roman" w:hAnsi="Times New Roman" w:cs="Times New Roman"/>
          <w:bCs/>
          <w:sz w:val="28"/>
          <w:szCs w:val="28"/>
          <w:lang w:val="uk-UA"/>
        </w:rPr>
        <w:t xml:space="preserve"> </w:t>
      </w:r>
      <w:r w:rsidRPr="00AC01A5">
        <w:rPr>
          <w:rFonts w:ascii="Times New Roman" w:hAnsi="Times New Roman" w:cs="Times New Roman"/>
          <w:bCs/>
          <w:sz w:val="28"/>
          <w:szCs w:val="28"/>
        </w:rPr>
        <w:t>місця паркування) використовуються виключно за цільовим призначенням. Не допускається захаращення території місць для стоянки</w:t>
      </w:r>
      <w:r w:rsidR="00CD4A80">
        <w:rPr>
          <w:rFonts w:ascii="Times New Roman" w:hAnsi="Times New Roman" w:cs="Times New Roman"/>
          <w:bCs/>
          <w:sz w:val="28"/>
          <w:szCs w:val="28"/>
          <w:lang w:val="uk-UA"/>
        </w:rPr>
        <w:t xml:space="preserve"> </w:t>
      </w:r>
      <w:r w:rsidRPr="00AC01A5">
        <w:rPr>
          <w:rFonts w:ascii="Times New Roman" w:hAnsi="Times New Roman" w:cs="Times New Roman"/>
          <w:bCs/>
          <w:sz w:val="28"/>
          <w:szCs w:val="28"/>
        </w:rPr>
        <w:t xml:space="preserve"> транспортних</w:t>
      </w:r>
      <w:r w:rsidR="00CD4A80">
        <w:rPr>
          <w:rFonts w:ascii="Times New Roman" w:hAnsi="Times New Roman" w:cs="Times New Roman"/>
          <w:bCs/>
          <w:sz w:val="28"/>
          <w:szCs w:val="28"/>
          <w:lang w:val="uk-UA"/>
        </w:rPr>
        <w:t xml:space="preserve"> </w:t>
      </w:r>
      <w:r w:rsidRPr="00AC01A5">
        <w:rPr>
          <w:rFonts w:ascii="Times New Roman" w:hAnsi="Times New Roman" w:cs="Times New Roman"/>
          <w:bCs/>
          <w:sz w:val="28"/>
          <w:szCs w:val="28"/>
        </w:rPr>
        <w:t xml:space="preserve"> засобів (автостоянок, місць паркування</w:t>
      </w:r>
      <w:r w:rsidR="00A337AB">
        <w:rPr>
          <w:rFonts w:ascii="Times New Roman" w:hAnsi="Times New Roman" w:cs="Times New Roman"/>
          <w:bCs/>
          <w:sz w:val="28"/>
          <w:szCs w:val="28"/>
          <w:lang w:val="uk-UA"/>
        </w:rPr>
        <w:t xml:space="preserve">, </w:t>
      </w:r>
      <w:r w:rsidR="00A337AB" w:rsidRPr="001807B6">
        <w:rPr>
          <w:rFonts w:ascii="Times New Roman" w:hAnsi="Times New Roman" w:cs="Times New Roman"/>
          <w:bCs/>
          <w:sz w:val="28"/>
          <w:szCs w:val="28"/>
          <w:lang w:val="uk-UA"/>
        </w:rPr>
        <w:t>стоянок таксі</w:t>
      </w:r>
      <w:r w:rsidRPr="00AC01A5">
        <w:rPr>
          <w:rFonts w:ascii="Times New Roman" w:hAnsi="Times New Roman" w:cs="Times New Roman"/>
          <w:bCs/>
          <w:sz w:val="28"/>
          <w:szCs w:val="28"/>
        </w:rPr>
        <w:t>) сміттям, відходами, товарами, тарою, о</w:t>
      </w:r>
      <w:r w:rsidR="003A008F">
        <w:rPr>
          <w:rFonts w:ascii="Times New Roman" w:hAnsi="Times New Roman" w:cs="Times New Roman"/>
          <w:bCs/>
          <w:sz w:val="28"/>
          <w:szCs w:val="28"/>
        </w:rPr>
        <w:t>бладнанням тощо, за виключенням випадків, встановлених </w:t>
      </w:r>
      <w:r w:rsidRPr="00AC01A5">
        <w:rPr>
          <w:rFonts w:ascii="Times New Roman" w:hAnsi="Times New Roman" w:cs="Times New Roman"/>
          <w:bCs/>
          <w:sz w:val="28"/>
          <w:szCs w:val="28"/>
        </w:rPr>
        <w:t>законодавством.</w:t>
      </w:r>
      <w:r w:rsidRPr="00AC01A5">
        <w:rPr>
          <w:rFonts w:ascii="Times New Roman" w:hAnsi="Times New Roman" w:cs="Times New Roman"/>
          <w:bCs/>
          <w:sz w:val="28"/>
          <w:szCs w:val="28"/>
        </w:rPr>
        <w:br/>
      </w:r>
      <w:r w:rsidR="003A008F">
        <w:rPr>
          <w:rFonts w:ascii="Times New Roman" w:hAnsi="Times New Roman" w:cs="Times New Roman"/>
          <w:bCs/>
          <w:sz w:val="28"/>
          <w:szCs w:val="28"/>
          <w:lang w:val="uk-UA"/>
        </w:rPr>
        <w:t xml:space="preserve">     </w:t>
      </w:r>
      <w:r w:rsidRPr="005A1C3E">
        <w:rPr>
          <w:rFonts w:ascii="Times New Roman" w:hAnsi="Times New Roman" w:cs="Times New Roman"/>
          <w:bCs/>
          <w:sz w:val="28"/>
          <w:szCs w:val="28"/>
          <w:lang w:val="uk-UA"/>
        </w:rPr>
        <w:t>7)</w:t>
      </w:r>
      <w:r w:rsidRPr="00AC01A5">
        <w:rPr>
          <w:rFonts w:ascii="Times New Roman" w:hAnsi="Times New Roman" w:cs="Times New Roman"/>
          <w:bCs/>
          <w:sz w:val="28"/>
          <w:szCs w:val="28"/>
        </w:rPr>
        <w:t> </w:t>
      </w:r>
      <w:r w:rsidRPr="005A1C3E">
        <w:rPr>
          <w:rFonts w:ascii="Times New Roman" w:hAnsi="Times New Roman" w:cs="Times New Roman"/>
          <w:bCs/>
          <w:sz w:val="28"/>
          <w:szCs w:val="28"/>
          <w:lang w:val="uk-UA"/>
        </w:rPr>
        <w:t>Дитячі, спортивні та інші майданчики для дозвілля та відпочинку.</w:t>
      </w:r>
      <w:r w:rsidRPr="005A1C3E">
        <w:rPr>
          <w:rFonts w:ascii="Times New Roman" w:hAnsi="Times New Roman" w:cs="Times New Roman"/>
          <w:bCs/>
          <w:sz w:val="28"/>
          <w:szCs w:val="28"/>
          <w:lang w:val="uk-UA"/>
        </w:rPr>
        <w:br/>
        <w:t>Утримання майданчиків для дозвілля та відпочинку здійснюють їх балансоутримувачі</w:t>
      </w:r>
      <w:r w:rsidR="00E5088A">
        <w:rPr>
          <w:rFonts w:ascii="Times New Roman" w:hAnsi="Times New Roman" w:cs="Times New Roman"/>
          <w:bCs/>
          <w:sz w:val="28"/>
          <w:szCs w:val="28"/>
          <w:lang w:val="uk-UA"/>
        </w:rPr>
        <w:t xml:space="preserve"> або особи, на території яких розміщені вказані майданчики</w:t>
      </w:r>
      <w:r w:rsidR="00FC2849">
        <w:rPr>
          <w:rFonts w:ascii="Times New Roman" w:hAnsi="Times New Roman" w:cs="Times New Roman"/>
          <w:bCs/>
          <w:sz w:val="28"/>
          <w:szCs w:val="28"/>
          <w:lang w:val="uk-UA"/>
        </w:rPr>
        <w:t>. </w:t>
      </w:r>
      <w:r w:rsidRPr="001145A9">
        <w:rPr>
          <w:rFonts w:ascii="Times New Roman" w:hAnsi="Times New Roman" w:cs="Times New Roman"/>
          <w:bCs/>
          <w:sz w:val="28"/>
          <w:szCs w:val="28"/>
          <w:lang w:val="uk-UA"/>
        </w:rPr>
        <w:t xml:space="preserve">Майданчики для дозвілля та відпочинку повинні бути безпечними для життя та здоров’я громадян, наявне обладнання, спортивні, розважальні та інші споруди, інші елементи благоустрою повинні підтримуватися у належному стані, своєчасно очищатися від бруду, сміття, </w:t>
      </w:r>
      <w:r w:rsidRPr="001145A9">
        <w:rPr>
          <w:rFonts w:ascii="Times New Roman" w:hAnsi="Times New Roman" w:cs="Times New Roman"/>
          <w:bCs/>
          <w:sz w:val="28"/>
          <w:szCs w:val="28"/>
          <w:lang w:val="uk-UA"/>
        </w:rPr>
        <w:lastRenderedPageBreak/>
        <w:t xml:space="preserve">снігу, льоду. </w:t>
      </w:r>
      <w:r w:rsidRPr="00AC01A5">
        <w:rPr>
          <w:rFonts w:ascii="Times New Roman" w:hAnsi="Times New Roman" w:cs="Times New Roman"/>
          <w:bCs/>
          <w:sz w:val="28"/>
          <w:szCs w:val="28"/>
        </w:rPr>
        <w:t>Не допускається наявність поламаного, небезпечного для життя та здоров</w:t>
      </w:r>
      <w:r w:rsidRPr="00CD4A80">
        <w:rPr>
          <w:rFonts w:ascii="Times New Roman" w:hAnsi="Times New Roman" w:cs="Times New Roman"/>
          <w:bCs/>
          <w:sz w:val="28"/>
          <w:szCs w:val="28"/>
        </w:rPr>
        <w:t>’я</w:t>
      </w:r>
      <w:r w:rsidRPr="00AC01A5">
        <w:rPr>
          <w:rFonts w:ascii="Times New Roman" w:hAnsi="Times New Roman" w:cs="Times New Roman"/>
          <w:bCs/>
          <w:sz w:val="28"/>
          <w:szCs w:val="28"/>
        </w:rPr>
        <w:t xml:space="preserve"> громадян обладнання, елементів благоустрою.</w:t>
      </w:r>
    </w:p>
    <w:p w:rsidR="0069707E" w:rsidRDefault="00CD4A80" w:rsidP="00AC01A5">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AC01A5" w:rsidRPr="003A008F">
        <w:rPr>
          <w:rFonts w:ascii="Times New Roman" w:hAnsi="Times New Roman" w:cs="Times New Roman"/>
          <w:bCs/>
          <w:sz w:val="28"/>
          <w:szCs w:val="28"/>
          <w:lang w:val="uk-UA"/>
        </w:rPr>
        <w:t>8)</w:t>
      </w:r>
      <w:r w:rsidR="00AC01A5" w:rsidRPr="00AC01A5">
        <w:rPr>
          <w:rFonts w:ascii="Times New Roman" w:hAnsi="Times New Roman" w:cs="Times New Roman"/>
          <w:bCs/>
          <w:sz w:val="28"/>
          <w:szCs w:val="28"/>
        </w:rPr>
        <w:t> </w:t>
      </w:r>
      <w:r w:rsidR="00AC01A5" w:rsidRPr="003A008F">
        <w:rPr>
          <w:rFonts w:ascii="Times New Roman" w:hAnsi="Times New Roman" w:cs="Times New Roman"/>
          <w:bCs/>
          <w:sz w:val="28"/>
          <w:szCs w:val="28"/>
          <w:lang w:val="uk-UA"/>
        </w:rPr>
        <w:t>Місць для організації ярмарків та майданчиків сезонної торгівлі.</w:t>
      </w:r>
      <w:r w:rsidR="00AC01A5" w:rsidRPr="003A008F">
        <w:rPr>
          <w:rFonts w:ascii="Times New Roman" w:hAnsi="Times New Roman" w:cs="Times New Roman"/>
          <w:bCs/>
          <w:sz w:val="28"/>
          <w:szCs w:val="28"/>
          <w:lang w:val="uk-UA"/>
        </w:rPr>
        <w:br/>
      </w:r>
      <w:r w:rsidR="003A008F">
        <w:rPr>
          <w:rFonts w:ascii="Times New Roman" w:hAnsi="Times New Roman" w:cs="Times New Roman"/>
          <w:bCs/>
          <w:sz w:val="28"/>
          <w:szCs w:val="28"/>
          <w:lang w:val="uk-UA"/>
        </w:rPr>
        <w:t xml:space="preserve">     </w:t>
      </w:r>
      <w:r w:rsidR="00AC01A5" w:rsidRPr="003A008F">
        <w:rPr>
          <w:rFonts w:ascii="Times New Roman" w:hAnsi="Times New Roman" w:cs="Times New Roman"/>
          <w:bCs/>
          <w:sz w:val="28"/>
          <w:szCs w:val="28"/>
          <w:lang w:val="uk-UA"/>
        </w:rPr>
        <w:t xml:space="preserve">Місця для організації ярмарків та майданчики для сезонної торгівлі утримуються особами, яким зазначені території надаються з метою проведення цих заходів. </w:t>
      </w:r>
      <w:r w:rsidR="00AC01A5" w:rsidRPr="000E2263">
        <w:rPr>
          <w:rFonts w:ascii="Times New Roman" w:hAnsi="Times New Roman" w:cs="Times New Roman"/>
          <w:bCs/>
          <w:sz w:val="28"/>
          <w:szCs w:val="28"/>
          <w:lang w:val="uk-UA"/>
        </w:rPr>
        <w:t>Організація ярмарків, ма</w:t>
      </w:r>
      <w:r w:rsidR="000E2263">
        <w:rPr>
          <w:rFonts w:ascii="Times New Roman" w:hAnsi="Times New Roman" w:cs="Times New Roman"/>
          <w:bCs/>
          <w:sz w:val="28"/>
          <w:szCs w:val="28"/>
          <w:lang w:val="uk-UA"/>
        </w:rPr>
        <w:t>йданчиків сезонної торгівлі має </w:t>
      </w:r>
      <w:r w:rsidR="000E2263" w:rsidRPr="001807B6">
        <w:rPr>
          <w:rFonts w:ascii="Times New Roman" w:hAnsi="Times New Roman" w:cs="Times New Roman"/>
          <w:bCs/>
          <w:sz w:val="28"/>
          <w:szCs w:val="28"/>
          <w:lang w:val="uk-UA"/>
        </w:rPr>
        <w:t>відповідати  вимогам  Правил  </w:t>
      </w:r>
      <w:r w:rsidR="00AC01A5" w:rsidRPr="001807B6">
        <w:rPr>
          <w:rFonts w:ascii="Times New Roman" w:hAnsi="Times New Roman" w:cs="Times New Roman"/>
          <w:bCs/>
          <w:sz w:val="28"/>
          <w:szCs w:val="28"/>
          <w:lang w:val="uk-UA"/>
        </w:rPr>
        <w:t>торгівлі</w:t>
      </w:r>
      <w:r w:rsidR="000E2263">
        <w:rPr>
          <w:rFonts w:ascii="Times New Roman" w:hAnsi="Times New Roman" w:cs="Times New Roman"/>
          <w:bCs/>
          <w:sz w:val="28"/>
          <w:szCs w:val="28"/>
          <w:lang w:val="uk-UA"/>
        </w:rPr>
        <w:t xml:space="preserve">,  </w:t>
      </w:r>
      <w:r w:rsidR="000E2263" w:rsidRPr="000E2263">
        <w:rPr>
          <w:rFonts w:ascii="Times New Roman" w:hAnsi="Times New Roman" w:cs="Times New Roman"/>
          <w:bCs/>
          <w:sz w:val="28"/>
          <w:szCs w:val="28"/>
          <w:lang w:val="uk-UA"/>
        </w:rPr>
        <w:t>санітарним,</w:t>
      </w:r>
      <w:r w:rsidR="000E2263">
        <w:rPr>
          <w:rFonts w:ascii="Times New Roman" w:hAnsi="Times New Roman" w:cs="Times New Roman"/>
          <w:bCs/>
          <w:sz w:val="28"/>
          <w:szCs w:val="28"/>
          <w:lang w:val="uk-UA"/>
        </w:rPr>
        <w:t xml:space="preserve">  </w:t>
      </w:r>
      <w:r w:rsidR="000E2263" w:rsidRPr="000E2263">
        <w:rPr>
          <w:rFonts w:ascii="Times New Roman" w:hAnsi="Times New Roman" w:cs="Times New Roman"/>
          <w:bCs/>
          <w:sz w:val="28"/>
          <w:szCs w:val="28"/>
          <w:lang w:val="uk-UA"/>
        </w:rPr>
        <w:t xml:space="preserve">ветеринарно  </w:t>
      </w:r>
      <w:r w:rsidR="000E2263">
        <w:rPr>
          <w:rFonts w:ascii="Times New Roman" w:hAnsi="Times New Roman" w:cs="Times New Roman"/>
          <w:bCs/>
          <w:sz w:val="28"/>
          <w:szCs w:val="28"/>
          <w:lang w:val="uk-UA"/>
        </w:rPr>
        <w:t xml:space="preserve">                 - </w:t>
      </w:r>
      <w:r w:rsidR="00AC01A5" w:rsidRPr="000E2263">
        <w:rPr>
          <w:rFonts w:ascii="Times New Roman" w:hAnsi="Times New Roman" w:cs="Times New Roman"/>
          <w:bCs/>
          <w:sz w:val="28"/>
          <w:szCs w:val="28"/>
          <w:lang w:val="uk-UA"/>
        </w:rPr>
        <w:t xml:space="preserve">санітарним, протипожежним нормам з урахуванням тимчасового фактору. </w:t>
      </w:r>
      <w:r w:rsidR="00AC01A5" w:rsidRPr="00AC01A5">
        <w:rPr>
          <w:rFonts w:ascii="Times New Roman" w:hAnsi="Times New Roman" w:cs="Times New Roman"/>
          <w:bCs/>
          <w:sz w:val="28"/>
          <w:szCs w:val="28"/>
        </w:rPr>
        <w:t>При проведенні ярмарку, сезонної торгівлі забе</w:t>
      </w:r>
      <w:r w:rsidR="00A4504D">
        <w:rPr>
          <w:rFonts w:ascii="Times New Roman" w:hAnsi="Times New Roman" w:cs="Times New Roman"/>
          <w:bCs/>
          <w:sz w:val="28"/>
          <w:szCs w:val="28"/>
        </w:rPr>
        <w:t>зпечується додержання вимог цих Правил, інших нормативних </w:t>
      </w:r>
      <w:r w:rsidR="00AC01A5" w:rsidRPr="00AC01A5">
        <w:rPr>
          <w:rFonts w:ascii="Times New Roman" w:hAnsi="Times New Roman" w:cs="Times New Roman"/>
          <w:bCs/>
          <w:sz w:val="28"/>
          <w:szCs w:val="28"/>
        </w:rPr>
        <w:t>актів.</w:t>
      </w:r>
      <w:r w:rsidR="00AC01A5" w:rsidRPr="00AC01A5">
        <w:rPr>
          <w:rFonts w:ascii="Times New Roman" w:hAnsi="Times New Roman" w:cs="Times New Roman"/>
          <w:bCs/>
          <w:sz w:val="28"/>
          <w:szCs w:val="28"/>
        </w:rPr>
        <w:br/>
      </w:r>
      <w:r w:rsidR="008F5566">
        <w:rPr>
          <w:rFonts w:ascii="Times New Roman" w:hAnsi="Times New Roman" w:cs="Times New Roman"/>
          <w:bCs/>
          <w:sz w:val="28"/>
          <w:szCs w:val="28"/>
          <w:lang w:val="uk-UA"/>
        </w:rPr>
        <w:t xml:space="preserve">     </w:t>
      </w:r>
      <w:r w:rsidR="00AC01A5" w:rsidRPr="008F5566">
        <w:rPr>
          <w:rFonts w:ascii="Times New Roman" w:hAnsi="Times New Roman" w:cs="Times New Roman"/>
          <w:bCs/>
          <w:sz w:val="28"/>
          <w:szCs w:val="28"/>
          <w:lang w:val="uk-UA"/>
        </w:rPr>
        <w:t>Особи, яким надаються земельні ділянки з метою організ</w:t>
      </w:r>
      <w:r w:rsidR="008F5566">
        <w:rPr>
          <w:rFonts w:ascii="Times New Roman" w:hAnsi="Times New Roman" w:cs="Times New Roman"/>
          <w:bCs/>
          <w:sz w:val="28"/>
          <w:szCs w:val="28"/>
          <w:lang w:val="uk-UA"/>
        </w:rPr>
        <w:t>ації ярмарків та (або) </w:t>
      </w:r>
      <w:r w:rsidR="003A008F" w:rsidRPr="008F5566">
        <w:rPr>
          <w:rFonts w:ascii="Times New Roman" w:hAnsi="Times New Roman" w:cs="Times New Roman"/>
          <w:bCs/>
          <w:sz w:val="28"/>
          <w:szCs w:val="28"/>
          <w:lang w:val="uk-UA"/>
        </w:rPr>
        <w:t>сезонної</w:t>
      </w:r>
      <w:r w:rsidR="003A008F">
        <w:rPr>
          <w:rFonts w:ascii="Times New Roman" w:hAnsi="Times New Roman" w:cs="Times New Roman"/>
          <w:bCs/>
          <w:sz w:val="28"/>
          <w:szCs w:val="28"/>
        </w:rPr>
        <w:t> </w:t>
      </w:r>
      <w:r w:rsidR="003A008F" w:rsidRPr="008F5566">
        <w:rPr>
          <w:rFonts w:ascii="Times New Roman" w:hAnsi="Times New Roman" w:cs="Times New Roman"/>
          <w:bCs/>
          <w:sz w:val="28"/>
          <w:szCs w:val="28"/>
          <w:lang w:val="uk-UA"/>
        </w:rPr>
        <w:t>торгівлі,</w:t>
      </w:r>
      <w:r w:rsidR="003A008F">
        <w:rPr>
          <w:rFonts w:ascii="Times New Roman" w:hAnsi="Times New Roman" w:cs="Times New Roman"/>
          <w:bCs/>
          <w:sz w:val="28"/>
          <w:szCs w:val="28"/>
        </w:rPr>
        <w:t> </w:t>
      </w:r>
      <w:r w:rsidR="00AC01A5" w:rsidRPr="008F5566">
        <w:rPr>
          <w:rFonts w:ascii="Times New Roman" w:hAnsi="Times New Roman" w:cs="Times New Roman"/>
          <w:bCs/>
          <w:sz w:val="28"/>
          <w:szCs w:val="28"/>
          <w:lang w:val="uk-UA"/>
        </w:rPr>
        <w:t>зобов’язані:</w:t>
      </w:r>
      <w:r w:rsidR="00AC01A5" w:rsidRPr="008F5566">
        <w:rPr>
          <w:rFonts w:ascii="Times New Roman" w:hAnsi="Times New Roman" w:cs="Times New Roman"/>
          <w:bCs/>
          <w:sz w:val="28"/>
          <w:szCs w:val="28"/>
          <w:lang w:val="uk-UA"/>
        </w:rPr>
        <w:br/>
      </w:r>
      <w:r w:rsidR="003A008F">
        <w:rPr>
          <w:rFonts w:ascii="Times New Roman" w:hAnsi="Times New Roman" w:cs="Times New Roman"/>
          <w:bCs/>
          <w:sz w:val="28"/>
          <w:szCs w:val="28"/>
          <w:lang w:val="uk-UA"/>
        </w:rPr>
        <w:t xml:space="preserve">     </w:t>
      </w:r>
      <w:r w:rsidR="00AC01A5" w:rsidRPr="008F5566">
        <w:rPr>
          <w:rFonts w:ascii="Times New Roman" w:hAnsi="Times New Roman" w:cs="Times New Roman"/>
          <w:bCs/>
          <w:sz w:val="28"/>
          <w:szCs w:val="28"/>
          <w:lang w:val="uk-UA"/>
        </w:rPr>
        <w:t>-</w:t>
      </w:r>
      <w:r>
        <w:rPr>
          <w:rFonts w:ascii="Times New Roman" w:hAnsi="Times New Roman" w:cs="Times New Roman"/>
          <w:bCs/>
          <w:sz w:val="28"/>
          <w:szCs w:val="28"/>
          <w:lang w:val="uk-UA"/>
        </w:rPr>
        <w:t> </w:t>
      </w:r>
      <w:r w:rsidR="00AC01A5" w:rsidRPr="008F5566">
        <w:rPr>
          <w:rFonts w:ascii="Times New Roman" w:hAnsi="Times New Roman" w:cs="Times New Roman"/>
          <w:bCs/>
          <w:sz w:val="28"/>
          <w:szCs w:val="28"/>
          <w:lang w:val="uk-UA"/>
        </w:rPr>
        <w:t>забезпечити належне утримання території, у тому числі санітарне очищення;</w:t>
      </w:r>
      <w:r w:rsidR="00AC01A5" w:rsidRPr="008F5566">
        <w:rPr>
          <w:rFonts w:ascii="Times New Roman" w:hAnsi="Times New Roman" w:cs="Times New Roman"/>
          <w:bCs/>
          <w:sz w:val="28"/>
          <w:szCs w:val="28"/>
          <w:lang w:val="uk-UA"/>
        </w:rPr>
        <w:br/>
      </w:r>
      <w:r w:rsidR="003A008F">
        <w:rPr>
          <w:rFonts w:ascii="Times New Roman" w:hAnsi="Times New Roman" w:cs="Times New Roman"/>
          <w:bCs/>
          <w:sz w:val="28"/>
          <w:szCs w:val="28"/>
          <w:lang w:val="uk-UA"/>
        </w:rPr>
        <w:t xml:space="preserve">     </w:t>
      </w:r>
      <w:r w:rsidR="00AC01A5" w:rsidRPr="008F5566">
        <w:rPr>
          <w:rFonts w:ascii="Times New Roman" w:hAnsi="Times New Roman" w:cs="Times New Roman"/>
          <w:bCs/>
          <w:sz w:val="28"/>
          <w:szCs w:val="28"/>
          <w:lang w:val="uk-UA"/>
        </w:rPr>
        <w:t>-</w:t>
      </w:r>
      <w:r w:rsidR="003A008F">
        <w:rPr>
          <w:rFonts w:ascii="Times New Roman" w:hAnsi="Times New Roman" w:cs="Times New Roman"/>
          <w:bCs/>
          <w:sz w:val="28"/>
          <w:szCs w:val="28"/>
          <w:lang w:val="uk-UA"/>
        </w:rPr>
        <w:t> </w:t>
      </w:r>
      <w:r w:rsidR="00AC01A5" w:rsidRPr="008F5566">
        <w:rPr>
          <w:rFonts w:ascii="Times New Roman" w:hAnsi="Times New Roman" w:cs="Times New Roman"/>
          <w:bCs/>
          <w:sz w:val="28"/>
          <w:szCs w:val="28"/>
          <w:lang w:val="uk-UA"/>
        </w:rPr>
        <w:t>укласти договір на вивезення твердих побутових відходів;</w:t>
      </w:r>
      <w:r w:rsidR="00AC01A5" w:rsidRPr="008F5566">
        <w:rPr>
          <w:rFonts w:ascii="Times New Roman" w:hAnsi="Times New Roman" w:cs="Times New Roman"/>
          <w:bCs/>
          <w:sz w:val="28"/>
          <w:szCs w:val="28"/>
          <w:lang w:val="uk-UA"/>
        </w:rPr>
        <w:br/>
      </w:r>
      <w:r w:rsidR="003A008F">
        <w:rPr>
          <w:rFonts w:ascii="Times New Roman" w:hAnsi="Times New Roman" w:cs="Times New Roman"/>
          <w:bCs/>
          <w:sz w:val="28"/>
          <w:szCs w:val="28"/>
          <w:lang w:val="uk-UA"/>
        </w:rPr>
        <w:t xml:space="preserve">     </w:t>
      </w:r>
      <w:r w:rsidR="00AC01A5" w:rsidRPr="008F5566">
        <w:rPr>
          <w:rFonts w:ascii="Times New Roman" w:hAnsi="Times New Roman" w:cs="Times New Roman"/>
          <w:bCs/>
          <w:sz w:val="28"/>
          <w:szCs w:val="28"/>
          <w:lang w:val="uk-UA"/>
        </w:rPr>
        <w:t>-</w:t>
      </w:r>
      <w:r w:rsidR="003A008F">
        <w:rPr>
          <w:rFonts w:ascii="Times New Roman" w:hAnsi="Times New Roman" w:cs="Times New Roman"/>
          <w:bCs/>
          <w:sz w:val="28"/>
          <w:szCs w:val="28"/>
          <w:lang w:val="uk-UA"/>
        </w:rPr>
        <w:t> </w:t>
      </w:r>
      <w:r w:rsidR="00AC01A5" w:rsidRPr="008F5566">
        <w:rPr>
          <w:rFonts w:ascii="Times New Roman" w:hAnsi="Times New Roman" w:cs="Times New Roman"/>
          <w:bCs/>
          <w:sz w:val="28"/>
          <w:szCs w:val="28"/>
          <w:lang w:val="uk-UA"/>
        </w:rPr>
        <w:t>встановити сміттєзбірники (урни) для збирання відходів та сміття;</w:t>
      </w:r>
      <w:r w:rsidR="00AC01A5" w:rsidRPr="008F5566">
        <w:rPr>
          <w:rFonts w:ascii="Times New Roman" w:hAnsi="Times New Roman" w:cs="Times New Roman"/>
          <w:bCs/>
          <w:sz w:val="28"/>
          <w:szCs w:val="28"/>
          <w:lang w:val="uk-UA"/>
        </w:rPr>
        <w:br/>
      </w:r>
      <w:r w:rsidR="003A008F">
        <w:rPr>
          <w:rFonts w:ascii="Times New Roman" w:hAnsi="Times New Roman" w:cs="Times New Roman"/>
          <w:bCs/>
          <w:sz w:val="28"/>
          <w:szCs w:val="28"/>
          <w:lang w:val="uk-UA"/>
        </w:rPr>
        <w:t xml:space="preserve">     </w:t>
      </w:r>
      <w:r w:rsidR="00AC01A5" w:rsidRPr="008F5566">
        <w:rPr>
          <w:rFonts w:ascii="Times New Roman" w:hAnsi="Times New Roman" w:cs="Times New Roman"/>
          <w:bCs/>
          <w:sz w:val="28"/>
          <w:szCs w:val="28"/>
          <w:lang w:val="uk-UA"/>
        </w:rPr>
        <w:t>-</w:t>
      </w:r>
      <w:r w:rsidR="003A008F">
        <w:rPr>
          <w:rFonts w:ascii="Times New Roman" w:hAnsi="Times New Roman" w:cs="Times New Roman"/>
          <w:bCs/>
          <w:sz w:val="28"/>
          <w:szCs w:val="28"/>
          <w:lang w:val="uk-UA"/>
        </w:rPr>
        <w:t> </w:t>
      </w:r>
      <w:r w:rsidR="00AC01A5" w:rsidRPr="008F5566">
        <w:rPr>
          <w:rFonts w:ascii="Times New Roman" w:hAnsi="Times New Roman" w:cs="Times New Roman"/>
          <w:bCs/>
          <w:sz w:val="28"/>
          <w:szCs w:val="28"/>
          <w:lang w:val="uk-UA"/>
        </w:rPr>
        <w:t>забезпечити встановлення біотуалетів біля торго</w:t>
      </w:r>
      <w:r w:rsidR="003A008F" w:rsidRPr="008F5566">
        <w:rPr>
          <w:rFonts w:ascii="Times New Roman" w:hAnsi="Times New Roman" w:cs="Times New Roman"/>
          <w:bCs/>
          <w:sz w:val="28"/>
          <w:szCs w:val="28"/>
          <w:lang w:val="uk-UA"/>
        </w:rPr>
        <w:t>вих точок, які здійснюють</w:t>
      </w:r>
      <w:r w:rsidR="003A008F">
        <w:rPr>
          <w:rFonts w:ascii="Times New Roman" w:hAnsi="Times New Roman" w:cs="Times New Roman"/>
          <w:bCs/>
          <w:sz w:val="28"/>
          <w:szCs w:val="28"/>
        </w:rPr>
        <w:t> </w:t>
      </w:r>
      <w:r w:rsidR="003A008F" w:rsidRPr="008F5566">
        <w:rPr>
          <w:rFonts w:ascii="Times New Roman" w:hAnsi="Times New Roman" w:cs="Times New Roman"/>
          <w:bCs/>
          <w:sz w:val="28"/>
          <w:szCs w:val="28"/>
          <w:lang w:val="uk-UA"/>
        </w:rPr>
        <w:t>торгівлю</w:t>
      </w:r>
      <w:r w:rsidR="003A008F">
        <w:rPr>
          <w:rFonts w:ascii="Times New Roman" w:hAnsi="Times New Roman" w:cs="Times New Roman"/>
          <w:bCs/>
          <w:sz w:val="28"/>
          <w:szCs w:val="28"/>
        </w:rPr>
        <w:t> </w:t>
      </w:r>
      <w:r w:rsidR="003A008F" w:rsidRPr="008F5566">
        <w:rPr>
          <w:rFonts w:ascii="Times New Roman" w:hAnsi="Times New Roman" w:cs="Times New Roman"/>
          <w:bCs/>
          <w:sz w:val="28"/>
          <w:szCs w:val="28"/>
          <w:lang w:val="uk-UA"/>
        </w:rPr>
        <w:t>розливним</w:t>
      </w:r>
      <w:r w:rsidR="003A008F">
        <w:rPr>
          <w:rFonts w:ascii="Times New Roman" w:hAnsi="Times New Roman" w:cs="Times New Roman"/>
          <w:bCs/>
          <w:sz w:val="28"/>
          <w:szCs w:val="28"/>
        </w:rPr>
        <w:t> </w:t>
      </w:r>
      <w:r w:rsidR="00AC01A5" w:rsidRPr="008F5566">
        <w:rPr>
          <w:rFonts w:ascii="Times New Roman" w:hAnsi="Times New Roman" w:cs="Times New Roman"/>
          <w:bCs/>
          <w:sz w:val="28"/>
          <w:szCs w:val="28"/>
          <w:lang w:val="uk-UA"/>
        </w:rPr>
        <w:t>пивом;</w:t>
      </w:r>
      <w:r w:rsidR="00AC01A5" w:rsidRPr="008F5566">
        <w:rPr>
          <w:rFonts w:ascii="Times New Roman" w:hAnsi="Times New Roman" w:cs="Times New Roman"/>
          <w:bCs/>
          <w:sz w:val="28"/>
          <w:szCs w:val="28"/>
          <w:lang w:val="uk-UA"/>
        </w:rPr>
        <w:br/>
      </w:r>
      <w:r w:rsidR="003A008F">
        <w:rPr>
          <w:rFonts w:ascii="Times New Roman" w:hAnsi="Times New Roman" w:cs="Times New Roman"/>
          <w:bCs/>
          <w:sz w:val="28"/>
          <w:szCs w:val="28"/>
          <w:lang w:val="uk-UA"/>
        </w:rPr>
        <w:t xml:space="preserve">     </w:t>
      </w:r>
      <w:r w:rsidR="00AC01A5" w:rsidRPr="008F5566">
        <w:rPr>
          <w:rFonts w:ascii="Times New Roman" w:hAnsi="Times New Roman" w:cs="Times New Roman"/>
          <w:bCs/>
          <w:sz w:val="28"/>
          <w:szCs w:val="28"/>
          <w:lang w:val="uk-UA"/>
        </w:rPr>
        <w:t>-</w:t>
      </w:r>
      <w:r w:rsidR="003A008F">
        <w:rPr>
          <w:rFonts w:ascii="Times New Roman" w:hAnsi="Times New Roman" w:cs="Times New Roman"/>
          <w:bCs/>
          <w:sz w:val="28"/>
          <w:szCs w:val="28"/>
          <w:lang w:val="uk-UA"/>
        </w:rPr>
        <w:t> </w:t>
      </w:r>
      <w:r w:rsidR="00AC01A5" w:rsidRPr="008F5566">
        <w:rPr>
          <w:rFonts w:ascii="Times New Roman" w:hAnsi="Times New Roman" w:cs="Times New Roman"/>
          <w:bCs/>
          <w:sz w:val="28"/>
          <w:szCs w:val="28"/>
          <w:lang w:val="uk-UA"/>
        </w:rPr>
        <w:t>забезпечити збереження всіх елементів благоустрою, зокрема зелених нас</w:t>
      </w:r>
      <w:r w:rsidR="00B525CE">
        <w:rPr>
          <w:rFonts w:ascii="Times New Roman" w:hAnsi="Times New Roman" w:cs="Times New Roman"/>
          <w:bCs/>
          <w:sz w:val="28"/>
          <w:szCs w:val="28"/>
          <w:lang w:val="uk-UA"/>
        </w:rPr>
        <w:t>аджень, на наданій території</w:t>
      </w:r>
      <w:r w:rsidR="00AC01A5" w:rsidRPr="001145A9">
        <w:rPr>
          <w:rFonts w:ascii="Times New Roman" w:hAnsi="Times New Roman" w:cs="Times New Roman"/>
          <w:bCs/>
          <w:sz w:val="28"/>
          <w:szCs w:val="28"/>
          <w:lang w:val="uk-UA"/>
        </w:rPr>
        <w:t>. Контроль за порядком організації ярмарків та сезонної торгівлі здійснює</w:t>
      </w:r>
      <w:r w:rsidR="004F4242" w:rsidRPr="004F4242">
        <w:rPr>
          <w:rFonts w:ascii="Times New Roman" w:eastAsia="SimSun" w:hAnsi="Times New Roman" w:cs="Times New Roman"/>
          <w:b/>
          <w:sz w:val="30"/>
          <w:szCs w:val="30"/>
          <w:lang w:val="uk-UA"/>
        </w:rPr>
        <w:t xml:space="preserve"> </w:t>
      </w:r>
      <w:r w:rsidR="004F4242" w:rsidRPr="004F4242">
        <w:rPr>
          <w:rFonts w:ascii="Times New Roman" w:hAnsi="Times New Roman" w:cs="Times New Roman"/>
          <w:bCs/>
          <w:sz w:val="28"/>
          <w:szCs w:val="28"/>
          <w:lang w:val="uk-UA"/>
        </w:rPr>
        <w:t>відділ економічног</w:t>
      </w:r>
      <w:r w:rsidR="00B525CE">
        <w:rPr>
          <w:rFonts w:ascii="Times New Roman" w:hAnsi="Times New Roman" w:cs="Times New Roman"/>
          <w:bCs/>
          <w:sz w:val="28"/>
          <w:szCs w:val="28"/>
          <w:lang w:val="uk-UA"/>
        </w:rPr>
        <w:t>о планування та підприємницької </w:t>
      </w:r>
      <w:r w:rsidR="004F4242" w:rsidRPr="004F4242">
        <w:rPr>
          <w:rFonts w:ascii="Times New Roman" w:hAnsi="Times New Roman" w:cs="Times New Roman"/>
          <w:bCs/>
          <w:sz w:val="28"/>
          <w:szCs w:val="28"/>
          <w:lang w:val="uk-UA"/>
        </w:rPr>
        <w:t>діяльності</w:t>
      </w:r>
      <w:r w:rsidR="00AC01A5" w:rsidRPr="004F4242">
        <w:rPr>
          <w:rFonts w:ascii="Times New Roman" w:hAnsi="Times New Roman" w:cs="Times New Roman"/>
          <w:bCs/>
          <w:sz w:val="28"/>
          <w:szCs w:val="28"/>
        </w:rPr>
        <w:t> </w:t>
      </w:r>
      <w:r w:rsidR="00B525CE">
        <w:rPr>
          <w:rFonts w:ascii="Times New Roman" w:hAnsi="Times New Roman" w:cs="Times New Roman"/>
          <w:bCs/>
          <w:sz w:val="28"/>
          <w:szCs w:val="28"/>
          <w:lang w:val="uk-UA"/>
        </w:rPr>
        <w:t> міської </w:t>
      </w:r>
      <w:r w:rsidR="00AC01A5" w:rsidRPr="001145A9">
        <w:rPr>
          <w:rFonts w:ascii="Times New Roman" w:hAnsi="Times New Roman" w:cs="Times New Roman"/>
          <w:bCs/>
          <w:sz w:val="28"/>
          <w:szCs w:val="28"/>
          <w:lang w:val="uk-UA"/>
        </w:rPr>
        <w:t>ради.</w:t>
      </w:r>
      <w:r w:rsidR="00AC01A5" w:rsidRPr="001145A9">
        <w:rPr>
          <w:rFonts w:ascii="Times New Roman" w:hAnsi="Times New Roman" w:cs="Times New Roman"/>
          <w:bCs/>
          <w:sz w:val="28"/>
          <w:szCs w:val="28"/>
          <w:lang w:val="uk-UA"/>
        </w:rPr>
        <w:br/>
      </w:r>
      <w:r w:rsidR="003A008F">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3.6. Порядок здійснення благоустрою та утр</w:t>
      </w:r>
      <w:r>
        <w:rPr>
          <w:rFonts w:ascii="Times New Roman" w:hAnsi="Times New Roman" w:cs="Times New Roman"/>
          <w:bCs/>
          <w:sz w:val="28"/>
          <w:szCs w:val="28"/>
        </w:rPr>
        <w:t>имання прибудинкової території, територій житлової та громадської </w:t>
      </w:r>
      <w:r w:rsidR="00AC01A5" w:rsidRPr="00AC01A5">
        <w:rPr>
          <w:rFonts w:ascii="Times New Roman" w:hAnsi="Times New Roman" w:cs="Times New Roman"/>
          <w:bCs/>
          <w:sz w:val="28"/>
          <w:szCs w:val="28"/>
        </w:rPr>
        <w:t>забудови.</w:t>
      </w:r>
      <w:r w:rsidR="00AC01A5" w:rsidRPr="00AC01A5">
        <w:rPr>
          <w:rFonts w:ascii="Times New Roman" w:hAnsi="Times New Roman" w:cs="Times New Roman"/>
          <w:bCs/>
          <w:sz w:val="28"/>
          <w:szCs w:val="28"/>
        </w:rPr>
        <w:br/>
      </w:r>
      <w:r w:rsidR="003A008F">
        <w:rPr>
          <w:rFonts w:ascii="Times New Roman" w:hAnsi="Times New Roman" w:cs="Times New Roman"/>
          <w:bCs/>
          <w:sz w:val="28"/>
          <w:szCs w:val="28"/>
          <w:lang w:val="uk-UA"/>
        </w:rPr>
        <w:t xml:space="preserve">     </w:t>
      </w:r>
      <w:r w:rsidR="00AC01A5" w:rsidRPr="003A008F">
        <w:rPr>
          <w:rFonts w:ascii="Times New Roman" w:hAnsi="Times New Roman" w:cs="Times New Roman"/>
          <w:bCs/>
          <w:sz w:val="28"/>
          <w:szCs w:val="28"/>
          <w:lang w:val="uk-UA"/>
        </w:rPr>
        <w:t>3.6.1.</w:t>
      </w:r>
      <w:r w:rsidR="00AC01A5" w:rsidRPr="00AC01A5">
        <w:rPr>
          <w:rFonts w:ascii="Times New Roman" w:hAnsi="Times New Roman" w:cs="Times New Roman"/>
          <w:bCs/>
          <w:sz w:val="28"/>
          <w:szCs w:val="28"/>
        </w:rPr>
        <w:t> </w:t>
      </w:r>
      <w:r w:rsidR="00AC01A5" w:rsidRPr="003A008F">
        <w:rPr>
          <w:rFonts w:ascii="Times New Roman" w:hAnsi="Times New Roman" w:cs="Times New Roman"/>
          <w:bCs/>
          <w:sz w:val="28"/>
          <w:szCs w:val="28"/>
          <w:lang w:val="uk-UA"/>
        </w:rPr>
        <w:t>Благоустрій території житлової та громадської забудови здійснюється з урахуванням вимог використання цієї території відповідно до затвердженої містобудівної документації, цих Правил, а також уст</w:t>
      </w:r>
      <w:r w:rsidR="003A008F" w:rsidRPr="003A008F">
        <w:rPr>
          <w:rFonts w:ascii="Times New Roman" w:hAnsi="Times New Roman" w:cs="Times New Roman"/>
          <w:bCs/>
          <w:sz w:val="28"/>
          <w:szCs w:val="28"/>
          <w:lang w:val="uk-UA"/>
        </w:rPr>
        <w:t>ановлених державних стандартів,</w:t>
      </w:r>
      <w:r w:rsidR="003A008F">
        <w:rPr>
          <w:rFonts w:ascii="Times New Roman" w:hAnsi="Times New Roman" w:cs="Times New Roman"/>
          <w:bCs/>
          <w:sz w:val="28"/>
          <w:szCs w:val="28"/>
        </w:rPr>
        <w:t> </w:t>
      </w:r>
      <w:r w:rsidR="003A008F">
        <w:rPr>
          <w:rFonts w:ascii="Times New Roman" w:hAnsi="Times New Roman" w:cs="Times New Roman"/>
          <w:bCs/>
          <w:sz w:val="28"/>
          <w:szCs w:val="28"/>
          <w:lang w:val="uk-UA"/>
        </w:rPr>
        <w:t>норм і </w:t>
      </w:r>
      <w:r w:rsidR="00AC01A5" w:rsidRPr="003A008F">
        <w:rPr>
          <w:rFonts w:ascii="Times New Roman" w:hAnsi="Times New Roman" w:cs="Times New Roman"/>
          <w:bCs/>
          <w:sz w:val="28"/>
          <w:szCs w:val="28"/>
          <w:lang w:val="uk-UA"/>
        </w:rPr>
        <w:t>правил.</w:t>
      </w:r>
      <w:r w:rsidR="00AC01A5" w:rsidRPr="003A008F">
        <w:rPr>
          <w:rFonts w:ascii="Times New Roman" w:hAnsi="Times New Roman" w:cs="Times New Roman"/>
          <w:bCs/>
          <w:sz w:val="28"/>
          <w:szCs w:val="28"/>
          <w:lang w:val="uk-UA"/>
        </w:rPr>
        <w:br/>
      </w:r>
      <w:r w:rsidR="003A008F">
        <w:rPr>
          <w:rFonts w:ascii="Times New Roman" w:hAnsi="Times New Roman" w:cs="Times New Roman"/>
          <w:bCs/>
          <w:sz w:val="28"/>
          <w:szCs w:val="28"/>
          <w:lang w:val="uk-UA"/>
        </w:rPr>
        <w:t xml:space="preserve">     </w:t>
      </w:r>
      <w:r w:rsidR="00AC01A5" w:rsidRPr="003A008F">
        <w:rPr>
          <w:rFonts w:ascii="Times New Roman" w:hAnsi="Times New Roman" w:cs="Times New Roman"/>
          <w:bCs/>
          <w:sz w:val="28"/>
          <w:szCs w:val="28"/>
          <w:lang w:val="uk-UA"/>
        </w:rPr>
        <w:t>3.6.2.</w:t>
      </w:r>
      <w:r w:rsidR="00AC01A5" w:rsidRPr="00AC01A5">
        <w:rPr>
          <w:rFonts w:ascii="Times New Roman" w:hAnsi="Times New Roman" w:cs="Times New Roman"/>
          <w:bCs/>
          <w:sz w:val="28"/>
          <w:szCs w:val="28"/>
        </w:rPr>
        <w:t> </w:t>
      </w:r>
      <w:r w:rsidR="00AC01A5" w:rsidRPr="003A008F">
        <w:rPr>
          <w:rFonts w:ascii="Times New Roman" w:hAnsi="Times New Roman" w:cs="Times New Roman"/>
          <w:bCs/>
          <w:sz w:val="28"/>
          <w:szCs w:val="28"/>
          <w:lang w:val="uk-UA"/>
        </w:rPr>
        <w:t xml:space="preserve">Утримання в належному стані та благоустрій прибудинкової території багатоквартирного житлового будинку, належних до нього будівель, споруд проводиться </w:t>
      </w:r>
      <w:r w:rsidR="0026618A">
        <w:rPr>
          <w:rFonts w:ascii="Times New Roman" w:hAnsi="Times New Roman" w:cs="Times New Roman"/>
          <w:bCs/>
          <w:sz w:val="28"/>
          <w:szCs w:val="28"/>
          <w:lang w:val="uk-UA"/>
        </w:rPr>
        <w:t>співвласниками</w:t>
      </w:r>
      <w:r w:rsidR="00AC01A5" w:rsidRPr="003A008F">
        <w:rPr>
          <w:rFonts w:ascii="Times New Roman" w:hAnsi="Times New Roman" w:cs="Times New Roman"/>
          <w:bCs/>
          <w:sz w:val="28"/>
          <w:szCs w:val="28"/>
          <w:lang w:val="uk-UA"/>
        </w:rPr>
        <w:t xml:space="preserve"> цього будинку або підприємством, установою, організацією, з якими укладено відп</w:t>
      </w:r>
      <w:r w:rsidR="00434AC0">
        <w:rPr>
          <w:rFonts w:ascii="Times New Roman" w:hAnsi="Times New Roman" w:cs="Times New Roman"/>
          <w:bCs/>
          <w:sz w:val="28"/>
          <w:szCs w:val="28"/>
          <w:lang w:val="uk-UA"/>
        </w:rPr>
        <w:t>овідний договір на утримання та благоустрій прибудинкової </w:t>
      </w:r>
      <w:r w:rsidR="00AC01A5" w:rsidRPr="003A008F">
        <w:rPr>
          <w:rFonts w:ascii="Times New Roman" w:hAnsi="Times New Roman" w:cs="Times New Roman"/>
          <w:bCs/>
          <w:sz w:val="28"/>
          <w:szCs w:val="28"/>
          <w:lang w:val="uk-UA"/>
        </w:rPr>
        <w:t>території.</w:t>
      </w:r>
      <w:r w:rsidR="00AC01A5" w:rsidRPr="003A008F">
        <w:rPr>
          <w:rFonts w:ascii="Times New Roman" w:hAnsi="Times New Roman" w:cs="Times New Roman"/>
          <w:bCs/>
          <w:sz w:val="28"/>
          <w:szCs w:val="28"/>
          <w:lang w:val="uk-UA"/>
        </w:rPr>
        <w:br/>
      </w:r>
      <w:r w:rsidR="003A008F">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3.6.3. Благоустрій присадибної ділянки та влаштування огорожі проводиться її власником або користувачем цієї ділянки. Власник або користувач присадибної д</w:t>
      </w:r>
      <w:r w:rsidR="00161B83">
        <w:rPr>
          <w:rFonts w:ascii="Times New Roman" w:hAnsi="Times New Roman" w:cs="Times New Roman"/>
          <w:bCs/>
          <w:sz w:val="28"/>
          <w:szCs w:val="28"/>
        </w:rPr>
        <w:t>ілянки може на умовах договору</w:t>
      </w:r>
      <w:r w:rsidR="00AC01A5" w:rsidRPr="00AC01A5">
        <w:rPr>
          <w:rFonts w:ascii="Times New Roman" w:hAnsi="Times New Roman" w:cs="Times New Roman"/>
          <w:bCs/>
          <w:sz w:val="28"/>
          <w:szCs w:val="28"/>
        </w:rPr>
        <w:t xml:space="preserve"> забезпечувати належне утримання території загального користування</w:t>
      </w:r>
      <w:r w:rsidR="00161B83">
        <w:rPr>
          <w:rFonts w:ascii="Times New Roman" w:hAnsi="Times New Roman" w:cs="Times New Roman"/>
          <w:bCs/>
          <w:sz w:val="28"/>
          <w:szCs w:val="28"/>
        </w:rPr>
        <w:t>, прилеглої до його присадибної </w:t>
      </w:r>
      <w:r w:rsidR="00AC01A5" w:rsidRPr="00AC01A5">
        <w:rPr>
          <w:rFonts w:ascii="Times New Roman" w:hAnsi="Times New Roman" w:cs="Times New Roman"/>
          <w:bCs/>
          <w:sz w:val="28"/>
          <w:szCs w:val="28"/>
        </w:rPr>
        <w:t>ділянки.</w:t>
      </w:r>
      <w:r w:rsidR="00AC01A5" w:rsidRPr="00AC01A5">
        <w:rPr>
          <w:rFonts w:ascii="Times New Roman" w:hAnsi="Times New Roman" w:cs="Times New Roman"/>
          <w:bCs/>
          <w:sz w:val="28"/>
          <w:szCs w:val="28"/>
        </w:rPr>
        <w:br/>
      </w:r>
      <w:r w:rsidR="003A008F">
        <w:rPr>
          <w:rFonts w:ascii="Times New Roman" w:hAnsi="Times New Roman" w:cs="Times New Roman"/>
          <w:bCs/>
          <w:sz w:val="28"/>
          <w:szCs w:val="28"/>
          <w:lang w:val="uk-UA"/>
        </w:rPr>
        <w:t xml:space="preserve">     </w:t>
      </w:r>
      <w:r w:rsidR="00AC01A5" w:rsidRPr="002C02E6">
        <w:rPr>
          <w:rFonts w:ascii="Times New Roman" w:hAnsi="Times New Roman" w:cs="Times New Roman"/>
          <w:bCs/>
          <w:sz w:val="28"/>
          <w:szCs w:val="28"/>
          <w:lang w:val="uk-UA"/>
        </w:rPr>
        <w:t>3.6.4.</w:t>
      </w:r>
      <w:r w:rsidR="00AC01A5" w:rsidRPr="00AC01A5">
        <w:rPr>
          <w:rFonts w:ascii="Times New Roman" w:hAnsi="Times New Roman" w:cs="Times New Roman"/>
          <w:bCs/>
          <w:sz w:val="28"/>
          <w:szCs w:val="28"/>
        </w:rPr>
        <w:t> </w:t>
      </w:r>
      <w:r w:rsidR="00AC01A5" w:rsidRPr="002C02E6">
        <w:rPr>
          <w:rFonts w:ascii="Times New Roman" w:hAnsi="Times New Roman" w:cs="Times New Roman"/>
          <w:bCs/>
          <w:sz w:val="28"/>
          <w:szCs w:val="28"/>
          <w:lang w:val="uk-UA"/>
        </w:rPr>
        <w:t>Благоустрій присадибної ділянки, на якій розміщені житлові будинки, господарські будівлі та споруди, що в порядку, визначеному законодавством, взяті на облік або передані в комунальну власність як безха</w:t>
      </w:r>
      <w:r w:rsidR="002C02E6" w:rsidRPr="002C02E6">
        <w:rPr>
          <w:rFonts w:ascii="Times New Roman" w:hAnsi="Times New Roman" w:cs="Times New Roman"/>
          <w:bCs/>
          <w:sz w:val="28"/>
          <w:szCs w:val="28"/>
          <w:lang w:val="uk-UA"/>
        </w:rPr>
        <w:t>зяйні, проводиться комунальними</w:t>
      </w:r>
      <w:r w:rsidR="002C02E6">
        <w:rPr>
          <w:rFonts w:ascii="Times New Roman" w:hAnsi="Times New Roman" w:cs="Times New Roman"/>
          <w:bCs/>
          <w:sz w:val="28"/>
          <w:szCs w:val="28"/>
        </w:rPr>
        <w:t> </w:t>
      </w:r>
      <w:r w:rsidR="002C02E6">
        <w:rPr>
          <w:rFonts w:ascii="Times New Roman" w:hAnsi="Times New Roman" w:cs="Times New Roman"/>
          <w:bCs/>
          <w:sz w:val="28"/>
          <w:szCs w:val="28"/>
          <w:lang w:val="uk-UA"/>
        </w:rPr>
        <w:t>підприємствами</w:t>
      </w:r>
      <w:r w:rsidR="00AC01A5" w:rsidRPr="002C02E6">
        <w:rPr>
          <w:rFonts w:ascii="Times New Roman" w:hAnsi="Times New Roman" w:cs="Times New Roman"/>
          <w:bCs/>
          <w:sz w:val="28"/>
          <w:szCs w:val="28"/>
          <w:lang w:val="uk-UA"/>
        </w:rPr>
        <w:t>.</w:t>
      </w:r>
      <w:r w:rsidR="00AC01A5" w:rsidRPr="002C02E6">
        <w:rPr>
          <w:rFonts w:ascii="Times New Roman" w:hAnsi="Times New Roman" w:cs="Times New Roman"/>
          <w:bCs/>
          <w:sz w:val="28"/>
          <w:szCs w:val="28"/>
          <w:lang w:val="uk-UA"/>
        </w:rPr>
        <w:br/>
      </w:r>
      <w:r w:rsidR="0044516E">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 xml:space="preserve">3.6.5. Підприємствам, установам, організаціям всіх форм власності, приватним підприємцям, громадянам суворо забороняється створювати звалища </w:t>
      </w:r>
      <w:r w:rsidR="0069707E">
        <w:rPr>
          <w:rFonts w:ascii="Times New Roman" w:hAnsi="Times New Roman" w:cs="Times New Roman"/>
          <w:bCs/>
          <w:sz w:val="28"/>
          <w:szCs w:val="28"/>
          <w:lang w:val="uk-UA"/>
        </w:rPr>
        <w:t>відходів.</w:t>
      </w:r>
    </w:p>
    <w:p w:rsidR="00EC0F61" w:rsidRDefault="0044516E" w:rsidP="00AC01A5">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 xml:space="preserve">     </w:t>
      </w:r>
      <w:r w:rsidR="00AC01A5" w:rsidRPr="0044516E">
        <w:rPr>
          <w:rFonts w:ascii="Times New Roman" w:hAnsi="Times New Roman" w:cs="Times New Roman"/>
          <w:bCs/>
          <w:sz w:val="28"/>
          <w:szCs w:val="28"/>
          <w:lang w:val="uk-UA"/>
        </w:rPr>
        <w:t>3.6.</w:t>
      </w:r>
      <w:r w:rsidR="002B120F">
        <w:rPr>
          <w:rFonts w:ascii="Times New Roman" w:hAnsi="Times New Roman" w:cs="Times New Roman"/>
          <w:bCs/>
          <w:sz w:val="28"/>
          <w:szCs w:val="28"/>
          <w:lang w:val="uk-UA"/>
        </w:rPr>
        <w:t>6.</w:t>
      </w:r>
      <w:r w:rsidR="00607013">
        <w:rPr>
          <w:rFonts w:ascii="Times New Roman" w:hAnsi="Times New Roman" w:cs="Times New Roman"/>
          <w:bCs/>
          <w:sz w:val="28"/>
          <w:szCs w:val="28"/>
          <w:lang w:val="uk-UA"/>
        </w:rPr>
        <w:t> </w:t>
      </w:r>
      <w:r w:rsidR="00AC01A5" w:rsidRPr="0044516E">
        <w:rPr>
          <w:rFonts w:ascii="Times New Roman" w:hAnsi="Times New Roman" w:cs="Times New Roman"/>
          <w:bCs/>
          <w:sz w:val="28"/>
          <w:szCs w:val="28"/>
          <w:lang w:val="uk-UA"/>
        </w:rPr>
        <w:t>Забороняється розміщення та/або залишення будівельних матеріалів (піску, щебеню, мішків із матеріалами та ін.), будівельного сміття та відходів на прибудинкових територіях, територіях житлової та громадської забудови понад терміни проведення будівельних та інших ремонтних робіт.</w:t>
      </w:r>
      <w:r w:rsidR="00AC01A5" w:rsidRPr="0044516E">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607013">
        <w:rPr>
          <w:rFonts w:ascii="Times New Roman" w:hAnsi="Times New Roman" w:cs="Times New Roman"/>
          <w:bCs/>
          <w:sz w:val="28"/>
          <w:szCs w:val="28"/>
          <w:lang w:val="uk-UA"/>
        </w:rPr>
        <w:t>3.6.</w:t>
      </w:r>
      <w:r w:rsidR="002B120F" w:rsidRPr="00607013">
        <w:rPr>
          <w:rFonts w:ascii="Times New Roman" w:hAnsi="Times New Roman" w:cs="Times New Roman"/>
          <w:bCs/>
          <w:sz w:val="28"/>
          <w:szCs w:val="28"/>
          <w:lang w:val="uk-UA"/>
        </w:rPr>
        <w:t>7</w:t>
      </w:r>
      <w:r w:rsidR="00AC01A5" w:rsidRPr="00607013">
        <w:rPr>
          <w:rFonts w:ascii="Times New Roman" w:hAnsi="Times New Roman" w:cs="Times New Roman"/>
          <w:bCs/>
          <w:sz w:val="28"/>
          <w:szCs w:val="28"/>
          <w:lang w:val="uk-UA"/>
        </w:rPr>
        <w:t>.</w:t>
      </w:r>
      <w:r w:rsidR="00AC01A5" w:rsidRPr="00AC01A5">
        <w:rPr>
          <w:rFonts w:ascii="Times New Roman" w:hAnsi="Times New Roman" w:cs="Times New Roman"/>
          <w:bCs/>
          <w:sz w:val="28"/>
          <w:szCs w:val="28"/>
        </w:rPr>
        <w:t> </w:t>
      </w:r>
      <w:r w:rsidR="00AC01A5" w:rsidRPr="00607013">
        <w:rPr>
          <w:rFonts w:ascii="Times New Roman" w:hAnsi="Times New Roman" w:cs="Times New Roman"/>
          <w:bCs/>
          <w:sz w:val="28"/>
          <w:szCs w:val="28"/>
          <w:lang w:val="uk-UA"/>
        </w:rPr>
        <w:t xml:space="preserve">Забороняється складати опале листя на прибудинкових територіях, а також поряд з майданчиками для тимчасового накопичення </w:t>
      </w:r>
      <w:r w:rsidR="00AC01A5" w:rsidRPr="00AC01A5">
        <w:rPr>
          <w:rFonts w:ascii="Times New Roman" w:hAnsi="Times New Roman" w:cs="Times New Roman"/>
          <w:bCs/>
          <w:sz w:val="28"/>
          <w:szCs w:val="28"/>
        </w:rPr>
        <w:t>відходів.</w:t>
      </w:r>
      <w:r w:rsidR="00AC01A5" w:rsidRPr="00AC01A5">
        <w:rPr>
          <w:rFonts w:ascii="Times New Roman" w:hAnsi="Times New Roman" w:cs="Times New Roman"/>
          <w:bCs/>
          <w:sz w:val="28"/>
          <w:szCs w:val="28"/>
        </w:rPr>
        <w:br/>
      </w:r>
      <w:r>
        <w:rPr>
          <w:rFonts w:ascii="Times New Roman" w:hAnsi="Times New Roman" w:cs="Times New Roman"/>
          <w:bCs/>
          <w:sz w:val="28"/>
          <w:szCs w:val="28"/>
          <w:lang w:val="uk-UA"/>
        </w:rPr>
        <w:t xml:space="preserve">     </w:t>
      </w:r>
      <w:r w:rsidR="00AC01A5" w:rsidRPr="00927831">
        <w:rPr>
          <w:rFonts w:ascii="Times New Roman" w:hAnsi="Times New Roman" w:cs="Times New Roman"/>
          <w:bCs/>
          <w:sz w:val="28"/>
          <w:szCs w:val="28"/>
          <w:lang w:val="uk-UA"/>
        </w:rPr>
        <w:t>3.7.</w:t>
      </w:r>
      <w:r w:rsidR="00AC01A5" w:rsidRPr="00AC01A5">
        <w:rPr>
          <w:rFonts w:ascii="Times New Roman" w:hAnsi="Times New Roman" w:cs="Times New Roman"/>
          <w:bCs/>
          <w:sz w:val="28"/>
          <w:szCs w:val="28"/>
        </w:rPr>
        <w:t> </w:t>
      </w:r>
      <w:r w:rsidR="00AC01A5" w:rsidRPr="00927831">
        <w:rPr>
          <w:rFonts w:ascii="Times New Roman" w:hAnsi="Times New Roman" w:cs="Times New Roman"/>
          <w:bCs/>
          <w:sz w:val="28"/>
          <w:szCs w:val="28"/>
          <w:lang w:val="uk-UA"/>
        </w:rPr>
        <w:t>Порядок здійснення благоустрою та утримання територій підприємств, у</w:t>
      </w:r>
      <w:r w:rsidR="002B120F" w:rsidRPr="00927831">
        <w:rPr>
          <w:rFonts w:ascii="Times New Roman" w:hAnsi="Times New Roman" w:cs="Times New Roman"/>
          <w:bCs/>
          <w:sz w:val="28"/>
          <w:szCs w:val="28"/>
          <w:lang w:val="uk-UA"/>
        </w:rPr>
        <w:t>станов,</w:t>
      </w:r>
      <w:r w:rsidR="002B120F">
        <w:rPr>
          <w:rFonts w:ascii="Times New Roman" w:hAnsi="Times New Roman" w:cs="Times New Roman"/>
          <w:bCs/>
          <w:sz w:val="28"/>
          <w:szCs w:val="28"/>
        </w:rPr>
        <w:t> </w:t>
      </w:r>
      <w:r w:rsidR="00AC01A5" w:rsidRPr="00927831">
        <w:rPr>
          <w:rFonts w:ascii="Times New Roman" w:hAnsi="Times New Roman" w:cs="Times New Roman"/>
          <w:bCs/>
          <w:sz w:val="28"/>
          <w:szCs w:val="28"/>
          <w:lang w:val="uk-UA"/>
        </w:rPr>
        <w:t>організацій</w:t>
      </w:r>
      <w:r w:rsidR="002B120F" w:rsidRPr="00927831">
        <w:rPr>
          <w:rFonts w:ascii="Times New Roman" w:hAnsi="Times New Roman" w:cs="Times New Roman"/>
          <w:bCs/>
          <w:sz w:val="28"/>
          <w:szCs w:val="28"/>
          <w:lang w:val="uk-UA"/>
        </w:rPr>
        <w:t>.</w:t>
      </w:r>
      <w:r w:rsidR="00AC01A5" w:rsidRPr="00927831">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927831">
        <w:rPr>
          <w:rFonts w:ascii="Times New Roman" w:hAnsi="Times New Roman" w:cs="Times New Roman"/>
          <w:bCs/>
          <w:sz w:val="28"/>
          <w:szCs w:val="28"/>
          <w:lang w:val="uk-UA"/>
        </w:rPr>
        <w:t>3.7.1.</w:t>
      </w:r>
      <w:r w:rsidR="00AC01A5" w:rsidRPr="00AC01A5">
        <w:rPr>
          <w:rFonts w:ascii="Times New Roman" w:hAnsi="Times New Roman" w:cs="Times New Roman"/>
          <w:bCs/>
          <w:sz w:val="28"/>
          <w:szCs w:val="28"/>
        </w:rPr>
        <w:t> </w:t>
      </w:r>
      <w:r w:rsidR="00AC01A5" w:rsidRPr="00927831">
        <w:rPr>
          <w:rFonts w:ascii="Times New Roman" w:hAnsi="Times New Roman" w:cs="Times New Roman"/>
          <w:bCs/>
          <w:sz w:val="28"/>
          <w:szCs w:val="28"/>
          <w:lang w:val="uk-UA"/>
        </w:rPr>
        <w:t>Підприємства, установи, організації забезпечують наявність на будівлях табличок з адресним показником, благоустрій та утримання в належному стані земельних ділянок, наданих їм на праві власності чи користування, відповідно до закону, цих Правил та інших нормативних актів.</w:t>
      </w:r>
      <w:r w:rsidR="00AC01A5" w:rsidRPr="00927831">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3.7.2. Органи державної влади та органи місцевого самоврядування можуть передавати об</w:t>
      </w:r>
      <w:r>
        <w:rPr>
          <w:rFonts w:ascii="Times New Roman" w:hAnsi="Times New Roman" w:cs="Times New Roman"/>
          <w:bCs/>
          <w:sz w:val="28"/>
          <w:szCs w:val="28"/>
        </w:rPr>
        <w:t>’</w:t>
      </w:r>
      <w:r w:rsidR="00AC01A5" w:rsidRPr="00AC01A5">
        <w:rPr>
          <w:rFonts w:ascii="Times New Roman" w:hAnsi="Times New Roman" w:cs="Times New Roman"/>
          <w:bCs/>
          <w:sz w:val="28"/>
          <w:szCs w:val="28"/>
        </w:rPr>
        <w:t>єкти благоустрою на баланс підприє</w:t>
      </w:r>
      <w:r>
        <w:rPr>
          <w:rFonts w:ascii="Times New Roman" w:hAnsi="Times New Roman" w:cs="Times New Roman"/>
          <w:bCs/>
          <w:sz w:val="28"/>
          <w:szCs w:val="28"/>
        </w:rPr>
        <w:t>мствам, установам, організаціям відповідно до вимог </w:t>
      </w:r>
      <w:r w:rsidR="00AC01A5" w:rsidRPr="00AC01A5">
        <w:rPr>
          <w:rFonts w:ascii="Times New Roman" w:hAnsi="Times New Roman" w:cs="Times New Roman"/>
          <w:bCs/>
          <w:sz w:val="28"/>
          <w:szCs w:val="28"/>
        </w:rPr>
        <w:t>законодавства.</w:t>
      </w:r>
      <w:r w:rsidR="00AC01A5" w:rsidRPr="00AC01A5">
        <w:rPr>
          <w:rFonts w:ascii="Times New Roman" w:hAnsi="Times New Roman" w:cs="Times New Roman"/>
          <w:bCs/>
          <w:sz w:val="28"/>
          <w:szCs w:val="28"/>
        </w:rPr>
        <w:br/>
      </w:r>
      <w:r>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3.7.3. Балансоутримувач об</w:t>
      </w:r>
      <w:r>
        <w:rPr>
          <w:rFonts w:ascii="Times New Roman" w:hAnsi="Times New Roman" w:cs="Times New Roman"/>
          <w:bCs/>
          <w:sz w:val="28"/>
          <w:szCs w:val="28"/>
        </w:rPr>
        <w:t>’</w:t>
      </w:r>
      <w:r w:rsidR="00AC01A5" w:rsidRPr="00AC01A5">
        <w:rPr>
          <w:rFonts w:ascii="Times New Roman" w:hAnsi="Times New Roman" w:cs="Times New Roman"/>
          <w:bCs/>
          <w:sz w:val="28"/>
          <w:szCs w:val="28"/>
        </w:rPr>
        <w:t>єкта благоустрою з метою належного його утримання та здійснення своєчасного ремонту мо</w:t>
      </w:r>
      <w:r w:rsidR="00193652">
        <w:rPr>
          <w:rFonts w:ascii="Times New Roman" w:hAnsi="Times New Roman" w:cs="Times New Roman"/>
          <w:bCs/>
          <w:sz w:val="28"/>
          <w:szCs w:val="28"/>
        </w:rPr>
        <w:t>же залучати для цього на умовах договору інші </w:t>
      </w:r>
      <w:r w:rsidR="00AC01A5" w:rsidRPr="00AC01A5">
        <w:rPr>
          <w:rFonts w:ascii="Times New Roman" w:hAnsi="Times New Roman" w:cs="Times New Roman"/>
          <w:bCs/>
          <w:sz w:val="28"/>
          <w:szCs w:val="28"/>
        </w:rPr>
        <w:t>під</w:t>
      </w:r>
      <w:r w:rsidR="00193652">
        <w:rPr>
          <w:rFonts w:ascii="Times New Roman" w:hAnsi="Times New Roman" w:cs="Times New Roman"/>
          <w:bCs/>
          <w:sz w:val="28"/>
          <w:szCs w:val="28"/>
        </w:rPr>
        <w:t>приємства, установи, </w:t>
      </w:r>
      <w:r w:rsidR="00AC01A5" w:rsidRPr="00AC01A5">
        <w:rPr>
          <w:rFonts w:ascii="Times New Roman" w:hAnsi="Times New Roman" w:cs="Times New Roman"/>
          <w:bCs/>
          <w:sz w:val="28"/>
          <w:szCs w:val="28"/>
        </w:rPr>
        <w:t>організації.</w:t>
      </w:r>
      <w:r w:rsidR="00AC01A5" w:rsidRPr="00AC01A5">
        <w:rPr>
          <w:rFonts w:ascii="Times New Roman" w:hAnsi="Times New Roman" w:cs="Times New Roman"/>
          <w:bCs/>
          <w:sz w:val="28"/>
          <w:szCs w:val="28"/>
        </w:rPr>
        <w:br/>
      </w:r>
      <w:r>
        <w:rPr>
          <w:rFonts w:ascii="Times New Roman" w:hAnsi="Times New Roman" w:cs="Times New Roman"/>
          <w:bCs/>
          <w:sz w:val="28"/>
          <w:szCs w:val="28"/>
          <w:lang w:val="uk-UA"/>
        </w:rPr>
        <w:t xml:space="preserve">     </w:t>
      </w:r>
      <w:r w:rsidR="00AC01A5" w:rsidRPr="004213C4">
        <w:rPr>
          <w:rFonts w:ascii="Times New Roman" w:hAnsi="Times New Roman" w:cs="Times New Roman"/>
          <w:bCs/>
          <w:sz w:val="28"/>
          <w:szCs w:val="28"/>
          <w:lang w:val="uk-UA"/>
        </w:rPr>
        <w:t>3.7.4.</w:t>
      </w:r>
      <w:r w:rsidR="00AC01A5" w:rsidRPr="00AC01A5">
        <w:rPr>
          <w:rFonts w:ascii="Times New Roman" w:hAnsi="Times New Roman" w:cs="Times New Roman"/>
          <w:bCs/>
          <w:sz w:val="28"/>
          <w:szCs w:val="28"/>
        </w:rPr>
        <w:t> </w:t>
      </w:r>
      <w:r w:rsidR="00AC01A5" w:rsidRPr="004213C4">
        <w:rPr>
          <w:rFonts w:ascii="Times New Roman" w:hAnsi="Times New Roman" w:cs="Times New Roman"/>
          <w:bCs/>
          <w:sz w:val="28"/>
          <w:szCs w:val="28"/>
          <w:lang w:val="uk-UA"/>
        </w:rPr>
        <w:t>Підприємства, установи, організації, які розміщуються на території об</w:t>
      </w:r>
      <w:r w:rsidRPr="004213C4">
        <w:rPr>
          <w:rFonts w:ascii="Times New Roman" w:hAnsi="Times New Roman" w:cs="Times New Roman"/>
          <w:bCs/>
          <w:sz w:val="28"/>
          <w:szCs w:val="28"/>
          <w:lang w:val="uk-UA"/>
        </w:rPr>
        <w:t>’</w:t>
      </w:r>
      <w:r w:rsidR="00D64377" w:rsidRPr="004213C4">
        <w:rPr>
          <w:rFonts w:ascii="Times New Roman" w:hAnsi="Times New Roman" w:cs="Times New Roman"/>
          <w:bCs/>
          <w:sz w:val="28"/>
          <w:szCs w:val="28"/>
          <w:lang w:val="uk-UA"/>
        </w:rPr>
        <w:t xml:space="preserve">єкта благоустрою, зобов’язані </w:t>
      </w:r>
      <w:r w:rsidR="00AC01A5" w:rsidRPr="004213C4">
        <w:rPr>
          <w:rFonts w:ascii="Times New Roman" w:hAnsi="Times New Roman" w:cs="Times New Roman"/>
          <w:bCs/>
          <w:sz w:val="28"/>
          <w:szCs w:val="28"/>
          <w:lang w:val="uk-UA"/>
        </w:rPr>
        <w:t>утримувати закріплену за ними територію та</w:t>
      </w:r>
      <w:r w:rsidR="0025793C">
        <w:rPr>
          <w:rFonts w:ascii="Times New Roman" w:hAnsi="Times New Roman" w:cs="Times New Roman"/>
          <w:bCs/>
          <w:sz w:val="28"/>
          <w:szCs w:val="28"/>
          <w:lang w:val="uk-UA"/>
        </w:rPr>
        <w:t>/або</w:t>
      </w:r>
      <w:r w:rsidR="00AC01A5" w:rsidRPr="004213C4">
        <w:rPr>
          <w:rFonts w:ascii="Times New Roman" w:hAnsi="Times New Roman" w:cs="Times New Roman"/>
          <w:bCs/>
          <w:sz w:val="28"/>
          <w:szCs w:val="28"/>
          <w:lang w:val="uk-UA"/>
        </w:rPr>
        <w:t xml:space="preserve"> брати пайову участь в утриманні цього об</w:t>
      </w:r>
      <w:r w:rsidRPr="004213C4">
        <w:rPr>
          <w:rFonts w:ascii="Times New Roman" w:hAnsi="Times New Roman" w:cs="Times New Roman"/>
          <w:bCs/>
          <w:sz w:val="28"/>
          <w:szCs w:val="28"/>
          <w:lang w:val="uk-UA"/>
        </w:rPr>
        <w:t>’</w:t>
      </w:r>
      <w:r w:rsidR="00AC01A5" w:rsidRPr="004213C4">
        <w:rPr>
          <w:rFonts w:ascii="Times New Roman" w:hAnsi="Times New Roman" w:cs="Times New Roman"/>
          <w:bCs/>
          <w:sz w:val="28"/>
          <w:szCs w:val="28"/>
          <w:lang w:val="uk-UA"/>
        </w:rPr>
        <w:t xml:space="preserve">єкта </w:t>
      </w:r>
      <w:r w:rsidR="00D72392" w:rsidRPr="004213C4">
        <w:rPr>
          <w:rFonts w:ascii="Times New Roman" w:hAnsi="Times New Roman" w:cs="Times New Roman"/>
          <w:bCs/>
          <w:sz w:val="28"/>
          <w:szCs w:val="28"/>
          <w:lang w:val="uk-UA"/>
        </w:rPr>
        <w:t>на умовах</w:t>
      </w:r>
      <w:r w:rsidR="00AC01A5" w:rsidRPr="004213C4">
        <w:rPr>
          <w:rFonts w:ascii="Times New Roman" w:hAnsi="Times New Roman" w:cs="Times New Roman"/>
          <w:bCs/>
          <w:sz w:val="28"/>
          <w:szCs w:val="28"/>
          <w:lang w:val="uk-UA"/>
        </w:rPr>
        <w:t xml:space="preserve"> договору</w:t>
      </w:r>
      <w:r w:rsidR="00D72392" w:rsidRPr="004213C4">
        <w:rPr>
          <w:rFonts w:ascii="Times New Roman" w:hAnsi="Times New Roman" w:cs="Times New Roman"/>
          <w:bCs/>
          <w:sz w:val="28"/>
          <w:szCs w:val="28"/>
          <w:lang w:val="uk-UA"/>
        </w:rPr>
        <w:t>, укладеного</w:t>
      </w:r>
      <w:r w:rsidR="00D72392">
        <w:rPr>
          <w:rFonts w:ascii="Times New Roman" w:hAnsi="Times New Roman" w:cs="Times New Roman"/>
          <w:bCs/>
          <w:sz w:val="28"/>
          <w:szCs w:val="28"/>
        </w:rPr>
        <w:t> </w:t>
      </w:r>
      <w:r w:rsidR="00D72392" w:rsidRPr="004213C4">
        <w:rPr>
          <w:rFonts w:ascii="Times New Roman" w:hAnsi="Times New Roman" w:cs="Times New Roman"/>
          <w:sz w:val="28"/>
          <w:szCs w:val="28"/>
          <w:lang w:val="uk-UA"/>
        </w:rPr>
        <w:t>з</w:t>
      </w:r>
      <w:r w:rsidR="00D72392" w:rsidRPr="00D72392">
        <w:rPr>
          <w:rFonts w:ascii="Times New Roman" w:hAnsi="Times New Roman" w:cs="Times New Roman"/>
          <w:sz w:val="28"/>
          <w:szCs w:val="28"/>
        </w:rPr>
        <w:t> </w:t>
      </w:r>
      <w:r w:rsidR="00D72392" w:rsidRPr="004213C4">
        <w:rPr>
          <w:rFonts w:ascii="Times New Roman" w:hAnsi="Times New Roman" w:cs="Times New Roman"/>
          <w:sz w:val="28"/>
          <w:szCs w:val="28"/>
          <w:lang w:val="uk-UA"/>
        </w:rPr>
        <w:t>балансоутримувачем</w:t>
      </w:r>
      <w:r w:rsidR="00AC01A5" w:rsidRPr="004213C4">
        <w:rPr>
          <w:rFonts w:ascii="Times New Roman" w:hAnsi="Times New Roman" w:cs="Times New Roman"/>
          <w:bCs/>
          <w:sz w:val="28"/>
          <w:szCs w:val="28"/>
          <w:lang w:val="uk-UA"/>
        </w:rPr>
        <w:t>.</w:t>
      </w:r>
      <w:r w:rsidR="00AC01A5" w:rsidRPr="004213C4">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44516E">
        <w:rPr>
          <w:rFonts w:ascii="Times New Roman" w:hAnsi="Times New Roman" w:cs="Times New Roman"/>
          <w:bCs/>
          <w:sz w:val="28"/>
          <w:szCs w:val="28"/>
          <w:lang w:val="uk-UA"/>
        </w:rPr>
        <w:t>3.7.</w:t>
      </w:r>
      <w:r w:rsidR="009A79CA">
        <w:rPr>
          <w:rFonts w:ascii="Times New Roman" w:hAnsi="Times New Roman" w:cs="Times New Roman"/>
          <w:bCs/>
          <w:sz w:val="28"/>
          <w:szCs w:val="28"/>
          <w:lang w:val="uk-UA"/>
        </w:rPr>
        <w:t>5</w:t>
      </w:r>
      <w:r w:rsidR="00AC01A5" w:rsidRPr="0044516E">
        <w:rPr>
          <w:rFonts w:ascii="Times New Roman" w:hAnsi="Times New Roman" w:cs="Times New Roman"/>
          <w:bCs/>
          <w:sz w:val="28"/>
          <w:szCs w:val="28"/>
          <w:lang w:val="uk-UA"/>
        </w:rPr>
        <w:t>.</w:t>
      </w:r>
      <w:r w:rsidR="00AC01A5" w:rsidRPr="00AC01A5">
        <w:rPr>
          <w:rFonts w:ascii="Times New Roman" w:hAnsi="Times New Roman" w:cs="Times New Roman"/>
          <w:bCs/>
          <w:sz w:val="28"/>
          <w:szCs w:val="28"/>
        </w:rPr>
        <w:t> </w:t>
      </w:r>
      <w:r w:rsidR="005D38CD" w:rsidRPr="00927831">
        <w:rPr>
          <w:rFonts w:ascii="Times New Roman" w:hAnsi="Times New Roman" w:cs="Times New Roman"/>
          <w:bCs/>
          <w:sz w:val="28"/>
          <w:szCs w:val="28"/>
          <w:lang w:val="uk-UA"/>
        </w:rPr>
        <w:t>Межі та режим використання закріпленої за підприємствами, установами, ор</w:t>
      </w:r>
      <w:r w:rsidR="0022364B">
        <w:rPr>
          <w:rFonts w:ascii="Times New Roman" w:hAnsi="Times New Roman" w:cs="Times New Roman"/>
          <w:bCs/>
          <w:sz w:val="28"/>
          <w:szCs w:val="28"/>
          <w:lang w:val="uk-UA"/>
        </w:rPr>
        <w:t>ганізаціями території визначається управлінням м</w:t>
      </w:r>
      <w:r w:rsidR="00EC0F61">
        <w:rPr>
          <w:rFonts w:ascii="Times New Roman" w:hAnsi="Times New Roman" w:cs="Times New Roman"/>
          <w:bCs/>
          <w:sz w:val="28"/>
          <w:szCs w:val="28"/>
          <w:lang w:val="uk-UA"/>
        </w:rPr>
        <w:t>істобудуванн</w:t>
      </w:r>
      <w:r w:rsidR="0022364B">
        <w:rPr>
          <w:rFonts w:ascii="Times New Roman" w:hAnsi="Times New Roman" w:cs="Times New Roman"/>
          <w:bCs/>
          <w:sz w:val="28"/>
          <w:szCs w:val="28"/>
          <w:lang w:val="uk-UA"/>
        </w:rPr>
        <w:t>я, арх</w:t>
      </w:r>
      <w:r w:rsidR="00EC0F61">
        <w:rPr>
          <w:rFonts w:ascii="Times New Roman" w:hAnsi="Times New Roman" w:cs="Times New Roman"/>
          <w:bCs/>
          <w:sz w:val="28"/>
          <w:szCs w:val="28"/>
          <w:lang w:val="uk-UA"/>
        </w:rPr>
        <w:t>і</w:t>
      </w:r>
      <w:r w:rsidR="0022364B">
        <w:rPr>
          <w:rFonts w:ascii="Times New Roman" w:hAnsi="Times New Roman" w:cs="Times New Roman"/>
          <w:bCs/>
          <w:sz w:val="28"/>
          <w:szCs w:val="28"/>
          <w:lang w:val="uk-UA"/>
        </w:rPr>
        <w:t>тектури  та земельних відносин міської ради</w:t>
      </w:r>
      <w:r w:rsidR="00EC0F61">
        <w:rPr>
          <w:rFonts w:ascii="Times New Roman" w:hAnsi="Times New Roman" w:cs="Times New Roman"/>
          <w:bCs/>
          <w:sz w:val="28"/>
          <w:szCs w:val="28"/>
          <w:lang w:val="uk-UA"/>
        </w:rPr>
        <w:t xml:space="preserve"> та</w:t>
      </w:r>
      <w:r w:rsidR="0022364B">
        <w:rPr>
          <w:rFonts w:ascii="Times New Roman" w:hAnsi="Times New Roman" w:cs="Times New Roman"/>
          <w:bCs/>
          <w:sz w:val="28"/>
          <w:szCs w:val="28"/>
          <w:lang w:val="uk-UA"/>
        </w:rPr>
        <w:t xml:space="preserve">  відділом б</w:t>
      </w:r>
      <w:r w:rsidR="00EC0F61">
        <w:rPr>
          <w:rFonts w:ascii="Times New Roman" w:hAnsi="Times New Roman" w:cs="Times New Roman"/>
          <w:bCs/>
          <w:sz w:val="28"/>
          <w:szCs w:val="28"/>
          <w:lang w:val="uk-UA"/>
        </w:rPr>
        <w:t>лагоустрою та екології управлін</w:t>
      </w:r>
      <w:r w:rsidR="0022364B">
        <w:rPr>
          <w:rFonts w:ascii="Times New Roman" w:hAnsi="Times New Roman" w:cs="Times New Roman"/>
          <w:bCs/>
          <w:sz w:val="28"/>
          <w:szCs w:val="28"/>
          <w:lang w:val="uk-UA"/>
        </w:rPr>
        <w:t>ня житлово-комунального господарства та екології міської ради</w:t>
      </w:r>
      <w:r w:rsidR="00EC0F61">
        <w:rPr>
          <w:rFonts w:ascii="Times New Roman" w:hAnsi="Times New Roman" w:cs="Times New Roman"/>
          <w:bCs/>
          <w:sz w:val="28"/>
          <w:szCs w:val="28"/>
          <w:lang w:val="uk-UA"/>
        </w:rPr>
        <w:t>.</w:t>
      </w:r>
    </w:p>
    <w:p w:rsidR="008538B1" w:rsidRDefault="0044516E" w:rsidP="00AC01A5">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3.7.</w:t>
      </w:r>
      <w:r w:rsidR="009A79CA">
        <w:rPr>
          <w:rFonts w:ascii="Times New Roman" w:hAnsi="Times New Roman" w:cs="Times New Roman"/>
          <w:bCs/>
          <w:sz w:val="28"/>
          <w:szCs w:val="28"/>
          <w:lang w:val="uk-UA"/>
        </w:rPr>
        <w:t>6</w:t>
      </w:r>
      <w:r w:rsidR="00AC01A5" w:rsidRPr="00AC01A5">
        <w:rPr>
          <w:rFonts w:ascii="Times New Roman" w:hAnsi="Times New Roman" w:cs="Times New Roman"/>
          <w:bCs/>
          <w:sz w:val="28"/>
          <w:szCs w:val="28"/>
        </w:rPr>
        <w:t>. Посадові особи підприємств, установ, організацій несуть відповідальність за невиконання заходів з благоустрою, а також за дії чи бездіяльність, що призвели до завдання шкоди майну та/або здоров</w:t>
      </w:r>
      <w:r>
        <w:rPr>
          <w:rFonts w:ascii="Times New Roman" w:hAnsi="Times New Roman" w:cs="Times New Roman"/>
          <w:bCs/>
          <w:sz w:val="28"/>
          <w:szCs w:val="28"/>
        </w:rPr>
        <w:t>’</w:t>
      </w:r>
      <w:r w:rsidR="00AC01A5" w:rsidRPr="00AC01A5">
        <w:rPr>
          <w:rFonts w:ascii="Times New Roman" w:hAnsi="Times New Roman" w:cs="Times New Roman"/>
          <w:bCs/>
          <w:sz w:val="28"/>
          <w:szCs w:val="28"/>
        </w:rPr>
        <w:t>ю громадян на власних та закріплених за підприємствами, установами, організаціями територіях, відповідно до законодавства.</w:t>
      </w:r>
      <w:r w:rsidR="00AC01A5" w:rsidRPr="00AC01A5">
        <w:rPr>
          <w:rFonts w:ascii="Times New Roman" w:hAnsi="Times New Roman" w:cs="Times New Roman"/>
          <w:bCs/>
          <w:sz w:val="28"/>
          <w:szCs w:val="28"/>
        </w:rPr>
        <w:br/>
      </w:r>
      <w:r>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3.8. Порядок здійснення благоустрою та утриман</w:t>
      </w:r>
      <w:r>
        <w:rPr>
          <w:rFonts w:ascii="Times New Roman" w:hAnsi="Times New Roman" w:cs="Times New Roman"/>
          <w:bCs/>
          <w:sz w:val="28"/>
          <w:szCs w:val="28"/>
        </w:rPr>
        <w:t>ня територій будівель та споруд інженерного захисту, санітарних </w:t>
      </w:r>
      <w:r w:rsidR="00AC01A5" w:rsidRPr="00AC01A5">
        <w:rPr>
          <w:rFonts w:ascii="Times New Roman" w:hAnsi="Times New Roman" w:cs="Times New Roman"/>
          <w:bCs/>
          <w:sz w:val="28"/>
          <w:szCs w:val="28"/>
        </w:rPr>
        <w:t>споруд.</w:t>
      </w:r>
      <w:r w:rsidR="00AC01A5" w:rsidRPr="00AC01A5">
        <w:rPr>
          <w:rFonts w:ascii="Times New Roman" w:hAnsi="Times New Roman" w:cs="Times New Roman"/>
          <w:bCs/>
          <w:sz w:val="28"/>
          <w:szCs w:val="28"/>
        </w:rPr>
        <w:br/>
      </w:r>
      <w:r>
        <w:rPr>
          <w:rFonts w:ascii="Times New Roman" w:hAnsi="Times New Roman" w:cs="Times New Roman"/>
          <w:bCs/>
          <w:sz w:val="28"/>
          <w:szCs w:val="28"/>
          <w:lang w:val="uk-UA"/>
        </w:rPr>
        <w:t xml:space="preserve">     </w:t>
      </w:r>
      <w:r w:rsidR="00AC01A5" w:rsidRPr="0044516E">
        <w:rPr>
          <w:rFonts w:ascii="Times New Roman" w:hAnsi="Times New Roman" w:cs="Times New Roman"/>
          <w:bCs/>
          <w:sz w:val="28"/>
          <w:szCs w:val="28"/>
          <w:lang w:val="uk-UA"/>
        </w:rPr>
        <w:t>3.8.1.</w:t>
      </w:r>
      <w:r w:rsidR="00AC01A5" w:rsidRPr="00AC01A5">
        <w:rPr>
          <w:rFonts w:ascii="Times New Roman" w:hAnsi="Times New Roman" w:cs="Times New Roman"/>
          <w:bCs/>
          <w:sz w:val="28"/>
          <w:szCs w:val="28"/>
        </w:rPr>
        <w:t> </w:t>
      </w:r>
      <w:r w:rsidR="00AC01A5" w:rsidRPr="0044516E">
        <w:rPr>
          <w:rFonts w:ascii="Times New Roman" w:hAnsi="Times New Roman" w:cs="Times New Roman"/>
          <w:bCs/>
          <w:sz w:val="28"/>
          <w:szCs w:val="28"/>
          <w:lang w:val="uk-UA"/>
        </w:rPr>
        <w:t xml:space="preserve">Утримання в належному стані територій будівель та споруд інженерного захисту територій, санітарних споруд здійснюється їх балансоутримувачами відповідно до закону, </w:t>
      </w:r>
      <w:r w:rsidRPr="0044516E">
        <w:rPr>
          <w:rFonts w:ascii="Times New Roman" w:hAnsi="Times New Roman" w:cs="Times New Roman"/>
          <w:bCs/>
          <w:sz w:val="28"/>
          <w:szCs w:val="28"/>
          <w:lang w:val="uk-UA"/>
        </w:rPr>
        <w:t>цих Правил та інших нормативних</w:t>
      </w:r>
      <w:r>
        <w:rPr>
          <w:rFonts w:ascii="Times New Roman" w:hAnsi="Times New Roman" w:cs="Times New Roman"/>
          <w:bCs/>
          <w:sz w:val="28"/>
          <w:szCs w:val="28"/>
        </w:rPr>
        <w:t> </w:t>
      </w:r>
      <w:r w:rsidR="00AC01A5" w:rsidRPr="0044516E">
        <w:rPr>
          <w:rFonts w:ascii="Times New Roman" w:hAnsi="Times New Roman" w:cs="Times New Roman"/>
          <w:bCs/>
          <w:sz w:val="28"/>
          <w:szCs w:val="28"/>
          <w:lang w:val="uk-UA"/>
        </w:rPr>
        <w:t>актів.</w:t>
      </w:r>
      <w:r w:rsidR="00AC01A5" w:rsidRPr="0044516E">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44516E">
        <w:rPr>
          <w:rFonts w:ascii="Times New Roman" w:hAnsi="Times New Roman" w:cs="Times New Roman"/>
          <w:bCs/>
          <w:sz w:val="28"/>
          <w:szCs w:val="28"/>
          <w:lang w:val="uk-UA"/>
        </w:rPr>
        <w:t>3.8.2.</w:t>
      </w:r>
      <w:r w:rsidR="00AC01A5" w:rsidRPr="00AC01A5">
        <w:rPr>
          <w:rFonts w:ascii="Times New Roman" w:hAnsi="Times New Roman" w:cs="Times New Roman"/>
          <w:bCs/>
          <w:sz w:val="28"/>
          <w:szCs w:val="28"/>
        </w:rPr>
        <w:t> </w:t>
      </w:r>
      <w:r w:rsidR="00AC01A5" w:rsidRPr="0044516E">
        <w:rPr>
          <w:rFonts w:ascii="Times New Roman" w:hAnsi="Times New Roman" w:cs="Times New Roman"/>
          <w:bCs/>
          <w:sz w:val="28"/>
          <w:szCs w:val="28"/>
          <w:lang w:val="uk-UA"/>
        </w:rPr>
        <w:t>Благоустрій та утримання територій будівель та споруд інженерного захисту територій, санітарних споруд мають забе</w:t>
      </w:r>
      <w:r w:rsidRPr="0044516E">
        <w:rPr>
          <w:rFonts w:ascii="Times New Roman" w:hAnsi="Times New Roman" w:cs="Times New Roman"/>
          <w:bCs/>
          <w:sz w:val="28"/>
          <w:szCs w:val="28"/>
          <w:lang w:val="uk-UA"/>
        </w:rPr>
        <w:t>зпечувати нормальну роботу та</w:t>
      </w:r>
      <w:r>
        <w:rPr>
          <w:rFonts w:ascii="Times New Roman" w:hAnsi="Times New Roman" w:cs="Times New Roman"/>
          <w:bCs/>
          <w:sz w:val="28"/>
          <w:szCs w:val="28"/>
        </w:rPr>
        <w:t> </w:t>
      </w:r>
      <w:r>
        <w:rPr>
          <w:rFonts w:ascii="Times New Roman" w:hAnsi="Times New Roman" w:cs="Times New Roman"/>
          <w:bCs/>
          <w:sz w:val="28"/>
          <w:szCs w:val="28"/>
          <w:lang w:val="uk-UA"/>
        </w:rPr>
        <w:t>експлуатацію вказаних будівель та </w:t>
      </w:r>
      <w:r w:rsidR="00AC01A5" w:rsidRPr="0044516E">
        <w:rPr>
          <w:rFonts w:ascii="Times New Roman" w:hAnsi="Times New Roman" w:cs="Times New Roman"/>
          <w:bCs/>
          <w:sz w:val="28"/>
          <w:szCs w:val="28"/>
          <w:lang w:val="uk-UA"/>
        </w:rPr>
        <w:t>споруд.</w:t>
      </w:r>
      <w:r w:rsidR="00AC01A5" w:rsidRPr="0044516E">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44516E">
        <w:rPr>
          <w:rFonts w:ascii="Times New Roman" w:hAnsi="Times New Roman" w:cs="Times New Roman"/>
          <w:bCs/>
          <w:sz w:val="28"/>
          <w:szCs w:val="28"/>
          <w:lang w:val="uk-UA"/>
        </w:rPr>
        <w:t>3.9.</w:t>
      </w:r>
      <w:r w:rsidR="00AC01A5" w:rsidRPr="00AC01A5">
        <w:rPr>
          <w:rFonts w:ascii="Times New Roman" w:hAnsi="Times New Roman" w:cs="Times New Roman"/>
          <w:bCs/>
          <w:sz w:val="28"/>
          <w:szCs w:val="28"/>
        </w:rPr>
        <w:t> </w:t>
      </w:r>
      <w:r w:rsidR="00AC01A5" w:rsidRPr="0044516E">
        <w:rPr>
          <w:rFonts w:ascii="Times New Roman" w:hAnsi="Times New Roman" w:cs="Times New Roman"/>
          <w:bCs/>
          <w:sz w:val="28"/>
          <w:szCs w:val="28"/>
          <w:lang w:val="uk-UA"/>
        </w:rPr>
        <w:t xml:space="preserve">Порядок санітарного очищення території </w:t>
      </w:r>
      <w:r>
        <w:rPr>
          <w:rFonts w:ascii="Times New Roman" w:hAnsi="Times New Roman" w:cs="Times New Roman"/>
          <w:bCs/>
          <w:sz w:val="28"/>
          <w:szCs w:val="28"/>
          <w:lang w:val="uk-UA"/>
        </w:rPr>
        <w:t>Новоград - Волинської міської територіальної громади.</w:t>
      </w:r>
      <w:r w:rsidR="00AC01A5" w:rsidRPr="0044516E">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44516E">
        <w:rPr>
          <w:rFonts w:ascii="Times New Roman" w:hAnsi="Times New Roman" w:cs="Times New Roman"/>
          <w:bCs/>
          <w:sz w:val="28"/>
          <w:szCs w:val="28"/>
          <w:lang w:val="uk-UA"/>
        </w:rPr>
        <w:t>3.9.1.</w:t>
      </w:r>
      <w:r w:rsidR="00AC01A5" w:rsidRPr="00AC01A5">
        <w:rPr>
          <w:rFonts w:ascii="Times New Roman" w:hAnsi="Times New Roman" w:cs="Times New Roman"/>
          <w:bCs/>
          <w:sz w:val="28"/>
          <w:szCs w:val="28"/>
        </w:rPr>
        <w:t> </w:t>
      </w:r>
      <w:r w:rsidR="00AC01A5" w:rsidRPr="0044516E">
        <w:rPr>
          <w:rFonts w:ascii="Times New Roman" w:hAnsi="Times New Roman" w:cs="Times New Roman"/>
          <w:bCs/>
          <w:sz w:val="28"/>
          <w:szCs w:val="28"/>
          <w:lang w:val="uk-UA"/>
        </w:rPr>
        <w:t xml:space="preserve">Санітарне очищення </w:t>
      </w:r>
      <w:r w:rsidRPr="0044516E">
        <w:rPr>
          <w:rFonts w:ascii="Times New Roman" w:hAnsi="Times New Roman" w:cs="Times New Roman"/>
          <w:bCs/>
          <w:sz w:val="28"/>
          <w:szCs w:val="28"/>
          <w:lang w:val="uk-UA"/>
        </w:rPr>
        <w:t xml:space="preserve">території Новоград - Волинської міської територіальної громади </w:t>
      </w:r>
      <w:r w:rsidR="00AC01A5" w:rsidRPr="0044516E">
        <w:rPr>
          <w:rFonts w:ascii="Times New Roman" w:hAnsi="Times New Roman" w:cs="Times New Roman"/>
          <w:bCs/>
          <w:sz w:val="28"/>
          <w:szCs w:val="28"/>
          <w:lang w:val="uk-UA"/>
        </w:rPr>
        <w:t xml:space="preserve">здійснюється </w:t>
      </w:r>
      <w:r w:rsidR="00963820">
        <w:rPr>
          <w:rFonts w:ascii="Times New Roman" w:hAnsi="Times New Roman" w:cs="Times New Roman"/>
          <w:bCs/>
          <w:sz w:val="28"/>
          <w:szCs w:val="28"/>
          <w:lang w:val="uk-UA"/>
        </w:rPr>
        <w:t xml:space="preserve">у відповідності до чинного </w:t>
      </w:r>
      <w:r w:rsidR="00963820">
        <w:rPr>
          <w:rFonts w:ascii="Times New Roman" w:hAnsi="Times New Roman" w:cs="Times New Roman"/>
          <w:bCs/>
          <w:sz w:val="28"/>
          <w:szCs w:val="28"/>
          <w:lang w:val="uk-UA"/>
        </w:rPr>
        <w:lastRenderedPageBreak/>
        <w:t>законодавства,</w:t>
      </w:r>
      <w:r w:rsidR="00AC01A5" w:rsidRPr="0044516E">
        <w:rPr>
          <w:rFonts w:ascii="Times New Roman" w:hAnsi="Times New Roman" w:cs="Times New Roman"/>
          <w:bCs/>
          <w:sz w:val="28"/>
          <w:szCs w:val="28"/>
          <w:lang w:val="uk-UA"/>
        </w:rPr>
        <w:t xml:space="preserve"> включає механізоване та ручне прибирання території об’єктів благоустрою, збір та видалення у встановлені місця відходів, сміття, листя, гілля, снігу, криги, належне їх захоронення, обробку, утиліз</w:t>
      </w:r>
      <w:r w:rsidR="00C06722">
        <w:rPr>
          <w:rFonts w:ascii="Times New Roman" w:hAnsi="Times New Roman" w:cs="Times New Roman"/>
          <w:bCs/>
          <w:sz w:val="28"/>
          <w:szCs w:val="28"/>
          <w:lang w:val="uk-UA"/>
        </w:rPr>
        <w:t>ацію, знешкодження та інші дії.</w:t>
      </w:r>
      <w:r w:rsidR="00AC01A5" w:rsidRPr="0044516E">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44516E">
        <w:rPr>
          <w:rFonts w:ascii="Times New Roman" w:hAnsi="Times New Roman" w:cs="Times New Roman"/>
          <w:bCs/>
          <w:sz w:val="28"/>
          <w:szCs w:val="28"/>
          <w:lang w:val="uk-UA"/>
        </w:rPr>
        <w:t>3.9.2.</w:t>
      </w:r>
      <w:r w:rsidR="00AC01A5" w:rsidRPr="00AC01A5">
        <w:rPr>
          <w:rFonts w:ascii="Times New Roman" w:hAnsi="Times New Roman" w:cs="Times New Roman"/>
          <w:bCs/>
          <w:sz w:val="28"/>
          <w:szCs w:val="28"/>
        </w:rPr>
        <w:t> </w:t>
      </w:r>
      <w:r w:rsidR="00AC01A5" w:rsidRPr="0044516E">
        <w:rPr>
          <w:rFonts w:ascii="Times New Roman" w:hAnsi="Times New Roman" w:cs="Times New Roman"/>
          <w:bCs/>
          <w:sz w:val="28"/>
          <w:szCs w:val="28"/>
          <w:lang w:val="uk-UA"/>
        </w:rPr>
        <w:t>Обов’язок по механізованому та ручному</w:t>
      </w:r>
      <w:r w:rsidRPr="0044516E">
        <w:rPr>
          <w:rFonts w:ascii="Times New Roman" w:hAnsi="Times New Roman" w:cs="Times New Roman"/>
          <w:bCs/>
          <w:sz w:val="28"/>
          <w:szCs w:val="28"/>
          <w:lang w:val="uk-UA"/>
        </w:rPr>
        <w:t xml:space="preserve"> прибиранню територій, вчинення</w:t>
      </w:r>
      <w:r>
        <w:rPr>
          <w:rFonts w:ascii="Times New Roman" w:hAnsi="Times New Roman" w:cs="Times New Roman"/>
          <w:bCs/>
          <w:sz w:val="28"/>
          <w:szCs w:val="28"/>
        </w:rPr>
        <w:t> </w:t>
      </w:r>
      <w:r>
        <w:rPr>
          <w:rFonts w:ascii="Times New Roman" w:hAnsi="Times New Roman" w:cs="Times New Roman"/>
          <w:bCs/>
          <w:sz w:val="28"/>
          <w:szCs w:val="28"/>
          <w:lang w:val="uk-UA"/>
        </w:rPr>
        <w:t>протиожеледних </w:t>
      </w:r>
      <w:r w:rsidR="00AC01A5" w:rsidRPr="0044516E">
        <w:rPr>
          <w:rFonts w:ascii="Times New Roman" w:hAnsi="Times New Roman" w:cs="Times New Roman"/>
          <w:bCs/>
          <w:sz w:val="28"/>
          <w:szCs w:val="28"/>
          <w:lang w:val="uk-UA"/>
        </w:rPr>
        <w:t>заходів:</w:t>
      </w:r>
      <w:r w:rsidR="00AC01A5" w:rsidRPr="0044516E">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44516E">
        <w:rPr>
          <w:rFonts w:ascii="Times New Roman" w:hAnsi="Times New Roman" w:cs="Times New Roman"/>
          <w:bCs/>
          <w:sz w:val="28"/>
          <w:szCs w:val="28"/>
          <w:lang w:val="uk-UA"/>
        </w:rPr>
        <w:t>1)</w:t>
      </w:r>
      <w:r w:rsidR="00AC01A5" w:rsidRPr="00AC01A5">
        <w:rPr>
          <w:rFonts w:ascii="Times New Roman" w:hAnsi="Times New Roman" w:cs="Times New Roman"/>
          <w:bCs/>
          <w:sz w:val="28"/>
          <w:szCs w:val="28"/>
        </w:rPr>
        <w:t> </w:t>
      </w:r>
      <w:r w:rsidR="00AC01A5" w:rsidRPr="0044516E">
        <w:rPr>
          <w:rFonts w:ascii="Times New Roman" w:hAnsi="Times New Roman" w:cs="Times New Roman"/>
          <w:bCs/>
          <w:sz w:val="28"/>
          <w:szCs w:val="28"/>
          <w:lang w:val="uk-UA"/>
        </w:rPr>
        <w:t xml:space="preserve">покриття проїжджої частини вулиць, провулків, а також покриття тротуарів, площ, за кошти </w:t>
      </w:r>
      <w:r>
        <w:rPr>
          <w:rFonts w:ascii="Times New Roman" w:hAnsi="Times New Roman" w:cs="Times New Roman"/>
          <w:bCs/>
          <w:sz w:val="28"/>
          <w:szCs w:val="28"/>
          <w:lang w:val="uk-UA"/>
        </w:rPr>
        <w:t>бюджету територіальної гомади</w:t>
      </w:r>
      <w:r w:rsidR="00AC01A5" w:rsidRPr="0044516E">
        <w:rPr>
          <w:rFonts w:ascii="Times New Roman" w:hAnsi="Times New Roman" w:cs="Times New Roman"/>
          <w:bCs/>
          <w:sz w:val="28"/>
          <w:szCs w:val="28"/>
          <w:lang w:val="uk-UA"/>
        </w:rPr>
        <w:t xml:space="preserve"> </w:t>
      </w:r>
      <w:r w:rsidR="001C1209">
        <w:rPr>
          <w:rFonts w:ascii="Times New Roman" w:hAnsi="Times New Roman" w:cs="Times New Roman"/>
          <w:bCs/>
          <w:sz w:val="28"/>
          <w:szCs w:val="28"/>
          <w:lang w:val="uk-UA"/>
        </w:rPr>
        <w:t>-</w:t>
      </w:r>
      <w:r w:rsidR="00AC01A5" w:rsidRPr="0044516E">
        <w:rPr>
          <w:rFonts w:ascii="Times New Roman" w:hAnsi="Times New Roman" w:cs="Times New Roman"/>
          <w:bCs/>
          <w:sz w:val="28"/>
          <w:szCs w:val="28"/>
          <w:lang w:val="uk-UA"/>
        </w:rPr>
        <w:t xml:space="preserve"> покладається на </w:t>
      </w:r>
      <w:r w:rsidR="00A11E2A">
        <w:rPr>
          <w:rFonts w:ascii="Times New Roman" w:hAnsi="Times New Roman" w:cs="Times New Roman"/>
          <w:bCs/>
          <w:sz w:val="28"/>
          <w:szCs w:val="28"/>
          <w:lang w:val="uk-UA"/>
        </w:rPr>
        <w:t>уповноважені</w:t>
      </w:r>
      <w:r w:rsidR="008538B1">
        <w:rPr>
          <w:rFonts w:ascii="Times New Roman" w:hAnsi="Times New Roman" w:cs="Times New Roman"/>
          <w:bCs/>
          <w:sz w:val="28"/>
          <w:szCs w:val="28"/>
          <w:lang w:val="uk-UA"/>
        </w:rPr>
        <w:t xml:space="preserve">  </w:t>
      </w:r>
      <w:r w:rsidR="00A11E2A">
        <w:rPr>
          <w:rFonts w:ascii="Times New Roman" w:hAnsi="Times New Roman" w:cs="Times New Roman"/>
          <w:bCs/>
          <w:sz w:val="28"/>
          <w:szCs w:val="28"/>
          <w:lang w:val="uk-UA"/>
        </w:rPr>
        <w:t> </w:t>
      </w:r>
      <w:r w:rsidR="00AC01A5" w:rsidRPr="0044516E">
        <w:rPr>
          <w:rFonts w:ascii="Times New Roman" w:hAnsi="Times New Roman" w:cs="Times New Roman"/>
          <w:bCs/>
          <w:sz w:val="28"/>
          <w:szCs w:val="28"/>
          <w:lang w:val="uk-UA"/>
        </w:rPr>
        <w:t>виконавчим</w:t>
      </w:r>
      <w:r w:rsidR="00AC01A5" w:rsidRPr="00AC01A5">
        <w:rPr>
          <w:rFonts w:ascii="Times New Roman" w:hAnsi="Times New Roman" w:cs="Times New Roman"/>
          <w:bCs/>
          <w:sz w:val="28"/>
          <w:szCs w:val="28"/>
        </w:rPr>
        <w:t> </w:t>
      </w:r>
      <w:r w:rsidR="00A11E2A">
        <w:rPr>
          <w:rFonts w:ascii="Times New Roman" w:hAnsi="Times New Roman" w:cs="Times New Roman"/>
          <w:bCs/>
          <w:sz w:val="28"/>
          <w:szCs w:val="28"/>
          <w:lang w:val="uk-UA"/>
        </w:rPr>
        <w:t> </w:t>
      </w:r>
      <w:r w:rsidR="008538B1">
        <w:rPr>
          <w:rFonts w:ascii="Times New Roman" w:hAnsi="Times New Roman" w:cs="Times New Roman"/>
          <w:bCs/>
          <w:sz w:val="28"/>
          <w:szCs w:val="28"/>
          <w:lang w:val="uk-UA"/>
        </w:rPr>
        <w:t xml:space="preserve">  </w:t>
      </w:r>
      <w:r w:rsidR="00A11E2A">
        <w:rPr>
          <w:rFonts w:ascii="Times New Roman" w:hAnsi="Times New Roman" w:cs="Times New Roman"/>
          <w:bCs/>
          <w:sz w:val="28"/>
          <w:szCs w:val="28"/>
          <w:lang w:val="uk-UA"/>
        </w:rPr>
        <w:t>комітетом</w:t>
      </w:r>
      <w:r w:rsidR="008538B1">
        <w:rPr>
          <w:rFonts w:ascii="Times New Roman" w:hAnsi="Times New Roman" w:cs="Times New Roman"/>
          <w:bCs/>
          <w:sz w:val="28"/>
          <w:szCs w:val="28"/>
          <w:lang w:val="uk-UA"/>
        </w:rPr>
        <w:t xml:space="preserve">      Новоград - </w:t>
      </w:r>
      <w:r w:rsidR="006630DF">
        <w:rPr>
          <w:rFonts w:ascii="Times New Roman" w:hAnsi="Times New Roman" w:cs="Times New Roman"/>
          <w:bCs/>
          <w:sz w:val="28"/>
          <w:szCs w:val="28"/>
          <w:lang w:val="uk-UA"/>
        </w:rPr>
        <w:t>Волинської</w:t>
      </w:r>
      <w:r w:rsidR="00A11E2A">
        <w:rPr>
          <w:rFonts w:ascii="Times New Roman" w:hAnsi="Times New Roman" w:cs="Times New Roman"/>
          <w:bCs/>
          <w:sz w:val="28"/>
          <w:szCs w:val="28"/>
          <w:lang w:val="uk-UA"/>
        </w:rPr>
        <w:t> </w:t>
      </w:r>
      <w:r w:rsidR="00E92E26">
        <w:rPr>
          <w:rFonts w:ascii="Times New Roman" w:hAnsi="Times New Roman" w:cs="Times New Roman"/>
          <w:bCs/>
          <w:sz w:val="28"/>
          <w:szCs w:val="28"/>
          <w:lang w:val="uk-UA"/>
        </w:rPr>
        <w:t xml:space="preserve">      </w:t>
      </w:r>
      <w:r w:rsidR="008538B1">
        <w:rPr>
          <w:rFonts w:ascii="Times New Roman" w:hAnsi="Times New Roman" w:cs="Times New Roman"/>
          <w:bCs/>
          <w:sz w:val="28"/>
          <w:szCs w:val="28"/>
          <w:lang w:val="uk-UA"/>
        </w:rPr>
        <w:t xml:space="preserve"> </w:t>
      </w:r>
      <w:r w:rsidR="008538B1" w:rsidRPr="008538B1">
        <w:rPr>
          <w:rFonts w:ascii="Times New Roman" w:hAnsi="Times New Roman" w:cs="Times New Roman"/>
          <w:bCs/>
          <w:sz w:val="28"/>
          <w:szCs w:val="28"/>
          <w:lang w:val="uk-UA"/>
        </w:rPr>
        <w:t>міської</w:t>
      </w:r>
    </w:p>
    <w:p w:rsidR="00491B44" w:rsidRDefault="00A11E2A" w:rsidP="00AC01A5">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ради </w:t>
      </w:r>
      <w:r w:rsidR="00AC01A5" w:rsidRPr="0044516E">
        <w:rPr>
          <w:rFonts w:ascii="Times New Roman" w:hAnsi="Times New Roman" w:cs="Times New Roman"/>
          <w:bCs/>
          <w:sz w:val="28"/>
          <w:szCs w:val="28"/>
          <w:lang w:val="uk-UA"/>
        </w:rPr>
        <w:t>органи;</w:t>
      </w:r>
    </w:p>
    <w:p w:rsidR="00EE035E" w:rsidRDefault="00491B44" w:rsidP="00AC01A5">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EE035E">
        <w:rPr>
          <w:rFonts w:ascii="Times New Roman" w:hAnsi="Times New Roman" w:cs="Times New Roman"/>
          <w:bCs/>
          <w:sz w:val="28"/>
          <w:szCs w:val="28"/>
          <w:lang w:val="uk-UA"/>
        </w:rPr>
        <w:t>2) території прилеглі</w:t>
      </w:r>
      <w:r w:rsidR="00AC01A5" w:rsidRPr="00491B44">
        <w:rPr>
          <w:rFonts w:ascii="Times New Roman" w:hAnsi="Times New Roman" w:cs="Times New Roman"/>
          <w:bCs/>
          <w:sz w:val="28"/>
          <w:szCs w:val="28"/>
          <w:lang w:val="uk-UA"/>
        </w:rPr>
        <w:t xml:space="preserve"> до будівель громадської забудови, прибудинкової території, у тому числі будівель, що утримуються </w:t>
      </w:r>
      <w:r w:rsidR="004E18EA" w:rsidRPr="00491B44">
        <w:rPr>
          <w:rFonts w:ascii="Times New Roman" w:hAnsi="Times New Roman" w:cs="Times New Roman"/>
          <w:bCs/>
          <w:sz w:val="28"/>
          <w:szCs w:val="28"/>
          <w:lang w:val="uk-UA"/>
        </w:rPr>
        <w:t>співвласниками</w:t>
      </w:r>
      <w:r w:rsidR="00EE035E">
        <w:rPr>
          <w:rFonts w:ascii="Times New Roman" w:hAnsi="Times New Roman" w:cs="Times New Roman"/>
          <w:bCs/>
          <w:sz w:val="28"/>
          <w:szCs w:val="28"/>
          <w:lang w:val="uk-UA"/>
        </w:rPr>
        <w:t xml:space="preserve"> багатоквартирного будинку, покладається на </w:t>
      </w:r>
      <w:r w:rsidR="005A6F73" w:rsidRPr="00491B44">
        <w:rPr>
          <w:rFonts w:ascii="Times New Roman" w:hAnsi="Times New Roman" w:cs="Times New Roman"/>
          <w:bCs/>
          <w:sz w:val="28"/>
          <w:szCs w:val="28"/>
          <w:lang w:val="uk-UA"/>
        </w:rPr>
        <w:t>власників</w:t>
      </w:r>
      <w:r w:rsidR="004F4B15">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будівель,</w:t>
      </w:r>
      <w:r w:rsidR="00EE035E" w:rsidRPr="00EE035E">
        <w:rPr>
          <w:rFonts w:ascii="Times New Roman" w:hAnsi="Times New Roman" w:cs="Times New Roman"/>
          <w:bCs/>
          <w:sz w:val="28"/>
          <w:szCs w:val="28"/>
          <w:lang w:val="uk-UA"/>
        </w:rPr>
        <w:t xml:space="preserve"> співвласників</w:t>
      </w:r>
      <w:r w:rsidR="00EE035E">
        <w:rPr>
          <w:rFonts w:ascii="Times New Roman" w:hAnsi="Times New Roman" w:cs="Times New Roman"/>
          <w:bCs/>
          <w:sz w:val="28"/>
          <w:szCs w:val="28"/>
          <w:lang w:val="uk-UA"/>
        </w:rPr>
        <w:t xml:space="preserve">  </w:t>
      </w:r>
      <w:r w:rsidR="00EE035E" w:rsidRPr="00EE035E">
        <w:rPr>
          <w:rFonts w:ascii="Times New Roman" w:hAnsi="Times New Roman" w:cs="Times New Roman"/>
          <w:bCs/>
          <w:sz w:val="28"/>
          <w:szCs w:val="28"/>
          <w:lang w:val="uk-UA"/>
        </w:rPr>
        <w:t> багатоквартирного будинку;</w:t>
      </w:r>
    </w:p>
    <w:p w:rsidR="00590187" w:rsidRDefault="00D772AE" w:rsidP="00AC01A5">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6708D3">
        <w:rPr>
          <w:rFonts w:ascii="Times New Roman" w:hAnsi="Times New Roman" w:cs="Times New Roman"/>
          <w:bCs/>
          <w:sz w:val="28"/>
          <w:szCs w:val="28"/>
          <w:lang w:val="uk-UA"/>
        </w:rPr>
        <w:t>3</w:t>
      </w:r>
      <w:r w:rsidR="00AC01A5" w:rsidRPr="0044516E">
        <w:rPr>
          <w:rFonts w:ascii="Times New Roman" w:hAnsi="Times New Roman" w:cs="Times New Roman"/>
          <w:bCs/>
          <w:sz w:val="28"/>
          <w:szCs w:val="28"/>
          <w:lang w:val="uk-UA"/>
        </w:rPr>
        <w:t>)</w:t>
      </w:r>
      <w:r w:rsidR="00AC01A5" w:rsidRPr="00AC01A5">
        <w:rPr>
          <w:rFonts w:ascii="Times New Roman" w:hAnsi="Times New Roman" w:cs="Times New Roman"/>
          <w:bCs/>
          <w:sz w:val="28"/>
          <w:szCs w:val="28"/>
        </w:rPr>
        <w:t> </w:t>
      </w:r>
      <w:r w:rsidR="00AC01A5" w:rsidRPr="0044516E">
        <w:rPr>
          <w:rFonts w:ascii="Times New Roman" w:hAnsi="Times New Roman" w:cs="Times New Roman"/>
          <w:bCs/>
          <w:sz w:val="28"/>
          <w:szCs w:val="28"/>
          <w:lang w:val="uk-UA"/>
        </w:rPr>
        <w:t xml:space="preserve">дворів, тротуарів, майданчиків, покриття проїжджої частини, інших суміжних (прилеглих) територій з земельними ділянками, що надані у власність або користування юридичним або фізичним особам, покладається на відповідні підприємства, </w:t>
      </w:r>
      <w:r w:rsidR="00AC01A5" w:rsidRPr="00D772AE">
        <w:rPr>
          <w:rFonts w:ascii="Times New Roman" w:hAnsi="Times New Roman" w:cs="Times New Roman"/>
          <w:bCs/>
          <w:sz w:val="28"/>
          <w:szCs w:val="28"/>
          <w:lang w:val="uk-UA"/>
        </w:rPr>
        <w:t>установи, організації, приватних підприємців, громадян, які є власниками або користувачами таких ділянок;</w:t>
      </w:r>
      <w:r w:rsidR="00AC01A5" w:rsidRPr="00D772AE">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6708D3">
        <w:rPr>
          <w:rFonts w:ascii="Times New Roman" w:hAnsi="Times New Roman" w:cs="Times New Roman"/>
          <w:bCs/>
          <w:sz w:val="28"/>
          <w:szCs w:val="28"/>
          <w:lang w:val="uk-UA"/>
        </w:rPr>
        <w:t>4</w:t>
      </w:r>
      <w:r w:rsidR="00AC01A5" w:rsidRPr="00D772AE">
        <w:rPr>
          <w:rFonts w:ascii="Times New Roman" w:hAnsi="Times New Roman" w:cs="Times New Roman"/>
          <w:bCs/>
          <w:sz w:val="28"/>
          <w:szCs w:val="28"/>
          <w:lang w:val="uk-UA"/>
        </w:rPr>
        <w:t>)</w:t>
      </w:r>
      <w:r w:rsidR="00AC01A5" w:rsidRPr="00AC01A5">
        <w:rPr>
          <w:rFonts w:ascii="Times New Roman" w:hAnsi="Times New Roman" w:cs="Times New Roman"/>
          <w:bCs/>
          <w:sz w:val="28"/>
          <w:szCs w:val="28"/>
        </w:rPr>
        <w:t> </w:t>
      </w:r>
      <w:r w:rsidR="00AC01A5" w:rsidRPr="00D772AE">
        <w:rPr>
          <w:rFonts w:ascii="Times New Roman" w:hAnsi="Times New Roman" w:cs="Times New Roman"/>
          <w:bCs/>
          <w:sz w:val="28"/>
          <w:szCs w:val="28"/>
          <w:lang w:val="uk-UA"/>
        </w:rPr>
        <w:t xml:space="preserve">тротуарів, територій, прилеглих до торгових центрів, об’єктів побутового обслуговування, громадського харчування, магазинів, ринків та інших об’єктів торгівлі на відстань до бордюрного каменю, який обмежує проїжджу частину вулиці, та 20 м по інших сторонах периметру, а також палаток, ларьків, кіосків, інших об’єктів виносної/вуличної торгівлі на відстані 10 метрів по периметру покладається на суб’єктів </w:t>
      </w:r>
      <w:r>
        <w:rPr>
          <w:rFonts w:ascii="Times New Roman" w:hAnsi="Times New Roman" w:cs="Times New Roman"/>
          <w:bCs/>
          <w:sz w:val="28"/>
          <w:szCs w:val="28"/>
          <w:lang w:val="uk-UA"/>
        </w:rPr>
        <w:t>господарювання, що експлуатують вказані </w:t>
      </w:r>
      <w:r w:rsidR="00AC01A5" w:rsidRPr="00D772AE">
        <w:rPr>
          <w:rFonts w:ascii="Times New Roman" w:hAnsi="Times New Roman" w:cs="Times New Roman"/>
          <w:bCs/>
          <w:sz w:val="28"/>
          <w:szCs w:val="28"/>
          <w:lang w:val="uk-UA"/>
        </w:rPr>
        <w:t>об’єкти;</w:t>
      </w:r>
      <w:r w:rsidR="00AC01A5" w:rsidRPr="00D772AE">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6708D3">
        <w:rPr>
          <w:rFonts w:ascii="Times New Roman" w:hAnsi="Times New Roman" w:cs="Times New Roman"/>
          <w:bCs/>
          <w:sz w:val="28"/>
          <w:szCs w:val="28"/>
          <w:lang w:val="uk-UA"/>
        </w:rPr>
        <w:t>5</w:t>
      </w:r>
      <w:r w:rsidR="00AC01A5" w:rsidRPr="00D772AE">
        <w:rPr>
          <w:rFonts w:ascii="Times New Roman" w:hAnsi="Times New Roman" w:cs="Times New Roman"/>
          <w:bCs/>
          <w:sz w:val="28"/>
          <w:szCs w:val="28"/>
          <w:lang w:val="uk-UA"/>
        </w:rPr>
        <w:t>)</w:t>
      </w:r>
      <w:r w:rsidR="00AC01A5" w:rsidRPr="00AC01A5">
        <w:rPr>
          <w:rFonts w:ascii="Times New Roman" w:hAnsi="Times New Roman" w:cs="Times New Roman"/>
          <w:bCs/>
          <w:sz w:val="28"/>
          <w:szCs w:val="28"/>
        </w:rPr>
        <w:t> </w:t>
      </w:r>
      <w:r w:rsidR="00AC01A5" w:rsidRPr="00D772AE">
        <w:rPr>
          <w:rFonts w:ascii="Times New Roman" w:hAnsi="Times New Roman" w:cs="Times New Roman"/>
          <w:bCs/>
          <w:sz w:val="28"/>
          <w:szCs w:val="28"/>
          <w:lang w:val="uk-UA"/>
        </w:rPr>
        <w:t>охоронних зон залізничної колії, ліній електропередач - покладається на відповід</w:t>
      </w:r>
      <w:r>
        <w:rPr>
          <w:rFonts w:ascii="Times New Roman" w:hAnsi="Times New Roman" w:cs="Times New Roman"/>
          <w:bCs/>
          <w:sz w:val="28"/>
          <w:szCs w:val="28"/>
          <w:lang w:val="uk-UA"/>
        </w:rPr>
        <w:t>ні підприємства, що їх </w:t>
      </w:r>
      <w:r w:rsidR="00AC01A5" w:rsidRPr="00D772AE">
        <w:rPr>
          <w:rFonts w:ascii="Times New Roman" w:hAnsi="Times New Roman" w:cs="Times New Roman"/>
          <w:bCs/>
          <w:sz w:val="28"/>
          <w:szCs w:val="28"/>
          <w:lang w:val="uk-UA"/>
        </w:rPr>
        <w:t>експлуатують;</w:t>
      </w:r>
      <w:r w:rsidR="00AC01A5" w:rsidRPr="00D772AE">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6708D3">
        <w:rPr>
          <w:rFonts w:ascii="Times New Roman" w:hAnsi="Times New Roman" w:cs="Times New Roman"/>
          <w:bCs/>
          <w:sz w:val="28"/>
          <w:szCs w:val="28"/>
          <w:lang w:val="uk-UA"/>
        </w:rPr>
        <w:t>6</w:t>
      </w:r>
      <w:r w:rsidR="00AC01A5" w:rsidRPr="00D772AE">
        <w:rPr>
          <w:rFonts w:ascii="Times New Roman" w:hAnsi="Times New Roman" w:cs="Times New Roman"/>
          <w:bCs/>
          <w:sz w:val="28"/>
          <w:szCs w:val="28"/>
          <w:lang w:val="uk-UA"/>
        </w:rPr>
        <w:t>)</w:t>
      </w:r>
      <w:r w:rsidR="00AC01A5" w:rsidRPr="00AC01A5">
        <w:rPr>
          <w:rFonts w:ascii="Times New Roman" w:hAnsi="Times New Roman" w:cs="Times New Roman"/>
          <w:bCs/>
          <w:sz w:val="28"/>
          <w:szCs w:val="28"/>
        </w:rPr>
        <w:t> </w:t>
      </w:r>
      <w:r w:rsidR="00AC01A5" w:rsidRPr="00D772AE">
        <w:rPr>
          <w:rFonts w:ascii="Times New Roman" w:hAnsi="Times New Roman" w:cs="Times New Roman"/>
          <w:bCs/>
          <w:sz w:val="28"/>
          <w:szCs w:val="28"/>
          <w:lang w:val="uk-UA"/>
        </w:rPr>
        <w:t>прилеглих до АЗС, на відстань до бордюрного каменю, що обмежує проїжджу частину вулиці, та на відстань 20 метрів по периметру</w:t>
      </w:r>
      <w:r w:rsidR="00AC01A5" w:rsidRPr="00AC01A5">
        <w:rPr>
          <w:rFonts w:ascii="Times New Roman" w:hAnsi="Times New Roman" w:cs="Times New Roman"/>
          <w:bCs/>
          <w:sz w:val="28"/>
          <w:szCs w:val="28"/>
        </w:rPr>
        <w:t> </w:t>
      </w:r>
      <w:r w:rsidR="00174930">
        <w:rPr>
          <w:rFonts w:ascii="Times New Roman" w:hAnsi="Times New Roman" w:cs="Times New Roman"/>
          <w:bCs/>
          <w:sz w:val="28"/>
          <w:szCs w:val="28"/>
          <w:lang w:val="uk-UA"/>
        </w:rPr>
        <w:t xml:space="preserve"> покладається на суб’єктів господарювання, які експлуатують вказані </w:t>
      </w:r>
      <w:r w:rsidR="00AC01A5" w:rsidRPr="00D772AE">
        <w:rPr>
          <w:rFonts w:ascii="Times New Roman" w:hAnsi="Times New Roman" w:cs="Times New Roman"/>
          <w:bCs/>
          <w:sz w:val="28"/>
          <w:szCs w:val="28"/>
          <w:lang w:val="uk-UA"/>
        </w:rPr>
        <w:t>об’єкти;</w:t>
      </w:r>
      <w:r w:rsidR="00AC01A5" w:rsidRPr="00D772AE">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6708D3">
        <w:rPr>
          <w:rFonts w:ascii="Times New Roman" w:hAnsi="Times New Roman" w:cs="Times New Roman"/>
          <w:bCs/>
          <w:sz w:val="28"/>
          <w:szCs w:val="28"/>
          <w:lang w:val="uk-UA"/>
        </w:rPr>
        <w:t>7</w:t>
      </w:r>
      <w:r w:rsidR="00AC01A5" w:rsidRPr="00D772AE">
        <w:rPr>
          <w:rFonts w:ascii="Times New Roman" w:hAnsi="Times New Roman" w:cs="Times New Roman"/>
          <w:bCs/>
          <w:sz w:val="28"/>
          <w:szCs w:val="28"/>
          <w:lang w:val="uk-UA"/>
        </w:rPr>
        <w:t>)</w:t>
      </w:r>
      <w:r w:rsidR="00AC01A5" w:rsidRPr="00AC01A5">
        <w:rPr>
          <w:rFonts w:ascii="Times New Roman" w:hAnsi="Times New Roman" w:cs="Times New Roman"/>
          <w:bCs/>
          <w:sz w:val="28"/>
          <w:szCs w:val="28"/>
        </w:rPr>
        <w:t> </w:t>
      </w:r>
      <w:r w:rsidR="00AC01A5" w:rsidRPr="00D772AE">
        <w:rPr>
          <w:rFonts w:ascii="Times New Roman" w:hAnsi="Times New Roman" w:cs="Times New Roman"/>
          <w:bCs/>
          <w:sz w:val="28"/>
          <w:szCs w:val="28"/>
          <w:lang w:val="uk-UA"/>
        </w:rPr>
        <w:t xml:space="preserve">прилеглих до гаражів 20 метрів по периметру - покладається на </w:t>
      </w:r>
      <w:r>
        <w:rPr>
          <w:rFonts w:ascii="Times New Roman" w:hAnsi="Times New Roman" w:cs="Times New Roman"/>
          <w:bCs/>
          <w:sz w:val="28"/>
          <w:szCs w:val="28"/>
          <w:lang w:val="uk-UA"/>
        </w:rPr>
        <w:t xml:space="preserve">                   </w:t>
      </w:r>
      <w:r w:rsidR="00AC01A5" w:rsidRPr="00D772AE">
        <w:rPr>
          <w:rFonts w:ascii="Times New Roman" w:hAnsi="Times New Roman" w:cs="Times New Roman"/>
          <w:bCs/>
          <w:sz w:val="28"/>
          <w:szCs w:val="28"/>
          <w:lang w:val="uk-UA"/>
        </w:rPr>
        <w:t>гаражно</w:t>
      </w:r>
      <w:r>
        <w:rPr>
          <w:rFonts w:ascii="Times New Roman" w:hAnsi="Times New Roman" w:cs="Times New Roman"/>
          <w:bCs/>
          <w:sz w:val="28"/>
          <w:szCs w:val="28"/>
          <w:lang w:val="uk-UA"/>
        </w:rPr>
        <w:t xml:space="preserve"> </w:t>
      </w:r>
      <w:r w:rsidR="00AC01A5" w:rsidRPr="00D772AE">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00AC01A5" w:rsidRPr="00D772AE">
        <w:rPr>
          <w:rFonts w:ascii="Times New Roman" w:hAnsi="Times New Roman" w:cs="Times New Roman"/>
          <w:bCs/>
          <w:sz w:val="28"/>
          <w:szCs w:val="28"/>
          <w:lang w:val="uk-UA"/>
        </w:rPr>
        <w:t>будівельні коопер</w:t>
      </w:r>
      <w:r w:rsidR="00823F26">
        <w:rPr>
          <w:rFonts w:ascii="Times New Roman" w:hAnsi="Times New Roman" w:cs="Times New Roman"/>
          <w:bCs/>
          <w:sz w:val="28"/>
          <w:szCs w:val="28"/>
          <w:lang w:val="uk-UA"/>
        </w:rPr>
        <w:t>ативи, власників (користувачів) </w:t>
      </w:r>
      <w:r w:rsidR="00AC01A5" w:rsidRPr="00D772AE">
        <w:rPr>
          <w:rFonts w:ascii="Times New Roman" w:hAnsi="Times New Roman" w:cs="Times New Roman"/>
          <w:bCs/>
          <w:sz w:val="28"/>
          <w:szCs w:val="28"/>
          <w:lang w:val="uk-UA"/>
        </w:rPr>
        <w:t>індивідуальних гаражів;</w:t>
      </w:r>
      <w:r w:rsidR="00AC01A5" w:rsidRPr="00D772AE">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6708D3">
        <w:rPr>
          <w:rFonts w:ascii="Times New Roman" w:hAnsi="Times New Roman" w:cs="Times New Roman"/>
          <w:bCs/>
          <w:sz w:val="28"/>
          <w:szCs w:val="28"/>
          <w:lang w:val="uk-UA"/>
        </w:rPr>
        <w:t>8</w:t>
      </w:r>
      <w:r w:rsidR="00AC01A5" w:rsidRPr="00D772AE">
        <w:rPr>
          <w:rFonts w:ascii="Times New Roman" w:hAnsi="Times New Roman" w:cs="Times New Roman"/>
          <w:bCs/>
          <w:sz w:val="28"/>
          <w:szCs w:val="28"/>
          <w:lang w:val="uk-UA"/>
        </w:rPr>
        <w:t>)</w:t>
      </w:r>
      <w:r w:rsidR="00AC01A5" w:rsidRPr="00AC01A5">
        <w:rPr>
          <w:rFonts w:ascii="Times New Roman" w:hAnsi="Times New Roman" w:cs="Times New Roman"/>
          <w:bCs/>
          <w:sz w:val="28"/>
          <w:szCs w:val="28"/>
        </w:rPr>
        <w:t> </w:t>
      </w:r>
      <w:r>
        <w:rPr>
          <w:rFonts w:ascii="Times New Roman" w:hAnsi="Times New Roman" w:cs="Times New Roman"/>
          <w:bCs/>
          <w:sz w:val="28"/>
          <w:szCs w:val="28"/>
          <w:lang w:val="uk-UA"/>
        </w:rPr>
        <w:t>прилеглих  до  </w:t>
      </w:r>
      <w:r w:rsidR="00AC01A5" w:rsidRPr="00D772AE">
        <w:rPr>
          <w:rFonts w:ascii="Times New Roman" w:hAnsi="Times New Roman" w:cs="Times New Roman"/>
          <w:bCs/>
          <w:sz w:val="28"/>
          <w:szCs w:val="28"/>
          <w:lang w:val="uk-UA"/>
        </w:rPr>
        <w:t>центрально</w:t>
      </w:r>
      <w:r>
        <w:rPr>
          <w:rFonts w:ascii="Times New Roman" w:hAnsi="Times New Roman" w:cs="Times New Roman"/>
          <w:bCs/>
          <w:sz w:val="28"/>
          <w:szCs w:val="28"/>
          <w:lang w:val="uk-UA"/>
        </w:rPr>
        <w:t xml:space="preserve"> </w:t>
      </w:r>
      <w:r w:rsidR="00AC01A5" w:rsidRPr="00D772AE">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00AC01A5" w:rsidRPr="00D772AE">
        <w:rPr>
          <w:rFonts w:ascii="Times New Roman" w:hAnsi="Times New Roman" w:cs="Times New Roman"/>
          <w:bCs/>
          <w:sz w:val="28"/>
          <w:szCs w:val="28"/>
          <w:lang w:val="uk-UA"/>
        </w:rPr>
        <w:t>теплових, трансформаторних, газорозподільних, електричних підстанцій у радіусі 10 м покладається на підприємства, установи, організації на балансі в яких знаходяться вказані об’єкти;</w:t>
      </w:r>
      <w:r w:rsidR="00AC01A5" w:rsidRPr="00D772AE">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6708D3">
        <w:rPr>
          <w:rFonts w:ascii="Times New Roman" w:hAnsi="Times New Roman" w:cs="Times New Roman"/>
          <w:bCs/>
          <w:sz w:val="28"/>
          <w:szCs w:val="28"/>
          <w:lang w:val="uk-UA"/>
        </w:rPr>
        <w:t>9</w:t>
      </w:r>
      <w:r w:rsidR="00AC01A5" w:rsidRPr="00D772AE">
        <w:rPr>
          <w:rFonts w:ascii="Times New Roman" w:hAnsi="Times New Roman" w:cs="Times New Roman"/>
          <w:bCs/>
          <w:sz w:val="28"/>
          <w:szCs w:val="28"/>
          <w:lang w:val="uk-UA"/>
        </w:rPr>
        <w:t>)</w:t>
      </w:r>
      <w:r w:rsidR="00AC01A5" w:rsidRPr="00AC01A5">
        <w:rPr>
          <w:rFonts w:ascii="Times New Roman" w:hAnsi="Times New Roman" w:cs="Times New Roman"/>
          <w:bCs/>
          <w:sz w:val="28"/>
          <w:szCs w:val="28"/>
        </w:rPr>
        <w:t> </w:t>
      </w:r>
      <w:r w:rsidR="00AC01A5" w:rsidRPr="00D772AE">
        <w:rPr>
          <w:rFonts w:ascii="Times New Roman" w:hAnsi="Times New Roman" w:cs="Times New Roman"/>
          <w:bCs/>
          <w:sz w:val="28"/>
          <w:szCs w:val="28"/>
          <w:lang w:val="uk-UA"/>
        </w:rPr>
        <w:t xml:space="preserve">стоянок (місць відстою) маршрутних таксі покладається на відповідні підприємства, що експлуатують вказані </w:t>
      </w:r>
      <w:r w:rsidR="00D61C00">
        <w:rPr>
          <w:rFonts w:ascii="Times New Roman" w:hAnsi="Times New Roman" w:cs="Times New Roman"/>
          <w:bCs/>
          <w:sz w:val="28"/>
          <w:szCs w:val="28"/>
          <w:lang w:val="uk-UA"/>
        </w:rPr>
        <w:t>стоянки</w:t>
      </w:r>
      <w:r w:rsidR="00AC01A5" w:rsidRPr="00D772AE">
        <w:rPr>
          <w:rFonts w:ascii="Times New Roman" w:hAnsi="Times New Roman" w:cs="Times New Roman"/>
          <w:bCs/>
          <w:sz w:val="28"/>
          <w:szCs w:val="28"/>
          <w:lang w:val="uk-UA"/>
        </w:rPr>
        <w:t xml:space="preserve">  у рад</w:t>
      </w:r>
      <w:r w:rsidR="00D61C00">
        <w:rPr>
          <w:rFonts w:ascii="Times New Roman" w:hAnsi="Times New Roman" w:cs="Times New Roman"/>
          <w:bCs/>
          <w:sz w:val="28"/>
          <w:szCs w:val="28"/>
          <w:lang w:val="uk-UA"/>
        </w:rPr>
        <w:t>іусі 25 метрів від облаштування </w:t>
      </w:r>
      <w:r w:rsidR="00AC01A5" w:rsidRPr="00D772AE">
        <w:rPr>
          <w:rFonts w:ascii="Times New Roman" w:hAnsi="Times New Roman" w:cs="Times New Roman"/>
          <w:bCs/>
          <w:sz w:val="28"/>
          <w:szCs w:val="28"/>
          <w:lang w:val="uk-UA"/>
        </w:rPr>
        <w:t>стоянки;</w:t>
      </w:r>
      <w:r w:rsidR="00AC01A5" w:rsidRPr="00D772AE">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D772AE">
        <w:rPr>
          <w:rFonts w:ascii="Times New Roman" w:hAnsi="Times New Roman" w:cs="Times New Roman"/>
          <w:bCs/>
          <w:sz w:val="28"/>
          <w:szCs w:val="28"/>
          <w:lang w:val="uk-UA"/>
        </w:rPr>
        <w:t>1</w:t>
      </w:r>
      <w:r w:rsidR="006708D3">
        <w:rPr>
          <w:rFonts w:ascii="Times New Roman" w:hAnsi="Times New Roman" w:cs="Times New Roman"/>
          <w:bCs/>
          <w:sz w:val="28"/>
          <w:szCs w:val="28"/>
          <w:lang w:val="uk-UA"/>
        </w:rPr>
        <w:t>0</w:t>
      </w:r>
      <w:r w:rsidR="00AC01A5" w:rsidRPr="00D772AE">
        <w:rPr>
          <w:rFonts w:ascii="Times New Roman" w:hAnsi="Times New Roman" w:cs="Times New Roman"/>
          <w:bCs/>
          <w:sz w:val="28"/>
          <w:szCs w:val="28"/>
          <w:lang w:val="uk-UA"/>
        </w:rPr>
        <w:t>)</w:t>
      </w:r>
      <w:r w:rsidR="00AC01A5" w:rsidRPr="00AC01A5">
        <w:rPr>
          <w:rFonts w:ascii="Times New Roman" w:hAnsi="Times New Roman" w:cs="Times New Roman"/>
          <w:bCs/>
          <w:sz w:val="28"/>
          <w:szCs w:val="28"/>
        </w:rPr>
        <w:t> </w:t>
      </w:r>
      <w:r w:rsidR="005B491C">
        <w:rPr>
          <w:rFonts w:ascii="Times New Roman" w:hAnsi="Times New Roman" w:cs="Times New Roman"/>
          <w:bCs/>
          <w:sz w:val="28"/>
          <w:szCs w:val="28"/>
          <w:lang w:val="uk-UA"/>
        </w:rPr>
        <w:t>автобусних</w:t>
      </w:r>
      <w:r w:rsidR="00AC01A5" w:rsidRPr="00D772AE">
        <w:rPr>
          <w:rFonts w:ascii="Times New Roman" w:hAnsi="Times New Roman" w:cs="Times New Roman"/>
          <w:bCs/>
          <w:sz w:val="28"/>
          <w:szCs w:val="28"/>
          <w:lang w:val="uk-UA"/>
        </w:rPr>
        <w:t xml:space="preserve"> зупинок </w:t>
      </w:r>
      <w:r w:rsidR="005B491C" w:rsidRPr="005B491C">
        <w:rPr>
          <w:rFonts w:ascii="Times New Roman" w:hAnsi="Times New Roman" w:cs="Times New Roman"/>
          <w:bCs/>
          <w:sz w:val="28"/>
          <w:szCs w:val="28"/>
          <w:lang w:val="uk-UA"/>
        </w:rPr>
        <w:t>покладається</w:t>
      </w:r>
      <w:r w:rsidR="00EB3B5F">
        <w:rPr>
          <w:rFonts w:ascii="Times New Roman" w:hAnsi="Times New Roman" w:cs="Times New Roman"/>
          <w:bCs/>
          <w:sz w:val="28"/>
          <w:szCs w:val="28"/>
          <w:lang w:val="uk-UA"/>
        </w:rPr>
        <w:t> рішенням виконавчого комітету Новоград</w:t>
      </w:r>
      <w:r w:rsidR="00590187">
        <w:rPr>
          <w:rFonts w:ascii="Times New Roman" w:hAnsi="Times New Roman" w:cs="Times New Roman"/>
          <w:bCs/>
          <w:sz w:val="28"/>
          <w:szCs w:val="28"/>
          <w:lang w:val="uk-UA"/>
        </w:rPr>
        <w:t> </w:t>
      </w:r>
      <w:r w:rsidR="003A7500">
        <w:rPr>
          <w:rFonts w:ascii="Times New Roman" w:hAnsi="Times New Roman" w:cs="Times New Roman"/>
          <w:bCs/>
          <w:sz w:val="28"/>
          <w:szCs w:val="28"/>
          <w:lang w:val="uk-UA"/>
        </w:rPr>
        <w:t>-</w:t>
      </w:r>
      <w:r w:rsidR="00590187">
        <w:rPr>
          <w:rFonts w:ascii="Times New Roman" w:hAnsi="Times New Roman" w:cs="Times New Roman"/>
          <w:bCs/>
          <w:sz w:val="28"/>
          <w:szCs w:val="28"/>
          <w:lang w:val="uk-UA"/>
        </w:rPr>
        <w:t xml:space="preserve"> Волинської     міської        </w:t>
      </w:r>
      <w:r w:rsidR="00EB3B5F">
        <w:rPr>
          <w:rFonts w:ascii="Times New Roman" w:hAnsi="Times New Roman" w:cs="Times New Roman"/>
          <w:bCs/>
          <w:sz w:val="28"/>
          <w:szCs w:val="28"/>
          <w:lang w:val="uk-UA"/>
        </w:rPr>
        <w:t>ради</w:t>
      </w:r>
      <w:r w:rsidR="00590187">
        <w:rPr>
          <w:rFonts w:ascii="Times New Roman" w:hAnsi="Times New Roman" w:cs="Times New Roman"/>
          <w:bCs/>
          <w:sz w:val="28"/>
          <w:szCs w:val="28"/>
          <w:lang w:val="uk-UA"/>
        </w:rPr>
        <w:t xml:space="preserve">  на   відповідні        </w:t>
      </w:r>
      <w:r w:rsidR="005B491C">
        <w:rPr>
          <w:rFonts w:ascii="Times New Roman" w:hAnsi="Times New Roman" w:cs="Times New Roman"/>
          <w:bCs/>
          <w:sz w:val="28"/>
          <w:szCs w:val="28"/>
          <w:lang w:val="uk-UA"/>
        </w:rPr>
        <w:t>підприємства,</w:t>
      </w:r>
    </w:p>
    <w:p w:rsidR="005C07FE" w:rsidRDefault="005B491C" w:rsidP="00AC01A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lang w:val="uk-UA"/>
        </w:rPr>
        <w:t>установи, </w:t>
      </w:r>
      <w:r w:rsidR="00AC01A5" w:rsidRPr="00D772AE">
        <w:rPr>
          <w:rFonts w:ascii="Times New Roman" w:hAnsi="Times New Roman" w:cs="Times New Roman"/>
          <w:bCs/>
          <w:sz w:val="28"/>
          <w:szCs w:val="28"/>
          <w:lang w:val="uk-UA"/>
        </w:rPr>
        <w:t>організації;</w:t>
      </w:r>
      <w:r w:rsidR="00AC01A5" w:rsidRPr="00D772AE">
        <w:rPr>
          <w:rFonts w:ascii="Times New Roman" w:hAnsi="Times New Roman" w:cs="Times New Roman"/>
          <w:bCs/>
          <w:sz w:val="28"/>
          <w:szCs w:val="28"/>
          <w:lang w:val="uk-UA"/>
        </w:rPr>
        <w:br/>
      </w:r>
      <w:r w:rsidR="00576294">
        <w:rPr>
          <w:rFonts w:ascii="Times New Roman" w:hAnsi="Times New Roman" w:cs="Times New Roman"/>
          <w:bCs/>
          <w:sz w:val="28"/>
          <w:szCs w:val="28"/>
          <w:lang w:val="uk-UA"/>
        </w:rPr>
        <w:t xml:space="preserve">    </w:t>
      </w:r>
      <w:r w:rsidR="00F92386">
        <w:rPr>
          <w:rFonts w:ascii="Times New Roman" w:hAnsi="Times New Roman" w:cs="Times New Roman"/>
          <w:bCs/>
          <w:sz w:val="28"/>
          <w:szCs w:val="28"/>
          <w:lang w:val="uk-UA"/>
        </w:rPr>
        <w:t xml:space="preserve"> </w:t>
      </w:r>
      <w:r w:rsidR="00AC01A5" w:rsidRPr="00D772AE">
        <w:rPr>
          <w:rFonts w:ascii="Times New Roman" w:hAnsi="Times New Roman" w:cs="Times New Roman"/>
          <w:bCs/>
          <w:sz w:val="28"/>
          <w:szCs w:val="28"/>
          <w:lang w:val="uk-UA"/>
        </w:rPr>
        <w:t>1</w:t>
      </w:r>
      <w:r w:rsidR="006708D3">
        <w:rPr>
          <w:rFonts w:ascii="Times New Roman" w:hAnsi="Times New Roman" w:cs="Times New Roman"/>
          <w:bCs/>
          <w:sz w:val="28"/>
          <w:szCs w:val="28"/>
          <w:lang w:val="uk-UA"/>
        </w:rPr>
        <w:t>1</w:t>
      </w:r>
      <w:r w:rsidR="00AC01A5" w:rsidRPr="00D772AE">
        <w:rPr>
          <w:rFonts w:ascii="Times New Roman" w:hAnsi="Times New Roman" w:cs="Times New Roman"/>
          <w:bCs/>
          <w:sz w:val="28"/>
          <w:szCs w:val="28"/>
          <w:lang w:val="uk-UA"/>
        </w:rPr>
        <w:t>)</w:t>
      </w:r>
      <w:r w:rsidR="00AC01A5" w:rsidRPr="00AC01A5">
        <w:rPr>
          <w:rFonts w:ascii="Times New Roman" w:hAnsi="Times New Roman" w:cs="Times New Roman"/>
          <w:bCs/>
          <w:sz w:val="28"/>
          <w:szCs w:val="28"/>
        </w:rPr>
        <w:t> </w:t>
      </w:r>
      <w:r w:rsidR="00AC01A5" w:rsidRPr="00D772AE">
        <w:rPr>
          <w:rFonts w:ascii="Times New Roman" w:hAnsi="Times New Roman" w:cs="Times New Roman"/>
          <w:bCs/>
          <w:sz w:val="28"/>
          <w:szCs w:val="28"/>
          <w:lang w:val="uk-UA"/>
        </w:rPr>
        <w:t xml:space="preserve">парковок та автостоянок покладається на осіб, які є їх </w:t>
      </w:r>
      <w:r w:rsidR="00AC01A5" w:rsidRPr="00D772AE">
        <w:rPr>
          <w:rFonts w:ascii="Times New Roman" w:hAnsi="Times New Roman" w:cs="Times New Roman"/>
          <w:bCs/>
          <w:sz w:val="28"/>
          <w:szCs w:val="28"/>
          <w:lang w:val="uk-UA"/>
        </w:rPr>
        <w:lastRenderedPageBreak/>
        <w:t>балансоутримувачами, та осіб, яким вказані територ</w:t>
      </w:r>
      <w:r w:rsidR="00576294">
        <w:rPr>
          <w:rFonts w:ascii="Times New Roman" w:hAnsi="Times New Roman" w:cs="Times New Roman"/>
          <w:bCs/>
          <w:sz w:val="28"/>
          <w:szCs w:val="28"/>
          <w:lang w:val="uk-UA"/>
        </w:rPr>
        <w:t>ії надані у користування згідно </w:t>
      </w:r>
      <w:r w:rsidR="00AC01A5" w:rsidRPr="00D772AE">
        <w:rPr>
          <w:rFonts w:ascii="Times New Roman" w:hAnsi="Times New Roman" w:cs="Times New Roman"/>
          <w:bCs/>
          <w:sz w:val="28"/>
          <w:szCs w:val="28"/>
          <w:lang w:val="uk-UA"/>
        </w:rPr>
        <w:t>з</w:t>
      </w:r>
      <w:r w:rsidR="00576294">
        <w:rPr>
          <w:rFonts w:ascii="Times New Roman" w:hAnsi="Times New Roman" w:cs="Times New Roman"/>
          <w:bCs/>
          <w:sz w:val="28"/>
          <w:szCs w:val="28"/>
          <w:lang w:val="uk-UA"/>
        </w:rPr>
        <w:t> </w:t>
      </w:r>
      <w:r w:rsidR="00AC01A5" w:rsidRPr="00D772AE">
        <w:rPr>
          <w:rFonts w:ascii="Times New Roman" w:hAnsi="Times New Roman" w:cs="Times New Roman"/>
          <w:bCs/>
          <w:sz w:val="28"/>
          <w:szCs w:val="28"/>
          <w:lang w:val="uk-UA"/>
        </w:rPr>
        <w:t>договором;</w:t>
      </w:r>
      <w:r w:rsidR="00AC01A5" w:rsidRPr="00D772AE">
        <w:rPr>
          <w:rFonts w:ascii="Times New Roman" w:hAnsi="Times New Roman" w:cs="Times New Roman"/>
          <w:bCs/>
          <w:sz w:val="28"/>
          <w:szCs w:val="28"/>
          <w:lang w:val="uk-UA"/>
        </w:rPr>
        <w:br/>
      </w:r>
      <w:r w:rsidR="00576294">
        <w:rPr>
          <w:rFonts w:ascii="Times New Roman" w:hAnsi="Times New Roman" w:cs="Times New Roman"/>
          <w:bCs/>
          <w:sz w:val="28"/>
          <w:szCs w:val="28"/>
          <w:lang w:val="uk-UA"/>
        </w:rPr>
        <w:t xml:space="preserve">     </w:t>
      </w:r>
      <w:r w:rsidR="00AC01A5" w:rsidRPr="00D772AE">
        <w:rPr>
          <w:rFonts w:ascii="Times New Roman" w:hAnsi="Times New Roman" w:cs="Times New Roman"/>
          <w:bCs/>
          <w:sz w:val="28"/>
          <w:szCs w:val="28"/>
          <w:lang w:val="uk-UA"/>
        </w:rPr>
        <w:t>1</w:t>
      </w:r>
      <w:r w:rsidR="006708D3">
        <w:rPr>
          <w:rFonts w:ascii="Times New Roman" w:hAnsi="Times New Roman" w:cs="Times New Roman"/>
          <w:bCs/>
          <w:sz w:val="28"/>
          <w:szCs w:val="28"/>
          <w:lang w:val="uk-UA"/>
        </w:rPr>
        <w:t>2</w:t>
      </w:r>
      <w:r w:rsidR="00AC01A5" w:rsidRPr="00D772AE">
        <w:rPr>
          <w:rFonts w:ascii="Times New Roman" w:hAnsi="Times New Roman" w:cs="Times New Roman"/>
          <w:bCs/>
          <w:sz w:val="28"/>
          <w:szCs w:val="28"/>
          <w:lang w:val="uk-UA"/>
        </w:rPr>
        <w:t>)</w:t>
      </w:r>
      <w:r w:rsidR="00AC01A5" w:rsidRPr="00AC01A5">
        <w:rPr>
          <w:rFonts w:ascii="Times New Roman" w:hAnsi="Times New Roman" w:cs="Times New Roman"/>
          <w:bCs/>
          <w:sz w:val="28"/>
          <w:szCs w:val="28"/>
        </w:rPr>
        <w:t> </w:t>
      </w:r>
      <w:r w:rsidR="00AC01A5" w:rsidRPr="00D772AE">
        <w:rPr>
          <w:rFonts w:ascii="Times New Roman" w:hAnsi="Times New Roman" w:cs="Times New Roman"/>
          <w:bCs/>
          <w:sz w:val="28"/>
          <w:szCs w:val="28"/>
          <w:lang w:val="uk-UA"/>
        </w:rPr>
        <w:t>зелених насаджень парків, парків культури та відпочинку, парків - пам</w:t>
      </w:r>
      <w:r w:rsidR="00576294">
        <w:rPr>
          <w:rFonts w:ascii="Times New Roman" w:hAnsi="Times New Roman" w:cs="Times New Roman"/>
          <w:bCs/>
          <w:sz w:val="28"/>
          <w:szCs w:val="28"/>
          <w:lang w:val="uk-UA"/>
        </w:rPr>
        <w:t>’</w:t>
      </w:r>
      <w:r w:rsidR="00AC01A5" w:rsidRPr="00D772AE">
        <w:rPr>
          <w:rFonts w:ascii="Times New Roman" w:hAnsi="Times New Roman" w:cs="Times New Roman"/>
          <w:bCs/>
          <w:sz w:val="28"/>
          <w:szCs w:val="28"/>
          <w:lang w:val="uk-UA"/>
        </w:rPr>
        <w:t>яток садово</w:t>
      </w:r>
      <w:r w:rsidR="00576294">
        <w:rPr>
          <w:rFonts w:ascii="Times New Roman" w:hAnsi="Times New Roman" w:cs="Times New Roman"/>
          <w:bCs/>
          <w:sz w:val="28"/>
          <w:szCs w:val="28"/>
          <w:lang w:val="uk-UA"/>
        </w:rPr>
        <w:t xml:space="preserve"> </w:t>
      </w:r>
      <w:r w:rsidR="00AC01A5" w:rsidRPr="00D772AE">
        <w:rPr>
          <w:rFonts w:ascii="Times New Roman" w:hAnsi="Times New Roman" w:cs="Times New Roman"/>
          <w:bCs/>
          <w:sz w:val="28"/>
          <w:szCs w:val="28"/>
          <w:lang w:val="uk-UA"/>
        </w:rPr>
        <w:t>-</w:t>
      </w:r>
      <w:r w:rsidR="00576294">
        <w:rPr>
          <w:rFonts w:ascii="Times New Roman" w:hAnsi="Times New Roman" w:cs="Times New Roman"/>
          <w:bCs/>
          <w:sz w:val="28"/>
          <w:szCs w:val="28"/>
          <w:lang w:val="uk-UA"/>
        </w:rPr>
        <w:t xml:space="preserve"> </w:t>
      </w:r>
      <w:r w:rsidR="00AC01A5" w:rsidRPr="00D772AE">
        <w:rPr>
          <w:rFonts w:ascii="Times New Roman" w:hAnsi="Times New Roman" w:cs="Times New Roman"/>
          <w:bCs/>
          <w:sz w:val="28"/>
          <w:szCs w:val="28"/>
          <w:lang w:val="uk-UA"/>
        </w:rPr>
        <w:t>паркового мистецтва, спортивних, дитячих, меморіальних та інших, рекреаційних та санітарно</w:t>
      </w:r>
      <w:r w:rsidR="00576294">
        <w:rPr>
          <w:rFonts w:ascii="Times New Roman" w:hAnsi="Times New Roman" w:cs="Times New Roman"/>
          <w:bCs/>
          <w:sz w:val="28"/>
          <w:szCs w:val="28"/>
          <w:lang w:val="uk-UA"/>
        </w:rPr>
        <w:t xml:space="preserve"> </w:t>
      </w:r>
      <w:r w:rsidR="00AC01A5" w:rsidRPr="00D772AE">
        <w:rPr>
          <w:rFonts w:ascii="Times New Roman" w:hAnsi="Times New Roman" w:cs="Times New Roman"/>
          <w:bCs/>
          <w:sz w:val="28"/>
          <w:szCs w:val="28"/>
          <w:lang w:val="uk-UA"/>
        </w:rPr>
        <w:t>-</w:t>
      </w:r>
      <w:r w:rsidR="00576294">
        <w:rPr>
          <w:rFonts w:ascii="Times New Roman" w:hAnsi="Times New Roman" w:cs="Times New Roman"/>
          <w:bCs/>
          <w:sz w:val="28"/>
          <w:szCs w:val="28"/>
          <w:lang w:val="uk-UA"/>
        </w:rPr>
        <w:t xml:space="preserve"> </w:t>
      </w:r>
      <w:r w:rsidR="00AC01A5" w:rsidRPr="00D772AE">
        <w:rPr>
          <w:rFonts w:ascii="Times New Roman" w:hAnsi="Times New Roman" w:cs="Times New Roman"/>
          <w:bCs/>
          <w:sz w:val="28"/>
          <w:szCs w:val="28"/>
          <w:lang w:val="uk-UA"/>
        </w:rPr>
        <w:t>захисних зон, зон зелених насаджень, скверів та майданчиків для дозвілля та відпочинку покладається на їх балансоутримувачів, якщо інше не передбачено угодами на здійснення благоустрою;</w:t>
      </w:r>
      <w:r w:rsidR="00AC01A5" w:rsidRPr="00D772AE">
        <w:rPr>
          <w:rFonts w:ascii="Times New Roman" w:hAnsi="Times New Roman" w:cs="Times New Roman"/>
          <w:bCs/>
          <w:sz w:val="28"/>
          <w:szCs w:val="28"/>
          <w:lang w:val="uk-UA"/>
        </w:rPr>
        <w:br/>
      </w:r>
      <w:r w:rsidR="00576294">
        <w:rPr>
          <w:rFonts w:ascii="Times New Roman" w:hAnsi="Times New Roman" w:cs="Times New Roman"/>
          <w:bCs/>
          <w:sz w:val="28"/>
          <w:szCs w:val="28"/>
          <w:lang w:val="uk-UA"/>
        </w:rPr>
        <w:t xml:space="preserve">     </w:t>
      </w:r>
      <w:r w:rsidR="00AC01A5" w:rsidRPr="00D772AE">
        <w:rPr>
          <w:rFonts w:ascii="Times New Roman" w:hAnsi="Times New Roman" w:cs="Times New Roman"/>
          <w:bCs/>
          <w:sz w:val="28"/>
          <w:szCs w:val="28"/>
          <w:lang w:val="uk-UA"/>
        </w:rPr>
        <w:t>1</w:t>
      </w:r>
      <w:r w:rsidR="006708D3">
        <w:rPr>
          <w:rFonts w:ascii="Times New Roman" w:hAnsi="Times New Roman" w:cs="Times New Roman"/>
          <w:bCs/>
          <w:sz w:val="28"/>
          <w:szCs w:val="28"/>
          <w:lang w:val="uk-UA"/>
        </w:rPr>
        <w:t>3</w:t>
      </w:r>
      <w:r w:rsidR="00AC01A5" w:rsidRPr="00D772AE">
        <w:rPr>
          <w:rFonts w:ascii="Times New Roman" w:hAnsi="Times New Roman" w:cs="Times New Roman"/>
          <w:bCs/>
          <w:sz w:val="28"/>
          <w:szCs w:val="28"/>
          <w:lang w:val="uk-UA"/>
        </w:rPr>
        <w:t>)</w:t>
      </w:r>
      <w:r w:rsidR="00AC01A5" w:rsidRPr="00AC01A5">
        <w:rPr>
          <w:rFonts w:ascii="Times New Roman" w:hAnsi="Times New Roman" w:cs="Times New Roman"/>
          <w:bCs/>
          <w:sz w:val="28"/>
          <w:szCs w:val="28"/>
        </w:rPr>
        <w:t> </w:t>
      </w:r>
      <w:r w:rsidR="00AC01A5" w:rsidRPr="00D772AE">
        <w:rPr>
          <w:rFonts w:ascii="Times New Roman" w:hAnsi="Times New Roman" w:cs="Times New Roman"/>
          <w:bCs/>
          <w:sz w:val="28"/>
          <w:szCs w:val="28"/>
          <w:lang w:val="uk-UA"/>
        </w:rPr>
        <w:t>вокзалів - покладається на відповідні п</w:t>
      </w:r>
      <w:r w:rsidR="00576294">
        <w:rPr>
          <w:rFonts w:ascii="Times New Roman" w:hAnsi="Times New Roman" w:cs="Times New Roman"/>
          <w:bCs/>
          <w:sz w:val="28"/>
          <w:szCs w:val="28"/>
          <w:lang w:val="uk-UA"/>
        </w:rPr>
        <w:t>ідприємства, що утримують майно вокзалів на </w:t>
      </w:r>
      <w:r w:rsidR="00AC01A5" w:rsidRPr="00D772AE">
        <w:rPr>
          <w:rFonts w:ascii="Times New Roman" w:hAnsi="Times New Roman" w:cs="Times New Roman"/>
          <w:bCs/>
          <w:sz w:val="28"/>
          <w:szCs w:val="28"/>
          <w:lang w:val="uk-UA"/>
        </w:rPr>
        <w:t>балансі;</w:t>
      </w:r>
      <w:r w:rsidR="00AC01A5" w:rsidRPr="00D772AE">
        <w:rPr>
          <w:rFonts w:ascii="Times New Roman" w:hAnsi="Times New Roman" w:cs="Times New Roman"/>
          <w:bCs/>
          <w:sz w:val="28"/>
          <w:szCs w:val="28"/>
          <w:lang w:val="uk-UA"/>
        </w:rPr>
        <w:br/>
      </w:r>
      <w:r w:rsidR="00576294">
        <w:rPr>
          <w:rFonts w:ascii="Times New Roman" w:hAnsi="Times New Roman" w:cs="Times New Roman"/>
          <w:bCs/>
          <w:sz w:val="28"/>
          <w:szCs w:val="28"/>
          <w:lang w:val="uk-UA"/>
        </w:rPr>
        <w:t xml:space="preserve">     </w:t>
      </w:r>
      <w:r w:rsidR="00AC01A5" w:rsidRPr="00D772AE">
        <w:rPr>
          <w:rFonts w:ascii="Times New Roman" w:hAnsi="Times New Roman" w:cs="Times New Roman"/>
          <w:bCs/>
          <w:sz w:val="28"/>
          <w:szCs w:val="28"/>
          <w:lang w:val="uk-UA"/>
        </w:rPr>
        <w:t>1</w:t>
      </w:r>
      <w:r w:rsidR="006708D3">
        <w:rPr>
          <w:rFonts w:ascii="Times New Roman" w:hAnsi="Times New Roman" w:cs="Times New Roman"/>
          <w:bCs/>
          <w:sz w:val="28"/>
          <w:szCs w:val="28"/>
          <w:lang w:val="uk-UA"/>
        </w:rPr>
        <w:t>4</w:t>
      </w:r>
      <w:r w:rsidR="00AC01A5" w:rsidRPr="00D772AE">
        <w:rPr>
          <w:rFonts w:ascii="Times New Roman" w:hAnsi="Times New Roman" w:cs="Times New Roman"/>
          <w:bCs/>
          <w:sz w:val="28"/>
          <w:szCs w:val="28"/>
          <w:lang w:val="uk-UA"/>
        </w:rPr>
        <w:t>)</w:t>
      </w:r>
      <w:r w:rsidR="00AC01A5" w:rsidRPr="00AC01A5">
        <w:rPr>
          <w:rFonts w:ascii="Times New Roman" w:hAnsi="Times New Roman" w:cs="Times New Roman"/>
          <w:bCs/>
          <w:sz w:val="28"/>
          <w:szCs w:val="28"/>
        </w:rPr>
        <w:t> </w:t>
      </w:r>
      <w:r w:rsidR="00AC01A5" w:rsidRPr="00D772AE">
        <w:rPr>
          <w:rFonts w:ascii="Times New Roman" w:hAnsi="Times New Roman" w:cs="Times New Roman"/>
          <w:bCs/>
          <w:sz w:val="28"/>
          <w:szCs w:val="28"/>
          <w:lang w:val="uk-UA"/>
        </w:rPr>
        <w:t>ринків покладається на відповідні підприємст</w:t>
      </w:r>
      <w:r w:rsidR="00576294">
        <w:rPr>
          <w:rFonts w:ascii="Times New Roman" w:hAnsi="Times New Roman" w:cs="Times New Roman"/>
          <w:bCs/>
          <w:sz w:val="28"/>
          <w:szCs w:val="28"/>
          <w:lang w:val="uk-UA"/>
        </w:rPr>
        <w:t>ва, фізичних осіб – підприємців що утримують майно ринків на </w:t>
      </w:r>
      <w:r w:rsidR="00AC01A5" w:rsidRPr="00D772AE">
        <w:rPr>
          <w:rFonts w:ascii="Times New Roman" w:hAnsi="Times New Roman" w:cs="Times New Roman"/>
          <w:bCs/>
          <w:sz w:val="28"/>
          <w:szCs w:val="28"/>
          <w:lang w:val="uk-UA"/>
        </w:rPr>
        <w:t>балансі;</w:t>
      </w:r>
      <w:r w:rsidR="00AC01A5" w:rsidRPr="00D772AE">
        <w:rPr>
          <w:rFonts w:ascii="Times New Roman" w:hAnsi="Times New Roman" w:cs="Times New Roman"/>
          <w:bCs/>
          <w:sz w:val="28"/>
          <w:szCs w:val="28"/>
          <w:lang w:val="uk-UA"/>
        </w:rPr>
        <w:br/>
      </w:r>
      <w:r w:rsidR="00576294">
        <w:rPr>
          <w:rFonts w:ascii="Times New Roman" w:hAnsi="Times New Roman" w:cs="Times New Roman"/>
          <w:bCs/>
          <w:sz w:val="28"/>
          <w:szCs w:val="28"/>
          <w:lang w:val="uk-UA"/>
        </w:rPr>
        <w:t xml:space="preserve">     </w:t>
      </w:r>
      <w:r w:rsidR="00AC01A5" w:rsidRPr="00D772AE">
        <w:rPr>
          <w:rFonts w:ascii="Times New Roman" w:hAnsi="Times New Roman" w:cs="Times New Roman"/>
          <w:bCs/>
          <w:sz w:val="28"/>
          <w:szCs w:val="28"/>
          <w:lang w:val="uk-UA"/>
        </w:rPr>
        <w:t>Рішенням виконавчого комітету міської ради за підприємствами, установами, організаціями, приватними підприєм</w:t>
      </w:r>
      <w:r w:rsidR="00576294">
        <w:rPr>
          <w:rFonts w:ascii="Times New Roman" w:hAnsi="Times New Roman" w:cs="Times New Roman"/>
          <w:bCs/>
          <w:sz w:val="28"/>
          <w:szCs w:val="28"/>
          <w:lang w:val="uk-UA"/>
        </w:rPr>
        <w:t>цями можуть бути закріплені для</w:t>
      </w:r>
      <w:r w:rsidR="0011485E">
        <w:rPr>
          <w:rFonts w:ascii="Times New Roman" w:hAnsi="Times New Roman" w:cs="Times New Roman"/>
          <w:bCs/>
          <w:sz w:val="28"/>
          <w:szCs w:val="28"/>
          <w:lang w:val="uk-UA"/>
        </w:rPr>
        <w:t xml:space="preserve"> </w:t>
      </w:r>
      <w:r w:rsidR="00576294">
        <w:rPr>
          <w:rFonts w:ascii="Times New Roman" w:hAnsi="Times New Roman" w:cs="Times New Roman"/>
          <w:bCs/>
          <w:sz w:val="28"/>
          <w:szCs w:val="28"/>
          <w:lang w:val="uk-UA"/>
        </w:rPr>
        <w:t> прибирання </w:t>
      </w:r>
      <w:r w:rsidR="0011485E">
        <w:rPr>
          <w:rFonts w:ascii="Times New Roman" w:hAnsi="Times New Roman" w:cs="Times New Roman"/>
          <w:bCs/>
          <w:sz w:val="28"/>
          <w:szCs w:val="28"/>
          <w:lang w:val="uk-UA"/>
        </w:rPr>
        <w:t xml:space="preserve"> </w:t>
      </w:r>
      <w:r w:rsidR="00576294">
        <w:rPr>
          <w:rFonts w:ascii="Times New Roman" w:hAnsi="Times New Roman" w:cs="Times New Roman"/>
          <w:bCs/>
          <w:sz w:val="28"/>
          <w:szCs w:val="28"/>
          <w:lang w:val="uk-UA"/>
        </w:rPr>
        <w:t>інші </w:t>
      </w:r>
      <w:r w:rsidR="0011485E">
        <w:rPr>
          <w:rFonts w:ascii="Times New Roman" w:hAnsi="Times New Roman" w:cs="Times New Roman"/>
          <w:bCs/>
          <w:sz w:val="28"/>
          <w:szCs w:val="28"/>
          <w:lang w:val="uk-UA"/>
        </w:rPr>
        <w:t xml:space="preserve"> </w:t>
      </w:r>
      <w:r w:rsidR="00576294">
        <w:rPr>
          <w:rFonts w:ascii="Times New Roman" w:hAnsi="Times New Roman" w:cs="Times New Roman"/>
          <w:bCs/>
          <w:sz w:val="28"/>
          <w:szCs w:val="28"/>
          <w:lang w:val="uk-UA"/>
        </w:rPr>
        <w:t>території в </w:t>
      </w:r>
      <w:r w:rsidR="0011485E">
        <w:rPr>
          <w:rFonts w:ascii="Times New Roman" w:hAnsi="Times New Roman" w:cs="Times New Roman"/>
          <w:bCs/>
          <w:sz w:val="28"/>
          <w:szCs w:val="28"/>
          <w:lang w:val="uk-UA"/>
        </w:rPr>
        <w:t>межах Новоград - </w:t>
      </w:r>
      <w:r w:rsidR="00576294">
        <w:rPr>
          <w:rFonts w:ascii="Times New Roman" w:hAnsi="Times New Roman" w:cs="Times New Roman"/>
          <w:bCs/>
          <w:sz w:val="28"/>
          <w:szCs w:val="28"/>
          <w:lang w:val="uk-UA"/>
        </w:rPr>
        <w:t>Волинської міської територіальної громади</w:t>
      </w:r>
      <w:r w:rsidR="00AC01A5" w:rsidRPr="00D772AE">
        <w:rPr>
          <w:rFonts w:ascii="Times New Roman" w:hAnsi="Times New Roman" w:cs="Times New Roman"/>
          <w:bCs/>
          <w:sz w:val="28"/>
          <w:szCs w:val="28"/>
          <w:lang w:val="uk-UA"/>
        </w:rPr>
        <w:t>.</w:t>
      </w:r>
      <w:r w:rsidR="00AC01A5" w:rsidRPr="00D772AE">
        <w:rPr>
          <w:rFonts w:ascii="Times New Roman" w:hAnsi="Times New Roman" w:cs="Times New Roman"/>
          <w:bCs/>
          <w:sz w:val="28"/>
          <w:szCs w:val="28"/>
          <w:lang w:val="uk-UA"/>
        </w:rPr>
        <w:br/>
      </w:r>
      <w:r w:rsidR="00576294">
        <w:rPr>
          <w:rFonts w:ascii="Times New Roman" w:hAnsi="Times New Roman" w:cs="Times New Roman"/>
          <w:bCs/>
          <w:sz w:val="28"/>
          <w:szCs w:val="28"/>
          <w:lang w:val="uk-UA"/>
        </w:rPr>
        <w:t xml:space="preserve">     </w:t>
      </w:r>
      <w:r w:rsidR="00AC01A5" w:rsidRPr="00576294">
        <w:rPr>
          <w:rFonts w:ascii="Times New Roman" w:hAnsi="Times New Roman" w:cs="Times New Roman"/>
          <w:bCs/>
          <w:sz w:val="28"/>
          <w:szCs w:val="28"/>
          <w:lang w:val="uk-UA"/>
        </w:rPr>
        <w:t>3.9.3.</w:t>
      </w:r>
      <w:r w:rsidR="00AC01A5" w:rsidRPr="00AC01A5">
        <w:rPr>
          <w:rFonts w:ascii="Times New Roman" w:hAnsi="Times New Roman" w:cs="Times New Roman"/>
          <w:bCs/>
          <w:sz w:val="28"/>
          <w:szCs w:val="28"/>
        </w:rPr>
        <w:t> </w:t>
      </w:r>
      <w:r w:rsidR="00AC01A5" w:rsidRPr="00576294">
        <w:rPr>
          <w:rFonts w:ascii="Times New Roman" w:hAnsi="Times New Roman" w:cs="Times New Roman"/>
          <w:bCs/>
          <w:sz w:val="28"/>
          <w:szCs w:val="28"/>
          <w:lang w:val="uk-UA"/>
        </w:rPr>
        <w:t>На територіях, які належить прибирати, необхідно проводити весь комплекс робіт, спрямований на наведення та постійне</w:t>
      </w:r>
      <w:r w:rsidR="00576294">
        <w:rPr>
          <w:rFonts w:ascii="Times New Roman" w:hAnsi="Times New Roman" w:cs="Times New Roman"/>
          <w:bCs/>
          <w:sz w:val="28"/>
          <w:szCs w:val="28"/>
          <w:lang w:val="uk-UA"/>
        </w:rPr>
        <w:t xml:space="preserve"> підтримання чистоти і порядку, </w:t>
      </w:r>
      <w:r w:rsidR="001357A8">
        <w:rPr>
          <w:rFonts w:ascii="Times New Roman" w:hAnsi="Times New Roman" w:cs="Times New Roman"/>
          <w:bCs/>
          <w:sz w:val="28"/>
          <w:szCs w:val="28"/>
          <w:lang w:val="uk-UA"/>
        </w:rPr>
        <w:t>збереження зелених насаджень, а </w:t>
      </w:r>
      <w:r w:rsidR="00AC01A5" w:rsidRPr="00576294">
        <w:rPr>
          <w:rFonts w:ascii="Times New Roman" w:hAnsi="Times New Roman" w:cs="Times New Roman"/>
          <w:bCs/>
          <w:sz w:val="28"/>
          <w:szCs w:val="28"/>
          <w:lang w:val="uk-UA"/>
        </w:rPr>
        <w:t>саме:</w:t>
      </w:r>
      <w:r w:rsidR="00AC01A5" w:rsidRPr="00576294">
        <w:rPr>
          <w:rFonts w:ascii="Times New Roman" w:hAnsi="Times New Roman" w:cs="Times New Roman"/>
          <w:bCs/>
          <w:sz w:val="28"/>
          <w:szCs w:val="28"/>
          <w:lang w:val="uk-UA"/>
        </w:rPr>
        <w:br/>
      </w:r>
      <w:r w:rsidR="00576294">
        <w:rPr>
          <w:rFonts w:ascii="Times New Roman" w:hAnsi="Times New Roman" w:cs="Times New Roman"/>
          <w:bCs/>
          <w:sz w:val="28"/>
          <w:szCs w:val="28"/>
          <w:lang w:val="uk-UA"/>
        </w:rPr>
        <w:t xml:space="preserve">     </w:t>
      </w:r>
      <w:r w:rsidR="00AC01A5" w:rsidRPr="00576294">
        <w:rPr>
          <w:rFonts w:ascii="Times New Roman" w:hAnsi="Times New Roman" w:cs="Times New Roman"/>
          <w:bCs/>
          <w:sz w:val="28"/>
          <w:szCs w:val="28"/>
          <w:lang w:val="uk-UA"/>
        </w:rPr>
        <w:t>1)</w:t>
      </w:r>
      <w:r w:rsidR="00AC01A5" w:rsidRPr="00AC01A5">
        <w:rPr>
          <w:rFonts w:ascii="Times New Roman" w:hAnsi="Times New Roman" w:cs="Times New Roman"/>
          <w:bCs/>
          <w:sz w:val="28"/>
          <w:szCs w:val="28"/>
        </w:rPr>
        <w:t> </w:t>
      </w:r>
      <w:r w:rsidR="00AC01A5" w:rsidRPr="00576294">
        <w:rPr>
          <w:rFonts w:ascii="Times New Roman" w:hAnsi="Times New Roman" w:cs="Times New Roman"/>
          <w:bCs/>
          <w:sz w:val="28"/>
          <w:szCs w:val="28"/>
          <w:lang w:val="uk-UA"/>
        </w:rPr>
        <w:t>регулярне прибирання від сміття, побутових відходів, бруду, опалого листя, снігу, що забезпечує утримання об’єктів благоустрою та прилеглих територій у належному санітарному стані; при цьому тротуари прибираються вздовж всієї ділянки будинку, домоволодіння (в м</w:t>
      </w:r>
      <w:r w:rsidR="001357A8">
        <w:rPr>
          <w:rFonts w:ascii="Times New Roman" w:hAnsi="Times New Roman" w:cs="Times New Roman"/>
          <w:bCs/>
          <w:sz w:val="28"/>
          <w:szCs w:val="28"/>
          <w:lang w:val="uk-UA"/>
        </w:rPr>
        <w:t xml:space="preserve">ежах належності), до </w:t>
      </w:r>
      <w:r w:rsidR="00256564">
        <w:rPr>
          <w:rFonts w:ascii="Times New Roman" w:hAnsi="Times New Roman" w:cs="Times New Roman"/>
          <w:bCs/>
          <w:sz w:val="28"/>
          <w:szCs w:val="28"/>
          <w:lang w:val="uk-UA"/>
        </w:rPr>
        <w:t>проїзної частини дороги  (до </w:t>
      </w:r>
      <w:r w:rsidR="001357A8">
        <w:rPr>
          <w:rFonts w:ascii="Times New Roman" w:hAnsi="Times New Roman" w:cs="Times New Roman"/>
          <w:bCs/>
          <w:sz w:val="28"/>
          <w:szCs w:val="28"/>
          <w:lang w:val="uk-UA"/>
        </w:rPr>
        <w:t>бордюрного </w:t>
      </w:r>
      <w:r w:rsidR="00AC01A5" w:rsidRPr="00576294">
        <w:rPr>
          <w:rFonts w:ascii="Times New Roman" w:hAnsi="Times New Roman" w:cs="Times New Roman"/>
          <w:bCs/>
          <w:sz w:val="28"/>
          <w:szCs w:val="28"/>
          <w:lang w:val="uk-UA"/>
        </w:rPr>
        <w:t>каменю</w:t>
      </w:r>
      <w:r w:rsidR="00256564">
        <w:rPr>
          <w:rFonts w:ascii="Times New Roman" w:hAnsi="Times New Roman" w:cs="Times New Roman"/>
          <w:bCs/>
          <w:sz w:val="28"/>
          <w:szCs w:val="28"/>
          <w:lang w:val="uk-UA"/>
        </w:rPr>
        <w:t>)</w:t>
      </w:r>
      <w:r w:rsidR="00AC01A5" w:rsidRPr="00576294">
        <w:rPr>
          <w:rFonts w:ascii="Times New Roman" w:hAnsi="Times New Roman" w:cs="Times New Roman"/>
          <w:bCs/>
          <w:sz w:val="28"/>
          <w:szCs w:val="28"/>
          <w:lang w:val="uk-UA"/>
        </w:rPr>
        <w:t>;</w:t>
      </w:r>
      <w:r w:rsidR="00AC01A5" w:rsidRPr="00576294">
        <w:rPr>
          <w:rFonts w:ascii="Times New Roman" w:hAnsi="Times New Roman" w:cs="Times New Roman"/>
          <w:bCs/>
          <w:sz w:val="28"/>
          <w:szCs w:val="28"/>
          <w:lang w:val="uk-UA"/>
        </w:rPr>
        <w:br/>
      </w:r>
      <w:r w:rsidR="001357A8">
        <w:rPr>
          <w:rFonts w:ascii="Times New Roman" w:hAnsi="Times New Roman" w:cs="Times New Roman"/>
          <w:bCs/>
          <w:sz w:val="28"/>
          <w:szCs w:val="28"/>
          <w:lang w:val="uk-UA"/>
        </w:rPr>
        <w:t xml:space="preserve">     </w:t>
      </w:r>
      <w:r w:rsidR="00AC01A5" w:rsidRPr="00576294">
        <w:rPr>
          <w:rFonts w:ascii="Times New Roman" w:hAnsi="Times New Roman" w:cs="Times New Roman"/>
          <w:bCs/>
          <w:sz w:val="28"/>
          <w:szCs w:val="28"/>
          <w:lang w:val="uk-UA"/>
        </w:rPr>
        <w:t>2)</w:t>
      </w:r>
      <w:r w:rsidR="00AC01A5" w:rsidRPr="00AC01A5">
        <w:rPr>
          <w:rFonts w:ascii="Times New Roman" w:hAnsi="Times New Roman" w:cs="Times New Roman"/>
          <w:bCs/>
          <w:sz w:val="28"/>
          <w:szCs w:val="28"/>
        </w:rPr>
        <w:t> </w:t>
      </w:r>
      <w:r w:rsidR="00AC01A5" w:rsidRPr="00576294">
        <w:rPr>
          <w:rFonts w:ascii="Times New Roman" w:hAnsi="Times New Roman" w:cs="Times New Roman"/>
          <w:bCs/>
          <w:sz w:val="28"/>
          <w:szCs w:val="28"/>
          <w:lang w:val="uk-UA"/>
        </w:rPr>
        <w:t xml:space="preserve">забезпечення вивезення сміття, бруду, побутових відходів, опалого листя на відведені для цього ділянки або </w:t>
      </w:r>
      <w:r w:rsidR="001357A8">
        <w:rPr>
          <w:rFonts w:ascii="Times New Roman" w:hAnsi="Times New Roman" w:cs="Times New Roman"/>
          <w:bCs/>
          <w:sz w:val="28"/>
          <w:szCs w:val="28"/>
          <w:lang w:val="uk-UA"/>
        </w:rPr>
        <w:t>полігон твердих побутових відходів</w:t>
      </w:r>
      <w:r w:rsidR="00246C9D">
        <w:rPr>
          <w:rFonts w:ascii="Times New Roman" w:hAnsi="Times New Roman" w:cs="Times New Roman"/>
          <w:bCs/>
          <w:sz w:val="28"/>
          <w:szCs w:val="28"/>
          <w:lang w:val="uk-UA"/>
        </w:rPr>
        <w:t>.</w:t>
      </w:r>
      <w:r w:rsidR="001357A8">
        <w:rPr>
          <w:rFonts w:ascii="Times New Roman" w:hAnsi="Times New Roman" w:cs="Times New Roman"/>
          <w:bCs/>
          <w:sz w:val="28"/>
          <w:szCs w:val="28"/>
          <w:lang w:val="uk-UA"/>
        </w:rPr>
        <w:t xml:space="preserve">                          </w:t>
      </w:r>
      <w:r w:rsidR="00AC01A5" w:rsidRPr="001357A8">
        <w:rPr>
          <w:rFonts w:ascii="Times New Roman" w:hAnsi="Times New Roman" w:cs="Times New Roman"/>
          <w:bCs/>
          <w:sz w:val="28"/>
          <w:szCs w:val="28"/>
          <w:lang w:val="uk-UA"/>
        </w:rPr>
        <w:t>Вивезення сміття, побутових відходів здійснюєть</w:t>
      </w:r>
      <w:r w:rsidR="009C2A8C">
        <w:rPr>
          <w:rFonts w:ascii="Times New Roman" w:hAnsi="Times New Roman" w:cs="Times New Roman"/>
          <w:bCs/>
          <w:sz w:val="28"/>
          <w:szCs w:val="28"/>
          <w:lang w:val="uk-UA"/>
        </w:rPr>
        <w:t>ся шляхом укладення відповідних договорів із спеціалізованими </w:t>
      </w:r>
      <w:r w:rsidR="00AC01A5" w:rsidRPr="001357A8">
        <w:rPr>
          <w:rFonts w:ascii="Times New Roman" w:hAnsi="Times New Roman" w:cs="Times New Roman"/>
          <w:bCs/>
          <w:sz w:val="28"/>
          <w:szCs w:val="28"/>
          <w:lang w:val="uk-UA"/>
        </w:rPr>
        <w:t>підприємствами;</w:t>
      </w:r>
      <w:r w:rsidR="00AC01A5" w:rsidRPr="001357A8">
        <w:rPr>
          <w:rFonts w:ascii="Times New Roman" w:hAnsi="Times New Roman" w:cs="Times New Roman"/>
          <w:bCs/>
          <w:sz w:val="28"/>
          <w:szCs w:val="28"/>
          <w:lang w:val="uk-UA"/>
        </w:rPr>
        <w:br/>
      </w:r>
      <w:r w:rsidR="001357A8">
        <w:rPr>
          <w:rFonts w:ascii="Times New Roman" w:hAnsi="Times New Roman" w:cs="Times New Roman"/>
          <w:bCs/>
          <w:sz w:val="28"/>
          <w:szCs w:val="28"/>
          <w:lang w:val="uk-UA"/>
        </w:rPr>
        <w:t xml:space="preserve">     </w:t>
      </w:r>
      <w:r w:rsidR="00AC01A5" w:rsidRPr="001357A8">
        <w:rPr>
          <w:rFonts w:ascii="Times New Roman" w:hAnsi="Times New Roman" w:cs="Times New Roman"/>
          <w:bCs/>
          <w:sz w:val="28"/>
          <w:szCs w:val="28"/>
          <w:lang w:val="uk-UA"/>
        </w:rPr>
        <w:t>3)</w:t>
      </w:r>
      <w:r w:rsidR="00AC01A5" w:rsidRPr="00AC01A5">
        <w:rPr>
          <w:rFonts w:ascii="Times New Roman" w:hAnsi="Times New Roman" w:cs="Times New Roman"/>
          <w:bCs/>
          <w:sz w:val="28"/>
          <w:szCs w:val="28"/>
        </w:rPr>
        <w:t> </w:t>
      </w:r>
      <w:r w:rsidR="00AC01A5" w:rsidRPr="001357A8">
        <w:rPr>
          <w:rFonts w:ascii="Times New Roman" w:hAnsi="Times New Roman" w:cs="Times New Roman"/>
          <w:bCs/>
          <w:sz w:val="28"/>
          <w:szCs w:val="28"/>
          <w:lang w:val="uk-UA"/>
        </w:rPr>
        <w:t xml:space="preserve">регулярне миття об’єктів та елементів благоустрою, якщо їх можна мити </w:t>
      </w:r>
      <w:r w:rsidR="001357A8">
        <w:rPr>
          <w:rFonts w:ascii="Times New Roman" w:hAnsi="Times New Roman" w:cs="Times New Roman"/>
          <w:bCs/>
          <w:sz w:val="28"/>
          <w:szCs w:val="28"/>
          <w:lang w:val="uk-UA"/>
        </w:rPr>
        <w:t xml:space="preserve">  для утримання в належному </w:t>
      </w:r>
      <w:r w:rsidR="00AC01A5" w:rsidRPr="001357A8">
        <w:rPr>
          <w:rFonts w:ascii="Times New Roman" w:hAnsi="Times New Roman" w:cs="Times New Roman"/>
          <w:bCs/>
          <w:sz w:val="28"/>
          <w:szCs w:val="28"/>
          <w:lang w:val="uk-UA"/>
        </w:rPr>
        <w:t>стані;</w:t>
      </w:r>
      <w:r w:rsidR="00AC01A5" w:rsidRPr="001357A8">
        <w:rPr>
          <w:rFonts w:ascii="Times New Roman" w:hAnsi="Times New Roman" w:cs="Times New Roman"/>
          <w:bCs/>
          <w:sz w:val="28"/>
          <w:szCs w:val="28"/>
          <w:lang w:val="uk-UA"/>
        </w:rPr>
        <w:br/>
      </w:r>
      <w:r w:rsidR="001357A8">
        <w:rPr>
          <w:rFonts w:ascii="Times New Roman" w:hAnsi="Times New Roman" w:cs="Times New Roman"/>
          <w:bCs/>
          <w:sz w:val="28"/>
          <w:szCs w:val="28"/>
          <w:lang w:val="uk-UA"/>
        </w:rPr>
        <w:t xml:space="preserve">    </w:t>
      </w:r>
      <w:r w:rsidR="00AC01A5" w:rsidRPr="001357A8">
        <w:rPr>
          <w:rFonts w:ascii="Times New Roman" w:hAnsi="Times New Roman" w:cs="Times New Roman"/>
          <w:bCs/>
          <w:sz w:val="28"/>
          <w:szCs w:val="28"/>
          <w:lang w:val="uk-UA"/>
        </w:rPr>
        <w:t>4)</w:t>
      </w:r>
      <w:r w:rsidR="00AC01A5" w:rsidRPr="00AC01A5">
        <w:rPr>
          <w:rFonts w:ascii="Times New Roman" w:hAnsi="Times New Roman" w:cs="Times New Roman"/>
          <w:bCs/>
          <w:sz w:val="28"/>
          <w:szCs w:val="28"/>
        </w:rPr>
        <w:t> </w:t>
      </w:r>
      <w:r w:rsidR="00AC01A5" w:rsidRPr="001357A8">
        <w:rPr>
          <w:rFonts w:ascii="Times New Roman" w:hAnsi="Times New Roman" w:cs="Times New Roman"/>
          <w:bCs/>
          <w:sz w:val="28"/>
          <w:szCs w:val="28"/>
          <w:lang w:val="uk-UA"/>
        </w:rPr>
        <w:t>регулярне прибирання місць встановлення сміттєзбірників, а також місць, забруднених побутовими та іншими відходами, на те</w:t>
      </w:r>
      <w:r w:rsidR="001357A8">
        <w:rPr>
          <w:rFonts w:ascii="Times New Roman" w:hAnsi="Times New Roman" w:cs="Times New Roman"/>
          <w:bCs/>
          <w:sz w:val="28"/>
          <w:szCs w:val="28"/>
          <w:lang w:val="uk-UA"/>
        </w:rPr>
        <w:t>риторіях, прилеглих до будинків та </w:t>
      </w:r>
      <w:r w:rsidR="00AC01A5" w:rsidRPr="001357A8">
        <w:rPr>
          <w:rFonts w:ascii="Times New Roman" w:hAnsi="Times New Roman" w:cs="Times New Roman"/>
          <w:bCs/>
          <w:sz w:val="28"/>
          <w:szCs w:val="28"/>
          <w:lang w:val="uk-UA"/>
        </w:rPr>
        <w:t>споруд;</w:t>
      </w:r>
      <w:r w:rsidR="00AC01A5" w:rsidRPr="001357A8">
        <w:rPr>
          <w:rFonts w:ascii="Times New Roman" w:hAnsi="Times New Roman" w:cs="Times New Roman"/>
          <w:bCs/>
          <w:sz w:val="28"/>
          <w:szCs w:val="28"/>
          <w:lang w:val="uk-UA"/>
        </w:rPr>
        <w:br/>
      </w:r>
      <w:r w:rsidR="001357A8">
        <w:rPr>
          <w:rFonts w:ascii="Times New Roman" w:hAnsi="Times New Roman" w:cs="Times New Roman"/>
          <w:bCs/>
          <w:sz w:val="28"/>
          <w:szCs w:val="28"/>
          <w:lang w:val="uk-UA"/>
        </w:rPr>
        <w:t xml:space="preserve">     </w:t>
      </w:r>
      <w:r w:rsidR="00AC01A5" w:rsidRPr="001357A8">
        <w:rPr>
          <w:rFonts w:ascii="Times New Roman" w:hAnsi="Times New Roman" w:cs="Times New Roman"/>
          <w:bCs/>
          <w:sz w:val="28"/>
          <w:szCs w:val="28"/>
          <w:lang w:val="uk-UA"/>
        </w:rPr>
        <w:t>5)</w:t>
      </w:r>
      <w:r w:rsidR="00AC01A5" w:rsidRPr="00AC01A5">
        <w:rPr>
          <w:rFonts w:ascii="Times New Roman" w:hAnsi="Times New Roman" w:cs="Times New Roman"/>
          <w:bCs/>
          <w:sz w:val="28"/>
          <w:szCs w:val="28"/>
        </w:rPr>
        <w:t> </w:t>
      </w:r>
      <w:r w:rsidR="00AC01A5" w:rsidRPr="001357A8">
        <w:rPr>
          <w:rFonts w:ascii="Times New Roman" w:hAnsi="Times New Roman" w:cs="Times New Roman"/>
          <w:bCs/>
          <w:sz w:val="28"/>
          <w:szCs w:val="28"/>
          <w:lang w:val="uk-UA"/>
        </w:rPr>
        <w:t xml:space="preserve">вивезення </w:t>
      </w:r>
      <w:r w:rsidR="005542C6">
        <w:rPr>
          <w:rFonts w:ascii="Times New Roman" w:hAnsi="Times New Roman" w:cs="Times New Roman"/>
          <w:bCs/>
          <w:sz w:val="28"/>
          <w:szCs w:val="28"/>
          <w:lang w:val="uk-UA"/>
        </w:rPr>
        <w:t>відходів</w:t>
      </w:r>
      <w:r w:rsidR="00AC01A5" w:rsidRPr="001357A8">
        <w:rPr>
          <w:rFonts w:ascii="Times New Roman" w:hAnsi="Times New Roman" w:cs="Times New Roman"/>
          <w:bCs/>
          <w:sz w:val="28"/>
          <w:szCs w:val="28"/>
          <w:lang w:val="uk-UA"/>
        </w:rPr>
        <w:t xml:space="preserve"> з території загального користування, ринків, з домоволодінь приватного житлового фонду</w:t>
      </w:r>
      <w:r w:rsidR="00BE5D8A">
        <w:rPr>
          <w:rFonts w:ascii="Times New Roman" w:hAnsi="Times New Roman" w:cs="Times New Roman"/>
          <w:bCs/>
          <w:sz w:val="28"/>
          <w:szCs w:val="28"/>
          <w:lang w:val="uk-UA"/>
        </w:rPr>
        <w:t xml:space="preserve"> здійснюється </w:t>
      </w:r>
      <w:r w:rsidR="00AC01A5" w:rsidRPr="001357A8">
        <w:rPr>
          <w:rFonts w:ascii="Times New Roman" w:hAnsi="Times New Roman" w:cs="Times New Roman"/>
          <w:bCs/>
          <w:sz w:val="28"/>
          <w:szCs w:val="28"/>
          <w:lang w:val="uk-UA"/>
        </w:rPr>
        <w:t xml:space="preserve"> відповідно до графіка. </w:t>
      </w:r>
      <w:r w:rsidR="00AC01A5" w:rsidRPr="009C2A8C">
        <w:rPr>
          <w:rFonts w:ascii="Times New Roman" w:hAnsi="Times New Roman" w:cs="Times New Roman"/>
          <w:bCs/>
          <w:sz w:val="28"/>
          <w:szCs w:val="28"/>
        </w:rPr>
        <w:t>Вивезення великогабаритних (негабаритних) відходів про</w:t>
      </w:r>
      <w:r w:rsidR="005542C6">
        <w:rPr>
          <w:rFonts w:ascii="Times New Roman" w:hAnsi="Times New Roman" w:cs="Times New Roman"/>
          <w:bCs/>
          <w:sz w:val="28"/>
          <w:szCs w:val="28"/>
        </w:rPr>
        <w:t>водити не менше ніж одного </w:t>
      </w:r>
      <w:r w:rsidR="001357A8" w:rsidRPr="009C2A8C">
        <w:rPr>
          <w:rFonts w:ascii="Times New Roman" w:hAnsi="Times New Roman" w:cs="Times New Roman"/>
          <w:bCs/>
          <w:sz w:val="28"/>
          <w:szCs w:val="28"/>
        </w:rPr>
        <w:t>разу на </w:t>
      </w:r>
      <w:r w:rsidR="00AC01A5" w:rsidRPr="009C2A8C">
        <w:rPr>
          <w:rFonts w:ascii="Times New Roman" w:hAnsi="Times New Roman" w:cs="Times New Roman"/>
          <w:bCs/>
          <w:sz w:val="28"/>
          <w:szCs w:val="28"/>
        </w:rPr>
        <w:t>тиждень;</w:t>
      </w:r>
      <w:r w:rsidR="00AC01A5" w:rsidRPr="00AC01A5">
        <w:rPr>
          <w:rFonts w:ascii="Times New Roman" w:hAnsi="Times New Roman" w:cs="Times New Roman"/>
          <w:bCs/>
          <w:sz w:val="28"/>
          <w:szCs w:val="28"/>
        </w:rPr>
        <w:br/>
      </w:r>
      <w:r w:rsidR="008E29F4">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6) </w:t>
      </w:r>
      <w:r w:rsidR="00AC01A5" w:rsidRPr="00F25B9E">
        <w:rPr>
          <w:rFonts w:ascii="Times New Roman" w:hAnsi="Times New Roman" w:cs="Times New Roman"/>
          <w:bCs/>
          <w:sz w:val="28"/>
          <w:szCs w:val="28"/>
        </w:rPr>
        <w:t>утримувати приміщення громадських туалетів, у тому числі дворових та туалетів на кінцевих зупинках маршрутних транспортних засобів, у належному санітарному та технічному стані.</w:t>
      </w:r>
    </w:p>
    <w:p w:rsidR="008E29F4" w:rsidRPr="00B476C7" w:rsidRDefault="008E29F4" w:rsidP="00AC01A5">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AC01A5" w:rsidRPr="008E29F4">
        <w:rPr>
          <w:rFonts w:ascii="Times New Roman" w:hAnsi="Times New Roman" w:cs="Times New Roman"/>
          <w:bCs/>
          <w:sz w:val="28"/>
          <w:szCs w:val="28"/>
          <w:lang w:val="uk-UA"/>
        </w:rPr>
        <w:t>7)</w:t>
      </w:r>
      <w:r w:rsidR="00AC01A5" w:rsidRPr="00AC01A5">
        <w:rPr>
          <w:rFonts w:ascii="Times New Roman" w:hAnsi="Times New Roman" w:cs="Times New Roman"/>
          <w:bCs/>
          <w:sz w:val="28"/>
          <w:szCs w:val="28"/>
        </w:rPr>
        <w:t> </w:t>
      </w:r>
      <w:r w:rsidR="00AC01A5" w:rsidRPr="008E29F4">
        <w:rPr>
          <w:rFonts w:ascii="Times New Roman" w:hAnsi="Times New Roman" w:cs="Times New Roman"/>
          <w:bCs/>
          <w:sz w:val="28"/>
          <w:szCs w:val="28"/>
          <w:lang w:val="uk-UA"/>
        </w:rPr>
        <w:t>встановлювати на території загального ко</w:t>
      </w:r>
      <w:r>
        <w:rPr>
          <w:rFonts w:ascii="Times New Roman" w:hAnsi="Times New Roman" w:cs="Times New Roman"/>
          <w:bCs/>
          <w:sz w:val="28"/>
          <w:szCs w:val="28"/>
          <w:lang w:val="uk-UA"/>
        </w:rPr>
        <w:t>ристування урни для випадкового </w:t>
      </w:r>
      <w:r w:rsidR="00AC01A5" w:rsidRPr="008E29F4">
        <w:rPr>
          <w:rFonts w:ascii="Times New Roman" w:hAnsi="Times New Roman" w:cs="Times New Roman"/>
          <w:bCs/>
          <w:sz w:val="28"/>
          <w:szCs w:val="28"/>
          <w:lang w:val="uk-UA"/>
        </w:rPr>
        <w:t>сміття;</w:t>
      </w:r>
      <w:r w:rsidR="00AC01A5" w:rsidRPr="008E29F4">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8E29F4">
        <w:rPr>
          <w:rFonts w:ascii="Times New Roman" w:hAnsi="Times New Roman" w:cs="Times New Roman"/>
          <w:bCs/>
          <w:sz w:val="28"/>
          <w:szCs w:val="28"/>
          <w:lang w:val="uk-UA"/>
        </w:rPr>
        <w:t>8)</w:t>
      </w:r>
      <w:r w:rsidR="00AC01A5" w:rsidRPr="00AC01A5">
        <w:rPr>
          <w:rFonts w:ascii="Times New Roman" w:hAnsi="Times New Roman" w:cs="Times New Roman"/>
          <w:bCs/>
          <w:sz w:val="28"/>
          <w:szCs w:val="28"/>
        </w:rPr>
        <w:t> </w:t>
      </w:r>
      <w:r w:rsidR="00AC01A5" w:rsidRPr="008E29F4">
        <w:rPr>
          <w:rFonts w:ascii="Times New Roman" w:hAnsi="Times New Roman" w:cs="Times New Roman"/>
          <w:bCs/>
          <w:sz w:val="28"/>
          <w:szCs w:val="28"/>
          <w:lang w:val="uk-UA"/>
        </w:rPr>
        <w:t xml:space="preserve">очищення опор ліній електропередач, стовбурів, стовпів, парканів, дерев, будівель, інших елементів благоустрою від </w:t>
      </w:r>
      <w:r w:rsidR="008B450D">
        <w:rPr>
          <w:rFonts w:ascii="Times New Roman" w:hAnsi="Times New Roman" w:cs="Times New Roman"/>
          <w:bCs/>
          <w:sz w:val="28"/>
          <w:szCs w:val="28"/>
          <w:lang w:val="uk-UA"/>
        </w:rPr>
        <w:t>оголошень</w:t>
      </w:r>
      <w:r w:rsidR="00AC01A5" w:rsidRPr="008E29F4">
        <w:rPr>
          <w:rFonts w:ascii="Times New Roman" w:hAnsi="Times New Roman" w:cs="Times New Roman"/>
          <w:bCs/>
          <w:sz w:val="28"/>
          <w:szCs w:val="28"/>
          <w:lang w:val="uk-UA"/>
        </w:rPr>
        <w:t>, р</w:t>
      </w:r>
      <w:r>
        <w:rPr>
          <w:rFonts w:ascii="Times New Roman" w:hAnsi="Times New Roman" w:cs="Times New Roman"/>
          <w:bCs/>
          <w:sz w:val="28"/>
          <w:szCs w:val="28"/>
          <w:lang w:val="uk-UA"/>
        </w:rPr>
        <w:t>еклам, вивішених у недозволених </w:t>
      </w:r>
      <w:r w:rsidR="00AC01A5" w:rsidRPr="008E29F4">
        <w:rPr>
          <w:rFonts w:ascii="Times New Roman" w:hAnsi="Times New Roman" w:cs="Times New Roman"/>
          <w:bCs/>
          <w:sz w:val="28"/>
          <w:szCs w:val="28"/>
          <w:lang w:val="uk-UA"/>
        </w:rPr>
        <w:t>місцях;</w:t>
      </w:r>
      <w:r w:rsidR="00AC01A5" w:rsidRPr="008E29F4">
        <w:rPr>
          <w:rFonts w:ascii="Times New Roman" w:hAnsi="Times New Roman" w:cs="Times New Roman"/>
          <w:bCs/>
          <w:sz w:val="28"/>
          <w:szCs w:val="28"/>
          <w:lang w:val="uk-UA"/>
        </w:rPr>
        <w:br/>
      </w:r>
      <w:r>
        <w:rPr>
          <w:rFonts w:ascii="Times New Roman" w:hAnsi="Times New Roman" w:cs="Times New Roman"/>
          <w:bCs/>
          <w:sz w:val="28"/>
          <w:szCs w:val="28"/>
          <w:lang w:val="uk-UA"/>
        </w:rPr>
        <w:lastRenderedPageBreak/>
        <w:t xml:space="preserve">     </w:t>
      </w:r>
      <w:r w:rsidR="00AC01A5" w:rsidRPr="008E29F4">
        <w:rPr>
          <w:rFonts w:ascii="Times New Roman" w:hAnsi="Times New Roman" w:cs="Times New Roman"/>
          <w:bCs/>
          <w:sz w:val="28"/>
          <w:szCs w:val="28"/>
          <w:lang w:val="uk-UA"/>
        </w:rPr>
        <w:t>9)</w:t>
      </w:r>
      <w:r w:rsidR="00AC01A5" w:rsidRPr="00AC01A5">
        <w:rPr>
          <w:rFonts w:ascii="Times New Roman" w:hAnsi="Times New Roman" w:cs="Times New Roman"/>
          <w:bCs/>
          <w:sz w:val="28"/>
          <w:szCs w:val="28"/>
        </w:rPr>
        <w:t> </w:t>
      </w:r>
      <w:r w:rsidR="00AC01A5" w:rsidRPr="008E29F4">
        <w:rPr>
          <w:rFonts w:ascii="Times New Roman" w:hAnsi="Times New Roman" w:cs="Times New Roman"/>
          <w:bCs/>
          <w:sz w:val="28"/>
          <w:szCs w:val="28"/>
          <w:lang w:val="uk-UA"/>
        </w:rPr>
        <w:t xml:space="preserve">контролювати стан водоприймальних та оглядових колодязів підземних інженерних мереж. При виявленні відкритих люків або інших недоліків в їх утриманні необхідно повідомляти про це організації, які їх експлуатують. </w:t>
      </w:r>
    </w:p>
    <w:p w:rsidR="008E29F4" w:rsidRDefault="008E29F4" w:rsidP="008E29F4">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AC01A5" w:rsidRPr="008E29F4">
        <w:rPr>
          <w:rFonts w:ascii="Times New Roman" w:hAnsi="Times New Roman" w:cs="Times New Roman"/>
          <w:bCs/>
          <w:sz w:val="28"/>
          <w:szCs w:val="28"/>
          <w:lang w:val="uk-UA"/>
        </w:rPr>
        <w:t xml:space="preserve">Організації, що експлуатують люки, зобов’язані </w:t>
      </w:r>
      <w:r w:rsidR="002E2101">
        <w:rPr>
          <w:rFonts w:ascii="Times New Roman" w:hAnsi="Times New Roman" w:cs="Times New Roman"/>
          <w:bCs/>
          <w:sz w:val="28"/>
          <w:szCs w:val="28"/>
          <w:lang w:val="uk-UA"/>
        </w:rPr>
        <w:t>негайно приводити їх у належний стан, забезпечити їх належне </w:t>
      </w:r>
      <w:r w:rsidR="00AC01A5" w:rsidRPr="008E29F4">
        <w:rPr>
          <w:rFonts w:ascii="Times New Roman" w:hAnsi="Times New Roman" w:cs="Times New Roman"/>
          <w:bCs/>
          <w:sz w:val="28"/>
          <w:szCs w:val="28"/>
          <w:lang w:val="uk-UA"/>
        </w:rPr>
        <w:t>закриття;</w:t>
      </w:r>
      <w:r w:rsidR="00AC01A5" w:rsidRPr="008E29F4">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8E29F4">
        <w:rPr>
          <w:rFonts w:ascii="Times New Roman" w:hAnsi="Times New Roman" w:cs="Times New Roman"/>
          <w:bCs/>
          <w:sz w:val="28"/>
          <w:szCs w:val="28"/>
          <w:lang w:val="uk-UA"/>
        </w:rPr>
        <w:t>10)</w:t>
      </w:r>
      <w:r w:rsidR="00AC01A5" w:rsidRPr="00AC01A5">
        <w:rPr>
          <w:rFonts w:ascii="Times New Roman" w:hAnsi="Times New Roman" w:cs="Times New Roman"/>
          <w:bCs/>
          <w:sz w:val="28"/>
          <w:szCs w:val="28"/>
        </w:rPr>
        <w:t> </w:t>
      </w:r>
      <w:r w:rsidR="00AC01A5" w:rsidRPr="008E29F4">
        <w:rPr>
          <w:rFonts w:ascii="Times New Roman" w:hAnsi="Times New Roman" w:cs="Times New Roman"/>
          <w:bCs/>
          <w:sz w:val="28"/>
          <w:szCs w:val="28"/>
          <w:lang w:val="uk-UA"/>
        </w:rPr>
        <w:t>регулярно знищувати бур</w:t>
      </w:r>
      <w:r>
        <w:rPr>
          <w:rFonts w:ascii="Times New Roman" w:hAnsi="Times New Roman" w:cs="Times New Roman"/>
          <w:bCs/>
          <w:sz w:val="28"/>
          <w:szCs w:val="28"/>
          <w:lang w:val="uk-UA"/>
        </w:rPr>
        <w:t>’</w:t>
      </w:r>
      <w:r w:rsidR="00AC01A5" w:rsidRPr="008E29F4">
        <w:rPr>
          <w:rFonts w:ascii="Times New Roman" w:hAnsi="Times New Roman" w:cs="Times New Roman"/>
          <w:bCs/>
          <w:sz w:val="28"/>
          <w:szCs w:val="28"/>
          <w:lang w:val="uk-UA"/>
        </w:rPr>
        <w:t xml:space="preserve">яни, скошувати траву заввишки більше 10 см, видаляти сухостійні дерева та чагарники, видаляти сухе та поламане гілля та </w:t>
      </w:r>
      <w:r>
        <w:rPr>
          <w:rFonts w:ascii="Times New Roman" w:hAnsi="Times New Roman" w:cs="Times New Roman"/>
          <w:bCs/>
          <w:sz w:val="28"/>
          <w:szCs w:val="28"/>
          <w:lang w:val="uk-UA"/>
        </w:rPr>
        <w:t>забезпечувати їх </w:t>
      </w:r>
      <w:r w:rsidR="00AC01A5" w:rsidRPr="008E29F4">
        <w:rPr>
          <w:rFonts w:ascii="Times New Roman" w:hAnsi="Times New Roman" w:cs="Times New Roman"/>
          <w:bCs/>
          <w:sz w:val="28"/>
          <w:szCs w:val="28"/>
          <w:lang w:val="uk-UA"/>
        </w:rPr>
        <w:t>вивезення;</w:t>
      </w:r>
      <w:r w:rsidR="00AC01A5" w:rsidRPr="008E29F4">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8E29F4">
        <w:rPr>
          <w:rFonts w:ascii="Times New Roman" w:hAnsi="Times New Roman" w:cs="Times New Roman"/>
          <w:bCs/>
          <w:sz w:val="28"/>
          <w:szCs w:val="28"/>
          <w:lang w:val="uk-UA"/>
        </w:rPr>
        <w:t>11)</w:t>
      </w:r>
      <w:r w:rsidR="00AC01A5" w:rsidRPr="00AC01A5">
        <w:rPr>
          <w:rFonts w:ascii="Times New Roman" w:hAnsi="Times New Roman" w:cs="Times New Roman"/>
          <w:bCs/>
          <w:sz w:val="28"/>
          <w:szCs w:val="28"/>
        </w:rPr>
        <w:t> </w:t>
      </w:r>
      <w:r w:rsidR="00AC01A5" w:rsidRPr="008E29F4">
        <w:rPr>
          <w:rFonts w:ascii="Times New Roman" w:hAnsi="Times New Roman" w:cs="Times New Roman"/>
          <w:bCs/>
          <w:sz w:val="28"/>
          <w:szCs w:val="28"/>
          <w:lang w:val="uk-UA"/>
        </w:rPr>
        <w:t>регулярно обстежувати прилеглі та закріплені території з метою виявлення амброзії полинолистої, карантинних</w:t>
      </w:r>
      <w:r>
        <w:rPr>
          <w:rFonts w:ascii="Times New Roman" w:hAnsi="Times New Roman" w:cs="Times New Roman"/>
          <w:bCs/>
          <w:sz w:val="28"/>
          <w:szCs w:val="28"/>
          <w:lang w:val="uk-UA"/>
        </w:rPr>
        <w:t xml:space="preserve"> рослин, проводити заходи по їх </w:t>
      </w:r>
      <w:r w:rsidR="00AC01A5" w:rsidRPr="008E29F4">
        <w:rPr>
          <w:rFonts w:ascii="Times New Roman" w:hAnsi="Times New Roman" w:cs="Times New Roman"/>
          <w:bCs/>
          <w:sz w:val="28"/>
          <w:szCs w:val="28"/>
          <w:lang w:val="uk-UA"/>
        </w:rPr>
        <w:t>знищенню;</w:t>
      </w:r>
      <w:r w:rsidR="00AC01A5" w:rsidRPr="008E29F4">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8E29F4">
        <w:rPr>
          <w:rFonts w:ascii="Times New Roman" w:hAnsi="Times New Roman" w:cs="Times New Roman"/>
          <w:bCs/>
          <w:sz w:val="28"/>
          <w:szCs w:val="28"/>
          <w:lang w:val="uk-UA"/>
        </w:rPr>
        <w:t>12)</w:t>
      </w:r>
      <w:r w:rsidR="00AC01A5" w:rsidRPr="00AC01A5">
        <w:rPr>
          <w:rFonts w:ascii="Times New Roman" w:hAnsi="Times New Roman" w:cs="Times New Roman"/>
          <w:bCs/>
          <w:sz w:val="28"/>
          <w:szCs w:val="28"/>
        </w:rPr>
        <w:t> </w:t>
      </w:r>
      <w:r w:rsidR="00AC01A5" w:rsidRPr="008E29F4">
        <w:rPr>
          <w:rFonts w:ascii="Times New Roman" w:hAnsi="Times New Roman" w:cs="Times New Roman"/>
          <w:bCs/>
          <w:sz w:val="28"/>
          <w:szCs w:val="28"/>
          <w:lang w:val="uk-UA"/>
        </w:rPr>
        <w:t>проводити заходи, що забезпечують збереження насаджень, квітників, газонів;</w:t>
      </w:r>
      <w:r w:rsidR="00AC01A5" w:rsidRPr="008E29F4">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8E29F4">
        <w:rPr>
          <w:rFonts w:ascii="Times New Roman" w:hAnsi="Times New Roman" w:cs="Times New Roman"/>
          <w:bCs/>
          <w:sz w:val="28"/>
          <w:szCs w:val="28"/>
          <w:lang w:val="uk-UA"/>
        </w:rPr>
        <w:t>13)</w:t>
      </w:r>
      <w:r w:rsidR="00AC01A5" w:rsidRPr="00AC01A5">
        <w:rPr>
          <w:rFonts w:ascii="Times New Roman" w:hAnsi="Times New Roman" w:cs="Times New Roman"/>
          <w:bCs/>
          <w:sz w:val="28"/>
          <w:szCs w:val="28"/>
        </w:rPr>
        <w:t> </w:t>
      </w:r>
      <w:r w:rsidR="00AC01A5" w:rsidRPr="008E29F4">
        <w:rPr>
          <w:rFonts w:ascii="Times New Roman" w:hAnsi="Times New Roman" w:cs="Times New Roman"/>
          <w:bCs/>
          <w:sz w:val="28"/>
          <w:szCs w:val="28"/>
          <w:lang w:val="uk-UA"/>
        </w:rPr>
        <w:t>проводити протягом року необхідні заходи по</w:t>
      </w:r>
      <w:r>
        <w:rPr>
          <w:rFonts w:ascii="Times New Roman" w:hAnsi="Times New Roman" w:cs="Times New Roman"/>
          <w:bCs/>
          <w:sz w:val="28"/>
          <w:szCs w:val="28"/>
          <w:lang w:val="uk-UA"/>
        </w:rPr>
        <w:t xml:space="preserve"> боротьбі зі шкідниками та хворобами зелених </w:t>
      </w:r>
      <w:r w:rsidR="00AC01A5" w:rsidRPr="008E29F4">
        <w:rPr>
          <w:rFonts w:ascii="Times New Roman" w:hAnsi="Times New Roman" w:cs="Times New Roman"/>
          <w:bCs/>
          <w:sz w:val="28"/>
          <w:szCs w:val="28"/>
          <w:lang w:val="uk-UA"/>
        </w:rPr>
        <w:t>насаджень;</w:t>
      </w:r>
      <w:r w:rsidR="00AC01A5" w:rsidRPr="008E29F4">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8E29F4">
        <w:rPr>
          <w:rFonts w:ascii="Times New Roman" w:hAnsi="Times New Roman" w:cs="Times New Roman"/>
          <w:bCs/>
          <w:sz w:val="28"/>
          <w:szCs w:val="28"/>
          <w:lang w:val="uk-UA"/>
        </w:rPr>
        <w:t>14)</w:t>
      </w:r>
      <w:r w:rsidR="00AC01A5" w:rsidRPr="00AC01A5">
        <w:rPr>
          <w:rFonts w:ascii="Times New Roman" w:hAnsi="Times New Roman" w:cs="Times New Roman"/>
          <w:bCs/>
          <w:sz w:val="28"/>
          <w:szCs w:val="28"/>
        </w:rPr>
        <w:t> </w:t>
      </w:r>
      <w:r w:rsidR="00AC01A5" w:rsidRPr="008E29F4">
        <w:rPr>
          <w:rFonts w:ascii="Times New Roman" w:hAnsi="Times New Roman" w:cs="Times New Roman"/>
          <w:bCs/>
          <w:sz w:val="28"/>
          <w:szCs w:val="28"/>
          <w:lang w:val="uk-UA"/>
        </w:rPr>
        <w:t>проводити у повному обсязі заміну засохли</w:t>
      </w:r>
      <w:r>
        <w:rPr>
          <w:rFonts w:ascii="Times New Roman" w:hAnsi="Times New Roman" w:cs="Times New Roman"/>
          <w:bCs/>
          <w:sz w:val="28"/>
          <w:szCs w:val="28"/>
          <w:lang w:val="uk-UA"/>
        </w:rPr>
        <w:t>х та пошкоджених кущів і дерев, а також </w:t>
      </w:r>
      <w:r w:rsidR="00AC01A5" w:rsidRPr="008E29F4">
        <w:rPr>
          <w:rFonts w:ascii="Times New Roman" w:hAnsi="Times New Roman" w:cs="Times New Roman"/>
          <w:bCs/>
          <w:sz w:val="28"/>
          <w:szCs w:val="28"/>
          <w:lang w:val="uk-UA"/>
        </w:rPr>
        <w:t>садіння;</w:t>
      </w:r>
      <w:r w:rsidR="00AC01A5" w:rsidRPr="008E29F4">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8E29F4">
        <w:rPr>
          <w:rFonts w:ascii="Times New Roman" w:hAnsi="Times New Roman" w:cs="Times New Roman"/>
          <w:bCs/>
          <w:sz w:val="28"/>
          <w:szCs w:val="28"/>
          <w:lang w:val="uk-UA"/>
        </w:rPr>
        <w:t>15)</w:t>
      </w:r>
      <w:r w:rsidR="00AC01A5" w:rsidRPr="00AC01A5">
        <w:rPr>
          <w:rFonts w:ascii="Times New Roman" w:hAnsi="Times New Roman" w:cs="Times New Roman"/>
          <w:bCs/>
          <w:sz w:val="28"/>
          <w:szCs w:val="28"/>
        </w:rPr>
        <w:t> </w:t>
      </w:r>
      <w:r w:rsidR="00AC01A5" w:rsidRPr="008E29F4">
        <w:rPr>
          <w:rFonts w:ascii="Times New Roman" w:hAnsi="Times New Roman" w:cs="Times New Roman"/>
          <w:bCs/>
          <w:sz w:val="28"/>
          <w:szCs w:val="28"/>
          <w:lang w:val="uk-UA"/>
        </w:rPr>
        <w:t>не допускати пошкодження елементів благоустрою</w:t>
      </w:r>
      <w:r>
        <w:rPr>
          <w:rFonts w:ascii="Times New Roman" w:hAnsi="Times New Roman" w:cs="Times New Roman"/>
          <w:bCs/>
          <w:sz w:val="28"/>
          <w:szCs w:val="28"/>
          <w:lang w:val="uk-UA"/>
        </w:rPr>
        <w:t xml:space="preserve">, розташованих на </w:t>
      </w:r>
      <w:r w:rsidRPr="008E29F4">
        <w:rPr>
          <w:rFonts w:ascii="Times New Roman" w:hAnsi="Times New Roman" w:cs="Times New Roman"/>
          <w:sz w:val="28"/>
          <w:szCs w:val="28"/>
          <w:lang w:val="uk-UA"/>
        </w:rPr>
        <w:t>прилеглих </w:t>
      </w:r>
      <w:r w:rsidR="00AC01A5" w:rsidRPr="008E29F4">
        <w:rPr>
          <w:rFonts w:ascii="Times New Roman" w:hAnsi="Times New Roman" w:cs="Times New Roman"/>
          <w:sz w:val="28"/>
          <w:szCs w:val="28"/>
          <w:lang w:val="uk-UA"/>
        </w:rPr>
        <w:t>територіях</w:t>
      </w:r>
      <w:r w:rsidR="00AC01A5" w:rsidRPr="008E29F4">
        <w:rPr>
          <w:rFonts w:ascii="Times New Roman" w:hAnsi="Times New Roman" w:cs="Times New Roman"/>
          <w:bCs/>
          <w:sz w:val="28"/>
          <w:szCs w:val="28"/>
          <w:lang w:val="uk-UA"/>
        </w:rPr>
        <w:t>;</w:t>
      </w:r>
      <w:r w:rsidR="00AC01A5" w:rsidRPr="008E29F4">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8E29F4">
        <w:rPr>
          <w:rFonts w:ascii="Times New Roman" w:hAnsi="Times New Roman" w:cs="Times New Roman"/>
          <w:bCs/>
          <w:sz w:val="28"/>
          <w:szCs w:val="28"/>
          <w:lang w:val="uk-UA"/>
        </w:rPr>
        <w:t>16)</w:t>
      </w:r>
      <w:r w:rsidR="00AC01A5" w:rsidRPr="00AC01A5">
        <w:rPr>
          <w:rFonts w:ascii="Times New Roman" w:hAnsi="Times New Roman" w:cs="Times New Roman"/>
          <w:bCs/>
          <w:sz w:val="28"/>
          <w:szCs w:val="28"/>
        </w:rPr>
        <w:t> </w:t>
      </w:r>
      <w:r w:rsidR="00AC01A5" w:rsidRPr="008E29F4">
        <w:rPr>
          <w:rFonts w:ascii="Times New Roman" w:hAnsi="Times New Roman" w:cs="Times New Roman"/>
          <w:bCs/>
          <w:sz w:val="28"/>
          <w:szCs w:val="28"/>
          <w:lang w:val="uk-UA"/>
        </w:rPr>
        <w:t>з додержанням встановлених норм та правил зд</w:t>
      </w:r>
      <w:r w:rsidR="006D6F1B">
        <w:rPr>
          <w:rFonts w:ascii="Times New Roman" w:hAnsi="Times New Roman" w:cs="Times New Roman"/>
          <w:bCs/>
          <w:sz w:val="28"/>
          <w:szCs w:val="28"/>
          <w:lang w:val="uk-UA"/>
        </w:rPr>
        <w:t>ійснювати утримання в належному стані фасадів будівель, огорож та інших </w:t>
      </w:r>
      <w:r w:rsidR="00AC01A5" w:rsidRPr="008E29F4">
        <w:rPr>
          <w:rFonts w:ascii="Times New Roman" w:hAnsi="Times New Roman" w:cs="Times New Roman"/>
          <w:bCs/>
          <w:sz w:val="28"/>
          <w:szCs w:val="28"/>
          <w:lang w:val="uk-UA"/>
        </w:rPr>
        <w:t>споруд;</w:t>
      </w:r>
      <w:r w:rsidR="00AC01A5" w:rsidRPr="008E29F4">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8E29F4">
        <w:rPr>
          <w:rFonts w:ascii="Times New Roman" w:hAnsi="Times New Roman" w:cs="Times New Roman"/>
          <w:bCs/>
          <w:sz w:val="28"/>
          <w:szCs w:val="28"/>
          <w:lang w:val="uk-UA"/>
        </w:rPr>
        <w:t>17)</w:t>
      </w:r>
      <w:r w:rsidR="00AC01A5" w:rsidRPr="00AC01A5">
        <w:rPr>
          <w:rFonts w:ascii="Times New Roman" w:hAnsi="Times New Roman" w:cs="Times New Roman"/>
          <w:bCs/>
          <w:sz w:val="28"/>
          <w:szCs w:val="28"/>
        </w:rPr>
        <w:t> </w:t>
      </w:r>
      <w:r w:rsidR="00AC01A5" w:rsidRPr="008E29F4">
        <w:rPr>
          <w:rFonts w:ascii="Times New Roman" w:hAnsi="Times New Roman" w:cs="Times New Roman"/>
          <w:bCs/>
          <w:sz w:val="28"/>
          <w:szCs w:val="28"/>
          <w:lang w:val="uk-UA"/>
        </w:rPr>
        <w:t>належним чином проводити відновлення благоустрою території після проведення ремонтних або інших робіт, а також після аварій або природ</w:t>
      </w:r>
      <w:r>
        <w:rPr>
          <w:rFonts w:ascii="Times New Roman" w:hAnsi="Times New Roman" w:cs="Times New Roman"/>
          <w:bCs/>
          <w:sz w:val="28"/>
          <w:szCs w:val="28"/>
          <w:lang w:val="uk-UA"/>
        </w:rPr>
        <w:t>них явищ, які спричинили погіршення </w:t>
      </w:r>
      <w:r w:rsidR="00AC01A5" w:rsidRPr="008E29F4">
        <w:rPr>
          <w:rFonts w:ascii="Times New Roman" w:hAnsi="Times New Roman" w:cs="Times New Roman"/>
          <w:bCs/>
          <w:sz w:val="28"/>
          <w:szCs w:val="28"/>
          <w:lang w:val="uk-UA"/>
        </w:rPr>
        <w:t>благоустрою.</w:t>
      </w:r>
      <w:r w:rsidR="00AC01A5" w:rsidRPr="008E29F4">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8E29F4">
        <w:rPr>
          <w:rFonts w:ascii="Times New Roman" w:hAnsi="Times New Roman" w:cs="Times New Roman"/>
          <w:bCs/>
          <w:sz w:val="28"/>
          <w:szCs w:val="28"/>
          <w:lang w:val="uk-UA"/>
        </w:rPr>
        <w:t>3.9.4.</w:t>
      </w:r>
      <w:r w:rsidR="00AC01A5" w:rsidRPr="00AC01A5">
        <w:rPr>
          <w:rFonts w:ascii="Times New Roman" w:hAnsi="Times New Roman" w:cs="Times New Roman"/>
          <w:bCs/>
          <w:sz w:val="28"/>
          <w:szCs w:val="28"/>
        </w:rPr>
        <w:t> </w:t>
      </w:r>
      <w:r w:rsidR="00AC01A5" w:rsidRPr="008E29F4">
        <w:rPr>
          <w:rFonts w:ascii="Times New Roman" w:hAnsi="Times New Roman" w:cs="Times New Roman"/>
          <w:bCs/>
          <w:sz w:val="28"/>
          <w:szCs w:val="28"/>
          <w:lang w:val="uk-UA"/>
        </w:rPr>
        <w:t>Для запобігання забруднення випадковим сміттям вулиць, площ та інших об’єктів благоустрою, зобов’язання по встановленн</w:t>
      </w:r>
      <w:r w:rsidRPr="008E29F4">
        <w:rPr>
          <w:rFonts w:ascii="Times New Roman" w:hAnsi="Times New Roman" w:cs="Times New Roman"/>
          <w:bCs/>
          <w:sz w:val="28"/>
          <w:szCs w:val="28"/>
          <w:lang w:val="uk-UA"/>
        </w:rPr>
        <w:t>ю та утриманню урн покладається</w:t>
      </w:r>
      <w:r>
        <w:rPr>
          <w:rFonts w:ascii="Times New Roman" w:hAnsi="Times New Roman" w:cs="Times New Roman"/>
          <w:bCs/>
          <w:sz w:val="28"/>
          <w:szCs w:val="28"/>
        </w:rPr>
        <w:t> </w:t>
      </w:r>
      <w:r w:rsidR="00AC01A5" w:rsidRPr="008E29F4">
        <w:rPr>
          <w:rFonts w:ascii="Times New Roman" w:hAnsi="Times New Roman" w:cs="Times New Roman"/>
          <w:bCs/>
          <w:sz w:val="28"/>
          <w:szCs w:val="28"/>
          <w:lang w:val="uk-UA"/>
        </w:rPr>
        <w:t>на:</w:t>
      </w:r>
      <w:r w:rsidR="00AC01A5" w:rsidRPr="008E29F4">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8E29F4">
        <w:rPr>
          <w:rFonts w:ascii="Times New Roman" w:hAnsi="Times New Roman" w:cs="Times New Roman"/>
          <w:bCs/>
          <w:sz w:val="28"/>
          <w:szCs w:val="28"/>
          <w:lang w:val="uk-UA"/>
        </w:rPr>
        <w:t>1)</w:t>
      </w:r>
      <w:r w:rsidR="00AC01A5" w:rsidRPr="00AC01A5">
        <w:rPr>
          <w:rFonts w:ascii="Times New Roman" w:hAnsi="Times New Roman" w:cs="Times New Roman"/>
          <w:bCs/>
          <w:sz w:val="28"/>
          <w:szCs w:val="28"/>
        </w:rPr>
        <w:t> </w:t>
      </w:r>
      <w:r w:rsidR="00AC01A5" w:rsidRPr="008E29F4">
        <w:rPr>
          <w:rFonts w:ascii="Times New Roman" w:hAnsi="Times New Roman" w:cs="Times New Roman"/>
          <w:bCs/>
          <w:sz w:val="28"/>
          <w:szCs w:val="28"/>
          <w:lang w:val="uk-UA"/>
        </w:rPr>
        <w:t>підприємства, установи, організації, незалежно від форм власності, приватних підприємців, що утримують будинки, споруди, або інших осіб згідно з укладеними договорами. Урни встановлюються біля входу в будинки, споруди;</w:t>
      </w:r>
      <w:r w:rsidR="00AC01A5" w:rsidRPr="008E29F4">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8E29F4">
        <w:rPr>
          <w:rFonts w:ascii="Times New Roman" w:hAnsi="Times New Roman" w:cs="Times New Roman"/>
          <w:bCs/>
          <w:sz w:val="28"/>
          <w:szCs w:val="28"/>
          <w:lang w:val="uk-UA"/>
        </w:rPr>
        <w:t>2)</w:t>
      </w:r>
      <w:r w:rsidR="00AC01A5" w:rsidRPr="00AC01A5">
        <w:rPr>
          <w:rFonts w:ascii="Times New Roman" w:hAnsi="Times New Roman" w:cs="Times New Roman"/>
          <w:bCs/>
          <w:sz w:val="28"/>
          <w:szCs w:val="28"/>
        </w:rPr>
        <w:t> </w:t>
      </w:r>
      <w:r w:rsidR="00AC01A5" w:rsidRPr="008E29F4">
        <w:rPr>
          <w:rFonts w:ascii="Times New Roman" w:hAnsi="Times New Roman" w:cs="Times New Roman"/>
          <w:bCs/>
          <w:sz w:val="28"/>
          <w:szCs w:val="28"/>
          <w:lang w:val="uk-UA"/>
        </w:rPr>
        <w:t>підприємства, організації, фізичні особи - підприємці, що здійснюють торгівлю та побутове обслуговування, - біля входу в торгівельні зали, магазини, салони, інші приміщення з території загального користування, а також біля палаток, ларьків, павільйонів, інших вино</w:t>
      </w:r>
      <w:r>
        <w:rPr>
          <w:rFonts w:ascii="Times New Roman" w:hAnsi="Times New Roman" w:cs="Times New Roman"/>
          <w:bCs/>
          <w:sz w:val="28"/>
          <w:szCs w:val="28"/>
          <w:lang w:val="uk-UA"/>
        </w:rPr>
        <w:t>сних/вуличних об’єктів торгівлі та </w:t>
      </w:r>
      <w:r w:rsidR="002A7614">
        <w:rPr>
          <w:rFonts w:ascii="Times New Roman" w:hAnsi="Times New Roman" w:cs="Times New Roman"/>
          <w:bCs/>
          <w:sz w:val="28"/>
          <w:szCs w:val="28"/>
          <w:lang w:val="uk-UA"/>
        </w:rPr>
        <w:t>послуг;</w:t>
      </w:r>
      <w:r w:rsidR="00AC01A5" w:rsidRPr="008E29F4">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8E29F4">
        <w:rPr>
          <w:rFonts w:ascii="Times New Roman" w:hAnsi="Times New Roman" w:cs="Times New Roman"/>
          <w:bCs/>
          <w:sz w:val="28"/>
          <w:szCs w:val="28"/>
          <w:lang w:val="uk-UA"/>
        </w:rPr>
        <w:t>3)</w:t>
      </w:r>
      <w:r w:rsidR="00AC01A5" w:rsidRPr="00AC01A5">
        <w:rPr>
          <w:rFonts w:ascii="Times New Roman" w:hAnsi="Times New Roman" w:cs="Times New Roman"/>
          <w:bCs/>
          <w:sz w:val="28"/>
          <w:szCs w:val="28"/>
        </w:rPr>
        <w:t> </w:t>
      </w:r>
      <w:r w:rsidR="00AC01A5" w:rsidRPr="008E29F4">
        <w:rPr>
          <w:rFonts w:ascii="Times New Roman" w:hAnsi="Times New Roman" w:cs="Times New Roman"/>
          <w:bCs/>
          <w:sz w:val="28"/>
          <w:szCs w:val="28"/>
          <w:lang w:val="uk-UA"/>
        </w:rPr>
        <w:t>підприємства і організації, які є балансоутримувачами парків, рекреаційних зон, зон зелених насаджень, скверів та майданчиків для дозвілля та відпочинку - на території вказаних об’єктів з інтервалом не більше 40 м;</w:t>
      </w:r>
      <w:r w:rsidR="00AC01A5" w:rsidRPr="008E29F4">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8E29F4">
        <w:rPr>
          <w:rFonts w:ascii="Times New Roman" w:hAnsi="Times New Roman" w:cs="Times New Roman"/>
          <w:bCs/>
          <w:sz w:val="28"/>
          <w:szCs w:val="28"/>
          <w:lang w:val="uk-UA"/>
        </w:rPr>
        <w:t>4)</w:t>
      </w:r>
      <w:r w:rsidR="00AC01A5" w:rsidRPr="00AC01A5">
        <w:rPr>
          <w:rFonts w:ascii="Times New Roman" w:hAnsi="Times New Roman" w:cs="Times New Roman"/>
          <w:bCs/>
          <w:sz w:val="28"/>
          <w:szCs w:val="28"/>
        </w:rPr>
        <w:t> </w:t>
      </w:r>
      <w:r w:rsidR="00AC01A5" w:rsidRPr="008E29F4">
        <w:rPr>
          <w:rFonts w:ascii="Times New Roman" w:hAnsi="Times New Roman" w:cs="Times New Roman"/>
          <w:bCs/>
          <w:sz w:val="28"/>
          <w:szCs w:val="28"/>
          <w:lang w:val="uk-UA"/>
        </w:rPr>
        <w:t>транспортні та інші підприємства - відповідно до вимог цих Правил.</w:t>
      </w:r>
      <w:r w:rsidR="00AC01A5" w:rsidRPr="008E29F4">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3.9.5. Особи, на яких покладено обов’язок по встановленню урн, зобов’язані утримувати їх у справному й охайному стані, очищати від сміття в міру їх наповнення, але не менше ніж один раз на добу</w:t>
      </w:r>
      <w:r>
        <w:rPr>
          <w:rFonts w:ascii="Times New Roman" w:hAnsi="Times New Roman" w:cs="Times New Roman"/>
          <w:bCs/>
          <w:sz w:val="28"/>
          <w:szCs w:val="28"/>
        </w:rPr>
        <w:t>, у разі стійкого забруднення </w:t>
      </w:r>
      <w:r w:rsidR="00AC01A5" w:rsidRPr="00AC01A5">
        <w:rPr>
          <w:rFonts w:ascii="Times New Roman" w:hAnsi="Times New Roman" w:cs="Times New Roman"/>
          <w:bCs/>
          <w:sz w:val="28"/>
          <w:szCs w:val="28"/>
        </w:rPr>
        <w:t>промивати</w:t>
      </w:r>
      <w:r w:rsidR="002A7614">
        <w:rPr>
          <w:rFonts w:ascii="Times New Roman" w:hAnsi="Times New Roman" w:cs="Times New Roman"/>
          <w:bCs/>
          <w:sz w:val="28"/>
          <w:szCs w:val="28"/>
          <w:lang w:val="uk-UA"/>
        </w:rPr>
        <w:t>.</w:t>
      </w:r>
      <w:r w:rsidR="00AC01A5" w:rsidRPr="00AC01A5">
        <w:rPr>
          <w:rFonts w:ascii="Times New Roman" w:hAnsi="Times New Roman" w:cs="Times New Roman"/>
          <w:bCs/>
          <w:sz w:val="28"/>
          <w:szCs w:val="28"/>
        </w:rPr>
        <w:br/>
      </w:r>
      <w:r>
        <w:rPr>
          <w:rFonts w:ascii="Times New Roman" w:hAnsi="Times New Roman" w:cs="Times New Roman"/>
          <w:bCs/>
          <w:sz w:val="28"/>
          <w:szCs w:val="28"/>
          <w:lang w:val="uk-UA"/>
        </w:rPr>
        <w:t xml:space="preserve">     </w:t>
      </w:r>
      <w:r w:rsidR="00AC01A5" w:rsidRPr="004213C4">
        <w:rPr>
          <w:rFonts w:ascii="Times New Roman" w:hAnsi="Times New Roman" w:cs="Times New Roman"/>
          <w:bCs/>
          <w:sz w:val="28"/>
          <w:szCs w:val="28"/>
          <w:lang w:val="uk-UA"/>
        </w:rPr>
        <w:t>3.9.6.</w:t>
      </w:r>
      <w:r w:rsidR="00AC01A5" w:rsidRPr="00AC01A5">
        <w:rPr>
          <w:rFonts w:ascii="Times New Roman" w:hAnsi="Times New Roman" w:cs="Times New Roman"/>
          <w:bCs/>
          <w:sz w:val="28"/>
          <w:szCs w:val="28"/>
        </w:rPr>
        <w:t> </w:t>
      </w:r>
      <w:r w:rsidR="00AC01A5" w:rsidRPr="004213C4">
        <w:rPr>
          <w:rFonts w:ascii="Times New Roman" w:hAnsi="Times New Roman" w:cs="Times New Roman"/>
          <w:bCs/>
          <w:sz w:val="28"/>
          <w:szCs w:val="28"/>
          <w:lang w:val="uk-UA"/>
        </w:rPr>
        <w:t xml:space="preserve">Миття сміттєзбірників (крім урн), тари для побутових відходів </w:t>
      </w:r>
      <w:r w:rsidR="00AC01A5" w:rsidRPr="004213C4">
        <w:rPr>
          <w:rFonts w:ascii="Times New Roman" w:hAnsi="Times New Roman" w:cs="Times New Roman"/>
          <w:bCs/>
          <w:sz w:val="28"/>
          <w:szCs w:val="28"/>
          <w:lang w:val="uk-UA"/>
        </w:rPr>
        <w:lastRenderedPageBreak/>
        <w:t xml:space="preserve">здійснювати не рідше 2 разів у 10 днів. </w:t>
      </w:r>
      <w:r w:rsidR="00AC01A5" w:rsidRPr="0026731E">
        <w:rPr>
          <w:rFonts w:ascii="Times New Roman" w:hAnsi="Times New Roman" w:cs="Times New Roman"/>
          <w:bCs/>
          <w:sz w:val="28"/>
          <w:szCs w:val="28"/>
          <w:lang w:val="uk-UA"/>
        </w:rPr>
        <w:t>Дезинфікувати сміттєзбірники (к</w:t>
      </w:r>
      <w:r w:rsidR="00E538F0" w:rsidRPr="0026731E">
        <w:rPr>
          <w:rFonts w:ascii="Times New Roman" w:hAnsi="Times New Roman" w:cs="Times New Roman"/>
          <w:bCs/>
          <w:sz w:val="28"/>
          <w:szCs w:val="28"/>
          <w:lang w:val="uk-UA"/>
        </w:rPr>
        <w:t>рім урн)</w:t>
      </w:r>
      <w:r w:rsidR="00E538F0">
        <w:rPr>
          <w:lang w:val="uk-UA"/>
        </w:rPr>
        <w:t> </w:t>
      </w:r>
      <w:r w:rsidR="00E538F0" w:rsidRPr="0026731E">
        <w:rPr>
          <w:rFonts w:ascii="Times New Roman" w:hAnsi="Times New Roman" w:cs="Times New Roman"/>
          <w:bCs/>
          <w:sz w:val="28"/>
          <w:szCs w:val="28"/>
          <w:lang w:val="uk-UA"/>
        </w:rPr>
        <w:t>та</w:t>
      </w:r>
      <w:r w:rsidR="00E538F0">
        <w:rPr>
          <w:rFonts w:ascii="Times New Roman" w:hAnsi="Times New Roman" w:cs="Times New Roman"/>
          <w:bCs/>
          <w:sz w:val="28"/>
          <w:szCs w:val="28"/>
        </w:rPr>
        <w:t> </w:t>
      </w:r>
      <w:r w:rsidR="00E538F0" w:rsidRPr="0026731E">
        <w:rPr>
          <w:rFonts w:ascii="Times New Roman" w:hAnsi="Times New Roman" w:cs="Times New Roman"/>
          <w:bCs/>
          <w:sz w:val="28"/>
          <w:szCs w:val="28"/>
          <w:lang w:val="uk-UA"/>
        </w:rPr>
        <w:t>місця</w:t>
      </w:r>
      <w:r w:rsidR="00E538F0">
        <w:rPr>
          <w:rFonts w:ascii="Times New Roman" w:hAnsi="Times New Roman" w:cs="Times New Roman"/>
          <w:bCs/>
          <w:sz w:val="28"/>
          <w:szCs w:val="28"/>
        </w:rPr>
        <w:t> </w:t>
      </w:r>
      <w:r w:rsidR="00E538F0" w:rsidRPr="0026731E">
        <w:rPr>
          <w:rFonts w:ascii="Times New Roman" w:hAnsi="Times New Roman" w:cs="Times New Roman"/>
          <w:bCs/>
          <w:sz w:val="28"/>
          <w:szCs w:val="28"/>
          <w:lang w:val="uk-UA"/>
        </w:rPr>
        <w:t>їх</w:t>
      </w:r>
      <w:r w:rsidR="00E538F0">
        <w:rPr>
          <w:rFonts w:ascii="Times New Roman" w:hAnsi="Times New Roman" w:cs="Times New Roman"/>
          <w:bCs/>
          <w:sz w:val="28"/>
          <w:szCs w:val="28"/>
        </w:rPr>
        <w:t> </w:t>
      </w:r>
      <w:r w:rsidR="00E538F0" w:rsidRPr="0026731E">
        <w:rPr>
          <w:rFonts w:ascii="Times New Roman" w:hAnsi="Times New Roman" w:cs="Times New Roman"/>
          <w:bCs/>
          <w:sz w:val="28"/>
          <w:szCs w:val="28"/>
          <w:lang w:val="uk-UA"/>
        </w:rPr>
        <w:t>розташування</w:t>
      </w:r>
      <w:r w:rsidR="00E538F0">
        <w:rPr>
          <w:rFonts w:ascii="Times New Roman" w:hAnsi="Times New Roman" w:cs="Times New Roman"/>
          <w:bCs/>
          <w:sz w:val="28"/>
          <w:szCs w:val="28"/>
        </w:rPr>
        <w:t> </w:t>
      </w:r>
      <w:r w:rsidR="00E538F0" w:rsidRPr="0026731E">
        <w:rPr>
          <w:rFonts w:ascii="Times New Roman" w:hAnsi="Times New Roman" w:cs="Times New Roman"/>
          <w:bCs/>
          <w:sz w:val="28"/>
          <w:szCs w:val="28"/>
          <w:lang w:val="uk-UA"/>
        </w:rPr>
        <w:t>необхідно</w:t>
      </w:r>
      <w:r w:rsidR="00E538F0">
        <w:rPr>
          <w:rFonts w:ascii="Times New Roman" w:hAnsi="Times New Roman" w:cs="Times New Roman"/>
          <w:bCs/>
          <w:sz w:val="28"/>
          <w:szCs w:val="28"/>
        </w:rPr>
        <w:t> </w:t>
      </w:r>
      <w:r w:rsidR="00E538F0" w:rsidRPr="0026731E">
        <w:rPr>
          <w:rFonts w:ascii="Times New Roman" w:hAnsi="Times New Roman" w:cs="Times New Roman"/>
          <w:bCs/>
          <w:sz w:val="28"/>
          <w:szCs w:val="28"/>
          <w:lang w:val="uk-UA"/>
        </w:rPr>
        <w:t>у</w:t>
      </w:r>
      <w:r w:rsidR="00E538F0">
        <w:rPr>
          <w:rFonts w:ascii="Times New Roman" w:hAnsi="Times New Roman" w:cs="Times New Roman"/>
          <w:bCs/>
          <w:sz w:val="28"/>
          <w:szCs w:val="28"/>
        </w:rPr>
        <w:t> </w:t>
      </w:r>
      <w:r w:rsidR="00E538F0" w:rsidRPr="0026731E">
        <w:rPr>
          <w:rFonts w:ascii="Times New Roman" w:hAnsi="Times New Roman" w:cs="Times New Roman"/>
          <w:bCs/>
          <w:sz w:val="28"/>
          <w:szCs w:val="28"/>
          <w:lang w:val="uk-UA"/>
        </w:rPr>
        <w:t>радіусі</w:t>
      </w:r>
      <w:r w:rsidR="00E538F0">
        <w:rPr>
          <w:rFonts w:ascii="Times New Roman" w:hAnsi="Times New Roman" w:cs="Times New Roman"/>
          <w:bCs/>
          <w:sz w:val="28"/>
          <w:szCs w:val="28"/>
        </w:rPr>
        <w:t> </w:t>
      </w:r>
      <w:r w:rsidR="00E538F0" w:rsidRPr="0026731E">
        <w:rPr>
          <w:rFonts w:ascii="Times New Roman" w:hAnsi="Times New Roman" w:cs="Times New Roman"/>
          <w:bCs/>
          <w:sz w:val="28"/>
          <w:szCs w:val="28"/>
          <w:lang w:val="uk-UA"/>
        </w:rPr>
        <w:t>1,5</w:t>
      </w:r>
      <w:r w:rsidR="00E538F0">
        <w:rPr>
          <w:rFonts w:ascii="Times New Roman" w:hAnsi="Times New Roman" w:cs="Times New Roman"/>
          <w:bCs/>
          <w:sz w:val="28"/>
          <w:szCs w:val="28"/>
        </w:rPr>
        <w:t> </w:t>
      </w:r>
      <w:r w:rsidR="00AC01A5" w:rsidRPr="0026731E">
        <w:rPr>
          <w:rFonts w:ascii="Times New Roman" w:hAnsi="Times New Roman" w:cs="Times New Roman"/>
          <w:bCs/>
          <w:sz w:val="28"/>
          <w:szCs w:val="28"/>
          <w:lang w:val="uk-UA"/>
        </w:rPr>
        <w:t>м.</w:t>
      </w:r>
      <w:r w:rsidR="00AC01A5" w:rsidRPr="0026731E">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8E29F4">
        <w:rPr>
          <w:rFonts w:ascii="Times New Roman" w:hAnsi="Times New Roman" w:cs="Times New Roman"/>
          <w:bCs/>
          <w:sz w:val="28"/>
          <w:szCs w:val="28"/>
          <w:lang w:val="uk-UA"/>
        </w:rPr>
        <w:t>3.9.7.</w:t>
      </w:r>
      <w:r w:rsidR="00AC01A5" w:rsidRPr="00AC01A5">
        <w:rPr>
          <w:rFonts w:ascii="Times New Roman" w:hAnsi="Times New Roman" w:cs="Times New Roman"/>
          <w:bCs/>
          <w:sz w:val="28"/>
          <w:szCs w:val="28"/>
        </w:rPr>
        <w:t> </w:t>
      </w:r>
      <w:r w:rsidR="00AC01A5" w:rsidRPr="008E29F4">
        <w:rPr>
          <w:rFonts w:ascii="Times New Roman" w:hAnsi="Times New Roman" w:cs="Times New Roman"/>
          <w:bCs/>
          <w:sz w:val="28"/>
          <w:szCs w:val="28"/>
          <w:lang w:val="uk-UA"/>
        </w:rPr>
        <w:t>Спеціальні майданчики для розміщення контейнерів чи сміттєзбірників повинні бути відкритими з вод</w:t>
      </w:r>
      <w:r w:rsidRPr="008E29F4">
        <w:rPr>
          <w:rFonts w:ascii="Times New Roman" w:hAnsi="Times New Roman" w:cs="Times New Roman"/>
          <w:bCs/>
          <w:sz w:val="28"/>
          <w:szCs w:val="28"/>
          <w:lang w:val="uk-UA"/>
        </w:rPr>
        <w:t>онепроникним покриттям, зручним</w:t>
      </w:r>
      <w:r>
        <w:rPr>
          <w:rFonts w:ascii="Times New Roman" w:hAnsi="Times New Roman" w:cs="Times New Roman"/>
          <w:bCs/>
          <w:sz w:val="28"/>
          <w:szCs w:val="28"/>
        </w:rPr>
        <w:t> </w:t>
      </w:r>
      <w:r>
        <w:rPr>
          <w:rFonts w:ascii="Times New Roman" w:hAnsi="Times New Roman" w:cs="Times New Roman"/>
          <w:bCs/>
          <w:sz w:val="28"/>
          <w:szCs w:val="28"/>
          <w:lang w:val="uk-UA"/>
        </w:rPr>
        <w:t>під’їздом для </w:t>
      </w:r>
      <w:r w:rsidR="00AC01A5" w:rsidRPr="008E29F4">
        <w:rPr>
          <w:rFonts w:ascii="Times New Roman" w:hAnsi="Times New Roman" w:cs="Times New Roman"/>
          <w:bCs/>
          <w:sz w:val="28"/>
          <w:szCs w:val="28"/>
          <w:lang w:val="uk-UA"/>
        </w:rPr>
        <w:t>транспорту.</w:t>
      </w:r>
      <w:r w:rsidR="00AC01A5" w:rsidRPr="008E29F4">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3.9.8. Громадські вбиральні повинні утримуватися в належному стані підприємствами і організаціями, на балансі в як</w:t>
      </w:r>
      <w:r>
        <w:rPr>
          <w:rFonts w:ascii="Times New Roman" w:hAnsi="Times New Roman" w:cs="Times New Roman"/>
          <w:bCs/>
          <w:sz w:val="28"/>
          <w:szCs w:val="28"/>
        </w:rPr>
        <w:t>их вони перебувають, відповідно до вимог </w:t>
      </w:r>
      <w:r w:rsidR="00AC01A5" w:rsidRPr="00AC01A5">
        <w:rPr>
          <w:rFonts w:ascii="Times New Roman" w:hAnsi="Times New Roman" w:cs="Times New Roman"/>
          <w:bCs/>
          <w:sz w:val="28"/>
          <w:szCs w:val="28"/>
        </w:rPr>
        <w:t>законодавства.</w:t>
      </w:r>
      <w:r w:rsidR="00AC01A5" w:rsidRPr="00AC01A5">
        <w:rPr>
          <w:rFonts w:ascii="Times New Roman" w:hAnsi="Times New Roman" w:cs="Times New Roman"/>
          <w:bCs/>
          <w:sz w:val="28"/>
          <w:szCs w:val="28"/>
        </w:rPr>
        <w:br/>
      </w:r>
      <w:r>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3.9.9. </w:t>
      </w:r>
      <w:r w:rsidR="00AC01A5" w:rsidRPr="00004D5E">
        <w:rPr>
          <w:rFonts w:ascii="Times New Roman" w:hAnsi="Times New Roman" w:cs="Times New Roman"/>
          <w:bCs/>
          <w:sz w:val="28"/>
          <w:szCs w:val="28"/>
        </w:rPr>
        <w:t>У період з 1 жовтня до 1 квітня необхідно своєчасно прибирати території, вивозити на встановлені майданчики лис</w:t>
      </w:r>
      <w:r w:rsidRPr="00004D5E">
        <w:rPr>
          <w:rFonts w:ascii="Times New Roman" w:hAnsi="Times New Roman" w:cs="Times New Roman"/>
          <w:bCs/>
          <w:sz w:val="28"/>
          <w:szCs w:val="28"/>
        </w:rPr>
        <w:t>тя, видалені однолітні рослини, сніг, лід, сміття,</w:t>
      </w:r>
      <w:r w:rsidRPr="00004D5E">
        <w:rPr>
          <w:lang w:val="uk-UA"/>
        </w:rPr>
        <w:t> </w:t>
      </w:r>
      <w:r w:rsidR="00AC01A5" w:rsidRPr="00004D5E">
        <w:rPr>
          <w:rFonts w:ascii="Times New Roman" w:hAnsi="Times New Roman" w:cs="Times New Roman"/>
          <w:bCs/>
          <w:sz w:val="28"/>
          <w:szCs w:val="28"/>
        </w:rPr>
        <w:t>відходи</w:t>
      </w:r>
      <w:r w:rsidR="00AC01A5" w:rsidRPr="00AC01A5">
        <w:rPr>
          <w:rFonts w:ascii="Times New Roman" w:hAnsi="Times New Roman" w:cs="Times New Roman"/>
          <w:bCs/>
          <w:sz w:val="28"/>
          <w:szCs w:val="28"/>
        </w:rPr>
        <w:t>.</w:t>
      </w:r>
      <w:r w:rsidR="00AC01A5" w:rsidRPr="00AC01A5">
        <w:rPr>
          <w:rFonts w:ascii="Times New Roman" w:hAnsi="Times New Roman" w:cs="Times New Roman"/>
          <w:bCs/>
          <w:sz w:val="28"/>
          <w:szCs w:val="28"/>
        </w:rPr>
        <w:br/>
      </w:r>
      <w:r>
        <w:rPr>
          <w:rFonts w:ascii="Times New Roman" w:hAnsi="Times New Roman" w:cs="Times New Roman"/>
          <w:bCs/>
          <w:sz w:val="28"/>
          <w:szCs w:val="28"/>
          <w:lang w:val="uk-UA"/>
        </w:rPr>
        <w:t xml:space="preserve">     </w:t>
      </w:r>
      <w:r>
        <w:rPr>
          <w:rFonts w:ascii="Times New Roman" w:hAnsi="Times New Roman" w:cs="Times New Roman"/>
          <w:bCs/>
          <w:sz w:val="28"/>
          <w:szCs w:val="28"/>
        </w:rPr>
        <w:t>3.9.10. </w:t>
      </w:r>
      <w:r w:rsidR="00AC01A5" w:rsidRPr="00AC01A5">
        <w:rPr>
          <w:rFonts w:ascii="Times New Roman" w:hAnsi="Times New Roman" w:cs="Times New Roman"/>
          <w:bCs/>
          <w:sz w:val="28"/>
          <w:szCs w:val="28"/>
        </w:rPr>
        <w:t>Зимове прибирання суб’єктами у сфері благоустрою відповідних територій повинно забезпечувати нормальний рух пішоходів та транспорту і включати:</w:t>
      </w:r>
      <w:r w:rsidR="00AC01A5" w:rsidRPr="00AC01A5">
        <w:rPr>
          <w:rFonts w:ascii="Times New Roman" w:hAnsi="Times New Roman" w:cs="Times New Roman"/>
          <w:bCs/>
          <w:sz w:val="28"/>
          <w:szCs w:val="28"/>
        </w:rPr>
        <w:br/>
      </w:r>
      <w:r>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1) підмітання та зсув снігу. Роботи по прибиранню снігу та льоду суб’єкти у сфері благоустрою зобов’язані розпочинати з настанням снігопаду. Від снігу та льоду в першу чергу очищають тротуари, дороги до під</w:t>
      </w:r>
      <w:r w:rsidR="00DD3249">
        <w:rPr>
          <w:rFonts w:ascii="Times New Roman" w:hAnsi="Times New Roman" w:cs="Times New Roman"/>
          <w:bCs/>
          <w:sz w:val="28"/>
          <w:szCs w:val="28"/>
        </w:rPr>
        <w:t>’</w:t>
      </w:r>
      <w:r w:rsidR="00AC01A5" w:rsidRPr="00AC01A5">
        <w:rPr>
          <w:rFonts w:ascii="Times New Roman" w:hAnsi="Times New Roman" w:cs="Times New Roman"/>
          <w:bCs/>
          <w:sz w:val="28"/>
          <w:szCs w:val="28"/>
        </w:rPr>
        <w:t>їздів житлових будинків, місця для зупинки маршрутних транспортних засобів, люки водопровідних і каналізаційних колодязів. Дозволяється свіжий сніг укладати у вали на вулицях і площах, за винятком території місць для зупинки маршрутних транспортних засобів, для подальшого вивезення;</w:t>
      </w:r>
      <w:r w:rsidR="00AC01A5" w:rsidRPr="00AC01A5">
        <w:rPr>
          <w:rFonts w:ascii="Times New Roman" w:hAnsi="Times New Roman" w:cs="Times New Roman"/>
          <w:bCs/>
          <w:sz w:val="28"/>
          <w:szCs w:val="28"/>
        </w:rPr>
        <w:br/>
      </w:r>
      <w:r>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2) видалення снігу та снігово</w:t>
      </w:r>
      <w:r w:rsidR="00A8195F">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w:t>
      </w:r>
      <w:r w:rsidR="00A8195F">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 xml:space="preserve">льодяних утворень. Забороняється сколювати лід на тротуарах, вимощених фігурними елементами. При переміщенні снігу з тротуару на проїжджу частину вулиці чи дороги для його механізованого видалення снігові вали розміщуються на відстані не більше ніж 1 м від бордюру. Формування снігових валів не допускається на перехрестях, пішохідних доріжках, місцях для зупинки маршрутних транспортних засобів, місцях для паркування, в місцях в’їзду у двори і на внутрішньо квартальній території, а також на територіях зелених насаджень, на решітках зливових колодязів. Зібрані сніг, лід, бруд та сміття повинні щоденно вивозитися на відведені для цього ділянки або </w:t>
      </w:r>
      <w:r>
        <w:rPr>
          <w:rFonts w:ascii="Times New Roman" w:hAnsi="Times New Roman" w:cs="Times New Roman"/>
          <w:bCs/>
          <w:sz w:val="28"/>
          <w:szCs w:val="28"/>
          <w:lang w:val="uk-UA"/>
        </w:rPr>
        <w:t>полігон</w:t>
      </w:r>
      <w:r w:rsidR="00AC01A5" w:rsidRPr="00AC01A5">
        <w:rPr>
          <w:rFonts w:ascii="Times New Roman" w:hAnsi="Times New Roman" w:cs="Times New Roman"/>
          <w:bCs/>
          <w:sz w:val="28"/>
          <w:szCs w:val="28"/>
        </w:rPr>
        <w:t xml:space="preserve">, інші </w:t>
      </w:r>
      <w:r w:rsidRPr="008E29F4">
        <w:rPr>
          <w:rFonts w:ascii="Times New Roman" w:hAnsi="Times New Roman" w:cs="Times New Roman"/>
          <w:bCs/>
          <w:sz w:val="28"/>
          <w:szCs w:val="28"/>
        </w:rPr>
        <w:t xml:space="preserve">визначені </w:t>
      </w:r>
      <w:r>
        <w:rPr>
          <w:rFonts w:ascii="Times New Roman" w:hAnsi="Times New Roman" w:cs="Times New Roman"/>
          <w:bCs/>
          <w:sz w:val="28"/>
          <w:szCs w:val="28"/>
        </w:rPr>
        <w:t>місця.</w:t>
      </w:r>
      <w:r w:rsidR="00AC01A5" w:rsidRPr="00AC01A5">
        <w:rPr>
          <w:rFonts w:ascii="Times New Roman" w:hAnsi="Times New Roman" w:cs="Times New Roman"/>
          <w:bCs/>
          <w:sz w:val="28"/>
          <w:szCs w:val="28"/>
        </w:rPr>
        <w:t xml:space="preserve"> </w:t>
      </w:r>
    </w:p>
    <w:p w:rsidR="00AC01A5" w:rsidRPr="00AC01A5" w:rsidRDefault="008E29F4" w:rsidP="00FC0D67">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AC01A5" w:rsidRPr="005A1C3E">
        <w:rPr>
          <w:rFonts w:ascii="Times New Roman" w:hAnsi="Times New Roman" w:cs="Times New Roman"/>
          <w:bCs/>
          <w:sz w:val="28"/>
          <w:szCs w:val="28"/>
          <w:lang w:val="uk-UA"/>
        </w:rPr>
        <w:t>3)</w:t>
      </w:r>
      <w:r w:rsidR="00AC01A5" w:rsidRPr="00AC01A5">
        <w:rPr>
          <w:rFonts w:ascii="Times New Roman" w:hAnsi="Times New Roman" w:cs="Times New Roman"/>
          <w:bCs/>
          <w:sz w:val="28"/>
          <w:szCs w:val="28"/>
        </w:rPr>
        <w:t> </w:t>
      </w:r>
      <w:r w:rsidR="00AC01A5" w:rsidRPr="005A1C3E">
        <w:rPr>
          <w:rFonts w:ascii="Times New Roman" w:hAnsi="Times New Roman" w:cs="Times New Roman"/>
          <w:bCs/>
          <w:sz w:val="28"/>
          <w:szCs w:val="28"/>
          <w:lang w:val="uk-UA"/>
        </w:rPr>
        <w:t>усунення слизькості. Під час ожеледиці необхідно посипати тротуари, переходи через вулиці, місця для зупинки маршрутних транспортних засобів, спуски, підйоми речовинами, що виключають ковзання. Боротьба з ожеледицею на проїжджій частині, та тротуарах здійснюється шляхом посипання піском, шлаком або піщано</w:t>
      </w:r>
      <w:r w:rsidR="002E2101">
        <w:rPr>
          <w:rFonts w:ascii="Times New Roman" w:hAnsi="Times New Roman" w:cs="Times New Roman"/>
          <w:bCs/>
          <w:sz w:val="28"/>
          <w:szCs w:val="28"/>
          <w:lang w:val="uk-UA"/>
        </w:rPr>
        <w:t xml:space="preserve"> </w:t>
      </w:r>
      <w:r w:rsidR="00AC01A5" w:rsidRPr="005A1C3E">
        <w:rPr>
          <w:rFonts w:ascii="Times New Roman" w:hAnsi="Times New Roman" w:cs="Times New Roman"/>
          <w:bCs/>
          <w:sz w:val="28"/>
          <w:szCs w:val="28"/>
          <w:lang w:val="uk-UA"/>
        </w:rPr>
        <w:t>-</w:t>
      </w:r>
      <w:r w:rsidR="002E2101">
        <w:rPr>
          <w:rFonts w:ascii="Times New Roman" w:hAnsi="Times New Roman" w:cs="Times New Roman"/>
          <w:bCs/>
          <w:sz w:val="28"/>
          <w:szCs w:val="28"/>
          <w:lang w:val="uk-UA"/>
        </w:rPr>
        <w:t xml:space="preserve"> </w:t>
      </w:r>
      <w:r w:rsidR="00AC01A5" w:rsidRPr="005A1C3E">
        <w:rPr>
          <w:rFonts w:ascii="Times New Roman" w:hAnsi="Times New Roman" w:cs="Times New Roman"/>
          <w:bCs/>
          <w:sz w:val="28"/>
          <w:szCs w:val="28"/>
          <w:lang w:val="uk-UA"/>
        </w:rPr>
        <w:t>соляно</w:t>
      </w:r>
      <w:r w:rsidR="002E2101" w:rsidRPr="005A1C3E">
        <w:rPr>
          <w:rFonts w:ascii="Times New Roman" w:hAnsi="Times New Roman" w:cs="Times New Roman"/>
          <w:bCs/>
          <w:sz w:val="28"/>
          <w:szCs w:val="28"/>
          <w:lang w:val="uk-UA"/>
        </w:rPr>
        <w:t xml:space="preserve">ю сумішшю. </w:t>
      </w:r>
      <w:r w:rsidR="002E2101">
        <w:rPr>
          <w:rFonts w:ascii="Times New Roman" w:hAnsi="Times New Roman" w:cs="Times New Roman"/>
          <w:bCs/>
          <w:sz w:val="28"/>
          <w:szCs w:val="28"/>
        </w:rPr>
        <w:t>При таненні снігу та льоду мокрий сніг, пісок та </w:t>
      </w:r>
      <w:r w:rsidR="00AC01A5" w:rsidRPr="00AC01A5">
        <w:rPr>
          <w:rFonts w:ascii="Times New Roman" w:hAnsi="Times New Roman" w:cs="Times New Roman"/>
          <w:bCs/>
          <w:sz w:val="28"/>
          <w:szCs w:val="28"/>
        </w:rPr>
        <w:t>бру</w:t>
      </w:r>
      <w:r w:rsidR="002E2101">
        <w:rPr>
          <w:rFonts w:ascii="Times New Roman" w:hAnsi="Times New Roman" w:cs="Times New Roman"/>
          <w:bCs/>
          <w:sz w:val="28"/>
          <w:szCs w:val="28"/>
        </w:rPr>
        <w:t>д </w:t>
      </w:r>
      <w:r w:rsidR="00AC01A5" w:rsidRPr="00AC01A5">
        <w:rPr>
          <w:rFonts w:ascii="Times New Roman" w:hAnsi="Times New Roman" w:cs="Times New Roman"/>
          <w:bCs/>
          <w:sz w:val="28"/>
          <w:szCs w:val="28"/>
        </w:rPr>
        <w:t>вичищають.</w:t>
      </w:r>
      <w:r w:rsidR="00AC01A5" w:rsidRPr="00AC01A5">
        <w:rPr>
          <w:rFonts w:ascii="Times New Roman" w:hAnsi="Times New Roman" w:cs="Times New Roman"/>
          <w:bCs/>
          <w:sz w:val="28"/>
          <w:szCs w:val="28"/>
        </w:rPr>
        <w:br/>
      </w:r>
      <w:r w:rsidR="00206AB2">
        <w:rPr>
          <w:rFonts w:ascii="Times New Roman" w:hAnsi="Times New Roman" w:cs="Times New Roman"/>
          <w:bCs/>
          <w:sz w:val="28"/>
          <w:szCs w:val="28"/>
          <w:lang w:val="uk-UA"/>
        </w:rPr>
        <w:t xml:space="preserve">     </w:t>
      </w:r>
      <w:r w:rsidR="00AC01A5" w:rsidRPr="00206AB2">
        <w:rPr>
          <w:rFonts w:ascii="Times New Roman" w:hAnsi="Times New Roman" w:cs="Times New Roman"/>
          <w:bCs/>
          <w:sz w:val="28"/>
          <w:szCs w:val="28"/>
          <w:lang w:val="uk-UA"/>
        </w:rPr>
        <w:t>3.9.11.</w:t>
      </w:r>
      <w:r w:rsidR="00AC01A5" w:rsidRPr="00AC01A5">
        <w:rPr>
          <w:rFonts w:ascii="Times New Roman" w:hAnsi="Times New Roman" w:cs="Times New Roman"/>
          <w:bCs/>
          <w:sz w:val="28"/>
          <w:szCs w:val="28"/>
        </w:rPr>
        <w:t> </w:t>
      </w:r>
      <w:r w:rsidR="00AC01A5" w:rsidRPr="00206AB2">
        <w:rPr>
          <w:rFonts w:ascii="Times New Roman" w:hAnsi="Times New Roman" w:cs="Times New Roman"/>
          <w:bCs/>
          <w:sz w:val="28"/>
          <w:szCs w:val="28"/>
          <w:lang w:val="uk-UA"/>
        </w:rPr>
        <w:t>Тротуари, доріжки у парках, скверах, сходи, місця для зупинки маршрутних транспортних засобів, розташовані проти будинків та споруд, а також небезпечні для проїзду автотранспорту і проходу пішоходів місця посипають піщаною сумішшю та іншими дозволеними для цього матеріалами житлові ремонтно</w:t>
      </w:r>
      <w:r w:rsidR="00206AB2">
        <w:rPr>
          <w:rFonts w:ascii="Times New Roman" w:hAnsi="Times New Roman" w:cs="Times New Roman"/>
          <w:bCs/>
          <w:sz w:val="28"/>
          <w:szCs w:val="28"/>
          <w:lang w:val="uk-UA"/>
        </w:rPr>
        <w:t xml:space="preserve"> </w:t>
      </w:r>
      <w:r w:rsidR="00AC01A5" w:rsidRPr="00206AB2">
        <w:rPr>
          <w:rFonts w:ascii="Times New Roman" w:hAnsi="Times New Roman" w:cs="Times New Roman"/>
          <w:bCs/>
          <w:sz w:val="28"/>
          <w:szCs w:val="28"/>
          <w:lang w:val="uk-UA"/>
        </w:rPr>
        <w:t>-</w:t>
      </w:r>
      <w:r w:rsidR="00206AB2">
        <w:rPr>
          <w:rFonts w:ascii="Times New Roman" w:hAnsi="Times New Roman" w:cs="Times New Roman"/>
          <w:bCs/>
          <w:sz w:val="28"/>
          <w:szCs w:val="28"/>
          <w:lang w:val="uk-UA"/>
        </w:rPr>
        <w:t xml:space="preserve"> </w:t>
      </w:r>
      <w:r w:rsidR="00AC01A5" w:rsidRPr="00206AB2">
        <w:rPr>
          <w:rFonts w:ascii="Times New Roman" w:hAnsi="Times New Roman" w:cs="Times New Roman"/>
          <w:bCs/>
          <w:sz w:val="28"/>
          <w:szCs w:val="28"/>
          <w:lang w:val="uk-UA"/>
        </w:rPr>
        <w:t>експлуатаційні підприємства, підприємства, організації, установи та громадяни, за якими закріплені ці ді</w:t>
      </w:r>
      <w:r w:rsidR="00A8195F">
        <w:rPr>
          <w:rFonts w:ascii="Times New Roman" w:hAnsi="Times New Roman" w:cs="Times New Roman"/>
          <w:bCs/>
          <w:sz w:val="28"/>
          <w:szCs w:val="28"/>
          <w:lang w:val="uk-UA"/>
        </w:rPr>
        <w:t>лянки для утримання, або особи, яким такий </w:t>
      </w:r>
      <w:r w:rsidR="00AC01A5" w:rsidRPr="00206AB2">
        <w:rPr>
          <w:rFonts w:ascii="Times New Roman" w:hAnsi="Times New Roman" w:cs="Times New Roman"/>
          <w:bCs/>
          <w:sz w:val="28"/>
          <w:szCs w:val="28"/>
          <w:lang w:val="uk-UA"/>
        </w:rPr>
        <w:t>об</w:t>
      </w:r>
      <w:r w:rsidR="00A8195F">
        <w:rPr>
          <w:rFonts w:ascii="Times New Roman" w:hAnsi="Times New Roman" w:cs="Times New Roman"/>
          <w:bCs/>
          <w:sz w:val="28"/>
          <w:szCs w:val="28"/>
          <w:lang w:val="uk-UA"/>
        </w:rPr>
        <w:t>ов’язок переданий за </w:t>
      </w:r>
      <w:r w:rsidR="00AC01A5" w:rsidRPr="00206AB2">
        <w:rPr>
          <w:rFonts w:ascii="Times New Roman" w:hAnsi="Times New Roman" w:cs="Times New Roman"/>
          <w:bCs/>
          <w:sz w:val="28"/>
          <w:szCs w:val="28"/>
          <w:lang w:val="uk-UA"/>
        </w:rPr>
        <w:t>договором.</w:t>
      </w:r>
      <w:r w:rsidR="00AC01A5" w:rsidRPr="00206AB2">
        <w:rPr>
          <w:rFonts w:ascii="Times New Roman" w:hAnsi="Times New Roman" w:cs="Times New Roman"/>
          <w:bCs/>
          <w:sz w:val="28"/>
          <w:szCs w:val="28"/>
          <w:lang w:val="uk-UA"/>
        </w:rPr>
        <w:br/>
      </w:r>
      <w:r w:rsidR="00206AB2">
        <w:rPr>
          <w:rFonts w:ascii="Times New Roman" w:hAnsi="Times New Roman" w:cs="Times New Roman"/>
          <w:bCs/>
          <w:sz w:val="28"/>
          <w:szCs w:val="28"/>
          <w:lang w:val="uk-UA"/>
        </w:rPr>
        <w:lastRenderedPageBreak/>
        <w:t xml:space="preserve">     </w:t>
      </w:r>
      <w:r w:rsidR="00AC01A5" w:rsidRPr="00206AB2">
        <w:rPr>
          <w:rFonts w:ascii="Times New Roman" w:hAnsi="Times New Roman" w:cs="Times New Roman"/>
          <w:bCs/>
          <w:sz w:val="28"/>
          <w:szCs w:val="28"/>
          <w:lang w:val="uk-UA"/>
        </w:rPr>
        <w:t>3.9.1</w:t>
      </w:r>
      <w:r w:rsidR="00EE2F69">
        <w:rPr>
          <w:rFonts w:ascii="Times New Roman" w:hAnsi="Times New Roman" w:cs="Times New Roman"/>
          <w:bCs/>
          <w:sz w:val="28"/>
          <w:szCs w:val="28"/>
          <w:lang w:val="uk-UA"/>
        </w:rPr>
        <w:t>2</w:t>
      </w:r>
      <w:r w:rsidR="00AC01A5" w:rsidRPr="00206AB2">
        <w:rPr>
          <w:rFonts w:ascii="Times New Roman" w:hAnsi="Times New Roman" w:cs="Times New Roman"/>
          <w:bCs/>
          <w:sz w:val="28"/>
          <w:szCs w:val="28"/>
          <w:lang w:val="uk-UA"/>
        </w:rPr>
        <w:t>.</w:t>
      </w:r>
      <w:r w:rsidR="00AC01A5" w:rsidRPr="00AC01A5">
        <w:rPr>
          <w:rFonts w:ascii="Times New Roman" w:hAnsi="Times New Roman" w:cs="Times New Roman"/>
          <w:bCs/>
          <w:sz w:val="28"/>
          <w:szCs w:val="28"/>
        </w:rPr>
        <w:t> </w:t>
      </w:r>
      <w:r w:rsidR="00AC01A5" w:rsidRPr="00206AB2">
        <w:rPr>
          <w:rFonts w:ascii="Times New Roman" w:hAnsi="Times New Roman" w:cs="Times New Roman"/>
          <w:bCs/>
          <w:sz w:val="28"/>
          <w:szCs w:val="28"/>
          <w:lang w:val="uk-UA"/>
        </w:rPr>
        <w:t>Балансоутримувачі або особи, які утримують від</w:t>
      </w:r>
      <w:r w:rsidR="00206AB2" w:rsidRPr="00206AB2">
        <w:rPr>
          <w:rFonts w:ascii="Times New Roman" w:hAnsi="Times New Roman" w:cs="Times New Roman"/>
          <w:bCs/>
          <w:sz w:val="28"/>
          <w:szCs w:val="28"/>
          <w:lang w:val="uk-UA"/>
        </w:rPr>
        <w:t>повідні території за договором,</w:t>
      </w:r>
      <w:r w:rsidR="00206AB2">
        <w:rPr>
          <w:rFonts w:ascii="Times New Roman" w:hAnsi="Times New Roman" w:cs="Times New Roman"/>
          <w:bCs/>
          <w:sz w:val="28"/>
          <w:szCs w:val="28"/>
        </w:rPr>
        <w:t> </w:t>
      </w:r>
      <w:r w:rsidR="00AC01A5" w:rsidRPr="00206AB2">
        <w:rPr>
          <w:rFonts w:ascii="Times New Roman" w:hAnsi="Times New Roman" w:cs="Times New Roman"/>
          <w:bCs/>
          <w:sz w:val="28"/>
          <w:szCs w:val="28"/>
          <w:lang w:val="uk-UA"/>
        </w:rPr>
        <w:t>зобов’язані:</w:t>
      </w:r>
      <w:r w:rsidR="00AC01A5" w:rsidRPr="00206AB2">
        <w:rPr>
          <w:rFonts w:ascii="Times New Roman" w:hAnsi="Times New Roman" w:cs="Times New Roman"/>
          <w:bCs/>
          <w:sz w:val="28"/>
          <w:szCs w:val="28"/>
          <w:lang w:val="uk-UA"/>
        </w:rPr>
        <w:br/>
      </w:r>
      <w:r w:rsidR="00206AB2">
        <w:rPr>
          <w:rFonts w:ascii="Times New Roman" w:hAnsi="Times New Roman" w:cs="Times New Roman"/>
          <w:bCs/>
          <w:sz w:val="28"/>
          <w:szCs w:val="28"/>
          <w:lang w:val="uk-UA"/>
        </w:rPr>
        <w:t xml:space="preserve">     </w:t>
      </w:r>
      <w:r w:rsidR="00AC01A5" w:rsidRPr="00206AB2">
        <w:rPr>
          <w:rFonts w:ascii="Times New Roman" w:hAnsi="Times New Roman" w:cs="Times New Roman"/>
          <w:bCs/>
          <w:sz w:val="28"/>
          <w:szCs w:val="28"/>
          <w:lang w:val="uk-UA"/>
        </w:rPr>
        <w:t>-</w:t>
      </w:r>
      <w:r w:rsidR="00206AB2">
        <w:rPr>
          <w:rFonts w:ascii="Times New Roman" w:hAnsi="Times New Roman" w:cs="Times New Roman"/>
          <w:bCs/>
          <w:sz w:val="28"/>
          <w:szCs w:val="28"/>
          <w:lang w:val="uk-UA"/>
        </w:rPr>
        <w:t xml:space="preserve"> </w:t>
      </w:r>
      <w:r w:rsidR="00AC01A5" w:rsidRPr="00206AB2">
        <w:rPr>
          <w:rFonts w:ascii="Times New Roman" w:hAnsi="Times New Roman" w:cs="Times New Roman"/>
          <w:bCs/>
          <w:sz w:val="28"/>
          <w:szCs w:val="28"/>
          <w:lang w:val="uk-UA"/>
        </w:rPr>
        <w:t xml:space="preserve">мати власний необхідний для прибирання снігу </w:t>
      </w:r>
      <w:r w:rsidR="00206AB2">
        <w:rPr>
          <w:rFonts w:ascii="Times New Roman" w:hAnsi="Times New Roman" w:cs="Times New Roman"/>
          <w:bCs/>
          <w:sz w:val="28"/>
          <w:szCs w:val="28"/>
          <w:lang w:val="uk-UA"/>
        </w:rPr>
        <w:t>і льоду ручний інвентар (лопати металеві або </w:t>
      </w:r>
      <w:r w:rsidR="00AC01A5" w:rsidRPr="00206AB2">
        <w:rPr>
          <w:rFonts w:ascii="Times New Roman" w:hAnsi="Times New Roman" w:cs="Times New Roman"/>
          <w:bCs/>
          <w:sz w:val="28"/>
          <w:szCs w:val="28"/>
          <w:lang w:val="uk-UA"/>
        </w:rPr>
        <w:t>дерев</w:t>
      </w:r>
      <w:r w:rsidR="00206AB2">
        <w:rPr>
          <w:rFonts w:ascii="Times New Roman" w:hAnsi="Times New Roman" w:cs="Times New Roman"/>
          <w:bCs/>
          <w:sz w:val="28"/>
          <w:szCs w:val="28"/>
          <w:lang w:val="uk-UA"/>
        </w:rPr>
        <w:t>’яні, мітли, </w:t>
      </w:r>
      <w:r w:rsidR="00AC01A5" w:rsidRPr="00206AB2">
        <w:rPr>
          <w:rFonts w:ascii="Times New Roman" w:hAnsi="Times New Roman" w:cs="Times New Roman"/>
          <w:bCs/>
          <w:sz w:val="28"/>
          <w:szCs w:val="28"/>
          <w:lang w:val="uk-UA"/>
        </w:rPr>
        <w:t>льодоруби);</w:t>
      </w:r>
      <w:r w:rsidR="00AC01A5" w:rsidRPr="00206AB2">
        <w:rPr>
          <w:rFonts w:ascii="Times New Roman" w:hAnsi="Times New Roman" w:cs="Times New Roman"/>
          <w:bCs/>
          <w:sz w:val="28"/>
          <w:szCs w:val="28"/>
          <w:lang w:val="uk-UA"/>
        </w:rPr>
        <w:br/>
      </w:r>
      <w:r w:rsidR="00206AB2">
        <w:rPr>
          <w:rFonts w:ascii="Times New Roman" w:hAnsi="Times New Roman" w:cs="Times New Roman"/>
          <w:bCs/>
          <w:sz w:val="28"/>
          <w:szCs w:val="28"/>
          <w:lang w:val="uk-UA"/>
        </w:rPr>
        <w:t xml:space="preserve">     </w:t>
      </w:r>
      <w:r w:rsidR="00AC01A5" w:rsidRPr="00206AB2">
        <w:rPr>
          <w:rFonts w:ascii="Times New Roman" w:hAnsi="Times New Roman" w:cs="Times New Roman"/>
          <w:bCs/>
          <w:sz w:val="28"/>
          <w:szCs w:val="28"/>
          <w:lang w:val="uk-UA"/>
        </w:rPr>
        <w:t>-</w:t>
      </w:r>
      <w:r w:rsidR="00637B8C">
        <w:rPr>
          <w:rFonts w:ascii="Times New Roman" w:hAnsi="Times New Roman" w:cs="Times New Roman"/>
          <w:bCs/>
          <w:sz w:val="28"/>
          <w:szCs w:val="28"/>
          <w:lang w:val="uk-UA"/>
        </w:rPr>
        <w:t> </w:t>
      </w:r>
      <w:r w:rsidR="00AC01A5" w:rsidRPr="00206AB2">
        <w:rPr>
          <w:rFonts w:ascii="Times New Roman" w:hAnsi="Times New Roman" w:cs="Times New Roman"/>
          <w:bCs/>
          <w:sz w:val="28"/>
          <w:szCs w:val="28"/>
          <w:lang w:val="uk-UA"/>
        </w:rPr>
        <w:t>мати достатній запас матеріалу для посипанн</w:t>
      </w:r>
      <w:r w:rsidR="00206AB2">
        <w:rPr>
          <w:rFonts w:ascii="Times New Roman" w:hAnsi="Times New Roman" w:cs="Times New Roman"/>
          <w:bCs/>
          <w:sz w:val="28"/>
          <w:szCs w:val="28"/>
          <w:lang w:val="uk-UA"/>
        </w:rPr>
        <w:t>я (пісок, сіль) для своєчасного проведення протиожеледних </w:t>
      </w:r>
      <w:r w:rsidR="00AC01A5" w:rsidRPr="00206AB2">
        <w:rPr>
          <w:rFonts w:ascii="Times New Roman" w:hAnsi="Times New Roman" w:cs="Times New Roman"/>
          <w:bCs/>
          <w:sz w:val="28"/>
          <w:szCs w:val="28"/>
          <w:lang w:val="uk-UA"/>
        </w:rPr>
        <w:t>заходів;</w:t>
      </w:r>
      <w:r w:rsidR="00AC01A5" w:rsidRPr="00206AB2">
        <w:rPr>
          <w:rFonts w:ascii="Times New Roman" w:hAnsi="Times New Roman" w:cs="Times New Roman"/>
          <w:bCs/>
          <w:sz w:val="28"/>
          <w:szCs w:val="28"/>
          <w:lang w:val="uk-UA"/>
        </w:rPr>
        <w:br/>
      </w:r>
      <w:r w:rsidR="00206AB2">
        <w:rPr>
          <w:rFonts w:ascii="Times New Roman" w:hAnsi="Times New Roman" w:cs="Times New Roman"/>
          <w:bCs/>
          <w:sz w:val="28"/>
          <w:szCs w:val="28"/>
          <w:lang w:val="uk-UA"/>
        </w:rPr>
        <w:t xml:space="preserve">     </w:t>
      </w:r>
      <w:r w:rsidR="00AC01A5" w:rsidRPr="00206AB2">
        <w:rPr>
          <w:rFonts w:ascii="Times New Roman" w:hAnsi="Times New Roman" w:cs="Times New Roman"/>
          <w:bCs/>
          <w:sz w:val="28"/>
          <w:szCs w:val="28"/>
          <w:lang w:val="uk-UA"/>
        </w:rPr>
        <w:t>-</w:t>
      </w:r>
      <w:r w:rsidR="00206AB2">
        <w:rPr>
          <w:rFonts w:ascii="Times New Roman" w:hAnsi="Times New Roman" w:cs="Times New Roman"/>
          <w:bCs/>
          <w:sz w:val="28"/>
          <w:szCs w:val="28"/>
          <w:lang w:val="uk-UA"/>
        </w:rPr>
        <w:t xml:space="preserve"> </w:t>
      </w:r>
      <w:r w:rsidR="00AC01A5" w:rsidRPr="00206AB2">
        <w:rPr>
          <w:rFonts w:ascii="Times New Roman" w:hAnsi="Times New Roman" w:cs="Times New Roman"/>
          <w:bCs/>
          <w:sz w:val="28"/>
          <w:szCs w:val="28"/>
          <w:lang w:val="uk-UA"/>
        </w:rPr>
        <w:t>прибирати сніг негайно, з початку снігопаду, для запобігання накату.</w:t>
      </w:r>
      <w:r w:rsidR="00AC01A5" w:rsidRPr="00206AB2">
        <w:rPr>
          <w:rFonts w:ascii="Times New Roman" w:hAnsi="Times New Roman" w:cs="Times New Roman"/>
          <w:bCs/>
          <w:sz w:val="28"/>
          <w:szCs w:val="28"/>
          <w:lang w:val="uk-UA"/>
        </w:rPr>
        <w:br/>
      </w:r>
      <w:r w:rsidR="00206AB2">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3.9.1</w:t>
      </w:r>
      <w:r w:rsidR="002B7485">
        <w:rPr>
          <w:rFonts w:ascii="Times New Roman" w:hAnsi="Times New Roman" w:cs="Times New Roman"/>
          <w:bCs/>
          <w:sz w:val="28"/>
          <w:szCs w:val="28"/>
          <w:lang w:val="uk-UA"/>
        </w:rPr>
        <w:t>3</w:t>
      </w:r>
      <w:r w:rsidR="00AC01A5" w:rsidRPr="00AC01A5">
        <w:rPr>
          <w:rFonts w:ascii="Times New Roman" w:hAnsi="Times New Roman" w:cs="Times New Roman"/>
          <w:bCs/>
          <w:sz w:val="28"/>
          <w:szCs w:val="28"/>
        </w:rPr>
        <w:t>. Полив проїжджої частини тротуарів, вулиць, площ,  проводиться в плановому порядку із застосуванням спеціальних машин та механізмів.</w:t>
      </w:r>
      <w:r w:rsidR="00AC01A5" w:rsidRPr="00AC01A5">
        <w:rPr>
          <w:rFonts w:ascii="Times New Roman" w:hAnsi="Times New Roman" w:cs="Times New Roman"/>
          <w:bCs/>
          <w:sz w:val="28"/>
          <w:szCs w:val="28"/>
        </w:rPr>
        <w:br/>
      </w:r>
      <w:r w:rsidR="00206AB2">
        <w:rPr>
          <w:rFonts w:ascii="Times New Roman" w:hAnsi="Times New Roman" w:cs="Times New Roman"/>
          <w:bCs/>
          <w:sz w:val="28"/>
          <w:szCs w:val="28"/>
          <w:lang w:val="uk-UA"/>
        </w:rPr>
        <w:t xml:space="preserve">     </w:t>
      </w:r>
      <w:r w:rsidR="00AC01A5" w:rsidRPr="00206AB2">
        <w:rPr>
          <w:rFonts w:ascii="Times New Roman" w:hAnsi="Times New Roman" w:cs="Times New Roman"/>
          <w:bCs/>
          <w:sz w:val="28"/>
          <w:szCs w:val="28"/>
          <w:lang w:val="uk-UA"/>
        </w:rPr>
        <w:t>3</w:t>
      </w:r>
      <w:r w:rsidR="00206AB2" w:rsidRPr="00206AB2">
        <w:rPr>
          <w:rFonts w:ascii="Times New Roman" w:hAnsi="Times New Roman" w:cs="Times New Roman"/>
          <w:bCs/>
          <w:sz w:val="28"/>
          <w:szCs w:val="28"/>
          <w:lang w:val="uk-UA"/>
        </w:rPr>
        <w:t>.9.1</w:t>
      </w:r>
      <w:r w:rsidR="002B7485">
        <w:rPr>
          <w:rFonts w:ascii="Times New Roman" w:hAnsi="Times New Roman" w:cs="Times New Roman"/>
          <w:bCs/>
          <w:sz w:val="28"/>
          <w:szCs w:val="28"/>
          <w:lang w:val="uk-UA"/>
        </w:rPr>
        <w:t>4</w:t>
      </w:r>
      <w:r w:rsidR="00206AB2" w:rsidRPr="00206AB2">
        <w:rPr>
          <w:rFonts w:ascii="Times New Roman" w:hAnsi="Times New Roman" w:cs="Times New Roman"/>
          <w:bCs/>
          <w:sz w:val="28"/>
          <w:szCs w:val="28"/>
          <w:lang w:val="uk-UA"/>
        </w:rPr>
        <w:t>.</w:t>
      </w:r>
      <w:r w:rsidR="00206AB2">
        <w:rPr>
          <w:rFonts w:ascii="Times New Roman" w:hAnsi="Times New Roman" w:cs="Times New Roman"/>
          <w:bCs/>
          <w:sz w:val="28"/>
          <w:szCs w:val="28"/>
        </w:rPr>
        <w:t> </w:t>
      </w:r>
      <w:r w:rsidR="00206AB2" w:rsidRPr="00206AB2">
        <w:rPr>
          <w:rFonts w:ascii="Times New Roman" w:hAnsi="Times New Roman" w:cs="Times New Roman"/>
          <w:bCs/>
          <w:sz w:val="28"/>
          <w:szCs w:val="28"/>
          <w:lang w:val="uk-UA"/>
        </w:rPr>
        <w:t>Балансоутримувачі,</w:t>
      </w:r>
      <w:r w:rsidR="00206AB2">
        <w:rPr>
          <w:rFonts w:ascii="Times New Roman" w:hAnsi="Times New Roman" w:cs="Times New Roman"/>
          <w:bCs/>
          <w:sz w:val="28"/>
          <w:szCs w:val="28"/>
          <w:lang w:val="uk-UA"/>
        </w:rPr>
        <w:t xml:space="preserve"> </w:t>
      </w:r>
      <w:r w:rsidR="00206AB2">
        <w:rPr>
          <w:rFonts w:ascii="Times New Roman" w:hAnsi="Times New Roman" w:cs="Times New Roman"/>
          <w:bCs/>
          <w:sz w:val="28"/>
          <w:szCs w:val="28"/>
        </w:rPr>
        <w:t> </w:t>
      </w:r>
      <w:r w:rsidR="00206AB2">
        <w:rPr>
          <w:rFonts w:ascii="Times New Roman" w:hAnsi="Times New Roman" w:cs="Times New Roman"/>
          <w:bCs/>
          <w:sz w:val="28"/>
          <w:szCs w:val="28"/>
          <w:lang w:val="uk-UA"/>
        </w:rPr>
        <w:t>житлові  </w:t>
      </w:r>
      <w:r w:rsidR="00AC01A5" w:rsidRPr="00206AB2">
        <w:rPr>
          <w:rFonts w:ascii="Times New Roman" w:hAnsi="Times New Roman" w:cs="Times New Roman"/>
          <w:bCs/>
          <w:sz w:val="28"/>
          <w:szCs w:val="28"/>
          <w:lang w:val="uk-UA"/>
        </w:rPr>
        <w:t>ремонтно</w:t>
      </w:r>
      <w:r w:rsidR="00206AB2">
        <w:rPr>
          <w:rFonts w:ascii="Times New Roman" w:hAnsi="Times New Roman" w:cs="Times New Roman"/>
          <w:bCs/>
          <w:sz w:val="28"/>
          <w:szCs w:val="28"/>
          <w:lang w:val="uk-UA"/>
        </w:rPr>
        <w:t xml:space="preserve"> </w:t>
      </w:r>
      <w:r w:rsidR="00AC01A5" w:rsidRPr="00206AB2">
        <w:rPr>
          <w:rFonts w:ascii="Times New Roman" w:hAnsi="Times New Roman" w:cs="Times New Roman"/>
          <w:bCs/>
          <w:sz w:val="28"/>
          <w:szCs w:val="28"/>
          <w:lang w:val="uk-UA"/>
        </w:rPr>
        <w:t>-</w:t>
      </w:r>
      <w:r w:rsidR="00206AB2">
        <w:rPr>
          <w:rFonts w:ascii="Times New Roman" w:hAnsi="Times New Roman" w:cs="Times New Roman"/>
          <w:bCs/>
          <w:sz w:val="28"/>
          <w:szCs w:val="28"/>
          <w:lang w:val="uk-UA"/>
        </w:rPr>
        <w:t xml:space="preserve"> </w:t>
      </w:r>
      <w:r w:rsidR="00AC01A5" w:rsidRPr="00206AB2">
        <w:rPr>
          <w:rFonts w:ascii="Times New Roman" w:hAnsi="Times New Roman" w:cs="Times New Roman"/>
          <w:bCs/>
          <w:sz w:val="28"/>
          <w:szCs w:val="28"/>
          <w:lang w:val="uk-UA"/>
        </w:rPr>
        <w:t>експлуатаційні підприємства, установи, підприємства та організації, громадяни можуть укладати договори з відповідними підприємствами про прибирання, у тому числі механізоване, полив, посипання піщаною сумішшю та іншими дозволеними для цього матеріалами вулиць, площ, перехресть, тротуарів, закріплених за ними територій, та інші дії або проводити ці роботи самостійно.</w:t>
      </w:r>
      <w:r w:rsidR="00AC01A5" w:rsidRPr="00206AB2">
        <w:rPr>
          <w:rFonts w:ascii="Times New Roman" w:hAnsi="Times New Roman" w:cs="Times New Roman"/>
          <w:bCs/>
          <w:sz w:val="28"/>
          <w:szCs w:val="28"/>
          <w:lang w:val="uk-UA"/>
        </w:rPr>
        <w:br/>
      </w:r>
      <w:r w:rsidR="00206AB2">
        <w:rPr>
          <w:rFonts w:ascii="Times New Roman" w:hAnsi="Times New Roman" w:cs="Times New Roman"/>
          <w:bCs/>
          <w:sz w:val="28"/>
          <w:szCs w:val="28"/>
          <w:lang w:val="uk-UA"/>
        </w:rPr>
        <w:t xml:space="preserve">     </w:t>
      </w:r>
      <w:r w:rsidR="00AC01A5" w:rsidRPr="00206AB2">
        <w:rPr>
          <w:rFonts w:ascii="Times New Roman" w:hAnsi="Times New Roman" w:cs="Times New Roman"/>
          <w:bCs/>
          <w:sz w:val="28"/>
          <w:szCs w:val="28"/>
          <w:lang w:val="uk-UA"/>
        </w:rPr>
        <w:t>3.9.1</w:t>
      </w:r>
      <w:r w:rsidR="002B7485">
        <w:rPr>
          <w:rFonts w:ascii="Times New Roman" w:hAnsi="Times New Roman" w:cs="Times New Roman"/>
          <w:bCs/>
          <w:sz w:val="28"/>
          <w:szCs w:val="28"/>
          <w:lang w:val="uk-UA"/>
        </w:rPr>
        <w:t>5</w:t>
      </w:r>
      <w:r w:rsidR="00AC01A5" w:rsidRPr="00206AB2">
        <w:rPr>
          <w:rFonts w:ascii="Times New Roman" w:hAnsi="Times New Roman" w:cs="Times New Roman"/>
          <w:bCs/>
          <w:sz w:val="28"/>
          <w:szCs w:val="28"/>
          <w:lang w:val="uk-UA"/>
        </w:rPr>
        <w:t>.</w:t>
      </w:r>
      <w:r w:rsidR="00AC01A5" w:rsidRPr="00AC01A5">
        <w:rPr>
          <w:rFonts w:ascii="Times New Roman" w:hAnsi="Times New Roman" w:cs="Times New Roman"/>
          <w:bCs/>
          <w:sz w:val="28"/>
          <w:szCs w:val="28"/>
        </w:rPr>
        <w:t> </w:t>
      </w:r>
      <w:r w:rsidR="00AC01A5" w:rsidRPr="00206AB2">
        <w:rPr>
          <w:rFonts w:ascii="Times New Roman" w:hAnsi="Times New Roman" w:cs="Times New Roman"/>
          <w:bCs/>
          <w:sz w:val="28"/>
          <w:szCs w:val="28"/>
          <w:lang w:val="uk-UA"/>
        </w:rPr>
        <w:t>Збирання, перевезення, зберігання, оброблення, утилізація, видалення, знешкодження і захоронення відходів з</w:t>
      </w:r>
      <w:r w:rsidR="00637B8C">
        <w:rPr>
          <w:rFonts w:ascii="Times New Roman" w:hAnsi="Times New Roman" w:cs="Times New Roman"/>
          <w:bCs/>
          <w:sz w:val="28"/>
          <w:szCs w:val="28"/>
          <w:lang w:val="uk-UA"/>
        </w:rPr>
        <w:t>дійснюється відповідно до вимог Закону України „Про </w:t>
      </w:r>
      <w:r w:rsidR="00805103">
        <w:rPr>
          <w:rFonts w:ascii="Times New Roman" w:hAnsi="Times New Roman" w:cs="Times New Roman"/>
          <w:bCs/>
          <w:sz w:val="28"/>
          <w:szCs w:val="28"/>
          <w:lang w:val="uk-UA"/>
        </w:rPr>
        <w:t> </w:t>
      </w:r>
      <w:r w:rsidR="00AC01A5" w:rsidRPr="00206AB2">
        <w:rPr>
          <w:rFonts w:ascii="Times New Roman" w:hAnsi="Times New Roman" w:cs="Times New Roman"/>
          <w:bCs/>
          <w:sz w:val="28"/>
          <w:szCs w:val="28"/>
          <w:lang w:val="uk-UA"/>
        </w:rPr>
        <w:t>відходи</w:t>
      </w:r>
      <w:r w:rsidR="00637B8C">
        <w:rPr>
          <w:rFonts w:ascii="Times New Roman" w:hAnsi="Times New Roman" w:cs="Times New Roman"/>
          <w:bCs/>
          <w:sz w:val="28"/>
          <w:szCs w:val="28"/>
          <w:lang w:val="uk-UA"/>
        </w:rPr>
        <w:t>“</w:t>
      </w:r>
      <w:r w:rsidR="00AC01A5" w:rsidRPr="00206AB2">
        <w:rPr>
          <w:rFonts w:ascii="Times New Roman" w:hAnsi="Times New Roman" w:cs="Times New Roman"/>
          <w:bCs/>
          <w:sz w:val="28"/>
          <w:szCs w:val="28"/>
          <w:lang w:val="uk-UA"/>
        </w:rPr>
        <w:t>.</w:t>
      </w:r>
      <w:r w:rsidR="00AC01A5" w:rsidRPr="00206AB2">
        <w:rPr>
          <w:rFonts w:ascii="Times New Roman" w:hAnsi="Times New Roman" w:cs="Times New Roman"/>
          <w:bCs/>
          <w:sz w:val="28"/>
          <w:szCs w:val="28"/>
          <w:lang w:val="uk-UA"/>
        </w:rPr>
        <w:br/>
      </w:r>
      <w:r w:rsidR="00206AB2">
        <w:rPr>
          <w:rFonts w:ascii="Times New Roman" w:hAnsi="Times New Roman" w:cs="Times New Roman"/>
          <w:bCs/>
          <w:sz w:val="28"/>
          <w:szCs w:val="28"/>
          <w:lang w:val="uk-UA"/>
        </w:rPr>
        <w:t xml:space="preserve">     </w:t>
      </w:r>
      <w:r w:rsidR="00AC01A5" w:rsidRPr="00206AB2">
        <w:rPr>
          <w:rFonts w:ascii="Times New Roman" w:hAnsi="Times New Roman" w:cs="Times New Roman"/>
          <w:bCs/>
          <w:sz w:val="28"/>
          <w:szCs w:val="28"/>
          <w:lang w:val="uk-UA"/>
        </w:rPr>
        <w:t>3.9.1</w:t>
      </w:r>
      <w:r w:rsidR="002B7485">
        <w:rPr>
          <w:rFonts w:ascii="Times New Roman" w:hAnsi="Times New Roman" w:cs="Times New Roman"/>
          <w:bCs/>
          <w:sz w:val="28"/>
          <w:szCs w:val="28"/>
          <w:lang w:val="uk-UA"/>
        </w:rPr>
        <w:t>6</w:t>
      </w:r>
      <w:r w:rsidR="00AC01A5" w:rsidRPr="00206AB2">
        <w:rPr>
          <w:rFonts w:ascii="Times New Roman" w:hAnsi="Times New Roman" w:cs="Times New Roman"/>
          <w:bCs/>
          <w:sz w:val="28"/>
          <w:szCs w:val="28"/>
          <w:lang w:val="uk-UA"/>
        </w:rPr>
        <w:t>.</w:t>
      </w:r>
      <w:r w:rsidR="00AC01A5" w:rsidRPr="00AC01A5">
        <w:rPr>
          <w:rFonts w:ascii="Times New Roman" w:hAnsi="Times New Roman" w:cs="Times New Roman"/>
          <w:bCs/>
          <w:sz w:val="28"/>
          <w:szCs w:val="28"/>
        </w:rPr>
        <w:t> </w:t>
      </w:r>
      <w:r w:rsidR="00AC01A5" w:rsidRPr="00206AB2">
        <w:rPr>
          <w:rFonts w:ascii="Times New Roman" w:hAnsi="Times New Roman" w:cs="Times New Roman"/>
          <w:bCs/>
          <w:sz w:val="28"/>
          <w:szCs w:val="28"/>
          <w:lang w:val="uk-UA"/>
        </w:rPr>
        <w:t xml:space="preserve">Вивезення сміття, відходів здійснюється у спеціально відведені рішенням </w:t>
      </w:r>
      <w:r w:rsidR="0048522A">
        <w:rPr>
          <w:rFonts w:ascii="Times New Roman" w:hAnsi="Times New Roman" w:cs="Times New Roman"/>
          <w:bCs/>
          <w:sz w:val="28"/>
          <w:szCs w:val="28"/>
          <w:lang w:val="uk-UA"/>
        </w:rPr>
        <w:t xml:space="preserve">Новоград - Волинської </w:t>
      </w:r>
      <w:r w:rsidR="00AC01A5" w:rsidRPr="00206AB2">
        <w:rPr>
          <w:rFonts w:ascii="Times New Roman" w:hAnsi="Times New Roman" w:cs="Times New Roman"/>
          <w:bCs/>
          <w:sz w:val="28"/>
          <w:szCs w:val="28"/>
          <w:lang w:val="uk-UA"/>
        </w:rPr>
        <w:t>міської ради місця чи об</w:t>
      </w:r>
      <w:r w:rsidR="002209A6">
        <w:rPr>
          <w:rFonts w:ascii="Times New Roman" w:hAnsi="Times New Roman" w:cs="Times New Roman"/>
          <w:bCs/>
          <w:sz w:val="28"/>
          <w:szCs w:val="28"/>
          <w:lang w:val="uk-UA"/>
        </w:rPr>
        <w:t>’</w:t>
      </w:r>
      <w:r w:rsidR="00AC01A5" w:rsidRPr="00206AB2">
        <w:rPr>
          <w:rFonts w:ascii="Times New Roman" w:hAnsi="Times New Roman" w:cs="Times New Roman"/>
          <w:bCs/>
          <w:sz w:val="28"/>
          <w:szCs w:val="28"/>
          <w:lang w:val="uk-UA"/>
        </w:rPr>
        <w:t>єкти (місця розміщення відходів, сховища, полігони, комплекси, споруди, тощо), на використання яких отримано дозвіл спеціально уповноважених органів на видалення</w:t>
      </w:r>
      <w:r w:rsidR="00206AB2" w:rsidRPr="00206AB2">
        <w:rPr>
          <w:rFonts w:ascii="Times New Roman" w:hAnsi="Times New Roman" w:cs="Times New Roman"/>
          <w:bCs/>
          <w:sz w:val="28"/>
          <w:szCs w:val="28"/>
          <w:lang w:val="uk-UA"/>
        </w:rPr>
        <w:t xml:space="preserve"> відходів, або здійснення інших</w:t>
      </w:r>
      <w:r w:rsidR="00206AB2">
        <w:rPr>
          <w:rFonts w:ascii="Times New Roman" w:hAnsi="Times New Roman" w:cs="Times New Roman"/>
          <w:bCs/>
          <w:sz w:val="28"/>
          <w:szCs w:val="28"/>
        </w:rPr>
        <w:t> </w:t>
      </w:r>
      <w:r w:rsidR="00206AB2">
        <w:rPr>
          <w:rFonts w:ascii="Times New Roman" w:hAnsi="Times New Roman" w:cs="Times New Roman"/>
          <w:bCs/>
          <w:sz w:val="28"/>
          <w:szCs w:val="28"/>
          <w:lang w:val="uk-UA"/>
        </w:rPr>
        <w:t>операцій з </w:t>
      </w:r>
      <w:r w:rsidR="00AC01A5" w:rsidRPr="00206AB2">
        <w:rPr>
          <w:rFonts w:ascii="Times New Roman" w:hAnsi="Times New Roman" w:cs="Times New Roman"/>
          <w:bCs/>
          <w:sz w:val="28"/>
          <w:szCs w:val="28"/>
          <w:lang w:val="uk-UA"/>
        </w:rPr>
        <w:t>відходами.</w:t>
      </w:r>
      <w:r w:rsidR="00AC01A5" w:rsidRPr="00206AB2">
        <w:rPr>
          <w:rFonts w:ascii="Times New Roman" w:hAnsi="Times New Roman" w:cs="Times New Roman"/>
          <w:bCs/>
          <w:sz w:val="28"/>
          <w:szCs w:val="28"/>
          <w:lang w:val="uk-UA"/>
        </w:rPr>
        <w:br/>
      </w:r>
      <w:r w:rsidR="00206AB2">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3.9.1</w:t>
      </w:r>
      <w:r w:rsidR="002B7485">
        <w:rPr>
          <w:rFonts w:ascii="Times New Roman" w:hAnsi="Times New Roman" w:cs="Times New Roman"/>
          <w:bCs/>
          <w:sz w:val="28"/>
          <w:szCs w:val="28"/>
          <w:lang w:val="uk-UA"/>
        </w:rPr>
        <w:t>7</w:t>
      </w:r>
      <w:r w:rsidR="00AC01A5" w:rsidRPr="00AC01A5">
        <w:rPr>
          <w:rFonts w:ascii="Times New Roman" w:hAnsi="Times New Roman" w:cs="Times New Roman"/>
          <w:bCs/>
          <w:sz w:val="28"/>
          <w:szCs w:val="28"/>
        </w:rPr>
        <w:t>. Забороняється вивезення відходів, смітт</w:t>
      </w:r>
      <w:r w:rsidR="00206AB2">
        <w:rPr>
          <w:rFonts w:ascii="Times New Roman" w:hAnsi="Times New Roman" w:cs="Times New Roman"/>
          <w:bCs/>
          <w:sz w:val="28"/>
          <w:szCs w:val="28"/>
        </w:rPr>
        <w:t>я, снігу, листя, льоду у місця, які не призначені </w:t>
      </w:r>
      <w:r w:rsidR="00AC01A5" w:rsidRPr="00AC01A5">
        <w:rPr>
          <w:rFonts w:ascii="Times New Roman" w:hAnsi="Times New Roman" w:cs="Times New Roman"/>
          <w:bCs/>
          <w:sz w:val="28"/>
          <w:szCs w:val="28"/>
        </w:rPr>
        <w:t>дл</w:t>
      </w:r>
      <w:r w:rsidR="00206AB2">
        <w:rPr>
          <w:rFonts w:ascii="Times New Roman" w:hAnsi="Times New Roman" w:cs="Times New Roman"/>
          <w:bCs/>
          <w:sz w:val="28"/>
          <w:szCs w:val="28"/>
        </w:rPr>
        <w:t>я </w:t>
      </w:r>
      <w:r w:rsidR="00AC01A5" w:rsidRPr="00AC01A5">
        <w:rPr>
          <w:rFonts w:ascii="Times New Roman" w:hAnsi="Times New Roman" w:cs="Times New Roman"/>
          <w:bCs/>
          <w:sz w:val="28"/>
          <w:szCs w:val="28"/>
        </w:rPr>
        <w:t>цього.</w:t>
      </w:r>
      <w:r w:rsidR="00AC01A5" w:rsidRPr="00AC01A5">
        <w:rPr>
          <w:rFonts w:ascii="Times New Roman" w:hAnsi="Times New Roman" w:cs="Times New Roman"/>
          <w:bCs/>
          <w:sz w:val="28"/>
          <w:szCs w:val="28"/>
        </w:rPr>
        <w:br/>
      </w:r>
      <w:r w:rsidR="00206AB2">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3.9.</w:t>
      </w:r>
      <w:r w:rsidR="004A77F1">
        <w:rPr>
          <w:rFonts w:ascii="Times New Roman" w:hAnsi="Times New Roman" w:cs="Times New Roman"/>
          <w:bCs/>
          <w:sz w:val="28"/>
          <w:szCs w:val="28"/>
          <w:lang w:val="uk-UA"/>
        </w:rPr>
        <w:t>1</w:t>
      </w:r>
      <w:r w:rsidR="002B7485">
        <w:rPr>
          <w:rFonts w:ascii="Times New Roman" w:hAnsi="Times New Roman" w:cs="Times New Roman"/>
          <w:bCs/>
          <w:sz w:val="28"/>
          <w:szCs w:val="28"/>
          <w:lang w:val="uk-UA"/>
        </w:rPr>
        <w:t>8</w:t>
      </w:r>
      <w:r w:rsidR="00AC01A5" w:rsidRPr="00AC01A5">
        <w:rPr>
          <w:rFonts w:ascii="Times New Roman" w:hAnsi="Times New Roman" w:cs="Times New Roman"/>
          <w:bCs/>
          <w:sz w:val="28"/>
          <w:szCs w:val="28"/>
        </w:rPr>
        <w:t>. Забороняється несанкціоноване скидання і розміщення відходів у підземних горизонтах, на територіях природно</w:t>
      </w:r>
      <w:r w:rsidR="00DA3FA6">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w:t>
      </w:r>
      <w:r w:rsidR="00DA3FA6">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заповідного фонду, на землях природоохоронного, оздоровчого, рекреаційного та історико</w:t>
      </w:r>
      <w:r w:rsidR="006960B1">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w:t>
      </w:r>
      <w:r w:rsidR="006960B1">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культурного призначення, в межах водоохоронних зон та зон санітарної охорони водних об</w:t>
      </w:r>
      <w:r w:rsidR="006960B1">
        <w:rPr>
          <w:rFonts w:ascii="Times New Roman" w:hAnsi="Times New Roman" w:cs="Times New Roman"/>
          <w:bCs/>
          <w:sz w:val="28"/>
          <w:szCs w:val="28"/>
        </w:rPr>
        <w:t>’</w:t>
      </w:r>
      <w:r w:rsidR="00AC01A5" w:rsidRPr="00AC01A5">
        <w:rPr>
          <w:rFonts w:ascii="Times New Roman" w:hAnsi="Times New Roman" w:cs="Times New Roman"/>
          <w:bCs/>
          <w:sz w:val="28"/>
          <w:szCs w:val="28"/>
        </w:rPr>
        <w:t>єктів, в інших місцях, що може створювати небезпе</w:t>
      </w:r>
      <w:r w:rsidR="004A77F1">
        <w:rPr>
          <w:rFonts w:ascii="Times New Roman" w:hAnsi="Times New Roman" w:cs="Times New Roman"/>
          <w:bCs/>
          <w:sz w:val="28"/>
          <w:szCs w:val="28"/>
        </w:rPr>
        <w:t>ку для навколишнього природного середовища та </w:t>
      </w:r>
      <w:r w:rsidR="00AC01A5" w:rsidRPr="00AC01A5">
        <w:rPr>
          <w:rFonts w:ascii="Times New Roman" w:hAnsi="Times New Roman" w:cs="Times New Roman"/>
          <w:bCs/>
          <w:sz w:val="28"/>
          <w:szCs w:val="28"/>
        </w:rPr>
        <w:t>здоров</w:t>
      </w:r>
      <w:r w:rsidR="006960B1">
        <w:rPr>
          <w:rFonts w:ascii="Times New Roman" w:hAnsi="Times New Roman" w:cs="Times New Roman"/>
          <w:bCs/>
          <w:sz w:val="28"/>
          <w:szCs w:val="28"/>
        </w:rPr>
        <w:t>’</w:t>
      </w:r>
      <w:r w:rsidR="004A77F1">
        <w:rPr>
          <w:rFonts w:ascii="Times New Roman" w:hAnsi="Times New Roman" w:cs="Times New Roman"/>
          <w:bCs/>
          <w:sz w:val="28"/>
          <w:szCs w:val="28"/>
        </w:rPr>
        <w:t>я </w:t>
      </w:r>
      <w:r w:rsidR="00AC01A5" w:rsidRPr="00AC01A5">
        <w:rPr>
          <w:rFonts w:ascii="Times New Roman" w:hAnsi="Times New Roman" w:cs="Times New Roman"/>
          <w:bCs/>
          <w:sz w:val="28"/>
          <w:szCs w:val="28"/>
        </w:rPr>
        <w:t>людини.</w:t>
      </w:r>
      <w:r w:rsidR="00AC01A5" w:rsidRPr="00AC01A5">
        <w:rPr>
          <w:rFonts w:ascii="Times New Roman" w:hAnsi="Times New Roman" w:cs="Times New Roman"/>
          <w:bCs/>
          <w:sz w:val="28"/>
          <w:szCs w:val="28"/>
        </w:rPr>
        <w:br/>
      </w:r>
      <w:r w:rsidR="006960B1">
        <w:rPr>
          <w:rFonts w:ascii="Times New Roman" w:hAnsi="Times New Roman" w:cs="Times New Roman"/>
          <w:bCs/>
          <w:sz w:val="28"/>
          <w:szCs w:val="28"/>
          <w:lang w:val="uk-UA"/>
        </w:rPr>
        <w:t xml:space="preserve">     </w:t>
      </w:r>
      <w:r w:rsidR="00C340BF">
        <w:rPr>
          <w:rFonts w:ascii="Times New Roman" w:hAnsi="Times New Roman" w:cs="Times New Roman"/>
          <w:bCs/>
          <w:sz w:val="28"/>
          <w:szCs w:val="28"/>
          <w:lang w:val="uk-UA"/>
        </w:rPr>
        <w:t>3.9.</w:t>
      </w:r>
      <w:r w:rsidR="002B7485">
        <w:rPr>
          <w:rFonts w:ascii="Times New Roman" w:hAnsi="Times New Roman" w:cs="Times New Roman"/>
          <w:bCs/>
          <w:sz w:val="28"/>
          <w:szCs w:val="28"/>
          <w:lang w:val="uk-UA"/>
        </w:rPr>
        <w:t>19</w:t>
      </w:r>
      <w:r w:rsidR="00AC01A5" w:rsidRPr="005A1C3E">
        <w:rPr>
          <w:rFonts w:ascii="Times New Roman" w:hAnsi="Times New Roman" w:cs="Times New Roman"/>
          <w:bCs/>
          <w:sz w:val="28"/>
          <w:szCs w:val="28"/>
          <w:lang w:val="uk-UA"/>
        </w:rPr>
        <w:t>.</w:t>
      </w:r>
      <w:r w:rsidR="00AC01A5" w:rsidRPr="00AC01A5">
        <w:rPr>
          <w:rFonts w:ascii="Times New Roman" w:hAnsi="Times New Roman" w:cs="Times New Roman"/>
          <w:bCs/>
          <w:sz w:val="28"/>
          <w:szCs w:val="28"/>
        </w:rPr>
        <w:t> </w:t>
      </w:r>
      <w:r w:rsidR="00FC0D67">
        <w:rPr>
          <w:rFonts w:ascii="Times New Roman" w:hAnsi="Times New Roman" w:cs="Times New Roman"/>
          <w:bCs/>
          <w:sz w:val="28"/>
          <w:szCs w:val="28"/>
          <w:lang w:val="uk-UA"/>
        </w:rPr>
        <w:t>К</w:t>
      </w:r>
      <w:r w:rsidR="00AC01A5" w:rsidRPr="005A1C3E">
        <w:rPr>
          <w:rFonts w:ascii="Times New Roman" w:hAnsi="Times New Roman" w:cs="Times New Roman"/>
          <w:bCs/>
          <w:sz w:val="28"/>
          <w:szCs w:val="28"/>
          <w:lang w:val="uk-UA"/>
        </w:rPr>
        <w:t>онтроль за санітарним очищенням</w:t>
      </w:r>
      <w:r w:rsidR="00FC0D67">
        <w:rPr>
          <w:rFonts w:ascii="Times New Roman" w:hAnsi="Times New Roman" w:cs="Times New Roman"/>
          <w:bCs/>
          <w:sz w:val="28"/>
          <w:szCs w:val="28"/>
          <w:lang w:val="uk-UA"/>
        </w:rPr>
        <w:t xml:space="preserve"> прилеглих територій</w:t>
      </w:r>
      <w:r w:rsidR="00AC01A5" w:rsidRPr="005A1C3E">
        <w:rPr>
          <w:rFonts w:ascii="Times New Roman" w:hAnsi="Times New Roman" w:cs="Times New Roman"/>
          <w:bCs/>
          <w:sz w:val="28"/>
          <w:szCs w:val="28"/>
          <w:lang w:val="uk-UA"/>
        </w:rPr>
        <w:t>, своєчасним вивезенням твердих побутових відходів з території приватної забудови, ліквідація стихійних зв</w:t>
      </w:r>
      <w:r w:rsidR="006960B1" w:rsidRPr="005A1C3E">
        <w:rPr>
          <w:rFonts w:ascii="Times New Roman" w:hAnsi="Times New Roman" w:cs="Times New Roman"/>
          <w:bCs/>
          <w:sz w:val="28"/>
          <w:szCs w:val="28"/>
          <w:lang w:val="uk-UA"/>
        </w:rPr>
        <w:t xml:space="preserve">алищ покладається на </w:t>
      </w:r>
      <w:r w:rsidR="00C340BF">
        <w:rPr>
          <w:rFonts w:ascii="Times New Roman" w:hAnsi="Times New Roman" w:cs="Times New Roman"/>
          <w:bCs/>
          <w:sz w:val="28"/>
          <w:szCs w:val="28"/>
          <w:lang w:val="uk-UA"/>
        </w:rPr>
        <w:t>управлінння житлово-комунального господарства та екології</w:t>
      </w:r>
      <w:r w:rsidR="00976ABE">
        <w:rPr>
          <w:rFonts w:ascii="Times New Roman" w:hAnsi="Times New Roman" w:cs="Times New Roman"/>
          <w:bCs/>
          <w:sz w:val="28"/>
          <w:szCs w:val="28"/>
          <w:lang w:val="uk-UA"/>
        </w:rPr>
        <w:t xml:space="preserve"> Новоград</w:t>
      </w:r>
      <w:r w:rsidR="005347F3">
        <w:rPr>
          <w:rFonts w:ascii="Times New Roman" w:hAnsi="Times New Roman" w:cs="Times New Roman"/>
          <w:bCs/>
          <w:sz w:val="28"/>
          <w:szCs w:val="28"/>
          <w:lang w:val="uk-UA"/>
        </w:rPr>
        <w:t xml:space="preserve"> </w:t>
      </w:r>
      <w:r w:rsidR="00976ABE">
        <w:rPr>
          <w:rFonts w:ascii="Times New Roman" w:hAnsi="Times New Roman" w:cs="Times New Roman"/>
          <w:bCs/>
          <w:sz w:val="28"/>
          <w:szCs w:val="28"/>
          <w:lang w:val="uk-UA"/>
        </w:rPr>
        <w:t>-</w:t>
      </w:r>
      <w:r w:rsidR="005347F3">
        <w:rPr>
          <w:rFonts w:ascii="Times New Roman" w:hAnsi="Times New Roman" w:cs="Times New Roman"/>
          <w:bCs/>
          <w:sz w:val="28"/>
          <w:szCs w:val="28"/>
          <w:lang w:val="uk-UA"/>
        </w:rPr>
        <w:t xml:space="preserve"> </w:t>
      </w:r>
      <w:r w:rsidR="00976ABE">
        <w:rPr>
          <w:rFonts w:ascii="Times New Roman" w:hAnsi="Times New Roman" w:cs="Times New Roman"/>
          <w:bCs/>
          <w:sz w:val="28"/>
          <w:szCs w:val="28"/>
          <w:lang w:val="uk-UA"/>
        </w:rPr>
        <w:t>Волинської</w:t>
      </w:r>
      <w:r w:rsidR="00C340BF">
        <w:rPr>
          <w:rFonts w:ascii="Times New Roman" w:hAnsi="Times New Roman" w:cs="Times New Roman"/>
          <w:bCs/>
          <w:sz w:val="28"/>
          <w:szCs w:val="28"/>
          <w:lang w:val="uk-UA"/>
        </w:rPr>
        <w:t xml:space="preserve"> міської ради</w:t>
      </w:r>
      <w:r w:rsidR="00AC01A5" w:rsidRPr="005A1C3E">
        <w:rPr>
          <w:rFonts w:ascii="Times New Roman" w:hAnsi="Times New Roman" w:cs="Times New Roman"/>
          <w:bCs/>
          <w:sz w:val="28"/>
          <w:szCs w:val="28"/>
          <w:lang w:val="uk-UA"/>
        </w:rPr>
        <w:t>.</w:t>
      </w:r>
      <w:r w:rsidR="00AC01A5" w:rsidRPr="005A1C3E">
        <w:rPr>
          <w:rFonts w:ascii="Times New Roman" w:hAnsi="Times New Roman" w:cs="Times New Roman"/>
          <w:bCs/>
          <w:sz w:val="28"/>
          <w:szCs w:val="28"/>
          <w:lang w:val="uk-UA"/>
        </w:rPr>
        <w:br/>
      </w:r>
      <w:r w:rsidR="006960B1">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3.10. Вимоги до впорядкування територій підприємств, установ організацій</w:t>
      </w:r>
      <w:r w:rsidR="004B2F07">
        <w:rPr>
          <w:rFonts w:ascii="Times New Roman" w:hAnsi="Times New Roman" w:cs="Times New Roman"/>
          <w:bCs/>
          <w:sz w:val="28"/>
          <w:szCs w:val="28"/>
          <w:lang w:val="uk-UA"/>
        </w:rPr>
        <w:t>.</w:t>
      </w:r>
      <w:r w:rsidR="00AC01A5" w:rsidRPr="00AC01A5">
        <w:rPr>
          <w:rFonts w:ascii="Times New Roman" w:hAnsi="Times New Roman" w:cs="Times New Roman"/>
          <w:bCs/>
          <w:sz w:val="28"/>
          <w:szCs w:val="28"/>
        </w:rPr>
        <w:br/>
      </w:r>
      <w:r w:rsidR="006960B1">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3.10.1. Впорядкування територій здійснюється в порядку, встановленому законодавством.</w:t>
      </w:r>
      <w:r w:rsidR="00AC01A5" w:rsidRPr="00AC01A5">
        <w:rPr>
          <w:rFonts w:ascii="Times New Roman" w:hAnsi="Times New Roman" w:cs="Times New Roman"/>
          <w:bCs/>
          <w:sz w:val="28"/>
          <w:szCs w:val="28"/>
        </w:rPr>
        <w:br/>
      </w:r>
      <w:r w:rsidR="006960B1">
        <w:rPr>
          <w:rFonts w:ascii="Times New Roman" w:hAnsi="Times New Roman" w:cs="Times New Roman"/>
          <w:bCs/>
          <w:sz w:val="28"/>
          <w:szCs w:val="28"/>
          <w:lang w:val="uk-UA"/>
        </w:rPr>
        <w:t xml:space="preserve">     </w:t>
      </w:r>
      <w:r w:rsidR="00AC01A5" w:rsidRPr="006960B1">
        <w:rPr>
          <w:rFonts w:ascii="Times New Roman" w:hAnsi="Times New Roman" w:cs="Times New Roman"/>
          <w:bCs/>
          <w:sz w:val="28"/>
          <w:szCs w:val="28"/>
          <w:lang w:val="uk-UA"/>
        </w:rPr>
        <w:t>3.11.</w:t>
      </w:r>
      <w:r w:rsidR="00AC01A5" w:rsidRPr="00AC01A5">
        <w:rPr>
          <w:rFonts w:ascii="Times New Roman" w:hAnsi="Times New Roman" w:cs="Times New Roman"/>
          <w:bCs/>
          <w:sz w:val="28"/>
          <w:szCs w:val="28"/>
        </w:rPr>
        <w:t> </w:t>
      </w:r>
      <w:r w:rsidR="00AC01A5" w:rsidRPr="006960B1">
        <w:rPr>
          <w:rFonts w:ascii="Times New Roman" w:hAnsi="Times New Roman" w:cs="Times New Roman"/>
          <w:bCs/>
          <w:sz w:val="28"/>
          <w:szCs w:val="28"/>
          <w:lang w:val="uk-UA"/>
        </w:rPr>
        <w:t>Порядок здійснення бла</w:t>
      </w:r>
      <w:r w:rsidR="006960B1" w:rsidRPr="006960B1">
        <w:rPr>
          <w:rFonts w:ascii="Times New Roman" w:hAnsi="Times New Roman" w:cs="Times New Roman"/>
          <w:bCs/>
          <w:sz w:val="28"/>
          <w:szCs w:val="28"/>
          <w:lang w:val="uk-UA"/>
        </w:rPr>
        <w:t>гоустрою, утримання об’єктів</w:t>
      </w:r>
      <w:r w:rsidR="006960B1" w:rsidRPr="006960B1">
        <w:rPr>
          <w:rFonts w:ascii="Times New Roman" w:hAnsi="Times New Roman" w:cs="Times New Roman"/>
          <w:bCs/>
          <w:sz w:val="28"/>
          <w:szCs w:val="28"/>
          <w:lang w:val="uk-UA"/>
        </w:rPr>
        <w:br/>
        <w:t>та</w:t>
      </w:r>
      <w:r w:rsidR="006960B1">
        <w:rPr>
          <w:rFonts w:ascii="Times New Roman" w:hAnsi="Times New Roman" w:cs="Times New Roman"/>
          <w:bCs/>
          <w:sz w:val="28"/>
          <w:szCs w:val="28"/>
        </w:rPr>
        <w:t> </w:t>
      </w:r>
      <w:r w:rsidR="00AC01A5" w:rsidRPr="006960B1">
        <w:rPr>
          <w:rFonts w:ascii="Times New Roman" w:hAnsi="Times New Roman" w:cs="Times New Roman"/>
          <w:bCs/>
          <w:sz w:val="28"/>
          <w:szCs w:val="28"/>
          <w:lang w:val="uk-UA"/>
        </w:rPr>
        <w:t>елементів благоус</w:t>
      </w:r>
      <w:r w:rsidR="006960B1">
        <w:rPr>
          <w:rFonts w:ascii="Times New Roman" w:hAnsi="Times New Roman" w:cs="Times New Roman"/>
          <w:bCs/>
          <w:sz w:val="28"/>
          <w:szCs w:val="28"/>
          <w:lang w:val="uk-UA"/>
        </w:rPr>
        <w:t>трою суб’єктами господарювання, що здійснюють окремі види </w:t>
      </w:r>
      <w:r w:rsidR="00AC01A5" w:rsidRPr="006960B1">
        <w:rPr>
          <w:rFonts w:ascii="Times New Roman" w:hAnsi="Times New Roman" w:cs="Times New Roman"/>
          <w:bCs/>
          <w:sz w:val="28"/>
          <w:szCs w:val="28"/>
          <w:lang w:val="uk-UA"/>
        </w:rPr>
        <w:t>діяльності.</w:t>
      </w:r>
      <w:r w:rsidR="00AC01A5" w:rsidRPr="006960B1">
        <w:rPr>
          <w:rFonts w:ascii="Times New Roman" w:hAnsi="Times New Roman" w:cs="Times New Roman"/>
          <w:bCs/>
          <w:sz w:val="28"/>
          <w:szCs w:val="28"/>
          <w:lang w:val="uk-UA"/>
        </w:rPr>
        <w:br/>
      </w:r>
      <w:r w:rsidR="006960B1">
        <w:rPr>
          <w:rFonts w:ascii="Times New Roman" w:hAnsi="Times New Roman" w:cs="Times New Roman"/>
          <w:bCs/>
          <w:sz w:val="28"/>
          <w:szCs w:val="28"/>
          <w:lang w:val="uk-UA"/>
        </w:rPr>
        <w:t xml:space="preserve">     </w:t>
      </w:r>
      <w:r w:rsidR="00AC01A5" w:rsidRPr="006960B1">
        <w:rPr>
          <w:rFonts w:ascii="Times New Roman" w:hAnsi="Times New Roman" w:cs="Times New Roman"/>
          <w:bCs/>
          <w:sz w:val="28"/>
          <w:szCs w:val="28"/>
          <w:lang w:val="uk-UA"/>
        </w:rPr>
        <w:t>3.11.1.</w:t>
      </w:r>
      <w:r w:rsidR="00AC01A5" w:rsidRPr="00AC01A5">
        <w:rPr>
          <w:rFonts w:ascii="Times New Roman" w:hAnsi="Times New Roman" w:cs="Times New Roman"/>
          <w:bCs/>
          <w:sz w:val="28"/>
          <w:szCs w:val="28"/>
        </w:rPr>
        <w:t> </w:t>
      </w:r>
      <w:r w:rsidR="00AC01A5" w:rsidRPr="006960B1">
        <w:rPr>
          <w:rFonts w:ascii="Times New Roman" w:hAnsi="Times New Roman" w:cs="Times New Roman"/>
          <w:bCs/>
          <w:sz w:val="28"/>
          <w:szCs w:val="28"/>
          <w:lang w:val="uk-UA"/>
        </w:rPr>
        <w:t>Порядок здійснення благоустрою, утримання об’єктів та елементів благоустрою суб’єктами господарювання що з</w:t>
      </w:r>
      <w:r w:rsidR="006960B1" w:rsidRPr="006960B1">
        <w:rPr>
          <w:rFonts w:ascii="Times New Roman" w:hAnsi="Times New Roman" w:cs="Times New Roman"/>
          <w:bCs/>
          <w:sz w:val="28"/>
          <w:szCs w:val="28"/>
          <w:lang w:val="uk-UA"/>
        </w:rPr>
        <w:t>дійснюють перевезення пасажирів</w:t>
      </w:r>
      <w:r w:rsidR="006960B1">
        <w:rPr>
          <w:rFonts w:ascii="Times New Roman" w:hAnsi="Times New Roman" w:cs="Times New Roman"/>
          <w:bCs/>
          <w:sz w:val="28"/>
          <w:szCs w:val="28"/>
        </w:rPr>
        <w:t> </w:t>
      </w:r>
      <w:r w:rsidR="006960B1">
        <w:rPr>
          <w:rFonts w:ascii="Times New Roman" w:hAnsi="Times New Roman" w:cs="Times New Roman"/>
          <w:bCs/>
          <w:sz w:val="28"/>
          <w:szCs w:val="28"/>
          <w:lang w:val="uk-UA"/>
        </w:rPr>
        <w:t>та </w:t>
      </w:r>
      <w:r w:rsidR="00AC01A5" w:rsidRPr="006960B1">
        <w:rPr>
          <w:rFonts w:ascii="Times New Roman" w:hAnsi="Times New Roman" w:cs="Times New Roman"/>
          <w:bCs/>
          <w:sz w:val="28"/>
          <w:szCs w:val="28"/>
          <w:lang w:val="uk-UA"/>
        </w:rPr>
        <w:t>вантажів.</w:t>
      </w:r>
      <w:r w:rsidR="00AC01A5" w:rsidRPr="006960B1">
        <w:rPr>
          <w:rFonts w:ascii="Times New Roman" w:hAnsi="Times New Roman" w:cs="Times New Roman"/>
          <w:bCs/>
          <w:sz w:val="28"/>
          <w:szCs w:val="28"/>
          <w:lang w:val="uk-UA"/>
        </w:rPr>
        <w:br/>
      </w:r>
      <w:r w:rsidR="006960B1">
        <w:rPr>
          <w:rFonts w:ascii="Times New Roman" w:hAnsi="Times New Roman" w:cs="Times New Roman"/>
          <w:bCs/>
          <w:sz w:val="28"/>
          <w:szCs w:val="28"/>
          <w:lang w:val="uk-UA"/>
        </w:rPr>
        <w:lastRenderedPageBreak/>
        <w:t xml:space="preserve">     </w:t>
      </w:r>
      <w:r w:rsidR="00AC01A5" w:rsidRPr="006960B1">
        <w:rPr>
          <w:rFonts w:ascii="Times New Roman" w:hAnsi="Times New Roman" w:cs="Times New Roman"/>
          <w:bCs/>
          <w:sz w:val="28"/>
          <w:szCs w:val="28"/>
          <w:lang w:val="uk-UA"/>
        </w:rPr>
        <w:t>3.11.2.</w:t>
      </w:r>
      <w:r w:rsidR="00AC01A5" w:rsidRPr="00AC01A5">
        <w:rPr>
          <w:rFonts w:ascii="Times New Roman" w:hAnsi="Times New Roman" w:cs="Times New Roman"/>
          <w:bCs/>
          <w:sz w:val="28"/>
          <w:szCs w:val="28"/>
        </w:rPr>
        <w:t> </w:t>
      </w:r>
      <w:r w:rsidR="00AC01A5" w:rsidRPr="006960B1">
        <w:rPr>
          <w:rFonts w:ascii="Times New Roman" w:hAnsi="Times New Roman" w:cs="Times New Roman"/>
          <w:bCs/>
          <w:sz w:val="28"/>
          <w:szCs w:val="28"/>
          <w:lang w:val="uk-UA"/>
        </w:rPr>
        <w:t>Санітарне очищення, механічне та ручне прибирання місць для зупинки маршрутних транспортних засобів, стоянок таксі здійснюється відповідно до умов цих Правил, в радіусі 25 метрів від облаштування та елементів благоустрою місць для зупинки маршрутних транспортних засобів.</w:t>
      </w:r>
      <w:r w:rsidR="00AC01A5" w:rsidRPr="006960B1">
        <w:rPr>
          <w:rFonts w:ascii="Times New Roman" w:hAnsi="Times New Roman" w:cs="Times New Roman"/>
          <w:bCs/>
          <w:sz w:val="28"/>
          <w:szCs w:val="28"/>
          <w:lang w:val="uk-UA"/>
        </w:rPr>
        <w:br/>
      </w:r>
      <w:r w:rsidR="006960B1">
        <w:rPr>
          <w:rFonts w:ascii="Times New Roman" w:hAnsi="Times New Roman" w:cs="Times New Roman"/>
          <w:bCs/>
          <w:sz w:val="28"/>
          <w:szCs w:val="28"/>
          <w:lang w:val="uk-UA"/>
        </w:rPr>
        <w:t xml:space="preserve">    </w:t>
      </w:r>
      <w:r w:rsidR="00AC01A5" w:rsidRPr="005A1C3E">
        <w:rPr>
          <w:rFonts w:ascii="Times New Roman" w:hAnsi="Times New Roman" w:cs="Times New Roman"/>
          <w:bCs/>
          <w:sz w:val="28"/>
          <w:szCs w:val="28"/>
          <w:lang w:val="uk-UA"/>
        </w:rPr>
        <w:t>3.11.3.</w:t>
      </w:r>
      <w:r w:rsidR="00AC01A5" w:rsidRPr="00AC01A5">
        <w:rPr>
          <w:rFonts w:ascii="Times New Roman" w:hAnsi="Times New Roman" w:cs="Times New Roman"/>
          <w:bCs/>
          <w:sz w:val="28"/>
          <w:szCs w:val="28"/>
        </w:rPr>
        <w:t> </w:t>
      </w:r>
      <w:r w:rsidR="00AC01A5" w:rsidRPr="005A1C3E">
        <w:rPr>
          <w:rFonts w:ascii="Times New Roman" w:hAnsi="Times New Roman" w:cs="Times New Roman"/>
          <w:bCs/>
          <w:sz w:val="28"/>
          <w:szCs w:val="28"/>
          <w:lang w:val="uk-UA"/>
        </w:rPr>
        <w:t xml:space="preserve">Поряд з місцем зупинки або пасажирським майданчиком підприємства та організації, що утримують вказані території, зобов’язані встановлювати урни для сміття. </w:t>
      </w:r>
      <w:r w:rsidR="00AC01A5" w:rsidRPr="00AC01A5">
        <w:rPr>
          <w:rFonts w:ascii="Times New Roman" w:hAnsi="Times New Roman" w:cs="Times New Roman"/>
          <w:bCs/>
          <w:sz w:val="28"/>
          <w:szCs w:val="28"/>
        </w:rPr>
        <w:t>У разі призначення зупинки для 1 виду транспорту - 1 урна. У разі призначення зупинки для двох та більше видів транспорту - не менше ніж 2 урни. Прибирання сміття з цих урн вказані підприємства, або інші особи відповідно до укладеного договору здійснюють по мірі їх наповнення, але не менш ніж 1 раз на добу.</w:t>
      </w:r>
      <w:r w:rsidR="00AC01A5" w:rsidRPr="00AC01A5">
        <w:rPr>
          <w:rFonts w:ascii="Times New Roman" w:hAnsi="Times New Roman" w:cs="Times New Roman"/>
          <w:bCs/>
          <w:sz w:val="28"/>
          <w:szCs w:val="28"/>
        </w:rPr>
        <w:br/>
      </w:r>
      <w:r w:rsidR="006960B1">
        <w:rPr>
          <w:rFonts w:ascii="Times New Roman" w:hAnsi="Times New Roman" w:cs="Times New Roman"/>
          <w:bCs/>
          <w:sz w:val="28"/>
          <w:szCs w:val="28"/>
          <w:lang w:val="uk-UA"/>
        </w:rPr>
        <w:t xml:space="preserve">     </w:t>
      </w:r>
      <w:r w:rsidR="00AC01A5" w:rsidRPr="006960B1">
        <w:rPr>
          <w:rFonts w:ascii="Times New Roman" w:hAnsi="Times New Roman" w:cs="Times New Roman"/>
          <w:bCs/>
          <w:sz w:val="28"/>
          <w:szCs w:val="28"/>
          <w:lang w:val="uk-UA"/>
        </w:rPr>
        <w:t>3.11.4.</w:t>
      </w:r>
      <w:r w:rsidR="00AC01A5" w:rsidRPr="00AC01A5">
        <w:rPr>
          <w:rFonts w:ascii="Times New Roman" w:hAnsi="Times New Roman" w:cs="Times New Roman"/>
          <w:bCs/>
          <w:sz w:val="28"/>
          <w:szCs w:val="28"/>
        </w:rPr>
        <w:t> </w:t>
      </w:r>
      <w:r w:rsidR="00AC01A5" w:rsidRPr="006960B1">
        <w:rPr>
          <w:rFonts w:ascii="Times New Roman" w:hAnsi="Times New Roman" w:cs="Times New Roman"/>
          <w:bCs/>
          <w:sz w:val="28"/>
          <w:szCs w:val="28"/>
          <w:lang w:val="uk-UA"/>
        </w:rPr>
        <w:t xml:space="preserve">Залізниця здійснює утримання та прибирання залізничних колій, що проходять через </w:t>
      </w:r>
      <w:r w:rsidR="0069240C">
        <w:rPr>
          <w:rFonts w:ascii="Times New Roman" w:hAnsi="Times New Roman" w:cs="Times New Roman"/>
          <w:bCs/>
          <w:sz w:val="28"/>
          <w:szCs w:val="28"/>
          <w:lang w:val="uk-UA"/>
        </w:rPr>
        <w:t>населені пункти територіальної громади</w:t>
      </w:r>
      <w:r w:rsidR="00AC01A5" w:rsidRPr="006960B1">
        <w:rPr>
          <w:rFonts w:ascii="Times New Roman" w:hAnsi="Times New Roman" w:cs="Times New Roman"/>
          <w:bCs/>
          <w:sz w:val="28"/>
          <w:szCs w:val="28"/>
          <w:lang w:val="uk-UA"/>
        </w:rPr>
        <w:t xml:space="preserve">, в межах зон відчуження (по 4 м від крайніх колій в обидва боки), залізничних мостів, відкосів, насипів, переїздів, переходів через колії, що знаходяться в межах </w:t>
      </w:r>
      <w:r w:rsidR="00493C44">
        <w:rPr>
          <w:rFonts w:ascii="Times New Roman" w:hAnsi="Times New Roman" w:cs="Times New Roman"/>
          <w:bCs/>
          <w:sz w:val="28"/>
          <w:szCs w:val="28"/>
          <w:lang w:val="uk-UA"/>
        </w:rPr>
        <w:t>громади</w:t>
      </w:r>
      <w:r w:rsidR="00053FFB">
        <w:rPr>
          <w:rFonts w:ascii="Times New Roman" w:hAnsi="Times New Roman" w:cs="Times New Roman"/>
          <w:bCs/>
          <w:sz w:val="28"/>
          <w:szCs w:val="28"/>
          <w:lang w:val="uk-UA"/>
        </w:rPr>
        <w:t>, виїмок (до верхніх кромок в обидва </w:t>
      </w:r>
      <w:r w:rsidR="00AC01A5" w:rsidRPr="006960B1">
        <w:rPr>
          <w:rFonts w:ascii="Times New Roman" w:hAnsi="Times New Roman" w:cs="Times New Roman"/>
          <w:bCs/>
          <w:sz w:val="28"/>
          <w:szCs w:val="28"/>
          <w:lang w:val="uk-UA"/>
        </w:rPr>
        <w:t>боки).</w:t>
      </w:r>
      <w:r w:rsidR="00AC01A5" w:rsidRPr="006960B1">
        <w:rPr>
          <w:rFonts w:ascii="Times New Roman" w:hAnsi="Times New Roman" w:cs="Times New Roman"/>
          <w:bCs/>
          <w:sz w:val="28"/>
          <w:szCs w:val="28"/>
          <w:lang w:val="uk-UA"/>
        </w:rPr>
        <w:br/>
      </w:r>
      <w:r w:rsidR="006960B1">
        <w:rPr>
          <w:rFonts w:ascii="Times New Roman" w:hAnsi="Times New Roman" w:cs="Times New Roman"/>
          <w:bCs/>
          <w:sz w:val="28"/>
          <w:szCs w:val="28"/>
          <w:lang w:val="uk-UA"/>
        </w:rPr>
        <w:t xml:space="preserve">     </w:t>
      </w:r>
      <w:r w:rsidR="00AC01A5" w:rsidRPr="006960B1">
        <w:rPr>
          <w:rFonts w:ascii="Times New Roman" w:hAnsi="Times New Roman" w:cs="Times New Roman"/>
          <w:bCs/>
          <w:sz w:val="28"/>
          <w:szCs w:val="28"/>
          <w:lang w:val="uk-UA"/>
        </w:rPr>
        <w:t>3.11.5.</w:t>
      </w:r>
      <w:r w:rsidR="00AC01A5" w:rsidRPr="00AC01A5">
        <w:rPr>
          <w:rFonts w:ascii="Times New Roman" w:hAnsi="Times New Roman" w:cs="Times New Roman"/>
          <w:bCs/>
          <w:sz w:val="28"/>
          <w:szCs w:val="28"/>
        </w:rPr>
        <w:t> </w:t>
      </w:r>
      <w:r w:rsidR="00AC01A5" w:rsidRPr="006960B1">
        <w:rPr>
          <w:rFonts w:ascii="Times New Roman" w:hAnsi="Times New Roman" w:cs="Times New Roman"/>
          <w:bCs/>
          <w:sz w:val="28"/>
          <w:szCs w:val="28"/>
          <w:lang w:val="uk-UA"/>
        </w:rPr>
        <w:t>Утримання у належному стані павільйонів або іншого облаштування місць для зупинки маршрутних транспортних засоб</w:t>
      </w:r>
      <w:r w:rsidR="006960B1" w:rsidRPr="006960B1">
        <w:rPr>
          <w:rFonts w:ascii="Times New Roman" w:hAnsi="Times New Roman" w:cs="Times New Roman"/>
          <w:bCs/>
          <w:sz w:val="28"/>
          <w:szCs w:val="28"/>
          <w:lang w:val="uk-UA"/>
        </w:rPr>
        <w:t>ів здійснюють балансоутримувачі</w:t>
      </w:r>
      <w:r w:rsidR="006960B1">
        <w:rPr>
          <w:rFonts w:ascii="Times New Roman" w:hAnsi="Times New Roman" w:cs="Times New Roman"/>
          <w:bCs/>
          <w:sz w:val="28"/>
          <w:szCs w:val="28"/>
        </w:rPr>
        <w:t> </w:t>
      </w:r>
      <w:r w:rsidR="006960B1">
        <w:rPr>
          <w:rFonts w:ascii="Times New Roman" w:hAnsi="Times New Roman" w:cs="Times New Roman"/>
          <w:bCs/>
          <w:sz w:val="28"/>
          <w:szCs w:val="28"/>
          <w:lang w:val="uk-UA"/>
        </w:rPr>
        <w:t>вказаних </w:t>
      </w:r>
      <w:r w:rsidR="00AC01A5" w:rsidRPr="006960B1">
        <w:rPr>
          <w:rFonts w:ascii="Times New Roman" w:hAnsi="Times New Roman" w:cs="Times New Roman"/>
          <w:bCs/>
          <w:sz w:val="28"/>
          <w:szCs w:val="28"/>
          <w:lang w:val="uk-UA"/>
        </w:rPr>
        <w:t>об’єктів.</w:t>
      </w:r>
      <w:r w:rsidR="00AC01A5" w:rsidRPr="006960B1">
        <w:rPr>
          <w:rFonts w:ascii="Times New Roman" w:hAnsi="Times New Roman" w:cs="Times New Roman"/>
          <w:bCs/>
          <w:sz w:val="28"/>
          <w:szCs w:val="28"/>
          <w:lang w:val="uk-UA"/>
        </w:rPr>
        <w:br/>
      </w:r>
      <w:r w:rsidR="006960B1">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3.11.6. Порядок здійснення благоустрою, утримання об’єктів та елементів благоустрою під час будівництва, земляних, монтажних, ремонтних та інших робіт.</w:t>
      </w:r>
      <w:r w:rsidR="00AC01A5" w:rsidRPr="00AC01A5">
        <w:rPr>
          <w:rFonts w:ascii="Times New Roman" w:hAnsi="Times New Roman" w:cs="Times New Roman"/>
          <w:bCs/>
          <w:sz w:val="28"/>
          <w:szCs w:val="28"/>
        </w:rPr>
        <w:br/>
      </w:r>
      <w:r w:rsidR="006960B1">
        <w:rPr>
          <w:rFonts w:ascii="Times New Roman" w:hAnsi="Times New Roman" w:cs="Times New Roman"/>
          <w:bCs/>
          <w:sz w:val="28"/>
          <w:szCs w:val="28"/>
          <w:lang w:val="uk-UA"/>
        </w:rPr>
        <w:t xml:space="preserve">     </w:t>
      </w:r>
      <w:r w:rsidR="00AC01A5" w:rsidRPr="006960B1">
        <w:rPr>
          <w:rFonts w:ascii="Times New Roman" w:hAnsi="Times New Roman" w:cs="Times New Roman"/>
          <w:bCs/>
          <w:sz w:val="28"/>
          <w:szCs w:val="28"/>
          <w:lang w:val="uk-UA"/>
        </w:rPr>
        <w:t>3.11.7.</w:t>
      </w:r>
      <w:r w:rsidR="00AC01A5" w:rsidRPr="00AC01A5">
        <w:rPr>
          <w:rFonts w:ascii="Times New Roman" w:hAnsi="Times New Roman" w:cs="Times New Roman"/>
          <w:bCs/>
          <w:sz w:val="28"/>
          <w:szCs w:val="28"/>
        </w:rPr>
        <w:t> </w:t>
      </w:r>
      <w:r w:rsidR="00AC01A5" w:rsidRPr="006960B1">
        <w:rPr>
          <w:rFonts w:ascii="Times New Roman" w:hAnsi="Times New Roman" w:cs="Times New Roman"/>
          <w:bCs/>
          <w:sz w:val="28"/>
          <w:szCs w:val="28"/>
          <w:lang w:val="uk-UA"/>
        </w:rPr>
        <w:t>Будівельні підприємства зобов’язані належним чином утримувати земельні ділянки, виділені під будівництво з прилеглими до них тротуарами і дорогами, будівельні майданчики та прилеглі до них території, зелені насадження, місця прокладання інженерних комунік</w:t>
      </w:r>
      <w:r w:rsidR="006960B1" w:rsidRPr="006960B1">
        <w:rPr>
          <w:rFonts w:ascii="Times New Roman" w:hAnsi="Times New Roman" w:cs="Times New Roman"/>
          <w:bCs/>
          <w:sz w:val="28"/>
          <w:szCs w:val="28"/>
          <w:lang w:val="uk-UA"/>
        </w:rPr>
        <w:t>ацій від дня передачі таких</w:t>
      </w:r>
      <w:r w:rsidR="006960B1">
        <w:rPr>
          <w:rFonts w:ascii="Times New Roman" w:hAnsi="Times New Roman" w:cs="Times New Roman"/>
          <w:bCs/>
          <w:sz w:val="28"/>
          <w:szCs w:val="28"/>
        </w:rPr>
        <w:t> </w:t>
      </w:r>
      <w:r w:rsidR="006960B1">
        <w:rPr>
          <w:rFonts w:ascii="Times New Roman" w:hAnsi="Times New Roman" w:cs="Times New Roman"/>
          <w:bCs/>
          <w:sz w:val="28"/>
          <w:szCs w:val="28"/>
          <w:lang w:val="uk-UA"/>
        </w:rPr>
        <w:t>ділянок для </w:t>
      </w:r>
      <w:r w:rsidR="00AC01A5" w:rsidRPr="006960B1">
        <w:rPr>
          <w:rFonts w:ascii="Times New Roman" w:hAnsi="Times New Roman" w:cs="Times New Roman"/>
          <w:bCs/>
          <w:sz w:val="28"/>
          <w:szCs w:val="28"/>
          <w:lang w:val="uk-UA"/>
        </w:rPr>
        <w:t>будівництва.</w:t>
      </w:r>
      <w:r w:rsidR="00AC01A5" w:rsidRPr="006960B1">
        <w:rPr>
          <w:rFonts w:ascii="Times New Roman" w:hAnsi="Times New Roman" w:cs="Times New Roman"/>
          <w:bCs/>
          <w:sz w:val="28"/>
          <w:szCs w:val="28"/>
          <w:lang w:val="uk-UA"/>
        </w:rPr>
        <w:br/>
      </w:r>
      <w:r w:rsidR="006960B1">
        <w:rPr>
          <w:rFonts w:ascii="Times New Roman" w:hAnsi="Times New Roman" w:cs="Times New Roman"/>
          <w:bCs/>
          <w:sz w:val="28"/>
          <w:szCs w:val="28"/>
          <w:lang w:val="uk-UA"/>
        </w:rPr>
        <w:t xml:space="preserve">     </w:t>
      </w:r>
      <w:r w:rsidR="00AC01A5" w:rsidRPr="006960B1">
        <w:rPr>
          <w:rFonts w:ascii="Times New Roman" w:hAnsi="Times New Roman" w:cs="Times New Roman"/>
          <w:bCs/>
          <w:sz w:val="28"/>
          <w:szCs w:val="28"/>
          <w:lang w:val="uk-UA"/>
        </w:rPr>
        <w:t>3.11.8.</w:t>
      </w:r>
      <w:r w:rsidR="00AC01A5" w:rsidRPr="00AC01A5">
        <w:rPr>
          <w:rFonts w:ascii="Times New Roman" w:hAnsi="Times New Roman" w:cs="Times New Roman"/>
          <w:bCs/>
          <w:sz w:val="28"/>
          <w:szCs w:val="28"/>
        </w:rPr>
        <w:t> </w:t>
      </w:r>
      <w:r w:rsidR="00AC01A5" w:rsidRPr="006960B1">
        <w:rPr>
          <w:rFonts w:ascii="Times New Roman" w:hAnsi="Times New Roman" w:cs="Times New Roman"/>
          <w:bCs/>
          <w:sz w:val="28"/>
          <w:szCs w:val="28"/>
          <w:lang w:val="uk-UA"/>
        </w:rPr>
        <w:t>При проектуванні, будівництві, реконс</w:t>
      </w:r>
      <w:r w:rsidR="006960B1" w:rsidRPr="006960B1">
        <w:rPr>
          <w:rFonts w:ascii="Times New Roman" w:hAnsi="Times New Roman" w:cs="Times New Roman"/>
          <w:bCs/>
          <w:sz w:val="28"/>
          <w:szCs w:val="28"/>
          <w:lang w:val="uk-UA"/>
        </w:rPr>
        <w:t>трукції об’єктів містобудування</w:t>
      </w:r>
      <w:r w:rsidR="006960B1">
        <w:rPr>
          <w:rFonts w:ascii="Times New Roman" w:hAnsi="Times New Roman" w:cs="Times New Roman"/>
          <w:bCs/>
          <w:sz w:val="28"/>
          <w:szCs w:val="28"/>
        </w:rPr>
        <w:t> </w:t>
      </w:r>
      <w:r w:rsidR="006960B1">
        <w:rPr>
          <w:rFonts w:ascii="Times New Roman" w:hAnsi="Times New Roman" w:cs="Times New Roman"/>
          <w:bCs/>
          <w:sz w:val="28"/>
          <w:szCs w:val="28"/>
          <w:lang w:val="uk-UA"/>
        </w:rPr>
        <w:t>обов’язково </w:t>
      </w:r>
      <w:r w:rsidR="00AC01A5" w:rsidRPr="006960B1">
        <w:rPr>
          <w:rFonts w:ascii="Times New Roman" w:hAnsi="Times New Roman" w:cs="Times New Roman"/>
          <w:bCs/>
          <w:sz w:val="28"/>
          <w:szCs w:val="28"/>
          <w:lang w:val="uk-UA"/>
        </w:rPr>
        <w:t>передбачається:</w:t>
      </w:r>
      <w:r w:rsidR="00AC01A5" w:rsidRPr="006960B1">
        <w:rPr>
          <w:rFonts w:ascii="Times New Roman" w:hAnsi="Times New Roman" w:cs="Times New Roman"/>
          <w:bCs/>
          <w:sz w:val="28"/>
          <w:szCs w:val="28"/>
          <w:lang w:val="uk-UA"/>
        </w:rPr>
        <w:br/>
      </w:r>
      <w:r w:rsidR="006960B1">
        <w:rPr>
          <w:rFonts w:ascii="Times New Roman" w:hAnsi="Times New Roman" w:cs="Times New Roman"/>
          <w:bCs/>
          <w:sz w:val="28"/>
          <w:szCs w:val="28"/>
          <w:lang w:val="uk-UA"/>
        </w:rPr>
        <w:t xml:space="preserve">     </w:t>
      </w:r>
      <w:r w:rsidR="00AC01A5" w:rsidRPr="006960B1">
        <w:rPr>
          <w:rFonts w:ascii="Times New Roman" w:hAnsi="Times New Roman" w:cs="Times New Roman"/>
          <w:bCs/>
          <w:sz w:val="28"/>
          <w:szCs w:val="28"/>
          <w:lang w:val="uk-UA"/>
        </w:rPr>
        <w:t>1)</w:t>
      </w:r>
      <w:r w:rsidR="00AC01A5" w:rsidRPr="00AC01A5">
        <w:rPr>
          <w:rFonts w:ascii="Times New Roman" w:hAnsi="Times New Roman" w:cs="Times New Roman"/>
          <w:bCs/>
          <w:sz w:val="28"/>
          <w:szCs w:val="28"/>
        </w:rPr>
        <w:t> </w:t>
      </w:r>
      <w:r w:rsidR="00AC01A5" w:rsidRPr="006960B1">
        <w:rPr>
          <w:rFonts w:ascii="Times New Roman" w:hAnsi="Times New Roman" w:cs="Times New Roman"/>
          <w:bCs/>
          <w:sz w:val="28"/>
          <w:szCs w:val="28"/>
          <w:lang w:val="uk-UA"/>
        </w:rPr>
        <w:t xml:space="preserve">будівництво прохідних каналів (тунелів) для прокладки інженерних комунікацій та комунікацій зв’язку. </w:t>
      </w:r>
      <w:r w:rsidR="00AC01A5" w:rsidRPr="00616D2D">
        <w:rPr>
          <w:rFonts w:ascii="Times New Roman" w:hAnsi="Times New Roman" w:cs="Times New Roman"/>
          <w:bCs/>
          <w:sz w:val="28"/>
          <w:szCs w:val="28"/>
          <w:lang w:val="uk-UA"/>
        </w:rPr>
        <w:t>При виконанні будівел</w:t>
      </w:r>
      <w:r w:rsidR="00616D2D" w:rsidRPr="00616D2D">
        <w:rPr>
          <w:rFonts w:ascii="Times New Roman" w:hAnsi="Times New Roman" w:cs="Times New Roman"/>
          <w:bCs/>
          <w:sz w:val="28"/>
          <w:szCs w:val="28"/>
          <w:lang w:val="uk-UA"/>
        </w:rPr>
        <w:t xml:space="preserve">ьних робіт в існуючій забудові </w:t>
      </w:r>
      <w:r w:rsidR="00AC01A5" w:rsidRPr="00616D2D">
        <w:rPr>
          <w:rFonts w:ascii="Times New Roman" w:hAnsi="Times New Roman" w:cs="Times New Roman"/>
          <w:bCs/>
          <w:sz w:val="28"/>
          <w:szCs w:val="28"/>
          <w:lang w:val="uk-UA"/>
        </w:rPr>
        <w:t>для отримання дозволу на будівельні, або ремонтні роботи виконавець робіт в обов’язковому порядку надає договір на право користування земельною ділянкою, на якій проводя</w:t>
      </w:r>
      <w:r w:rsidR="00616D2D">
        <w:rPr>
          <w:rFonts w:ascii="Times New Roman" w:hAnsi="Times New Roman" w:cs="Times New Roman"/>
          <w:bCs/>
          <w:sz w:val="28"/>
          <w:szCs w:val="28"/>
          <w:lang w:val="uk-UA"/>
        </w:rPr>
        <w:t>ться роботи, або документ, який посвідчує право власності на </w:t>
      </w:r>
      <w:r w:rsidR="00AC01A5" w:rsidRPr="00616D2D">
        <w:rPr>
          <w:rFonts w:ascii="Times New Roman" w:hAnsi="Times New Roman" w:cs="Times New Roman"/>
          <w:bCs/>
          <w:sz w:val="28"/>
          <w:szCs w:val="28"/>
          <w:lang w:val="uk-UA"/>
        </w:rPr>
        <w:t>землю;</w:t>
      </w:r>
      <w:r w:rsidR="00AC01A5" w:rsidRPr="006960B1">
        <w:rPr>
          <w:rFonts w:ascii="Times New Roman" w:hAnsi="Times New Roman" w:cs="Times New Roman"/>
          <w:bCs/>
          <w:sz w:val="28"/>
          <w:szCs w:val="28"/>
          <w:lang w:val="uk-UA"/>
        </w:rPr>
        <w:br/>
      </w:r>
      <w:r w:rsidR="006960B1">
        <w:rPr>
          <w:rFonts w:ascii="Times New Roman" w:hAnsi="Times New Roman" w:cs="Times New Roman"/>
          <w:bCs/>
          <w:sz w:val="28"/>
          <w:szCs w:val="28"/>
          <w:lang w:val="uk-UA"/>
        </w:rPr>
        <w:t xml:space="preserve">     </w:t>
      </w:r>
      <w:r w:rsidR="00AC01A5" w:rsidRPr="006960B1">
        <w:rPr>
          <w:rFonts w:ascii="Times New Roman" w:hAnsi="Times New Roman" w:cs="Times New Roman"/>
          <w:bCs/>
          <w:sz w:val="28"/>
          <w:szCs w:val="28"/>
          <w:lang w:val="uk-UA"/>
        </w:rPr>
        <w:t>2)</w:t>
      </w:r>
      <w:r w:rsidR="00AC01A5" w:rsidRPr="00AC01A5">
        <w:rPr>
          <w:rFonts w:ascii="Times New Roman" w:hAnsi="Times New Roman" w:cs="Times New Roman"/>
          <w:bCs/>
          <w:sz w:val="28"/>
          <w:szCs w:val="28"/>
        </w:rPr>
        <w:t> </w:t>
      </w:r>
      <w:r w:rsidR="00AC01A5" w:rsidRPr="006960B1">
        <w:rPr>
          <w:rFonts w:ascii="Times New Roman" w:hAnsi="Times New Roman" w:cs="Times New Roman"/>
          <w:bCs/>
          <w:sz w:val="28"/>
          <w:szCs w:val="28"/>
          <w:lang w:val="uk-UA"/>
        </w:rPr>
        <w:t>комплексний благоустрій відповідної території, у тому числі безперешкодний доступ до об’єктів та елементів благоустрою і можливість їх використання інвалідами та особами з обмеженими можливостями;</w:t>
      </w:r>
      <w:r w:rsidR="00AC01A5" w:rsidRPr="006960B1">
        <w:rPr>
          <w:rFonts w:ascii="Times New Roman" w:hAnsi="Times New Roman" w:cs="Times New Roman"/>
          <w:bCs/>
          <w:sz w:val="28"/>
          <w:szCs w:val="28"/>
          <w:lang w:val="uk-UA"/>
        </w:rPr>
        <w:br/>
      </w:r>
      <w:r w:rsidR="006960B1">
        <w:rPr>
          <w:rFonts w:ascii="Times New Roman" w:hAnsi="Times New Roman" w:cs="Times New Roman"/>
          <w:bCs/>
          <w:sz w:val="28"/>
          <w:szCs w:val="28"/>
          <w:lang w:val="uk-UA"/>
        </w:rPr>
        <w:t xml:space="preserve">     </w:t>
      </w:r>
      <w:r w:rsidR="00AC01A5" w:rsidRPr="006960B1">
        <w:rPr>
          <w:rFonts w:ascii="Times New Roman" w:hAnsi="Times New Roman" w:cs="Times New Roman"/>
          <w:bCs/>
          <w:sz w:val="28"/>
          <w:szCs w:val="28"/>
          <w:lang w:val="uk-UA"/>
        </w:rPr>
        <w:t>3)</w:t>
      </w:r>
      <w:r w:rsidR="00AC01A5" w:rsidRPr="00AC01A5">
        <w:rPr>
          <w:rFonts w:ascii="Times New Roman" w:hAnsi="Times New Roman" w:cs="Times New Roman"/>
          <w:bCs/>
          <w:sz w:val="28"/>
          <w:szCs w:val="28"/>
        </w:rPr>
        <w:t> </w:t>
      </w:r>
      <w:r w:rsidR="00AC01A5" w:rsidRPr="006960B1">
        <w:rPr>
          <w:rFonts w:ascii="Times New Roman" w:hAnsi="Times New Roman" w:cs="Times New Roman"/>
          <w:bCs/>
          <w:sz w:val="28"/>
          <w:szCs w:val="28"/>
          <w:lang w:val="uk-UA"/>
        </w:rPr>
        <w:t>розміщення гаражів</w:t>
      </w:r>
      <w:r w:rsidR="006960B1">
        <w:rPr>
          <w:rFonts w:ascii="Times New Roman" w:hAnsi="Times New Roman" w:cs="Times New Roman"/>
          <w:bCs/>
          <w:sz w:val="28"/>
          <w:szCs w:val="28"/>
          <w:lang w:val="uk-UA"/>
        </w:rPr>
        <w:t xml:space="preserve"> </w:t>
      </w:r>
      <w:r w:rsidR="00AC01A5" w:rsidRPr="006960B1">
        <w:rPr>
          <w:rFonts w:ascii="Times New Roman" w:hAnsi="Times New Roman" w:cs="Times New Roman"/>
          <w:bCs/>
          <w:sz w:val="28"/>
          <w:szCs w:val="28"/>
          <w:lang w:val="uk-UA"/>
        </w:rPr>
        <w:t>-</w:t>
      </w:r>
      <w:r w:rsidR="006960B1">
        <w:rPr>
          <w:rFonts w:ascii="Times New Roman" w:hAnsi="Times New Roman" w:cs="Times New Roman"/>
          <w:bCs/>
          <w:sz w:val="28"/>
          <w:szCs w:val="28"/>
          <w:lang w:val="uk-UA"/>
        </w:rPr>
        <w:t xml:space="preserve"> </w:t>
      </w:r>
      <w:r w:rsidR="00AC01A5" w:rsidRPr="006960B1">
        <w:rPr>
          <w:rFonts w:ascii="Times New Roman" w:hAnsi="Times New Roman" w:cs="Times New Roman"/>
          <w:bCs/>
          <w:sz w:val="28"/>
          <w:szCs w:val="28"/>
          <w:lang w:val="uk-UA"/>
        </w:rPr>
        <w:t>стоянок або улаштування спеціальних майданчиків для паркування з нормативною кількістю машино-місць</w:t>
      </w:r>
      <w:r w:rsidR="006960B1">
        <w:rPr>
          <w:rFonts w:ascii="Times New Roman" w:hAnsi="Times New Roman" w:cs="Times New Roman"/>
          <w:bCs/>
          <w:sz w:val="28"/>
          <w:szCs w:val="28"/>
          <w:lang w:val="uk-UA"/>
        </w:rPr>
        <w:t xml:space="preserve"> відповідно до чинних державних будівельних </w:t>
      </w:r>
      <w:r w:rsidR="00AC01A5" w:rsidRPr="006960B1">
        <w:rPr>
          <w:rFonts w:ascii="Times New Roman" w:hAnsi="Times New Roman" w:cs="Times New Roman"/>
          <w:bCs/>
          <w:sz w:val="28"/>
          <w:szCs w:val="28"/>
          <w:lang w:val="uk-UA"/>
        </w:rPr>
        <w:t>норм.</w:t>
      </w:r>
      <w:r w:rsidR="00AC01A5" w:rsidRPr="006960B1">
        <w:rPr>
          <w:rFonts w:ascii="Times New Roman" w:hAnsi="Times New Roman" w:cs="Times New Roman"/>
          <w:bCs/>
          <w:sz w:val="28"/>
          <w:szCs w:val="28"/>
          <w:lang w:val="uk-UA"/>
        </w:rPr>
        <w:br/>
      </w:r>
      <w:r w:rsidR="006960B1">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4) організація архітектурно</w:t>
      </w:r>
      <w:r w:rsidR="006960B1">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w:t>
      </w:r>
      <w:r w:rsidR="006960B1">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декоративного освітлення об’єктів благоустрою з додержанням вимог органів архітектури та будівельних норм та правил.</w:t>
      </w:r>
      <w:r w:rsidR="00AC01A5" w:rsidRPr="00AC01A5">
        <w:rPr>
          <w:rFonts w:ascii="Times New Roman" w:hAnsi="Times New Roman" w:cs="Times New Roman"/>
          <w:bCs/>
          <w:sz w:val="28"/>
          <w:szCs w:val="28"/>
        </w:rPr>
        <w:br/>
      </w:r>
      <w:r w:rsidR="006960B1">
        <w:rPr>
          <w:rFonts w:ascii="Times New Roman" w:hAnsi="Times New Roman" w:cs="Times New Roman"/>
          <w:bCs/>
          <w:sz w:val="28"/>
          <w:szCs w:val="28"/>
          <w:lang w:val="uk-UA"/>
        </w:rPr>
        <w:t xml:space="preserve">     </w:t>
      </w:r>
      <w:r w:rsidR="00AC01A5" w:rsidRPr="008C329D">
        <w:rPr>
          <w:rFonts w:ascii="Times New Roman" w:hAnsi="Times New Roman" w:cs="Times New Roman"/>
          <w:bCs/>
          <w:sz w:val="28"/>
          <w:szCs w:val="28"/>
          <w:lang w:val="uk-UA"/>
        </w:rPr>
        <w:t>3.11.9.</w:t>
      </w:r>
      <w:r w:rsidR="00AC01A5" w:rsidRPr="00AC01A5">
        <w:rPr>
          <w:rFonts w:ascii="Times New Roman" w:hAnsi="Times New Roman" w:cs="Times New Roman"/>
          <w:bCs/>
          <w:sz w:val="28"/>
          <w:szCs w:val="28"/>
        </w:rPr>
        <w:t> </w:t>
      </w:r>
      <w:r w:rsidR="00AC01A5" w:rsidRPr="008C329D">
        <w:rPr>
          <w:rFonts w:ascii="Times New Roman" w:hAnsi="Times New Roman" w:cs="Times New Roman"/>
          <w:bCs/>
          <w:sz w:val="28"/>
          <w:szCs w:val="28"/>
          <w:lang w:val="uk-UA"/>
        </w:rPr>
        <w:t xml:space="preserve">Проектування, будівництво та реконструкція об’єктів комплексного </w:t>
      </w:r>
      <w:r w:rsidR="00AC01A5" w:rsidRPr="008C329D">
        <w:rPr>
          <w:rFonts w:ascii="Times New Roman" w:hAnsi="Times New Roman" w:cs="Times New Roman"/>
          <w:bCs/>
          <w:sz w:val="28"/>
          <w:szCs w:val="28"/>
          <w:lang w:val="uk-UA"/>
        </w:rPr>
        <w:lastRenderedPageBreak/>
        <w:t>благоустрою територій здійснюються на основі проектів забудови території житлових районів, мікрорайонів (кварталів), санітарних норм і правил, умов безпеки руху транспорту та пішоходів, етапності будівництва, реконструкції і капітального ремонту на підставі проекту, погодженого органом архітектури.</w:t>
      </w:r>
      <w:r w:rsidR="00AC01A5" w:rsidRPr="008C329D">
        <w:rPr>
          <w:rFonts w:ascii="Times New Roman" w:hAnsi="Times New Roman" w:cs="Times New Roman"/>
          <w:bCs/>
          <w:sz w:val="28"/>
          <w:szCs w:val="28"/>
          <w:lang w:val="uk-UA"/>
        </w:rPr>
        <w:br/>
      </w:r>
      <w:r w:rsidR="008C329D">
        <w:rPr>
          <w:rFonts w:ascii="Times New Roman" w:hAnsi="Times New Roman" w:cs="Times New Roman"/>
          <w:bCs/>
          <w:sz w:val="28"/>
          <w:szCs w:val="28"/>
          <w:lang w:val="uk-UA"/>
        </w:rPr>
        <w:t xml:space="preserve">     </w:t>
      </w:r>
      <w:r w:rsidR="00AC01A5" w:rsidRPr="008C329D">
        <w:rPr>
          <w:rFonts w:ascii="Times New Roman" w:hAnsi="Times New Roman" w:cs="Times New Roman"/>
          <w:bCs/>
          <w:sz w:val="28"/>
          <w:szCs w:val="28"/>
          <w:lang w:val="uk-UA"/>
        </w:rPr>
        <w:t>3.11.10.</w:t>
      </w:r>
      <w:r w:rsidR="00AC01A5" w:rsidRPr="00AC01A5">
        <w:rPr>
          <w:rFonts w:ascii="Times New Roman" w:hAnsi="Times New Roman" w:cs="Times New Roman"/>
          <w:bCs/>
          <w:sz w:val="28"/>
          <w:szCs w:val="28"/>
        </w:rPr>
        <w:t> </w:t>
      </w:r>
      <w:r w:rsidR="00AC01A5" w:rsidRPr="008C329D">
        <w:rPr>
          <w:rFonts w:ascii="Times New Roman" w:hAnsi="Times New Roman" w:cs="Times New Roman"/>
          <w:bCs/>
          <w:sz w:val="28"/>
          <w:szCs w:val="28"/>
          <w:lang w:val="uk-UA"/>
        </w:rPr>
        <w:t>Роботи з комплексного благоустрою територій, розташованих над інженерними мережами та комунікаціями, виконуються з дотриманням умов та нормативів щодо безпечної експлуатації таких інженерних мереж та комунікацій.</w:t>
      </w:r>
      <w:r w:rsidR="00AC01A5" w:rsidRPr="008C329D">
        <w:rPr>
          <w:rFonts w:ascii="Times New Roman" w:hAnsi="Times New Roman" w:cs="Times New Roman"/>
          <w:bCs/>
          <w:sz w:val="28"/>
          <w:szCs w:val="28"/>
          <w:lang w:val="uk-UA"/>
        </w:rPr>
        <w:br/>
      </w:r>
      <w:r w:rsidR="008C329D">
        <w:rPr>
          <w:rFonts w:ascii="Times New Roman" w:hAnsi="Times New Roman" w:cs="Times New Roman"/>
          <w:bCs/>
          <w:sz w:val="28"/>
          <w:szCs w:val="28"/>
          <w:lang w:val="uk-UA"/>
        </w:rPr>
        <w:t xml:space="preserve">     </w:t>
      </w:r>
      <w:r w:rsidR="00AC01A5" w:rsidRPr="00E10AB6">
        <w:rPr>
          <w:rFonts w:ascii="Times New Roman" w:hAnsi="Times New Roman" w:cs="Times New Roman"/>
          <w:bCs/>
          <w:sz w:val="28"/>
          <w:szCs w:val="28"/>
          <w:lang w:val="uk-UA"/>
        </w:rPr>
        <w:t>3.11.11.</w:t>
      </w:r>
      <w:r w:rsidR="00AC01A5" w:rsidRPr="00AC01A5">
        <w:rPr>
          <w:rFonts w:ascii="Times New Roman" w:hAnsi="Times New Roman" w:cs="Times New Roman"/>
          <w:bCs/>
          <w:sz w:val="28"/>
          <w:szCs w:val="28"/>
        </w:rPr>
        <w:t> </w:t>
      </w:r>
      <w:r w:rsidR="00AC01A5" w:rsidRPr="00E10AB6">
        <w:rPr>
          <w:rFonts w:ascii="Times New Roman" w:hAnsi="Times New Roman" w:cs="Times New Roman"/>
          <w:bCs/>
          <w:sz w:val="28"/>
          <w:szCs w:val="28"/>
          <w:lang w:val="uk-UA"/>
        </w:rPr>
        <w:t xml:space="preserve">Планування і забудова, формування жилих районів, розробка проектних рішень, будівництво і реконструкція будинків, споруд та їх комплексів без пристосування для використання інвалідами не допускається. </w:t>
      </w:r>
      <w:r w:rsidR="00AC01A5" w:rsidRPr="005A1C3E">
        <w:rPr>
          <w:rFonts w:ascii="Times New Roman" w:hAnsi="Times New Roman" w:cs="Times New Roman"/>
          <w:bCs/>
          <w:sz w:val="28"/>
          <w:szCs w:val="28"/>
          <w:lang w:val="uk-UA"/>
        </w:rPr>
        <w:t>У тих випадках, коли з об</w:t>
      </w:r>
      <w:r w:rsidR="008C329D" w:rsidRPr="005A1C3E">
        <w:rPr>
          <w:rFonts w:ascii="Times New Roman" w:hAnsi="Times New Roman" w:cs="Times New Roman"/>
          <w:bCs/>
          <w:sz w:val="28"/>
          <w:szCs w:val="28"/>
          <w:lang w:val="uk-UA"/>
        </w:rPr>
        <w:t>’</w:t>
      </w:r>
      <w:r w:rsidR="00AC01A5" w:rsidRPr="005A1C3E">
        <w:rPr>
          <w:rFonts w:ascii="Times New Roman" w:hAnsi="Times New Roman" w:cs="Times New Roman"/>
          <w:bCs/>
          <w:sz w:val="28"/>
          <w:szCs w:val="28"/>
          <w:lang w:val="uk-UA"/>
        </w:rPr>
        <w:t>єктивних причин неможливо пристосувати для інвалідів діючі об</w:t>
      </w:r>
      <w:r w:rsidR="008C329D" w:rsidRPr="005A1C3E">
        <w:rPr>
          <w:rFonts w:ascii="Times New Roman" w:hAnsi="Times New Roman" w:cs="Times New Roman"/>
          <w:bCs/>
          <w:sz w:val="28"/>
          <w:szCs w:val="28"/>
          <w:lang w:val="uk-UA"/>
        </w:rPr>
        <w:t>’</w:t>
      </w:r>
      <w:r w:rsidR="00AC01A5" w:rsidRPr="005A1C3E">
        <w:rPr>
          <w:rFonts w:ascii="Times New Roman" w:hAnsi="Times New Roman" w:cs="Times New Roman"/>
          <w:bCs/>
          <w:sz w:val="28"/>
          <w:szCs w:val="28"/>
          <w:lang w:val="uk-UA"/>
        </w:rPr>
        <w:t>єкти, за рішенням органів місцевого самоврядування за участю відповідних підприємств (об</w:t>
      </w:r>
      <w:r w:rsidR="008C329D" w:rsidRPr="005A1C3E">
        <w:rPr>
          <w:rFonts w:ascii="Times New Roman" w:hAnsi="Times New Roman" w:cs="Times New Roman"/>
          <w:bCs/>
          <w:sz w:val="28"/>
          <w:szCs w:val="28"/>
          <w:lang w:val="uk-UA"/>
        </w:rPr>
        <w:t>’</w:t>
      </w:r>
      <w:r w:rsidR="00AC01A5" w:rsidRPr="005A1C3E">
        <w:rPr>
          <w:rFonts w:ascii="Times New Roman" w:hAnsi="Times New Roman" w:cs="Times New Roman"/>
          <w:bCs/>
          <w:sz w:val="28"/>
          <w:szCs w:val="28"/>
          <w:lang w:val="uk-UA"/>
        </w:rPr>
        <w:t>єднань), установ і організацій створюються інші сприятливі умови життєдіяльності інвалідів, зокрема будівництво спеціальних об</w:t>
      </w:r>
      <w:r w:rsidR="008C329D" w:rsidRPr="005A1C3E">
        <w:rPr>
          <w:rFonts w:ascii="Times New Roman" w:hAnsi="Times New Roman" w:cs="Times New Roman"/>
          <w:bCs/>
          <w:sz w:val="28"/>
          <w:szCs w:val="28"/>
          <w:lang w:val="uk-UA"/>
        </w:rPr>
        <w:t>’</w:t>
      </w:r>
      <w:r w:rsidR="00AC01A5" w:rsidRPr="005A1C3E">
        <w:rPr>
          <w:rFonts w:ascii="Times New Roman" w:hAnsi="Times New Roman" w:cs="Times New Roman"/>
          <w:bCs/>
          <w:sz w:val="28"/>
          <w:szCs w:val="28"/>
          <w:lang w:val="uk-UA"/>
        </w:rPr>
        <w:t>єктів. Фінансування зазначених заходів здійснюється за рахунок коштів місцевого бюджету, а також підприємств (об</w:t>
      </w:r>
      <w:r w:rsidR="008C329D" w:rsidRPr="005A1C3E">
        <w:rPr>
          <w:rFonts w:ascii="Times New Roman" w:hAnsi="Times New Roman" w:cs="Times New Roman"/>
          <w:bCs/>
          <w:sz w:val="28"/>
          <w:szCs w:val="28"/>
          <w:lang w:val="uk-UA"/>
        </w:rPr>
        <w:t>’</w:t>
      </w:r>
      <w:r w:rsidR="00AC01A5" w:rsidRPr="005A1C3E">
        <w:rPr>
          <w:rFonts w:ascii="Times New Roman" w:hAnsi="Times New Roman" w:cs="Times New Roman"/>
          <w:bCs/>
          <w:sz w:val="28"/>
          <w:szCs w:val="28"/>
          <w:lang w:val="uk-UA"/>
        </w:rPr>
        <w:t>єднань), установ і організацій, які не мають можли</w:t>
      </w:r>
      <w:r w:rsidR="008C329D" w:rsidRPr="005A1C3E">
        <w:rPr>
          <w:rFonts w:ascii="Times New Roman" w:hAnsi="Times New Roman" w:cs="Times New Roman"/>
          <w:bCs/>
          <w:sz w:val="28"/>
          <w:szCs w:val="28"/>
          <w:lang w:val="uk-UA"/>
        </w:rPr>
        <w:t>вості пристосувати свої об’єкти</w:t>
      </w:r>
      <w:r w:rsidR="008C329D">
        <w:rPr>
          <w:rFonts w:ascii="Times New Roman" w:hAnsi="Times New Roman" w:cs="Times New Roman"/>
          <w:bCs/>
          <w:sz w:val="28"/>
          <w:szCs w:val="28"/>
          <w:lang w:val="uk-UA"/>
        </w:rPr>
        <w:t> </w:t>
      </w:r>
      <w:r w:rsidR="00AC01A5" w:rsidRPr="005A1C3E">
        <w:rPr>
          <w:rFonts w:ascii="Times New Roman" w:hAnsi="Times New Roman" w:cs="Times New Roman"/>
          <w:bCs/>
          <w:sz w:val="28"/>
          <w:szCs w:val="28"/>
          <w:lang w:val="uk-UA"/>
        </w:rPr>
        <w:t>для</w:t>
      </w:r>
      <w:r w:rsidR="008C329D">
        <w:rPr>
          <w:rFonts w:ascii="Times New Roman" w:hAnsi="Times New Roman" w:cs="Times New Roman"/>
          <w:bCs/>
          <w:sz w:val="28"/>
          <w:szCs w:val="28"/>
        </w:rPr>
        <w:t> </w:t>
      </w:r>
      <w:r w:rsidR="00AC01A5" w:rsidRPr="005A1C3E">
        <w:rPr>
          <w:rFonts w:ascii="Times New Roman" w:hAnsi="Times New Roman" w:cs="Times New Roman"/>
          <w:bCs/>
          <w:sz w:val="28"/>
          <w:szCs w:val="28"/>
          <w:lang w:val="uk-UA"/>
        </w:rPr>
        <w:t>інвалідів.</w:t>
      </w:r>
      <w:r w:rsidR="00AC01A5" w:rsidRPr="005A1C3E">
        <w:rPr>
          <w:rFonts w:ascii="Times New Roman" w:hAnsi="Times New Roman" w:cs="Times New Roman"/>
          <w:bCs/>
          <w:sz w:val="28"/>
          <w:szCs w:val="28"/>
          <w:lang w:val="uk-UA"/>
        </w:rPr>
        <w:br/>
      </w:r>
      <w:r w:rsidR="008C329D">
        <w:rPr>
          <w:rFonts w:ascii="Times New Roman" w:hAnsi="Times New Roman" w:cs="Times New Roman"/>
          <w:bCs/>
          <w:sz w:val="28"/>
          <w:szCs w:val="28"/>
          <w:lang w:val="uk-UA"/>
        </w:rPr>
        <w:t xml:space="preserve">     </w:t>
      </w:r>
      <w:r w:rsidR="00AC01A5" w:rsidRPr="008C329D">
        <w:rPr>
          <w:rFonts w:ascii="Times New Roman" w:hAnsi="Times New Roman" w:cs="Times New Roman"/>
          <w:bCs/>
          <w:sz w:val="28"/>
          <w:szCs w:val="28"/>
          <w:lang w:val="uk-UA"/>
        </w:rPr>
        <w:t>3.11.12.</w:t>
      </w:r>
      <w:r w:rsidR="00AC01A5" w:rsidRPr="00AC01A5">
        <w:rPr>
          <w:rFonts w:ascii="Times New Roman" w:hAnsi="Times New Roman" w:cs="Times New Roman"/>
          <w:bCs/>
          <w:sz w:val="28"/>
          <w:szCs w:val="28"/>
        </w:rPr>
        <w:t> </w:t>
      </w:r>
      <w:r w:rsidR="00AC01A5" w:rsidRPr="008C329D">
        <w:rPr>
          <w:rFonts w:ascii="Times New Roman" w:hAnsi="Times New Roman" w:cs="Times New Roman"/>
          <w:bCs/>
          <w:sz w:val="28"/>
          <w:szCs w:val="28"/>
          <w:lang w:val="uk-UA"/>
        </w:rPr>
        <w:t xml:space="preserve">Замовники, суб’єкти господарювання у </w:t>
      </w:r>
      <w:r w:rsidR="008C329D" w:rsidRPr="008C329D">
        <w:rPr>
          <w:rFonts w:ascii="Times New Roman" w:hAnsi="Times New Roman" w:cs="Times New Roman"/>
          <w:bCs/>
          <w:sz w:val="28"/>
          <w:szCs w:val="28"/>
          <w:lang w:val="uk-UA"/>
        </w:rPr>
        <w:t>сфері будівництва та інші особи</w:t>
      </w:r>
      <w:r w:rsidR="008C329D">
        <w:rPr>
          <w:rFonts w:ascii="Times New Roman" w:hAnsi="Times New Roman" w:cs="Times New Roman"/>
          <w:bCs/>
          <w:sz w:val="28"/>
          <w:szCs w:val="28"/>
        </w:rPr>
        <w:t> </w:t>
      </w:r>
      <w:r w:rsidR="00AC01A5" w:rsidRPr="008C329D">
        <w:rPr>
          <w:rFonts w:ascii="Times New Roman" w:hAnsi="Times New Roman" w:cs="Times New Roman"/>
          <w:bCs/>
          <w:sz w:val="28"/>
          <w:szCs w:val="28"/>
          <w:lang w:val="uk-UA"/>
        </w:rPr>
        <w:t>зобов</w:t>
      </w:r>
      <w:r w:rsidR="008C329D">
        <w:rPr>
          <w:rFonts w:ascii="Times New Roman" w:hAnsi="Times New Roman" w:cs="Times New Roman"/>
          <w:bCs/>
          <w:sz w:val="28"/>
          <w:szCs w:val="28"/>
          <w:lang w:val="uk-UA"/>
        </w:rPr>
        <w:t>’</w:t>
      </w:r>
      <w:r w:rsidR="00AC01A5" w:rsidRPr="008C329D">
        <w:rPr>
          <w:rFonts w:ascii="Times New Roman" w:hAnsi="Times New Roman" w:cs="Times New Roman"/>
          <w:bCs/>
          <w:sz w:val="28"/>
          <w:szCs w:val="28"/>
          <w:lang w:val="uk-UA"/>
        </w:rPr>
        <w:t>язані:</w:t>
      </w:r>
      <w:r w:rsidR="00AC01A5" w:rsidRPr="008C329D">
        <w:rPr>
          <w:rFonts w:ascii="Times New Roman" w:hAnsi="Times New Roman" w:cs="Times New Roman"/>
          <w:bCs/>
          <w:sz w:val="28"/>
          <w:szCs w:val="28"/>
          <w:lang w:val="uk-UA"/>
        </w:rPr>
        <w:br/>
      </w:r>
      <w:r w:rsidR="008C329D">
        <w:rPr>
          <w:rFonts w:ascii="Times New Roman" w:hAnsi="Times New Roman" w:cs="Times New Roman"/>
          <w:bCs/>
          <w:sz w:val="28"/>
          <w:szCs w:val="28"/>
          <w:lang w:val="uk-UA"/>
        </w:rPr>
        <w:t xml:space="preserve">     </w:t>
      </w:r>
      <w:r w:rsidR="00AC01A5" w:rsidRPr="008C329D">
        <w:rPr>
          <w:rFonts w:ascii="Times New Roman" w:hAnsi="Times New Roman" w:cs="Times New Roman"/>
          <w:bCs/>
          <w:sz w:val="28"/>
          <w:szCs w:val="28"/>
          <w:lang w:val="uk-UA"/>
        </w:rPr>
        <w:t>1)</w:t>
      </w:r>
      <w:r w:rsidR="00AC01A5" w:rsidRPr="00AC01A5">
        <w:rPr>
          <w:rFonts w:ascii="Times New Roman" w:hAnsi="Times New Roman" w:cs="Times New Roman"/>
          <w:bCs/>
          <w:sz w:val="28"/>
          <w:szCs w:val="28"/>
        </w:rPr>
        <w:t> </w:t>
      </w:r>
      <w:r w:rsidR="00AC01A5" w:rsidRPr="008C329D">
        <w:rPr>
          <w:rFonts w:ascii="Times New Roman" w:hAnsi="Times New Roman" w:cs="Times New Roman"/>
          <w:bCs/>
          <w:sz w:val="28"/>
          <w:szCs w:val="28"/>
          <w:lang w:val="uk-UA"/>
        </w:rPr>
        <w:t>утримувати в належному стані та у встановленому порядку огороджувати земельні ділянки, що відведені уповноваженими органами під будівництво;</w:t>
      </w:r>
      <w:r w:rsidR="00AC01A5" w:rsidRPr="008C329D">
        <w:rPr>
          <w:rFonts w:ascii="Times New Roman" w:hAnsi="Times New Roman" w:cs="Times New Roman"/>
          <w:bCs/>
          <w:sz w:val="28"/>
          <w:szCs w:val="28"/>
          <w:lang w:val="uk-UA"/>
        </w:rPr>
        <w:br/>
      </w:r>
      <w:r w:rsidR="008C329D">
        <w:rPr>
          <w:rFonts w:ascii="Times New Roman" w:hAnsi="Times New Roman" w:cs="Times New Roman"/>
          <w:bCs/>
          <w:sz w:val="28"/>
          <w:szCs w:val="28"/>
          <w:lang w:val="uk-UA"/>
        </w:rPr>
        <w:t xml:space="preserve">     </w:t>
      </w:r>
      <w:r w:rsidR="00AC01A5" w:rsidRPr="008C329D">
        <w:rPr>
          <w:rFonts w:ascii="Times New Roman" w:hAnsi="Times New Roman" w:cs="Times New Roman"/>
          <w:bCs/>
          <w:sz w:val="28"/>
          <w:szCs w:val="28"/>
          <w:lang w:val="uk-UA"/>
        </w:rPr>
        <w:t>2)</w:t>
      </w:r>
      <w:r w:rsidR="00AC01A5" w:rsidRPr="00AC01A5">
        <w:rPr>
          <w:rFonts w:ascii="Times New Roman" w:hAnsi="Times New Roman" w:cs="Times New Roman"/>
          <w:bCs/>
          <w:sz w:val="28"/>
          <w:szCs w:val="28"/>
        </w:rPr>
        <w:t> </w:t>
      </w:r>
      <w:r w:rsidR="00AC01A5" w:rsidRPr="008C329D">
        <w:rPr>
          <w:rFonts w:ascii="Times New Roman" w:hAnsi="Times New Roman" w:cs="Times New Roman"/>
          <w:bCs/>
          <w:sz w:val="28"/>
          <w:szCs w:val="28"/>
          <w:lang w:val="uk-UA"/>
        </w:rPr>
        <w:t xml:space="preserve">здійснювати виконання будівельних (монтажних) робіт (у тому числі з реконструкції та нового будівництва) з додержанням будівельних норм та правил. </w:t>
      </w:r>
      <w:r w:rsidR="00AC01A5" w:rsidRPr="00AC01A5">
        <w:rPr>
          <w:rFonts w:ascii="Times New Roman" w:hAnsi="Times New Roman" w:cs="Times New Roman"/>
          <w:bCs/>
          <w:sz w:val="28"/>
          <w:szCs w:val="28"/>
        </w:rPr>
        <w:t>Забороняється закриття вказаних робіт без н</w:t>
      </w:r>
      <w:r w:rsidR="008C329D">
        <w:rPr>
          <w:rFonts w:ascii="Times New Roman" w:hAnsi="Times New Roman" w:cs="Times New Roman"/>
          <w:bCs/>
          <w:sz w:val="28"/>
          <w:szCs w:val="28"/>
        </w:rPr>
        <w:t>алежного та якісного проведення благоустрою </w:t>
      </w:r>
      <w:r w:rsidR="00AC01A5" w:rsidRPr="00AC01A5">
        <w:rPr>
          <w:rFonts w:ascii="Times New Roman" w:hAnsi="Times New Roman" w:cs="Times New Roman"/>
          <w:bCs/>
          <w:sz w:val="28"/>
          <w:szCs w:val="28"/>
        </w:rPr>
        <w:t>території.</w:t>
      </w:r>
      <w:r w:rsidR="00AC01A5" w:rsidRPr="00AC01A5">
        <w:rPr>
          <w:rFonts w:ascii="Times New Roman" w:hAnsi="Times New Roman" w:cs="Times New Roman"/>
          <w:bCs/>
          <w:sz w:val="28"/>
          <w:szCs w:val="28"/>
        </w:rPr>
        <w:br/>
      </w:r>
      <w:r w:rsidR="008C329D">
        <w:rPr>
          <w:rFonts w:ascii="Times New Roman" w:hAnsi="Times New Roman" w:cs="Times New Roman"/>
          <w:bCs/>
          <w:sz w:val="28"/>
          <w:szCs w:val="28"/>
          <w:lang w:val="uk-UA"/>
        </w:rPr>
        <w:t xml:space="preserve">     </w:t>
      </w:r>
      <w:r w:rsidR="00AC01A5" w:rsidRPr="008C329D">
        <w:rPr>
          <w:rFonts w:ascii="Times New Roman" w:hAnsi="Times New Roman" w:cs="Times New Roman"/>
          <w:bCs/>
          <w:sz w:val="28"/>
          <w:szCs w:val="28"/>
          <w:lang w:val="uk-UA"/>
        </w:rPr>
        <w:t>3)</w:t>
      </w:r>
      <w:r w:rsidR="00AC01A5" w:rsidRPr="00AC01A5">
        <w:rPr>
          <w:rFonts w:ascii="Times New Roman" w:hAnsi="Times New Roman" w:cs="Times New Roman"/>
          <w:bCs/>
          <w:sz w:val="28"/>
          <w:szCs w:val="28"/>
        </w:rPr>
        <w:t> </w:t>
      </w:r>
      <w:r w:rsidR="00AC01A5" w:rsidRPr="008C329D">
        <w:rPr>
          <w:rFonts w:ascii="Times New Roman" w:hAnsi="Times New Roman" w:cs="Times New Roman"/>
          <w:bCs/>
          <w:sz w:val="28"/>
          <w:szCs w:val="28"/>
          <w:lang w:val="uk-UA"/>
        </w:rPr>
        <w:t>проводити ремонтні роботи на фасадах будинків і споруд з обов’язковим використанням заходів безпеки та проти пилових засобів (з</w:t>
      </w:r>
      <w:r w:rsidR="008C329D">
        <w:rPr>
          <w:rFonts w:ascii="Times New Roman" w:hAnsi="Times New Roman" w:cs="Times New Roman"/>
          <w:bCs/>
          <w:sz w:val="28"/>
          <w:szCs w:val="28"/>
          <w:lang w:val="uk-UA"/>
        </w:rPr>
        <w:t>ахисної сітки, плівки, легких </w:t>
      </w:r>
      <w:r w:rsidR="00AC01A5" w:rsidRPr="008C329D">
        <w:rPr>
          <w:rFonts w:ascii="Times New Roman" w:hAnsi="Times New Roman" w:cs="Times New Roman"/>
          <w:bCs/>
          <w:sz w:val="28"/>
          <w:szCs w:val="28"/>
          <w:lang w:val="uk-UA"/>
        </w:rPr>
        <w:t>огорож);</w:t>
      </w:r>
      <w:r w:rsidR="00AC01A5" w:rsidRPr="008C329D">
        <w:rPr>
          <w:rFonts w:ascii="Times New Roman" w:hAnsi="Times New Roman" w:cs="Times New Roman"/>
          <w:bCs/>
          <w:sz w:val="28"/>
          <w:szCs w:val="28"/>
          <w:lang w:val="uk-UA"/>
        </w:rPr>
        <w:br/>
      </w:r>
      <w:r w:rsidR="008C329D">
        <w:rPr>
          <w:rFonts w:ascii="Times New Roman" w:hAnsi="Times New Roman" w:cs="Times New Roman"/>
          <w:bCs/>
          <w:sz w:val="28"/>
          <w:szCs w:val="28"/>
          <w:lang w:val="uk-UA"/>
        </w:rPr>
        <w:t xml:space="preserve">     </w:t>
      </w:r>
      <w:r w:rsidR="00AC01A5" w:rsidRPr="008C329D">
        <w:rPr>
          <w:rFonts w:ascii="Times New Roman" w:hAnsi="Times New Roman" w:cs="Times New Roman"/>
          <w:bCs/>
          <w:sz w:val="28"/>
          <w:szCs w:val="28"/>
          <w:lang w:val="uk-UA"/>
        </w:rPr>
        <w:t>4)</w:t>
      </w:r>
      <w:r w:rsidR="00AC01A5" w:rsidRPr="00AC01A5">
        <w:rPr>
          <w:rFonts w:ascii="Times New Roman" w:hAnsi="Times New Roman" w:cs="Times New Roman"/>
          <w:bCs/>
          <w:sz w:val="28"/>
          <w:szCs w:val="28"/>
        </w:rPr>
        <w:t> </w:t>
      </w:r>
      <w:r w:rsidR="00AC01A5" w:rsidRPr="008C329D">
        <w:rPr>
          <w:rFonts w:ascii="Times New Roman" w:hAnsi="Times New Roman" w:cs="Times New Roman"/>
          <w:bCs/>
          <w:sz w:val="28"/>
          <w:szCs w:val="28"/>
          <w:lang w:val="uk-UA"/>
        </w:rPr>
        <w:t>встановлювати огорожі місць проведення будівельних та ремонтних робіт визначених типів відповідно до вимог бу</w:t>
      </w:r>
      <w:r w:rsidR="008C329D">
        <w:rPr>
          <w:rFonts w:ascii="Times New Roman" w:hAnsi="Times New Roman" w:cs="Times New Roman"/>
          <w:bCs/>
          <w:sz w:val="28"/>
          <w:szCs w:val="28"/>
          <w:lang w:val="uk-UA"/>
        </w:rPr>
        <w:t>дівельних норм та правил, інших нормативних </w:t>
      </w:r>
      <w:r w:rsidR="00AC01A5" w:rsidRPr="008C329D">
        <w:rPr>
          <w:rFonts w:ascii="Times New Roman" w:hAnsi="Times New Roman" w:cs="Times New Roman"/>
          <w:bCs/>
          <w:sz w:val="28"/>
          <w:szCs w:val="28"/>
          <w:lang w:val="uk-UA"/>
        </w:rPr>
        <w:t>актів;</w:t>
      </w:r>
      <w:r w:rsidR="00AC01A5" w:rsidRPr="008C329D">
        <w:rPr>
          <w:rFonts w:ascii="Times New Roman" w:hAnsi="Times New Roman" w:cs="Times New Roman"/>
          <w:bCs/>
          <w:sz w:val="28"/>
          <w:szCs w:val="28"/>
          <w:lang w:val="uk-UA"/>
        </w:rPr>
        <w:br/>
      </w:r>
      <w:r w:rsidR="008C329D">
        <w:rPr>
          <w:rFonts w:ascii="Times New Roman" w:hAnsi="Times New Roman" w:cs="Times New Roman"/>
          <w:bCs/>
          <w:sz w:val="28"/>
          <w:szCs w:val="28"/>
          <w:lang w:val="uk-UA"/>
        </w:rPr>
        <w:t xml:space="preserve">     </w:t>
      </w:r>
      <w:r w:rsidR="00AC01A5" w:rsidRPr="008C329D">
        <w:rPr>
          <w:rFonts w:ascii="Times New Roman" w:hAnsi="Times New Roman" w:cs="Times New Roman"/>
          <w:bCs/>
          <w:sz w:val="28"/>
          <w:szCs w:val="28"/>
          <w:lang w:val="uk-UA"/>
        </w:rPr>
        <w:t>5)</w:t>
      </w:r>
      <w:r w:rsidR="00AC01A5" w:rsidRPr="00AC01A5">
        <w:rPr>
          <w:rFonts w:ascii="Times New Roman" w:hAnsi="Times New Roman" w:cs="Times New Roman"/>
          <w:bCs/>
          <w:sz w:val="28"/>
          <w:szCs w:val="28"/>
        </w:rPr>
        <w:t> </w:t>
      </w:r>
      <w:r w:rsidR="00AC01A5" w:rsidRPr="008C329D">
        <w:rPr>
          <w:rFonts w:ascii="Times New Roman" w:hAnsi="Times New Roman" w:cs="Times New Roman"/>
          <w:bCs/>
          <w:sz w:val="28"/>
          <w:szCs w:val="28"/>
          <w:lang w:val="uk-UA"/>
        </w:rPr>
        <w:t>проводити підземні та будівельні роботи, насипання, намивання ґрунту, піску, встановлення огорож, механізмів та обладнання, тимчасових споруд, побутових вагончиків, складування конструкцій і матеріалів, з чітким додержання вимог та умов проекту організації будівництва, державних будівельних, санітарних норм та правил. Забороняється закриття вказаних робіт без належного та якісного відновлення благоустрою території;</w:t>
      </w:r>
      <w:r w:rsidR="00AC01A5" w:rsidRPr="008C329D">
        <w:rPr>
          <w:rFonts w:ascii="Times New Roman" w:hAnsi="Times New Roman" w:cs="Times New Roman"/>
          <w:bCs/>
          <w:sz w:val="28"/>
          <w:szCs w:val="28"/>
          <w:lang w:val="uk-UA"/>
        </w:rPr>
        <w:br/>
      </w:r>
      <w:r w:rsidR="008C329D">
        <w:rPr>
          <w:rFonts w:ascii="Times New Roman" w:hAnsi="Times New Roman" w:cs="Times New Roman"/>
          <w:bCs/>
          <w:sz w:val="28"/>
          <w:szCs w:val="28"/>
          <w:lang w:val="uk-UA"/>
        </w:rPr>
        <w:t xml:space="preserve">     </w:t>
      </w:r>
      <w:r w:rsidR="00AC01A5" w:rsidRPr="008C329D">
        <w:rPr>
          <w:rFonts w:ascii="Times New Roman" w:hAnsi="Times New Roman" w:cs="Times New Roman"/>
          <w:bCs/>
          <w:sz w:val="28"/>
          <w:szCs w:val="28"/>
          <w:lang w:val="uk-UA"/>
        </w:rPr>
        <w:t>6)</w:t>
      </w:r>
      <w:r w:rsidR="008C329D">
        <w:rPr>
          <w:rFonts w:ascii="Times New Roman" w:hAnsi="Times New Roman" w:cs="Times New Roman"/>
          <w:bCs/>
          <w:sz w:val="28"/>
          <w:szCs w:val="28"/>
          <w:lang w:val="uk-UA"/>
        </w:rPr>
        <w:t xml:space="preserve"> </w:t>
      </w:r>
      <w:r w:rsidR="00AC01A5" w:rsidRPr="008C329D">
        <w:rPr>
          <w:rFonts w:ascii="Times New Roman" w:hAnsi="Times New Roman" w:cs="Times New Roman"/>
          <w:bCs/>
          <w:sz w:val="28"/>
          <w:szCs w:val="28"/>
          <w:lang w:val="uk-UA"/>
        </w:rPr>
        <w:t>негайно не більше ніж за добу прибирати на прилеглих до будівельних майданчиків територіях залишки будівельних матеріалів, ґрунту і сміття, що виникли у процесі будівельних, ремонтних та відновлювальних робіт;</w:t>
      </w:r>
      <w:r w:rsidR="00AC01A5" w:rsidRPr="008C329D">
        <w:rPr>
          <w:rFonts w:ascii="Times New Roman" w:hAnsi="Times New Roman" w:cs="Times New Roman"/>
          <w:bCs/>
          <w:sz w:val="28"/>
          <w:szCs w:val="28"/>
          <w:lang w:val="uk-UA"/>
        </w:rPr>
        <w:br/>
      </w:r>
      <w:r w:rsidR="008C329D">
        <w:rPr>
          <w:rFonts w:ascii="Times New Roman" w:hAnsi="Times New Roman" w:cs="Times New Roman"/>
          <w:bCs/>
          <w:sz w:val="28"/>
          <w:szCs w:val="28"/>
          <w:lang w:val="uk-UA"/>
        </w:rPr>
        <w:t xml:space="preserve">     </w:t>
      </w:r>
      <w:r w:rsidR="00AC01A5" w:rsidRPr="008C329D">
        <w:rPr>
          <w:rFonts w:ascii="Times New Roman" w:hAnsi="Times New Roman" w:cs="Times New Roman"/>
          <w:bCs/>
          <w:sz w:val="28"/>
          <w:szCs w:val="28"/>
          <w:lang w:val="uk-UA"/>
        </w:rPr>
        <w:t>7) не допускати випадків виїзду автотранспор</w:t>
      </w:r>
      <w:r w:rsidR="005A6CBF">
        <w:rPr>
          <w:rFonts w:ascii="Times New Roman" w:hAnsi="Times New Roman" w:cs="Times New Roman"/>
          <w:bCs/>
          <w:sz w:val="28"/>
          <w:szCs w:val="28"/>
          <w:lang w:val="uk-UA"/>
        </w:rPr>
        <w:t>ту з будівельних майданчиків на проїзну частину вулиць із забрудненими </w:t>
      </w:r>
      <w:r w:rsidR="00AC01A5" w:rsidRPr="008C329D">
        <w:rPr>
          <w:rFonts w:ascii="Times New Roman" w:hAnsi="Times New Roman" w:cs="Times New Roman"/>
          <w:bCs/>
          <w:sz w:val="28"/>
          <w:szCs w:val="28"/>
          <w:lang w:val="uk-UA"/>
        </w:rPr>
        <w:t>колесами;</w:t>
      </w:r>
      <w:r w:rsidR="00AC01A5" w:rsidRPr="008C329D">
        <w:rPr>
          <w:rFonts w:ascii="Times New Roman" w:hAnsi="Times New Roman" w:cs="Times New Roman"/>
          <w:bCs/>
          <w:sz w:val="28"/>
          <w:szCs w:val="28"/>
          <w:lang w:val="uk-UA"/>
        </w:rPr>
        <w:br/>
      </w:r>
      <w:r w:rsidR="008C329D">
        <w:rPr>
          <w:rFonts w:ascii="Times New Roman" w:hAnsi="Times New Roman" w:cs="Times New Roman"/>
          <w:bCs/>
          <w:sz w:val="28"/>
          <w:szCs w:val="28"/>
          <w:lang w:val="uk-UA"/>
        </w:rPr>
        <w:lastRenderedPageBreak/>
        <w:t xml:space="preserve">     </w:t>
      </w:r>
      <w:r w:rsidR="00AC01A5" w:rsidRPr="008C329D">
        <w:rPr>
          <w:rFonts w:ascii="Times New Roman" w:hAnsi="Times New Roman" w:cs="Times New Roman"/>
          <w:bCs/>
          <w:sz w:val="28"/>
          <w:szCs w:val="28"/>
          <w:lang w:val="uk-UA"/>
        </w:rPr>
        <w:t>8)</w:t>
      </w:r>
      <w:r w:rsidR="00AC01A5" w:rsidRPr="00AC01A5">
        <w:rPr>
          <w:rFonts w:ascii="Times New Roman" w:hAnsi="Times New Roman" w:cs="Times New Roman"/>
          <w:bCs/>
          <w:sz w:val="28"/>
          <w:szCs w:val="28"/>
        </w:rPr>
        <w:t> </w:t>
      </w:r>
      <w:r w:rsidR="00AC01A5" w:rsidRPr="008C329D">
        <w:rPr>
          <w:rFonts w:ascii="Times New Roman" w:hAnsi="Times New Roman" w:cs="Times New Roman"/>
          <w:bCs/>
          <w:sz w:val="28"/>
          <w:szCs w:val="28"/>
          <w:lang w:val="uk-UA"/>
        </w:rPr>
        <w:t>організувати механічне або ручне очищення і миття автотранспортних засобів при їх виїзді з будівельних майданчиків на проїзну частину вулиць;</w:t>
      </w:r>
      <w:r w:rsidR="00AC01A5" w:rsidRPr="008C329D">
        <w:rPr>
          <w:rFonts w:ascii="Times New Roman" w:hAnsi="Times New Roman" w:cs="Times New Roman"/>
          <w:bCs/>
          <w:sz w:val="28"/>
          <w:szCs w:val="28"/>
          <w:lang w:val="uk-UA"/>
        </w:rPr>
        <w:br/>
      </w:r>
      <w:r w:rsidR="008C329D">
        <w:rPr>
          <w:rFonts w:ascii="Times New Roman" w:hAnsi="Times New Roman" w:cs="Times New Roman"/>
          <w:bCs/>
          <w:sz w:val="28"/>
          <w:szCs w:val="28"/>
          <w:lang w:val="uk-UA"/>
        </w:rPr>
        <w:t xml:space="preserve">     </w:t>
      </w:r>
      <w:r w:rsidR="00AC01A5" w:rsidRPr="008C329D">
        <w:rPr>
          <w:rFonts w:ascii="Times New Roman" w:hAnsi="Times New Roman" w:cs="Times New Roman"/>
          <w:bCs/>
          <w:sz w:val="28"/>
          <w:szCs w:val="28"/>
          <w:lang w:val="uk-UA"/>
        </w:rPr>
        <w:t>9)</w:t>
      </w:r>
      <w:r w:rsidR="00AC01A5" w:rsidRPr="00AC01A5">
        <w:rPr>
          <w:rFonts w:ascii="Times New Roman" w:hAnsi="Times New Roman" w:cs="Times New Roman"/>
          <w:bCs/>
          <w:sz w:val="28"/>
          <w:szCs w:val="28"/>
        </w:rPr>
        <w:t> </w:t>
      </w:r>
      <w:r w:rsidR="00AC01A5" w:rsidRPr="008C329D">
        <w:rPr>
          <w:rFonts w:ascii="Times New Roman" w:hAnsi="Times New Roman" w:cs="Times New Roman"/>
          <w:bCs/>
          <w:sz w:val="28"/>
          <w:szCs w:val="28"/>
          <w:lang w:val="uk-UA"/>
        </w:rPr>
        <w:t>вживати заходи щодо виключення можливості винесення автотранспортними засобами на дорожні об</w:t>
      </w:r>
      <w:r w:rsidR="00C64626">
        <w:rPr>
          <w:rFonts w:ascii="Times New Roman" w:hAnsi="Times New Roman" w:cs="Times New Roman"/>
          <w:bCs/>
          <w:sz w:val="28"/>
          <w:szCs w:val="28"/>
          <w:lang w:val="uk-UA"/>
        </w:rPr>
        <w:t>’</w:t>
      </w:r>
      <w:r w:rsidR="00AC01A5" w:rsidRPr="008C329D">
        <w:rPr>
          <w:rFonts w:ascii="Times New Roman" w:hAnsi="Times New Roman" w:cs="Times New Roman"/>
          <w:bCs/>
          <w:sz w:val="28"/>
          <w:szCs w:val="28"/>
          <w:lang w:val="uk-UA"/>
        </w:rPr>
        <w:t>єкти сипучих матеріалів і розчинів, а також засмічення вулиць внаслідок переповнення кузова матеріалами, пошкодження тари, розвіювання безтарних вантажів, руху із незакріпленим вантажем, забруднення або запилення повітря;</w:t>
      </w:r>
      <w:r w:rsidR="00AC01A5" w:rsidRPr="008C329D">
        <w:rPr>
          <w:rFonts w:ascii="Times New Roman" w:hAnsi="Times New Roman" w:cs="Times New Roman"/>
          <w:bCs/>
          <w:sz w:val="28"/>
          <w:szCs w:val="28"/>
          <w:lang w:val="uk-UA"/>
        </w:rPr>
        <w:br/>
      </w:r>
      <w:r w:rsidR="008C329D">
        <w:rPr>
          <w:rFonts w:ascii="Times New Roman" w:hAnsi="Times New Roman" w:cs="Times New Roman"/>
          <w:bCs/>
          <w:sz w:val="28"/>
          <w:szCs w:val="28"/>
          <w:lang w:val="uk-UA"/>
        </w:rPr>
        <w:t xml:space="preserve">     </w:t>
      </w:r>
      <w:r w:rsidR="00AC01A5" w:rsidRPr="008C329D">
        <w:rPr>
          <w:rFonts w:ascii="Times New Roman" w:hAnsi="Times New Roman" w:cs="Times New Roman"/>
          <w:bCs/>
          <w:sz w:val="28"/>
          <w:szCs w:val="28"/>
          <w:lang w:val="uk-UA"/>
        </w:rPr>
        <w:t>10)</w:t>
      </w:r>
      <w:r w:rsidR="00AC01A5" w:rsidRPr="00AC01A5">
        <w:rPr>
          <w:rFonts w:ascii="Times New Roman" w:hAnsi="Times New Roman" w:cs="Times New Roman"/>
          <w:bCs/>
          <w:sz w:val="28"/>
          <w:szCs w:val="28"/>
        </w:rPr>
        <w:t> </w:t>
      </w:r>
      <w:r w:rsidR="00AC01A5" w:rsidRPr="008C329D">
        <w:rPr>
          <w:rFonts w:ascii="Times New Roman" w:hAnsi="Times New Roman" w:cs="Times New Roman"/>
          <w:bCs/>
          <w:sz w:val="28"/>
          <w:szCs w:val="28"/>
          <w:lang w:val="uk-UA"/>
        </w:rPr>
        <w:t>не</w:t>
      </w:r>
      <w:r w:rsidR="00AC01A5" w:rsidRPr="00AC01A5">
        <w:rPr>
          <w:rFonts w:ascii="Times New Roman" w:hAnsi="Times New Roman" w:cs="Times New Roman"/>
          <w:bCs/>
          <w:sz w:val="28"/>
          <w:szCs w:val="28"/>
        </w:rPr>
        <w:t> </w:t>
      </w:r>
      <w:r w:rsidR="00AC01A5" w:rsidRPr="008C329D">
        <w:rPr>
          <w:rFonts w:ascii="Times New Roman" w:hAnsi="Times New Roman" w:cs="Times New Roman"/>
          <w:bCs/>
          <w:sz w:val="28"/>
          <w:szCs w:val="28"/>
          <w:lang w:val="uk-UA"/>
        </w:rPr>
        <w:t>допускати позанормового накопичення будівельного сміття на будівельних майданчиках та прилеглих до них те</w:t>
      </w:r>
      <w:r w:rsidR="008C329D">
        <w:rPr>
          <w:rFonts w:ascii="Times New Roman" w:hAnsi="Times New Roman" w:cs="Times New Roman"/>
          <w:bCs/>
          <w:sz w:val="28"/>
          <w:szCs w:val="28"/>
          <w:lang w:val="uk-UA"/>
        </w:rPr>
        <w:t>риторіях, виконувати заходи по запобіганню запилювання </w:t>
      </w:r>
      <w:r w:rsidR="00AC01A5" w:rsidRPr="008C329D">
        <w:rPr>
          <w:rFonts w:ascii="Times New Roman" w:hAnsi="Times New Roman" w:cs="Times New Roman"/>
          <w:bCs/>
          <w:sz w:val="28"/>
          <w:szCs w:val="28"/>
          <w:lang w:val="uk-UA"/>
        </w:rPr>
        <w:t>повітря;</w:t>
      </w:r>
      <w:r w:rsidR="00AC01A5" w:rsidRPr="008C329D">
        <w:rPr>
          <w:rFonts w:ascii="Times New Roman" w:hAnsi="Times New Roman" w:cs="Times New Roman"/>
          <w:bCs/>
          <w:sz w:val="28"/>
          <w:szCs w:val="28"/>
          <w:lang w:val="uk-UA"/>
        </w:rPr>
        <w:br/>
      </w:r>
      <w:r w:rsidR="008C329D">
        <w:rPr>
          <w:rFonts w:ascii="Times New Roman" w:hAnsi="Times New Roman" w:cs="Times New Roman"/>
          <w:bCs/>
          <w:sz w:val="28"/>
          <w:szCs w:val="28"/>
          <w:lang w:val="uk-UA"/>
        </w:rPr>
        <w:t xml:space="preserve">     </w:t>
      </w:r>
      <w:r w:rsidR="00AC01A5" w:rsidRPr="008C329D">
        <w:rPr>
          <w:rFonts w:ascii="Times New Roman" w:hAnsi="Times New Roman" w:cs="Times New Roman"/>
          <w:bCs/>
          <w:sz w:val="28"/>
          <w:szCs w:val="28"/>
          <w:lang w:val="uk-UA"/>
        </w:rPr>
        <w:t>11)</w:t>
      </w:r>
      <w:r w:rsidR="00AC01A5" w:rsidRPr="00AC01A5">
        <w:rPr>
          <w:rFonts w:ascii="Times New Roman" w:hAnsi="Times New Roman" w:cs="Times New Roman"/>
          <w:bCs/>
          <w:sz w:val="28"/>
          <w:szCs w:val="28"/>
        </w:rPr>
        <w:t> </w:t>
      </w:r>
      <w:r w:rsidR="00AC01A5" w:rsidRPr="008C329D">
        <w:rPr>
          <w:rFonts w:ascii="Times New Roman" w:hAnsi="Times New Roman" w:cs="Times New Roman"/>
          <w:bCs/>
          <w:sz w:val="28"/>
          <w:szCs w:val="28"/>
          <w:lang w:val="uk-UA"/>
        </w:rPr>
        <w:t>не допускати відкачування та виливання води на проїзну частину вулиць, тротуари, у водойми, а також відведення стічних вод на тротуари, шляхи та інші місця, не передбачені технологією відводу стічних вод;</w:t>
      </w:r>
      <w:r w:rsidR="00AC01A5" w:rsidRPr="008C329D">
        <w:rPr>
          <w:rFonts w:ascii="Times New Roman" w:hAnsi="Times New Roman" w:cs="Times New Roman"/>
          <w:bCs/>
          <w:sz w:val="28"/>
          <w:szCs w:val="28"/>
          <w:lang w:val="uk-UA"/>
        </w:rPr>
        <w:br/>
      </w:r>
      <w:r w:rsidR="008C329D">
        <w:rPr>
          <w:rFonts w:ascii="Times New Roman" w:hAnsi="Times New Roman" w:cs="Times New Roman"/>
          <w:bCs/>
          <w:sz w:val="28"/>
          <w:szCs w:val="28"/>
          <w:lang w:val="uk-UA"/>
        </w:rPr>
        <w:t xml:space="preserve">     </w:t>
      </w:r>
      <w:r w:rsidR="00AC01A5" w:rsidRPr="008C329D">
        <w:rPr>
          <w:rFonts w:ascii="Times New Roman" w:hAnsi="Times New Roman" w:cs="Times New Roman"/>
          <w:bCs/>
          <w:sz w:val="28"/>
          <w:szCs w:val="28"/>
          <w:lang w:val="uk-UA"/>
        </w:rPr>
        <w:t>12)</w:t>
      </w:r>
      <w:r w:rsidR="00AC01A5" w:rsidRPr="00AC01A5">
        <w:rPr>
          <w:rFonts w:ascii="Times New Roman" w:hAnsi="Times New Roman" w:cs="Times New Roman"/>
          <w:bCs/>
          <w:sz w:val="28"/>
          <w:szCs w:val="28"/>
        </w:rPr>
        <w:t> </w:t>
      </w:r>
      <w:r w:rsidR="00AC01A5" w:rsidRPr="008C329D">
        <w:rPr>
          <w:rFonts w:ascii="Times New Roman" w:hAnsi="Times New Roman" w:cs="Times New Roman"/>
          <w:bCs/>
          <w:sz w:val="28"/>
          <w:szCs w:val="28"/>
          <w:lang w:val="uk-UA"/>
        </w:rPr>
        <w:t>при здачі в експлуатацію об</w:t>
      </w:r>
      <w:r w:rsidR="008C329D">
        <w:rPr>
          <w:rFonts w:ascii="Times New Roman" w:hAnsi="Times New Roman" w:cs="Times New Roman"/>
          <w:bCs/>
          <w:sz w:val="28"/>
          <w:szCs w:val="28"/>
          <w:lang w:val="uk-UA"/>
        </w:rPr>
        <w:t>’</w:t>
      </w:r>
      <w:r w:rsidR="00AC01A5" w:rsidRPr="008C329D">
        <w:rPr>
          <w:rFonts w:ascii="Times New Roman" w:hAnsi="Times New Roman" w:cs="Times New Roman"/>
          <w:bCs/>
          <w:sz w:val="28"/>
          <w:szCs w:val="28"/>
          <w:lang w:val="uk-UA"/>
        </w:rPr>
        <w:t xml:space="preserve">єктів нового будівництва, реконструкції та комплексного капітального ремонту будівель </w:t>
      </w:r>
      <w:r w:rsidR="008C329D">
        <w:rPr>
          <w:rFonts w:ascii="Times New Roman" w:hAnsi="Times New Roman" w:cs="Times New Roman"/>
          <w:bCs/>
          <w:sz w:val="28"/>
          <w:szCs w:val="28"/>
          <w:lang w:val="uk-UA"/>
        </w:rPr>
        <w:t>чи споруд проводити комплексний благоустрій відповідної </w:t>
      </w:r>
      <w:r w:rsidR="00AC01A5" w:rsidRPr="008C329D">
        <w:rPr>
          <w:rFonts w:ascii="Times New Roman" w:hAnsi="Times New Roman" w:cs="Times New Roman"/>
          <w:bCs/>
          <w:sz w:val="28"/>
          <w:szCs w:val="28"/>
          <w:lang w:val="uk-UA"/>
        </w:rPr>
        <w:t>території;</w:t>
      </w:r>
      <w:r w:rsidR="00AC01A5" w:rsidRPr="008C329D">
        <w:rPr>
          <w:rFonts w:ascii="Times New Roman" w:hAnsi="Times New Roman" w:cs="Times New Roman"/>
          <w:bCs/>
          <w:sz w:val="28"/>
          <w:szCs w:val="28"/>
          <w:lang w:val="uk-UA"/>
        </w:rPr>
        <w:br/>
      </w:r>
      <w:r w:rsidR="008C329D">
        <w:rPr>
          <w:rFonts w:ascii="Times New Roman" w:hAnsi="Times New Roman" w:cs="Times New Roman"/>
          <w:bCs/>
          <w:sz w:val="28"/>
          <w:szCs w:val="28"/>
          <w:lang w:val="uk-UA"/>
        </w:rPr>
        <w:t xml:space="preserve">     </w:t>
      </w:r>
      <w:r w:rsidR="00AC01A5" w:rsidRPr="008C329D">
        <w:rPr>
          <w:rFonts w:ascii="Times New Roman" w:hAnsi="Times New Roman" w:cs="Times New Roman"/>
          <w:bCs/>
          <w:sz w:val="28"/>
          <w:szCs w:val="28"/>
          <w:lang w:val="uk-UA"/>
        </w:rPr>
        <w:t>13)</w:t>
      </w:r>
      <w:r w:rsidR="00AC01A5" w:rsidRPr="00AC01A5">
        <w:rPr>
          <w:rFonts w:ascii="Times New Roman" w:hAnsi="Times New Roman" w:cs="Times New Roman"/>
          <w:bCs/>
          <w:sz w:val="28"/>
          <w:szCs w:val="28"/>
        </w:rPr>
        <w:t> </w:t>
      </w:r>
      <w:r w:rsidR="00AC01A5" w:rsidRPr="008C329D">
        <w:rPr>
          <w:rFonts w:ascii="Times New Roman" w:hAnsi="Times New Roman" w:cs="Times New Roman"/>
          <w:bCs/>
          <w:sz w:val="28"/>
          <w:szCs w:val="28"/>
          <w:lang w:val="uk-UA"/>
        </w:rPr>
        <w:t>не допускати забруднення, самовільної зміни межі а</w:t>
      </w:r>
      <w:r w:rsidR="008C329D">
        <w:rPr>
          <w:rFonts w:ascii="Times New Roman" w:hAnsi="Times New Roman" w:cs="Times New Roman"/>
          <w:bCs/>
          <w:sz w:val="28"/>
          <w:szCs w:val="28"/>
          <w:lang w:val="uk-UA"/>
        </w:rPr>
        <w:t>кваторії та прибережних смуг водних </w:t>
      </w:r>
      <w:r w:rsidR="00AC01A5" w:rsidRPr="008C329D">
        <w:rPr>
          <w:rFonts w:ascii="Times New Roman" w:hAnsi="Times New Roman" w:cs="Times New Roman"/>
          <w:bCs/>
          <w:sz w:val="28"/>
          <w:szCs w:val="28"/>
          <w:lang w:val="uk-UA"/>
        </w:rPr>
        <w:t>об</w:t>
      </w:r>
      <w:r w:rsidR="008C329D">
        <w:rPr>
          <w:rFonts w:ascii="Times New Roman" w:hAnsi="Times New Roman" w:cs="Times New Roman"/>
          <w:bCs/>
          <w:sz w:val="28"/>
          <w:szCs w:val="28"/>
          <w:lang w:val="uk-UA"/>
        </w:rPr>
        <w:t>’</w:t>
      </w:r>
      <w:r w:rsidR="00AC01A5" w:rsidRPr="008C329D">
        <w:rPr>
          <w:rFonts w:ascii="Times New Roman" w:hAnsi="Times New Roman" w:cs="Times New Roman"/>
          <w:bCs/>
          <w:sz w:val="28"/>
          <w:szCs w:val="28"/>
          <w:lang w:val="uk-UA"/>
        </w:rPr>
        <w:t>єктів;</w:t>
      </w:r>
      <w:r w:rsidR="00AC01A5" w:rsidRPr="008C329D">
        <w:rPr>
          <w:rFonts w:ascii="Times New Roman" w:hAnsi="Times New Roman" w:cs="Times New Roman"/>
          <w:bCs/>
          <w:sz w:val="28"/>
          <w:szCs w:val="28"/>
          <w:lang w:val="uk-UA"/>
        </w:rPr>
        <w:br/>
      </w:r>
      <w:r w:rsidR="008C329D">
        <w:rPr>
          <w:rFonts w:ascii="Times New Roman" w:hAnsi="Times New Roman" w:cs="Times New Roman"/>
          <w:bCs/>
          <w:sz w:val="28"/>
          <w:szCs w:val="28"/>
          <w:lang w:val="uk-UA"/>
        </w:rPr>
        <w:t xml:space="preserve">     </w:t>
      </w:r>
      <w:r w:rsidR="00AC01A5" w:rsidRPr="008C329D">
        <w:rPr>
          <w:rFonts w:ascii="Times New Roman" w:hAnsi="Times New Roman" w:cs="Times New Roman"/>
          <w:bCs/>
          <w:sz w:val="28"/>
          <w:szCs w:val="28"/>
          <w:lang w:val="uk-UA"/>
        </w:rPr>
        <w:t>14)</w:t>
      </w:r>
      <w:r w:rsidR="00AC01A5" w:rsidRPr="00AC01A5">
        <w:rPr>
          <w:rFonts w:ascii="Times New Roman" w:hAnsi="Times New Roman" w:cs="Times New Roman"/>
          <w:bCs/>
          <w:sz w:val="28"/>
          <w:szCs w:val="28"/>
        </w:rPr>
        <w:t> </w:t>
      </w:r>
      <w:r w:rsidR="00AC01A5" w:rsidRPr="008C329D">
        <w:rPr>
          <w:rFonts w:ascii="Times New Roman" w:hAnsi="Times New Roman" w:cs="Times New Roman"/>
          <w:bCs/>
          <w:sz w:val="28"/>
          <w:szCs w:val="28"/>
          <w:lang w:val="uk-UA"/>
        </w:rPr>
        <w:t>не допускати прокладання трубопровод</w:t>
      </w:r>
      <w:r w:rsidR="008C329D">
        <w:rPr>
          <w:rFonts w:ascii="Times New Roman" w:hAnsi="Times New Roman" w:cs="Times New Roman"/>
          <w:bCs/>
          <w:sz w:val="28"/>
          <w:szCs w:val="28"/>
          <w:lang w:val="uk-UA"/>
        </w:rPr>
        <w:t>ів інженерних мереж на поверхні шляхів, тротуарів, пішохідних </w:t>
      </w:r>
      <w:r w:rsidR="00AC01A5" w:rsidRPr="008C329D">
        <w:rPr>
          <w:rFonts w:ascii="Times New Roman" w:hAnsi="Times New Roman" w:cs="Times New Roman"/>
          <w:bCs/>
          <w:sz w:val="28"/>
          <w:szCs w:val="28"/>
          <w:lang w:val="uk-UA"/>
        </w:rPr>
        <w:t>доріжок;</w:t>
      </w:r>
      <w:r w:rsidR="00AC01A5" w:rsidRPr="008C329D">
        <w:rPr>
          <w:rFonts w:ascii="Times New Roman" w:hAnsi="Times New Roman" w:cs="Times New Roman"/>
          <w:bCs/>
          <w:sz w:val="28"/>
          <w:szCs w:val="28"/>
          <w:lang w:val="uk-UA"/>
        </w:rPr>
        <w:br/>
      </w:r>
      <w:r w:rsidR="008C329D">
        <w:rPr>
          <w:rFonts w:ascii="Times New Roman" w:hAnsi="Times New Roman" w:cs="Times New Roman"/>
          <w:bCs/>
          <w:sz w:val="28"/>
          <w:szCs w:val="28"/>
          <w:lang w:val="uk-UA"/>
        </w:rPr>
        <w:t xml:space="preserve">     </w:t>
      </w:r>
      <w:r w:rsidR="00AC01A5" w:rsidRPr="008C329D">
        <w:rPr>
          <w:rFonts w:ascii="Times New Roman" w:hAnsi="Times New Roman" w:cs="Times New Roman"/>
          <w:bCs/>
          <w:sz w:val="28"/>
          <w:szCs w:val="28"/>
          <w:lang w:val="uk-UA"/>
        </w:rPr>
        <w:t>15)</w:t>
      </w:r>
      <w:r w:rsidR="00AC01A5" w:rsidRPr="00AC01A5">
        <w:rPr>
          <w:rFonts w:ascii="Times New Roman" w:hAnsi="Times New Roman" w:cs="Times New Roman"/>
          <w:bCs/>
          <w:sz w:val="28"/>
          <w:szCs w:val="28"/>
        </w:rPr>
        <w:t> </w:t>
      </w:r>
      <w:r w:rsidR="00AC01A5" w:rsidRPr="008C329D">
        <w:rPr>
          <w:rFonts w:ascii="Times New Roman" w:hAnsi="Times New Roman" w:cs="Times New Roman"/>
          <w:bCs/>
          <w:sz w:val="28"/>
          <w:szCs w:val="28"/>
          <w:lang w:val="uk-UA"/>
        </w:rPr>
        <w:t>на вулицях, проспектах, магістралях з інтенсивним рухом транспорту і пішоходів роботи по будівництву підземних кому</w:t>
      </w:r>
      <w:r w:rsidR="00B2679D">
        <w:rPr>
          <w:rFonts w:ascii="Times New Roman" w:hAnsi="Times New Roman" w:cs="Times New Roman"/>
          <w:bCs/>
          <w:sz w:val="28"/>
          <w:szCs w:val="28"/>
          <w:lang w:val="uk-UA"/>
        </w:rPr>
        <w:t>нікацій проводити в максимально короткий строк, як </w:t>
      </w:r>
      <w:r w:rsidR="00AC01A5" w:rsidRPr="008C329D">
        <w:rPr>
          <w:rFonts w:ascii="Times New Roman" w:hAnsi="Times New Roman" w:cs="Times New Roman"/>
          <w:bCs/>
          <w:sz w:val="28"/>
          <w:szCs w:val="28"/>
          <w:lang w:val="uk-UA"/>
        </w:rPr>
        <w:t>пр</w:t>
      </w:r>
      <w:r w:rsidR="00B2679D">
        <w:rPr>
          <w:rFonts w:ascii="Times New Roman" w:hAnsi="Times New Roman" w:cs="Times New Roman"/>
          <w:bCs/>
          <w:sz w:val="28"/>
          <w:szCs w:val="28"/>
          <w:lang w:val="uk-UA"/>
        </w:rPr>
        <w:t>авило, в нічний </w:t>
      </w:r>
      <w:r w:rsidR="00AC01A5" w:rsidRPr="008C329D">
        <w:rPr>
          <w:rFonts w:ascii="Times New Roman" w:hAnsi="Times New Roman" w:cs="Times New Roman"/>
          <w:bCs/>
          <w:sz w:val="28"/>
          <w:szCs w:val="28"/>
          <w:lang w:val="uk-UA"/>
        </w:rPr>
        <w:t>час.</w:t>
      </w:r>
      <w:r w:rsidR="00AC01A5" w:rsidRPr="008C329D">
        <w:rPr>
          <w:rFonts w:ascii="Times New Roman" w:hAnsi="Times New Roman" w:cs="Times New Roman"/>
          <w:bCs/>
          <w:sz w:val="28"/>
          <w:szCs w:val="28"/>
          <w:lang w:val="uk-UA"/>
        </w:rPr>
        <w:br/>
      </w:r>
      <w:r w:rsidR="008C329D">
        <w:rPr>
          <w:rFonts w:ascii="Times New Roman" w:hAnsi="Times New Roman" w:cs="Times New Roman"/>
          <w:bCs/>
          <w:sz w:val="28"/>
          <w:szCs w:val="28"/>
          <w:lang w:val="uk-UA"/>
        </w:rPr>
        <w:t xml:space="preserve">     </w:t>
      </w:r>
      <w:r w:rsidR="00AC01A5" w:rsidRPr="008C329D">
        <w:rPr>
          <w:rFonts w:ascii="Times New Roman" w:hAnsi="Times New Roman" w:cs="Times New Roman"/>
          <w:bCs/>
          <w:sz w:val="28"/>
          <w:szCs w:val="28"/>
          <w:lang w:val="uk-UA"/>
        </w:rPr>
        <w:t>3.12.</w:t>
      </w:r>
      <w:r w:rsidR="00AC01A5" w:rsidRPr="00AC01A5">
        <w:rPr>
          <w:rFonts w:ascii="Times New Roman" w:hAnsi="Times New Roman" w:cs="Times New Roman"/>
          <w:bCs/>
          <w:sz w:val="28"/>
          <w:szCs w:val="28"/>
        </w:rPr>
        <w:t> Порядок здійснення благоустрою, утримання об’єктів та елементів благоустрою під час проведення виставок, святкових</w:t>
      </w:r>
      <w:r w:rsidR="008C329D">
        <w:rPr>
          <w:rFonts w:ascii="Times New Roman" w:hAnsi="Times New Roman" w:cs="Times New Roman"/>
          <w:bCs/>
          <w:sz w:val="28"/>
          <w:szCs w:val="28"/>
        </w:rPr>
        <w:t>, розважальних та інших масових </w:t>
      </w:r>
      <w:r w:rsidR="00AC01A5" w:rsidRPr="00AC01A5">
        <w:rPr>
          <w:rFonts w:ascii="Times New Roman" w:hAnsi="Times New Roman" w:cs="Times New Roman"/>
          <w:bCs/>
          <w:sz w:val="28"/>
          <w:szCs w:val="28"/>
        </w:rPr>
        <w:t>заходів</w:t>
      </w:r>
      <w:r w:rsidR="00AC01A5" w:rsidRPr="00AC01A5">
        <w:rPr>
          <w:rFonts w:ascii="Times New Roman" w:hAnsi="Times New Roman" w:cs="Times New Roman"/>
          <w:bCs/>
          <w:sz w:val="28"/>
          <w:szCs w:val="28"/>
        </w:rPr>
        <w:br/>
      </w:r>
      <w:r w:rsidR="008C329D">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3.12.1. Під час проведення виставок, святкових, розважальних, концертних, рекламних та інших масових заходів організатори та замовники вказаних заходів зобов’язані забезпечити додержання чистоти та порядку, збереження зелених насаджень (клумб, газонів, дерев, кущів), своєчасне прибирання, збір та вивезення сміття з відповідної території, не допускати його накопичення.</w:t>
      </w:r>
      <w:r w:rsidR="00AC01A5" w:rsidRPr="00AC01A5">
        <w:rPr>
          <w:rFonts w:ascii="Times New Roman" w:hAnsi="Times New Roman" w:cs="Times New Roman"/>
          <w:bCs/>
          <w:sz w:val="28"/>
          <w:szCs w:val="28"/>
        </w:rPr>
        <w:br/>
      </w:r>
      <w:r w:rsidR="008C329D">
        <w:rPr>
          <w:rFonts w:ascii="Times New Roman" w:hAnsi="Times New Roman" w:cs="Times New Roman"/>
          <w:bCs/>
          <w:sz w:val="28"/>
          <w:szCs w:val="28"/>
          <w:lang w:val="uk-UA"/>
        </w:rPr>
        <w:t xml:space="preserve">     </w:t>
      </w:r>
      <w:r w:rsidR="00AC01A5" w:rsidRPr="00014498">
        <w:rPr>
          <w:rFonts w:ascii="Times New Roman" w:hAnsi="Times New Roman" w:cs="Times New Roman"/>
          <w:bCs/>
          <w:sz w:val="28"/>
          <w:szCs w:val="28"/>
          <w:lang w:val="uk-UA"/>
        </w:rPr>
        <w:t>3.12.2.</w:t>
      </w:r>
      <w:r w:rsidR="00AC01A5" w:rsidRPr="00AC01A5">
        <w:rPr>
          <w:rFonts w:ascii="Times New Roman" w:hAnsi="Times New Roman" w:cs="Times New Roman"/>
          <w:bCs/>
          <w:sz w:val="28"/>
          <w:szCs w:val="28"/>
        </w:rPr>
        <w:t> </w:t>
      </w:r>
      <w:r w:rsidR="00AC01A5" w:rsidRPr="00014498">
        <w:rPr>
          <w:rFonts w:ascii="Times New Roman" w:hAnsi="Times New Roman" w:cs="Times New Roman"/>
          <w:bCs/>
          <w:sz w:val="28"/>
          <w:szCs w:val="28"/>
          <w:lang w:val="uk-UA"/>
        </w:rPr>
        <w:t xml:space="preserve">На час організації зазначених масових заходів, включаючи вуличну торгівлю, з метою забезпечення чистоти організатори та замовники встановлюють самостійно, або укладають договори відповідної форми із спеціалізованою організацією про встановлення необхідної кількості біотуалетів, контейнерів для збору сміття, своєчасне прибирання, збір та вивіз сміття з відповідної території, відновлення зелених насаджень. </w:t>
      </w:r>
      <w:r w:rsidR="00AC01A5" w:rsidRPr="005A1C3E">
        <w:rPr>
          <w:rFonts w:ascii="Times New Roman" w:hAnsi="Times New Roman" w:cs="Times New Roman"/>
          <w:bCs/>
          <w:sz w:val="28"/>
          <w:szCs w:val="28"/>
          <w:lang w:val="uk-UA"/>
        </w:rPr>
        <w:t xml:space="preserve">Зазначені договори можуть укладатися як організаторами та замовниками масових заходів, так і юридичними особами та фізичними особами </w:t>
      </w:r>
      <w:r w:rsidR="004F12CF">
        <w:rPr>
          <w:rFonts w:ascii="Times New Roman" w:hAnsi="Times New Roman" w:cs="Times New Roman"/>
          <w:bCs/>
          <w:sz w:val="28"/>
          <w:szCs w:val="28"/>
          <w:lang w:val="uk-UA"/>
        </w:rPr>
        <w:t>-</w:t>
      </w:r>
      <w:r w:rsidR="00AC01A5" w:rsidRPr="005A1C3E">
        <w:rPr>
          <w:rFonts w:ascii="Times New Roman" w:hAnsi="Times New Roman" w:cs="Times New Roman"/>
          <w:bCs/>
          <w:sz w:val="28"/>
          <w:szCs w:val="28"/>
          <w:lang w:val="uk-UA"/>
        </w:rPr>
        <w:t xml:space="preserve"> підприємцями, які здійснюють торгівлю або надають послуги (виконують роботи) під час проведення вказаних заходів. </w:t>
      </w:r>
      <w:r w:rsidR="00AC01A5" w:rsidRPr="00AC01A5">
        <w:rPr>
          <w:rFonts w:ascii="Times New Roman" w:hAnsi="Times New Roman" w:cs="Times New Roman"/>
          <w:bCs/>
          <w:sz w:val="28"/>
          <w:szCs w:val="28"/>
        </w:rPr>
        <w:t>Проведення заходів без укладення вказаного договору (договорів) не допускається, за винятком випадків прийняття обов’язку по прибиранню, збору та вивезенню сміття, відновлення зелених насаджень власними силами.</w:t>
      </w:r>
    </w:p>
    <w:p w:rsidR="003A651E" w:rsidRPr="00AD68DE" w:rsidRDefault="00014498" w:rsidP="003A651E">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 xml:space="preserve">     </w:t>
      </w:r>
      <w:r w:rsidR="00AC01A5" w:rsidRPr="005A1C3E">
        <w:rPr>
          <w:rFonts w:ascii="Times New Roman" w:hAnsi="Times New Roman" w:cs="Times New Roman"/>
          <w:bCs/>
          <w:sz w:val="28"/>
          <w:szCs w:val="28"/>
          <w:lang w:val="uk-UA"/>
        </w:rPr>
        <w:t>3.12.3.</w:t>
      </w:r>
      <w:r w:rsidR="00AC01A5" w:rsidRPr="00AC01A5">
        <w:rPr>
          <w:rFonts w:ascii="Times New Roman" w:hAnsi="Times New Roman" w:cs="Times New Roman"/>
          <w:bCs/>
          <w:sz w:val="28"/>
          <w:szCs w:val="28"/>
        </w:rPr>
        <w:t> </w:t>
      </w:r>
      <w:r w:rsidR="00AC01A5" w:rsidRPr="005A1C3E">
        <w:rPr>
          <w:rFonts w:ascii="Times New Roman" w:hAnsi="Times New Roman" w:cs="Times New Roman"/>
          <w:bCs/>
          <w:sz w:val="28"/>
          <w:szCs w:val="28"/>
          <w:lang w:val="uk-UA"/>
        </w:rPr>
        <w:t xml:space="preserve">Якщо організатором або замовником проведення святкових, розважальних та інших масових заходів виступає </w:t>
      </w:r>
      <w:r>
        <w:rPr>
          <w:rFonts w:ascii="Times New Roman" w:hAnsi="Times New Roman" w:cs="Times New Roman"/>
          <w:bCs/>
          <w:sz w:val="28"/>
          <w:szCs w:val="28"/>
          <w:lang w:val="uk-UA"/>
        </w:rPr>
        <w:t>Новоград</w:t>
      </w:r>
      <w:r w:rsidR="00653D38">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w:t>
      </w:r>
      <w:r w:rsidR="00653D38">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Волинська міськ</w:t>
      </w:r>
      <w:r w:rsidR="005A6CBF">
        <w:rPr>
          <w:rFonts w:ascii="Times New Roman" w:hAnsi="Times New Roman" w:cs="Times New Roman"/>
          <w:bCs/>
          <w:sz w:val="28"/>
          <w:szCs w:val="28"/>
          <w:lang w:val="uk-UA"/>
        </w:rPr>
        <w:t>а</w:t>
      </w:r>
      <w:r>
        <w:rPr>
          <w:rFonts w:ascii="Times New Roman" w:hAnsi="Times New Roman" w:cs="Times New Roman"/>
          <w:bCs/>
          <w:sz w:val="28"/>
          <w:szCs w:val="28"/>
          <w:lang w:val="uk-UA"/>
        </w:rPr>
        <w:t xml:space="preserve"> рада </w:t>
      </w:r>
      <w:r w:rsidR="00AC01A5" w:rsidRPr="005A1C3E">
        <w:rPr>
          <w:rFonts w:ascii="Times New Roman" w:hAnsi="Times New Roman" w:cs="Times New Roman"/>
          <w:bCs/>
          <w:sz w:val="28"/>
          <w:szCs w:val="28"/>
          <w:lang w:val="uk-UA"/>
        </w:rPr>
        <w:t xml:space="preserve"> в особі її </w:t>
      </w:r>
      <w:r w:rsidR="00653D38">
        <w:rPr>
          <w:rFonts w:ascii="Times New Roman" w:hAnsi="Times New Roman" w:cs="Times New Roman"/>
          <w:bCs/>
          <w:sz w:val="28"/>
          <w:szCs w:val="28"/>
          <w:lang w:val="uk-UA"/>
        </w:rPr>
        <w:t>виконавчих органів</w:t>
      </w:r>
      <w:r w:rsidR="00AC01A5" w:rsidRPr="005A1C3E">
        <w:rPr>
          <w:rFonts w:ascii="Times New Roman" w:hAnsi="Times New Roman" w:cs="Times New Roman"/>
          <w:bCs/>
          <w:sz w:val="28"/>
          <w:szCs w:val="28"/>
          <w:lang w:val="uk-UA"/>
        </w:rPr>
        <w:t xml:space="preserve">, </w:t>
      </w:r>
      <w:r w:rsidR="00AC01A5" w:rsidRPr="00E41DC7">
        <w:rPr>
          <w:rFonts w:ascii="Times New Roman" w:hAnsi="Times New Roman" w:cs="Times New Roman"/>
          <w:bCs/>
          <w:sz w:val="28"/>
          <w:szCs w:val="28"/>
          <w:lang w:val="uk-UA"/>
        </w:rPr>
        <w:t>розпорядженням міського голови або рішенням міської ради призначаються відповідальні за забезпечення додержання чистоти та порядку, збір та вивезення сміття, збереження зелених насаджень</w:t>
      </w:r>
      <w:r w:rsidR="00AC01A5" w:rsidRPr="005A1C3E">
        <w:rPr>
          <w:rFonts w:ascii="Times New Roman" w:hAnsi="Times New Roman" w:cs="Times New Roman"/>
          <w:bCs/>
          <w:sz w:val="28"/>
          <w:szCs w:val="28"/>
          <w:lang w:val="uk-UA"/>
        </w:rPr>
        <w:t>. Проведення заходів без визначення вказаної особи (осіб) не допускається.</w:t>
      </w:r>
      <w:r w:rsidR="00AC01A5" w:rsidRPr="005A1C3E">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5A1C3E">
        <w:rPr>
          <w:rFonts w:ascii="Times New Roman" w:hAnsi="Times New Roman" w:cs="Times New Roman"/>
          <w:bCs/>
          <w:sz w:val="28"/>
          <w:szCs w:val="28"/>
          <w:lang w:val="uk-UA"/>
        </w:rPr>
        <w:t>3.12.4.</w:t>
      </w:r>
      <w:r w:rsidR="00AC01A5" w:rsidRPr="00AC01A5">
        <w:rPr>
          <w:rFonts w:ascii="Times New Roman" w:hAnsi="Times New Roman" w:cs="Times New Roman"/>
          <w:bCs/>
          <w:sz w:val="28"/>
          <w:szCs w:val="28"/>
        </w:rPr>
        <w:t> </w:t>
      </w:r>
      <w:r w:rsidR="00AC01A5" w:rsidRPr="005A1C3E">
        <w:rPr>
          <w:rFonts w:ascii="Times New Roman" w:hAnsi="Times New Roman" w:cs="Times New Roman"/>
          <w:bCs/>
          <w:sz w:val="28"/>
          <w:szCs w:val="28"/>
          <w:lang w:val="uk-UA"/>
        </w:rPr>
        <w:t xml:space="preserve">Після завершення вказаних у цьому розділі заходів організатори, замовники або відповідальні зобов’язані забезпечити вивезення сміття, відновлення зелених насаджень. </w:t>
      </w:r>
      <w:r w:rsidR="00AC01A5" w:rsidRPr="00AC01A5">
        <w:rPr>
          <w:rFonts w:ascii="Times New Roman" w:hAnsi="Times New Roman" w:cs="Times New Roman"/>
          <w:bCs/>
          <w:sz w:val="28"/>
          <w:szCs w:val="28"/>
        </w:rPr>
        <w:t>У разі тривалості в</w:t>
      </w:r>
      <w:r>
        <w:rPr>
          <w:rFonts w:ascii="Times New Roman" w:hAnsi="Times New Roman" w:cs="Times New Roman"/>
          <w:bCs/>
          <w:sz w:val="28"/>
          <w:szCs w:val="28"/>
        </w:rPr>
        <w:t>казаних заходів більше ніж один день збір та вивезення сміття проводиться </w:t>
      </w:r>
      <w:r w:rsidR="00AC01A5" w:rsidRPr="00AC01A5">
        <w:rPr>
          <w:rFonts w:ascii="Times New Roman" w:hAnsi="Times New Roman" w:cs="Times New Roman"/>
          <w:bCs/>
          <w:sz w:val="28"/>
          <w:szCs w:val="28"/>
        </w:rPr>
        <w:t>щоденно.</w:t>
      </w:r>
      <w:r w:rsidR="00AC01A5" w:rsidRPr="00AC01A5">
        <w:rPr>
          <w:rFonts w:ascii="Times New Roman" w:hAnsi="Times New Roman" w:cs="Times New Roman"/>
          <w:bCs/>
          <w:sz w:val="28"/>
          <w:szCs w:val="28"/>
        </w:rPr>
        <w:br/>
      </w:r>
      <w:r>
        <w:rPr>
          <w:rFonts w:ascii="Times New Roman" w:hAnsi="Times New Roman" w:cs="Times New Roman"/>
          <w:bCs/>
          <w:sz w:val="28"/>
          <w:szCs w:val="28"/>
          <w:lang w:val="uk-UA"/>
        </w:rPr>
        <w:t xml:space="preserve">     </w:t>
      </w:r>
      <w:r w:rsidR="005A6CBF">
        <w:rPr>
          <w:rFonts w:ascii="Times New Roman" w:hAnsi="Times New Roman" w:cs="Times New Roman"/>
          <w:bCs/>
          <w:sz w:val="28"/>
          <w:szCs w:val="28"/>
        </w:rPr>
        <w:t>3.12.5. </w:t>
      </w:r>
      <w:r w:rsidR="00AC01A5" w:rsidRPr="00AC01A5">
        <w:rPr>
          <w:rFonts w:ascii="Times New Roman" w:hAnsi="Times New Roman" w:cs="Times New Roman"/>
          <w:bCs/>
          <w:sz w:val="28"/>
          <w:szCs w:val="28"/>
        </w:rPr>
        <w:t>На час проведення виставок, святкових, розважальних та інших масових заходів встановлюються урни для тимчасового розміщення відходів та сміття, біотуалети. Кількість встановлених урн та бі</w:t>
      </w:r>
      <w:r>
        <w:rPr>
          <w:rFonts w:ascii="Times New Roman" w:hAnsi="Times New Roman" w:cs="Times New Roman"/>
          <w:bCs/>
          <w:sz w:val="28"/>
          <w:szCs w:val="28"/>
        </w:rPr>
        <w:t>отуалетів повинна забезпечувати додержання чистоти та санітарних </w:t>
      </w:r>
      <w:r w:rsidR="00AC01A5" w:rsidRPr="00AC01A5">
        <w:rPr>
          <w:rFonts w:ascii="Times New Roman" w:hAnsi="Times New Roman" w:cs="Times New Roman"/>
          <w:bCs/>
          <w:sz w:val="28"/>
          <w:szCs w:val="28"/>
        </w:rPr>
        <w:t>норм.</w:t>
      </w:r>
      <w:r w:rsidR="00AC01A5" w:rsidRPr="00AC01A5">
        <w:rPr>
          <w:rFonts w:ascii="Times New Roman" w:hAnsi="Times New Roman" w:cs="Times New Roman"/>
          <w:bCs/>
          <w:sz w:val="28"/>
          <w:szCs w:val="28"/>
        </w:rPr>
        <w:br/>
      </w:r>
      <w:r>
        <w:rPr>
          <w:rFonts w:ascii="Times New Roman" w:hAnsi="Times New Roman" w:cs="Times New Roman"/>
          <w:bCs/>
          <w:sz w:val="28"/>
          <w:szCs w:val="28"/>
          <w:lang w:val="uk-UA"/>
        </w:rPr>
        <w:t xml:space="preserve">     </w:t>
      </w:r>
      <w:r w:rsidR="00AC01A5" w:rsidRPr="00E62B4F">
        <w:rPr>
          <w:rFonts w:ascii="Times New Roman" w:hAnsi="Times New Roman" w:cs="Times New Roman"/>
          <w:bCs/>
          <w:sz w:val="28"/>
          <w:szCs w:val="28"/>
          <w:lang w:val="uk-UA"/>
        </w:rPr>
        <w:t>3.12.6.</w:t>
      </w:r>
      <w:r w:rsidR="00AC01A5" w:rsidRPr="00AC01A5">
        <w:rPr>
          <w:rFonts w:ascii="Times New Roman" w:hAnsi="Times New Roman" w:cs="Times New Roman"/>
          <w:bCs/>
          <w:sz w:val="28"/>
          <w:szCs w:val="28"/>
        </w:rPr>
        <w:t> </w:t>
      </w:r>
      <w:r w:rsidR="00AC01A5" w:rsidRPr="00E62B4F">
        <w:rPr>
          <w:rFonts w:ascii="Times New Roman" w:hAnsi="Times New Roman" w:cs="Times New Roman"/>
          <w:bCs/>
          <w:sz w:val="28"/>
          <w:szCs w:val="28"/>
          <w:lang w:val="uk-UA"/>
        </w:rPr>
        <w:t>Тимчасове розміщення сцен, стендів, обладнання, механізмів і конструкцій, павільйонів, тентів тощо на період проведення виставочних, рекламних, концертних, розважальних та інших масових заходів здійснюється у встановленому порядку з отриманням відповідних дозволів.</w:t>
      </w:r>
      <w:r w:rsidR="00AC01A5" w:rsidRPr="00E62B4F">
        <w:rPr>
          <w:rFonts w:ascii="Times New Roman" w:hAnsi="Times New Roman" w:cs="Times New Roman"/>
          <w:bCs/>
          <w:sz w:val="28"/>
          <w:szCs w:val="28"/>
          <w:lang w:val="uk-UA"/>
        </w:rPr>
        <w:br/>
      </w:r>
      <w:r w:rsidR="00E62B4F">
        <w:rPr>
          <w:rFonts w:ascii="Times New Roman" w:hAnsi="Times New Roman" w:cs="Times New Roman"/>
          <w:bCs/>
          <w:sz w:val="28"/>
          <w:szCs w:val="28"/>
          <w:lang w:val="uk-UA"/>
        </w:rPr>
        <w:t xml:space="preserve">     </w:t>
      </w:r>
      <w:r w:rsidR="00AC01A5" w:rsidRPr="00E62B4F">
        <w:rPr>
          <w:rFonts w:ascii="Times New Roman" w:hAnsi="Times New Roman" w:cs="Times New Roman"/>
          <w:bCs/>
          <w:sz w:val="28"/>
          <w:szCs w:val="28"/>
          <w:lang w:val="uk-UA"/>
        </w:rPr>
        <w:t>3.12.7.</w:t>
      </w:r>
      <w:r w:rsidR="00AC01A5" w:rsidRPr="00AC01A5">
        <w:rPr>
          <w:rFonts w:ascii="Times New Roman" w:hAnsi="Times New Roman" w:cs="Times New Roman"/>
          <w:bCs/>
          <w:sz w:val="28"/>
          <w:szCs w:val="28"/>
        </w:rPr>
        <w:t> </w:t>
      </w:r>
      <w:r w:rsidR="00AC01A5" w:rsidRPr="00E62B4F">
        <w:rPr>
          <w:rFonts w:ascii="Times New Roman" w:hAnsi="Times New Roman" w:cs="Times New Roman"/>
          <w:bCs/>
          <w:sz w:val="28"/>
          <w:szCs w:val="28"/>
          <w:lang w:val="uk-UA"/>
        </w:rPr>
        <w:t>На період підготовки і проведення масових і офіційних заходів (свята, народні гуляння, фестивалі, спортивні змагання, з</w:t>
      </w:r>
      <w:r w:rsidR="008A463D">
        <w:rPr>
          <w:rFonts w:ascii="Times New Roman" w:hAnsi="Times New Roman" w:cs="Times New Roman"/>
          <w:bCs/>
          <w:sz w:val="28"/>
          <w:szCs w:val="28"/>
          <w:lang w:val="uk-UA"/>
        </w:rPr>
        <w:t>’</w:t>
      </w:r>
      <w:r w:rsidR="00AC01A5" w:rsidRPr="00E62B4F">
        <w:rPr>
          <w:rFonts w:ascii="Times New Roman" w:hAnsi="Times New Roman" w:cs="Times New Roman"/>
          <w:bCs/>
          <w:sz w:val="28"/>
          <w:szCs w:val="28"/>
          <w:lang w:val="uk-UA"/>
        </w:rPr>
        <w:t>їзди, конференції, симпозіуми та ін.) на вулицях і дорогах допускається розміщувати над проїзною частиною засоби святкового оформлення та відповідну інформацію з дотриманням вимог законодавства і забезпечення видимості дорожніх знаків, світлофорів, перехресть, пішохідних переході</w:t>
      </w:r>
      <w:r w:rsidR="00E62B4F">
        <w:rPr>
          <w:rFonts w:ascii="Times New Roman" w:hAnsi="Times New Roman" w:cs="Times New Roman"/>
          <w:bCs/>
          <w:sz w:val="28"/>
          <w:szCs w:val="28"/>
          <w:lang w:val="uk-UA"/>
        </w:rPr>
        <w:t>в, місць для зупинки маршрутних транспортних </w:t>
      </w:r>
      <w:r w:rsidR="00AC01A5" w:rsidRPr="00E62B4F">
        <w:rPr>
          <w:rFonts w:ascii="Times New Roman" w:hAnsi="Times New Roman" w:cs="Times New Roman"/>
          <w:bCs/>
          <w:sz w:val="28"/>
          <w:szCs w:val="28"/>
          <w:lang w:val="uk-UA"/>
        </w:rPr>
        <w:t>засобів.</w:t>
      </w:r>
      <w:r w:rsidR="00AC01A5" w:rsidRPr="00E62B4F">
        <w:rPr>
          <w:rFonts w:ascii="Times New Roman" w:hAnsi="Times New Roman" w:cs="Times New Roman"/>
          <w:bCs/>
          <w:sz w:val="28"/>
          <w:szCs w:val="28"/>
          <w:lang w:val="uk-UA"/>
        </w:rPr>
        <w:br/>
      </w:r>
      <w:r w:rsidR="00E62B4F">
        <w:rPr>
          <w:rFonts w:ascii="Times New Roman" w:hAnsi="Times New Roman" w:cs="Times New Roman"/>
          <w:bCs/>
          <w:sz w:val="28"/>
          <w:szCs w:val="28"/>
          <w:lang w:val="uk-UA"/>
        </w:rPr>
        <w:t xml:space="preserve">     </w:t>
      </w:r>
      <w:r w:rsidR="00AC01A5" w:rsidRPr="00E62B4F">
        <w:rPr>
          <w:rFonts w:ascii="Times New Roman" w:hAnsi="Times New Roman" w:cs="Times New Roman"/>
          <w:bCs/>
          <w:sz w:val="28"/>
          <w:szCs w:val="28"/>
          <w:lang w:val="uk-UA"/>
        </w:rPr>
        <w:t xml:space="preserve">Тимчасові (короткострокові) засоби зовнішньої реклами розташовуються на території </w:t>
      </w:r>
      <w:r w:rsidR="0076575C">
        <w:rPr>
          <w:rFonts w:ascii="Times New Roman" w:hAnsi="Times New Roman" w:cs="Times New Roman"/>
          <w:bCs/>
          <w:sz w:val="28"/>
          <w:szCs w:val="28"/>
          <w:lang w:val="uk-UA"/>
        </w:rPr>
        <w:t xml:space="preserve">Новоград - Волинської </w:t>
      </w:r>
      <w:r w:rsidR="00AC01A5" w:rsidRPr="00E62B4F">
        <w:rPr>
          <w:rFonts w:ascii="Times New Roman" w:hAnsi="Times New Roman" w:cs="Times New Roman"/>
          <w:bCs/>
          <w:sz w:val="28"/>
          <w:szCs w:val="28"/>
          <w:lang w:val="uk-UA"/>
        </w:rPr>
        <w:t>міської терит</w:t>
      </w:r>
      <w:r w:rsidR="00E41DC7">
        <w:rPr>
          <w:rFonts w:ascii="Times New Roman" w:hAnsi="Times New Roman" w:cs="Times New Roman"/>
          <w:bCs/>
          <w:sz w:val="28"/>
          <w:szCs w:val="28"/>
          <w:lang w:val="uk-UA"/>
        </w:rPr>
        <w:t>оріальної громади з дотриманням </w:t>
      </w:r>
      <w:r w:rsidR="00AC01A5" w:rsidRPr="00E62B4F">
        <w:rPr>
          <w:rFonts w:ascii="Times New Roman" w:hAnsi="Times New Roman" w:cs="Times New Roman"/>
          <w:bCs/>
          <w:sz w:val="28"/>
          <w:szCs w:val="28"/>
          <w:lang w:val="uk-UA"/>
        </w:rPr>
        <w:t>нормативно</w:t>
      </w:r>
      <w:r w:rsidR="00E62B4F">
        <w:rPr>
          <w:rFonts w:ascii="Times New Roman" w:hAnsi="Times New Roman" w:cs="Times New Roman"/>
          <w:bCs/>
          <w:sz w:val="28"/>
          <w:szCs w:val="28"/>
          <w:lang w:val="uk-UA"/>
        </w:rPr>
        <w:t> - правових </w:t>
      </w:r>
      <w:r w:rsidR="00AC01A5" w:rsidRPr="00E62B4F">
        <w:rPr>
          <w:rFonts w:ascii="Times New Roman" w:hAnsi="Times New Roman" w:cs="Times New Roman"/>
          <w:bCs/>
          <w:sz w:val="28"/>
          <w:szCs w:val="28"/>
          <w:lang w:val="uk-UA"/>
        </w:rPr>
        <w:t>актів.</w:t>
      </w:r>
      <w:r w:rsidR="00AC01A5" w:rsidRPr="00E62B4F">
        <w:rPr>
          <w:rFonts w:ascii="Times New Roman" w:hAnsi="Times New Roman" w:cs="Times New Roman"/>
          <w:bCs/>
          <w:sz w:val="28"/>
          <w:szCs w:val="28"/>
          <w:lang w:val="uk-UA"/>
        </w:rPr>
        <w:br/>
      </w:r>
      <w:r w:rsidR="00E62B4F">
        <w:rPr>
          <w:rFonts w:ascii="Times New Roman" w:hAnsi="Times New Roman" w:cs="Times New Roman"/>
          <w:bCs/>
          <w:sz w:val="28"/>
          <w:szCs w:val="28"/>
          <w:lang w:val="uk-UA"/>
        </w:rPr>
        <w:t xml:space="preserve">     </w:t>
      </w:r>
      <w:r w:rsidR="00AC01A5" w:rsidRPr="00E62B4F">
        <w:rPr>
          <w:rFonts w:ascii="Times New Roman" w:hAnsi="Times New Roman" w:cs="Times New Roman"/>
          <w:bCs/>
          <w:sz w:val="28"/>
          <w:szCs w:val="28"/>
          <w:lang w:val="uk-UA"/>
        </w:rPr>
        <w:t>3.13.</w:t>
      </w:r>
      <w:r w:rsidR="00AC01A5" w:rsidRPr="00AC01A5">
        <w:rPr>
          <w:rFonts w:ascii="Times New Roman" w:hAnsi="Times New Roman" w:cs="Times New Roman"/>
          <w:bCs/>
          <w:sz w:val="28"/>
          <w:szCs w:val="28"/>
        </w:rPr>
        <w:t> </w:t>
      </w:r>
      <w:r w:rsidR="00AC01A5" w:rsidRPr="00E62B4F">
        <w:rPr>
          <w:rFonts w:ascii="Times New Roman" w:hAnsi="Times New Roman" w:cs="Times New Roman"/>
          <w:bCs/>
          <w:sz w:val="28"/>
          <w:szCs w:val="28"/>
          <w:lang w:val="uk-UA"/>
        </w:rPr>
        <w:t>Порядок здійснення благоустрою, утримання об’єктів та елементів благоустрою суб’єктами господарювання, що зд</w:t>
      </w:r>
      <w:r w:rsidR="008A463D">
        <w:rPr>
          <w:rFonts w:ascii="Times New Roman" w:hAnsi="Times New Roman" w:cs="Times New Roman"/>
          <w:bCs/>
          <w:sz w:val="28"/>
          <w:szCs w:val="28"/>
          <w:lang w:val="uk-UA"/>
        </w:rPr>
        <w:t>ійснюють торговельну діяльність та діяльність з надання </w:t>
      </w:r>
      <w:r w:rsidR="00AC01A5" w:rsidRPr="00E62B4F">
        <w:rPr>
          <w:rFonts w:ascii="Times New Roman" w:hAnsi="Times New Roman" w:cs="Times New Roman"/>
          <w:bCs/>
          <w:sz w:val="28"/>
          <w:szCs w:val="28"/>
          <w:lang w:val="uk-UA"/>
        </w:rPr>
        <w:t>побут</w:t>
      </w:r>
      <w:r w:rsidR="008A463D">
        <w:rPr>
          <w:rFonts w:ascii="Times New Roman" w:hAnsi="Times New Roman" w:cs="Times New Roman"/>
          <w:bCs/>
          <w:sz w:val="28"/>
          <w:szCs w:val="28"/>
          <w:lang w:val="uk-UA"/>
        </w:rPr>
        <w:t>ових </w:t>
      </w:r>
      <w:r w:rsidR="00AC01A5" w:rsidRPr="00E62B4F">
        <w:rPr>
          <w:rFonts w:ascii="Times New Roman" w:hAnsi="Times New Roman" w:cs="Times New Roman"/>
          <w:bCs/>
          <w:sz w:val="28"/>
          <w:szCs w:val="28"/>
          <w:lang w:val="uk-UA"/>
        </w:rPr>
        <w:t>послуг.</w:t>
      </w:r>
      <w:r w:rsidR="00AC01A5" w:rsidRPr="00E62B4F">
        <w:rPr>
          <w:rFonts w:ascii="Times New Roman" w:hAnsi="Times New Roman" w:cs="Times New Roman"/>
          <w:bCs/>
          <w:sz w:val="28"/>
          <w:szCs w:val="28"/>
          <w:lang w:val="uk-UA"/>
        </w:rPr>
        <w:br/>
      </w:r>
      <w:r w:rsidR="00E62B4F">
        <w:rPr>
          <w:rFonts w:ascii="Times New Roman" w:hAnsi="Times New Roman" w:cs="Times New Roman"/>
          <w:bCs/>
          <w:sz w:val="28"/>
          <w:szCs w:val="28"/>
          <w:lang w:val="uk-UA"/>
        </w:rPr>
        <w:t xml:space="preserve">     </w:t>
      </w:r>
      <w:r w:rsidR="00AC01A5" w:rsidRPr="00E62B4F">
        <w:rPr>
          <w:rFonts w:ascii="Times New Roman" w:hAnsi="Times New Roman" w:cs="Times New Roman"/>
          <w:bCs/>
          <w:sz w:val="28"/>
          <w:szCs w:val="28"/>
          <w:lang w:val="uk-UA"/>
        </w:rPr>
        <w:t>3.13.1.</w:t>
      </w:r>
      <w:r w:rsidR="00AC01A5" w:rsidRPr="00AC01A5">
        <w:rPr>
          <w:rFonts w:ascii="Times New Roman" w:hAnsi="Times New Roman" w:cs="Times New Roman"/>
          <w:bCs/>
          <w:sz w:val="28"/>
          <w:szCs w:val="28"/>
        </w:rPr>
        <w:t> </w:t>
      </w:r>
      <w:r w:rsidR="00AC01A5" w:rsidRPr="00E62B4F">
        <w:rPr>
          <w:rFonts w:ascii="Times New Roman" w:hAnsi="Times New Roman" w:cs="Times New Roman"/>
          <w:bCs/>
          <w:sz w:val="28"/>
          <w:szCs w:val="28"/>
          <w:lang w:val="uk-UA"/>
        </w:rPr>
        <w:t>Суб’єкти господарювання, що здійснюють торговельну діяльність та/або діяльність з надання побутових послуг, зобов’язані утримувати у належному стані місця розміщення точок оптової і роздрібної торгівлі та сфери послуг (стаціонарні об’єкти торгівлі та побуто</w:t>
      </w:r>
      <w:r w:rsidR="00E62B4F" w:rsidRPr="00E62B4F">
        <w:rPr>
          <w:rFonts w:ascii="Times New Roman" w:hAnsi="Times New Roman" w:cs="Times New Roman"/>
          <w:bCs/>
          <w:sz w:val="28"/>
          <w:szCs w:val="28"/>
          <w:lang w:val="uk-UA"/>
        </w:rPr>
        <w:t>вих послуг, кіоски, павільйони,</w:t>
      </w:r>
      <w:r w:rsidR="00E62B4F">
        <w:rPr>
          <w:rFonts w:ascii="Times New Roman" w:hAnsi="Times New Roman" w:cs="Times New Roman"/>
          <w:bCs/>
          <w:sz w:val="28"/>
          <w:szCs w:val="28"/>
        </w:rPr>
        <w:t> </w:t>
      </w:r>
      <w:r w:rsidR="00E62B4F">
        <w:rPr>
          <w:rFonts w:ascii="Times New Roman" w:hAnsi="Times New Roman" w:cs="Times New Roman"/>
          <w:bCs/>
          <w:sz w:val="28"/>
          <w:szCs w:val="28"/>
          <w:lang w:val="uk-UA"/>
        </w:rPr>
        <w:t>лотки, столики, автомобілі та </w:t>
      </w:r>
      <w:r w:rsidR="00AC01A5" w:rsidRPr="00E62B4F">
        <w:rPr>
          <w:rFonts w:ascii="Times New Roman" w:hAnsi="Times New Roman" w:cs="Times New Roman"/>
          <w:bCs/>
          <w:sz w:val="28"/>
          <w:szCs w:val="28"/>
          <w:lang w:val="uk-UA"/>
        </w:rPr>
        <w:t>інші).</w:t>
      </w:r>
      <w:r w:rsidR="00AC01A5" w:rsidRPr="00E62B4F">
        <w:rPr>
          <w:rFonts w:ascii="Times New Roman" w:hAnsi="Times New Roman" w:cs="Times New Roman"/>
          <w:bCs/>
          <w:sz w:val="28"/>
          <w:szCs w:val="28"/>
          <w:lang w:val="uk-UA"/>
        </w:rPr>
        <w:br/>
      </w:r>
      <w:r w:rsidR="00E62B4F">
        <w:rPr>
          <w:rFonts w:ascii="Times New Roman" w:hAnsi="Times New Roman" w:cs="Times New Roman"/>
          <w:bCs/>
          <w:sz w:val="28"/>
          <w:szCs w:val="28"/>
          <w:lang w:val="uk-UA"/>
        </w:rPr>
        <w:t xml:space="preserve">     </w:t>
      </w:r>
      <w:r w:rsidR="00AC01A5" w:rsidRPr="00E62B4F">
        <w:rPr>
          <w:rFonts w:ascii="Times New Roman" w:hAnsi="Times New Roman" w:cs="Times New Roman"/>
          <w:bCs/>
          <w:sz w:val="28"/>
          <w:szCs w:val="28"/>
          <w:lang w:val="uk-UA"/>
        </w:rPr>
        <w:t>3.13.2.</w:t>
      </w:r>
      <w:r w:rsidR="00AC01A5" w:rsidRPr="00AC01A5">
        <w:rPr>
          <w:rFonts w:ascii="Times New Roman" w:hAnsi="Times New Roman" w:cs="Times New Roman"/>
          <w:bCs/>
          <w:sz w:val="28"/>
          <w:szCs w:val="28"/>
        </w:rPr>
        <w:t> </w:t>
      </w:r>
      <w:r w:rsidR="00AC01A5" w:rsidRPr="00E62B4F">
        <w:rPr>
          <w:rFonts w:ascii="Times New Roman" w:hAnsi="Times New Roman" w:cs="Times New Roman"/>
          <w:bCs/>
          <w:sz w:val="28"/>
          <w:szCs w:val="28"/>
          <w:lang w:val="uk-UA"/>
        </w:rPr>
        <w:t>Приватні підприємці, керівники і власники підприємств торгівлі і громадського харчування, сфери послуг зобов</w:t>
      </w:r>
      <w:r w:rsidR="00E62B4F" w:rsidRPr="00E62B4F">
        <w:rPr>
          <w:rFonts w:ascii="Times New Roman" w:hAnsi="Times New Roman" w:cs="Times New Roman"/>
          <w:bCs/>
          <w:sz w:val="28"/>
          <w:szCs w:val="28"/>
          <w:lang w:val="uk-UA"/>
        </w:rPr>
        <w:t>’</w:t>
      </w:r>
      <w:r w:rsidR="00AC01A5" w:rsidRPr="00E62B4F">
        <w:rPr>
          <w:rFonts w:ascii="Times New Roman" w:hAnsi="Times New Roman" w:cs="Times New Roman"/>
          <w:bCs/>
          <w:sz w:val="28"/>
          <w:szCs w:val="28"/>
          <w:lang w:val="uk-UA"/>
        </w:rPr>
        <w:t>язані забезпечити своєчасне прибирання, збір сміття та снігу, вивезення сміття, не допускати їх накопичення, забезпечити прибирання територій, прилеглих до об’єктів торгівлі та побутового обслуговування, включаю</w:t>
      </w:r>
      <w:r w:rsidR="00E62B4F" w:rsidRPr="00E62B4F">
        <w:rPr>
          <w:rFonts w:ascii="Times New Roman" w:hAnsi="Times New Roman" w:cs="Times New Roman"/>
          <w:bCs/>
          <w:sz w:val="28"/>
          <w:szCs w:val="28"/>
          <w:lang w:val="uk-UA"/>
        </w:rPr>
        <w:t>чи павільйони, кіоски, палатки,</w:t>
      </w:r>
      <w:r w:rsidR="00E62B4F">
        <w:rPr>
          <w:rFonts w:ascii="Times New Roman" w:hAnsi="Times New Roman" w:cs="Times New Roman"/>
          <w:bCs/>
          <w:sz w:val="28"/>
          <w:szCs w:val="28"/>
        </w:rPr>
        <w:t> </w:t>
      </w:r>
      <w:r w:rsidR="00E62B4F">
        <w:rPr>
          <w:rFonts w:ascii="Times New Roman" w:hAnsi="Times New Roman" w:cs="Times New Roman"/>
          <w:bCs/>
          <w:sz w:val="28"/>
          <w:szCs w:val="28"/>
          <w:lang w:val="uk-UA"/>
        </w:rPr>
        <w:t>лотки при організації вуличної </w:t>
      </w:r>
      <w:r w:rsidR="00AC01A5" w:rsidRPr="00E62B4F">
        <w:rPr>
          <w:rFonts w:ascii="Times New Roman" w:hAnsi="Times New Roman" w:cs="Times New Roman"/>
          <w:bCs/>
          <w:sz w:val="28"/>
          <w:szCs w:val="28"/>
          <w:lang w:val="uk-UA"/>
        </w:rPr>
        <w:t>торгівлі.</w:t>
      </w:r>
      <w:r w:rsidR="00AC01A5" w:rsidRPr="00E62B4F">
        <w:rPr>
          <w:rFonts w:ascii="Times New Roman" w:hAnsi="Times New Roman" w:cs="Times New Roman"/>
          <w:bCs/>
          <w:sz w:val="28"/>
          <w:szCs w:val="28"/>
          <w:lang w:val="uk-UA"/>
        </w:rPr>
        <w:br/>
      </w:r>
      <w:r w:rsidR="00E62B4F">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3.13.3. Забороняється зберігати товари і тару на прилеглих до об’єктів торговельної діяльності та/або сфери послуг терито</w:t>
      </w:r>
      <w:r w:rsidR="00FD711B">
        <w:rPr>
          <w:rFonts w:ascii="Times New Roman" w:hAnsi="Times New Roman" w:cs="Times New Roman"/>
          <w:bCs/>
          <w:sz w:val="28"/>
          <w:szCs w:val="28"/>
        </w:rPr>
        <w:t xml:space="preserve">ріях, проїжджої частині </w:t>
      </w:r>
      <w:r w:rsidR="00FD711B">
        <w:rPr>
          <w:rFonts w:ascii="Times New Roman" w:hAnsi="Times New Roman" w:cs="Times New Roman"/>
          <w:bCs/>
          <w:sz w:val="28"/>
          <w:szCs w:val="28"/>
        </w:rPr>
        <w:lastRenderedPageBreak/>
        <w:t>вулиць, тротуарах, інших територіях загального </w:t>
      </w:r>
      <w:r w:rsidR="00AC01A5" w:rsidRPr="00AC01A5">
        <w:rPr>
          <w:rFonts w:ascii="Times New Roman" w:hAnsi="Times New Roman" w:cs="Times New Roman"/>
          <w:bCs/>
          <w:sz w:val="28"/>
          <w:szCs w:val="28"/>
        </w:rPr>
        <w:t>користування.</w:t>
      </w:r>
      <w:r w:rsidR="00AC01A5" w:rsidRPr="00AC01A5">
        <w:rPr>
          <w:rFonts w:ascii="Times New Roman" w:hAnsi="Times New Roman" w:cs="Times New Roman"/>
          <w:bCs/>
          <w:sz w:val="28"/>
          <w:szCs w:val="28"/>
        </w:rPr>
        <w:br/>
      </w:r>
      <w:r w:rsidR="00E62B4F">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3.13.4. Лотки, столи, ємності з напоями та інші пересувні елементи вуличної торгівлі розміщуються лише на тротуарах за межею пішохідної частини.</w:t>
      </w:r>
      <w:r w:rsidR="00AC01A5" w:rsidRPr="00AC01A5">
        <w:rPr>
          <w:rFonts w:ascii="Times New Roman" w:hAnsi="Times New Roman" w:cs="Times New Roman"/>
          <w:bCs/>
          <w:sz w:val="28"/>
          <w:szCs w:val="28"/>
        </w:rPr>
        <w:br/>
      </w:r>
      <w:r w:rsidR="00E62B4F">
        <w:rPr>
          <w:rFonts w:ascii="Times New Roman" w:hAnsi="Times New Roman" w:cs="Times New Roman"/>
          <w:bCs/>
          <w:sz w:val="28"/>
          <w:szCs w:val="28"/>
          <w:lang w:val="uk-UA"/>
        </w:rPr>
        <w:t xml:space="preserve">     </w:t>
      </w:r>
      <w:r w:rsidR="00E62B4F" w:rsidRPr="005A1C3E">
        <w:rPr>
          <w:rFonts w:ascii="Times New Roman" w:hAnsi="Times New Roman" w:cs="Times New Roman"/>
          <w:bCs/>
          <w:sz w:val="28"/>
          <w:szCs w:val="28"/>
          <w:lang w:val="uk-UA"/>
        </w:rPr>
        <w:t>3.14.</w:t>
      </w:r>
      <w:r w:rsidR="00E62B4F">
        <w:rPr>
          <w:rFonts w:ascii="Times New Roman" w:hAnsi="Times New Roman" w:cs="Times New Roman"/>
          <w:bCs/>
          <w:sz w:val="28"/>
          <w:szCs w:val="28"/>
        </w:rPr>
        <w:t> </w:t>
      </w:r>
      <w:r w:rsidR="00E62B4F" w:rsidRPr="005A1C3E">
        <w:rPr>
          <w:rFonts w:ascii="Times New Roman" w:hAnsi="Times New Roman" w:cs="Times New Roman"/>
          <w:bCs/>
          <w:sz w:val="28"/>
          <w:szCs w:val="28"/>
          <w:lang w:val="uk-UA"/>
        </w:rPr>
        <w:t>Вимоги</w:t>
      </w:r>
      <w:r w:rsidR="00E62B4F">
        <w:rPr>
          <w:rFonts w:ascii="Times New Roman" w:hAnsi="Times New Roman" w:cs="Times New Roman"/>
          <w:bCs/>
          <w:sz w:val="28"/>
          <w:szCs w:val="28"/>
        </w:rPr>
        <w:t> </w:t>
      </w:r>
      <w:r w:rsidR="003A651E">
        <w:rPr>
          <w:rFonts w:ascii="Times New Roman" w:hAnsi="Times New Roman" w:cs="Times New Roman"/>
          <w:bCs/>
          <w:sz w:val="28"/>
          <w:szCs w:val="28"/>
          <w:lang w:val="uk-UA"/>
        </w:rPr>
        <w:t xml:space="preserve"> </w:t>
      </w:r>
      <w:r w:rsidR="00E62B4F" w:rsidRPr="005A1C3E">
        <w:rPr>
          <w:rFonts w:ascii="Times New Roman" w:hAnsi="Times New Roman" w:cs="Times New Roman"/>
          <w:bCs/>
          <w:sz w:val="28"/>
          <w:szCs w:val="28"/>
          <w:lang w:val="uk-UA"/>
        </w:rPr>
        <w:t>щодо</w:t>
      </w:r>
      <w:r w:rsidR="003A651E">
        <w:rPr>
          <w:rFonts w:ascii="Times New Roman" w:hAnsi="Times New Roman" w:cs="Times New Roman"/>
          <w:bCs/>
          <w:sz w:val="28"/>
          <w:szCs w:val="28"/>
          <w:lang w:val="uk-UA"/>
        </w:rPr>
        <w:t xml:space="preserve"> </w:t>
      </w:r>
      <w:r w:rsidR="00E62B4F">
        <w:rPr>
          <w:rFonts w:ascii="Times New Roman" w:hAnsi="Times New Roman" w:cs="Times New Roman"/>
          <w:bCs/>
          <w:sz w:val="28"/>
          <w:szCs w:val="28"/>
        </w:rPr>
        <w:t> </w:t>
      </w:r>
      <w:r w:rsidR="00E62B4F" w:rsidRPr="005A1C3E">
        <w:rPr>
          <w:rFonts w:ascii="Times New Roman" w:hAnsi="Times New Roman" w:cs="Times New Roman"/>
          <w:bCs/>
          <w:sz w:val="28"/>
          <w:szCs w:val="28"/>
          <w:lang w:val="uk-UA"/>
        </w:rPr>
        <w:t>дотримання</w:t>
      </w:r>
      <w:r w:rsidR="003A651E">
        <w:rPr>
          <w:rFonts w:ascii="Times New Roman" w:hAnsi="Times New Roman" w:cs="Times New Roman"/>
          <w:bCs/>
          <w:sz w:val="28"/>
          <w:szCs w:val="28"/>
          <w:lang w:val="uk-UA"/>
        </w:rPr>
        <w:t xml:space="preserve"> </w:t>
      </w:r>
      <w:r w:rsidR="00E62B4F">
        <w:rPr>
          <w:rFonts w:ascii="Times New Roman" w:hAnsi="Times New Roman" w:cs="Times New Roman"/>
          <w:bCs/>
          <w:sz w:val="28"/>
          <w:szCs w:val="28"/>
        </w:rPr>
        <w:t> </w:t>
      </w:r>
      <w:r w:rsidR="003A651E">
        <w:rPr>
          <w:rFonts w:ascii="Times New Roman" w:hAnsi="Times New Roman" w:cs="Times New Roman"/>
          <w:bCs/>
          <w:sz w:val="28"/>
          <w:szCs w:val="28"/>
          <w:lang w:val="uk-UA"/>
        </w:rPr>
        <w:t>тиші встановлюються  рішенням міської ради.</w:t>
      </w:r>
    </w:p>
    <w:p w:rsidR="005F697D" w:rsidRDefault="00627E09" w:rsidP="00AC01A5">
      <w:pPr>
        <w:spacing w:after="0" w:line="240" w:lineRule="auto"/>
        <w:jc w:val="both"/>
        <w:rPr>
          <w:rFonts w:ascii="Times New Roman" w:hAnsi="Times New Roman" w:cs="Times New Roman"/>
          <w:bCs/>
          <w:sz w:val="28"/>
          <w:szCs w:val="28"/>
        </w:rPr>
      </w:pPr>
      <w:r w:rsidRPr="00AD68DE">
        <w:rPr>
          <w:rFonts w:ascii="Times New Roman" w:hAnsi="Times New Roman" w:cs="Times New Roman"/>
          <w:bCs/>
          <w:sz w:val="28"/>
          <w:szCs w:val="28"/>
          <w:lang w:val="uk-UA"/>
        </w:rPr>
        <w:t xml:space="preserve">     </w:t>
      </w:r>
      <w:r w:rsidR="00337B0C" w:rsidRPr="000E2CC0">
        <w:rPr>
          <w:rFonts w:ascii="Times New Roman" w:hAnsi="Times New Roman" w:cs="Times New Roman"/>
          <w:bCs/>
          <w:sz w:val="28"/>
          <w:szCs w:val="28"/>
          <w:lang w:val="uk-UA"/>
        </w:rPr>
        <w:t>3.15.</w:t>
      </w:r>
      <w:r w:rsidR="00337B0C">
        <w:rPr>
          <w:rFonts w:ascii="Times New Roman" w:hAnsi="Times New Roman" w:cs="Times New Roman"/>
          <w:bCs/>
          <w:sz w:val="28"/>
          <w:szCs w:val="28"/>
        </w:rPr>
        <w:t> </w:t>
      </w:r>
      <w:r w:rsidR="00337B0C" w:rsidRPr="000E2CC0">
        <w:rPr>
          <w:rFonts w:ascii="Times New Roman" w:hAnsi="Times New Roman" w:cs="Times New Roman"/>
          <w:bCs/>
          <w:sz w:val="28"/>
          <w:szCs w:val="28"/>
          <w:lang w:val="uk-UA"/>
        </w:rPr>
        <w:t>Обмеження</w:t>
      </w:r>
      <w:r w:rsidR="00337B0C">
        <w:rPr>
          <w:rFonts w:ascii="Times New Roman" w:hAnsi="Times New Roman" w:cs="Times New Roman"/>
          <w:bCs/>
          <w:sz w:val="28"/>
          <w:szCs w:val="28"/>
        </w:rPr>
        <w:t> </w:t>
      </w:r>
      <w:r w:rsidR="00337B0C" w:rsidRPr="000E2CC0">
        <w:rPr>
          <w:rFonts w:ascii="Times New Roman" w:hAnsi="Times New Roman" w:cs="Times New Roman"/>
          <w:bCs/>
          <w:sz w:val="28"/>
          <w:szCs w:val="28"/>
          <w:lang w:val="uk-UA"/>
        </w:rPr>
        <w:t>щодо</w:t>
      </w:r>
      <w:r w:rsidR="00337B0C">
        <w:rPr>
          <w:rFonts w:ascii="Times New Roman" w:hAnsi="Times New Roman" w:cs="Times New Roman"/>
          <w:bCs/>
          <w:sz w:val="28"/>
          <w:szCs w:val="28"/>
        </w:rPr>
        <w:t> </w:t>
      </w:r>
      <w:r w:rsidR="00337B0C" w:rsidRPr="000E2CC0">
        <w:rPr>
          <w:rFonts w:ascii="Times New Roman" w:hAnsi="Times New Roman" w:cs="Times New Roman"/>
          <w:bCs/>
          <w:sz w:val="28"/>
          <w:szCs w:val="28"/>
          <w:lang w:val="uk-UA"/>
        </w:rPr>
        <w:t>куріння</w:t>
      </w:r>
      <w:r w:rsidR="00337B0C">
        <w:rPr>
          <w:rFonts w:ascii="Times New Roman" w:hAnsi="Times New Roman" w:cs="Times New Roman"/>
          <w:bCs/>
          <w:sz w:val="28"/>
          <w:szCs w:val="28"/>
        </w:rPr>
        <w:t> </w:t>
      </w:r>
      <w:r w:rsidR="00337B0C" w:rsidRPr="000E2CC0">
        <w:rPr>
          <w:rFonts w:ascii="Times New Roman" w:hAnsi="Times New Roman" w:cs="Times New Roman"/>
          <w:bCs/>
          <w:sz w:val="28"/>
          <w:szCs w:val="28"/>
          <w:lang w:val="uk-UA"/>
        </w:rPr>
        <w:t>тютюнових</w:t>
      </w:r>
      <w:r w:rsidR="00337B0C">
        <w:rPr>
          <w:rFonts w:ascii="Times New Roman" w:hAnsi="Times New Roman" w:cs="Times New Roman"/>
          <w:bCs/>
          <w:sz w:val="28"/>
          <w:szCs w:val="28"/>
        </w:rPr>
        <w:t> </w:t>
      </w:r>
      <w:r w:rsidR="00AC01A5" w:rsidRPr="000E2CC0">
        <w:rPr>
          <w:rFonts w:ascii="Times New Roman" w:hAnsi="Times New Roman" w:cs="Times New Roman"/>
          <w:bCs/>
          <w:sz w:val="28"/>
          <w:szCs w:val="28"/>
          <w:lang w:val="uk-UA"/>
        </w:rPr>
        <w:t>виробів.</w:t>
      </w:r>
      <w:r w:rsidR="00AC01A5" w:rsidRPr="000E2CC0">
        <w:rPr>
          <w:rFonts w:ascii="Times New Roman" w:hAnsi="Times New Roman" w:cs="Times New Roman"/>
          <w:bCs/>
          <w:sz w:val="28"/>
          <w:szCs w:val="28"/>
          <w:lang w:val="uk-UA"/>
        </w:rPr>
        <w:br/>
      </w:r>
      <w:r w:rsidR="00AC01A5" w:rsidRPr="00AC01A5">
        <w:rPr>
          <w:rFonts w:ascii="Times New Roman" w:hAnsi="Times New Roman" w:cs="Times New Roman"/>
          <w:bCs/>
          <w:sz w:val="28"/>
          <w:szCs w:val="28"/>
        </w:rPr>
        <w:t> </w:t>
      </w:r>
      <w:r w:rsidR="00AC01A5" w:rsidRPr="000E2CC0">
        <w:rPr>
          <w:rFonts w:ascii="Times New Roman" w:hAnsi="Times New Roman" w:cs="Times New Roman"/>
          <w:bCs/>
          <w:sz w:val="28"/>
          <w:szCs w:val="28"/>
          <w:lang w:val="uk-UA"/>
        </w:rPr>
        <w:t xml:space="preserve"> 3.15.1.</w:t>
      </w:r>
      <w:r w:rsidR="00AC01A5" w:rsidRPr="00AC01A5">
        <w:rPr>
          <w:rFonts w:ascii="Times New Roman" w:hAnsi="Times New Roman" w:cs="Times New Roman"/>
          <w:bCs/>
          <w:sz w:val="28"/>
          <w:szCs w:val="28"/>
        </w:rPr>
        <w:t> </w:t>
      </w:r>
      <w:r w:rsidR="00AC01A5" w:rsidRPr="000E2CC0">
        <w:rPr>
          <w:rFonts w:ascii="Times New Roman" w:hAnsi="Times New Roman" w:cs="Times New Roman"/>
          <w:bCs/>
          <w:sz w:val="28"/>
          <w:szCs w:val="28"/>
          <w:lang w:val="uk-UA"/>
        </w:rPr>
        <w:t xml:space="preserve">Дотримання обмежень щодо куріння тютюнових виробів в громадських місцях на території </w:t>
      </w:r>
      <w:r>
        <w:rPr>
          <w:rFonts w:ascii="Times New Roman" w:hAnsi="Times New Roman" w:cs="Times New Roman"/>
          <w:bCs/>
          <w:sz w:val="28"/>
          <w:szCs w:val="28"/>
          <w:lang w:val="uk-UA"/>
        </w:rPr>
        <w:t>Новоград - Волинської</w:t>
      </w:r>
      <w:r w:rsidR="00AC01A5" w:rsidRPr="000E2CC0">
        <w:rPr>
          <w:rFonts w:ascii="Times New Roman" w:hAnsi="Times New Roman" w:cs="Times New Roman"/>
          <w:bCs/>
          <w:sz w:val="28"/>
          <w:szCs w:val="28"/>
          <w:lang w:val="uk-UA"/>
        </w:rPr>
        <w:t xml:space="preserve"> міської територіальної громади здійснюється відповідно до цих Правил та інших законодавчих актів.</w:t>
      </w:r>
      <w:r w:rsidR="00AC01A5" w:rsidRPr="000E2CC0">
        <w:rPr>
          <w:rFonts w:ascii="Times New Roman" w:hAnsi="Times New Roman" w:cs="Times New Roman"/>
          <w:bCs/>
          <w:sz w:val="28"/>
          <w:szCs w:val="28"/>
          <w:lang w:val="uk-UA"/>
        </w:rPr>
        <w:br/>
      </w:r>
      <w:r w:rsidR="00AC01A5" w:rsidRPr="00AC01A5">
        <w:rPr>
          <w:rFonts w:ascii="Times New Roman" w:hAnsi="Times New Roman" w:cs="Times New Roman"/>
          <w:bCs/>
          <w:sz w:val="28"/>
          <w:szCs w:val="28"/>
        </w:rPr>
        <w:t> </w:t>
      </w:r>
      <w:r w:rsidR="00AC01A5" w:rsidRPr="000E2CC0">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3.15.2. Забороняється куріння тютюнових виробів на робочих місцях та в громадських місцях (за винятком місць, спеціально для цього відведених), а саме:</w:t>
      </w:r>
      <w:r w:rsidR="00AC01A5" w:rsidRPr="00AC01A5">
        <w:rPr>
          <w:rFonts w:ascii="Times New Roman" w:hAnsi="Times New Roman" w:cs="Times New Roman"/>
          <w:bCs/>
          <w:sz w:val="28"/>
          <w:szCs w:val="28"/>
        </w:rPr>
        <w:br/>
      </w:r>
      <w:r w:rsidR="00BC6CEB">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1) в будівлях, спорудах (їх частинах), доступних або відкритих для відвідування вільно чи за запрошенням, або за плат</w:t>
      </w:r>
      <w:r w:rsidR="00BC6CEB">
        <w:rPr>
          <w:rFonts w:ascii="Times New Roman" w:hAnsi="Times New Roman" w:cs="Times New Roman"/>
          <w:bCs/>
          <w:sz w:val="28"/>
          <w:szCs w:val="28"/>
        </w:rPr>
        <w:t>у, постійно, періодично або час від часу, в тому числі </w:t>
      </w:r>
      <w:r w:rsidR="00AC01A5" w:rsidRPr="00AC01A5">
        <w:rPr>
          <w:rFonts w:ascii="Times New Roman" w:hAnsi="Times New Roman" w:cs="Times New Roman"/>
          <w:bCs/>
          <w:sz w:val="28"/>
          <w:szCs w:val="28"/>
        </w:rPr>
        <w:t>під’їздах;</w:t>
      </w:r>
      <w:r w:rsidR="00AC01A5" w:rsidRPr="00AC01A5">
        <w:rPr>
          <w:rFonts w:ascii="Times New Roman" w:hAnsi="Times New Roman" w:cs="Times New Roman"/>
          <w:bCs/>
          <w:sz w:val="28"/>
          <w:szCs w:val="28"/>
        </w:rPr>
        <w:br/>
      </w:r>
      <w:r w:rsidR="00BC6CEB">
        <w:rPr>
          <w:rFonts w:ascii="Times New Roman" w:hAnsi="Times New Roman" w:cs="Times New Roman"/>
          <w:bCs/>
          <w:sz w:val="28"/>
          <w:szCs w:val="28"/>
          <w:lang w:val="uk-UA"/>
        </w:rPr>
        <w:t xml:space="preserve">     </w:t>
      </w:r>
      <w:r w:rsidR="00BC6CEB">
        <w:rPr>
          <w:rFonts w:ascii="Times New Roman" w:hAnsi="Times New Roman" w:cs="Times New Roman"/>
          <w:bCs/>
          <w:sz w:val="28"/>
          <w:szCs w:val="28"/>
        </w:rPr>
        <w:t>2) на </w:t>
      </w:r>
      <w:r w:rsidR="00AC01A5" w:rsidRPr="00AC01A5">
        <w:rPr>
          <w:rFonts w:ascii="Times New Roman" w:hAnsi="Times New Roman" w:cs="Times New Roman"/>
          <w:bCs/>
          <w:sz w:val="28"/>
          <w:szCs w:val="28"/>
        </w:rPr>
        <w:t>стадіонах;</w:t>
      </w:r>
      <w:r w:rsidR="00AC01A5" w:rsidRPr="00AC01A5">
        <w:rPr>
          <w:rFonts w:ascii="Times New Roman" w:hAnsi="Times New Roman" w:cs="Times New Roman"/>
          <w:bCs/>
          <w:sz w:val="28"/>
          <w:szCs w:val="28"/>
        </w:rPr>
        <w:br/>
      </w:r>
      <w:r w:rsidR="00BC6CEB">
        <w:rPr>
          <w:rFonts w:ascii="Times New Roman" w:hAnsi="Times New Roman" w:cs="Times New Roman"/>
          <w:bCs/>
          <w:sz w:val="28"/>
          <w:szCs w:val="28"/>
          <w:lang w:val="uk-UA"/>
        </w:rPr>
        <w:t xml:space="preserve">     </w:t>
      </w:r>
      <w:r w:rsidR="00BC6CEB">
        <w:rPr>
          <w:rFonts w:ascii="Times New Roman" w:hAnsi="Times New Roman" w:cs="Times New Roman"/>
          <w:bCs/>
          <w:sz w:val="28"/>
          <w:szCs w:val="28"/>
        </w:rPr>
        <w:t>3) на територіях закладів </w:t>
      </w:r>
      <w:r w:rsidR="00AC01A5" w:rsidRPr="00AC01A5">
        <w:rPr>
          <w:rFonts w:ascii="Times New Roman" w:hAnsi="Times New Roman" w:cs="Times New Roman"/>
          <w:bCs/>
          <w:sz w:val="28"/>
          <w:szCs w:val="28"/>
        </w:rPr>
        <w:t>освіти;</w:t>
      </w:r>
      <w:r w:rsidR="00AC01A5" w:rsidRPr="00AC01A5">
        <w:rPr>
          <w:rFonts w:ascii="Times New Roman" w:hAnsi="Times New Roman" w:cs="Times New Roman"/>
          <w:bCs/>
          <w:sz w:val="28"/>
          <w:szCs w:val="28"/>
        </w:rPr>
        <w:br/>
      </w:r>
      <w:r w:rsidR="00BC6CEB">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4) на територіях та безпосередньо поряд з територіями дитячих майданчиків, дитячих розважальних атракціонів</w:t>
      </w:r>
      <w:r w:rsidR="00BC6CEB">
        <w:rPr>
          <w:rFonts w:ascii="Times New Roman" w:hAnsi="Times New Roman" w:cs="Times New Roman"/>
          <w:bCs/>
          <w:sz w:val="28"/>
          <w:szCs w:val="28"/>
        </w:rPr>
        <w:t>, майданчиків для відпочинку та </w:t>
      </w:r>
      <w:r w:rsidR="00AC01A5" w:rsidRPr="00AC01A5">
        <w:rPr>
          <w:rFonts w:ascii="Times New Roman" w:hAnsi="Times New Roman" w:cs="Times New Roman"/>
          <w:bCs/>
          <w:sz w:val="28"/>
          <w:szCs w:val="28"/>
        </w:rPr>
        <w:t>дозвілля;</w:t>
      </w:r>
      <w:r w:rsidR="00AC01A5" w:rsidRPr="00AC01A5">
        <w:rPr>
          <w:rFonts w:ascii="Times New Roman" w:hAnsi="Times New Roman" w:cs="Times New Roman"/>
          <w:bCs/>
          <w:sz w:val="28"/>
          <w:szCs w:val="28"/>
        </w:rPr>
        <w:br/>
      </w:r>
      <w:r w:rsidR="00BC6CEB">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5) у приміщеннях органів державної влади та органів місцевого самов</w:t>
      </w:r>
      <w:r w:rsidR="00BC6CEB">
        <w:rPr>
          <w:rFonts w:ascii="Times New Roman" w:hAnsi="Times New Roman" w:cs="Times New Roman"/>
          <w:bCs/>
          <w:sz w:val="28"/>
          <w:szCs w:val="28"/>
        </w:rPr>
        <w:t>рядування, інших державних </w:t>
      </w:r>
      <w:r w:rsidR="00AC01A5" w:rsidRPr="00AC01A5">
        <w:rPr>
          <w:rFonts w:ascii="Times New Roman" w:hAnsi="Times New Roman" w:cs="Times New Roman"/>
          <w:bCs/>
          <w:sz w:val="28"/>
          <w:szCs w:val="28"/>
        </w:rPr>
        <w:t>установ.</w:t>
      </w:r>
      <w:r w:rsidR="00AC01A5" w:rsidRPr="00AC01A5">
        <w:rPr>
          <w:rFonts w:ascii="Times New Roman" w:hAnsi="Times New Roman" w:cs="Times New Roman"/>
          <w:bCs/>
          <w:sz w:val="28"/>
          <w:szCs w:val="28"/>
        </w:rPr>
        <w:br/>
      </w:r>
      <w:r w:rsidR="00BC6CEB">
        <w:rPr>
          <w:rFonts w:ascii="Times New Roman" w:hAnsi="Times New Roman" w:cs="Times New Roman"/>
          <w:bCs/>
          <w:sz w:val="28"/>
          <w:szCs w:val="28"/>
          <w:lang w:val="uk-UA"/>
        </w:rPr>
        <w:t xml:space="preserve">     </w:t>
      </w:r>
      <w:r w:rsidR="00AC01A5" w:rsidRPr="00BC6CEB">
        <w:rPr>
          <w:rFonts w:ascii="Times New Roman" w:hAnsi="Times New Roman" w:cs="Times New Roman"/>
          <w:bCs/>
          <w:sz w:val="28"/>
          <w:szCs w:val="28"/>
          <w:lang w:val="uk-UA"/>
        </w:rPr>
        <w:t>3.15.3.</w:t>
      </w:r>
      <w:r w:rsidR="00AC01A5" w:rsidRPr="00AC01A5">
        <w:rPr>
          <w:rFonts w:ascii="Times New Roman" w:hAnsi="Times New Roman" w:cs="Times New Roman"/>
          <w:bCs/>
          <w:sz w:val="28"/>
          <w:szCs w:val="28"/>
        </w:rPr>
        <w:t> </w:t>
      </w:r>
      <w:r w:rsidR="00AC01A5" w:rsidRPr="00BC6CEB">
        <w:rPr>
          <w:rFonts w:ascii="Times New Roman" w:hAnsi="Times New Roman" w:cs="Times New Roman"/>
          <w:bCs/>
          <w:sz w:val="28"/>
          <w:szCs w:val="28"/>
          <w:lang w:val="uk-UA"/>
        </w:rPr>
        <w:t>Власник або уповноважені ним особи, орендарі відповідних будівель, споруд, окремих приміщень зобов’язані відвести спеціальні місця для куріння, обладнані витяжною вентиляцією чи іншими засобами для видалення тютюнового диму, а також розмістити наочну інформацію про розташування таких місць та про шкоду, якої завдають здоров’ю людини куріння тютюнових виробів чи інші способи їх вживання.</w:t>
      </w:r>
      <w:r w:rsidR="00AC01A5" w:rsidRPr="00BC6CEB">
        <w:rPr>
          <w:rFonts w:ascii="Times New Roman" w:hAnsi="Times New Roman" w:cs="Times New Roman"/>
          <w:bCs/>
          <w:sz w:val="28"/>
          <w:szCs w:val="28"/>
          <w:lang w:val="uk-UA"/>
        </w:rPr>
        <w:br/>
      </w:r>
      <w:r w:rsidR="00BC6CEB">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3.15.4. У громадських місцях для осіб, які не курять, відводиться не менше ніж 50% площі цих громадських місць, розміщеної так, щоб тютюновий дим не поширювався на цю територію.</w:t>
      </w:r>
    </w:p>
    <w:p w:rsidR="005F697D" w:rsidRDefault="005F697D" w:rsidP="00AC01A5">
      <w:pPr>
        <w:spacing w:after="0" w:line="240" w:lineRule="auto"/>
        <w:jc w:val="both"/>
        <w:rPr>
          <w:rFonts w:ascii="Times New Roman" w:hAnsi="Times New Roman" w:cs="Times New Roman"/>
          <w:bCs/>
          <w:sz w:val="28"/>
          <w:szCs w:val="28"/>
        </w:rPr>
      </w:pPr>
    </w:p>
    <w:p w:rsidR="00AC01A5" w:rsidRDefault="00960203" w:rsidP="00BC6CE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IV</w:t>
      </w:r>
      <w:r w:rsidR="00AC01A5" w:rsidRPr="00BC6CEB">
        <w:rPr>
          <w:rFonts w:ascii="Times New Roman" w:hAnsi="Times New Roman" w:cs="Times New Roman"/>
          <w:b/>
          <w:bCs/>
          <w:sz w:val="28"/>
          <w:szCs w:val="28"/>
        </w:rPr>
        <w:t xml:space="preserve">. Вимоги до впорядкування територій підприємств, установ, організацій у сфері благоустрою </w:t>
      </w:r>
      <w:r w:rsidR="00BC6CEB">
        <w:rPr>
          <w:rFonts w:ascii="Times New Roman" w:hAnsi="Times New Roman" w:cs="Times New Roman"/>
          <w:b/>
          <w:bCs/>
          <w:sz w:val="28"/>
          <w:szCs w:val="28"/>
          <w:lang w:val="uk-UA"/>
        </w:rPr>
        <w:t>Новоград-Волинської</w:t>
      </w:r>
      <w:r w:rsidR="00AC01A5" w:rsidRPr="00BC6CEB">
        <w:rPr>
          <w:rFonts w:ascii="Times New Roman" w:hAnsi="Times New Roman" w:cs="Times New Roman"/>
          <w:b/>
          <w:bCs/>
          <w:sz w:val="28"/>
          <w:szCs w:val="28"/>
        </w:rPr>
        <w:t xml:space="preserve"> міської територіальної громади</w:t>
      </w:r>
    </w:p>
    <w:p w:rsidR="00BC6CEB" w:rsidRPr="00BC6CEB" w:rsidRDefault="00BC6CEB" w:rsidP="00BC6CEB">
      <w:pPr>
        <w:spacing w:after="0" w:line="240" w:lineRule="auto"/>
        <w:jc w:val="center"/>
        <w:rPr>
          <w:rFonts w:ascii="Times New Roman" w:hAnsi="Times New Roman" w:cs="Times New Roman"/>
          <w:b/>
          <w:bCs/>
          <w:sz w:val="28"/>
          <w:szCs w:val="28"/>
        </w:rPr>
      </w:pPr>
    </w:p>
    <w:p w:rsidR="0099783D" w:rsidRDefault="00BC6CEB" w:rsidP="00AC01A5">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AC01A5" w:rsidRPr="00F12FF3">
        <w:rPr>
          <w:rFonts w:ascii="Times New Roman" w:hAnsi="Times New Roman" w:cs="Times New Roman"/>
          <w:bCs/>
          <w:sz w:val="28"/>
          <w:szCs w:val="28"/>
          <w:lang w:val="uk-UA"/>
        </w:rPr>
        <w:t>4.1.</w:t>
      </w:r>
      <w:r w:rsidR="00AC01A5" w:rsidRPr="00AC01A5">
        <w:rPr>
          <w:rFonts w:ascii="Times New Roman" w:hAnsi="Times New Roman" w:cs="Times New Roman"/>
          <w:bCs/>
          <w:sz w:val="28"/>
          <w:szCs w:val="28"/>
        </w:rPr>
        <w:t> </w:t>
      </w:r>
      <w:r w:rsidR="00AC01A5" w:rsidRPr="00F12FF3">
        <w:rPr>
          <w:rFonts w:ascii="Times New Roman" w:hAnsi="Times New Roman" w:cs="Times New Roman"/>
          <w:bCs/>
          <w:sz w:val="28"/>
          <w:szCs w:val="28"/>
          <w:lang w:val="uk-UA"/>
        </w:rPr>
        <w:t>Підприємства, установи, організації, які розміщуються на території об</w:t>
      </w:r>
      <w:r w:rsidRPr="00F12FF3">
        <w:rPr>
          <w:rFonts w:ascii="Times New Roman" w:hAnsi="Times New Roman" w:cs="Times New Roman"/>
          <w:bCs/>
          <w:sz w:val="28"/>
          <w:szCs w:val="28"/>
          <w:lang w:val="uk-UA"/>
        </w:rPr>
        <w:t>’</w:t>
      </w:r>
      <w:r w:rsidR="00AC01A5" w:rsidRPr="00F12FF3">
        <w:rPr>
          <w:rFonts w:ascii="Times New Roman" w:hAnsi="Times New Roman" w:cs="Times New Roman"/>
          <w:bCs/>
          <w:sz w:val="28"/>
          <w:szCs w:val="28"/>
          <w:lang w:val="uk-UA"/>
        </w:rPr>
        <w:t xml:space="preserve">єкта благоустрою, </w:t>
      </w:r>
      <w:r w:rsidR="00CB7859">
        <w:rPr>
          <w:rFonts w:ascii="Times New Roman" w:hAnsi="Times New Roman" w:cs="Times New Roman"/>
          <w:bCs/>
          <w:sz w:val="28"/>
          <w:szCs w:val="28"/>
          <w:lang w:val="uk-UA"/>
        </w:rPr>
        <w:t>зобов’язані</w:t>
      </w:r>
      <w:r w:rsidR="00AC01A5" w:rsidRPr="00F12FF3">
        <w:rPr>
          <w:rFonts w:ascii="Times New Roman" w:hAnsi="Times New Roman" w:cs="Times New Roman"/>
          <w:bCs/>
          <w:sz w:val="28"/>
          <w:szCs w:val="28"/>
          <w:lang w:val="uk-UA"/>
        </w:rPr>
        <w:t xml:space="preserve"> утримувати закріплену за ними територію або брати пайову участь в утриманні цього об</w:t>
      </w:r>
      <w:r w:rsidRPr="00F12FF3">
        <w:rPr>
          <w:rFonts w:ascii="Times New Roman" w:hAnsi="Times New Roman" w:cs="Times New Roman"/>
          <w:bCs/>
          <w:sz w:val="28"/>
          <w:szCs w:val="28"/>
          <w:lang w:val="uk-UA"/>
        </w:rPr>
        <w:t>’</w:t>
      </w:r>
      <w:r w:rsidR="00AC01A5" w:rsidRPr="00F12FF3">
        <w:rPr>
          <w:rFonts w:ascii="Times New Roman" w:hAnsi="Times New Roman" w:cs="Times New Roman"/>
          <w:bCs/>
          <w:sz w:val="28"/>
          <w:szCs w:val="28"/>
          <w:lang w:val="uk-UA"/>
        </w:rPr>
        <w:t>єкта</w:t>
      </w:r>
      <w:r w:rsidRPr="00F12FF3">
        <w:rPr>
          <w:rFonts w:ascii="Times New Roman" w:hAnsi="Times New Roman" w:cs="Times New Roman"/>
          <w:bCs/>
          <w:sz w:val="28"/>
          <w:szCs w:val="28"/>
          <w:lang w:val="uk-UA"/>
        </w:rPr>
        <w:t xml:space="preserve"> на умовах договору, укладеного</w:t>
      </w:r>
      <w:r>
        <w:rPr>
          <w:rFonts w:ascii="Times New Roman" w:hAnsi="Times New Roman" w:cs="Times New Roman"/>
          <w:bCs/>
          <w:sz w:val="28"/>
          <w:szCs w:val="28"/>
        </w:rPr>
        <w:t> </w:t>
      </w:r>
      <w:r w:rsidRPr="00F12FF3">
        <w:rPr>
          <w:rFonts w:ascii="Times New Roman" w:hAnsi="Times New Roman" w:cs="Times New Roman"/>
          <w:bCs/>
          <w:sz w:val="28"/>
          <w:szCs w:val="28"/>
          <w:lang w:val="uk-UA"/>
        </w:rPr>
        <w:t>із</w:t>
      </w:r>
      <w:r>
        <w:rPr>
          <w:rFonts w:ascii="Times New Roman" w:hAnsi="Times New Roman" w:cs="Times New Roman"/>
          <w:bCs/>
          <w:sz w:val="28"/>
          <w:szCs w:val="28"/>
        </w:rPr>
        <w:t> </w:t>
      </w:r>
      <w:r w:rsidR="00AC01A5" w:rsidRPr="00F12FF3">
        <w:rPr>
          <w:rFonts w:ascii="Times New Roman" w:hAnsi="Times New Roman" w:cs="Times New Roman"/>
          <w:bCs/>
          <w:sz w:val="28"/>
          <w:szCs w:val="28"/>
          <w:lang w:val="uk-UA"/>
        </w:rPr>
        <w:t>балансоутримувачем.</w:t>
      </w:r>
      <w:r w:rsidR="00AC01A5" w:rsidRPr="00F12FF3">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Межі утримання прилеглих територій підприємств, установ, організацій не залежно від підпорядкування об</w:t>
      </w:r>
      <w:r>
        <w:rPr>
          <w:rFonts w:ascii="Times New Roman" w:hAnsi="Times New Roman" w:cs="Times New Roman"/>
          <w:bCs/>
          <w:sz w:val="28"/>
          <w:szCs w:val="28"/>
        </w:rPr>
        <w:t>’</w:t>
      </w:r>
      <w:r w:rsidR="00905F86">
        <w:rPr>
          <w:rFonts w:ascii="Times New Roman" w:hAnsi="Times New Roman" w:cs="Times New Roman"/>
          <w:bCs/>
          <w:sz w:val="28"/>
          <w:szCs w:val="28"/>
          <w:lang w:val="uk-UA"/>
        </w:rPr>
        <w:t>є</w:t>
      </w:r>
      <w:r w:rsidR="00AC01A5" w:rsidRPr="00AC01A5">
        <w:rPr>
          <w:rFonts w:ascii="Times New Roman" w:hAnsi="Times New Roman" w:cs="Times New Roman"/>
          <w:bCs/>
          <w:sz w:val="28"/>
          <w:szCs w:val="28"/>
        </w:rPr>
        <w:t xml:space="preserve">кта благоустрою наведені у </w:t>
      </w:r>
      <w:r w:rsidR="00AC01A5" w:rsidRPr="004C1582">
        <w:rPr>
          <w:rFonts w:ascii="Times New Roman" w:hAnsi="Times New Roman" w:cs="Times New Roman"/>
          <w:bCs/>
          <w:color w:val="000000" w:themeColor="text1"/>
          <w:sz w:val="28"/>
          <w:szCs w:val="28"/>
        </w:rPr>
        <w:t>розділі 7</w:t>
      </w:r>
      <w:r w:rsidR="00AC01A5" w:rsidRPr="00AC01A5">
        <w:rPr>
          <w:rFonts w:ascii="Times New Roman" w:hAnsi="Times New Roman" w:cs="Times New Roman"/>
          <w:bCs/>
          <w:sz w:val="28"/>
          <w:szCs w:val="28"/>
        </w:rPr>
        <w:t xml:space="preserve"> цих Правил.</w:t>
      </w:r>
      <w:r w:rsidR="00AC01A5" w:rsidRPr="00AC01A5">
        <w:rPr>
          <w:rFonts w:ascii="Times New Roman" w:hAnsi="Times New Roman" w:cs="Times New Roman"/>
          <w:bCs/>
          <w:sz w:val="28"/>
          <w:szCs w:val="28"/>
        </w:rPr>
        <w:br/>
      </w:r>
      <w:r w:rsidR="0099783D">
        <w:rPr>
          <w:rFonts w:ascii="Times New Roman" w:hAnsi="Times New Roman" w:cs="Times New Roman"/>
          <w:bCs/>
          <w:sz w:val="28"/>
          <w:szCs w:val="28"/>
          <w:lang w:val="uk-UA"/>
        </w:rPr>
        <w:t xml:space="preserve">     </w:t>
      </w:r>
      <w:r w:rsidR="00AC01A5" w:rsidRPr="0099783D">
        <w:rPr>
          <w:rFonts w:ascii="Times New Roman" w:hAnsi="Times New Roman" w:cs="Times New Roman"/>
          <w:bCs/>
          <w:sz w:val="28"/>
          <w:szCs w:val="28"/>
          <w:lang w:val="uk-UA"/>
        </w:rPr>
        <w:t xml:space="preserve">Визначення обсягів пайової участі підприємств, установ, організацій (В), </w:t>
      </w:r>
      <w:r w:rsidR="00AC01A5" w:rsidRPr="0099783D">
        <w:rPr>
          <w:rFonts w:ascii="Times New Roman" w:hAnsi="Times New Roman" w:cs="Times New Roman"/>
          <w:bCs/>
          <w:sz w:val="28"/>
          <w:szCs w:val="28"/>
          <w:lang w:val="uk-UA"/>
        </w:rPr>
        <w:lastRenderedPageBreak/>
        <w:t>які розміщуються на території об</w:t>
      </w:r>
      <w:r w:rsidR="005F697D">
        <w:rPr>
          <w:rFonts w:ascii="Times New Roman" w:hAnsi="Times New Roman" w:cs="Times New Roman"/>
          <w:bCs/>
          <w:sz w:val="28"/>
          <w:szCs w:val="28"/>
          <w:lang w:val="uk-UA"/>
        </w:rPr>
        <w:t>’</w:t>
      </w:r>
      <w:r w:rsidR="00AC01A5" w:rsidRPr="0099783D">
        <w:rPr>
          <w:rFonts w:ascii="Times New Roman" w:hAnsi="Times New Roman" w:cs="Times New Roman"/>
          <w:bCs/>
          <w:sz w:val="28"/>
          <w:szCs w:val="28"/>
          <w:lang w:val="uk-UA"/>
        </w:rPr>
        <w:t>єкта благоустрою, в утрим</w:t>
      </w:r>
      <w:r w:rsidR="0099783D">
        <w:rPr>
          <w:rFonts w:ascii="Times New Roman" w:hAnsi="Times New Roman" w:cs="Times New Roman"/>
          <w:bCs/>
          <w:sz w:val="28"/>
          <w:szCs w:val="28"/>
          <w:lang w:val="uk-UA"/>
        </w:rPr>
        <w:t>анні цього об</w:t>
      </w:r>
      <w:r w:rsidR="005F697D">
        <w:rPr>
          <w:rFonts w:ascii="Times New Roman" w:hAnsi="Times New Roman" w:cs="Times New Roman"/>
          <w:bCs/>
          <w:sz w:val="28"/>
          <w:szCs w:val="28"/>
          <w:lang w:val="uk-UA"/>
        </w:rPr>
        <w:t>’</w:t>
      </w:r>
      <w:r w:rsidR="0099783D">
        <w:rPr>
          <w:rFonts w:ascii="Times New Roman" w:hAnsi="Times New Roman" w:cs="Times New Roman"/>
          <w:bCs/>
          <w:sz w:val="28"/>
          <w:szCs w:val="28"/>
          <w:lang w:val="uk-UA"/>
        </w:rPr>
        <w:t>єкта здійснюється за </w:t>
      </w:r>
      <w:r w:rsidR="00AC01A5" w:rsidRPr="0099783D">
        <w:rPr>
          <w:rFonts w:ascii="Times New Roman" w:hAnsi="Times New Roman" w:cs="Times New Roman"/>
          <w:bCs/>
          <w:sz w:val="28"/>
          <w:szCs w:val="28"/>
          <w:lang w:val="uk-UA"/>
        </w:rPr>
        <w:t>формулою:</w:t>
      </w:r>
    </w:p>
    <w:p w:rsidR="0099783D" w:rsidRDefault="00AC01A5" w:rsidP="0099783D">
      <w:pPr>
        <w:spacing w:after="0" w:line="240" w:lineRule="auto"/>
        <w:jc w:val="center"/>
        <w:rPr>
          <w:rFonts w:ascii="Times New Roman" w:hAnsi="Times New Roman" w:cs="Times New Roman"/>
          <w:bCs/>
          <w:sz w:val="28"/>
          <w:szCs w:val="28"/>
          <w:lang w:val="uk-UA"/>
        </w:rPr>
      </w:pPr>
      <w:r w:rsidRPr="0099783D">
        <w:rPr>
          <w:rFonts w:ascii="Times New Roman" w:hAnsi="Times New Roman" w:cs="Times New Roman"/>
          <w:bCs/>
          <w:sz w:val="28"/>
          <w:szCs w:val="28"/>
          <w:lang w:val="uk-UA"/>
        </w:rPr>
        <w:br/>
        <w:t>В = Пз х Сбв,</w:t>
      </w:r>
    </w:p>
    <w:p w:rsidR="00AC01A5" w:rsidRDefault="00AC01A5" w:rsidP="00AC01A5">
      <w:pPr>
        <w:spacing w:after="0" w:line="240" w:lineRule="auto"/>
        <w:jc w:val="both"/>
        <w:rPr>
          <w:rFonts w:ascii="Times New Roman" w:hAnsi="Times New Roman" w:cs="Times New Roman"/>
          <w:bCs/>
          <w:sz w:val="28"/>
          <w:szCs w:val="28"/>
        </w:rPr>
      </w:pPr>
      <w:r w:rsidRPr="0099783D">
        <w:rPr>
          <w:rFonts w:ascii="Times New Roman" w:hAnsi="Times New Roman" w:cs="Times New Roman"/>
          <w:bCs/>
          <w:sz w:val="28"/>
          <w:szCs w:val="28"/>
          <w:lang w:val="uk-UA"/>
        </w:rPr>
        <w:br/>
      </w:r>
      <w:r w:rsidR="0099783D">
        <w:rPr>
          <w:rFonts w:ascii="Times New Roman" w:hAnsi="Times New Roman" w:cs="Times New Roman"/>
          <w:bCs/>
          <w:sz w:val="28"/>
          <w:szCs w:val="28"/>
          <w:lang w:val="uk-UA"/>
        </w:rPr>
        <w:t xml:space="preserve">     </w:t>
      </w:r>
      <w:r w:rsidR="00FC7CCF">
        <w:rPr>
          <w:rFonts w:ascii="Times New Roman" w:hAnsi="Times New Roman" w:cs="Times New Roman"/>
          <w:bCs/>
          <w:sz w:val="28"/>
          <w:szCs w:val="28"/>
          <w:lang w:val="uk-UA"/>
        </w:rPr>
        <w:t xml:space="preserve">де, </w:t>
      </w:r>
      <w:r w:rsidRPr="0099783D">
        <w:rPr>
          <w:rFonts w:ascii="Times New Roman" w:hAnsi="Times New Roman" w:cs="Times New Roman"/>
          <w:bCs/>
          <w:sz w:val="28"/>
          <w:szCs w:val="28"/>
          <w:lang w:val="uk-UA"/>
        </w:rPr>
        <w:t>Пз - загальна площа території, закріпленої за підприємством, установою, організацією;</w:t>
      </w:r>
      <w:r w:rsidRPr="0099783D">
        <w:rPr>
          <w:rFonts w:ascii="Times New Roman" w:hAnsi="Times New Roman" w:cs="Times New Roman"/>
          <w:bCs/>
          <w:sz w:val="28"/>
          <w:szCs w:val="28"/>
          <w:lang w:val="uk-UA"/>
        </w:rPr>
        <w:br/>
      </w:r>
      <w:r w:rsidR="0099783D">
        <w:rPr>
          <w:rFonts w:ascii="Times New Roman" w:hAnsi="Times New Roman" w:cs="Times New Roman"/>
          <w:bCs/>
          <w:sz w:val="28"/>
          <w:szCs w:val="28"/>
          <w:lang w:val="uk-UA"/>
        </w:rPr>
        <w:t xml:space="preserve">     </w:t>
      </w:r>
      <w:r w:rsidRPr="0099783D">
        <w:rPr>
          <w:rFonts w:ascii="Times New Roman" w:hAnsi="Times New Roman" w:cs="Times New Roman"/>
          <w:bCs/>
          <w:sz w:val="28"/>
          <w:szCs w:val="28"/>
          <w:lang w:val="uk-UA"/>
        </w:rPr>
        <w:t>Сбв - базова вартість одного квадратного метра земель у межах населеного пункту, визначена у технічній документації з нормат</w:t>
      </w:r>
      <w:r w:rsidR="0099783D">
        <w:rPr>
          <w:rFonts w:ascii="Times New Roman" w:hAnsi="Times New Roman" w:cs="Times New Roman"/>
          <w:bCs/>
          <w:sz w:val="28"/>
          <w:szCs w:val="28"/>
          <w:lang w:val="uk-UA"/>
        </w:rPr>
        <w:t>ивної грошової оцінки земельних ділянок у межах населених </w:t>
      </w:r>
      <w:r w:rsidRPr="0099783D">
        <w:rPr>
          <w:rFonts w:ascii="Times New Roman" w:hAnsi="Times New Roman" w:cs="Times New Roman"/>
          <w:bCs/>
          <w:sz w:val="28"/>
          <w:szCs w:val="28"/>
          <w:lang w:val="uk-UA"/>
        </w:rPr>
        <w:t>пунктів.</w:t>
      </w:r>
      <w:r w:rsidRPr="0099783D">
        <w:rPr>
          <w:rFonts w:ascii="Times New Roman" w:hAnsi="Times New Roman" w:cs="Times New Roman"/>
          <w:bCs/>
          <w:sz w:val="28"/>
          <w:szCs w:val="28"/>
          <w:lang w:val="uk-UA"/>
        </w:rPr>
        <w:br/>
      </w:r>
      <w:r w:rsidR="0099783D">
        <w:rPr>
          <w:rFonts w:ascii="Times New Roman" w:hAnsi="Times New Roman" w:cs="Times New Roman"/>
          <w:bCs/>
          <w:sz w:val="28"/>
          <w:szCs w:val="28"/>
          <w:lang w:val="uk-UA"/>
        </w:rPr>
        <w:t xml:space="preserve">     </w:t>
      </w:r>
      <w:r w:rsidRPr="0099783D">
        <w:rPr>
          <w:rFonts w:ascii="Times New Roman" w:hAnsi="Times New Roman" w:cs="Times New Roman"/>
          <w:bCs/>
          <w:sz w:val="28"/>
          <w:szCs w:val="28"/>
          <w:lang w:val="uk-UA"/>
        </w:rPr>
        <w:t>4.2.</w:t>
      </w:r>
      <w:r w:rsidRPr="00AC01A5">
        <w:rPr>
          <w:rFonts w:ascii="Times New Roman" w:hAnsi="Times New Roman" w:cs="Times New Roman"/>
          <w:bCs/>
          <w:sz w:val="28"/>
          <w:szCs w:val="28"/>
        </w:rPr>
        <w:t> </w:t>
      </w:r>
      <w:r w:rsidRPr="0099783D">
        <w:rPr>
          <w:rFonts w:ascii="Times New Roman" w:hAnsi="Times New Roman" w:cs="Times New Roman"/>
          <w:bCs/>
          <w:sz w:val="28"/>
          <w:szCs w:val="28"/>
          <w:lang w:val="uk-UA"/>
        </w:rPr>
        <w:t>Підприємства, установи й організації на власних та закріплених територіях повинні здійснювати увесь комплекс робіт, спрямованих на забезпечення та постійне підтримання чистоти і порядку</w:t>
      </w:r>
      <w:r w:rsidR="0099783D">
        <w:rPr>
          <w:rFonts w:ascii="Times New Roman" w:hAnsi="Times New Roman" w:cs="Times New Roman"/>
          <w:bCs/>
          <w:sz w:val="28"/>
          <w:szCs w:val="28"/>
          <w:lang w:val="uk-UA"/>
        </w:rPr>
        <w:t>, збереження зелених насаджень, а </w:t>
      </w:r>
      <w:r w:rsidRPr="0099783D">
        <w:rPr>
          <w:rFonts w:ascii="Times New Roman" w:hAnsi="Times New Roman" w:cs="Times New Roman"/>
          <w:bCs/>
          <w:sz w:val="28"/>
          <w:szCs w:val="28"/>
          <w:lang w:val="uk-UA"/>
        </w:rPr>
        <w:t>саме:</w:t>
      </w:r>
      <w:r w:rsidRPr="0099783D">
        <w:rPr>
          <w:rFonts w:ascii="Times New Roman" w:hAnsi="Times New Roman" w:cs="Times New Roman"/>
          <w:bCs/>
          <w:sz w:val="28"/>
          <w:szCs w:val="28"/>
          <w:lang w:val="uk-UA"/>
        </w:rPr>
        <w:br/>
      </w:r>
      <w:r w:rsidR="0099783D">
        <w:rPr>
          <w:rFonts w:ascii="Times New Roman" w:hAnsi="Times New Roman" w:cs="Times New Roman"/>
          <w:bCs/>
          <w:sz w:val="28"/>
          <w:szCs w:val="28"/>
          <w:lang w:val="uk-UA"/>
        </w:rPr>
        <w:t xml:space="preserve">     - </w:t>
      </w:r>
      <w:r w:rsidRPr="0099783D">
        <w:rPr>
          <w:rFonts w:ascii="Times New Roman" w:hAnsi="Times New Roman" w:cs="Times New Roman"/>
          <w:bCs/>
          <w:sz w:val="28"/>
          <w:szCs w:val="28"/>
          <w:lang w:val="uk-UA"/>
        </w:rPr>
        <w:t>забезпечення постійного прибирання сміття, побутових відходів, бруду, опалого листя, снігу з метою утримання об</w:t>
      </w:r>
      <w:r w:rsidR="0099783D">
        <w:rPr>
          <w:rFonts w:ascii="Times New Roman" w:hAnsi="Times New Roman" w:cs="Times New Roman"/>
          <w:bCs/>
          <w:sz w:val="28"/>
          <w:szCs w:val="28"/>
          <w:lang w:val="uk-UA"/>
        </w:rPr>
        <w:t>’</w:t>
      </w:r>
      <w:r w:rsidRPr="0099783D">
        <w:rPr>
          <w:rFonts w:ascii="Times New Roman" w:hAnsi="Times New Roman" w:cs="Times New Roman"/>
          <w:bCs/>
          <w:sz w:val="28"/>
          <w:szCs w:val="28"/>
          <w:lang w:val="uk-UA"/>
        </w:rPr>
        <w:t>єктів благоустрою та прилеглих територій у належному санітарному стані (тротуари прибираються вздовж всієї ділянки будинку, домоволодіння (в межах належності) - до бордюрного каменю);</w:t>
      </w:r>
      <w:r w:rsidRPr="0099783D">
        <w:rPr>
          <w:rFonts w:ascii="Times New Roman" w:hAnsi="Times New Roman" w:cs="Times New Roman"/>
          <w:bCs/>
          <w:sz w:val="28"/>
          <w:szCs w:val="28"/>
          <w:lang w:val="uk-UA"/>
        </w:rPr>
        <w:br/>
      </w:r>
      <w:r w:rsidR="0099783D">
        <w:rPr>
          <w:rFonts w:ascii="Times New Roman" w:hAnsi="Times New Roman" w:cs="Times New Roman"/>
          <w:bCs/>
          <w:sz w:val="28"/>
          <w:szCs w:val="28"/>
          <w:lang w:val="uk-UA"/>
        </w:rPr>
        <w:t xml:space="preserve">    - </w:t>
      </w:r>
      <w:r w:rsidRPr="0099783D">
        <w:rPr>
          <w:rFonts w:ascii="Times New Roman" w:hAnsi="Times New Roman" w:cs="Times New Roman"/>
          <w:bCs/>
          <w:sz w:val="28"/>
          <w:szCs w:val="28"/>
          <w:lang w:val="uk-UA"/>
        </w:rPr>
        <w:t>забезпечення вивезення сміття, бруду, побутових відходів, опалого листя на відведені для цього ділянки або об</w:t>
      </w:r>
      <w:r w:rsidR="00EE2D4B">
        <w:rPr>
          <w:rFonts w:ascii="Times New Roman" w:hAnsi="Times New Roman" w:cs="Times New Roman"/>
          <w:bCs/>
          <w:sz w:val="28"/>
          <w:szCs w:val="28"/>
          <w:lang w:val="uk-UA"/>
        </w:rPr>
        <w:t>’</w:t>
      </w:r>
      <w:r w:rsidRPr="0099783D">
        <w:rPr>
          <w:rFonts w:ascii="Times New Roman" w:hAnsi="Times New Roman" w:cs="Times New Roman"/>
          <w:bCs/>
          <w:sz w:val="28"/>
          <w:szCs w:val="28"/>
          <w:lang w:val="uk-UA"/>
        </w:rPr>
        <w:t xml:space="preserve">єкти поводження з відходами. </w:t>
      </w:r>
      <w:r w:rsidRPr="00EE2D4B">
        <w:rPr>
          <w:rFonts w:ascii="Times New Roman" w:hAnsi="Times New Roman" w:cs="Times New Roman"/>
          <w:bCs/>
          <w:sz w:val="28"/>
          <w:szCs w:val="28"/>
          <w:lang w:val="uk-UA"/>
        </w:rPr>
        <w:t>Вивезення побутових відходів здійснюється шляхом укладення відповідних договорів з суб</w:t>
      </w:r>
      <w:r w:rsidR="00EE2D4B" w:rsidRPr="00EE2D4B">
        <w:rPr>
          <w:rFonts w:ascii="Times New Roman" w:hAnsi="Times New Roman" w:cs="Times New Roman"/>
          <w:bCs/>
          <w:sz w:val="28"/>
          <w:szCs w:val="28"/>
          <w:lang w:val="uk-UA"/>
        </w:rPr>
        <w:t>’</w:t>
      </w:r>
      <w:r w:rsidRPr="00EE2D4B">
        <w:rPr>
          <w:rFonts w:ascii="Times New Roman" w:hAnsi="Times New Roman" w:cs="Times New Roman"/>
          <w:bCs/>
          <w:sz w:val="28"/>
          <w:szCs w:val="28"/>
          <w:lang w:val="uk-UA"/>
        </w:rPr>
        <w:t xml:space="preserve">ктом господарювання, </w:t>
      </w:r>
      <w:r w:rsidRPr="00305C3C">
        <w:rPr>
          <w:rFonts w:ascii="Times New Roman" w:hAnsi="Times New Roman" w:cs="Times New Roman"/>
          <w:bCs/>
          <w:sz w:val="28"/>
          <w:szCs w:val="28"/>
          <w:lang w:val="uk-UA"/>
        </w:rPr>
        <w:t xml:space="preserve">який </w:t>
      </w:r>
      <w:r w:rsidR="00905F86" w:rsidRPr="00305C3C">
        <w:rPr>
          <w:rFonts w:ascii="Times New Roman" w:hAnsi="Times New Roman" w:cs="Times New Roman"/>
          <w:bCs/>
          <w:sz w:val="28"/>
          <w:szCs w:val="28"/>
          <w:lang w:val="uk-UA"/>
        </w:rPr>
        <w:t>визначений</w:t>
      </w:r>
      <w:r w:rsidR="00905F86">
        <w:rPr>
          <w:rFonts w:ascii="Times New Roman" w:hAnsi="Times New Roman" w:cs="Times New Roman"/>
          <w:bCs/>
          <w:sz w:val="28"/>
          <w:szCs w:val="28"/>
          <w:lang w:val="uk-UA"/>
        </w:rPr>
        <w:t xml:space="preserve"> </w:t>
      </w:r>
      <w:r w:rsidRPr="00EE2D4B">
        <w:rPr>
          <w:rFonts w:ascii="Times New Roman" w:hAnsi="Times New Roman" w:cs="Times New Roman"/>
          <w:bCs/>
          <w:sz w:val="28"/>
          <w:szCs w:val="28"/>
          <w:lang w:val="uk-UA"/>
        </w:rPr>
        <w:t>на конкурсних засадах відповідно до Порядку проведення конкурсу на надання послуг з вивезення побутових відходів, затвердженого постановою</w:t>
      </w:r>
      <w:r w:rsidR="00EE2D4B">
        <w:rPr>
          <w:rFonts w:ascii="Times New Roman" w:hAnsi="Times New Roman" w:cs="Times New Roman"/>
          <w:bCs/>
          <w:sz w:val="28"/>
          <w:szCs w:val="28"/>
          <w:lang w:val="uk-UA"/>
        </w:rPr>
        <w:t xml:space="preserve"> Кабінету Міністрів України від 16 листопада 2011 року № </w:t>
      </w:r>
      <w:r w:rsidRPr="00EE2D4B">
        <w:rPr>
          <w:rFonts w:ascii="Times New Roman" w:hAnsi="Times New Roman" w:cs="Times New Roman"/>
          <w:bCs/>
          <w:sz w:val="28"/>
          <w:szCs w:val="28"/>
          <w:lang w:val="uk-UA"/>
        </w:rPr>
        <w:t>1173;</w:t>
      </w:r>
      <w:r w:rsidRPr="00EE2D4B">
        <w:rPr>
          <w:rFonts w:ascii="Times New Roman" w:hAnsi="Times New Roman" w:cs="Times New Roman"/>
          <w:bCs/>
          <w:sz w:val="28"/>
          <w:szCs w:val="28"/>
          <w:lang w:val="uk-UA"/>
        </w:rPr>
        <w:br/>
      </w:r>
      <w:r w:rsidR="00242CDB">
        <w:rPr>
          <w:rFonts w:ascii="Times New Roman" w:hAnsi="Times New Roman" w:cs="Times New Roman"/>
          <w:bCs/>
          <w:sz w:val="28"/>
          <w:szCs w:val="28"/>
          <w:lang w:val="uk-UA"/>
        </w:rPr>
        <w:t xml:space="preserve">     - </w:t>
      </w:r>
      <w:r w:rsidRPr="00EE2D4B">
        <w:rPr>
          <w:rFonts w:ascii="Times New Roman" w:hAnsi="Times New Roman" w:cs="Times New Roman"/>
          <w:bCs/>
          <w:sz w:val="28"/>
          <w:szCs w:val="28"/>
          <w:lang w:val="uk-UA"/>
        </w:rPr>
        <w:t>регулярне миття об</w:t>
      </w:r>
      <w:r w:rsidR="00242CDB">
        <w:rPr>
          <w:rFonts w:ascii="Times New Roman" w:hAnsi="Times New Roman" w:cs="Times New Roman"/>
          <w:bCs/>
          <w:sz w:val="28"/>
          <w:szCs w:val="28"/>
          <w:lang w:val="uk-UA"/>
        </w:rPr>
        <w:t>’</w:t>
      </w:r>
      <w:r w:rsidRPr="00EE2D4B">
        <w:rPr>
          <w:rFonts w:ascii="Times New Roman" w:hAnsi="Times New Roman" w:cs="Times New Roman"/>
          <w:bCs/>
          <w:sz w:val="28"/>
          <w:szCs w:val="28"/>
          <w:lang w:val="uk-UA"/>
        </w:rPr>
        <w:t xml:space="preserve">єктів та елементів благоустрою </w:t>
      </w:r>
      <w:r w:rsidRPr="00242CDB">
        <w:rPr>
          <w:rFonts w:ascii="Times New Roman" w:hAnsi="Times New Roman" w:cs="Times New Roman"/>
          <w:bCs/>
          <w:sz w:val="28"/>
          <w:szCs w:val="28"/>
          <w:lang w:val="uk-UA"/>
        </w:rPr>
        <w:t>(у разі їх придатності до миття) з періодичністю, яка дасть можливість забез</w:t>
      </w:r>
      <w:r w:rsidR="00242CDB">
        <w:rPr>
          <w:rFonts w:ascii="Times New Roman" w:hAnsi="Times New Roman" w:cs="Times New Roman"/>
          <w:bCs/>
          <w:sz w:val="28"/>
          <w:szCs w:val="28"/>
          <w:lang w:val="uk-UA"/>
        </w:rPr>
        <w:t>печити їх утримання у належному санітарному </w:t>
      </w:r>
      <w:r w:rsidRPr="00242CDB">
        <w:rPr>
          <w:rFonts w:ascii="Times New Roman" w:hAnsi="Times New Roman" w:cs="Times New Roman"/>
          <w:bCs/>
          <w:sz w:val="28"/>
          <w:szCs w:val="28"/>
          <w:lang w:val="uk-UA"/>
        </w:rPr>
        <w:t>стані;</w:t>
      </w:r>
      <w:r w:rsidRPr="00242CDB">
        <w:rPr>
          <w:rFonts w:ascii="Times New Roman" w:hAnsi="Times New Roman" w:cs="Times New Roman"/>
          <w:bCs/>
          <w:sz w:val="28"/>
          <w:szCs w:val="28"/>
          <w:lang w:val="uk-UA"/>
        </w:rPr>
        <w:br/>
      </w:r>
      <w:r w:rsidR="00242CDB">
        <w:rPr>
          <w:rFonts w:ascii="Times New Roman" w:hAnsi="Times New Roman" w:cs="Times New Roman"/>
          <w:bCs/>
          <w:sz w:val="28"/>
          <w:szCs w:val="28"/>
          <w:lang w:val="uk-UA"/>
        </w:rPr>
        <w:t xml:space="preserve">     - </w:t>
      </w:r>
      <w:r w:rsidRPr="00242CDB">
        <w:rPr>
          <w:rFonts w:ascii="Times New Roman" w:hAnsi="Times New Roman" w:cs="Times New Roman"/>
          <w:bCs/>
          <w:sz w:val="28"/>
          <w:szCs w:val="28"/>
          <w:lang w:val="uk-UA"/>
        </w:rPr>
        <w:t>регулярне прибирання контейнерних майданчиків з періодичністю, яка дасть можливість забезпечити їх утримання у належному санітарному стані;</w:t>
      </w:r>
      <w:r w:rsidRPr="00242CDB">
        <w:rPr>
          <w:rFonts w:ascii="Times New Roman" w:hAnsi="Times New Roman" w:cs="Times New Roman"/>
          <w:bCs/>
          <w:sz w:val="28"/>
          <w:szCs w:val="28"/>
          <w:lang w:val="uk-UA"/>
        </w:rPr>
        <w:br/>
      </w:r>
      <w:r w:rsidR="005F697D">
        <w:rPr>
          <w:rFonts w:ascii="Times New Roman" w:hAnsi="Times New Roman" w:cs="Times New Roman"/>
          <w:bCs/>
          <w:sz w:val="28"/>
          <w:szCs w:val="28"/>
          <w:lang w:val="uk-UA"/>
        </w:rPr>
        <w:t xml:space="preserve">     - </w:t>
      </w:r>
      <w:r w:rsidRPr="00242CDB">
        <w:rPr>
          <w:rFonts w:ascii="Times New Roman" w:hAnsi="Times New Roman" w:cs="Times New Roman"/>
          <w:bCs/>
          <w:sz w:val="28"/>
          <w:szCs w:val="28"/>
          <w:lang w:val="uk-UA"/>
        </w:rPr>
        <w:t>утримання приміщень громадських вбиралень, у тому числі дворових, вбиралень на кінцевих зупинках громадського тра</w:t>
      </w:r>
      <w:r w:rsidR="005F697D">
        <w:rPr>
          <w:rFonts w:ascii="Times New Roman" w:hAnsi="Times New Roman" w:cs="Times New Roman"/>
          <w:bCs/>
          <w:sz w:val="28"/>
          <w:szCs w:val="28"/>
          <w:lang w:val="uk-UA"/>
        </w:rPr>
        <w:t>нспорту у належному санітарному та технічному </w:t>
      </w:r>
      <w:r w:rsidRPr="00242CDB">
        <w:rPr>
          <w:rFonts w:ascii="Times New Roman" w:hAnsi="Times New Roman" w:cs="Times New Roman"/>
          <w:bCs/>
          <w:sz w:val="28"/>
          <w:szCs w:val="28"/>
          <w:lang w:val="uk-UA"/>
        </w:rPr>
        <w:t>стані;</w:t>
      </w:r>
      <w:r w:rsidRPr="00242CDB">
        <w:rPr>
          <w:rFonts w:ascii="Times New Roman" w:hAnsi="Times New Roman" w:cs="Times New Roman"/>
          <w:bCs/>
          <w:sz w:val="28"/>
          <w:szCs w:val="28"/>
          <w:lang w:val="uk-UA"/>
        </w:rPr>
        <w:br/>
      </w:r>
      <w:r w:rsidR="005F697D">
        <w:rPr>
          <w:rFonts w:ascii="Times New Roman" w:hAnsi="Times New Roman" w:cs="Times New Roman"/>
          <w:bCs/>
          <w:sz w:val="28"/>
          <w:szCs w:val="28"/>
          <w:lang w:val="uk-UA"/>
        </w:rPr>
        <w:t xml:space="preserve">     - </w:t>
      </w:r>
      <w:r w:rsidRPr="00242CDB">
        <w:rPr>
          <w:rFonts w:ascii="Times New Roman" w:hAnsi="Times New Roman" w:cs="Times New Roman"/>
          <w:bCs/>
          <w:sz w:val="28"/>
          <w:szCs w:val="28"/>
          <w:lang w:val="uk-UA"/>
        </w:rPr>
        <w:t>очищення опор ліній електропередач, стовбурів дерев, стовпів, парканів, будівель, інших елементів благоустрою від оголошень, реклам, ви</w:t>
      </w:r>
      <w:r w:rsidR="005F697D">
        <w:rPr>
          <w:rFonts w:ascii="Times New Roman" w:hAnsi="Times New Roman" w:cs="Times New Roman"/>
          <w:bCs/>
          <w:sz w:val="28"/>
          <w:szCs w:val="28"/>
          <w:lang w:val="uk-UA"/>
        </w:rPr>
        <w:t>вішених у недозволених </w:t>
      </w:r>
      <w:r w:rsidRPr="00242CDB">
        <w:rPr>
          <w:rFonts w:ascii="Times New Roman" w:hAnsi="Times New Roman" w:cs="Times New Roman"/>
          <w:bCs/>
          <w:sz w:val="28"/>
          <w:szCs w:val="28"/>
          <w:lang w:val="uk-UA"/>
        </w:rPr>
        <w:t>місцях;</w:t>
      </w:r>
      <w:r w:rsidRPr="00242CDB">
        <w:rPr>
          <w:rFonts w:ascii="Times New Roman" w:hAnsi="Times New Roman" w:cs="Times New Roman"/>
          <w:bCs/>
          <w:sz w:val="28"/>
          <w:szCs w:val="28"/>
          <w:lang w:val="uk-UA"/>
        </w:rPr>
        <w:br/>
      </w:r>
      <w:r w:rsidR="005F697D">
        <w:rPr>
          <w:rFonts w:ascii="Times New Roman" w:hAnsi="Times New Roman" w:cs="Times New Roman"/>
          <w:bCs/>
          <w:sz w:val="28"/>
          <w:szCs w:val="28"/>
          <w:lang w:val="uk-UA"/>
        </w:rPr>
        <w:t xml:space="preserve">     -</w:t>
      </w:r>
      <w:r w:rsidR="005F697D">
        <w:rPr>
          <w:lang w:val="uk-UA"/>
        </w:rPr>
        <w:t> </w:t>
      </w:r>
      <w:r w:rsidRPr="00242CDB">
        <w:rPr>
          <w:rFonts w:ascii="Times New Roman" w:hAnsi="Times New Roman" w:cs="Times New Roman"/>
          <w:bCs/>
          <w:sz w:val="28"/>
          <w:szCs w:val="28"/>
          <w:lang w:val="uk-UA"/>
        </w:rPr>
        <w:t xml:space="preserve">спостереження за станом водоприймальних та оглядових колодязів підземних інженерних мереж, колодязів пожежних гідрантів. </w:t>
      </w:r>
      <w:r w:rsidRPr="005F697D">
        <w:rPr>
          <w:rFonts w:ascii="Times New Roman" w:hAnsi="Times New Roman" w:cs="Times New Roman"/>
          <w:bCs/>
          <w:sz w:val="28"/>
          <w:szCs w:val="28"/>
          <w:lang w:val="uk-UA"/>
        </w:rPr>
        <w:t>У разі виявлення відкритих люків або інших недоліків в утриманні інженерних мереж про це повідомляють організації, які їх експлуатують, для</w:t>
      </w:r>
      <w:r w:rsidR="005F697D" w:rsidRPr="005F697D">
        <w:rPr>
          <w:rFonts w:ascii="Times New Roman" w:hAnsi="Times New Roman" w:cs="Times New Roman"/>
          <w:bCs/>
          <w:sz w:val="28"/>
          <w:szCs w:val="28"/>
          <w:lang w:val="uk-UA"/>
        </w:rPr>
        <w:t xml:space="preserve"> негайного приведення цих мереж</w:t>
      </w:r>
      <w:r w:rsidR="005F697D">
        <w:rPr>
          <w:rFonts w:ascii="Times New Roman" w:hAnsi="Times New Roman" w:cs="Times New Roman"/>
          <w:bCs/>
          <w:sz w:val="28"/>
          <w:szCs w:val="28"/>
        </w:rPr>
        <w:t> </w:t>
      </w:r>
      <w:r w:rsidR="005F697D">
        <w:rPr>
          <w:rFonts w:ascii="Times New Roman" w:hAnsi="Times New Roman" w:cs="Times New Roman"/>
          <w:bCs/>
          <w:sz w:val="28"/>
          <w:szCs w:val="28"/>
          <w:lang w:val="uk-UA"/>
        </w:rPr>
        <w:t>у належний </w:t>
      </w:r>
      <w:r w:rsidRPr="005F697D">
        <w:rPr>
          <w:rFonts w:ascii="Times New Roman" w:hAnsi="Times New Roman" w:cs="Times New Roman"/>
          <w:bCs/>
          <w:sz w:val="28"/>
          <w:szCs w:val="28"/>
          <w:lang w:val="uk-UA"/>
        </w:rPr>
        <w:t>стан;</w:t>
      </w:r>
      <w:r w:rsidRPr="005F697D">
        <w:rPr>
          <w:rFonts w:ascii="Times New Roman" w:hAnsi="Times New Roman" w:cs="Times New Roman"/>
          <w:bCs/>
          <w:sz w:val="28"/>
          <w:szCs w:val="28"/>
          <w:lang w:val="uk-UA"/>
        </w:rPr>
        <w:br/>
      </w:r>
      <w:r w:rsidR="005F697D">
        <w:rPr>
          <w:rFonts w:ascii="Times New Roman" w:hAnsi="Times New Roman" w:cs="Times New Roman"/>
          <w:bCs/>
          <w:sz w:val="28"/>
          <w:szCs w:val="28"/>
          <w:lang w:val="uk-UA"/>
        </w:rPr>
        <w:t xml:space="preserve">     - </w:t>
      </w:r>
      <w:r w:rsidRPr="005F697D">
        <w:rPr>
          <w:rFonts w:ascii="Times New Roman" w:hAnsi="Times New Roman" w:cs="Times New Roman"/>
          <w:bCs/>
          <w:sz w:val="28"/>
          <w:szCs w:val="28"/>
          <w:lang w:val="uk-UA"/>
        </w:rPr>
        <w:t>регулярне знищення бур</w:t>
      </w:r>
      <w:r w:rsidR="005F697D">
        <w:rPr>
          <w:rFonts w:ascii="Times New Roman" w:hAnsi="Times New Roman" w:cs="Times New Roman"/>
          <w:bCs/>
          <w:sz w:val="28"/>
          <w:szCs w:val="28"/>
          <w:lang w:val="uk-UA"/>
        </w:rPr>
        <w:t>’</w:t>
      </w:r>
      <w:r w:rsidRPr="005F697D">
        <w:rPr>
          <w:rFonts w:ascii="Times New Roman" w:hAnsi="Times New Roman" w:cs="Times New Roman"/>
          <w:bCs/>
          <w:sz w:val="28"/>
          <w:szCs w:val="28"/>
          <w:lang w:val="uk-UA"/>
        </w:rPr>
        <w:t>янів, скошення трави заввишки більше ніж 10 см, видалення сухостійних дерев та чагарників, в</w:t>
      </w:r>
      <w:r w:rsidR="00DC23EE">
        <w:rPr>
          <w:rFonts w:ascii="Times New Roman" w:hAnsi="Times New Roman" w:cs="Times New Roman"/>
          <w:bCs/>
          <w:sz w:val="28"/>
          <w:szCs w:val="28"/>
          <w:lang w:val="uk-UA"/>
        </w:rPr>
        <w:t>идалення сухого та пошкодженого гілля та забезпечення їх </w:t>
      </w:r>
      <w:r w:rsidRPr="005F697D">
        <w:rPr>
          <w:rFonts w:ascii="Times New Roman" w:hAnsi="Times New Roman" w:cs="Times New Roman"/>
          <w:bCs/>
          <w:sz w:val="28"/>
          <w:szCs w:val="28"/>
          <w:lang w:val="uk-UA"/>
        </w:rPr>
        <w:t>видалення;</w:t>
      </w:r>
      <w:r w:rsidRPr="005F697D">
        <w:rPr>
          <w:rFonts w:ascii="Times New Roman" w:hAnsi="Times New Roman" w:cs="Times New Roman"/>
          <w:bCs/>
          <w:sz w:val="28"/>
          <w:szCs w:val="28"/>
          <w:lang w:val="uk-UA"/>
        </w:rPr>
        <w:br/>
      </w:r>
      <w:r w:rsidR="005F697D">
        <w:rPr>
          <w:rFonts w:ascii="Times New Roman" w:hAnsi="Times New Roman" w:cs="Times New Roman"/>
          <w:bCs/>
          <w:sz w:val="28"/>
          <w:szCs w:val="28"/>
          <w:lang w:val="uk-UA"/>
        </w:rPr>
        <w:lastRenderedPageBreak/>
        <w:t xml:space="preserve">     - </w:t>
      </w:r>
      <w:r w:rsidRPr="005F697D">
        <w:rPr>
          <w:rFonts w:ascii="Times New Roman" w:hAnsi="Times New Roman" w:cs="Times New Roman"/>
          <w:bCs/>
          <w:sz w:val="28"/>
          <w:szCs w:val="28"/>
          <w:lang w:val="uk-UA"/>
        </w:rPr>
        <w:t>регулярне обстеження власних та прилеглих (закріплених) територій з метою виявлення амброзії полинолистої, інших кара</w:t>
      </w:r>
      <w:r w:rsidR="005F697D">
        <w:rPr>
          <w:rFonts w:ascii="Times New Roman" w:hAnsi="Times New Roman" w:cs="Times New Roman"/>
          <w:bCs/>
          <w:sz w:val="28"/>
          <w:szCs w:val="28"/>
          <w:lang w:val="uk-UA"/>
        </w:rPr>
        <w:t>нтинних рослин, вжиття негайних заходів з їх </w:t>
      </w:r>
      <w:r w:rsidRPr="005F697D">
        <w:rPr>
          <w:rFonts w:ascii="Times New Roman" w:hAnsi="Times New Roman" w:cs="Times New Roman"/>
          <w:bCs/>
          <w:sz w:val="28"/>
          <w:szCs w:val="28"/>
          <w:lang w:val="uk-UA"/>
        </w:rPr>
        <w:t>знищення;</w:t>
      </w:r>
      <w:r w:rsidRPr="005F697D">
        <w:rPr>
          <w:rFonts w:ascii="Times New Roman" w:hAnsi="Times New Roman" w:cs="Times New Roman"/>
          <w:bCs/>
          <w:sz w:val="28"/>
          <w:szCs w:val="28"/>
          <w:lang w:val="uk-UA"/>
        </w:rPr>
        <w:br/>
      </w:r>
      <w:r w:rsidR="005F697D">
        <w:rPr>
          <w:rFonts w:ascii="Times New Roman" w:hAnsi="Times New Roman" w:cs="Times New Roman"/>
          <w:bCs/>
          <w:sz w:val="28"/>
          <w:szCs w:val="28"/>
          <w:lang w:val="uk-UA"/>
        </w:rPr>
        <w:t xml:space="preserve">     - </w:t>
      </w:r>
      <w:r w:rsidRPr="005F697D">
        <w:rPr>
          <w:rFonts w:ascii="Times New Roman" w:hAnsi="Times New Roman" w:cs="Times New Roman"/>
          <w:bCs/>
          <w:sz w:val="28"/>
          <w:szCs w:val="28"/>
          <w:lang w:val="uk-UA"/>
        </w:rPr>
        <w:t>здійснення заходів, що забезпечують збереження зелених насаджень, квітник</w:t>
      </w:r>
      <w:r w:rsidR="005F697D">
        <w:rPr>
          <w:rFonts w:ascii="Times New Roman" w:hAnsi="Times New Roman" w:cs="Times New Roman"/>
          <w:bCs/>
          <w:sz w:val="28"/>
          <w:szCs w:val="28"/>
          <w:lang w:val="uk-UA"/>
        </w:rPr>
        <w:t>ів, </w:t>
      </w:r>
      <w:r w:rsidRPr="005F697D">
        <w:rPr>
          <w:rFonts w:ascii="Times New Roman" w:hAnsi="Times New Roman" w:cs="Times New Roman"/>
          <w:bCs/>
          <w:sz w:val="28"/>
          <w:szCs w:val="28"/>
          <w:lang w:val="uk-UA"/>
        </w:rPr>
        <w:t>газонів;</w:t>
      </w:r>
      <w:r w:rsidRPr="005F697D">
        <w:rPr>
          <w:rFonts w:ascii="Times New Roman" w:hAnsi="Times New Roman" w:cs="Times New Roman"/>
          <w:bCs/>
          <w:sz w:val="28"/>
          <w:szCs w:val="28"/>
          <w:lang w:val="uk-UA"/>
        </w:rPr>
        <w:br/>
      </w:r>
      <w:r w:rsidR="005F697D">
        <w:rPr>
          <w:rFonts w:ascii="Times New Roman" w:hAnsi="Times New Roman" w:cs="Times New Roman"/>
          <w:bCs/>
          <w:sz w:val="28"/>
          <w:szCs w:val="28"/>
          <w:lang w:val="uk-UA"/>
        </w:rPr>
        <w:t xml:space="preserve">     - </w:t>
      </w:r>
      <w:r w:rsidRPr="005F697D">
        <w:rPr>
          <w:rFonts w:ascii="Times New Roman" w:hAnsi="Times New Roman" w:cs="Times New Roman"/>
          <w:bCs/>
          <w:sz w:val="28"/>
          <w:szCs w:val="28"/>
          <w:lang w:val="uk-UA"/>
        </w:rPr>
        <w:t>вжиття протягом року необхідних заходів боротьби зі шкідниками та хворобами зелених насаджень, а також з поширен</w:t>
      </w:r>
      <w:r w:rsidR="005F697D">
        <w:rPr>
          <w:rFonts w:ascii="Times New Roman" w:hAnsi="Times New Roman" w:cs="Times New Roman"/>
          <w:bCs/>
          <w:sz w:val="28"/>
          <w:szCs w:val="28"/>
          <w:lang w:val="uk-UA"/>
        </w:rPr>
        <w:t>ням сезонних комах і кліщів, що становлять загрозу здоров’ю </w:t>
      </w:r>
      <w:r w:rsidRPr="005F697D">
        <w:rPr>
          <w:rFonts w:ascii="Times New Roman" w:hAnsi="Times New Roman" w:cs="Times New Roman"/>
          <w:bCs/>
          <w:sz w:val="28"/>
          <w:szCs w:val="28"/>
          <w:lang w:val="uk-UA"/>
        </w:rPr>
        <w:t>населення;</w:t>
      </w:r>
      <w:r w:rsidRPr="005F697D">
        <w:rPr>
          <w:rFonts w:ascii="Times New Roman" w:hAnsi="Times New Roman" w:cs="Times New Roman"/>
          <w:bCs/>
          <w:sz w:val="28"/>
          <w:szCs w:val="28"/>
          <w:lang w:val="uk-UA"/>
        </w:rPr>
        <w:br/>
      </w:r>
      <w:r w:rsidR="005F697D">
        <w:rPr>
          <w:rFonts w:ascii="Times New Roman" w:hAnsi="Times New Roman" w:cs="Times New Roman"/>
          <w:bCs/>
          <w:sz w:val="28"/>
          <w:szCs w:val="28"/>
          <w:lang w:val="uk-UA"/>
        </w:rPr>
        <w:t xml:space="preserve">    - </w:t>
      </w:r>
      <w:r w:rsidRPr="005F697D">
        <w:rPr>
          <w:rFonts w:ascii="Times New Roman" w:hAnsi="Times New Roman" w:cs="Times New Roman"/>
          <w:bCs/>
          <w:sz w:val="28"/>
          <w:szCs w:val="28"/>
          <w:lang w:val="uk-UA"/>
        </w:rPr>
        <w:t>проведення у повному обсязі заміни засохлих та пошкоджених кущів і дерев;</w:t>
      </w:r>
      <w:r w:rsidRPr="005F697D">
        <w:rPr>
          <w:rFonts w:ascii="Times New Roman" w:hAnsi="Times New Roman" w:cs="Times New Roman"/>
          <w:bCs/>
          <w:sz w:val="28"/>
          <w:szCs w:val="28"/>
          <w:lang w:val="uk-UA"/>
        </w:rPr>
        <w:br/>
      </w:r>
      <w:r w:rsidR="005F697D">
        <w:rPr>
          <w:rFonts w:ascii="Times New Roman" w:hAnsi="Times New Roman" w:cs="Times New Roman"/>
          <w:bCs/>
          <w:sz w:val="28"/>
          <w:szCs w:val="28"/>
          <w:lang w:val="uk-UA"/>
        </w:rPr>
        <w:t xml:space="preserve">    - </w:t>
      </w:r>
      <w:r w:rsidRPr="005F697D">
        <w:rPr>
          <w:rFonts w:ascii="Times New Roman" w:hAnsi="Times New Roman" w:cs="Times New Roman"/>
          <w:bCs/>
          <w:sz w:val="28"/>
          <w:szCs w:val="28"/>
          <w:lang w:val="uk-UA"/>
        </w:rPr>
        <w:t>усунення на закріплених за ними об</w:t>
      </w:r>
      <w:r w:rsidR="005F697D">
        <w:rPr>
          <w:rFonts w:ascii="Times New Roman" w:hAnsi="Times New Roman" w:cs="Times New Roman"/>
          <w:bCs/>
          <w:sz w:val="28"/>
          <w:szCs w:val="28"/>
          <w:lang w:val="uk-UA"/>
        </w:rPr>
        <w:t>’</w:t>
      </w:r>
      <w:r w:rsidRPr="005F697D">
        <w:rPr>
          <w:rFonts w:ascii="Times New Roman" w:hAnsi="Times New Roman" w:cs="Times New Roman"/>
          <w:bCs/>
          <w:sz w:val="28"/>
          <w:szCs w:val="28"/>
          <w:lang w:val="uk-UA"/>
        </w:rPr>
        <w:t xml:space="preserve">єктах благоустрою </w:t>
      </w:r>
      <w:r w:rsidRPr="00AC01A5">
        <w:rPr>
          <w:rFonts w:ascii="Times New Roman" w:hAnsi="Times New Roman" w:cs="Times New Roman"/>
          <w:bCs/>
          <w:sz w:val="28"/>
          <w:szCs w:val="28"/>
        </w:rPr>
        <w:t>(їх частинах) за власний рахунок та в установлені строки пошкоджень</w:t>
      </w:r>
      <w:r w:rsidR="005F697D">
        <w:rPr>
          <w:rFonts w:ascii="Times New Roman" w:hAnsi="Times New Roman" w:cs="Times New Roman"/>
          <w:bCs/>
          <w:sz w:val="28"/>
          <w:szCs w:val="28"/>
        </w:rPr>
        <w:t xml:space="preserve"> інженерних мереж або наслідків аварій, що сталися з їх </w:t>
      </w:r>
      <w:r w:rsidRPr="00AC01A5">
        <w:rPr>
          <w:rFonts w:ascii="Times New Roman" w:hAnsi="Times New Roman" w:cs="Times New Roman"/>
          <w:bCs/>
          <w:sz w:val="28"/>
          <w:szCs w:val="28"/>
        </w:rPr>
        <w:t>вини;</w:t>
      </w:r>
      <w:r w:rsidRPr="00AC01A5">
        <w:rPr>
          <w:rFonts w:ascii="Times New Roman" w:hAnsi="Times New Roman" w:cs="Times New Roman"/>
          <w:bCs/>
          <w:sz w:val="28"/>
          <w:szCs w:val="28"/>
        </w:rPr>
        <w:br/>
      </w:r>
      <w:r w:rsidR="005F697D">
        <w:rPr>
          <w:rFonts w:ascii="Times New Roman" w:hAnsi="Times New Roman" w:cs="Times New Roman"/>
          <w:bCs/>
          <w:sz w:val="28"/>
          <w:szCs w:val="28"/>
          <w:lang w:val="uk-UA"/>
        </w:rPr>
        <w:t xml:space="preserve">     - </w:t>
      </w:r>
      <w:r w:rsidRPr="00AC01A5">
        <w:rPr>
          <w:rFonts w:ascii="Times New Roman" w:hAnsi="Times New Roman" w:cs="Times New Roman"/>
          <w:bCs/>
          <w:sz w:val="28"/>
          <w:szCs w:val="28"/>
        </w:rPr>
        <w:t>усунення на закріплених за ними об</w:t>
      </w:r>
      <w:r w:rsidR="005F697D">
        <w:rPr>
          <w:rFonts w:ascii="Times New Roman" w:hAnsi="Times New Roman" w:cs="Times New Roman"/>
          <w:bCs/>
          <w:sz w:val="28"/>
          <w:szCs w:val="28"/>
        </w:rPr>
        <w:t>’</w:t>
      </w:r>
      <w:r w:rsidRPr="00AC01A5">
        <w:rPr>
          <w:rFonts w:ascii="Times New Roman" w:hAnsi="Times New Roman" w:cs="Times New Roman"/>
          <w:bCs/>
          <w:sz w:val="28"/>
          <w:szCs w:val="28"/>
        </w:rPr>
        <w:t>єктах благоустрою (їх частинах) наслідків надзвичайних ситуацій техногенного та природного характеру.</w:t>
      </w:r>
      <w:r w:rsidRPr="00AC01A5">
        <w:rPr>
          <w:rFonts w:ascii="Times New Roman" w:hAnsi="Times New Roman" w:cs="Times New Roman"/>
          <w:bCs/>
          <w:sz w:val="28"/>
          <w:szCs w:val="28"/>
        </w:rPr>
        <w:br/>
      </w:r>
      <w:r w:rsidR="005F697D">
        <w:rPr>
          <w:rFonts w:ascii="Times New Roman" w:hAnsi="Times New Roman" w:cs="Times New Roman"/>
          <w:bCs/>
          <w:sz w:val="28"/>
          <w:szCs w:val="28"/>
          <w:lang w:val="uk-UA"/>
        </w:rPr>
        <w:t xml:space="preserve">     </w:t>
      </w:r>
      <w:r w:rsidRPr="005F697D">
        <w:rPr>
          <w:rFonts w:ascii="Times New Roman" w:hAnsi="Times New Roman" w:cs="Times New Roman"/>
          <w:bCs/>
          <w:sz w:val="28"/>
          <w:szCs w:val="28"/>
          <w:lang w:val="uk-UA"/>
        </w:rPr>
        <w:t>4.3.</w:t>
      </w:r>
      <w:r w:rsidRPr="00AC01A5">
        <w:rPr>
          <w:rFonts w:ascii="Times New Roman" w:hAnsi="Times New Roman" w:cs="Times New Roman"/>
          <w:bCs/>
          <w:sz w:val="28"/>
          <w:szCs w:val="28"/>
        </w:rPr>
        <w:t> </w:t>
      </w:r>
      <w:r w:rsidRPr="005F697D">
        <w:rPr>
          <w:rFonts w:ascii="Times New Roman" w:hAnsi="Times New Roman" w:cs="Times New Roman"/>
          <w:bCs/>
          <w:sz w:val="28"/>
          <w:szCs w:val="28"/>
          <w:lang w:val="uk-UA"/>
        </w:rPr>
        <w:t>Підприємства, установи, організації, фізичні особи, які експлуатують ліхтарі вуличного освітлення, засоби та обладнання зовнішнього освітлення, світлових покажчиків розміщення пожежних гідрантів, установки з декоративного підсвічування будинків, будівель, споруд, вивісок, вітрин, світлової реклами, зобов</w:t>
      </w:r>
      <w:r w:rsidR="005A7EF9">
        <w:rPr>
          <w:rFonts w:ascii="Times New Roman" w:hAnsi="Times New Roman" w:cs="Times New Roman"/>
          <w:bCs/>
          <w:sz w:val="28"/>
          <w:szCs w:val="28"/>
          <w:lang w:val="uk-UA"/>
        </w:rPr>
        <w:t>’</w:t>
      </w:r>
      <w:r w:rsidRPr="005F697D">
        <w:rPr>
          <w:rFonts w:ascii="Times New Roman" w:hAnsi="Times New Roman" w:cs="Times New Roman"/>
          <w:bCs/>
          <w:sz w:val="28"/>
          <w:szCs w:val="28"/>
          <w:lang w:val="uk-UA"/>
        </w:rPr>
        <w:t>язані забезпечувати їх нал</w:t>
      </w:r>
      <w:r w:rsidR="005F697D" w:rsidRPr="005F697D">
        <w:rPr>
          <w:rFonts w:ascii="Times New Roman" w:hAnsi="Times New Roman" w:cs="Times New Roman"/>
          <w:bCs/>
          <w:sz w:val="28"/>
          <w:szCs w:val="28"/>
          <w:lang w:val="uk-UA"/>
        </w:rPr>
        <w:t>ежний режим роботи та технічний</w:t>
      </w:r>
      <w:r w:rsidR="005F697D">
        <w:rPr>
          <w:rFonts w:ascii="Times New Roman" w:hAnsi="Times New Roman" w:cs="Times New Roman"/>
          <w:bCs/>
          <w:sz w:val="28"/>
          <w:szCs w:val="28"/>
        </w:rPr>
        <w:t> </w:t>
      </w:r>
      <w:r w:rsidRPr="005F697D">
        <w:rPr>
          <w:rFonts w:ascii="Times New Roman" w:hAnsi="Times New Roman" w:cs="Times New Roman"/>
          <w:bCs/>
          <w:sz w:val="28"/>
          <w:szCs w:val="28"/>
          <w:lang w:val="uk-UA"/>
        </w:rPr>
        <w:t>стан.</w:t>
      </w:r>
      <w:r w:rsidRPr="005F697D">
        <w:rPr>
          <w:rFonts w:ascii="Times New Roman" w:hAnsi="Times New Roman" w:cs="Times New Roman"/>
          <w:bCs/>
          <w:sz w:val="28"/>
          <w:szCs w:val="28"/>
          <w:lang w:val="uk-UA"/>
        </w:rPr>
        <w:br/>
      </w:r>
      <w:r w:rsidR="005F697D">
        <w:rPr>
          <w:rFonts w:ascii="Times New Roman" w:hAnsi="Times New Roman" w:cs="Times New Roman"/>
          <w:bCs/>
          <w:sz w:val="28"/>
          <w:szCs w:val="28"/>
          <w:lang w:val="uk-UA"/>
        </w:rPr>
        <w:t xml:space="preserve">     </w:t>
      </w:r>
      <w:r w:rsidRPr="005F697D">
        <w:rPr>
          <w:rFonts w:ascii="Times New Roman" w:hAnsi="Times New Roman" w:cs="Times New Roman"/>
          <w:bCs/>
          <w:sz w:val="28"/>
          <w:szCs w:val="28"/>
          <w:lang w:val="uk-UA"/>
        </w:rPr>
        <w:t>Усі вітрини повинні бути обладнані спеціальною освітлювально</w:t>
      </w:r>
      <w:r w:rsidR="005F697D">
        <w:rPr>
          <w:rFonts w:ascii="Times New Roman" w:hAnsi="Times New Roman" w:cs="Times New Roman"/>
          <w:bCs/>
          <w:sz w:val="28"/>
          <w:szCs w:val="28"/>
          <w:lang w:val="uk-UA"/>
        </w:rPr>
        <w:t>ю апаратурою, переважно </w:t>
      </w:r>
      <w:r w:rsidRPr="005F697D">
        <w:rPr>
          <w:rFonts w:ascii="Times New Roman" w:hAnsi="Times New Roman" w:cs="Times New Roman"/>
          <w:bCs/>
          <w:sz w:val="28"/>
          <w:szCs w:val="28"/>
          <w:lang w:val="uk-UA"/>
        </w:rPr>
        <w:t>енергозберігаючою.</w:t>
      </w:r>
      <w:r w:rsidRPr="005F697D">
        <w:rPr>
          <w:rFonts w:ascii="Times New Roman" w:hAnsi="Times New Roman" w:cs="Times New Roman"/>
          <w:bCs/>
          <w:sz w:val="28"/>
          <w:szCs w:val="28"/>
          <w:lang w:val="uk-UA"/>
        </w:rPr>
        <w:br/>
      </w:r>
      <w:r w:rsidR="005F697D">
        <w:rPr>
          <w:rFonts w:ascii="Times New Roman" w:hAnsi="Times New Roman" w:cs="Times New Roman"/>
          <w:bCs/>
          <w:sz w:val="28"/>
          <w:szCs w:val="28"/>
          <w:lang w:val="uk-UA"/>
        </w:rPr>
        <w:t xml:space="preserve">     </w:t>
      </w:r>
      <w:r w:rsidRPr="005F697D">
        <w:rPr>
          <w:rFonts w:ascii="Times New Roman" w:hAnsi="Times New Roman" w:cs="Times New Roman"/>
          <w:bCs/>
          <w:sz w:val="28"/>
          <w:szCs w:val="28"/>
          <w:lang w:val="uk-UA"/>
        </w:rPr>
        <w:t>Освітлення має бути рівномірним і не повинно засліплювати учасників дорожнього руху та освітлювати квартири житлових будинків.</w:t>
      </w:r>
      <w:r w:rsidRPr="005F697D">
        <w:rPr>
          <w:rFonts w:ascii="Times New Roman" w:hAnsi="Times New Roman" w:cs="Times New Roman"/>
          <w:bCs/>
          <w:sz w:val="28"/>
          <w:szCs w:val="28"/>
          <w:lang w:val="uk-UA"/>
        </w:rPr>
        <w:br/>
      </w:r>
      <w:r w:rsidRPr="00AC01A5">
        <w:rPr>
          <w:rFonts w:ascii="Times New Roman" w:hAnsi="Times New Roman" w:cs="Times New Roman"/>
          <w:bCs/>
          <w:sz w:val="28"/>
          <w:szCs w:val="28"/>
        </w:rPr>
        <w:t>Вуличне освітлення повинно вмикатися відповідно д</w:t>
      </w:r>
      <w:r w:rsidR="005F697D">
        <w:rPr>
          <w:rFonts w:ascii="Times New Roman" w:hAnsi="Times New Roman" w:cs="Times New Roman"/>
          <w:bCs/>
          <w:sz w:val="28"/>
          <w:szCs w:val="28"/>
        </w:rPr>
        <w:t>о встановленого графіка залежно від </w:t>
      </w:r>
      <w:r w:rsidRPr="00AC01A5">
        <w:rPr>
          <w:rFonts w:ascii="Times New Roman" w:hAnsi="Times New Roman" w:cs="Times New Roman"/>
          <w:bCs/>
          <w:sz w:val="28"/>
          <w:szCs w:val="28"/>
        </w:rPr>
        <w:t>п</w:t>
      </w:r>
      <w:r w:rsidR="005F697D">
        <w:rPr>
          <w:rFonts w:ascii="Times New Roman" w:hAnsi="Times New Roman" w:cs="Times New Roman"/>
          <w:bCs/>
          <w:sz w:val="28"/>
          <w:szCs w:val="28"/>
        </w:rPr>
        <w:t>ори року та природних </w:t>
      </w:r>
      <w:r w:rsidRPr="00AC01A5">
        <w:rPr>
          <w:rFonts w:ascii="Times New Roman" w:hAnsi="Times New Roman" w:cs="Times New Roman"/>
          <w:bCs/>
          <w:sz w:val="28"/>
          <w:szCs w:val="28"/>
        </w:rPr>
        <w:t>умов.</w:t>
      </w:r>
      <w:r w:rsidRPr="00AC01A5">
        <w:rPr>
          <w:rFonts w:ascii="Times New Roman" w:hAnsi="Times New Roman" w:cs="Times New Roman"/>
          <w:bCs/>
          <w:sz w:val="28"/>
          <w:szCs w:val="28"/>
        </w:rPr>
        <w:br/>
      </w:r>
      <w:r w:rsidR="005F697D">
        <w:rPr>
          <w:rFonts w:ascii="Times New Roman" w:hAnsi="Times New Roman" w:cs="Times New Roman"/>
          <w:bCs/>
          <w:sz w:val="28"/>
          <w:szCs w:val="28"/>
          <w:lang w:val="uk-UA"/>
        </w:rPr>
        <w:t xml:space="preserve">     </w:t>
      </w:r>
      <w:r w:rsidRPr="005F697D">
        <w:rPr>
          <w:rFonts w:ascii="Times New Roman" w:hAnsi="Times New Roman" w:cs="Times New Roman"/>
          <w:bCs/>
          <w:sz w:val="28"/>
          <w:szCs w:val="28"/>
          <w:lang w:val="uk-UA"/>
        </w:rPr>
        <w:t>Розміщення обладнання архітектурно</w:t>
      </w:r>
      <w:r w:rsidR="008E7D09">
        <w:rPr>
          <w:rFonts w:ascii="Times New Roman" w:hAnsi="Times New Roman" w:cs="Times New Roman"/>
          <w:bCs/>
          <w:sz w:val="28"/>
          <w:szCs w:val="28"/>
          <w:lang w:val="uk-UA"/>
        </w:rPr>
        <w:t xml:space="preserve"> </w:t>
      </w:r>
      <w:r w:rsidRPr="005F697D">
        <w:rPr>
          <w:rFonts w:ascii="Times New Roman" w:hAnsi="Times New Roman" w:cs="Times New Roman"/>
          <w:bCs/>
          <w:sz w:val="28"/>
          <w:szCs w:val="28"/>
          <w:lang w:val="uk-UA"/>
        </w:rPr>
        <w:t>-</w:t>
      </w:r>
      <w:r w:rsidR="008E7D09">
        <w:rPr>
          <w:rFonts w:ascii="Times New Roman" w:hAnsi="Times New Roman" w:cs="Times New Roman"/>
          <w:bCs/>
          <w:sz w:val="28"/>
          <w:szCs w:val="28"/>
          <w:lang w:val="uk-UA"/>
        </w:rPr>
        <w:t xml:space="preserve"> </w:t>
      </w:r>
      <w:r w:rsidRPr="005F697D">
        <w:rPr>
          <w:rFonts w:ascii="Times New Roman" w:hAnsi="Times New Roman" w:cs="Times New Roman"/>
          <w:bCs/>
          <w:sz w:val="28"/>
          <w:szCs w:val="28"/>
          <w:lang w:val="uk-UA"/>
        </w:rPr>
        <w:t>художнього освітлення на фасаді будівель та споруд здійснюється виключно на підс</w:t>
      </w:r>
      <w:r w:rsidR="005F697D">
        <w:rPr>
          <w:rFonts w:ascii="Times New Roman" w:hAnsi="Times New Roman" w:cs="Times New Roman"/>
          <w:bCs/>
          <w:sz w:val="28"/>
          <w:szCs w:val="28"/>
          <w:lang w:val="uk-UA"/>
        </w:rPr>
        <w:t>таві згоди власника будівлі або </w:t>
      </w:r>
      <w:r w:rsidRPr="005F697D">
        <w:rPr>
          <w:rFonts w:ascii="Times New Roman" w:hAnsi="Times New Roman" w:cs="Times New Roman"/>
          <w:bCs/>
          <w:sz w:val="28"/>
          <w:szCs w:val="28"/>
          <w:lang w:val="uk-UA"/>
        </w:rPr>
        <w:t>приміщень.</w:t>
      </w:r>
      <w:r w:rsidRPr="005F697D">
        <w:rPr>
          <w:rFonts w:ascii="Times New Roman" w:hAnsi="Times New Roman" w:cs="Times New Roman"/>
          <w:bCs/>
          <w:sz w:val="28"/>
          <w:szCs w:val="28"/>
          <w:lang w:val="uk-UA"/>
        </w:rPr>
        <w:br/>
      </w:r>
      <w:r w:rsidR="005F697D">
        <w:rPr>
          <w:rFonts w:ascii="Times New Roman" w:hAnsi="Times New Roman" w:cs="Times New Roman"/>
          <w:bCs/>
          <w:sz w:val="28"/>
          <w:szCs w:val="28"/>
          <w:lang w:val="uk-UA"/>
        </w:rPr>
        <w:t xml:space="preserve">     </w:t>
      </w:r>
      <w:r w:rsidRPr="00AC01A5">
        <w:rPr>
          <w:rFonts w:ascii="Times New Roman" w:hAnsi="Times New Roman" w:cs="Times New Roman"/>
          <w:bCs/>
          <w:sz w:val="28"/>
          <w:szCs w:val="28"/>
        </w:rPr>
        <w:t>На пішохідних переходах, а також ділянках автомобільних доріг, проспектах, магістралях, вулиць з високим рівнем небезпеки у місцях (ділянках) концентрації дорожньо</w:t>
      </w:r>
      <w:r w:rsidR="008E7D09">
        <w:rPr>
          <w:rFonts w:ascii="Times New Roman" w:hAnsi="Times New Roman" w:cs="Times New Roman"/>
          <w:bCs/>
          <w:sz w:val="28"/>
          <w:szCs w:val="28"/>
          <w:lang w:val="uk-UA"/>
        </w:rPr>
        <w:t xml:space="preserve"> </w:t>
      </w:r>
      <w:r w:rsidRPr="00AC01A5">
        <w:rPr>
          <w:rFonts w:ascii="Times New Roman" w:hAnsi="Times New Roman" w:cs="Times New Roman"/>
          <w:bCs/>
          <w:sz w:val="28"/>
          <w:szCs w:val="28"/>
        </w:rPr>
        <w:t>-</w:t>
      </w:r>
      <w:r w:rsidR="008E7D09">
        <w:rPr>
          <w:rFonts w:ascii="Times New Roman" w:hAnsi="Times New Roman" w:cs="Times New Roman"/>
          <w:bCs/>
          <w:sz w:val="28"/>
          <w:szCs w:val="28"/>
          <w:lang w:val="uk-UA"/>
        </w:rPr>
        <w:t xml:space="preserve"> </w:t>
      </w:r>
      <w:r w:rsidRPr="00AC01A5">
        <w:rPr>
          <w:rFonts w:ascii="Times New Roman" w:hAnsi="Times New Roman" w:cs="Times New Roman"/>
          <w:bCs/>
          <w:sz w:val="28"/>
          <w:szCs w:val="28"/>
        </w:rPr>
        <w:t>транспортних пригод відключення освітлення у темний час доби забороняється.</w:t>
      </w:r>
    </w:p>
    <w:p w:rsidR="005F697D" w:rsidRPr="00AC01A5" w:rsidRDefault="005F697D" w:rsidP="00AC01A5">
      <w:pPr>
        <w:spacing w:after="0" w:line="240" w:lineRule="auto"/>
        <w:jc w:val="both"/>
        <w:rPr>
          <w:rFonts w:ascii="Times New Roman" w:hAnsi="Times New Roman" w:cs="Times New Roman"/>
          <w:bCs/>
          <w:sz w:val="28"/>
          <w:szCs w:val="28"/>
        </w:rPr>
      </w:pPr>
    </w:p>
    <w:p w:rsidR="00AC01A5" w:rsidRDefault="001A71D1" w:rsidP="008E7D0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V</w:t>
      </w:r>
      <w:r w:rsidRPr="001A71D1">
        <w:rPr>
          <w:rFonts w:ascii="Times New Roman" w:hAnsi="Times New Roman" w:cs="Times New Roman"/>
          <w:b/>
          <w:bCs/>
          <w:sz w:val="28"/>
          <w:szCs w:val="28"/>
        </w:rPr>
        <w:t>.</w:t>
      </w:r>
      <w:r w:rsidR="00AC01A5" w:rsidRPr="008E7D09">
        <w:rPr>
          <w:rFonts w:ascii="Times New Roman" w:hAnsi="Times New Roman" w:cs="Times New Roman"/>
          <w:b/>
          <w:bCs/>
          <w:sz w:val="28"/>
          <w:szCs w:val="28"/>
        </w:rPr>
        <w:t xml:space="preserve"> Вимоги до утримання зелених насаджень на об’єктах благоустрою – територіях загального користування</w:t>
      </w:r>
    </w:p>
    <w:p w:rsidR="008E7D09" w:rsidRPr="008E7D09" w:rsidRDefault="008E7D09" w:rsidP="008E7D09">
      <w:pPr>
        <w:spacing w:after="0" w:line="240" w:lineRule="auto"/>
        <w:jc w:val="center"/>
        <w:rPr>
          <w:rFonts w:ascii="Times New Roman" w:hAnsi="Times New Roman" w:cs="Times New Roman"/>
          <w:b/>
          <w:bCs/>
          <w:sz w:val="28"/>
          <w:szCs w:val="28"/>
        </w:rPr>
      </w:pPr>
    </w:p>
    <w:p w:rsidR="00FC298D" w:rsidRDefault="008E7D09" w:rsidP="00AC01A5">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AC01A5" w:rsidRPr="008E7D09">
        <w:rPr>
          <w:rFonts w:ascii="Times New Roman" w:hAnsi="Times New Roman" w:cs="Times New Roman"/>
          <w:bCs/>
          <w:sz w:val="28"/>
          <w:szCs w:val="28"/>
          <w:lang w:val="uk-UA"/>
        </w:rPr>
        <w:t>5.1. Утримання зелених насаджень на об’єктах благоустрою - територіях загального користування здійснюється згідно з Правилами утримання зелених насаджень у населених пунктах України, затвердженими наказом Міністерства будівництва, архітектури та житлово-комунального господарства Ук</w:t>
      </w:r>
      <w:r>
        <w:rPr>
          <w:rFonts w:ascii="Times New Roman" w:hAnsi="Times New Roman" w:cs="Times New Roman"/>
          <w:bCs/>
          <w:sz w:val="28"/>
          <w:szCs w:val="28"/>
          <w:lang w:val="uk-UA"/>
        </w:rPr>
        <w:t>раїни від 10 квітня 2006 року № </w:t>
      </w:r>
      <w:r w:rsidR="00AC01A5" w:rsidRPr="008E7D09">
        <w:rPr>
          <w:rFonts w:ascii="Times New Roman" w:hAnsi="Times New Roman" w:cs="Times New Roman"/>
          <w:bCs/>
          <w:sz w:val="28"/>
          <w:szCs w:val="28"/>
          <w:lang w:val="uk-UA"/>
        </w:rPr>
        <w:t>105, зареєстрованими у Міністерстві юстиції України 27 липня 2006 року з</w:t>
      </w:r>
      <w:r w:rsidR="00801D02">
        <w:rPr>
          <w:rFonts w:ascii="Times New Roman" w:hAnsi="Times New Roman" w:cs="Times New Roman"/>
          <w:bCs/>
          <w:sz w:val="28"/>
          <w:szCs w:val="28"/>
          <w:lang w:val="uk-UA"/>
        </w:rPr>
        <w:t>а № 880/12754.</w:t>
      </w:r>
      <w:r>
        <w:rPr>
          <w:rFonts w:ascii="Times New Roman" w:hAnsi="Times New Roman" w:cs="Times New Roman"/>
          <w:bCs/>
          <w:sz w:val="28"/>
          <w:szCs w:val="28"/>
          <w:lang w:val="uk-UA"/>
        </w:rPr>
        <w:t xml:space="preserve"> </w:t>
      </w:r>
    </w:p>
    <w:p w:rsidR="00A7418C" w:rsidRDefault="008E7D09" w:rsidP="00AC01A5">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 xml:space="preserve">    5.2. </w:t>
      </w:r>
      <w:r w:rsidR="00AC01A5" w:rsidRPr="008E7D09">
        <w:rPr>
          <w:rFonts w:ascii="Times New Roman" w:hAnsi="Times New Roman" w:cs="Times New Roman"/>
          <w:bCs/>
          <w:sz w:val="28"/>
          <w:szCs w:val="28"/>
          <w:lang w:val="uk-UA"/>
        </w:rPr>
        <w:t>Інвентаризація зелених насаджень здійснюється відповідно до Інструкції з інвентаризації зелених насаджень у населених пунктах України, затвердженої наказом Державного комітету будівництва, архітектури та житлової політики України від 24 грудня 2001 року № 226, зареєстрованої у Міністерстві юстиції України 25 лютого 2002 року за № 182/6470.</w:t>
      </w:r>
      <w:r w:rsidR="00AC01A5" w:rsidRPr="008E7D09">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8E7D09">
        <w:rPr>
          <w:rFonts w:ascii="Times New Roman" w:hAnsi="Times New Roman" w:cs="Times New Roman"/>
          <w:bCs/>
          <w:sz w:val="28"/>
          <w:szCs w:val="28"/>
          <w:lang w:val="uk-UA"/>
        </w:rPr>
        <w:t>5.3. Замовники будівництва повинні огороджувати з</w:t>
      </w:r>
      <w:r w:rsidRPr="008E7D09">
        <w:rPr>
          <w:rFonts w:ascii="Times New Roman" w:hAnsi="Times New Roman" w:cs="Times New Roman"/>
          <w:bCs/>
          <w:sz w:val="28"/>
          <w:szCs w:val="28"/>
          <w:lang w:val="uk-UA"/>
        </w:rPr>
        <w:t>елені насадження, щоб запобігт</w:t>
      </w:r>
      <w:r w:rsidR="000B2B57">
        <w:rPr>
          <w:rFonts w:ascii="Times New Roman" w:hAnsi="Times New Roman" w:cs="Times New Roman"/>
          <w:bCs/>
          <w:sz w:val="28"/>
          <w:szCs w:val="28"/>
          <w:lang w:val="uk-UA"/>
        </w:rPr>
        <w:t>и</w:t>
      </w:r>
      <w:r>
        <w:rPr>
          <w:rFonts w:ascii="Times New Roman" w:hAnsi="Times New Roman" w:cs="Times New Roman"/>
          <w:bCs/>
          <w:sz w:val="28"/>
          <w:szCs w:val="28"/>
        </w:rPr>
        <w:t> </w:t>
      </w:r>
      <w:r>
        <w:rPr>
          <w:rFonts w:ascii="Times New Roman" w:hAnsi="Times New Roman" w:cs="Times New Roman"/>
          <w:bCs/>
          <w:sz w:val="28"/>
          <w:szCs w:val="28"/>
          <w:lang w:val="uk-UA"/>
        </w:rPr>
        <w:t>їх </w:t>
      </w:r>
      <w:r w:rsidR="00AC01A5" w:rsidRPr="008E7D09">
        <w:rPr>
          <w:rFonts w:ascii="Times New Roman" w:hAnsi="Times New Roman" w:cs="Times New Roman"/>
          <w:bCs/>
          <w:sz w:val="28"/>
          <w:szCs w:val="28"/>
          <w:lang w:val="uk-UA"/>
        </w:rPr>
        <w:t>пошкодженню.</w:t>
      </w:r>
      <w:r w:rsidR="00AC01A5" w:rsidRPr="008E7D09">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8E7D09">
        <w:rPr>
          <w:rFonts w:ascii="Times New Roman" w:hAnsi="Times New Roman" w:cs="Times New Roman"/>
          <w:bCs/>
          <w:sz w:val="28"/>
          <w:szCs w:val="28"/>
          <w:lang w:val="uk-UA"/>
        </w:rPr>
        <w:t xml:space="preserve">5.4. Видалення дерев, кущів, газонів і квітників здійснюється відповідно до Порядку видалення дерев, кущів, газонів і квітників у населених пунктах, затвердженого постановою Кабінету Міністрів </w:t>
      </w:r>
      <w:r w:rsidRPr="008E7D09">
        <w:rPr>
          <w:rFonts w:ascii="Times New Roman" w:hAnsi="Times New Roman" w:cs="Times New Roman"/>
          <w:bCs/>
          <w:sz w:val="28"/>
          <w:szCs w:val="28"/>
          <w:lang w:val="uk-UA"/>
        </w:rPr>
        <w:t xml:space="preserve">України від 01 серпня </w:t>
      </w:r>
      <w:r w:rsidR="00D35888">
        <w:rPr>
          <w:rFonts w:ascii="Times New Roman" w:hAnsi="Times New Roman" w:cs="Times New Roman"/>
          <w:bCs/>
          <w:sz w:val="28"/>
          <w:szCs w:val="28"/>
          <w:lang w:val="uk-UA"/>
        </w:rPr>
        <w:t xml:space="preserve">                         2006 </w:t>
      </w:r>
      <w:r w:rsidRPr="008E7D09">
        <w:rPr>
          <w:rFonts w:ascii="Times New Roman" w:hAnsi="Times New Roman" w:cs="Times New Roman"/>
          <w:bCs/>
          <w:sz w:val="28"/>
          <w:szCs w:val="28"/>
          <w:lang w:val="uk-UA"/>
        </w:rPr>
        <w:t>року</w:t>
      </w:r>
      <w:r>
        <w:rPr>
          <w:rFonts w:ascii="Times New Roman" w:hAnsi="Times New Roman" w:cs="Times New Roman"/>
          <w:bCs/>
          <w:sz w:val="28"/>
          <w:szCs w:val="28"/>
        </w:rPr>
        <w:t> </w:t>
      </w:r>
      <w:r w:rsidRPr="008E7D09">
        <w:rPr>
          <w:rFonts w:ascii="Times New Roman" w:hAnsi="Times New Roman" w:cs="Times New Roman"/>
          <w:bCs/>
          <w:sz w:val="28"/>
          <w:szCs w:val="28"/>
          <w:lang w:val="uk-UA"/>
        </w:rPr>
        <w:t>№</w:t>
      </w:r>
      <w:r>
        <w:rPr>
          <w:rFonts w:ascii="Times New Roman" w:hAnsi="Times New Roman" w:cs="Times New Roman"/>
          <w:bCs/>
          <w:sz w:val="28"/>
          <w:szCs w:val="28"/>
        </w:rPr>
        <w:t> </w:t>
      </w:r>
      <w:r w:rsidR="00AC01A5" w:rsidRPr="008E7D09">
        <w:rPr>
          <w:rFonts w:ascii="Times New Roman" w:hAnsi="Times New Roman" w:cs="Times New Roman"/>
          <w:bCs/>
          <w:sz w:val="28"/>
          <w:szCs w:val="28"/>
          <w:lang w:val="uk-UA"/>
        </w:rPr>
        <w:t>1045.</w:t>
      </w:r>
      <w:r w:rsidR="00AC01A5" w:rsidRPr="008E7D09">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5.5. </w:t>
      </w:r>
      <w:r w:rsidR="00AC01A5" w:rsidRPr="008E7D09">
        <w:rPr>
          <w:rFonts w:ascii="Times New Roman" w:hAnsi="Times New Roman" w:cs="Times New Roman"/>
          <w:bCs/>
          <w:sz w:val="28"/>
          <w:szCs w:val="28"/>
          <w:lang w:val="uk-UA"/>
        </w:rPr>
        <w:t>Забороняється самовільне знищення, по</w:t>
      </w:r>
      <w:r>
        <w:rPr>
          <w:rFonts w:ascii="Times New Roman" w:hAnsi="Times New Roman" w:cs="Times New Roman"/>
          <w:bCs/>
          <w:sz w:val="28"/>
          <w:szCs w:val="28"/>
          <w:lang w:val="uk-UA"/>
        </w:rPr>
        <w:t>шкодження або видалення зелених </w:t>
      </w:r>
      <w:r w:rsidR="00AC01A5" w:rsidRPr="008E7D09">
        <w:rPr>
          <w:rFonts w:ascii="Times New Roman" w:hAnsi="Times New Roman" w:cs="Times New Roman"/>
          <w:bCs/>
          <w:sz w:val="28"/>
          <w:szCs w:val="28"/>
          <w:lang w:val="uk-UA"/>
        </w:rPr>
        <w:t>насаджень.</w:t>
      </w:r>
      <w:r w:rsidR="00AC01A5" w:rsidRPr="008E7D09">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136AAB">
        <w:rPr>
          <w:rFonts w:ascii="Times New Roman" w:hAnsi="Times New Roman" w:cs="Times New Roman"/>
          <w:bCs/>
          <w:sz w:val="28"/>
          <w:szCs w:val="28"/>
          <w:lang w:val="uk-UA"/>
        </w:rPr>
        <w:t>5.6. </w:t>
      </w:r>
      <w:r w:rsidR="00AC01A5" w:rsidRPr="008E7D09">
        <w:rPr>
          <w:rFonts w:ascii="Times New Roman" w:hAnsi="Times New Roman" w:cs="Times New Roman"/>
          <w:bCs/>
          <w:sz w:val="28"/>
          <w:szCs w:val="28"/>
          <w:lang w:val="uk-UA"/>
        </w:rPr>
        <w:t>Видалення зелених насаджень, збір квітів, на територіях парків, рекреаційних зон, садів, скверів, майданчиків здійснюється відповідно до законодавства у сфері охорони та утримання зелених насаджень.</w:t>
      </w:r>
      <w:r w:rsidR="00AC01A5" w:rsidRPr="008E7D09">
        <w:rPr>
          <w:rFonts w:ascii="Times New Roman" w:hAnsi="Times New Roman" w:cs="Times New Roman"/>
          <w:bCs/>
          <w:sz w:val="28"/>
          <w:szCs w:val="28"/>
          <w:lang w:val="uk-UA"/>
        </w:rPr>
        <w:br/>
      </w:r>
      <w:r w:rsidR="000B2B57">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5.7. Для озеленення територій населених пункт</w:t>
      </w:r>
      <w:r w:rsidR="000B2B57">
        <w:rPr>
          <w:rFonts w:ascii="Times New Roman" w:hAnsi="Times New Roman" w:cs="Times New Roman"/>
          <w:bCs/>
          <w:sz w:val="28"/>
          <w:szCs w:val="28"/>
        </w:rPr>
        <w:t>ів використовуються види рослин аборигенної флори та їх </w:t>
      </w:r>
      <w:r w:rsidR="00AC01A5" w:rsidRPr="00AC01A5">
        <w:rPr>
          <w:rFonts w:ascii="Times New Roman" w:hAnsi="Times New Roman" w:cs="Times New Roman"/>
          <w:bCs/>
          <w:sz w:val="28"/>
          <w:szCs w:val="28"/>
        </w:rPr>
        <w:t>декоративн</w:t>
      </w:r>
      <w:r w:rsidR="000B2B57">
        <w:rPr>
          <w:rFonts w:ascii="Times New Roman" w:hAnsi="Times New Roman" w:cs="Times New Roman"/>
          <w:bCs/>
          <w:sz w:val="28"/>
          <w:szCs w:val="28"/>
        </w:rPr>
        <w:t>і </w:t>
      </w:r>
      <w:r w:rsidR="00AC01A5" w:rsidRPr="00AC01A5">
        <w:rPr>
          <w:rFonts w:ascii="Times New Roman" w:hAnsi="Times New Roman" w:cs="Times New Roman"/>
          <w:bCs/>
          <w:sz w:val="28"/>
          <w:szCs w:val="28"/>
        </w:rPr>
        <w:t>форми.</w:t>
      </w:r>
      <w:r w:rsidR="00AC01A5" w:rsidRPr="00AC01A5">
        <w:rPr>
          <w:rFonts w:ascii="Times New Roman" w:hAnsi="Times New Roman" w:cs="Times New Roman"/>
          <w:bCs/>
          <w:sz w:val="28"/>
          <w:szCs w:val="28"/>
        </w:rPr>
        <w:br/>
      </w:r>
      <w:r w:rsidR="000B2B57">
        <w:rPr>
          <w:rFonts w:ascii="Times New Roman" w:hAnsi="Times New Roman" w:cs="Times New Roman"/>
          <w:bCs/>
          <w:sz w:val="28"/>
          <w:szCs w:val="28"/>
          <w:lang w:val="uk-UA"/>
        </w:rPr>
        <w:t xml:space="preserve">     </w:t>
      </w:r>
      <w:r w:rsidR="000B2B57">
        <w:rPr>
          <w:rFonts w:ascii="Times New Roman" w:hAnsi="Times New Roman" w:cs="Times New Roman"/>
          <w:bCs/>
          <w:sz w:val="28"/>
          <w:szCs w:val="28"/>
        </w:rPr>
        <w:t>5.8. </w:t>
      </w:r>
      <w:r w:rsidR="00AC01A5" w:rsidRPr="00AC01A5">
        <w:rPr>
          <w:rFonts w:ascii="Times New Roman" w:hAnsi="Times New Roman" w:cs="Times New Roman"/>
          <w:bCs/>
          <w:sz w:val="28"/>
          <w:szCs w:val="28"/>
        </w:rPr>
        <w:t>Забороняється використовувати в озелененні терито</w:t>
      </w:r>
      <w:r w:rsidR="000B2B57">
        <w:rPr>
          <w:rFonts w:ascii="Times New Roman" w:hAnsi="Times New Roman" w:cs="Times New Roman"/>
          <w:bCs/>
          <w:sz w:val="28"/>
          <w:szCs w:val="28"/>
        </w:rPr>
        <w:t>рій населених пунктів інвазивні (чужорідні) види рослин.</w:t>
      </w:r>
      <w:r w:rsidR="000B2B57">
        <w:rPr>
          <w:rFonts w:ascii="Times New Roman" w:hAnsi="Times New Roman" w:cs="Times New Roman"/>
          <w:bCs/>
          <w:sz w:val="28"/>
          <w:szCs w:val="28"/>
        </w:rPr>
        <w:br/>
      </w:r>
      <w:r w:rsidR="000B2B57">
        <w:rPr>
          <w:rFonts w:ascii="Times New Roman" w:hAnsi="Times New Roman" w:cs="Times New Roman"/>
          <w:bCs/>
          <w:sz w:val="28"/>
          <w:szCs w:val="28"/>
          <w:lang w:val="uk-UA"/>
        </w:rPr>
        <w:t xml:space="preserve">     </w:t>
      </w:r>
      <w:r w:rsidR="000B2B57" w:rsidRPr="000B2B57">
        <w:rPr>
          <w:rFonts w:ascii="Times New Roman" w:hAnsi="Times New Roman" w:cs="Times New Roman"/>
          <w:bCs/>
          <w:sz w:val="28"/>
          <w:szCs w:val="28"/>
          <w:lang w:val="uk-UA"/>
        </w:rPr>
        <w:t>5.9.</w:t>
      </w:r>
      <w:r w:rsidR="000B2B57">
        <w:rPr>
          <w:rFonts w:ascii="Times New Roman" w:hAnsi="Times New Roman" w:cs="Times New Roman"/>
          <w:bCs/>
          <w:sz w:val="28"/>
          <w:szCs w:val="28"/>
        </w:rPr>
        <w:t> </w:t>
      </w:r>
      <w:r w:rsidR="00AC01A5" w:rsidRPr="000B2B57">
        <w:rPr>
          <w:rFonts w:ascii="Times New Roman" w:hAnsi="Times New Roman" w:cs="Times New Roman"/>
          <w:bCs/>
          <w:sz w:val="28"/>
          <w:szCs w:val="28"/>
          <w:lang w:val="uk-UA"/>
        </w:rPr>
        <w:t>На території розташування зелених насаджень забороняється:</w:t>
      </w:r>
      <w:r w:rsidR="00AC01A5" w:rsidRPr="000B2B57">
        <w:rPr>
          <w:rFonts w:ascii="Times New Roman" w:hAnsi="Times New Roman" w:cs="Times New Roman"/>
          <w:bCs/>
          <w:sz w:val="28"/>
          <w:szCs w:val="28"/>
          <w:lang w:val="uk-UA"/>
        </w:rPr>
        <w:br/>
      </w:r>
      <w:r w:rsidR="000B2B57">
        <w:rPr>
          <w:rFonts w:ascii="Times New Roman" w:hAnsi="Times New Roman" w:cs="Times New Roman"/>
          <w:bCs/>
          <w:sz w:val="28"/>
          <w:szCs w:val="28"/>
          <w:lang w:val="uk-UA"/>
        </w:rPr>
        <w:t xml:space="preserve">     1) складувати будь</w:t>
      </w:r>
      <w:r w:rsidR="00331542">
        <w:rPr>
          <w:rFonts w:ascii="Times New Roman" w:hAnsi="Times New Roman" w:cs="Times New Roman"/>
          <w:bCs/>
          <w:sz w:val="28"/>
          <w:szCs w:val="28"/>
          <w:lang w:val="uk-UA"/>
        </w:rPr>
        <w:t> </w:t>
      </w:r>
      <w:r w:rsidR="000B2B57">
        <w:rPr>
          <w:rFonts w:ascii="Times New Roman" w:hAnsi="Times New Roman" w:cs="Times New Roman"/>
          <w:bCs/>
          <w:sz w:val="28"/>
          <w:szCs w:val="28"/>
          <w:lang w:val="uk-UA"/>
        </w:rPr>
        <w:t>-</w:t>
      </w:r>
      <w:r w:rsidR="00331542">
        <w:rPr>
          <w:rFonts w:ascii="Times New Roman" w:hAnsi="Times New Roman" w:cs="Times New Roman"/>
          <w:bCs/>
          <w:sz w:val="28"/>
          <w:szCs w:val="28"/>
          <w:lang w:val="uk-UA"/>
        </w:rPr>
        <w:t> </w:t>
      </w:r>
      <w:r w:rsidR="000B2B57">
        <w:rPr>
          <w:rFonts w:ascii="Times New Roman" w:hAnsi="Times New Roman" w:cs="Times New Roman"/>
          <w:bCs/>
          <w:sz w:val="28"/>
          <w:szCs w:val="28"/>
          <w:lang w:val="uk-UA"/>
        </w:rPr>
        <w:t>які матеріали;</w:t>
      </w:r>
      <w:r w:rsidR="000B2B57">
        <w:rPr>
          <w:rFonts w:ascii="Times New Roman" w:hAnsi="Times New Roman" w:cs="Times New Roman"/>
          <w:bCs/>
          <w:sz w:val="28"/>
          <w:szCs w:val="28"/>
          <w:lang w:val="uk-UA"/>
        </w:rPr>
        <w:br/>
        <w:t xml:space="preserve">     2) </w:t>
      </w:r>
      <w:r w:rsidR="00331542">
        <w:rPr>
          <w:rFonts w:ascii="Times New Roman" w:hAnsi="Times New Roman" w:cs="Times New Roman"/>
          <w:bCs/>
          <w:sz w:val="28"/>
          <w:szCs w:val="28"/>
          <w:lang w:val="uk-UA"/>
        </w:rPr>
        <w:t>влаштовувати звалища сміття, снігу та </w:t>
      </w:r>
      <w:r w:rsidR="00AC01A5" w:rsidRPr="000B2B57">
        <w:rPr>
          <w:rFonts w:ascii="Times New Roman" w:hAnsi="Times New Roman" w:cs="Times New Roman"/>
          <w:bCs/>
          <w:sz w:val="28"/>
          <w:szCs w:val="28"/>
          <w:lang w:val="uk-UA"/>
        </w:rPr>
        <w:t>льоду;</w:t>
      </w:r>
      <w:r w:rsidR="00AC01A5" w:rsidRPr="000B2B57">
        <w:rPr>
          <w:rFonts w:ascii="Times New Roman" w:hAnsi="Times New Roman" w:cs="Times New Roman"/>
          <w:bCs/>
          <w:sz w:val="28"/>
          <w:szCs w:val="28"/>
          <w:lang w:val="uk-UA"/>
        </w:rPr>
        <w:br/>
      </w:r>
      <w:r w:rsidR="000B2B57">
        <w:rPr>
          <w:rFonts w:ascii="Times New Roman" w:hAnsi="Times New Roman" w:cs="Times New Roman"/>
          <w:bCs/>
          <w:sz w:val="28"/>
          <w:szCs w:val="28"/>
          <w:lang w:val="uk-UA"/>
        </w:rPr>
        <w:t xml:space="preserve">     </w:t>
      </w:r>
      <w:r w:rsidR="00AC01A5" w:rsidRPr="000B2B57">
        <w:rPr>
          <w:rFonts w:ascii="Times New Roman" w:hAnsi="Times New Roman" w:cs="Times New Roman"/>
          <w:bCs/>
          <w:sz w:val="28"/>
          <w:szCs w:val="28"/>
          <w:lang w:val="uk-UA"/>
        </w:rPr>
        <w:t xml:space="preserve">3) використовувати моторні снігоочищувальні машини. </w:t>
      </w:r>
      <w:r w:rsidR="00AC01A5" w:rsidRPr="00A7418C">
        <w:rPr>
          <w:rFonts w:ascii="Times New Roman" w:hAnsi="Times New Roman" w:cs="Times New Roman"/>
          <w:bCs/>
          <w:sz w:val="28"/>
          <w:szCs w:val="28"/>
          <w:lang w:val="uk-UA"/>
        </w:rPr>
        <w:t>Використання їх для прибирання озеленених вулиць та майданів допускається лише в умовах аварійних ситуацій у разі наявності спеціальних направляючих прист</w:t>
      </w:r>
      <w:r w:rsidR="008F3CC5">
        <w:rPr>
          <w:rFonts w:ascii="Times New Roman" w:hAnsi="Times New Roman" w:cs="Times New Roman"/>
          <w:bCs/>
          <w:sz w:val="28"/>
          <w:szCs w:val="28"/>
          <w:lang w:val="uk-UA"/>
        </w:rPr>
        <w:t>роїв, що зменшують пошкодження насаджень від попадання </w:t>
      </w:r>
      <w:r w:rsidR="00AC01A5" w:rsidRPr="00A7418C">
        <w:rPr>
          <w:rFonts w:ascii="Times New Roman" w:hAnsi="Times New Roman" w:cs="Times New Roman"/>
          <w:bCs/>
          <w:sz w:val="28"/>
          <w:szCs w:val="28"/>
          <w:lang w:val="uk-UA"/>
        </w:rPr>
        <w:t>снігу;</w:t>
      </w:r>
      <w:r w:rsidR="00AC01A5" w:rsidRPr="00A7418C">
        <w:rPr>
          <w:rFonts w:ascii="Times New Roman" w:hAnsi="Times New Roman" w:cs="Times New Roman"/>
          <w:bCs/>
          <w:sz w:val="28"/>
          <w:szCs w:val="28"/>
          <w:lang w:val="uk-UA"/>
        </w:rPr>
        <w:br/>
      </w:r>
      <w:r w:rsidR="00A7418C">
        <w:rPr>
          <w:rFonts w:ascii="Times New Roman" w:hAnsi="Times New Roman" w:cs="Times New Roman"/>
          <w:bCs/>
          <w:sz w:val="28"/>
          <w:szCs w:val="28"/>
          <w:lang w:val="uk-UA"/>
        </w:rPr>
        <w:t xml:space="preserve">     4) </w:t>
      </w:r>
      <w:r w:rsidR="00AC01A5" w:rsidRPr="00A7418C">
        <w:rPr>
          <w:rFonts w:ascii="Times New Roman" w:hAnsi="Times New Roman" w:cs="Times New Roman"/>
          <w:bCs/>
          <w:sz w:val="28"/>
          <w:szCs w:val="28"/>
          <w:lang w:val="uk-UA"/>
        </w:rPr>
        <w:t xml:space="preserve">влаштовувати стоянки або розміщувати автомашини, мотоцикли, велосипеди та інші транспортні засоби, у тому </w:t>
      </w:r>
      <w:r w:rsidR="00E14AF3">
        <w:rPr>
          <w:rFonts w:ascii="Times New Roman" w:hAnsi="Times New Roman" w:cs="Times New Roman"/>
          <w:bCs/>
          <w:sz w:val="28"/>
          <w:szCs w:val="28"/>
          <w:lang w:val="uk-UA"/>
        </w:rPr>
        <w:t>числі, якщо це не призводить до пошкодження зелених насаджень, квітників та </w:t>
      </w:r>
      <w:r w:rsidR="00AC01A5" w:rsidRPr="00A7418C">
        <w:rPr>
          <w:rFonts w:ascii="Times New Roman" w:hAnsi="Times New Roman" w:cs="Times New Roman"/>
          <w:bCs/>
          <w:sz w:val="28"/>
          <w:szCs w:val="28"/>
          <w:lang w:val="uk-UA"/>
        </w:rPr>
        <w:t>газонів;</w:t>
      </w:r>
      <w:r w:rsidR="00AC01A5" w:rsidRPr="00A7418C">
        <w:rPr>
          <w:rFonts w:ascii="Times New Roman" w:hAnsi="Times New Roman" w:cs="Times New Roman"/>
          <w:bCs/>
          <w:sz w:val="28"/>
          <w:szCs w:val="28"/>
          <w:lang w:val="uk-UA"/>
        </w:rPr>
        <w:br/>
      </w:r>
      <w:r w:rsidR="00A7418C">
        <w:rPr>
          <w:rFonts w:ascii="Times New Roman" w:hAnsi="Times New Roman" w:cs="Times New Roman"/>
          <w:bCs/>
          <w:sz w:val="28"/>
          <w:szCs w:val="28"/>
          <w:lang w:val="uk-UA"/>
        </w:rPr>
        <w:t xml:space="preserve">     </w:t>
      </w:r>
      <w:r w:rsidR="00AC01A5" w:rsidRPr="00A7418C">
        <w:rPr>
          <w:rFonts w:ascii="Times New Roman" w:hAnsi="Times New Roman" w:cs="Times New Roman"/>
          <w:bCs/>
          <w:sz w:val="28"/>
          <w:szCs w:val="28"/>
          <w:lang w:val="uk-UA"/>
        </w:rPr>
        <w:t>5) будь-яке будівництво, у тому числі розміщення тимчасових споруд для провадження підприємницької діяльн</w:t>
      </w:r>
      <w:r w:rsidR="00A7418C">
        <w:rPr>
          <w:rFonts w:ascii="Times New Roman" w:hAnsi="Times New Roman" w:cs="Times New Roman"/>
          <w:bCs/>
          <w:sz w:val="28"/>
          <w:szCs w:val="28"/>
          <w:lang w:val="uk-UA"/>
        </w:rPr>
        <w:t>ості, малих архітектурних форм;</w:t>
      </w:r>
    </w:p>
    <w:p w:rsidR="00AC01A5" w:rsidRPr="00A7418C" w:rsidRDefault="00A7418C" w:rsidP="00F74C3C">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F12FF3">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6) </w:t>
      </w:r>
      <w:r w:rsidR="00AC01A5" w:rsidRPr="00A7418C">
        <w:rPr>
          <w:rFonts w:ascii="Times New Roman" w:hAnsi="Times New Roman" w:cs="Times New Roman"/>
          <w:bCs/>
          <w:sz w:val="28"/>
          <w:szCs w:val="28"/>
          <w:lang w:val="uk-UA"/>
        </w:rPr>
        <w:t>використовувати</w:t>
      </w:r>
      <w:r w:rsidR="00AC01A5" w:rsidRPr="00AC01A5">
        <w:rPr>
          <w:rFonts w:ascii="Times New Roman" w:hAnsi="Times New Roman" w:cs="Times New Roman"/>
          <w:bCs/>
          <w:sz w:val="28"/>
          <w:szCs w:val="28"/>
        </w:rPr>
        <w:t> </w:t>
      </w:r>
      <w:r>
        <w:rPr>
          <w:rFonts w:ascii="Times New Roman" w:hAnsi="Times New Roman" w:cs="Times New Roman"/>
          <w:bCs/>
          <w:sz w:val="28"/>
          <w:szCs w:val="28"/>
          <w:lang w:val="uk-UA"/>
        </w:rPr>
        <w:t> </w:t>
      </w:r>
      <w:r w:rsidR="00AC01A5" w:rsidRPr="00A7418C">
        <w:rPr>
          <w:rFonts w:ascii="Times New Roman" w:hAnsi="Times New Roman" w:cs="Times New Roman"/>
          <w:bCs/>
          <w:sz w:val="28"/>
          <w:szCs w:val="28"/>
          <w:lang w:val="uk-UA"/>
        </w:rPr>
        <w:t>тимчасові</w:t>
      </w:r>
      <w:r w:rsidR="00AC01A5" w:rsidRPr="00AC01A5">
        <w:rPr>
          <w:rFonts w:ascii="Times New Roman" w:hAnsi="Times New Roman" w:cs="Times New Roman"/>
          <w:bCs/>
          <w:sz w:val="28"/>
          <w:szCs w:val="28"/>
        </w:rPr>
        <w:t> </w:t>
      </w:r>
      <w:r>
        <w:rPr>
          <w:rFonts w:ascii="Times New Roman" w:hAnsi="Times New Roman" w:cs="Times New Roman"/>
          <w:bCs/>
          <w:sz w:val="28"/>
          <w:szCs w:val="28"/>
          <w:lang w:val="uk-UA"/>
        </w:rPr>
        <w:t> </w:t>
      </w:r>
      <w:r w:rsidR="00AC01A5" w:rsidRPr="00A7418C">
        <w:rPr>
          <w:rFonts w:ascii="Times New Roman" w:hAnsi="Times New Roman" w:cs="Times New Roman"/>
          <w:bCs/>
          <w:sz w:val="28"/>
          <w:szCs w:val="28"/>
          <w:lang w:val="uk-UA"/>
        </w:rPr>
        <w:t>споруди</w:t>
      </w:r>
      <w:r>
        <w:rPr>
          <w:rFonts w:ascii="Times New Roman" w:hAnsi="Times New Roman" w:cs="Times New Roman"/>
          <w:bCs/>
          <w:sz w:val="28"/>
          <w:szCs w:val="28"/>
          <w:lang w:val="uk-UA"/>
        </w:rPr>
        <w:t> для</w:t>
      </w:r>
      <w:r w:rsidRPr="00A7418C">
        <w:rPr>
          <w:rFonts w:ascii="Times New Roman" w:hAnsi="Times New Roman" w:cs="Times New Roman"/>
          <w:bCs/>
          <w:sz w:val="28"/>
          <w:szCs w:val="28"/>
        </w:rPr>
        <w:t> </w:t>
      </w:r>
      <w:r w:rsidRPr="00A7418C">
        <w:rPr>
          <w:rFonts w:ascii="Times New Roman" w:hAnsi="Times New Roman" w:cs="Times New Roman"/>
          <w:bCs/>
          <w:sz w:val="28"/>
          <w:szCs w:val="28"/>
          <w:lang w:val="uk-UA"/>
        </w:rPr>
        <w:t xml:space="preserve"> провадження</w:t>
      </w:r>
      <w:r w:rsidRPr="00A7418C">
        <w:rPr>
          <w:rFonts w:ascii="Times New Roman" w:hAnsi="Times New Roman" w:cs="Times New Roman"/>
          <w:bCs/>
          <w:sz w:val="28"/>
          <w:szCs w:val="28"/>
        </w:rPr>
        <w:t> </w:t>
      </w:r>
      <w:r w:rsidRPr="00A7418C">
        <w:rPr>
          <w:rFonts w:ascii="Times New Roman" w:hAnsi="Times New Roman" w:cs="Times New Roman"/>
          <w:bCs/>
          <w:sz w:val="28"/>
          <w:szCs w:val="28"/>
          <w:lang w:val="uk-UA"/>
        </w:rPr>
        <w:t xml:space="preserve"> підприємницької</w:t>
      </w:r>
      <w:r w:rsidR="00AC01A5" w:rsidRPr="00A7418C">
        <w:rPr>
          <w:rFonts w:ascii="Times New Roman" w:hAnsi="Times New Roman" w:cs="Times New Roman"/>
          <w:bCs/>
          <w:sz w:val="28"/>
          <w:szCs w:val="28"/>
          <w:lang w:val="uk-UA"/>
        </w:rPr>
        <w:t xml:space="preserve"> діяльності та малі архітектурні форми не за призначенням;</w:t>
      </w:r>
      <w:r w:rsidR="00AC01A5" w:rsidRPr="00A7418C">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A7418C">
        <w:rPr>
          <w:rFonts w:ascii="Times New Roman" w:hAnsi="Times New Roman" w:cs="Times New Roman"/>
          <w:bCs/>
          <w:sz w:val="28"/>
          <w:szCs w:val="28"/>
          <w:lang w:val="uk-UA"/>
        </w:rPr>
        <w:t>7) влаштовувати місця для зупинки маршрутних транс</w:t>
      </w:r>
      <w:r w:rsidR="00F74C3C">
        <w:rPr>
          <w:rFonts w:ascii="Times New Roman" w:hAnsi="Times New Roman" w:cs="Times New Roman"/>
          <w:bCs/>
          <w:sz w:val="28"/>
          <w:szCs w:val="28"/>
          <w:lang w:val="uk-UA"/>
        </w:rPr>
        <w:t>портних засобів або пасажирські майданчики на газонах та зелених </w:t>
      </w:r>
      <w:r w:rsidR="00AC01A5" w:rsidRPr="00A7418C">
        <w:rPr>
          <w:rFonts w:ascii="Times New Roman" w:hAnsi="Times New Roman" w:cs="Times New Roman"/>
          <w:bCs/>
          <w:sz w:val="28"/>
          <w:szCs w:val="28"/>
          <w:lang w:val="uk-UA"/>
        </w:rPr>
        <w:t>зонах;</w:t>
      </w:r>
      <w:r w:rsidR="00AC01A5" w:rsidRPr="00A7418C">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A7418C">
        <w:rPr>
          <w:rFonts w:ascii="Times New Roman" w:hAnsi="Times New Roman" w:cs="Times New Roman"/>
          <w:bCs/>
          <w:sz w:val="28"/>
          <w:szCs w:val="28"/>
          <w:lang w:val="uk-UA"/>
        </w:rPr>
        <w:t>8) ходити та влаштовувати ігри на газонах, кат</w:t>
      </w:r>
      <w:r>
        <w:rPr>
          <w:rFonts w:ascii="Times New Roman" w:hAnsi="Times New Roman" w:cs="Times New Roman"/>
          <w:bCs/>
          <w:sz w:val="28"/>
          <w:szCs w:val="28"/>
          <w:lang w:val="uk-UA"/>
        </w:rPr>
        <w:t>атися на ковзанах, санчатах;</w:t>
      </w:r>
      <w:r>
        <w:rPr>
          <w:rFonts w:ascii="Times New Roman" w:hAnsi="Times New Roman" w:cs="Times New Roman"/>
          <w:bCs/>
          <w:sz w:val="28"/>
          <w:szCs w:val="28"/>
          <w:lang w:val="uk-UA"/>
        </w:rPr>
        <w:br/>
        <w:t xml:space="preserve">     9) </w:t>
      </w:r>
      <w:r w:rsidR="00CD3E27">
        <w:rPr>
          <w:rFonts w:ascii="Times New Roman" w:hAnsi="Times New Roman" w:cs="Times New Roman"/>
          <w:bCs/>
          <w:sz w:val="28"/>
          <w:szCs w:val="28"/>
          <w:lang w:val="uk-UA"/>
        </w:rPr>
        <w:t>випалювати суху рослинність, розпалювати </w:t>
      </w:r>
      <w:r w:rsidR="00AC01A5" w:rsidRPr="00A7418C">
        <w:rPr>
          <w:rFonts w:ascii="Times New Roman" w:hAnsi="Times New Roman" w:cs="Times New Roman"/>
          <w:bCs/>
          <w:sz w:val="28"/>
          <w:szCs w:val="28"/>
          <w:lang w:val="uk-UA"/>
        </w:rPr>
        <w:t>багаття;</w:t>
      </w:r>
      <w:r w:rsidR="00AC01A5" w:rsidRPr="00A7418C">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A7418C">
        <w:rPr>
          <w:rFonts w:ascii="Times New Roman" w:hAnsi="Times New Roman" w:cs="Times New Roman"/>
          <w:bCs/>
          <w:sz w:val="28"/>
          <w:szCs w:val="28"/>
          <w:lang w:val="uk-UA"/>
        </w:rPr>
        <w:t>10) підвішувати на деревах гамаки, гойдалки, вірьовки для сушіння білизни, прикріплювати рекламні щити, електропроводи, ел</w:t>
      </w:r>
      <w:r>
        <w:rPr>
          <w:rFonts w:ascii="Times New Roman" w:hAnsi="Times New Roman" w:cs="Times New Roman"/>
          <w:bCs/>
          <w:sz w:val="28"/>
          <w:szCs w:val="28"/>
          <w:lang w:val="uk-UA"/>
        </w:rPr>
        <w:t>ектрогірлянди та інші предмети, наклеювати </w:t>
      </w:r>
      <w:r w:rsidR="00F12FF3">
        <w:rPr>
          <w:rFonts w:ascii="Times New Roman" w:hAnsi="Times New Roman" w:cs="Times New Roman"/>
          <w:bCs/>
          <w:sz w:val="28"/>
          <w:szCs w:val="28"/>
          <w:lang w:val="uk-UA"/>
        </w:rPr>
        <w:t>оголошення</w:t>
      </w:r>
      <w:r>
        <w:rPr>
          <w:rFonts w:ascii="Times New Roman" w:hAnsi="Times New Roman" w:cs="Times New Roman"/>
          <w:bCs/>
          <w:sz w:val="28"/>
          <w:szCs w:val="28"/>
          <w:lang w:val="uk-UA"/>
        </w:rPr>
        <w:t>, </w:t>
      </w:r>
      <w:r w:rsidR="00AC01A5" w:rsidRPr="00A7418C">
        <w:rPr>
          <w:rFonts w:ascii="Times New Roman" w:hAnsi="Times New Roman" w:cs="Times New Roman"/>
          <w:bCs/>
          <w:sz w:val="28"/>
          <w:szCs w:val="28"/>
          <w:lang w:val="uk-UA"/>
        </w:rPr>
        <w:t>рекламу;</w:t>
      </w:r>
      <w:r w:rsidR="00AC01A5" w:rsidRPr="00A7418C">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A7418C">
        <w:rPr>
          <w:rFonts w:ascii="Times New Roman" w:hAnsi="Times New Roman" w:cs="Times New Roman"/>
          <w:bCs/>
          <w:sz w:val="28"/>
          <w:szCs w:val="28"/>
          <w:lang w:val="uk-UA"/>
        </w:rPr>
        <w:t>11) добувати з дерев сік, смолу, робити надрізи, надписи, пошкоджувати зелені насадження у будь-який спосіб, рвати квіти, витоптувати газони, квітники;</w:t>
      </w:r>
    </w:p>
    <w:p w:rsidR="00F73FD1" w:rsidRPr="00AC01A5" w:rsidRDefault="00223F4B" w:rsidP="00AC01A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lang w:val="uk-UA"/>
        </w:rPr>
        <w:lastRenderedPageBreak/>
        <w:t xml:space="preserve">     </w:t>
      </w:r>
      <w:r w:rsidR="00AC01A5" w:rsidRPr="00A7418C">
        <w:rPr>
          <w:rFonts w:ascii="Times New Roman" w:hAnsi="Times New Roman" w:cs="Times New Roman"/>
          <w:bCs/>
          <w:sz w:val="28"/>
          <w:szCs w:val="28"/>
          <w:lang w:val="uk-UA"/>
        </w:rPr>
        <w:t>12)</w:t>
      </w:r>
      <w:r w:rsidR="00AC01A5" w:rsidRPr="00AC01A5">
        <w:rPr>
          <w:rFonts w:ascii="Times New Roman" w:hAnsi="Times New Roman" w:cs="Times New Roman"/>
          <w:bCs/>
          <w:sz w:val="28"/>
          <w:szCs w:val="28"/>
        </w:rPr>
        <w:t> </w:t>
      </w:r>
      <w:r w:rsidR="00AC01A5" w:rsidRPr="00A7418C">
        <w:rPr>
          <w:rFonts w:ascii="Times New Roman" w:hAnsi="Times New Roman" w:cs="Times New Roman"/>
          <w:bCs/>
          <w:sz w:val="28"/>
          <w:szCs w:val="28"/>
          <w:lang w:val="uk-UA"/>
        </w:rPr>
        <w:t>знищувати мурашники, ловити птахів і звірів, стріляти у них;</w:t>
      </w:r>
      <w:r w:rsidR="00AC01A5" w:rsidRPr="00A7418C">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A7418C">
        <w:rPr>
          <w:rFonts w:ascii="Times New Roman" w:hAnsi="Times New Roman" w:cs="Times New Roman"/>
          <w:bCs/>
          <w:sz w:val="28"/>
          <w:szCs w:val="28"/>
          <w:lang w:val="uk-UA"/>
        </w:rPr>
        <w:t>1</w:t>
      </w:r>
      <w:r w:rsidR="007F29F6">
        <w:rPr>
          <w:rFonts w:ascii="Times New Roman" w:hAnsi="Times New Roman" w:cs="Times New Roman"/>
          <w:bCs/>
          <w:sz w:val="28"/>
          <w:szCs w:val="28"/>
          <w:lang w:val="uk-UA"/>
        </w:rPr>
        <w:t>3</w:t>
      </w:r>
      <w:r w:rsidR="00AC01A5" w:rsidRPr="00A7418C">
        <w:rPr>
          <w:rFonts w:ascii="Times New Roman" w:hAnsi="Times New Roman" w:cs="Times New Roman"/>
          <w:bCs/>
          <w:sz w:val="28"/>
          <w:szCs w:val="28"/>
          <w:lang w:val="uk-UA"/>
        </w:rPr>
        <w:t>)</w:t>
      </w:r>
      <w:r w:rsidR="00AC01A5" w:rsidRPr="00AC01A5">
        <w:rPr>
          <w:rFonts w:ascii="Times New Roman" w:hAnsi="Times New Roman" w:cs="Times New Roman"/>
          <w:bCs/>
          <w:sz w:val="28"/>
          <w:szCs w:val="28"/>
        </w:rPr>
        <w:t> </w:t>
      </w:r>
      <w:r w:rsidR="00AC01A5" w:rsidRPr="00A7418C">
        <w:rPr>
          <w:rFonts w:ascii="Times New Roman" w:hAnsi="Times New Roman" w:cs="Times New Roman"/>
          <w:bCs/>
          <w:sz w:val="28"/>
          <w:szCs w:val="28"/>
          <w:lang w:val="uk-UA"/>
        </w:rPr>
        <w:t>засмічувати і засипати водоймища або влаштовувати на них загати;</w:t>
      </w:r>
      <w:r w:rsidR="00AC01A5" w:rsidRPr="00A7418C">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A7418C">
        <w:rPr>
          <w:rFonts w:ascii="Times New Roman" w:hAnsi="Times New Roman" w:cs="Times New Roman"/>
          <w:bCs/>
          <w:sz w:val="28"/>
          <w:szCs w:val="28"/>
          <w:lang w:val="uk-UA"/>
        </w:rPr>
        <w:t>1</w:t>
      </w:r>
      <w:r w:rsidR="007F29F6">
        <w:rPr>
          <w:rFonts w:ascii="Times New Roman" w:hAnsi="Times New Roman" w:cs="Times New Roman"/>
          <w:bCs/>
          <w:sz w:val="28"/>
          <w:szCs w:val="28"/>
          <w:lang w:val="uk-UA"/>
        </w:rPr>
        <w:t>4</w:t>
      </w:r>
      <w:r w:rsidR="00AC01A5" w:rsidRPr="00A7418C">
        <w:rPr>
          <w:rFonts w:ascii="Times New Roman" w:hAnsi="Times New Roman" w:cs="Times New Roman"/>
          <w:bCs/>
          <w:sz w:val="28"/>
          <w:szCs w:val="28"/>
          <w:lang w:val="uk-UA"/>
        </w:rPr>
        <w:t>)</w:t>
      </w:r>
      <w:r w:rsidR="00AC01A5" w:rsidRPr="00AC01A5">
        <w:rPr>
          <w:rFonts w:ascii="Times New Roman" w:hAnsi="Times New Roman" w:cs="Times New Roman"/>
          <w:bCs/>
          <w:sz w:val="28"/>
          <w:szCs w:val="28"/>
        </w:rPr>
        <w:t> </w:t>
      </w:r>
      <w:r w:rsidR="00AC01A5" w:rsidRPr="00A7418C">
        <w:rPr>
          <w:rFonts w:ascii="Times New Roman" w:hAnsi="Times New Roman" w:cs="Times New Roman"/>
          <w:bCs/>
          <w:sz w:val="28"/>
          <w:szCs w:val="28"/>
          <w:lang w:val="uk-UA"/>
        </w:rPr>
        <w:t xml:space="preserve">заправляти, ремонтувати автотранспортні засоби і механізми на прибудинкових територіях, газонах, у парках, інших </w:t>
      </w:r>
      <w:r>
        <w:rPr>
          <w:rFonts w:ascii="Times New Roman" w:hAnsi="Times New Roman" w:cs="Times New Roman"/>
          <w:bCs/>
          <w:sz w:val="28"/>
          <w:szCs w:val="28"/>
          <w:lang w:val="uk-UA"/>
        </w:rPr>
        <w:t>„</w:t>
      </w:r>
      <w:r w:rsidR="00AC01A5" w:rsidRPr="00A7418C">
        <w:rPr>
          <w:rFonts w:ascii="Times New Roman" w:hAnsi="Times New Roman" w:cs="Times New Roman"/>
          <w:bCs/>
          <w:sz w:val="28"/>
          <w:szCs w:val="28"/>
          <w:lang w:val="uk-UA"/>
        </w:rPr>
        <w:t>зелених зонах</w:t>
      </w:r>
      <w:r>
        <w:rPr>
          <w:rFonts w:ascii="Times New Roman" w:hAnsi="Times New Roman" w:cs="Times New Roman"/>
          <w:bCs/>
          <w:sz w:val="28"/>
          <w:szCs w:val="28"/>
          <w:lang w:val="uk-UA"/>
        </w:rPr>
        <w:t>“</w:t>
      </w:r>
      <w:r w:rsidR="007F29F6">
        <w:rPr>
          <w:rFonts w:ascii="Times New Roman" w:hAnsi="Times New Roman" w:cs="Times New Roman"/>
          <w:bCs/>
          <w:sz w:val="28"/>
          <w:szCs w:val="28"/>
          <w:lang w:val="uk-UA"/>
        </w:rPr>
        <w:t>.</w:t>
      </w:r>
      <w:r w:rsidR="00AC01A5" w:rsidRPr="00A7418C">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A7418C">
        <w:rPr>
          <w:rFonts w:ascii="Times New Roman" w:hAnsi="Times New Roman" w:cs="Times New Roman"/>
          <w:bCs/>
          <w:sz w:val="28"/>
          <w:szCs w:val="28"/>
          <w:lang w:val="uk-UA"/>
        </w:rPr>
        <w:t>5.10.</w:t>
      </w:r>
      <w:r w:rsidR="00AC01A5" w:rsidRPr="00AC01A5">
        <w:rPr>
          <w:rFonts w:ascii="Times New Roman" w:hAnsi="Times New Roman" w:cs="Times New Roman"/>
          <w:bCs/>
          <w:sz w:val="28"/>
          <w:szCs w:val="28"/>
        </w:rPr>
        <w:t> </w:t>
      </w:r>
      <w:r w:rsidR="00AC01A5" w:rsidRPr="00A7418C">
        <w:rPr>
          <w:rFonts w:ascii="Times New Roman" w:hAnsi="Times New Roman" w:cs="Times New Roman"/>
          <w:bCs/>
          <w:sz w:val="28"/>
          <w:szCs w:val="28"/>
          <w:lang w:val="uk-UA"/>
        </w:rPr>
        <w:t>Відповідальність за збереження зелених насаджень, догляд за ними, видалення сухо</w:t>
      </w:r>
      <w:r w:rsidR="00AC01A5" w:rsidRPr="00AC01A5">
        <w:rPr>
          <w:rFonts w:ascii="Times New Roman" w:hAnsi="Times New Roman" w:cs="Times New Roman"/>
          <w:bCs/>
          <w:sz w:val="28"/>
          <w:szCs w:val="28"/>
        </w:rPr>
        <w:t>стійних, пошкоджених хворобами т</w:t>
      </w:r>
      <w:r>
        <w:rPr>
          <w:rFonts w:ascii="Times New Roman" w:hAnsi="Times New Roman" w:cs="Times New Roman"/>
          <w:bCs/>
          <w:sz w:val="28"/>
          <w:szCs w:val="28"/>
        </w:rPr>
        <w:t>а шкідниками зелених насаджень, знищення бур’янів </w:t>
      </w:r>
      <w:r w:rsidR="00AC01A5" w:rsidRPr="00AC01A5">
        <w:rPr>
          <w:rFonts w:ascii="Times New Roman" w:hAnsi="Times New Roman" w:cs="Times New Roman"/>
          <w:bCs/>
          <w:sz w:val="28"/>
          <w:szCs w:val="28"/>
        </w:rPr>
        <w:t>покладається:</w:t>
      </w:r>
      <w:r w:rsidR="00AC01A5" w:rsidRPr="00AC01A5">
        <w:rPr>
          <w:rFonts w:ascii="Times New Roman" w:hAnsi="Times New Roman" w:cs="Times New Roman"/>
          <w:bCs/>
          <w:sz w:val="28"/>
          <w:szCs w:val="28"/>
        </w:rPr>
        <w:br/>
      </w:r>
      <w:r>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1) на вулицях перед будівлями до проїзної частини, всередині квартальних насаджень – на власників, користувачів жилих, громадських, промислових будівель та споруд, а також на власників, користувачів будівель підприємств побуту, торгівлі, закладів освіти, охорони здоров’я, роз</w:t>
      </w:r>
      <w:r>
        <w:rPr>
          <w:rFonts w:ascii="Times New Roman" w:hAnsi="Times New Roman" w:cs="Times New Roman"/>
          <w:bCs/>
          <w:sz w:val="28"/>
          <w:szCs w:val="28"/>
        </w:rPr>
        <w:t>ташованих на території житлової </w:t>
      </w:r>
      <w:r w:rsidR="00AC01A5" w:rsidRPr="00AC01A5">
        <w:rPr>
          <w:rFonts w:ascii="Times New Roman" w:hAnsi="Times New Roman" w:cs="Times New Roman"/>
          <w:bCs/>
          <w:sz w:val="28"/>
          <w:szCs w:val="28"/>
        </w:rPr>
        <w:t>забудови;</w:t>
      </w:r>
      <w:r w:rsidR="00AC01A5" w:rsidRPr="00AC01A5">
        <w:rPr>
          <w:rFonts w:ascii="Times New Roman" w:hAnsi="Times New Roman" w:cs="Times New Roman"/>
          <w:bCs/>
          <w:sz w:val="28"/>
          <w:szCs w:val="28"/>
        </w:rPr>
        <w:br/>
      </w:r>
      <w:r>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2) на територіях підприємств, а також на прилеглих до них ділянках і санітарно</w:t>
      </w:r>
      <w:r>
        <w:rPr>
          <w:rFonts w:ascii="Times New Roman" w:hAnsi="Times New Roman" w:cs="Times New Roman"/>
          <w:bCs/>
          <w:sz w:val="28"/>
          <w:szCs w:val="28"/>
          <w:lang w:val="uk-UA"/>
        </w:rPr>
        <w:t> </w:t>
      </w:r>
      <w:r w:rsidR="004063C1">
        <w:rPr>
          <w:rFonts w:ascii="Times New Roman" w:hAnsi="Times New Roman" w:cs="Times New Roman"/>
          <w:bCs/>
          <w:sz w:val="28"/>
          <w:szCs w:val="28"/>
        </w:rPr>
        <w:t>–</w:t>
      </w:r>
      <w:r>
        <w:rPr>
          <w:rFonts w:ascii="Times New Roman" w:hAnsi="Times New Roman" w:cs="Times New Roman"/>
          <w:bCs/>
          <w:sz w:val="28"/>
          <w:szCs w:val="28"/>
        </w:rPr>
        <w:t> </w:t>
      </w:r>
      <w:r w:rsidR="004063C1">
        <w:rPr>
          <w:rFonts w:ascii="Times New Roman" w:hAnsi="Times New Roman" w:cs="Times New Roman"/>
          <w:bCs/>
          <w:sz w:val="28"/>
          <w:szCs w:val="28"/>
        </w:rPr>
        <w:t>захисних зонах – на ці </w:t>
      </w:r>
      <w:r w:rsidR="00AC01A5" w:rsidRPr="00AC01A5">
        <w:rPr>
          <w:rFonts w:ascii="Times New Roman" w:hAnsi="Times New Roman" w:cs="Times New Roman"/>
          <w:bCs/>
          <w:sz w:val="28"/>
          <w:szCs w:val="28"/>
        </w:rPr>
        <w:t>підприємства;</w:t>
      </w:r>
      <w:r w:rsidR="00AC01A5" w:rsidRPr="00AC01A5">
        <w:rPr>
          <w:rFonts w:ascii="Times New Roman" w:hAnsi="Times New Roman" w:cs="Times New Roman"/>
          <w:bCs/>
          <w:sz w:val="28"/>
          <w:szCs w:val="28"/>
        </w:rPr>
        <w:br/>
      </w:r>
      <w:r>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3) на територіях, відведених під будівництво</w:t>
      </w:r>
      <w:r w:rsidR="00B419DB">
        <w:rPr>
          <w:rFonts w:ascii="Times New Roman" w:hAnsi="Times New Roman" w:cs="Times New Roman"/>
          <w:bCs/>
          <w:sz w:val="28"/>
          <w:szCs w:val="28"/>
        </w:rPr>
        <w:t xml:space="preserve"> та прилеглих до них ділянок, – з дня початку робіт </w:t>
      </w:r>
      <w:r w:rsidR="00AC01A5" w:rsidRPr="00AC01A5">
        <w:rPr>
          <w:rFonts w:ascii="Times New Roman" w:hAnsi="Times New Roman" w:cs="Times New Roman"/>
          <w:bCs/>
          <w:sz w:val="28"/>
          <w:szCs w:val="28"/>
        </w:rPr>
        <w:t>–</w:t>
      </w:r>
      <w:r w:rsidR="00B419DB">
        <w:rPr>
          <w:rFonts w:ascii="Times New Roman" w:hAnsi="Times New Roman" w:cs="Times New Roman"/>
          <w:bCs/>
          <w:sz w:val="28"/>
          <w:szCs w:val="28"/>
        </w:rPr>
        <w:t> на замовників </w:t>
      </w:r>
      <w:r w:rsidR="00AC01A5" w:rsidRPr="00AC01A5">
        <w:rPr>
          <w:rFonts w:ascii="Times New Roman" w:hAnsi="Times New Roman" w:cs="Times New Roman"/>
          <w:bCs/>
          <w:sz w:val="28"/>
          <w:szCs w:val="28"/>
        </w:rPr>
        <w:t>будівництва;</w:t>
      </w:r>
      <w:r w:rsidR="00AC01A5" w:rsidRPr="00AC01A5">
        <w:rPr>
          <w:rFonts w:ascii="Times New Roman" w:hAnsi="Times New Roman" w:cs="Times New Roman"/>
          <w:bCs/>
          <w:sz w:val="28"/>
          <w:szCs w:val="28"/>
        </w:rPr>
        <w:br/>
      </w:r>
      <w:r>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 xml:space="preserve">4) на пустирях, берегах водоймищ – на підприємства, згідно з рішеннями </w:t>
      </w:r>
      <w:r w:rsidR="00AC01A5" w:rsidRPr="00C64A6E">
        <w:rPr>
          <w:rFonts w:ascii="Times New Roman" w:hAnsi="Times New Roman" w:cs="Times New Roman"/>
          <w:bCs/>
          <w:sz w:val="28"/>
          <w:szCs w:val="28"/>
        </w:rPr>
        <w:t>виконавчого комітету</w:t>
      </w:r>
      <w:r w:rsidR="00AC01A5" w:rsidRPr="00AC01A5">
        <w:rPr>
          <w:rFonts w:ascii="Times New Roman" w:hAnsi="Times New Roman" w:cs="Times New Roman"/>
          <w:bCs/>
          <w:sz w:val="28"/>
          <w:szCs w:val="28"/>
        </w:rPr>
        <w:t xml:space="preserve"> </w:t>
      </w:r>
      <w:r w:rsidR="00F73FD1">
        <w:rPr>
          <w:rFonts w:ascii="Times New Roman" w:hAnsi="Times New Roman" w:cs="Times New Roman"/>
          <w:bCs/>
          <w:sz w:val="28"/>
          <w:szCs w:val="28"/>
          <w:lang w:val="uk-UA"/>
        </w:rPr>
        <w:t>Новоград - Волинської</w:t>
      </w:r>
      <w:r w:rsidR="00AC01A5" w:rsidRPr="00AC01A5">
        <w:rPr>
          <w:rFonts w:ascii="Times New Roman" w:hAnsi="Times New Roman" w:cs="Times New Roman"/>
          <w:bCs/>
          <w:sz w:val="28"/>
          <w:szCs w:val="28"/>
        </w:rPr>
        <w:t xml:space="preserve"> міської ради;</w:t>
      </w:r>
      <w:r w:rsidR="00AC01A5" w:rsidRPr="00AC01A5">
        <w:rPr>
          <w:rFonts w:ascii="Times New Roman" w:hAnsi="Times New Roman" w:cs="Times New Roman"/>
          <w:bCs/>
          <w:sz w:val="28"/>
          <w:szCs w:val="28"/>
        </w:rPr>
        <w:br/>
      </w:r>
      <w:r>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5) на приватних садибах та прилеглих ділянках – на їх власників.</w:t>
      </w:r>
      <w:r w:rsidR="00AC01A5" w:rsidRPr="00AC01A5">
        <w:rPr>
          <w:rFonts w:ascii="Times New Roman" w:hAnsi="Times New Roman" w:cs="Times New Roman"/>
          <w:bCs/>
          <w:sz w:val="28"/>
          <w:szCs w:val="28"/>
        </w:rPr>
        <w:br/>
      </w:r>
      <w:r>
        <w:rPr>
          <w:rFonts w:ascii="Times New Roman" w:hAnsi="Times New Roman" w:cs="Times New Roman"/>
          <w:bCs/>
          <w:sz w:val="28"/>
          <w:szCs w:val="28"/>
          <w:lang w:val="uk-UA"/>
        </w:rPr>
        <w:t xml:space="preserve">     </w:t>
      </w:r>
      <w:r w:rsidR="00F73FD1">
        <w:rPr>
          <w:rFonts w:ascii="Times New Roman" w:hAnsi="Times New Roman" w:cs="Times New Roman"/>
          <w:bCs/>
          <w:sz w:val="28"/>
          <w:szCs w:val="28"/>
        </w:rPr>
        <w:t>5.11. </w:t>
      </w:r>
      <w:r w:rsidR="00AC01A5" w:rsidRPr="00AC01A5">
        <w:rPr>
          <w:rFonts w:ascii="Times New Roman" w:hAnsi="Times New Roman" w:cs="Times New Roman"/>
          <w:bCs/>
          <w:sz w:val="28"/>
          <w:szCs w:val="28"/>
        </w:rPr>
        <w:t>З метою дотримання  правил безпеки у межах охоронних зон повітряних ліній  заборонено саджати дерева, крі</w:t>
      </w:r>
      <w:r w:rsidR="00F73FD1">
        <w:rPr>
          <w:rFonts w:ascii="Times New Roman" w:hAnsi="Times New Roman" w:cs="Times New Roman"/>
          <w:bCs/>
          <w:sz w:val="28"/>
          <w:szCs w:val="28"/>
        </w:rPr>
        <w:t>м кущів та саджанців, з висотою перспективного </w:t>
      </w:r>
      <w:r w:rsidR="00AC01A5" w:rsidRPr="00AC01A5">
        <w:rPr>
          <w:rFonts w:ascii="Times New Roman" w:hAnsi="Times New Roman" w:cs="Times New Roman"/>
          <w:bCs/>
          <w:sz w:val="28"/>
          <w:szCs w:val="28"/>
        </w:rPr>
        <w:t>рос</w:t>
      </w:r>
      <w:r w:rsidR="00F73FD1">
        <w:rPr>
          <w:rFonts w:ascii="Times New Roman" w:hAnsi="Times New Roman" w:cs="Times New Roman"/>
          <w:bCs/>
          <w:sz w:val="28"/>
          <w:szCs w:val="28"/>
        </w:rPr>
        <w:t>ту понад два </w:t>
      </w:r>
      <w:r w:rsidR="00AC01A5" w:rsidRPr="00AC01A5">
        <w:rPr>
          <w:rFonts w:ascii="Times New Roman" w:hAnsi="Times New Roman" w:cs="Times New Roman"/>
          <w:bCs/>
          <w:sz w:val="28"/>
          <w:szCs w:val="28"/>
        </w:rPr>
        <w:t>метри. </w:t>
      </w:r>
      <w:r w:rsidR="00AC01A5" w:rsidRPr="00AC01A5">
        <w:rPr>
          <w:rFonts w:ascii="Times New Roman" w:hAnsi="Times New Roman" w:cs="Times New Roman"/>
          <w:bCs/>
          <w:sz w:val="28"/>
          <w:szCs w:val="28"/>
        </w:rPr>
        <w:br/>
      </w:r>
    </w:p>
    <w:p w:rsidR="00AC01A5" w:rsidRDefault="004E07A1" w:rsidP="00F73FD1">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en-US"/>
        </w:rPr>
        <w:t>VI</w:t>
      </w:r>
      <w:r w:rsidRPr="004E07A1">
        <w:rPr>
          <w:rFonts w:ascii="Times New Roman" w:hAnsi="Times New Roman" w:cs="Times New Roman"/>
          <w:b/>
          <w:bCs/>
          <w:sz w:val="28"/>
          <w:szCs w:val="28"/>
        </w:rPr>
        <w:t>.</w:t>
      </w:r>
      <w:r>
        <w:rPr>
          <w:rFonts w:ascii="Times New Roman" w:hAnsi="Times New Roman" w:cs="Times New Roman"/>
          <w:b/>
          <w:bCs/>
          <w:sz w:val="28"/>
          <w:szCs w:val="28"/>
          <w:lang w:val="en-US"/>
        </w:rPr>
        <w:t> </w:t>
      </w:r>
      <w:r w:rsidR="00AC01A5" w:rsidRPr="00223F4B">
        <w:rPr>
          <w:rFonts w:ascii="Times New Roman" w:hAnsi="Times New Roman" w:cs="Times New Roman"/>
          <w:b/>
          <w:bCs/>
          <w:sz w:val="28"/>
          <w:szCs w:val="28"/>
        </w:rPr>
        <w:t>Вимоги до санітарного очищення території</w:t>
      </w:r>
      <w:r w:rsidR="00F73FD1">
        <w:rPr>
          <w:rFonts w:ascii="Times New Roman" w:hAnsi="Times New Roman" w:cs="Times New Roman"/>
          <w:b/>
          <w:bCs/>
          <w:sz w:val="28"/>
          <w:szCs w:val="28"/>
          <w:lang w:val="uk-UA"/>
        </w:rPr>
        <w:t>.</w:t>
      </w:r>
    </w:p>
    <w:p w:rsidR="00F73FD1" w:rsidRDefault="00F73FD1" w:rsidP="00F73FD1">
      <w:pPr>
        <w:spacing w:after="0" w:line="240" w:lineRule="auto"/>
        <w:jc w:val="center"/>
        <w:rPr>
          <w:rFonts w:ascii="Times New Roman" w:hAnsi="Times New Roman" w:cs="Times New Roman"/>
          <w:b/>
          <w:bCs/>
          <w:sz w:val="28"/>
          <w:szCs w:val="28"/>
          <w:lang w:val="uk-UA"/>
        </w:rPr>
      </w:pPr>
    </w:p>
    <w:p w:rsidR="00AC01A5" w:rsidRDefault="00F73FD1" w:rsidP="00E86DD0">
      <w:pPr>
        <w:spacing w:after="0" w:line="240" w:lineRule="auto"/>
        <w:jc w:val="both"/>
        <w:rPr>
          <w:rFonts w:ascii="Times New Roman" w:hAnsi="Times New Roman" w:cs="Times New Roman"/>
          <w:bCs/>
          <w:sz w:val="28"/>
          <w:szCs w:val="28"/>
          <w:lang w:val="uk-UA"/>
        </w:rPr>
      </w:pPr>
      <w:r>
        <w:rPr>
          <w:rFonts w:ascii="Times New Roman" w:hAnsi="Times New Roman" w:cs="Times New Roman"/>
          <w:b/>
          <w:bCs/>
          <w:sz w:val="28"/>
          <w:szCs w:val="28"/>
          <w:lang w:val="uk-UA"/>
        </w:rPr>
        <w:t xml:space="preserve">     </w:t>
      </w:r>
      <w:r w:rsidR="00AC01A5" w:rsidRPr="00AC01A5">
        <w:rPr>
          <w:rFonts w:ascii="Times New Roman" w:hAnsi="Times New Roman" w:cs="Times New Roman"/>
          <w:bCs/>
          <w:sz w:val="28"/>
          <w:szCs w:val="28"/>
        </w:rPr>
        <w:t>6.1. Збирання та вивезення побутових відходів у межах певної території здійснюються суб’єктом господарювання, який уповноважений на це органом місцевого самоврядування на конкурсних засадах відповідно до Порядку проведення конкурсу на надання послуг з вивезення побутових відходів, затвердженого постановою Кабінету Міністрів Укр</w:t>
      </w:r>
      <w:r>
        <w:rPr>
          <w:rFonts w:ascii="Times New Roman" w:hAnsi="Times New Roman" w:cs="Times New Roman"/>
          <w:bCs/>
          <w:sz w:val="28"/>
          <w:szCs w:val="28"/>
        </w:rPr>
        <w:t>аїни від 16 листопада 2011 року №</w:t>
      </w:r>
      <w:r w:rsidR="00AC01A5" w:rsidRPr="00AC01A5">
        <w:rPr>
          <w:rFonts w:ascii="Times New Roman" w:hAnsi="Times New Roman" w:cs="Times New Roman"/>
          <w:bCs/>
          <w:sz w:val="28"/>
          <w:szCs w:val="28"/>
        </w:rPr>
        <w:t>1173.</w:t>
      </w:r>
      <w:r w:rsidR="00AC01A5" w:rsidRPr="00AC01A5">
        <w:rPr>
          <w:rFonts w:ascii="Times New Roman" w:hAnsi="Times New Roman" w:cs="Times New Roman"/>
          <w:bCs/>
          <w:sz w:val="28"/>
          <w:szCs w:val="28"/>
        </w:rPr>
        <w:br/>
      </w:r>
      <w:r>
        <w:rPr>
          <w:rFonts w:ascii="Times New Roman" w:hAnsi="Times New Roman" w:cs="Times New Roman"/>
          <w:bCs/>
          <w:sz w:val="28"/>
          <w:szCs w:val="28"/>
          <w:lang w:val="uk-UA"/>
        </w:rPr>
        <w:t xml:space="preserve">     </w:t>
      </w:r>
      <w:r w:rsidR="00AC01A5" w:rsidRPr="008215E9">
        <w:rPr>
          <w:rFonts w:ascii="Times New Roman" w:hAnsi="Times New Roman" w:cs="Times New Roman"/>
          <w:bCs/>
          <w:sz w:val="28"/>
          <w:szCs w:val="28"/>
          <w:lang w:val="uk-UA"/>
        </w:rPr>
        <w:t>6.2.</w:t>
      </w:r>
      <w:r w:rsidR="00AC01A5" w:rsidRPr="00AC01A5">
        <w:rPr>
          <w:rFonts w:ascii="Times New Roman" w:hAnsi="Times New Roman" w:cs="Times New Roman"/>
          <w:bCs/>
          <w:sz w:val="28"/>
          <w:szCs w:val="28"/>
        </w:rPr>
        <w:t> </w:t>
      </w:r>
      <w:r w:rsidR="00AC01A5" w:rsidRPr="008215E9">
        <w:rPr>
          <w:rFonts w:ascii="Times New Roman" w:hAnsi="Times New Roman" w:cs="Times New Roman"/>
          <w:bCs/>
          <w:sz w:val="28"/>
          <w:szCs w:val="28"/>
          <w:lang w:val="uk-UA"/>
        </w:rPr>
        <w:t>Зберігання побутових відходів здійснюється згідно з вимогами Державних санітарних норм та правил утримання територій населених місць, затверджених наказом Міністерства охорони здоров’я України від 17 березня 2011 року № 145, зареєстрованих у Міністерстві юстиції України 05 квітня 2011 року за № 457/19195, та Методики роздільного збирання побутових відходів, затвердженої наказом Міністерства регіонального розвитку, будівництва та житлово</w:t>
      </w:r>
      <w:r w:rsidR="00CC1629">
        <w:rPr>
          <w:rFonts w:ascii="Times New Roman" w:hAnsi="Times New Roman" w:cs="Times New Roman"/>
          <w:bCs/>
          <w:sz w:val="28"/>
          <w:szCs w:val="28"/>
          <w:lang w:val="uk-UA"/>
        </w:rPr>
        <w:t xml:space="preserve"> </w:t>
      </w:r>
      <w:r w:rsidR="00AC01A5" w:rsidRPr="008215E9">
        <w:rPr>
          <w:rFonts w:ascii="Times New Roman" w:hAnsi="Times New Roman" w:cs="Times New Roman"/>
          <w:bCs/>
          <w:sz w:val="28"/>
          <w:szCs w:val="28"/>
          <w:lang w:val="uk-UA"/>
        </w:rPr>
        <w:t>-</w:t>
      </w:r>
      <w:r w:rsidR="00CC1629">
        <w:rPr>
          <w:rFonts w:ascii="Times New Roman" w:hAnsi="Times New Roman" w:cs="Times New Roman"/>
          <w:bCs/>
          <w:sz w:val="28"/>
          <w:szCs w:val="28"/>
          <w:lang w:val="uk-UA"/>
        </w:rPr>
        <w:t xml:space="preserve"> </w:t>
      </w:r>
      <w:r w:rsidR="00AC01A5" w:rsidRPr="008215E9">
        <w:rPr>
          <w:rFonts w:ascii="Times New Roman" w:hAnsi="Times New Roman" w:cs="Times New Roman"/>
          <w:bCs/>
          <w:sz w:val="28"/>
          <w:szCs w:val="28"/>
          <w:lang w:val="uk-UA"/>
        </w:rPr>
        <w:t>комунального господарства України від 01 серпня 2011 року № 133, зареєстрованої у Міністерстві юстиції У</w:t>
      </w:r>
      <w:r w:rsidR="008215E9" w:rsidRPr="008215E9">
        <w:rPr>
          <w:rFonts w:ascii="Times New Roman" w:hAnsi="Times New Roman" w:cs="Times New Roman"/>
          <w:bCs/>
          <w:sz w:val="28"/>
          <w:szCs w:val="28"/>
          <w:lang w:val="uk-UA"/>
        </w:rPr>
        <w:t>країни 10 жовтня 2011</w:t>
      </w:r>
      <w:r w:rsidR="008215E9">
        <w:rPr>
          <w:rFonts w:ascii="Times New Roman" w:hAnsi="Times New Roman" w:cs="Times New Roman"/>
          <w:bCs/>
          <w:sz w:val="28"/>
          <w:szCs w:val="28"/>
        </w:rPr>
        <w:t> </w:t>
      </w:r>
      <w:r w:rsidR="008215E9">
        <w:rPr>
          <w:rFonts w:ascii="Times New Roman" w:hAnsi="Times New Roman" w:cs="Times New Roman"/>
          <w:bCs/>
          <w:sz w:val="28"/>
          <w:szCs w:val="28"/>
          <w:lang w:val="uk-UA"/>
        </w:rPr>
        <w:t>року за № </w:t>
      </w:r>
      <w:r w:rsidR="00AC01A5" w:rsidRPr="008215E9">
        <w:rPr>
          <w:rFonts w:ascii="Times New Roman" w:hAnsi="Times New Roman" w:cs="Times New Roman"/>
          <w:bCs/>
          <w:sz w:val="28"/>
          <w:szCs w:val="28"/>
          <w:lang w:val="uk-UA"/>
        </w:rPr>
        <w:t>1157/19895.</w:t>
      </w:r>
      <w:r w:rsidR="00AC01A5" w:rsidRPr="008215E9">
        <w:rPr>
          <w:rFonts w:ascii="Times New Roman" w:hAnsi="Times New Roman" w:cs="Times New Roman"/>
          <w:bCs/>
          <w:sz w:val="28"/>
          <w:szCs w:val="28"/>
          <w:lang w:val="uk-UA"/>
        </w:rPr>
        <w:br/>
      </w:r>
      <w:r w:rsidR="008215E9">
        <w:rPr>
          <w:rFonts w:ascii="Times New Roman" w:hAnsi="Times New Roman" w:cs="Times New Roman"/>
          <w:bCs/>
          <w:sz w:val="28"/>
          <w:szCs w:val="28"/>
          <w:lang w:val="uk-UA"/>
        </w:rPr>
        <w:t xml:space="preserve">     </w:t>
      </w:r>
      <w:r w:rsidR="00AC01A5" w:rsidRPr="008215E9">
        <w:rPr>
          <w:rFonts w:ascii="Times New Roman" w:hAnsi="Times New Roman" w:cs="Times New Roman"/>
          <w:bCs/>
          <w:sz w:val="28"/>
          <w:szCs w:val="28"/>
          <w:lang w:val="uk-UA"/>
        </w:rPr>
        <w:t>6.3.</w:t>
      </w:r>
      <w:r w:rsidR="00AC01A5" w:rsidRPr="00AC01A5">
        <w:rPr>
          <w:rFonts w:ascii="Times New Roman" w:hAnsi="Times New Roman" w:cs="Times New Roman"/>
          <w:bCs/>
          <w:sz w:val="28"/>
          <w:szCs w:val="28"/>
        </w:rPr>
        <w:t> </w:t>
      </w:r>
      <w:r w:rsidR="00AC01A5" w:rsidRPr="008215E9">
        <w:rPr>
          <w:rFonts w:ascii="Times New Roman" w:hAnsi="Times New Roman" w:cs="Times New Roman"/>
          <w:bCs/>
          <w:sz w:val="28"/>
          <w:szCs w:val="28"/>
          <w:lang w:val="uk-UA"/>
        </w:rPr>
        <w:t>Громадяни України, іноземці та особи без громадянства зобов</w:t>
      </w:r>
      <w:r w:rsidR="00AB1724">
        <w:rPr>
          <w:rFonts w:ascii="Times New Roman" w:hAnsi="Times New Roman" w:cs="Times New Roman"/>
          <w:bCs/>
          <w:sz w:val="28"/>
          <w:szCs w:val="28"/>
          <w:lang w:val="uk-UA"/>
        </w:rPr>
        <w:t>’</w:t>
      </w:r>
      <w:r w:rsidR="00AC01A5" w:rsidRPr="008215E9">
        <w:rPr>
          <w:rFonts w:ascii="Times New Roman" w:hAnsi="Times New Roman" w:cs="Times New Roman"/>
          <w:bCs/>
          <w:sz w:val="28"/>
          <w:szCs w:val="28"/>
          <w:lang w:val="uk-UA"/>
        </w:rPr>
        <w:t>язані:</w:t>
      </w:r>
      <w:r w:rsidR="00AC01A5" w:rsidRPr="008215E9">
        <w:rPr>
          <w:rFonts w:ascii="Times New Roman" w:hAnsi="Times New Roman" w:cs="Times New Roman"/>
          <w:bCs/>
          <w:sz w:val="28"/>
          <w:szCs w:val="28"/>
          <w:lang w:val="uk-UA"/>
        </w:rPr>
        <w:br/>
      </w:r>
      <w:r w:rsidR="008215E9">
        <w:rPr>
          <w:rFonts w:ascii="Times New Roman" w:hAnsi="Times New Roman" w:cs="Times New Roman"/>
          <w:bCs/>
          <w:sz w:val="28"/>
          <w:szCs w:val="28"/>
          <w:lang w:val="uk-UA"/>
        </w:rPr>
        <w:t xml:space="preserve">     </w:t>
      </w:r>
      <w:r w:rsidR="00AC01A5" w:rsidRPr="008215E9">
        <w:rPr>
          <w:rFonts w:ascii="Times New Roman" w:hAnsi="Times New Roman" w:cs="Times New Roman"/>
          <w:bCs/>
          <w:sz w:val="28"/>
          <w:szCs w:val="28"/>
          <w:lang w:val="uk-UA"/>
        </w:rPr>
        <w:t>1) дотримуватися вимог цього Закону та ін</w:t>
      </w:r>
      <w:r w:rsidR="008215E9">
        <w:rPr>
          <w:rFonts w:ascii="Times New Roman" w:hAnsi="Times New Roman" w:cs="Times New Roman"/>
          <w:bCs/>
          <w:sz w:val="28"/>
          <w:szCs w:val="28"/>
          <w:lang w:val="uk-UA"/>
        </w:rPr>
        <w:t>ших нормативно</w:t>
      </w:r>
      <w:r w:rsidR="00CC1629">
        <w:rPr>
          <w:rFonts w:ascii="Times New Roman" w:hAnsi="Times New Roman" w:cs="Times New Roman"/>
          <w:bCs/>
          <w:sz w:val="28"/>
          <w:szCs w:val="28"/>
          <w:lang w:val="uk-UA"/>
        </w:rPr>
        <w:t xml:space="preserve"> </w:t>
      </w:r>
      <w:r w:rsidR="008215E9">
        <w:rPr>
          <w:rFonts w:ascii="Times New Roman" w:hAnsi="Times New Roman" w:cs="Times New Roman"/>
          <w:bCs/>
          <w:sz w:val="28"/>
          <w:szCs w:val="28"/>
          <w:lang w:val="uk-UA"/>
        </w:rPr>
        <w:t>-</w:t>
      </w:r>
      <w:r w:rsidR="00CC1629">
        <w:rPr>
          <w:rFonts w:ascii="Times New Roman" w:hAnsi="Times New Roman" w:cs="Times New Roman"/>
          <w:bCs/>
          <w:sz w:val="28"/>
          <w:szCs w:val="28"/>
          <w:lang w:val="uk-UA"/>
        </w:rPr>
        <w:t xml:space="preserve"> </w:t>
      </w:r>
      <w:r w:rsidR="008215E9">
        <w:rPr>
          <w:rFonts w:ascii="Times New Roman" w:hAnsi="Times New Roman" w:cs="Times New Roman"/>
          <w:bCs/>
          <w:sz w:val="28"/>
          <w:szCs w:val="28"/>
          <w:lang w:val="uk-UA"/>
        </w:rPr>
        <w:t>правових актів у сфері поводження з </w:t>
      </w:r>
      <w:r w:rsidR="00AC01A5" w:rsidRPr="008215E9">
        <w:rPr>
          <w:rFonts w:ascii="Times New Roman" w:hAnsi="Times New Roman" w:cs="Times New Roman"/>
          <w:bCs/>
          <w:sz w:val="28"/>
          <w:szCs w:val="28"/>
          <w:lang w:val="uk-UA"/>
        </w:rPr>
        <w:t>відходами;</w:t>
      </w:r>
      <w:r w:rsidR="00AC01A5" w:rsidRPr="008215E9">
        <w:rPr>
          <w:rFonts w:ascii="Times New Roman" w:hAnsi="Times New Roman" w:cs="Times New Roman"/>
          <w:bCs/>
          <w:sz w:val="28"/>
          <w:szCs w:val="28"/>
          <w:lang w:val="uk-UA"/>
        </w:rPr>
        <w:br/>
      </w:r>
      <w:r w:rsidR="008215E9">
        <w:rPr>
          <w:rFonts w:ascii="Times New Roman" w:hAnsi="Times New Roman" w:cs="Times New Roman"/>
          <w:bCs/>
          <w:sz w:val="28"/>
          <w:szCs w:val="28"/>
          <w:lang w:val="uk-UA"/>
        </w:rPr>
        <w:t xml:space="preserve">     </w:t>
      </w:r>
      <w:r w:rsidR="00AC01A5" w:rsidRPr="008215E9">
        <w:rPr>
          <w:rFonts w:ascii="Times New Roman" w:hAnsi="Times New Roman" w:cs="Times New Roman"/>
          <w:bCs/>
          <w:sz w:val="28"/>
          <w:szCs w:val="28"/>
          <w:lang w:val="uk-UA"/>
        </w:rPr>
        <w:t>2) вносити в установленому порядку плату за по</w:t>
      </w:r>
      <w:r w:rsidR="008215E9">
        <w:rPr>
          <w:rFonts w:ascii="Times New Roman" w:hAnsi="Times New Roman" w:cs="Times New Roman"/>
          <w:bCs/>
          <w:sz w:val="28"/>
          <w:szCs w:val="28"/>
          <w:lang w:val="uk-UA"/>
        </w:rPr>
        <w:t>слуги з поводження з побутовими </w:t>
      </w:r>
      <w:r w:rsidR="00AC01A5" w:rsidRPr="008215E9">
        <w:rPr>
          <w:rFonts w:ascii="Times New Roman" w:hAnsi="Times New Roman" w:cs="Times New Roman"/>
          <w:bCs/>
          <w:sz w:val="28"/>
          <w:szCs w:val="28"/>
          <w:lang w:val="uk-UA"/>
        </w:rPr>
        <w:t>відходами;</w:t>
      </w:r>
      <w:r w:rsidR="00AC01A5" w:rsidRPr="008215E9">
        <w:rPr>
          <w:rFonts w:ascii="Times New Roman" w:hAnsi="Times New Roman" w:cs="Times New Roman"/>
          <w:bCs/>
          <w:sz w:val="28"/>
          <w:szCs w:val="28"/>
          <w:lang w:val="uk-UA"/>
        </w:rPr>
        <w:br/>
      </w:r>
      <w:r w:rsidR="008215E9">
        <w:rPr>
          <w:rFonts w:ascii="Times New Roman" w:hAnsi="Times New Roman" w:cs="Times New Roman"/>
          <w:bCs/>
          <w:sz w:val="28"/>
          <w:szCs w:val="28"/>
          <w:lang w:val="uk-UA"/>
        </w:rPr>
        <w:lastRenderedPageBreak/>
        <w:t xml:space="preserve">     3) </w:t>
      </w:r>
      <w:r w:rsidR="00AC01A5" w:rsidRPr="008215E9">
        <w:rPr>
          <w:rFonts w:ascii="Times New Roman" w:hAnsi="Times New Roman" w:cs="Times New Roman"/>
          <w:bCs/>
          <w:sz w:val="28"/>
          <w:szCs w:val="28"/>
          <w:lang w:val="uk-UA"/>
        </w:rPr>
        <w:t>виконувати інші обов</w:t>
      </w:r>
      <w:r w:rsidR="008215E9">
        <w:rPr>
          <w:rFonts w:ascii="Times New Roman" w:hAnsi="Times New Roman" w:cs="Times New Roman"/>
          <w:bCs/>
          <w:sz w:val="28"/>
          <w:szCs w:val="28"/>
          <w:lang w:val="uk-UA"/>
        </w:rPr>
        <w:t>’</w:t>
      </w:r>
      <w:r w:rsidR="00AC01A5" w:rsidRPr="008215E9">
        <w:rPr>
          <w:rFonts w:ascii="Times New Roman" w:hAnsi="Times New Roman" w:cs="Times New Roman"/>
          <w:bCs/>
          <w:sz w:val="28"/>
          <w:szCs w:val="28"/>
          <w:lang w:val="uk-UA"/>
        </w:rPr>
        <w:t>язки, передбачені законами, щодо запобігання забрудненню навколишнього природного середовища відходами.</w:t>
      </w:r>
      <w:r w:rsidR="00AC01A5" w:rsidRPr="008215E9">
        <w:rPr>
          <w:rFonts w:ascii="Times New Roman" w:hAnsi="Times New Roman" w:cs="Times New Roman"/>
          <w:bCs/>
          <w:sz w:val="28"/>
          <w:szCs w:val="28"/>
          <w:lang w:val="uk-UA"/>
        </w:rPr>
        <w:br/>
      </w:r>
      <w:r w:rsidR="008215E9">
        <w:rPr>
          <w:rFonts w:ascii="Times New Roman" w:hAnsi="Times New Roman" w:cs="Times New Roman"/>
          <w:bCs/>
          <w:sz w:val="28"/>
          <w:szCs w:val="28"/>
          <w:lang w:val="uk-UA"/>
        </w:rPr>
        <w:t xml:space="preserve">     </w:t>
      </w:r>
      <w:r w:rsidR="00AC01A5" w:rsidRPr="008215E9">
        <w:rPr>
          <w:rFonts w:ascii="Times New Roman" w:hAnsi="Times New Roman" w:cs="Times New Roman"/>
          <w:bCs/>
          <w:sz w:val="28"/>
          <w:szCs w:val="28"/>
          <w:lang w:val="uk-UA"/>
        </w:rPr>
        <w:t>6.4.</w:t>
      </w:r>
      <w:r w:rsidR="00AC01A5" w:rsidRPr="00AC01A5">
        <w:rPr>
          <w:rFonts w:ascii="Times New Roman" w:hAnsi="Times New Roman" w:cs="Times New Roman"/>
          <w:bCs/>
          <w:sz w:val="28"/>
          <w:szCs w:val="28"/>
        </w:rPr>
        <w:t> </w:t>
      </w:r>
      <w:r w:rsidR="00AC01A5" w:rsidRPr="008215E9">
        <w:rPr>
          <w:rFonts w:ascii="Times New Roman" w:hAnsi="Times New Roman" w:cs="Times New Roman"/>
          <w:bCs/>
          <w:sz w:val="28"/>
          <w:szCs w:val="28"/>
          <w:lang w:val="uk-UA"/>
        </w:rPr>
        <w:t>Суб</w:t>
      </w:r>
      <w:r w:rsidR="008215E9">
        <w:rPr>
          <w:rFonts w:ascii="Times New Roman" w:hAnsi="Times New Roman" w:cs="Times New Roman"/>
          <w:bCs/>
          <w:sz w:val="28"/>
          <w:szCs w:val="28"/>
          <w:lang w:val="uk-UA"/>
        </w:rPr>
        <w:t>’</w:t>
      </w:r>
      <w:r w:rsidR="00AC01A5" w:rsidRPr="008215E9">
        <w:rPr>
          <w:rFonts w:ascii="Times New Roman" w:hAnsi="Times New Roman" w:cs="Times New Roman"/>
          <w:bCs/>
          <w:sz w:val="28"/>
          <w:szCs w:val="28"/>
          <w:lang w:val="uk-UA"/>
        </w:rPr>
        <w:t>єкти господарської діяльності у сфері поводження з відходами зобов</w:t>
      </w:r>
      <w:r w:rsidR="008215E9">
        <w:rPr>
          <w:rFonts w:ascii="Times New Roman" w:hAnsi="Times New Roman" w:cs="Times New Roman"/>
          <w:bCs/>
          <w:sz w:val="28"/>
          <w:szCs w:val="28"/>
          <w:lang w:val="uk-UA"/>
        </w:rPr>
        <w:t>’</w:t>
      </w:r>
      <w:r w:rsidR="00AC01A5" w:rsidRPr="008215E9">
        <w:rPr>
          <w:rFonts w:ascii="Times New Roman" w:hAnsi="Times New Roman" w:cs="Times New Roman"/>
          <w:bCs/>
          <w:sz w:val="28"/>
          <w:szCs w:val="28"/>
          <w:lang w:val="uk-UA"/>
        </w:rPr>
        <w:t>язані:</w:t>
      </w:r>
      <w:r w:rsidR="00AC01A5" w:rsidRPr="008215E9">
        <w:rPr>
          <w:rFonts w:ascii="Times New Roman" w:hAnsi="Times New Roman" w:cs="Times New Roman"/>
          <w:bCs/>
          <w:sz w:val="28"/>
          <w:szCs w:val="28"/>
          <w:lang w:val="uk-UA"/>
        </w:rPr>
        <w:br/>
      </w:r>
      <w:r w:rsidR="008215E9">
        <w:rPr>
          <w:rFonts w:ascii="Times New Roman" w:hAnsi="Times New Roman" w:cs="Times New Roman"/>
          <w:bCs/>
          <w:sz w:val="28"/>
          <w:szCs w:val="28"/>
          <w:lang w:val="uk-UA"/>
        </w:rPr>
        <w:t xml:space="preserve">     </w:t>
      </w:r>
      <w:r w:rsidR="00AC01A5" w:rsidRPr="008215E9">
        <w:rPr>
          <w:rFonts w:ascii="Times New Roman" w:hAnsi="Times New Roman" w:cs="Times New Roman"/>
          <w:bCs/>
          <w:sz w:val="28"/>
          <w:szCs w:val="28"/>
          <w:lang w:val="uk-UA"/>
        </w:rPr>
        <w:t>1)</w:t>
      </w:r>
      <w:r w:rsidR="00AC01A5" w:rsidRPr="00AC01A5">
        <w:rPr>
          <w:rFonts w:ascii="Times New Roman" w:hAnsi="Times New Roman" w:cs="Times New Roman"/>
          <w:bCs/>
          <w:sz w:val="28"/>
          <w:szCs w:val="28"/>
        </w:rPr>
        <w:t> </w:t>
      </w:r>
      <w:r w:rsidR="00AC01A5" w:rsidRPr="008215E9">
        <w:rPr>
          <w:rFonts w:ascii="Times New Roman" w:hAnsi="Times New Roman" w:cs="Times New Roman"/>
          <w:bCs/>
          <w:sz w:val="28"/>
          <w:szCs w:val="28"/>
          <w:lang w:val="uk-UA"/>
        </w:rPr>
        <w:t>запобігати утворенню та зменшувати обсяги утворення відходів;</w:t>
      </w:r>
      <w:r w:rsidR="00AC01A5" w:rsidRPr="008215E9">
        <w:rPr>
          <w:rFonts w:ascii="Times New Roman" w:hAnsi="Times New Roman" w:cs="Times New Roman"/>
          <w:bCs/>
          <w:sz w:val="28"/>
          <w:szCs w:val="28"/>
          <w:lang w:val="uk-UA"/>
        </w:rPr>
        <w:br/>
      </w:r>
      <w:r w:rsidR="008215E9">
        <w:rPr>
          <w:rFonts w:ascii="Times New Roman" w:hAnsi="Times New Roman" w:cs="Times New Roman"/>
          <w:bCs/>
          <w:sz w:val="28"/>
          <w:szCs w:val="28"/>
          <w:lang w:val="uk-UA"/>
        </w:rPr>
        <w:t xml:space="preserve">     </w:t>
      </w:r>
      <w:r w:rsidR="00AC01A5" w:rsidRPr="008215E9">
        <w:rPr>
          <w:rFonts w:ascii="Times New Roman" w:hAnsi="Times New Roman" w:cs="Times New Roman"/>
          <w:bCs/>
          <w:sz w:val="28"/>
          <w:szCs w:val="28"/>
          <w:lang w:val="uk-UA"/>
        </w:rPr>
        <w:t>2)</w:t>
      </w:r>
      <w:r w:rsidR="00AC01A5" w:rsidRPr="00AC01A5">
        <w:rPr>
          <w:rFonts w:ascii="Times New Roman" w:hAnsi="Times New Roman" w:cs="Times New Roman"/>
          <w:bCs/>
          <w:sz w:val="28"/>
          <w:szCs w:val="28"/>
        </w:rPr>
        <w:t> </w:t>
      </w:r>
      <w:r w:rsidR="00AC01A5" w:rsidRPr="008215E9">
        <w:rPr>
          <w:rFonts w:ascii="Times New Roman" w:hAnsi="Times New Roman" w:cs="Times New Roman"/>
          <w:bCs/>
          <w:sz w:val="28"/>
          <w:szCs w:val="28"/>
          <w:lang w:val="uk-UA"/>
        </w:rPr>
        <w:t>забезпечувати приймання та утилізацію використаних пакувальних матеріалів і тари, в яких знаходилася продукція цих підприємств, установ та організацій</w:t>
      </w:r>
      <w:r w:rsidR="00AC01A5" w:rsidRPr="00AC01A5">
        <w:rPr>
          <w:rFonts w:ascii="Times New Roman" w:hAnsi="Times New Roman" w:cs="Times New Roman"/>
          <w:bCs/>
          <w:sz w:val="28"/>
          <w:szCs w:val="28"/>
        </w:rPr>
        <w:t> </w:t>
      </w:r>
      <w:r w:rsidR="00AC01A5" w:rsidRPr="008215E9">
        <w:rPr>
          <w:rFonts w:ascii="Times New Roman" w:hAnsi="Times New Roman" w:cs="Times New Roman"/>
          <w:bCs/>
          <w:sz w:val="28"/>
          <w:szCs w:val="28"/>
          <w:lang w:val="uk-UA"/>
        </w:rPr>
        <w:t>-</w:t>
      </w:r>
      <w:r w:rsidR="00AC01A5" w:rsidRPr="00AC01A5">
        <w:rPr>
          <w:rFonts w:ascii="Times New Roman" w:hAnsi="Times New Roman" w:cs="Times New Roman"/>
          <w:bCs/>
          <w:sz w:val="28"/>
          <w:szCs w:val="28"/>
        </w:rPr>
        <w:t> </w:t>
      </w:r>
      <w:r w:rsidR="00AC01A5" w:rsidRPr="008215E9">
        <w:rPr>
          <w:rFonts w:ascii="Times New Roman" w:hAnsi="Times New Roman" w:cs="Times New Roman"/>
          <w:bCs/>
          <w:sz w:val="28"/>
          <w:szCs w:val="28"/>
          <w:lang w:val="uk-UA"/>
        </w:rPr>
        <w:t>суб</w:t>
      </w:r>
      <w:r w:rsidR="008215E9">
        <w:rPr>
          <w:rFonts w:ascii="Times New Roman" w:hAnsi="Times New Roman" w:cs="Times New Roman"/>
          <w:bCs/>
          <w:sz w:val="28"/>
          <w:szCs w:val="28"/>
          <w:lang w:val="uk-UA"/>
        </w:rPr>
        <w:t>’</w:t>
      </w:r>
      <w:r w:rsidR="00AC01A5" w:rsidRPr="008215E9">
        <w:rPr>
          <w:rFonts w:ascii="Times New Roman" w:hAnsi="Times New Roman" w:cs="Times New Roman"/>
          <w:bCs/>
          <w:sz w:val="28"/>
          <w:szCs w:val="28"/>
          <w:lang w:val="uk-UA"/>
        </w:rPr>
        <w:t>єктів господарської діяльності,</w:t>
      </w:r>
      <w:r w:rsidR="00AC01A5" w:rsidRPr="00AC01A5">
        <w:rPr>
          <w:rFonts w:ascii="Times New Roman" w:hAnsi="Times New Roman" w:cs="Times New Roman"/>
          <w:bCs/>
          <w:sz w:val="28"/>
          <w:szCs w:val="28"/>
        </w:rPr>
        <w:t> </w:t>
      </w:r>
      <w:r w:rsidR="00AC01A5" w:rsidRPr="008215E9">
        <w:rPr>
          <w:rFonts w:ascii="Times New Roman" w:hAnsi="Times New Roman" w:cs="Times New Roman"/>
          <w:bCs/>
          <w:sz w:val="28"/>
          <w:szCs w:val="28"/>
          <w:lang w:val="uk-UA"/>
        </w:rPr>
        <w:t>або</w:t>
      </w:r>
      <w:r w:rsidR="00AC01A5" w:rsidRPr="00AC01A5">
        <w:rPr>
          <w:rFonts w:ascii="Times New Roman" w:hAnsi="Times New Roman" w:cs="Times New Roman"/>
          <w:bCs/>
          <w:sz w:val="28"/>
          <w:szCs w:val="28"/>
        </w:rPr>
        <w:t> </w:t>
      </w:r>
      <w:r w:rsidR="00AC01A5" w:rsidRPr="008215E9">
        <w:rPr>
          <w:rFonts w:ascii="Times New Roman" w:hAnsi="Times New Roman" w:cs="Times New Roman"/>
          <w:bCs/>
          <w:sz w:val="28"/>
          <w:szCs w:val="28"/>
          <w:lang w:val="uk-UA"/>
        </w:rPr>
        <w:t>укладати</w:t>
      </w:r>
      <w:r w:rsidR="00AC01A5" w:rsidRPr="00AC01A5">
        <w:rPr>
          <w:rFonts w:ascii="Times New Roman" w:hAnsi="Times New Roman" w:cs="Times New Roman"/>
          <w:bCs/>
          <w:sz w:val="28"/>
          <w:szCs w:val="28"/>
        </w:rPr>
        <w:t> </w:t>
      </w:r>
      <w:r w:rsidR="00AC01A5" w:rsidRPr="008215E9">
        <w:rPr>
          <w:rFonts w:ascii="Times New Roman" w:hAnsi="Times New Roman" w:cs="Times New Roman"/>
          <w:bCs/>
          <w:sz w:val="28"/>
          <w:szCs w:val="28"/>
          <w:lang w:val="uk-UA"/>
        </w:rPr>
        <w:t>угоди</w:t>
      </w:r>
      <w:r w:rsidR="00AC01A5" w:rsidRPr="00AC01A5">
        <w:rPr>
          <w:rFonts w:ascii="Times New Roman" w:hAnsi="Times New Roman" w:cs="Times New Roman"/>
          <w:bCs/>
          <w:sz w:val="28"/>
          <w:szCs w:val="28"/>
        </w:rPr>
        <w:t> </w:t>
      </w:r>
      <w:r w:rsidR="00AC01A5" w:rsidRPr="008215E9">
        <w:rPr>
          <w:rFonts w:ascii="Times New Roman" w:hAnsi="Times New Roman" w:cs="Times New Roman"/>
          <w:bCs/>
          <w:sz w:val="28"/>
          <w:szCs w:val="28"/>
          <w:lang w:val="uk-UA"/>
        </w:rPr>
        <w:t>з відповідними організаціями на їх збирання та утилізацію;</w:t>
      </w:r>
      <w:r w:rsidR="00AC01A5" w:rsidRPr="008215E9">
        <w:rPr>
          <w:rFonts w:ascii="Times New Roman" w:hAnsi="Times New Roman" w:cs="Times New Roman"/>
          <w:bCs/>
          <w:sz w:val="28"/>
          <w:szCs w:val="28"/>
          <w:lang w:val="uk-UA"/>
        </w:rPr>
        <w:br/>
      </w:r>
      <w:r w:rsidR="008215E9">
        <w:rPr>
          <w:rFonts w:ascii="Times New Roman" w:hAnsi="Times New Roman" w:cs="Times New Roman"/>
          <w:bCs/>
          <w:sz w:val="28"/>
          <w:szCs w:val="28"/>
          <w:lang w:val="uk-UA"/>
        </w:rPr>
        <w:t xml:space="preserve">     </w:t>
      </w:r>
      <w:r w:rsidR="00AC01A5" w:rsidRPr="008215E9">
        <w:rPr>
          <w:rFonts w:ascii="Times New Roman" w:hAnsi="Times New Roman" w:cs="Times New Roman"/>
          <w:bCs/>
          <w:sz w:val="28"/>
          <w:szCs w:val="28"/>
          <w:lang w:val="uk-UA"/>
        </w:rPr>
        <w:t>3)</w:t>
      </w:r>
      <w:r w:rsidR="00AC01A5" w:rsidRPr="00AC01A5">
        <w:rPr>
          <w:rFonts w:ascii="Times New Roman" w:hAnsi="Times New Roman" w:cs="Times New Roman"/>
          <w:bCs/>
          <w:sz w:val="28"/>
          <w:szCs w:val="28"/>
        </w:rPr>
        <w:t> </w:t>
      </w:r>
      <w:r w:rsidR="00AC01A5" w:rsidRPr="008215E9">
        <w:rPr>
          <w:rFonts w:ascii="Times New Roman" w:hAnsi="Times New Roman" w:cs="Times New Roman"/>
          <w:bCs/>
          <w:sz w:val="28"/>
          <w:szCs w:val="28"/>
          <w:lang w:val="uk-UA"/>
        </w:rPr>
        <w:t>визначати склад і властивості відходів, що утворюються, а також ступінь небезпечності відходів для навколишнього природного середовища та здоров’я людини відповідно до нормативно</w:t>
      </w:r>
      <w:r w:rsidR="008215E9">
        <w:rPr>
          <w:rFonts w:ascii="Times New Roman" w:hAnsi="Times New Roman" w:cs="Times New Roman"/>
          <w:bCs/>
          <w:sz w:val="28"/>
          <w:szCs w:val="28"/>
          <w:lang w:val="uk-UA"/>
        </w:rPr>
        <w:t xml:space="preserve"> </w:t>
      </w:r>
      <w:r w:rsidR="00AC01A5" w:rsidRPr="008215E9">
        <w:rPr>
          <w:rFonts w:ascii="Times New Roman" w:hAnsi="Times New Roman" w:cs="Times New Roman"/>
          <w:bCs/>
          <w:sz w:val="28"/>
          <w:szCs w:val="28"/>
          <w:lang w:val="uk-UA"/>
        </w:rPr>
        <w:t>-</w:t>
      </w:r>
      <w:r w:rsidR="008215E9">
        <w:rPr>
          <w:rFonts w:ascii="Times New Roman" w:hAnsi="Times New Roman" w:cs="Times New Roman"/>
          <w:bCs/>
          <w:sz w:val="28"/>
          <w:szCs w:val="28"/>
          <w:lang w:val="uk-UA"/>
        </w:rPr>
        <w:t xml:space="preserve"> </w:t>
      </w:r>
      <w:r w:rsidR="00AC01A5" w:rsidRPr="008215E9">
        <w:rPr>
          <w:rFonts w:ascii="Times New Roman" w:hAnsi="Times New Roman" w:cs="Times New Roman"/>
          <w:bCs/>
          <w:sz w:val="28"/>
          <w:szCs w:val="28"/>
          <w:lang w:val="uk-UA"/>
        </w:rPr>
        <w:t>правових актів, які затверджуються центральним органом виконавчої влади, що забезпечує формування державної політики у сфері санітарного та епідемічного благополуччя населення, за погодженням із центральним органом виконавчої влади, що забезпечує формування державної політик</w:t>
      </w:r>
      <w:r w:rsidR="008215E9">
        <w:rPr>
          <w:rFonts w:ascii="Times New Roman" w:hAnsi="Times New Roman" w:cs="Times New Roman"/>
          <w:bCs/>
          <w:sz w:val="28"/>
          <w:szCs w:val="28"/>
          <w:lang w:val="uk-UA"/>
        </w:rPr>
        <w:t>и у сфері охорони навколишнього природного </w:t>
      </w:r>
      <w:r w:rsidR="00AC01A5" w:rsidRPr="008215E9">
        <w:rPr>
          <w:rFonts w:ascii="Times New Roman" w:hAnsi="Times New Roman" w:cs="Times New Roman"/>
          <w:bCs/>
          <w:sz w:val="28"/>
          <w:szCs w:val="28"/>
          <w:lang w:val="uk-UA"/>
        </w:rPr>
        <w:t>середовища;</w:t>
      </w:r>
      <w:r w:rsidR="00AC01A5" w:rsidRPr="008215E9">
        <w:rPr>
          <w:rFonts w:ascii="Times New Roman" w:hAnsi="Times New Roman" w:cs="Times New Roman"/>
          <w:bCs/>
          <w:sz w:val="28"/>
          <w:szCs w:val="28"/>
          <w:lang w:val="uk-UA"/>
        </w:rPr>
        <w:br/>
      </w:r>
      <w:r w:rsidR="008215E9">
        <w:rPr>
          <w:rFonts w:ascii="Times New Roman" w:hAnsi="Times New Roman" w:cs="Times New Roman"/>
          <w:bCs/>
          <w:sz w:val="28"/>
          <w:szCs w:val="28"/>
          <w:lang w:val="uk-UA"/>
        </w:rPr>
        <w:t xml:space="preserve">     </w:t>
      </w:r>
      <w:r w:rsidR="00AC01A5" w:rsidRPr="008215E9">
        <w:rPr>
          <w:rFonts w:ascii="Times New Roman" w:hAnsi="Times New Roman" w:cs="Times New Roman"/>
          <w:bCs/>
          <w:sz w:val="28"/>
          <w:szCs w:val="28"/>
          <w:lang w:val="uk-UA"/>
        </w:rPr>
        <w:t>4)</w:t>
      </w:r>
      <w:r w:rsidR="00AC01A5" w:rsidRPr="00AC01A5">
        <w:rPr>
          <w:rFonts w:ascii="Times New Roman" w:hAnsi="Times New Roman" w:cs="Times New Roman"/>
          <w:bCs/>
          <w:sz w:val="28"/>
          <w:szCs w:val="28"/>
        </w:rPr>
        <w:t> </w:t>
      </w:r>
      <w:r w:rsidR="00AC01A5" w:rsidRPr="008215E9">
        <w:rPr>
          <w:rFonts w:ascii="Times New Roman" w:hAnsi="Times New Roman" w:cs="Times New Roman"/>
          <w:bCs/>
          <w:sz w:val="28"/>
          <w:szCs w:val="28"/>
          <w:lang w:val="uk-UA"/>
        </w:rPr>
        <w:t>на основі матеріально</w:t>
      </w:r>
      <w:r w:rsidR="008215E9">
        <w:rPr>
          <w:rFonts w:ascii="Times New Roman" w:hAnsi="Times New Roman" w:cs="Times New Roman"/>
          <w:bCs/>
          <w:sz w:val="28"/>
          <w:szCs w:val="28"/>
          <w:lang w:val="uk-UA"/>
        </w:rPr>
        <w:t xml:space="preserve"> </w:t>
      </w:r>
      <w:r w:rsidR="00AC01A5" w:rsidRPr="008215E9">
        <w:rPr>
          <w:rFonts w:ascii="Times New Roman" w:hAnsi="Times New Roman" w:cs="Times New Roman"/>
          <w:bCs/>
          <w:sz w:val="28"/>
          <w:szCs w:val="28"/>
          <w:lang w:val="uk-UA"/>
        </w:rPr>
        <w:t>-</w:t>
      </w:r>
      <w:r w:rsidR="008215E9">
        <w:rPr>
          <w:rFonts w:ascii="Times New Roman" w:hAnsi="Times New Roman" w:cs="Times New Roman"/>
          <w:bCs/>
          <w:sz w:val="28"/>
          <w:szCs w:val="28"/>
          <w:lang w:val="uk-UA"/>
        </w:rPr>
        <w:t xml:space="preserve"> </w:t>
      </w:r>
      <w:r w:rsidR="00AC01A5" w:rsidRPr="008215E9">
        <w:rPr>
          <w:rFonts w:ascii="Times New Roman" w:hAnsi="Times New Roman" w:cs="Times New Roman"/>
          <w:bCs/>
          <w:sz w:val="28"/>
          <w:szCs w:val="28"/>
          <w:lang w:val="uk-UA"/>
        </w:rPr>
        <w:t xml:space="preserve">сировинних балансів виробництва виявляти і вести первинний поточний облік кількості, типу і складу відходів, що утворюються, збираються, перевозяться, зберігаються, обробляються, утилізуються, знешкоджуються та видаляються, </w:t>
      </w:r>
      <w:r w:rsidR="00FC66D6">
        <w:rPr>
          <w:rFonts w:ascii="Times New Roman" w:hAnsi="Times New Roman" w:cs="Times New Roman"/>
          <w:bCs/>
          <w:sz w:val="28"/>
          <w:szCs w:val="28"/>
          <w:lang w:val="uk-UA"/>
        </w:rPr>
        <w:t>і подавати щодо них статистичну звітність у встановленому </w:t>
      </w:r>
      <w:r w:rsidR="00AC01A5" w:rsidRPr="008215E9">
        <w:rPr>
          <w:rFonts w:ascii="Times New Roman" w:hAnsi="Times New Roman" w:cs="Times New Roman"/>
          <w:bCs/>
          <w:sz w:val="28"/>
          <w:szCs w:val="28"/>
          <w:lang w:val="uk-UA"/>
        </w:rPr>
        <w:t>порядку;</w:t>
      </w:r>
      <w:r w:rsidR="00AC01A5" w:rsidRPr="008215E9">
        <w:rPr>
          <w:rFonts w:ascii="Times New Roman" w:hAnsi="Times New Roman" w:cs="Times New Roman"/>
          <w:bCs/>
          <w:sz w:val="28"/>
          <w:szCs w:val="28"/>
          <w:lang w:val="uk-UA"/>
        </w:rPr>
        <w:br/>
      </w:r>
      <w:r w:rsidR="008215E9">
        <w:rPr>
          <w:rFonts w:ascii="Times New Roman" w:hAnsi="Times New Roman" w:cs="Times New Roman"/>
          <w:bCs/>
          <w:sz w:val="28"/>
          <w:szCs w:val="28"/>
          <w:lang w:val="uk-UA"/>
        </w:rPr>
        <w:t xml:space="preserve">     </w:t>
      </w:r>
      <w:r w:rsidR="00AC01A5" w:rsidRPr="008215E9">
        <w:rPr>
          <w:rFonts w:ascii="Times New Roman" w:hAnsi="Times New Roman" w:cs="Times New Roman"/>
          <w:bCs/>
          <w:sz w:val="28"/>
          <w:szCs w:val="28"/>
          <w:lang w:val="uk-UA"/>
        </w:rPr>
        <w:t>5)</w:t>
      </w:r>
      <w:r w:rsidR="00AC01A5" w:rsidRPr="00AC01A5">
        <w:rPr>
          <w:rFonts w:ascii="Times New Roman" w:hAnsi="Times New Roman" w:cs="Times New Roman"/>
          <w:bCs/>
          <w:sz w:val="28"/>
          <w:szCs w:val="28"/>
        </w:rPr>
        <w:t> </w:t>
      </w:r>
      <w:r w:rsidR="00AC01A5" w:rsidRPr="008215E9">
        <w:rPr>
          <w:rFonts w:ascii="Times New Roman" w:hAnsi="Times New Roman" w:cs="Times New Roman"/>
          <w:bCs/>
          <w:sz w:val="28"/>
          <w:szCs w:val="28"/>
          <w:lang w:val="uk-UA"/>
        </w:rPr>
        <w:t xml:space="preserve">забезпечувати повне збирання, належне зберігання та недопущення знищення і псування відходів, для утилізації яких в Україні існує </w:t>
      </w:r>
      <w:r w:rsidR="00B0488A">
        <w:rPr>
          <w:rFonts w:ascii="Times New Roman" w:hAnsi="Times New Roman" w:cs="Times New Roman"/>
          <w:bCs/>
          <w:sz w:val="28"/>
          <w:szCs w:val="28"/>
          <w:lang w:val="uk-UA"/>
        </w:rPr>
        <w:t>відповідна технологія, що відповідає вимогам екологічної </w:t>
      </w:r>
      <w:r w:rsidR="00AC01A5" w:rsidRPr="008215E9">
        <w:rPr>
          <w:rFonts w:ascii="Times New Roman" w:hAnsi="Times New Roman" w:cs="Times New Roman"/>
          <w:bCs/>
          <w:sz w:val="28"/>
          <w:szCs w:val="28"/>
          <w:lang w:val="uk-UA"/>
        </w:rPr>
        <w:t>безпеки;</w:t>
      </w:r>
      <w:r w:rsidR="00AC01A5" w:rsidRPr="008215E9">
        <w:rPr>
          <w:rFonts w:ascii="Times New Roman" w:hAnsi="Times New Roman" w:cs="Times New Roman"/>
          <w:bCs/>
          <w:sz w:val="28"/>
          <w:szCs w:val="28"/>
          <w:lang w:val="uk-UA"/>
        </w:rPr>
        <w:br/>
      </w:r>
      <w:r w:rsidR="008215E9">
        <w:rPr>
          <w:rFonts w:ascii="Times New Roman" w:hAnsi="Times New Roman" w:cs="Times New Roman"/>
          <w:bCs/>
          <w:sz w:val="28"/>
          <w:szCs w:val="28"/>
          <w:lang w:val="uk-UA"/>
        </w:rPr>
        <w:t xml:space="preserve">     </w:t>
      </w:r>
      <w:r w:rsidR="00AC01A5" w:rsidRPr="008215E9">
        <w:rPr>
          <w:rFonts w:ascii="Times New Roman" w:hAnsi="Times New Roman" w:cs="Times New Roman"/>
          <w:bCs/>
          <w:sz w:val="28"/>
          <w:szCs w:val="28"/>
          <w:lang w:val="uk-UA"/>
        </w:rPr>
        <w:t>6)</w:t>
      </w:r>
      <w:r w:rsidR="00AC01A5" w:rsidRPr="00AC01A5">
        <w:rPr>
          <w:rFonts w:ascii="Times New Roman" w:hAnsi="Times New Roman" w:cs="Times New Roman"/>
          <w:bCs/>
          <w:sz w:val="28"/>
          <w:szCs w:val="28"/>
        </w:rPr>
        <w:t> </w:t>
      </w:r>
      <w:r w:rsidR="00AC01A5" w:rsidRPr="008215E9">
        <w:rPr>
          <w:rFonts w:ascii="Times New Roman" w:hAnsi="Times New Roman" w:cs="Times New Roman"/>
          <w:bCs/>
          <w:sz w:val="28"/>
          <w:szCs w:val="28"/>
          <w:lang w:val="uk-UA"/>
        </w:rPr>
        <w:t>брати участь у будівництві об</w:t>
      </w:r>
      <w:r w:rsidR="008215E9">
        <w:rPr>
          <w:rFonts w:ascii="Times New Roman" w:hAnsi="Times New Roman" w:cs="Times New Roman"/>
          <w:bCs/>
          <w:sz w:val="28"/>
          <w:szCs w:val="28"/>
          <w:lang w:val="uk-UA"/>
        </w:rPr>
        <w:t>’</w:t>
      </w:r>
      <w:r w:rsidR="00AC01A5" w:rsidRPr="008215E9">
        <w:rPr>
          <w:rFonts w:ascii="Times New Roman" w:hAnsi="Times New Roman" w:cs="Times New Roman"/>
          <w:bCs/>
          <w:sz w:val="28"/>
          <w:szCs w:val="28"/>
          <w:lang w:val="uk-UA"/>
        </w:rPr>
        <w:t>єктів поводження з відходами;</w:t>
      </w:r>
      <w:r w:rsidR="00AC01A5" w:rsidRPr="008215E9">
        <w:rPr>
          <w:rFonts w:ascii="Times New Roman" w:hAnsi="Times New Roman" w:cs="Times New Roman"/>
          <w:bCs/>
          <w:sz w:val="28"/>
          <w:szCs w:val="28"/>
          <w:lang w:val="uk-UA"/>
        </w:rPr>
        <w:br/>
      </w:r>
      <w:r w:rsidR="008215E9">
        <w:rPr>
          <w:rFonts w:ascii="Times New Roman" w:hAnsi="Times New Roman" w:cs="Times New Roman"/>
          <w:bCs/>
          <w:sz w:val="28"/>
          <w:szCs w:val="28"/>
          <w:lang w:val="uk-UA"/>
        </w:rPr>
        <w:t xml:space="preserve">     </w:t>
      </w:r>
      <w:r w:rsidR="00AC01A5" w:rsidRPr="008215E9">
        <w:rPr>
          <w:rFonts w:ascii="Times New Roman" w:hAnsi="Times New Roman" w:cs="Times New Roman"/>
          <w:bCs/>
          <w:sz w:val="28"/>
          <w:szCs w:val="28"/>
          <w:lang w:val="uk-UA"/>
        </w:rPr>
        <w:t>7)</w:t>
      </w:r>
      <w:r w:rsidR="00AC01A5" w:rsidRPr="00AC01A5">
        <w:rPr>
          <w:rFonts w:ascii="Times New Roman" w:hAnsi="Times New Roman" w:cs="Times New Roman"/>
          <w:bCs/>
          <w:sz w:val="28"/>
          <w:szCs w:val="28"/>
        </w:rPr>
        <w:t> </w:t>
      </w:r>
      <w:r w:rsidR="00AC01A5" w:rsidRPr="008215E9">
        <w:rPr>
          <w:rFonts w:ascii="Times New Roman" w:hAnsi="Times New Roman" w:cs="Times New Roman"/>
          <w:bCs/>
          <w:sz w:val="28"/>
          <w:szCs w:val="28"/>
          <w:lang w:val="uk-UA"/>
        </w:rPr>
        <w:t>здійснювати організаційні, науково</w:t>
      </w:r>
      <w:r w:rsidR="008215E9">
        <w:rPr>
          <w:rFonts w:ascii="Times New Roman" w:hAnsi="Times New Roman" w:cs="Times New Roman"/>
          <w:bCs/>
          <w:sz w:val="28"/>
          <w:szCs w:val="28"/>
          <w:lang w:val="uk-UA"/>
        </w:rPr>
        <w:t xml:space="preserve"> </w:t>
      </w:r>
      <w:r w:rsidR="00AC01A5" w:rsidRPr="008215E9">
        <w:rPr>
          <w:rFonts w:ascii="Times New Roman" w:hAnsi="Times New Roman" w:cs="Times New Roman"/>
          <w:bCs/>
          <w:sz w:val="28"/>
          <w:szCs w:val="28"/>
          <w:lang w:val="uk-UA"/>
        </w:rPr>
        <w:t>-</w:t>
      </w:r>
      <w:r w:rsidR="008215E9">
        <w:rPr>
          <w:rFonts w:ascii="Times New Roman" w:hAnsi="Times New Roman" w:cs="Times New Roman"/>
          <w:bCs/>
          <w:sz w:val="28"/>
          <w:szCs w:val="28"/>
          <w:lang w:val="uk-UA"/>
        </w:rPr>
        <w:t xml:space="preserve"> </w:t>
      </w:r>
      <w:r w:rsidR="00AC01A5" w:rsidRPr="008215E9">
        <w:rPr>
          <w:rFonts w:ascii="Times New Roman" w:hAnsi="Times New Roman" w:cs="Times New Roman"/>
          <w:bCs/>
          <w:sz w:val="28"/>
          <w:szCs w:val="28"/>
          <w:lang w:val="uk-UA"/>
        </w:rPr>
        <w:t>технічні та технологічні заходи для максимальної утилізації відходів, реалізації чи передачі їх іншим споживачам або підприємствам, установам та організаціям, що займаються збиранням, обробленням та утилізацією відходів, а також забезпечувати за власний рахунок екологічно обґрунтоване видалення тих відходів, що не підлягають утилізації;</w:t>
      </w:r>
      <w:r w:rsidR="00AC01A5" w:rsidRPr="008215E9">
        <w:rPr>
          <w:rFonts w:ascii="Times New Roman" w:hAnsi="Times New Roman" w:cs="Times New Roman"/>
          <w:bCs/>
          <w:sz w:val="28"/>
          <w:szCs w:val="28"/>
          <w:lang w:val="uk-UA"/>
        </w:rPr>
        <w:br/>
      </w:r>
      <w:r w:rsidR="008215E9">
        <w:rPr>
          <w:rFonts w:ascii="Times New Roman" w:hAnsi="Times New Roman" w:cs="Times New Roman"/>
          <w:bCs/>
          <w:sz w:val="28"/>
          <w:szCs w:val="28"/>
          <w:lang w:val="uk-UA"/>
        </w:rPr>
        <w:t xml:space="preserve">     </w:t>
      </w:r>
      <w:r w:rsidR="00AC01A5" w:rsidRPr="008215E9">
        <w:rPr>
          <w:rFonts w:ascii="Times New Roman" w:hAnsi="Times New Roman" w:cs="Times New Roman"/>
          <w:bCs/>
          <w:sz w:val="28"/>
          <w:szCs w:val="28"/>
          <w:lang w:val="uk-UA"/>
        </w:rPr>
        <w:t>8)</w:t>
      </w:r>
      <w:r w:rsidR="00AC01A5" w:rsidRPr="00AC01A5">
        <w:rPr>
          <w:rFonts w:ascii="Times New Roman" w:hAnsi="Times New Roman" w:cs="Times New Roman"/>
          <w:bCs/>
          <w:sz w:val="28"/>
          <w:szCs w:val="28"/>
        </w:rPr>
        <w:t> </w:t>
      </w:r>
      <w:r w:rsidR="00AC01A5" w:rsidRPr="008215E9">
        <w:rPr>
          <w:rFonts w:ascii="Times New Roman" w:hAnsi="Times New Roman" w:cs="Times New Roman"/>
          <w:bCs/>
          <w:sz w:val="28"/>
          <w:szCs w:val="28"/>
          <w:lang w:val="uk-UA"/>
        </w:rPr>
        <w:t>не допускати змішування відходів, якщо це не передбачено існуючою технологією та ускладнює поводження з відхода</w:t>
      </w:r>
      <w:r w:rsidR="00372B09">
        <w:rPr>
          <w:rFonts w:ascii="Times New Roman" w:hAnsi="Times New Roman" w:cs="Times New Roman"/>
          <w:bCs/>
          <w:sz w:val="28"/>
          <w:szCs w:val="28"/>
          <w:lang w:val="uk-UA"/>
        </w:rPr>
        <w:t>ми або не доведено, що така дія відповідає вимогам підвищення екологічної </w:t>
      </w:r>
      <w:r w:rsidR="00AC01A5" w:rsidRPr="008215E9">
        <w:rPr>
          <w:rFonts w:ascii="Times New Roman" w:hAnsi="Times New Roman" w:cs="Times New Roman"/>
          <w:bCs/>
          <w:sz w:val="28"/>
          <w:szCs w:val="28"/>
          <w:lang w:val="uk-UA"/>
        </w:rPr>
        <w:t>безпеки;</w:t>
      </w:r>
      <w:r w:rsidR="00AC01A5" w:rsidRPr="008215E9">
        <w:rPr>
          <w:rFonts w:ascii="Times New Roman" w:hAnsi="Times New Roman" w:cs="Times New Roman"/>
          <w:bCs/>
          <w:sz w:val="28"/>
          <w:szCs w:val="28"/>
          <w:lang w:val="uk-UA"/>
        </w:rPr>
        <w:br/>
      </w:r>
      <w:r w:rsidR="008215E9">
        <w:rPr>
          <w:rFonts w:ascii="Times New Roman" w:hAnsi="Times New Roman" w:cs="Times New Roman"/>
          <w:bCs/>
          <w:sz w:val="28"/>
          <w:szCs w:val="28"/>
          <w:lang w:val="uk-UA"/>
        </w:rPr>
        <w:t xml:space="preserve">     </w:t>
      </w:r>
      <w:r w:rsidR="00AC01A5" w:rsidRPr="008215E9">
        <w:rPr>
          <w:rFonts w:ascii="Times New Roman" w:hAnsi="Times New Roman" w:cs="Times New Roman"/>
          <w:bCs/>
          <w:sz w:val="28"/>
          <w:szCs w:val="28"/>
          <w:lang w:val="uk-UA"/>
        </w:rPr>
        <w:t>9)</w:t>
      </w:r>
      <w:r w:rsidR="00AC01A5" w:rsidRPr="00AC01A5">
        <w:rPr>
          <w:rFonts w:ascii="Times New Roman" w:hAnsi="Times New Roman" w:cs="Times New Roman"/>
          <w:bCs/>
          <w:sz w:val="28"/>
          <w:szCs w:val="28"/>
        </w:rPr>
        <w:t> </w:t>
      </w:r>
      <w:r w:rsidR="00AC01A5" w:rsidRPr="008215E9">
        <w:rPr>
          <w:rFonts w:ascii="Times New Roman" w:hAnsi="Times New Roman" w:cs="Times New Roman"/>
          <w:bCs/>
          <w:sz w:val="28"/>
          <w:szCs w:val="28"/>
          <w:lang w:val="uk-UA"/>
        </w:rPr>
        <w:t>не допускати зберігання та видалення від</w:t>
      </w:r>
      <w:r w:rsidR="00372B09">
        <w:rPr>
          <w:rFonts w:ascii="Times New Roman" w:hAnsi="Times New Roman" w:cs="Times New Roman"/>
          <w:bCs/>
          <w:sz w:val="28"/>
          <w:szCs w:val="28"/>
          <w:lang w:val="uk-UA"/>
        </w:rPr>
        <w:t>ходів у несанкціонованих місцях чи </w:t>
      </w:r>
      <w:r w:rsidR="00AC01A5" w:rsidRPr="008215E9">
        <w:rPr>
          <w:rFonts w:ascii="Times New Roman" w:hAnsi="Times New Roman" w:cs="Times New Roman"/>
          <w:bCs/>
          <w:sz w:val="28"/>
          <w:szCs w:val="28"/>
          <w:lang w:val="uk-UA"/>
        </w:rPr>
        <w:t>об</w:t>
      </w:r>
      <w:r w:rsidR="00372B09">
        <w:rPr>
          <w:rFonts w:ascii="Times New Roman" w:hAnsi="Times New Roman" w:cs="Times New Roman"/>
          <w:bCs/>
          <w:sz w:val="28"/>
          <w:szCs w:val="28"/>
          <w:lang w:val="uk-UA"/>
        </w:rPr>
        <w:t>’</w:t>
      </w:r>
      <w:r w:rsidR="00AC01A5" w:rsidRPr="008215E9">
        <w:rPr>
          <w:rFonts w:ascii="Times New Roman" w:hAnsi="Times New Roman" w:cs="Times New Roman"/>
          <w:bCs/>
          <w:sz w:val="28"/>
          <w:szCs w:val="28"/>
          <w:lang w:val="uk-UA"/>
        </w:rPr>
        <w:t>єктах;</w:t>
      </w:r>
      <w:r w:rsidR="00AC01A5" w:rsidRPr="008215E9">
        <w:rPr>
          <w:rFonts w:ascii="Times New Roman" w:hAnsi="Times New Roman" w:cs="Times New Roman"/>
          <w:bCs/>
          <w:sz w:val="28"/>
          <w:szCs w:val="28"/>
          <w:lang w:val="uk-UA"/>
        </w:rPr>
        <w:br/>
      </w:r>
      <w:r w:rsidR="008215E9">
        <w:rPr>
          <w:rFonts w:ascii="Times New Roman" w:hAnsi="Times New Roman" w:cs="Times New Roman"/>
          <w:bCs/>
          <w:sz w:val="28"/>
          <w:szCs w:val="28"/>
          <w:lang w:val="uk-UA"/>
        </w:rPr>
        <w:t xml:space="preserve">     </w:t>
      </w:r>
      <w:r w:rsidR="00AC01A5" w:rsidRPr="008215E9">
        <w:rPr>
          <w:rFonts w:ascii="Times New Roman" w:hAnsi="Times New Roman" w:cs="Times New Roman"/>
          <w:bCs/>
          <w:sz w:val="28"/>
          <w:szCs w:val="28"/>
          <w:lang w:val="uk-UA"/>
        </w:rPr>
        <w:t>10)</w:t>
      </w:r>
      <w:r w:rsidR="00AC01A5" w:rsidRPr="00AC01A5">
        <w:rPr>
          <w:rFonts w:ascii="Times New Roman" w:hAnsi="Times New Roman" w:cs="Times New Roman"/>
          <w:bCs/>
          <w:sz w:val="28"/>
          <w:szCs w:val="28"/>
        </w:rPr>
        <w:t> </w:t>
      </w:r>
      <w:r w:rsidR="00AC01A5" w:rsidRPr="008215E9">
        <w:rPr>
          <w:rFonts w:ascii="Times New Roman" w:hAnsi="Times New Roman" w:cs="Times New Roman"/>
          <w:bCs/>
          <w:sz w:val="28"/>
          <w:szCs w:val="28"/>
          <w:lang w:val="uk-UA"/>
        </w:rPr>
        <w:t>здійснювати контроль за станом місць чи об</w:t>
      </w:r>
      <w:r w:rsidR="00372B09">
        <w:rPr>
          <w:rFonts w:ascii="Times New Roman" w:hAnsi="Times New Roman" w:cs="Times New Roman"/>
          <w:bCs/>
          <w:sz w:val="28"/>
          <w:szCs w:val="28"/>
          <w:lang w:val="uk-UA"/>
        </w:rPr>
        <w:t>’</w:t>
      </w:r>
      <w:r w:rsidR="00AC01A5" w:rsidRPr="008215E9">
        <w:rPr>
          <w:rFonts w:ascii="Times New Roman" w:hAnsi="Times New Roman" w:cs="Times New Roman"/>
          <w:bCs/>
          <w:sz w:val="28"/>
          <w:szCs w:val="28"/>
          <w:lang w:val="uk-UA"/>
        </w:rPr>
        <w:t>єктів розміщення власних відходів;</w:t>
      </w:r>
      <w:r w:rsidR="00AC01A5" w:rsidRPr="008215E9">
        <w:rPr>
          <w:rFonts w:ascii="Times New Roman" w:hAnsi="Times New Roman" w:cs="Times New Roman"/>
          <w:bCs/>
          <w:sz w:val="28"/>
          <w:szCs w:val="28"/>
          <w:lang w:val="uk-UA"/>
        </w:rPr>
        <w:br/>
      </w:r>
      <w:r w:rsidR="008215E9">
        <w:rPr>
          <w:rFonts w:ascii="Times New Roman" w:hAnsi="Times New Roman" w:cs="Times New Roman"/>
          <w:bCs/>
          <w:sz w:val="28"/>
          <w:szCs w:val="28"/>
          <w:lang w:val="uk-UA"/>
        </w:rPr>
        <w:t xml:space="preserve">     </w:t>
      </w:r>
      <w:r w:rsidR="00AC01A5" w:rsidRPr="008215E9">
        <w:rPr>
          <w:rFonts w:ascii="Times New Roman" w:hAnsi="Times New Roman" w:cs="Times New Roman"/>
          <w:bCs/>
          <w:sz w:val="28"/>
          <w:szCs w:val="28"/>
          <w:lang w:val="uk-UA"/>
        </w:rPr>
        <w:t>11)</w:t>
      </w:r>
      <w:r w:rsidR="00AC01A5" w:rsidRPr="00AC01A5">
        <w:rPr>
          <w:rFonts w:ascii="Times New Roman" w:hAnsi="Times New Roman" w:cs="Times New Roman"/>
          <w:bCs/>
          <w:sz w:val="28"/>
          <w:szCs w:val="28"/>
        </w:rPr>
        <w:t> </w:t>
      </w:r>
      <w:r w:rsidR="00AC01A5" w:rsidRPr="008215E9">
        <w:rPr>
          <w:rFonts w:ascii="Times New Roman" w:hAnsi="Times New Roman" w:cs="Times New Roman"/>
          <w:bCs/>
          <w:sz w:val="28"/>
          <w:szCs w:val="28"/>
          <w:lang w:val="uk-UA"/>
        </w:rPr>
        <w:t>своєчасно в установленому порядку спл</w:t>
      </w:r>
      <w:r w:rsidR="00372B09">
        <w:rPr>
          <w:rFonts w:ascii="Times New Roman" w:hAnsi="Times New Roman" w:cs="Times New Roman"/>
          <w:bCs/>
          <w:sz w:val="28"/>
          <w:szCs w:val="28"/>
          <w:lang w:val="uk-UA"/>
        </w:rPr>
        <w:t>ачувати екологічний податок, що справляється за розміщення </w:t>
      </w:r>
      <w:r w:rsidR="00AC01A5" w:rsidRPr="008215E9">
        <w:rPr>
          <w:rFonts w:ascii="Times New Roman" w:hAnsi="Times New Roman" w:cs="Times New Roman"/>
          <w:bCs/>
          <w:sz w:val="28"/>
          <w:szCs w:val="28"/>
          <w:lang w:val="uk-UA"/>
        </w:rPr>
        <w:t>відходів;</w:t>
      </w:r>
      <w:r w:rsidR="00AC01A5" w:rsidRPr="008215E9">
        <w:rPr>
          <w:rFonts w:ascii="Times New Roman" w:hAnsi="Times New Roman" w:cs="Times New Roman"/>
          <w:bCs/>
          <w:sz w:val="28"/>
          <w:szCs w:val="28"/>
          <w:lang w:val="uk-UA"/>
        </w:rPr>
        <w:br/>
      </w:r>
      <w:r w:rsidR="008215E9">
        <w:rPr>
          <w:rFonts w:ascii="Times New Roman" w:hAnsi="Times New Roman" w:cs="Times New Roman"/>
          <w:bCs/>
          <w:sz w:val="28"/>
          <w:szCs w:val="28"/>
          <w:lang w:val="uk-UA"/>
        </w:rPr>
        <w:t xml:space="preserve">     </w:t>
      </w:r>
      <w:r w:rsidR="00AC01A5" w:rsidRPr="008215E9">
        <w:rPr>
          <w:rFonts w:ascii="Times New Roman" w:hAnsi="Times New Roman" w:cs="Times New Roman"/>
          <w:bCs/>
          <w:sz w:val="28"/>
          <w:szCs w:val="28"/>
          <w:lang w:val="uk-UA"/>
        </w:rPr>
        <w:t>12)</w:t>
      </w:r>
      <w:r w:rsidR="00AC01A5" w:rsidRPr="00AC01A5">
        <w:rPr>
          <w:rFonts w:ascii="Times New Roman" w:hAnsi="Times New Roman" w:cs="Times New Roman"/>
          <w:bCs/>
          <w:sz w:val="28"/>
          <w:szCs w:val="28"/>
        </w:rPr>
        <w:t> </w:t>
      </w:r>
      <w:r w:rsidR="00AC01A5" w:rsidRPr="008215E9">
        <w:rPr>
          <w:rFonts w:ascii="Times New Roman" w:hAnsi="Times New Roman" w:cs="Times New Roman"/>
          <w:bCs/>
          <w:sz w:val="28"/>
          <w:szCs w:val="28"/>
          <w:lang w:val="uk-UA"/>
        </w:rPr>
        <w:t>надавати місцевим органам виконавчої влади та органам місцевого самоврядування, уповноваженим органам виконавчої влади з питань охорони навколишнього природного середовища інформацію про відходи та пов</w:t>
      </w:r>
      <w:r w:rsidR="00EF0CA3">
        <w:rPr>
          <w:rFonts w:ascii="Times New Roman" w:hAnsi="Times New Roman" w:cs="Times New Roman"/>
          <w:bCs/>
          <w:sz w:val="28"/>
          <w:szCs w:val="28"/>
          <w:lang w:val="uk-UA"/>
        </w:rPr>
        <w:t>’</w:t>
      </w:r>
      <w:r w:rsidR="00AC01A5" w:rsidRPr="008215E9">
        <w:rPr>
          <w:rFonts w:ascii="Times New Roman" w:hAnsi="Times New Roman" w:cs="Times New Roman"/>
          <w:bCs/>
          <w:sz w:val="28"/>
          <w:szCs w:val="28"/>
          <w:lang w:val="uk-UA"/>
        </w:rPr>
        <w:t xml:space="preserve">язану з ними діяльність, у тому числі про випадки несанкціонованого попадання </w:t>
      </w:r>
      <w:r w:rsidR="00AC01A5" w:rsidRPr="008215E9">
        <w:rPr>
          <w:rFonts w:ascii="Times New Roman" w:hAnsi="Times New Roman" w:cs="Times New Roman"/>
          <w:bCs/>
          <w:sz w:val="28"/>
          <w:szCs w:val="28"/>
          <w:lang w:val="uk-UA"/>
        </w:rPr>
        <w:lastRenderedPageBreak/>
        <w:t>відходів у навколишнє природне середовище та вжиті щодо цього заходи;</w:t>
      </w:r>
      <w:r w:rsidR="00AC01A5" w:rsidRPr="008215E9">
        <w:rPr>
          <w:rFonts w:ascii="Times New Roman" w:hAnsi="Times New Roman" w:cs="Times New Roman"/>
          <w:bCs/>
          <w:sz w:val="28"/>
          <w:szCs w:val="28"/>
          <w:lang w:val="uk-UA"/>
        </w:rPr>
        <w:br/>
      </w:r>
      <w:r w:rsidR="00EF0CA3">
        <w:rPr>
          <w:rFonts w:ascii="Times New Roman" w:hAnsi="Times New Roman" w:cs="Times New Roman"/>
          <w:bCs/>
          <w:sz w:val="28"/>
          <w:szCs w:val="28"/>
          <w:lang w:val="uk-UA"/>
        </w:rPr>
        <w:t xml:space="preserve">     </w:t>
      </w:r>
      <w:r w:rsidR="00AC01A5" w:rsidRPr="008215E9">
        <w:rPr>
          <w:rFonts w:ascii="Times New Roman" w:hAnsi="Times New Roman" w:cs="Times New Roman"/>
          <w:bCs/>
          <w:sz w:val="28"/>
          <w:szCs w:val="28"/>
          <w:lang w:val="uk-UA"/>
        </w:rPr>
        <w:t>13)</w:t>
      </w:r>
      <w:r w:rsidR="00AC01A5" w:rsidRPr="00AC01A5">
        <w:rPr>
          <w:rFonts w:ascii="Times New Roman" w:hAnsi="Times New Roman" w:cs="Times New Roman"/>
          <w:bCs/>
          <w:sz w:val="28"/>
          <w:szCs w:val="28"/>
        </w:rPr>
        <w:t> </w:t>
      </w:r>
      <w:r w:rsidR="00AC01A5" w:rsidRPr="008215E9">
        <w:rPr>
          <w:rFonts w:ascii="Times New Roman" w:hAnsi="Times New Roman" w:cs="Times New Roman"/>
          <w:bCs/>
          <w:sz w:val="28"/>
          <w:szCs w:val="28"/>
          <w:lang w:val="uk-UA"/>
        </w:rPr>
        <w:t>призначати відповідальних осіб у сфері поводження з відходами;</w:t>
      </w:r>
      <w:r w:rsidR="00AC01A5" w:rsidRPr="008215E9">
        <w:rPr>
          <w:rFonts w:ascii="Times New Roman" w:hAnsi="Times New Roman" w:cs="Times New Roman"/>
          <w:bCs/>
          <w:sz w:val="28"/>
          <w:szCs w:val="28"/>
          <w:lang w:val="uk-UA"/>
        </w:rPr>
        <w:br/>
      </w:r>
      <w:r w:rsidR="00EF0CA3">
        <w:rPr>
          <w:rFonts w:ascii="Times New Roman" w:hAnsi="Times New Roman" w:cs="Times New Roman"/>
          <w:bCs/>
          <w:sz w:val="28"/>
          <w:szCs w:val="28"/>
          <w:lang w:val="uk-UA"/>
        </w:rPr>
        <w:t xml:space="preserve">     </w:t>
      </w:r>
      <w:r w:rsidR="00AC01A5" w:rsidRPr="008215E9">
        <w:rPr>
          <w:rFonts w:ascii="Times New Roman" w:hAnsi="Times New Roman" w:cs="Times New Roman"/>
          <w:bCs/>
          <w:sz w:val="28"/>
          <w:szCs w:val="28"/>
          <w:lang w:val="uk-UA"/>
        </w:rPr>
        <w:t>14)</w:t>
      </w:r>
      <w:r w:rsidR="00AC01A5" w:rsidRPr="00AC01A5">
        <w:rPr>
          <w:rFonts w:ascii="Times New Roman" w:hAnsi="Times New Roman" w:cs="Times New Roman"/>
          <w:bCs/>
          <w:sz w:val="28"/>
          <w:szCs w:val="28"/>
        </w:rPr>
        <w:t> </w:t>
      </w:r>
      <w:r w:rsidR="00AC01A5" w:rsidRPr="008215E9">
        <w:rPr>
          <w:rFonts w:ascii="Times New Roman" w:hAnsi="Times New Roman" w:cs="Times New Roman"/>
          <w:bCs/>
          <w:sz w:val="28"/>
          <w:szCs w:val="28"/>
          <w:lang w:val="uk-UA"/>
        </w:rPr>
        <w:t xml:space="preserve">забезпечувати розробку в установленому порядку </w:t>
      </w:r>
      <w:r w:rsidR="008502EB">
        <w:rPr>
          <w:rFonts w:ascii="Times New Roman" w:hAnsi="Times New Roman" w:cs="Times New Roman"/>
          <w:bCs/>
          <w:sz w:val="28"/>
          <w:szCs w:val="28"/>
          <w:lang w:val="uk-UA"/>
        </w:rPr>
        <w:t>та виконання планів організації </w:t>
      </w:r>
      <w:r w:rsidR="00AC01A5" w:rsidRPr="008215E9">
        <w:rPr>
          <w:rFonts w:ascii="Times New Roman" w:hAnsi="Times New Roman" w:cs="Times New Roman"/>
          <w:bCs/>
          <w:sz w:val="28"/>
          <w:szCs w:val="28"/>
          <w:lang w:val="uk-UA"/>
        </w:rPr>
        <w:t>ро</w:t>
      </w:r>
      <w:r w:rsidR="008502EB">
        <w:rPr>
          <w:rFonts w:ascii="Times New Roman" w:hAnsi="Times New Roman" w:cs="Times New Roman"/>
          <w:bCs/>
          <w:sz w:val="28"/>
          <w:szCs w:val="28"/>
          <w:lang w:val="uk-UA"/>
        </w:rPr>
        <w:t>боти у сфері поводження з </w:t>
      </w:r>
      <w:r w:rsidR="00AC01A5" w:rsidRPr="008215E9">
        <w:rPr>
          <w:rFonts w:ascii="Times New Roman" w:hAnsi="Times New Roman" w:cs="Times New Roman"/>
          <w:bCs/>
          <w:sz w:val="28"/>
          <w:szCs w:val="28"/>
          <w:lang w:val="uk-UA"/>
        </w:rPr>
        <w:t>відходами;</w:t>
      </w:r>
      <w:r w:rsidR="00AC01A5" w:rsidRPr="008215E9">
        <w:rPr>
          <w:rFonts w:ascii="Times New Roman" w:hAnsi="Times New Roman" w:cs="Times New Roman"/>
          <w:bCs/>
          <w:sz w:val="28"/>
          <w:szCs w:val="28"/>
          <w:lang w:val="uk-UA"/>
        </w:rPr>
        <w:br/>
      </w:r>
      <w:r w:rsidR="00EF0CA3">
        <w:rPr>
          <w:rFonts w:ascii="Times New Roman" w:hAnsi="Times New Roman" w:cs="Times New Roman"/>
          <w:bCs/>
          <w:sz w:val="28"/>
          <w:szCs w:val="28"/>
          <w:lang w:val="uk-UA"/>
        </w:rPr>
        <w:t xml:space="preserve">     </w:t>
      </w:r>
      <w:r w:rsidR="00AC01A5" w:rsidRPr="008215E9">
        <w:rPr>
          <w:rFonts w:ascii="Times New Roman" w:hAnsi="Times New Roman" w:cs="Times New Roman"/>
          <w:bCs/>
          <w:sz w:val="28"/>
          <w:szCs w:val="28"/>
          <w:lang w:val="uk-UA"/>
        </w:rPr>
        <w:t>15)</w:t>
      </w:r>
      <w:r w:rsidR="00AC01A5" w:rsidRPr="00AC01A5">
        <w:rPr>
          <w:rFonts w:ascii="Times New Roman" w:hAnsi="Times New Roman" w:cs="Times New Roman"/>
          <w:bCs/>
          <w:sz w:val="28"/>
          <w:szCs w:val="28"/>
        </w:rPr>
        <w:t> </w:t>
      </w:r>
      <w:r w:rsidR="00AC01A5" w:rsidRPr="008215E9">
        <w:rPr>
          <w:rFonts w:ascii="Times New Roman" w:hAnsi="Times New Roman" w:cs="Times New Roman"/>
          <w:bCs/>
          <w:sz w:val="28"/>
          <w:szCs w:val="28"/>
          <w:lang w:val="uk-UA"/>
        </w:rPr>
        <w:t>відшкодовувати шкоду, заподіяну навколишньому природному середовищу, здоров</w:t>
      </w:r>
      <w:r w:rsidR="00B709D4">
        <w:rPr>
          <w:rFonts w:ascii="Times New Roman" w:hAnsi="Times New Roman" w:cs="Times New Roman"/>
          <w:bCs/>
          <w:sz w:val="28"/>
          <w:szCs w:val="28"/>
          <w:lang w:val="uk-UA"/>
        </w:rPr>
        <w:t>’</w:t>
      </w:r>
      <w:r w:rsidR="00AC01A5" w:rsidRPr="008215E9">
        <w:rPr>
          <w:rFonts w:ascii="Times New Roman" w:hAnsi="Times New Roman" w:cs="Times New Roman"/>
          <w:bCs/>
          <w:sz w:val="28"/>
          <w:szCs w:val="28"/>
          <w:lang w:val="uk-UA"/>
        </w:rPr>
        <w:t>ю та майну громадян, підприємствам, установам та організаціям внаслідок порушення встановлених</w:t>
      </w:r>
      <w:r w:rsidR="00EF7836">
        <w:rPr>
          <w:rFonts w:ascii="Times New Roman" w:hAnsi="Times New Roman" w:cs="Times New Roman"/>
          <w:bCs/>
          <w:sz w:val="28"/>
          <w:szCs w:val="28"/>
          <w:lang w:val="uk-UA"/>
        </w:rPr>
        <w:t xml:space="preserve"> правил поводження з відходами, відповідно до законодавства </w:t>
      </w:r>
      <w:r w:rsidR="00AC01A5" w:rsidRPr="008215E9">
        <w:rPr>
          <w:rFonts w:ascii="Times New Roman" w:hAnsi="Times New Roman" w:cs="Times New Roman"/>
          <w:bCs/>
          <w:sz w:val="28"/>
          <w:szCs w:val="28"/>
          <w:lang w:val="uk-UA"/>
        </w:rPr>
        <w:t>України;</w:t>
      </w:r>
      <w:r w:rsidR="00AC01A5" w:rsidRPr="008215E9">
        <w:rPr>
          <w:rFonts w:ascii="Times New Roman" w:hAnsi="Times New Roman" w:cs="Times New Roman"/>
          <w:bCs/>
          <w:sz w:val="28"/>
          <w:szCs w:val="28"/>
          <w:lang w:val="uk-UA"/>
        </w:rPr>
        <w:br/>
      </w:r>
      <w:r w:rsidR="00EF0CA3">
        <w:rPr>
          <w:rFonts w:ascii="Times New Roman" w:hAnsi="Times New Roman" w:cs="Times New Roman"/>
          <w:bCs/>
          <w:sz w:val="28"/>
          <w:szCs w:val="28"/>
          <w:lang w:val="uk-UA"/>
        </w:rPr>
        <w:t xml:space="preserve">     </w:t>
      </w:r>
      <w:r w:rsidR="00AC01A5" w:rsidRPr="008215E9">
        <w:rPr>
          <w:rFonts w:ascii="Times New Roman" w:hAnsi="Times New Roman" w:cs="Times New Roman"/>
          <w:bCs/>
          <w:sz w:val="28"/>
          <w:szCs w:val="28"/>
          <w:lang w:val="uk-UA"/>
        </w:rPr>
        <w:t>16)</w:t>
      </w:r>
      <w:r w:rsidR="00AC01A5" w:rsidRPr="00AC01A5">
        <w:rPr>
          <w:rFonts w:ascii="Times New Roman" w:hAnsi="Times New Roman" w:cs="Times New Roman"/>
          <w:bCs/>
          <w:sz w:val="28"/>
          <w:szCs w:val="28"/>
        </w:rPr>
        <w:t> </w:t>
      </w:r>
      <w:r w:rsidR="00AC01A5" w:rsidRPr="008215E9">
        <w:rPr>
          <w:rFonts w:ascii="Times New Roman" w:hAnsi="Times New Roman" w:cs="Times New Roman"/>
          <w:bCs/>
          <w:sz w:val="28"/>
          <w:szCs w:val="28"/>
          <w:lang w:val="uk-UA"/>
        </w:rPr>
        <w:t>забезпечувати професійну підготовку, підвищення кваліфікації та проведення атестації фахівців у сфері поводження з відходами;</w:t>
      </w:r>
      <w:r w:rsidR="00AC01A5" w:rsidRPr="008215E9">
        <w:rPr>
          <w:rFonts w:ascii="Times New Roman" w:hAnsi="Times New Roman" w:cs="Times New Roman"/>
          <w:bCs/>
          <w:sz w:val="28"/>
          <w:szCs w:val="28"/>
          <w:lang w:val="uk-UA"/>
        </w:rPr>
        <w:br/>
      </w:r>
      <w:r w:rsidR="00EF0CA3">
        <w:rPr>
          <w:rFonts w:ascii="Times New Roman" w:hAnsi="Times New Roman" w:cs="Times New Roman"/>
          <w:bCs/>
          <w:sz w:val="28"/>
          <w:szCs w:val="28"/>
          <w:lang w:val="uk-UA"/>
        </w:rPr>
        <w:t xml:space="preserve">     </w:t>
      </w:r>
      <w:r w:rsidR="00AC01A5" w:rsidRPr="008215E9">
        <w:rPr>
          <w:rFonts w:ascii="Times New Roman" w:hAnsi="Times New Roman" w:cs="Times New Roman"/>
          <w:bCs/>
          <w:sz w:val="28"/>
          <w:szCs w:val="28"/>
          <w:lang w:val="uk-UA"/>
        </w:rPr>
        <w:t>17)</w:t>
      </w:r>
      <w:r w:rsidR="00AC01A5" w:rsidRPr="00AC01A5">
        <w:rPr>
          <w:rFonts w:ascii="Times New Roman" w:hAnsi="Times New Roman" w:cs="Times New Roman"/>
          <w:bCs/>
          <w:sz w:val="28"/>
          <w:szCs w:val="28"/>
        </w:rPr>
        <w:t> </w:t>
      </w:r>
      <w:r w:rsidR="00AC01A5" w:rsidRPr="008215E9">
        <w:rPr>
          <w:rFonts w:ascii="Times New Roman" w:hAnsi="Times New Roman" w:cs="Times New Roman"/>
          <w:bCs/>
          <w:sz w:val="28"/>
          <w:szCs w:val="28"/>
          <w:lang w:val="uk-UA"/>
        </w:rPr>
        <w:t>мати ліцензії на здійснення операцій у сфері поводження з небезпечними відходами і/або дозвіл на транскордонне перевезення</w:t>
      </w:r>
      <w:r w:rsidR="00EF0CA3">
        <w:rPr>
          <w:rFonts w:ascii="Times New Roman" w:hAnsi="Times New Roman" w:cs="Times New Roman"/>
          <w:bCs/>
          <w:sz w:val="28"/>
          <w:szCs w:val="28"/>
          <w:lang w:val="uk-UA"/>
        </w:rPr>
        <w:t xml:space="preserve"> </w:t>
      </w:r>
      <w:r w:rsidR="00EF0CA3" w:rsidRPr="00EF0CA3">
        <w:rPr>
          <w:rFonts w:ascii="Times New Roman" w:hAnsi="Times New Roman" w:cs="Times New Roman"/>
          <w:sz w:val="28"/>
          <w:szCs w:val="28"/>
          <w:lang w:val="uk-UA"/>
        </w:rPr>
        <w:t>небезпечних </w:t>
      </w:r>
      <w:r w:rsidR="00AC01A5" w:rsidRPr="00EF0CA3">
        <w:rPr>
          <w:rFonts w:ascii="Times New Roman" w:hAnsi="Times New Roman" w:cs="Times New Roman"/>
          <w:sz w:val="28"/>
          <w:szCs w:val="28"/>
          <w:lang w:val="uk-UA"/>
        </w:rPr>
        <w:t>відходів</w:t>
      </w:r>
      <w:r w:rsidR="00AC01A5" w:rsidRPr="00EF0CA3">
        <w:rPr>
          <w:rFonts w:ascii="Times New Roman" w:hAnsi="Times New Roman" w:cs="Times New Roman"/>
          <w:bCs/>
          <w:sz w:val="28"/>
          <w:szCs w:val="28"/>
          <w:lang w:val="uk-UA"/>
        </w:rPr>
        <w:t>;</w:t>
      </w:r>
      <w:r w:rsidR="00AC01A5" w:rsidRPr="00EF0CA3">
        <w:rPr>
          <w:rFonts w:ascii="Times New Roman" w:hAnsi="Times New Roman" w:cs="Times New Roman"/>
          <w:bCs/>
          <w:sz w:val="28"/>
          <w:szCs w:val="28"/>
          <w:lang w:val="uk-UA"/>
        </w:rPr>
        <w:br/>
      </w:r>
      <w:r w:rsidR="00EF0CA3">
        <w:rPr>
          <w:rFonts w:ascii="Times New Roman" w:hAnsi="Times New Roman" w:cs="Times New Roman"/>
          <w:bCs/>
          <w:sz w:val="28"/>
          <w:szCs w:val="28"/>
          <w:lang w:val="uk-UA"/>
        </w:rPr>
        <w:t xml:space="preserve">     </w:t>
      </w:r>
      <w:r w:rsidR="00AC01A5" w:rsidRPr="008215E9">
        <w:rPr>
          <w:rFonts w:ascii="Times New Roman" w:hAnsi="Times New Roman" w:cs="Times New Roman"/>
          <w:bCs/>
          <w:sz w:val="28"/>
          <w:szCs w:val="28"/>
          <w:lang w:val="uk-UA"/>
        </w:rPr>
        <w:t>18)</w:t>
      </w:r>
      <w:r w:rsidR="00AC01A5" w:rsidRPr="00AC01A5">
        <w:rPr>
          <w:rFonts w:ascii="Times New Roman" w:hAnsi="Times New Roman" w:cs="Times New Roman"/>
          <w:bCs/>
          <w:sz w:val="28"/>
          <w:szCs w:val="28"/>
        </w:rPr>
        <w:t> </w:t>
      </w:r>
      <w:r w:rsidR="00AC01A5" w:rsidRPr="008215E9">
        <w:rPr>
          <w:rFonts w:ascii="Times New Roman" w:hAnsi="Times New Roman" w:cs="Times New Roman"/>
          <w:bCs/>
          <w:sz w:val="28"/>
          <w:szCs w:val="28"/>
          <w:lang w:val="uk-UA"/>
        </w:rPr>
        <w:t>мати погоджений із уповноваженими органами виконавчої влади план дій на випадок виникнення надзвичайної ситуації, пов</w:t>
      </w:r>
      <w:r w:rsidR="00EF0CA3">
        <w:rPr>
          <w:rFonts w:ascii="Times New Roman" w:hAnsi="Times New Roman" w:cs="Times New Roman"/>
          <w:bCs/>
          <w:sz w:val="28"/>
          <w:szCs w:val="28"/>
          <w:lang w:val="uk-UA"/>
        </w:rPr>
        <w:t>’</w:t>
      </w:r>
      <w:r w:rsidR="00AC01A5" w:rsidRPr="008215E9">
        <w:rPr>
          <w:rFonts w:ascii="Times New Roman" w:hAnsi="Times New Roman" w:cs="Times New Roman"/>
          <w:bCs/>
          <w:sz w:val="28"/>
          <w:szCs w:val="28"/>
          <w:lang w:val="uk-UA"/>
        </w:rPr>
        <w:t>язан</w:t>
      </w:r>
      <w:r w:rsidR="00EF0CA3">
        <w:rPr>
          <w:rFonts w:ascii="Times New Roman" w:hAnsi="Times New Roman" w:cs="Times New Roman"/>
          <w:bCs/>
          <w:sz w:val="28"/>
          <w:szCs w:val="28"/>
          <w:lang w:val="uk-UA"/>
        </w:rPr>
        <w:t>ої з поводженням з небезпечними </w:t>
      </w:r>
      <w:r w:rsidR="00AC01A5" w:rsidRPr="008215E9">
        <w:rPr>
          <w:rFonts w:ascii="Times New Roman" w:hAnsi="Times New Roman" w:cs="Times New Roman"/>
          <w:bCs/>
          <w:sz w:val="28"/>
          <w:szCs w:val="28"/>
          <w:lang w:val="uk-UA"/>
        </w:rPr>
        <w:t>відходами;</w:t>
      </w:r>
      <w:r w:rsidR="00AC01A5" w:rsidRPr="008215E9">
        <w:rPr>
          <w:rFonts w:ascii="Times New Roman" w:hAnsi="Times New Roman" w:cs="Times New Roman"/>
          <w:bCs/>
          <w:sz w:val="28"/>
          <w:szCs w:val="28"/>
          <w:lang w:val="uk-UA"/>
        </w:rPr>
        <w:br/>
      </w:r>
      <w:r w:rsidR="00EF0CA3">
        <w:rPr>
          <w:rFonts w:ascii="Times New Roman" w:hAnsi="Times New Roman" w:cs="Times New Roman"/>
          <w:bCs/>
          <w:sz w:val="28"/>
          <w:szCs w:val="28"/>
          <w:lang w:val="uk-UA"/>
        </w:rPr>
        <w:t xml:space="preserve">     </w:t>
      </w:r>
      <w:r w:rsidR="00AC01A5" w:rsidRPr="008215E9">
        <w:rPr>
          <w:rFonts w:ascii="Times New Roman" w:hAnsi="Times New Roman" w:cs="Times New Roman"/>
          <w:bCs/>
          <w:sz w:val="28"/>
          <w:szCs w:val="28"/>
          <w:lang w:val="uk-UA"/>
        </w:rPr>
        <w:t>19)</w:t>
      </w:r>
      <w:r w:rsidR="00AC01A5" w:rsidRPr="00AC01A5">
        <w:rPr>
          <w:rFonts w:ascii="Times New Roman" w:hAnsi="Times New Roman" w:cs="Times New Roman"/>
          <w:bCs/>
          <w:sz w:val="28"/>
          <w:szCs w:val="28"/>
        </w:rPr>
        <w:t> </w:t>
      </w:r>
      <w:r w:rsidR="00AC01A5" w:rsidRPr="008215E9">
        <w:rPr>
          <w:rFonts w:ascii="Times New Roman" w:hAnsi="Times New Roman" w:cs="Times New Roman"/>
          <w:bCs/>
          <w:sz w:val="28"/>
          <w:szCs w:val="28"/>
          <w:lang w:val="uk-UA"/>
        </w:rPr>
        <w:t>передбачати при укладанні угод на поставку в Україну товарної продукції утилізацію чи вивезення з України вико</w:t>
      </w:r>
      <w:r w:rsidR="00EF0CA3">
        <w:rPr>
          <w:rFonts w:ascii="Times New Roman" w:hAnsi="Times New Roman" w:cs="Times New Roman"/>
          <w:bCs/>
          <w:sz w:val="28"/>
          <w:szCs w:val="28"/>
          <w:lang w:val="uk-UA"/>
        </w:rPr>
        <w:t>ристаних пакувальних матеріалів і </w:t>
      </w:r>
      <w:r w:rsidR="00AC01A5" w:rsidRPr="008215E9">
        <w:rPr>
          <w:rFonts w:ascii="Times New Roman" w:hAnsi="Times New Roman" w:cs="Times New Roman"/>
          <w:bCs/>
          <w:sz w:val="28"/>
          <w:szCs w:val="28"/>
          <w:lang w:val="uk-UA"/>
        </w:rPr>
        <w:t>тари;</w:t>
      </w:r>
      <w:r w:rsidR="00AC01A5" w:rsidRPr="008215E9">
        <w:rPr>
          <w:rFonts w:ascii="Times New Roman" w:hAnsi="Times New Roman" w:cs="Times New Roman"/>
          <w:bCs/>
          <w:sz w:val="28"/>
          <w:szCs w:val="28"/>
          <w:lang w:val="uk-UA"/>
        </w:rPr>
        <w:br/>
      </w:r>
      <w:r w:rsidR="00EF0CA3">
        <w:rPr>
          <w:rFonts w:ascii="Times New Roman" w:hAnsi="Times New Roman" w:cs="Times New Roman"/>
          <w:bCs/>
          <w:sz w:val="28"/>
          <w:szCs w:val="28"/>
          <w:lang w:val="uk-UA"/>
        </w:rPr>
        <w:t xml:space="preserve">     </w:t>
      </w:r>
      <w:r w:rsidR="00AC01A5" w:rsidRPr="008215E9">
        <w:rPr>
          <w:rFonts w:ascii="Times New Roman" w:hAnsi="Times New Roman" w:cs="Times New Roman"/>
          <w:bCs/>
          <w:sz w:val="28"/>
          <w:szCs w:val="28"/>
          <w:lang w:val="uk-UA"/>
        </w:rPr>
        <w:t>20)</w:t>
      </w:r>
      <w:r w:rsidR="00AC01A5" w:rsidRPr="00AC01A5">
        <w:rPr>
          <w:rFonts w:ascii="Times New Roman" w:hAnsi="Times New Roman" w:cs="Times New Roman"/>
          <w:bCs/>
          <w:sz w:val="28"/>
          <w:szCs w:val="28"/>
        </w:rPr>
        <w:t> </w:t>
      </w:r>
      <w:r w:rsidR="00AC01A5" w:rsidRPr="008215E9">
        <w:rPr>
          <w:rFonts w:ascii="Times New Roman" w:hAnsi="Times New Roman" w:cs="Times New Roman"/>
          <w:bCs/>
          <w:sz w:val="28"/>
          <w:szCs w:val="28"/>
          <w:lang w:val="uk-UA"/>
        </w:rPr>
        <w:t>здійснювати планування нового будівництва або реконструкції об’єкта поводження з відходами з дотриманням вимог законодавства про містобудування;</w:t>
      </w:r>
      <w:r w:rsidR="00AC01A5" w:rsidRPr="008215E9">
        <w:rPr>
          <w:rFonts w:ascii="Times New Roman" w:hAnsi="Times New Roman" w:cs="Times New Roman"/>
          <w:bCs/>
          <w:sz w:val="28"/>
          <w:szCs w:val="28"/>
          <w:lang w:val="uk-UA"/>
        </w:rPr>
        <w:br/>
      </w:r>
      <w:r w:rsidR="00EF0CA3">
        <w:rPr>
          <w:rFonts w:ascii="Times New Roman" w:hAnsi="Times New Roman" w:cs="Times New Roman"/>
          <w:bCs/>
          <w:sz w:val="28"/>
          <w:szCs w:val="28"/>
          <w:lang w:val="uk-UA"/>
        </w:rPr>
        <w:t xml:space="preserve">     </w:t>
      </w:r>
      <w:r w:rsidR="00AC01A5" w:rsidRPr="008215E9">
        <w:rPr>
          <w:rFonts w:ascii="Times New Roman" w:hAnsi="Times New Roman" w:cs="Times New Roman"/>
          <w:bCs/>
          <w:sz w:val="28"/>
          <w:szCs w:val="28"/>
          <w:lang w:val="uk-UA"/>
        </w:rPr>
        <w:t>21)</w:t>
      </w:r>
      <w:r w:rsidR="00AC01A5" w:rsidRPr="00AC01A5">
        <w:rPr>
          <w:rFonts w:ascii="Times New Roman" w:hAnsi="Times New Roman" w:cs="Times New Roman"/>
          <w:bCs/>
          <w:sz w:val="28"/>
          <w:szCs w:val="28"/>
        </w:rPr>
        <w:t> </w:t>
      </w:r>
      <w:r w:rsidR="00AC01A5" w:rsidRPr="008215E9">
        <w:rPr>
          <w:rFonts w:ascii="Times New Roman" w:hAnsi="Times New Roman" w:cs="Times New Roman"/>
          <w:bCs/>
          <w:sz w:val="28"/>
          <w:szCs w:val="28"/>
          <w:lang w:val="uk-UA"/>
        </w:rPr>
        <w:t xml:space="preserve">мати дозвіл на </w:t>
      </w:r>
      <w:r w:rsidR="00AC01A5" w:rsidRPr="00372B09">
        <w:rPr>
          <w:rFonts w:ascii="Times New Roman" w:hAnsi="Times New Roman" w:cs="Times New Roman"/>
          <w:bCs/>
          <w:sz w:val="28"/>
          <w:szCs w:val="28"/>
          <w:lang w:val="uk-UA"/>
        </w:rPr>
        <w:t>здійснення операцій у сфері поводження з відходами, якщо їхня діяльність призводить до утворення ві</w:t>
      </w:r>
      <w:r w:rsidR="00EF0CA3">
        <w:rPr>
          <w:rFonts w:ascii="Times New Roman" w:hAnsi="Times New Roman" w:cs="Times New Roman"/>
          <w:bCs/>
          <w:sz w:val="28"/>
          <w:szCs w:val="28"/>
          <w:lang w:val="uk-UA"/>
        </w:rPr>
        <w:t>дходів, для яких Пзув перевищує </w:t>
      </w:r>
      <w:r w:rsidR="00AC01A5" w:rsidRPr="00372B09">
        <w:rPr>
          <w:rFonts w:ascii="Times New Roman" w:hAnsi="Times New Roman" w:cs="Times New Roman"/>
          <w:bCs/>
          <w:sz w:val="28"/>
          <w:szCs w:val="28"/>
          <w:lang w:val="uk-UA"/>
        </w:rPr>
        <w:t>1000;</w:t>
      </w:r>
      <w:r w:rsidR="00AC01A5" w:rsidRPr="00372B09">
        <w:rPr>
          <w:rFonts w:ascii="Times New Roman" w:hAnsi="Times New Roman" w:cs="Times New Roman"/>
          <w:bCs/>
          <w:sz w:val="28"/>
          <w:szCs w:val="28"/>
          <w:lang w:val="uk-UA"/>
        </w:rPr>
        <w:br/>
      </w:r>
      <w:r w:rsidR="00EF0CA3">
        <w:rPr>
          <w:rFonts w:ascii="Times New Roman" w:hAnsi="Times New Roman" w:cs="Times New Roman"/>
          <w:bCs/>
          <w:sz w:val="28"/>
          <w:szCs w:val="28"/>
          <w:lang w:val="uk-UA"/>
        </w:rPr>
        <w:t xml:space="preserve">     </w:t>
      </w:r>
      <w:r w:rsidR="00AC01A5" w:rsidRPr="00372B09">
        <w:rPr>
          <w:rFonts w:ascii="Times New Roman" w:hAnsi="Times New Roman" w:cs="Times New Roman"/>
          <w:bCs/>
          <w:sz w:val="28"/>
          <w:szCs w:val="28"/>
          <w:lang w:val="uk-UA"/>
        </w:rPr>
        <w:t>22)</w:t>
      </w:r>
      <w:r w:rsidR="00AC01A5" w:rsidRPr="00AC01A5">
        <w:rPr>
          <w:rFonts w:ascii="Times New Roman" w:hAnsi="Times New Roman" w:cs="Times New Roman"/>
          <w:bCs/>
          <w:sz w:val="28"/>
          <w:szCs w:val="28"/>
        </w:rPr>
        <w:t> </w:t>
      </w:r>
      <w:r w:rsidR="00AC01A5" w:rsidRPr="00372B09">
        <w:rPr>
          <w:rFonts w:ascii="Times New Roman" w:hAnsi="Times New Roman" w:cs="Times New Roman"/>
          <w:bCs/>
          <w:sz w:val="28"/>
          <w:szCs w:val="28"/>
          <w:lang w:val="uk-UA"/>
        </w:rPr>
        <w:t>виконувати інші обов</w:t>
      </w:r>
      <w:r w:rsidR="00EF0CA3">
        <w:rPr>
          <w:rFonts w:ascii="Times New Roman" w:hAnsi="Times New Roman" w:cs="Times New Roman"/>
          <w:bCs/>
          <w:sz w:val="28"/>
          <w:szCs w:val="28"/>
          <w:lang w:val="uk-UA"/>
        </w:rPr>
        <w:t>’</w:t>
      </w:r>
      <w:r w:rsidR="00AC01A5" w:rsidRPr="00372B09">
        <w:rPr>
          <w:rFonts w:ascii="Times New Roman" w:hAnsi="Times New Roman" w:cs="Times New Roman"/>
          <w:bCs/>
          <w:sz w:val="28"/>
          <w:szCs w:val="28"/>
          <w:lang w:val="uk-UA"/>
        </w:rPr>
        <w:t>язки, передбачені законодавством, щодо запобігання забрудненню навколишнього природного середовища відходами.</w:t>
      </w:r>
      <w:r w:rsidR="00AC01A5" w:rsidRPr="00372B09">
        <w:rPr>
          <w:rFonts w:ascii="Times New Roman" w:hAnsi="Times New Roman" w:cs="Times New Roman"/>
          <w:bCs/>
          <w:sz w:val="28"/>
          <w:szCs w:val="28"/>
          <w:lang w:val="uk-UA"/>
        </w:rPr>
        <w:br/>
      </w:r>
      <w:r w:rsidR="00E86DD0">
        <w:rPr>
          <w:rFonts w:ascii="Times New Roman" w:hAnsi="Times New Roman" w:cs="Times New Roman"/>
          <w:bCs/>
          <w:sz w:val="28"/>
          <w:szCs w:val="28"/>
          <w:lang w:val="uk-UA"/>
        </w:rPr>
        <w:t xml:space="preserve">     </w:t>
      </w:r>
      <w:r w:rsidR="00AC01A5" w:rsidRPr="00136AAB">
        <w:rPr>
          <w:rFonts w:ascii="Times New Roman" w:hAnsi="Times New Roman" w:cs="Times New Roman"/>
          <w:bCs/>
          <w:sz w:val="28"/>
          <w:szCs w:val="28"/>
          <w:lang w:val="uk-UA"/>
        </w:rPr>
        <w:t>6.5.</w:t>
      </w:r>
      <w:r w:rsidR="00AC01A5" w:rsidRPr="00874F5E">
        <w:rPr>
          <w:rFonts w:ascii="Times New Roman" w:hAnsi="Times New Roman" w:cs="Times New Roman"/>
          <w:bCs/>
          <w:sz w:val="28"/>
          <w:szCs w:val="28"/>
        </w:rPr>
        <w:t> </w:t>
      </w:r>
      <w:r w:rsidR="00AC01A5" w:rsidRPr="00136AAB">
        <w:rPr>
          <w:rFonts w:ascii="Times New Roman" w:hAnsi="Times New Roman" w:cs="Times New Roman"/>
          <w:bCs/>
          <w:sz w:val="28"/>
          <w:szCs w:val="28"/>
          <w:lang w:val="uk-UA"/>
        </w:rPr>
        <w:t>Суб</w:t>
      </w:r>
      <w:r w:rsidR="00E86DD0" w:rsidRPr="00136AAB">
        <w:rPr>
          <w:rFonts w:ascii="Times New Roman" w:hAnsi="Times New Roman" w:cs="Times New Roman"/>
          <w:bCs/>
          <w:sz w:val="28"/>
          <w:szCs w:val="28"/>
          <w:lang w:val="uk-UA"/>
        </w:rPr>
        <w:t>’</w:t>
      </w:r>
      <w:r w:rsidR="00AC01A5" w:rsidRPr="00136AAB">
        <w:rPr>
          <w:rFonts w:ascii="Times New Roman" w:hAnsi="Times New Roman" w:cs="Times New Roman"/>
          <w:bCs/>
          <w:sz w:val="28"/>
          <w:szCs w:val="28"/>
          <w:lang w:val="uk-UA"/>
        </w:rPr>
        <w:t xml:space="preserve">єкти господарської діяльності у сфері поводження з відходами укладають договори з юридичною особою, яка в установленому порядку визначена виконавцем послуг </w:t>
      </w:r>
      <w:r w:rsidR="00136AAB">
        <w:rPr>
          <w:rFonts w:ascii="Times New Roman" w:hAnsi="Times New Roman" w:cs="Times New Roman"/>
          <w:bCs/>
          <w:sz w:val="28"/>
          <w:szCs w:val="28"/>
          <w:lang w:val="uk-UA"/>
        </w:rPr>
        <w:t>з</w:t>
      </w:r>
      <w:r w:rsidR="00AC01A5" w:rsidRPr="00136AAB">
        <w:rPr>
          <w:rFonts w:ascii="Times New Roman" w:hAnsi="Times New Roman" w:cs="Times New Roman"/>
          <w:bCs/>
          <w:sz w:val="28"/>
          <w:szCs w:val="28"/>
          <w:lang w:val="uk-UA"/>
        </w:rPr>
        <w:t xml:space="preserve"> вивезення побутових відходів на певній території, на якій знаходиться об</w:t>
      </w:r>
      <w:r w:rsidR="00DE3714" w:rsidRPr="00136AAB">
        <w:rPr>
          <w:rFonts w:ascii="Times New Roman" w:hAnsi="Times New Roman" w:cs="Times New Roman"/>
          <w:bCs/>
          <w:sz w:val="28"/>
          <w:szCs w:val="28"/>
          <w:lang w:val="uk-UA"/>
        </w:rPr>
        <w:t>’</w:t>
      </w:r>
      <w:r w:rsidR="00AC01A5" w:rsidRPr="00136AAB">
        <w:rPr>
          <w:rFonts w:ascii="Times New Roman" w:hAnsi="Times New Roman" w:cs="Times New Roman"/>
          <w:bCs/>
          <w:sz w:val="28"/>
          <w:szCs w:val="28"/>
          <w:lang w:val="uk-UA"/>
        </w:rPr>
        <w:t>єкт утворення відходів.</w:t>
      </w:r>
      <w:r w:rsidR="00AC01A5" w:rsidRPr="00136AAB">
        <w:rPr>
          <w:rFonts w:ascii="Times New Roman" w:hAnsi="Times New Roman" w:cs="Times New Roman"/>
          <w:bCs/>
          <w:sz w:val="28"/>
          <w:szCs w:val="28"/>
          <w:lang w:val="uk-UA"/>
        </w:rPr>
        <w:br/>
      </w:r>
      <w:r w:rsidR="00E86DD0">
        <w:rPr>
          <w:rFonts w:ascii="Times New Roman" w:hAnsi="Times New Roman" w:cs="Times New Roman"/>
          <w:bCs/>
          <w:sz w:val="28"/>
          <w:szCs w:val="28"/>
          <w:lang w:val="uk-UA"/>
        </w:rPr>
        <w:t xml:space="preserve">     </w:t>
      </w:r>
      <w:r w:rsidR="00AC01A5" w:rsidRPr="00E86DD0">
        <w:rPr>
          <w:rFonts w:ascii="Times New Roman" w:hAnsi="Times New Roman" w:cs="Times New Roman"/>
          <w:bCs/>
          <w:sz w:val="28"/>
          <w:szCs w:val="28"/>
          <w:lang w:val="uk-UA"/>
        </w:rPr>
        <w:t>6.6.</w:t>
      </w:r>
      <w:r w:rsidR="00AC01A5" w:rsidRPr="00AC01A5">
        <w:rPr>
          <w:rFonts w:ascii="Times New Roman" w:hAnsi="Times New Roman" w:cs="Times New Roman"/>
          <w:bCs/>
          <w:sz w:val="28"/>
          <w:szCs w:val="28"/>
        </w:rPr>
        <w:t> </w:t>
      </w:r>
      <w:r w:rsidR="00AC01A5" w:rsidRPr="00E86DD0">
        <w:rPr>
          <w:rFonts w:ascii="Times New Roman" w:hAnsi="Times New Roman" w:cs="Times New Roman"/>
          <w:bCs/>
          <w:sz w:val="28"/>
          <w:szCs w:val="28"/>
          <w:lang w:val="uk-UA"/>
        </w:rPr>
        <w:t>Власники або наймачі, користувачі, у тому числі орендарі, джерел утворення побутових відходів укладають договори з виконавцем послуг з вивезення побутових відходів, здійснюють оплату п</w:t>
      </w:r>
      <w:r w:rsidR="00E86DD0">
        <w:rPr>
          <w:rFonts w:ascii="Times New Roman" w:hAnsi="Times New Roman" w:cs="Times New Roman"/>
          <w:bCs/>
          <w:sz w:val="28"/>
          <w:szCs w:val="28"/>
          <w:lang w:val="uk-UA"/>
        </w:rPr>
        <w:t>ослуг з поводження з побутовими </w:t>
      </w:r>
      <w:r w:rsidR="00AC01A5" w:rsidRPr="00E86DD0">
        <w:rPr>
          <w:rFonts w:ascii="Times New Roman" w:hAnsi="Times New Roman" w:cs="Times New Roman"/>
          <w:bCs/>
          <w:sz w:val="28"/>
          <w:szCs w:val="28"/>
          <w:lang w:val="uk-UA"/>
        </w:rPr>
        <w:t>відходами.</w:t>
      </w:r>
      <w:r w:rsidR="00AC01A5" w:rsidRPr="00E86DD0">
        <w:rPr>
          <w:rFonts w:ascii="Times New Roman" w:hAnsi="Times New Roman" w:cs="Times New Roman"/>
          <w:bCs/>
          <w:sz w:val="28"/>
          <w:szCs w:val="28"/>
          <w:lang w:val="uk-UA"/>
        </w:rPr>
        <w:br/>
      </w:r>
      <w:r w:rsidR="00E86DD0">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6.7. Виконавець послуг з вивезення побутових відходів укладає договори про надання послуг з поводження з побутовими відходами із споживачами.</w:t>
      </w:r>
      <w:r w:rsidR="00AC01A5" w:rsidRPr="00AC01A5">
        <w:rPr>
          <w:rFonts w:ascii="Times New Roman" w:hAnsi="Times New Roman" w:cs="Times New Roman"/>
          <w:bCs/>
          <w:sz w:val="28"/>
          <w:szCs w:val="28"/>
        </w:rPr>
        <w:br/>
      </w:r>
      <w:r w:rsidR="00E86DD0">
        <w:rPr>
          <w:rFonts w:ascii="Times New Roman" w:hAnsi="Times New Roman" w:cs="Times New Roman"/>
          <w:bCs/>
          <w:sz w:val="28"/>
          <w:szCs w:val="28"/>
          <w:lang w:val="uk-UA"/>
        </w:rPr>
        <w:t xml:space="preserve">    </w:t>
      </w:r>
      <w:r w:rsidR="00AC01A5" w:rsidRPr="00E86DD0">
        <w:rPr>
          <w:rFonts w:ascii="Times New Roman" w:hAnsi="Times New Roman" w:cs="Times New Roman"/>
          <w:bCs/>
          <w:sz w:val="28"/>
          <w:szCs w:val="28"/>
          <w:lang w:val="uk-UA"/>
        </w:rPr>
        <w:t>6.8.</w:t>
      </w:r>
      <w:r w:rsidR="00AC01A5" w:rsidRPr="00AC01A5">
        <w:rPr>
          <w:rFonts w:ascii="Times New Roman" w:hAnsi="Times New Roman" w:cs="Times New Roman"/>
          <w:bCs/>
          <w:sz w:val="28"/>
          <w:szCs w:val="28"/>
        </w:rPr>
        <w:t> </w:t>
      </w:r>
      <w:r w:rsidR="00AC01A5" w:rsidRPr="00E86DD0">
        <w:rPr>
          <w:rFonts w:ascii="Times New Roman" w:hAnsi="Times New Roman" w:cs="Times New Roman"/>
          <w:bCs/>
          <w:sz w:val="28"/>
          <w:szCs w:val="28"/>
          <w:lang w:val="uk-UA"/>
        </w:rPr>
        <w:t>Під час проектування житлових будинків, громадських, виробничих, складських та інших споруд передбачаються будівництво та облаштування контейнерних майданчиків для роздільного збирання і</w:t>
      </w:r>
      <w:r w:rsidR="00E86DD0">
        <w:rPr>
          <w:rFonts w:ascii="Times New Roman" w:hAnsi="Times New Roman" w:cs="Times New Roman"/>
          <w:bCs/>
          <w:sz w:val="28"/>
          <w:szCs w:val="28"/>
          <w:lang w:val="uk-UA"/>
        </w:rPr>
        <w:t xml:space="preserve"> зберігання побутових відходів, урн для побутових </w:t>
      </w:r>
      <w:r w:rsidR="00AC01A5" w:rsidRPr="00E86DD0">
        <w:rPr>
          <w:rFonts w:ascii="Times New Roman" w:hAnsi="Times New Roman" w:cs="Times New Roman"/>
          <w:bCs/>
          <w:sz w:val="28"/>
          <w:szCs w:val="28"/>
          <w:lang w:val="uk-UA"/>
        </w:rPr>
        <w:t>відходів.</w:t>
      </w:r>
      <w:r w:rsidR="00AC01A5" w:rsidRPr="00E86DD0">
        <w:rPr>
          <w:rFonts w:ascii="Times New Roman" w:hAnsi="Times New Roman" w:cs="Times New Roman"/>
          <w:bCs/>
          <w:sz w:val="28"/>
          <w:szCs w:val="28"/>
          <w:lang w:val="uk-UA"/>
        </w:rPr>
        <w:br/>
      </w:r>
      <w:r w:rsidR="00E86DD0">
        <w:rPr>
          <w:rFonts w:ascii="Times New Roman" w:hAnsi="Times New Roman" w:cs="Times New Roman"/>
          <w:bCs/>
          <w:sz w:val="28"/>
          <w:szCs w:val="28"/>
          <w:lang w:val="uk-UA"/>
        </w:rPr>
        <w:t xml:space="preserve">     </w:t>
      </w:r>
      <w:r w:rsidR="00AC01A5" w:rsidRPr="00E86DD0">
        <w:rPr>
          <w:rFonts w:ascii="Times New Roman" w:hAnsi="Times New Roman" w:cs="Times New Roman"/>
          <w:bCs/>
          <w:sz w:val="28"/>
          <w:szCs w:val="28"/>
          <w:lang w:val="uk-UA"/>
        </w:rPr>
        <w:t>6.9.</w:t>
      </w:r>
      <w:r w:rsidR="00AC01A5" w:rsidRPr="00AC01A5">
        <w:rPr>
          <w:rFonts w:ascii="Times New Roman" w:hAnsi="Times New Roman" w:cs="Times New Roman"/>
          <w:bCs/>
          <w:sz w:val="28"/>
          <w:szCs w:val="28"/>
        </w:rPr>
        <w:t> </w:t>
      </w:r>
      <w:r w:rsidR="00AC01A5" w:rsidRPr="00E86DD0">
        <w:rPr>
          <w:rFonts w:ascii="Times New Roman" w:hAnsi="Times New Roman" w:cs="Times New Roman"/>
          <w:bCs/>
          <w:sz w:val="28"/>
          <w:szCs w:val="28"/>
          <w:lang w:val="uk-UA"/>
        </w:rPr>
        <w:t>Житлові масиви і внутрішньодворові території, дороги загального користування та інші об</w:t>
      </w:r>
      <w:r w:rsidR="0083347F">
        <w:rPr>
          <w:rFonts w:ascii="Times New Roman" w:hAnsi="Times New Roman" w:cs="Times New Roman"/>
          <w:bCs/>
          <w:sz w:val="28"/>
          <w:szCs w:val="28"/>
          <w:lang w:val="uk-UA"/>
        </w:rPr>
        <w:t>’</w:t>
      </w:r>
      <w:r w:rsidR="00AC01A5" w:rsidRPr="00E86DD0">
        <w:rPr>
          <w:rFonts w:ascii="Times New Roman" w:hAnsi="Times New Roman" w:cs="Times New Roman"/>
          <w:bCs/>
          <w:sz w:val="28"/>
          <w:szCs w:val="28"/>
          <w:lang w:val="uk-UA"/>
        </w:rPr>
        <w:t>єкти благоустрою населених пунктів, а також місця проведення масових заходів обладнуються кон</w:t>
      </w:r>
      <w:r w:rsidR="00E86DD0">
        <w:rPr>
          <w:rFonts w:ascii="Times New Roman" w:hAnsi="Times New Roman" w:cs="Times New Roman"/>
          <w:bCs/>
          <w:sz w:val="28"/>
          <w:szCs w:val="28"/>
          <w:lang w:val="uk-UA"/>
        </w:rPr>
        <w:t>тейнерними майданчиками, урнами для побутових </w:t>
      </w:r>
      <w:r w:rsidR="00AC01A5" w:rsidRPr="00E86DD0">
        <w:rPr>
          <w:rFonts w:ascii="Times New Roman" w:hAnsi="Times New Roman" w:cs="Times New Roman"/>
          <w:bCs/>
          <w:sz w:val="28"/>
          <w:szCs w:val="28"/>
          <w:lang w:val="uk-UA"/>
        </w:rPr>
        <w:t>відходів.</w:t>
      </w:r>
      <w:r w:rsidR="00AC01A5" w:rsidRPr="00E86DD0">
        <w:rPr>
          <w:rFonts w:ascii="Times New Roman" w:hAnsi="Times New Roman" w:cs="Times New Roman"/>
          <w:bCs/>
          <w:sz w:val="28"/>
          <w:szCs w:val="28"/>
          <w:lang w:val="uk-UA"/>
        </w:rPr>
        <w:br/>
      </w:r>
      <w:r w:rsidR="00E86DD0">
        <w:rPr>
          <w:rFonts w:ascii="Times New Roman" w:hAnsi="Times New Roman" w:cs="Times New Roman"/>
          <w:bCs/>
          <w:sz w:val="28"/>
          <w:szCs w:val="28"/>
          <w:lang w:val="uk-UA"/>
        </w:rPr>
        <w:lastRenderedPageBreak/>
        <w:t xml:space="preserve">     </w:t>
      </w:r>
      <w:r w:rsidR="00AC01A5" w:rsidRPr="00E86DD0">
        <w:rPr>
          <w:rFonts w:ascii="Times New Roman" w:hAnsi="Times New Roman" w:cs="Times New Roman"/>
          <w:bCs/>
          <w:sz w:val="28"/>
          <w:szCs w:val="28"/>
          <w:lang w:val="uk-UA"/>
        </w:rPr>
        <w:t>6.10.</w:t>
      </w:r>
      <w:r w:rsidR="00AC01A5" w:rsidRPr="00AC01A5">
        <w:rPr>
          <w:rFonts w:ascii="Times New Roman" w:hAnsi="Times New Roman" w:cs="Times New Roman"/>
          <w:bCs/>
          <w:sz w:val="28"/>
          <w:szCs w:val="28"/>
        </w:rPr>
        <w:t> </w:t>
      </w:r>
      <w:r w:rsidR="00AC01A5" w:rsidRPr="005A1C3E">
        <w:rPr>
          <w:rFonts w:ascii="Times New Roman" w:hAnsi="Times New Roman" w:cs="Times New Roman"/>
          <w:bCs/>
          <w:sz w:val="28"/>
          <w:szCs w:val="28"/>
          <w:lang w:val="uk-UA"/>
        </w:rPr>
        <w:t>Великогабаритні та ремонтні відходи у складі побутових відходів мають збиратися окремо від інших видів побутових відходів.</w:t>
      </w:r>
      <w:r w:rsidR="00AC01A5" w:rsidRPr="005A1C3E">
        <w:rPr>
          <w:rFonts w:ascii="Times New Roman" w:hAnsi="Times New Roman" w:cs="Times New Roman"/>
          <w:bCs/>
          <w:sz w:val="28"/>
          <w:szCs w:val="28"/>
          <w:lang w:val="uk-UA"/>
        </w:rPr>
        <w:br/>
      </w:r>
      <w:r w:rsidR="00AB1724">
        <w:rPr>
          <w:rFonts w:ascii="Times New Roman" w:hAnsi="Times New Roman" w:cs="Times New Roman"/>
          <w:bCs/>
          <w:sz w:val="28"/>
          <w:szCs w:val="28"/>
          <w:lang w:val="uk-UA"/>
        </w:rPr>
        <w:t xml:space="preserve">     </w:t>
      </w:r>
      <w:r w:rsidR="00AC01A5" w:rsidRPr="00AB1724">
        <w:rPr>
          <w:rFonts w:ascii="Times New Roman" w:hAnsi="Times New Roman" w:cs="Times New Roman"/>
          <w:bCs/>
          <w:sz w:val="28"/>
          <w:szCs w:val="28"/>
          <w:lang w:val="uk-UA"/>
        </w:rPr>
        <w:t>6.11.</w:t>
      </w:r>
      <w:r w:rsidR="00AC01A5" w:rsidRPr="00AC01A5">
        <w:rPr>
          <w:rFonts w:ascii="Times New Roman" w:hAnsi="Times New Roman" w:cs="Times New Roman"/>
          <w:bCs/>
          <w:sz w:val="28"/>
          <w:szCs w:val="28"/>
        </w:rPr>
        <w:t> </w:t>
      </w:r>
      <w:r w:rsidR="00AC01A5" w:rsidRPr="00AB1724">
        <w:rPr>
          <w:rFonts w:ascii="Times New Roman" w:hAnsi="Times New Roman" w:cs="Times New Roman"/>
          <w:bCs/>
          <w:sz w:val="28"/>
          <w:szCs w:val="28"/>
          <w:lang w:val="uk-UA"/>
        </w:rPr>
        <w:t xml:space="preserve">Механізоване посипання піщаною або змішаною сумішшю та оброблення іншими дозволеними для цієї мети матеріалами проїзної частини вулиць, тротуарів, площ, мостів, шляхопроводів, перехресть, підйомів і узвозів у зимовий період здійснюється за нормами та з періодичністю, визначеними Технічними правилами ремонту і утримання вулиць та доріг населених пунктів, затвердженими наказом Міністерства регіонального розвитку, будівництва та житлово-комунального господарства України від 14 лютого 2012 року № 54, зареєстрованими у Міністерстві </w:t>
      </w:r>
      <w:r w:rsidR="00AB1724" w:rsidRPr="00AB1724">
        <w:rPr>
          <w:rFonts w:ascii="Times New Roman" w:hAnsi="Times New Roman" w:cs="Times New Roman"/>
          <w:bCs/>
          <w:sz w:val="28"/>
          <w:szCs w:val="28"/>
          <w:lang w:val="uk-UA"/>
        </w:rPr>
        <w:t>юстиції України 05 березня 2012</w:t>
      </w:r>
      <w:r w:rsidR="00AB1724">
        <w:rPr>
          <w:rFonts w:ascii="Times New Roman" w:hAnsi="Times New Roman" w:cs="Times New Roman"/>
          <w:bCs/>
          <w:sz w:val="28"/>
          <w:szCs w:val="28"/>
        </w:rPr>
        <w:t> </w:t>
      </w:r>
      <w:r w:rsidR="00AB1724">
        <w:rPr>
          <w:rFonts w:ascii="Times New Roman" w:hAnsi="Times New Roman" w:cs="Times New Roman"/>
          <w:bCs/>
          <w:sz w:val="28"/>
          <w:szCs w:val="28"/>
          <w:lang w:val="uk-UA"/>
        </w:rPr>
        <w:t>року за № </w:t>
      </w:r>
      <w:r w:rsidR="00AC01A5" w:rsidRPr="00AB1724">
        <w:rPr>
          <w:rFonts w:ascii="Times New Roman" w:hAnsi="Times New Roman" w:cs="Times New Roman"/>
          <w:bCs/>
          <w:sz w:val="28"/>
          <w:szCs w:val="28"/>
          <w:lang w:val="uk-UA"/>
        </w:rPr>
        <w:t>365/20678.</w:t>
      </w:r>
      <w:r w:rsidR="00AC01A5" w:rsidRPr="00AB1724">
        <w:rPr>
          <w:rFonts w:ascii="Times New Roman" w:hAnsi="Times New Roman" w:cs="Times New Roman"/>
          <w:bCs/>
          <w:sz w:val="28"/>
          <w:szCs w:val="28"/>
          <w:lang w:val="uk-UA"/>
        </w:rPr>
        <w:br/>
      </w:r>
      <w:r w:rsidR="00AB1724">
        <w:rPr>
          <w:rFonts w:ascii="Times New Roman" w:hAnsi="Times New Roman" w:cs="Times New Roman"/>
          <w:bCs/>
          <w:sz w:val="28"/>
          <w:szCs w:val="28"/>
          <w:lang w:val="uk-UA"/>
        </w:rPr>
        <w:t xml:space="preserve">     </w:t>
      </w:r>
      <w:r w:rsidR="00AC01A5" w:rsidRPr="00AB1724">
        <w:rPr>
          <w:rFonts w:ascii="Times New Roman" w:hAnsi="Times New Roman" w:cs="Times New Roman"/>
          <w:bCs/>
          <w:sz w:val="28"/>
          <w:szCs w:val="28"/>
          <w:lang w:val="uk-UA"/>
        </w:rPr>
        <w:t>6.12.</w:t>
      </w:r>
      <w:r w:rsidR="00AC01A5" w:rsidRPr="00AC01A5">
        <w:rPr>
          <w:rFonts w:ascii="Times New Roman" w:hAnsi="Times New Roman" w:cs="Times New Roman"/>
          <w:bCs/>
          <w:sz w:val="28"/>
          <w:szCs w:val="28"/>
        </w:rPr>
        <w:t> </w:t>
      </w:r>
      <w:r w:rsidR="00AC01A5" w:rsidRPr="00AB1724">
        <w:rPr>
          <w:rFonts w:ascii="Times New Roman" w:hAnsi="Times New Roman" w:cs="Times New Roman"/>
          <w:bCs/>
          <w:sz w:val="28"/>
          <w:szCs w:val="28"/>
          <w:lang w:val="uk-UA"/>
        </w:rPr>
        <w:t>Власники, балансоутримувачі або особи, як</w:t>
      </w:r>
      <w:r w:rsidR="00AB1724" w:rsidRPr="00AB1724">
        <w:rPr>
          <w:rFonts w:ascii="Times New Roman" w:hAnsi="Times New Roman" w:cs="Times New Roman"/>
          <w:bCs/>
          <w:sz w:val="28"/>
          <w:szCs w:val="28"/>
          <w:lang w:val="uk-UA"/>
        </w:rPr>
        <w:t>і утримують території населених</w:t>
      </w:r>
      <w:r w:rsidR="00AB1724">
        <w:rPr>
          <w:rFonts w:ascii="Times New Roman" w:hAnsi="Times New Roman" w:cs="Times New Roman"/>
          <w:bCs/>
          <w:sz w:val="28"/>
          <w:szCs w:val="28"/>
        </w:rPr>
        <w:t> </w:t>
      </w:r>
      <w:r w:rsidR="00AB1724">
        <w:rPr>
          <w:rFonts w:ascii="Times New Roman" w:hAnsi="Times New Roman" w:cs="Times New Roman"/>
          <w:bCs/>
          <w:sz w:val="28"/>
          <w:szCs w:val="28"/>
          <w:lang w:val="uk-UA"/>
        </w:rPr>
        <w:t>пунктів, </w:t>
      </w:r>
      <w:r w:rsidR="00AC01A5" w:rsidRPr="00AB1724">
        <w:rPr>
          <w:rFonts w:ascii="Times New Roman" w:hAnsi="Times New Roman" w:cs="Times New Roman"/>
          <w:bCs/>
          <w:sz w:val="28"/>
          <w:szCs w:val="28"/>
          <w:lang w:val="uk-UA"/>
        </w:rPr>
        <w:t>зобов’язані:</w:t>
      </w:r>
      <w:r w:rsidR="00AC01A5" w:rsidRPr="00AB1724">
        <w:rPr>
          <w:rFonts w:ascii="Times New Roman" w:hAnsi="Times New Roman" w:cs="Times New Roman"/>
          <w:bCs/>
          <w:sz w:val="28"/>
          <w:szCs w:val="28"/>
          <w:lang w:val="uk-UA"/>
        </w:rPr>
        <w:br/>
      </w:r>
      <w:r w:rsidR="00AB1724">
        <w:rPr>
          <w:rFonts w:ascii="Times New Roman" w:hAnsi="Times New Roman" w:cs="Times New Roman"/>
          <w:bCs/>
          <w:sz w:val="28"/>
          <w:szCs w:val="28"/>
          <w:lang w:val="uk-UA"/>
        </w:rPr>
        <w:t xml:space="preserve">     - </w:t>
      </w:r>
      <w:r w:rsidR="00AC01A5" w:rsidRPr="00AB1724">
        <w:rPr>
          <w:rFonts w:ascii="Times New Roman" w:hAnsi="Times New Roman" w:cs="Times New Roman"/>
          <w:bCs/>
          <w:sz w:val="28"/>
          <w:szCs w:val="28"/>
          <w:lang w:val="uk-UA"/>
        </w:rPr>
        <w:t>мати власний необхідний для прибирання снігу і льоду ручний інвентар (лопати металеві або дерев’яні, мітли, кригоруби), достатній запас матеріалу для посипання з метою своєчасного проведення протиожеледних заходів;</w:t>
      </w:r>
      <w:r w:rsidR="00AC01A5" w:rsidRPr="00AB1724">
        <w:rPr>
          <w:rFonts w:ascii="Times New Roman" w:hAnsi="Times New Roman" w:cs="Times New Roman"/>
          <w:bCs/>
          <w:sz w:val="28"/>
          <w:szCs w:val="28"/>
          <w:lang w:val="uk-UA"/>
        </w:rPr>
        <w:br/>
        <w:t>прибирати сніг негайно (від початку снігопаду) для запобігання утворенню накату;</w:t>
      </w:r>
      <w:r w:rsidR="00AC01A5" w:rsidRPr="00AB1724">
        <w:rPr>
          <w:rFonts w:ascii="Times New Roman" w:hAnsi="Times New Roman" w:cs="Times New Roman"/>
          <w:bCs/>
          <w:sz w:val="28"/>
          <w:szCs w:val="28"/>
          <w:lang w:val="uk-UA"/>
        </w:rPr>
        <w:br/>
      </w:r>
      <w:r w:rsidR="00AB1724">
        <w:rPr>
          <w:rFonts w:ascii="Times New Roman" w:hAnsi="Times New Roman" w:cs="Times New Roman"/>
          <w:bCs/>
          <w:sz w:val="28"/>
          <w:szCs w:val="28"/>
          <w:lang w:val="uk-UA"/>
        </w:rPr>
        <w:t xml:space="preserve">     - </w:t>
      </w:r>
      <w:r w:rsidR="00AC01A5" w:rsidRPr="00AB1724">
        <w:rPr>
          <w:rFonts w:ascii="Times New Roman" w:hAnsi="Times New Roman" w:cs="Times New Roman"/>
          <w:bCs/>
          <w:sz w:val="28"/>
          <w:szCs w:val="28"/>
          <w:lang w:val="uk-UA"/>
        </w:rPr>
        <w:t>негайно очищати дахи, карнизи та інші елементи будинків, споруд, будівель від снігу та бурульок із дотриманням застережних заходів щодо безпеки руху пішоходів, не допускаючи пошкодження покрівель будинків і споруд, зелених насаджень, електромереж, рекламних конструкцій тощо;</w:t>
      </w:r>
      <w:r w:rsidR="00AC01A5" w:rsidRPr="00AB1724">
        <w:rPr>
          <w:rFonts w:ascii="Times New Roman" w:hAnsi="Times New Roman" w:cs="Times New Roman"/>
          <w:bCs/>
          <w:sz w:val="28"/>
          <w:szCs w:val="28"/>
          <w:lang w:val="uk-UA"/>
        </w:rPr>
        <w:br/>
      </w:r>
      <w:r w:rsidR="00AB1724">
        <w:rPr>
          <w:rFonts w:ascii="Times New Roman" w:hAnsi="Times New Roman" w:cs="Times New Roman"/>
          <w:bCs/>
          <w:sz w:val="28"/>
          <w:szCs w:val="28"/>
          <w:lang w:val="uk-UA"/>
        </w:rPr>
        <w:t xml:space="preserve">     - </w:t>
      </w:r>
      <w:r w:rsidR="00AC01A5" w:rsidRPr="00AB1724">
        <w:rPr>
          <w:rFonts w:ascii="Times New Roman" w:hAnsi="Times New Roman" w:cs="Times New Roman"/>
          <w:bCs/>
          <w:sz w:val="28"/>
          <w:szCs w:val="28"/>
          <w:lang w:val="uk-UA"/>
        </w:rPr>
        <w:t>огороджувати небезпечні місця на тротуарах, переходах; вивозити сніг та бурульки, що зняті з дахів, карнизів та інших елеме</w:t>
      </w:r>
      <w:r w:rsidR="00AB1724">
        <w:rPr>
          <w:rFonts w:ascii="Times New Roman" w:hAnsi="Times New Roman" w:cs="Times New Roman"/>
          <w:bCs/>
          <w:sz w:val="28"/>
          <w:szCs w:val="28"/>
          <w:lang w:val="uk-UA"/>
        </w:rPr>
        <w:t>нтів будинків, споруд, будівель протягом </w:t>
      </w:r>
      <w:r w:rsidR="00AC01A5" w:rsidRPr="00AB1724">
        <w:rPr>
          <w:rFonts w:ascii="Times New Roman" w:hAnsi="Times New Roman" w:cs="Times New Roman"/>
          <w:bCs/>
          <w:sz w:val="28"/>
          <w:szCs w:val="28"/>
          <w:lang w:val="uk-UA"/>
        </w:rPr>
        <w:t>доби;</w:t>
      </w:r>
      <w:r w:rsidR="00AC01A5" w:rsidRPr="00AB1724">
        <w:rPr>
          <w:rFonts w:ascii="Times New Roman" w:hAnsi="Times New Roman" w:cs="Times New Roman"/>
          <w:bCs/>
          <w:sz w:val="28"/>
          <w:szCs w:val="28"/>
          <w:lang w:val="uk-UA"/>
        </w:rPr>
        <w:br/>
      </w:r>
      <w:r w:rsidR="00AB1724">
        <w:rPr>
          <w:rFonts w:ascii="Times New Roman" w:hAnsi="Times New Roman" w:cs="Times New Roman"/>
          <w:bCs/>
          <w:sz w:val="28"/>
          <w:szCs w:val="28"/>
          <w:lang w:val="uk-UA"/>
        </w:rPr>
        <w:t xml:space="preserve">     - </w:t>
      </w:r>
      <w:r w:rsidR="00AC01A5" w:rsidRPr="00AB1724">
        <w:rPr>
          <w:rFonts w:ascii="Times New Roman" w:hAnsi="Times New Roman" w:cs="Times New Roman"/>
          <w:bCs/>
          <w:sz w:val="28"/>
          <w:szCs w:val="28"/>
          <w:lang w:val="uk-UA"/>
        </w:rPr>
        <w:t>повністю розчищати снігові вали над зливостічними колодязями, розміщеними на вулицях і дорогах, з яких сніг не передбачається вивозити на снігозвалище;</w:t>
      </w:r>
      <w:r w:rsidR="00AC01A5" w:rsidRPr="00AB1724">
        <w:rPr>
          <w:rFonts w:ascii="Times New Roman" w:hAnsi="Times New Roman" w:cs="Times New Roman"/>
          <w:bCs/>
          <w:sz w:val="28"/>
          <w:szCs w:val="28"/>
          <w:lang w:val="uk-UA"/>
        </w:rPr>
        <w:br/>
      </w:r>
      <w:r w:rsidR="00AB1724">
        <w:rPr>
          <w:rFonts w:ascii="Times New Roman" w:hAnsi="Times New Roman" w:cs="Times New Roman"/>
          <w:bCs/>
          <w:sz w:val="28"/>
          <w:szCs w:val="28"/>
          <w:lang w:val="uk-UA"/>
        </w:rPr>
        <w:t xml:space="preserve">     - </w:t>
      </w:r>
      <w:r w:rsidR="00AC01A5" w:rsidRPr="00AB1724">
        <w:rPr>
          <w:rFonts w:ascii="Times New Roman" w:hAnsi="Times New Roman" w:cs="Times New Roman"/>
          <w:bCs/>
          <w:sz w:val="28"/>
          <w:szCs w:val="28"/>
          <w:lang w:val="uk-UA"/>
        </w:rPr>
        <w:t>очищати від снігу, льоду та бруду оголовки зливостічних колодязів та дощоприймачів у разі сніготанення та на початку весняного періоду;</w:t>
      </w:r>
      <w:r w:rsidR="00AC01A5" w:rsidRPr="00AB1724">
        <w:rPr>
          <w:rFonts w:ascii="Times New Roman" w:hAnsi="Times New Roman" w:cs="Times New Roman"/>
          <w:bCs/>
          <w:sz w:val="28"/>
          <w:szCs w:val="28"/>
          <w:lang w:val="uk-UA"/>
        </w:rPr>
        <w:br/>
      </w:r>
      <w:r w:rsidR="00AB1724">
        <w:rPr>
          <w:rFonts w:ascii="Times New Roman" w:hAnsi="Times New Roman" w:cs="Times New Roman"/>
          <w:bCs/>
          <w:sz w:val="28"/>
          <w:szCs w:val="28"/>
          <w:lang w:val="uk-UA"/>
        </w:rPr>
        <w:t xml:space="preserve">     - </w:t>
      </w:r>
      <w:r w:rsidR="00AC01A5" w:rsidRPr="00AB1724">
        <w:rPr>
          <w:rFonts w:ascii="Times New Roman" w:hAnsi="Times New Roman" w:cs="Times New Roman"/>
          <w:bCs/>
          <w:sz w:val="28"/>
          <w:szCs w:val="28"/>
          <w:lang w:val="uk-UA"/>
        </w:rPr>
        <w:t>очищати від снігу, льоду, бруду оголовки колодязів для розташування пожежних гідрантів, розміщених на вулицях і дорогах.</w:t>
      </w:r>
    </w:p>
    <w:p w:rsidR="00AB1724" w:rsidRPr="00372B09" w:rsidRDefault="00AB1724" w:rsidP="00E86DD0">
      <w:pPr>
        <w:spacing w:after="0" w:line="240" w:lineRule="auto"/>
        <w:jc w:val="both"/>
        <w:rPr>
          <w:rFonts w:ascii="Times New Roman" w:hAnsi="Times New Roman" w:cs="Times New Roman"/>
          <w:bCs/>
          <w:sz w:val="28"/>
          <w:szCs w:val="28"/>
          <w:lang w:val="uk-UA"/>
        </w:rPr>
      </w:pPr>
    </w:p>
    <w:p w:rsidR="00AC01A5" w:rsidRPr="00F53617" w:rsidRDefault="00874F5E" w:rsidP="00F5361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VII</w:t>
      </w:r>
      <w:r w:rsidR="00AC01A5" w:rsidRPr="00F53617">
        <w:rPr>
          <w:rFonts w:ascii="Times New Roman" w:hAnsi="Times New Roman" w:cs="Times New Roman"/>
          <w:b/>
          <w:bCs/>
          <w:sz w:val="28"/>
          <w:szCs w:val="28"/>
        </w:rPr>
        <w:t>. Розміри меж прилеглої до підприємств, установ та організацій територій у числовому значенні</w:t>
      </w:r>
    </w:p>
    <w:p w:rsidR="00F53617" w:rsidRPr="00F53617" w:rsidRDefault="00F53617" w:rsidP="00F53617">
      <w:pPr>
        <w:spacing w:after="0" w:line="240" w:lineRule="auto"/>
        <w:jc w:val="center"/>
        <w:rPr>
          <w:rFonts w:ascii="Times New Roman" w:hAnsi="Times New Roman" w:cs="Times New Roman"/>
          <w:b/>
          <w:bCs/>
          <w:sz w:val="28"/>
          <w:szCs w:val="28"/>
        </w:rPr>
      </w:pPr>
    </w:p>
    <w:p w:rsidR="00AC01A5" w:rsidRDefault="00F53617" w:rsidP="00AC01A5">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7.1. Межі утримання прилеглих територій пі</w:t>
      </w:r>
      <w:r>
        <w:rPr>
          <w:rFonts w:ascii="Times New Roman" w:hAnsi="Times New Roman" w:cs="Times New Roman"/>
          <w:bCs/>
          <w:sz w:val="28"/>
          <w:szCs w:val="28"/>
        </w:rPr>
        <w:t>дприємств, установ, організацій наведено у додатку 1 до цих </w:t>
      </w:r>
      <w:r w:rsidR="00AC01A5" w:rsidRPr="00AC01A5">
        <w:rPr>
          <w:rFonts w:ascii="Times New Roman" w:hAnsi="Times New Roman" w:cs="Times New Roman"/>
          <w:bCs/>
          <w:sz w:val="28"/>
          <w:szCs w:val="28"/>
        </w:rPr>
        <w:t>Правил.</w:t>
      </w:r>
      <w:r w:rsidR="00AC01A5" w:rsidRPr="00AC01A5">
        <w:rPr>
          <w:rFonts w:ascii="Times New Roman" w:hAnsi="Times New Roman" w:cs="Times New Roman"/>
          <w:bCs/>
          <w:sz w:val="28"/>
          <w:szCs w:val="28"/>
        </w:rPr>
        <w:br/>
      </w:r>
      <w:r>
        <w:rPr>
          <w:rFonts w:ascii="Times New Roman" w:hAnsi="Times New Roman" w:cs="Times New Roman"/>
          <w:bCs/>
          <w:sz w:val="28"/>
          <w:szCs w:val="28"/>
          <w:lang w:val="uk-UA"/>
        </w:rPr>
        <w:t xml:space="preserve">     </w:t>
      </w:r>
      <w:r w:rsidR="00AC01A5" w:rsidRPr="00F53617">
        <w:rPr>
          <w:rFonts w:ascii="Times New Roman" w:hAnsi="Times New Roman" w:cs="Times New Roman"/>
          <w:bCs/>
          <w:sz w:val="28"/>
          <w:szCs w:val="28"/>
          <w:lang w:val="uk-UA"/>
        </w:rPr>
        <w:t>7.2.</w:t>
      </w:r>
      <w:r w:rsidR="00AC01A5" w:rsidRPr="00AC01A5">
        <w:rPr>
          <w:rFonts w:ascii="Times New Roman" w:hAnsi="Times New Roman" w:cs="Times New Roman"/>
          <w:bCs/>
          <w:sz w:val="28"/>
          <w:szCs w:val="28"/>
        </w:rPr>
        <w:t> </w:t>
      </w:r>
      <w:r w:rsidR="00AC01A5" w:rsidRPr="00F53617">
        <w:rPr>
          <w:rFonts w:ascii="Times New Roman" w:hAnsi="Times New Roman" w:cs="Times New Roman"/>
          <w:bCs/>
          <w:sz w:val="28"/>
          <w:szCs w:val="28"/>
          <w:lang w:val="uk-UA"/>
        </w:rPr>
        <w:t>Межі та режим використання закріпленої за підприємствами, установами, організаціями території визначають відповідні органи державної влади та органи місцевого самоврядування залежно від підпорядкування об’єкта благоустрою або власник, якщо територія перебуває у приватній власності.</w:t>
      </w:r>
    </w:p>
    <w:p w:rsidR="00F53617" w:rsidRPr="00F53617" w:rsidRDefault="00F53617" w:rsidP="00AC01A5">
      <w:pPr>
        <w:spacing w:after="0" w:line="240" w:lineRule="auto"/>
        <w:jc w:val="both"/>
        <w:rPr>
          <w:rFonts w:ascii="Times New Roman" w:hAnsi="Times New Roman" w:cs="Times New Roman"/>
          <w:bCs/>
          <w:sz w:val="28"/>
          <w:szCs w:val="28"/>
          <w:lang w:val="uk-UA"/>
        </w:rPr>
      </w:pPr>
    </w:p>
    <w:p w:rsidR="00AC01A5" w:rsidRPr="00EF25DF" w:rsidRDefault="00EF25DF" w:rsidP="00F53617">
      <w:pPr>
        <w:spacing w:after="0" w:line="240" w:lineRule="auto"/>
        <w:jc w:val="center"/>
        <w:rPr>
          <w:rFonts w:ascii="Times New Roman" w:hAnsi="Times New Roman" w:cs="Times New Roman"/>
          <w:b/>
          <w:bCs/>
          <w:sz w:val="28"/>
          <w:szCs w:val="28"/>
          <w:lang w:val="uk-UA"/>
        </w:rPr>
      </w:pPr>
      <w:r w:rsidRPr="00EF25DF">
        <w:rPr>
          <w:rFonts w:ascii="Times New Roman" w:hAnsi="Times New Roman" w:cs="Times New Roman"/>
          <w:b/>
          <w:bCs/>
          <w:sz w:val="28"/>
          <w:szCs w:val="28"/>
          <w:lang w:val="en-US"/>
        </w:rPr>
        <w:lastRenderedPageBreak/>
        <w:t>VII</w:t>
      </w:r>
      <w:r>
        <w:rPr>
          <w:rFonts w:ascii="Times New Roman" w:hAnsi="Times New Roman" w:cs="Times New Roman"/>
          <w:b/>
          <w:bCs/>
          <w:sz w:val="28"/>
          <w:szCs w:val="28"/>
          <w:lang w:val="en-US"/>
        </w:rPr>
        <w:t>I</w:t>
      </w:r>
      <w:r w:rsidR="00AC01A5" w:rsidRPr="00EF25DF">
        <w:rPr>
          <w:rFonts w:ascii="Times New Roman" w:hAnsi="Times New Roman" w:cs="Times New Roman"/>
          <w:b/>
          <w:bCs/>
          <w:sz w:val="28"/>
          <w:szCs w:val="28"/>
          <w:lang w:val="uk-UA"/>
        </w:rPr>
        <w:t>.</w:t>
      </w:r>
      <w:r w:rsidR="00AC01A5" w:rsidRPr="00F53617">
        <w:rPr>
          <w:rFonts w:ascii="Times New Roman" w:hAnsi="Times New Roman" w:cs="Times New Roman"/>
          <w:b/>
          <w:bCs/>
          <w:sz w:val="28"/>
          <w:szCs w:val="28"/>
        </w:rPr>
        <w:t> </w:t>
      </w:r>
      <w:r w:rsidR="00AC01A5" w:rsidRPr="00EF25DF">
        <w:rPr>
          <w:rFonts w:ascii="Times New Roman" w:hAnsi="Times New Roman" w:cs="Times New Roman"/>
          <w:b/>
          <w:bCs/>
          <w:sz w:val="28"/>
          <w:szCs w:val="28"/>
          <w:lang w:val="uk-UA"/>
        </w:rPr>
        <w:t>Порядок розміщення малих архітектурних форм</w:t>
      </w:r>
      <w:r w:rsidRPr="00EF25DF">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та тимчасових споруд</w:t>
      </w:r>
    </w:p>
    <w:p w:rsidR="00F53617" w:rsidRPr="00EF25DF" w:rsidRDefault="00F53617" w:rsidP="00F53617">
      <w:pPr>
        <w:spacing w:after="0" w:line="240" w:lineRule="auto"/>
        <w:jc w:val="center"/>
        <w:rPr>
          <w:rFonts w:ascii="Times New Roman" w:hAnsi="Times New Roman" w:cs="Times New Roman"/>
          <w:b/>
          <w:bCs/>
          <w:sz w:val="28"/>
          <w:szCs w:val="28"/>
          <w:lang w:val="uk-UA"/>
        </w:rPr>
      </w:pPr>
    </w:p>
    <w:p w:rsidR="00AC01A5" w:rsidRDefault="00F53617" w:rsidP="00AC01A5">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AC01A5" w:rsidRPr="00F53617">
        <w:rPr>
          <w:rFonts w:ascii="Times New Roman" w:hAnsi="Times New Roman" w:cs="Times New Roman"/>
          <w:bCs/>
          <w:sz w:val="28"/>
          <w:szCs w:val="28"/>
          <w:lang w:val="uk-UA"/>
        </w:rPr>
        <w:t>8.1.</w:t>
      </w:r>
      <w:r w:rsidR="00AC01A5" w:rsidRPr="00AC01A5">
        <w:rPr>
          <w:rFonts w:ascii="Times New Roman" w:hAnsi="Times New Roman" w:cs="Times New Roman"/>
          <w:bCs/>
          <w:sz w:val="28"/>
          <w:szCs w:val="28"/>
        </w:rPr>
        <w:t> </w:t>
      </w:r>
      <w:r w:rsidR="00AC01A5" w:rsidRPr="00F53617">
        <w:rPr>
          <w:rFonts w:ascii="Times New Roman" w:hAnsi="Times New Roman" w:cs="Times New Roman"/>
          <w:bCs/>
          <w:sz w:val="28"/>
          <w:szCs w:val="28"/>
          <w:lang w:val="uk-UA"/>
        </w:rPr>
        <w:t xml:space="preserve">Проектування малих архітектурних форм здійснюється з дотриманням Єдиних правил ремонту і утримання автомобільних доріг, вулиць, залізничних переїздів, правил користування ними та охорони, затверджених постановою Кабінету Міністрів України від 30 березня 1994 року № 198, та ДБН Б.2.2-5:2011 </w:t>
      </w:r>
      <w:r>
        <w:rPr>
          <w:rFonts w:ascii="Times New Roman" w:hAnsi="Times New Roman" w:cs="Times New Roman"/>
          <w:bCs/>
          <w:sz w:val="28"/>
          <w:szCs w:val="28"/>
          <w:lang w:val="uk-UA"/>
        </w:rPr>
        <w:t>„</w:t>
      </w:r>
      <w:r w:rsidR="00AC01A5" w:rsidRPr="00F53617">
        <w:rPr>
          <w:rFonts w:ascii="Times New Roman" w:hAnsi="Times New Roman" w:cs="Times New Roman"/>
          <w:bCs/>
          <w:sz w:val="28"/>
          <w:szCs w:val="28"/>
          <w:lang w:val="uk-UA"/>
        </w:rPr>
        <w:t>Планування та забудова міст, селищ і функці</w:t>
      </w:r>
      <w:r w:rsidRPr="00F53617">
        <w:rPr>
          <w:rFonts w:ascii="Times New Roman" w:hAnsi="Times New Roman" w:cs="Times New Roman"/>
          <w:bCs/>
          <w:sz w:val="28"/>
          <w:szCs w:val="28"/>
          <w:lang w:val="uk-UA"/>
        </w:rPr>
        <w:t>ональних територій. Благоустрій</w:t>
      </w:r>
      <w:r>
        <w:rPr>
          <w:rFonts w:ascii="Times New Roman" w:hAnsi="Times New Roman" w:cs="Times New Roman"/>
          <w:bCs/>
          <w:sz w:val="28"/>
          <w:szCs w:val="28"/>
        </w:rPr>
        <w:t> </w:t>
      </w:r>
      <w:r w:rsidR="00AC01A5" w:rsidRPr="00F53617">
        <w:rPr>
          <w:rFonts w:ascii="Times New Roman" w:hAnsi="Times New Roman" w:cs="Times New Roman"/>
          <w:bCs/>
          <w:sz w:val="28"/>
          <w:szCs w:val="28"/>
          <w:lang w:val="uk-UA"/>
        </w:rPr>
        <w:t>територій</w:t>
      </w:r>
      <w:r>
        <w:rPr>
          <w:rFonts w:ascii="Times New Roman" w:hAnsi="Times New Roman" w:cs="Times New Roman"/>
          <w:bCs/>
          <w:sz w:val="28"/>
          <w:szCs w:val="28"/>
          <w:lang w:val="uk-UA"/>
        </w:rPr>
        <w:t>“</w:t>
      </w:r>
      <w:r w:rsidR="00AC01A5" w:rsidRPr="00F53617">
        <w:rPr>
          <w:rFonts w:ascii="Times New Roman" w:hAnsi="Times New Roman" w:cs="Times New Roman"/>
          <w:bCs/>
          <w:sz w:val="28"/>
          <w:szCs w:val="28"/>
          <w:lang w:val="uk-UA"/>
        </w:rPr>
        <w:t>.</w:t>
      </w:r>
      <w:r w:rsidR="00AC01A5" w:rsidRPr="00F53617">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AC01A5" w:rsidRPr="00B65F12">
        <w:rPr>
          <w:rFonts w:ascii="Times New Roman" w:hAnsi="Times New Roman" w:cs="Times New Roman"/>
          <w:bCs/>
          <w:sz w:val="28"/>
          <w:szCs w:val="28"/>
          <w:lang w:val="uk-UA"/>
        </w:rPr>
        <w:t>8.2.</w:t>
      </w:r>
      <w:r w:rsidR="00AC01A5" w:rsidRPr="00AC01A5">
        <w:rPr>
          <w:rFonts w:ascii="Times New Roman" w:hAnsi="Times New Roman" w:cs="Times New Roman"/>
          <w:bCs/>
          <w:sz w:val="28"/>
          <w:szCs w:val="28"/>
        </w:rPr>
        <w:t> </w:t>
      </w:r>
      <w:r w:rsidR="00AC01A5" w:rsidRPr="00B65F12">
        <w:rPr>
          <w:rFonts w:ascii="Times New Roman" w:hAnsi="Times New Roman" w:cs="Times New Roman"/>
          <w:bCs/>
          <w:sz w:val="28"/>
          <w:szCs w:val="28"/>
          <w:lang w:val="uk-UA"/>
        </w:rPr>
        <w:t>Кількість розміщуваних малих архітектурних форм визначається залежно від функціонального призначення території і кількості відвідувачів на цій території, виходячи з таких принципів: екологічність, безпека (відсутність гострих кутів), зручність у користуванні, легкість очищення, привабливий зовнішній вигляд. Розміщення малих архітектурних форм не повинно ускладнювати або унеможливлювати доступ до пожежних гідрантів, підступи до зовнішніх стаціонарних пожежних драбин, обладнання та засобів пожежогасіння.</w:t>
      </w:r>
      <w:r w:rsidR="00AC01A5" w:rsidRPr="00B65F12">
        <w:rPr>
          <w:rFonts w:ascii="Times New Roman" w:hAnsi="Times New Roman" w:cs="Times New Roman"/>
          <w:bCs/>
          <w:sz w:val="28"/>
          <w:szCs w:val="28"/>
          <w:lang w:val="uk-UA"/>
        </w:rPr>
        <w:br/>
      </w:r>
      <w:r w:rsidR="00B65F12">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8.3. З метою забезпечення максимально доступного користування територіями загального користування особами з вадами зору малі архітектурні форми треба підбирати яскравих (контрастних) тонів або фарбувати яскр</w:t>
      </w:r>
      <w:r w:rsidR="005361B3">
        <w:rPr>
          <w:rFonts w:ascii="Times New Roman" w:hAnsi="Times New Roman" w:cs="Times New Roman"/>
          <w:bCs/>
          <w:sz w:val="28"/>
          <w:szCs w:val="28"/>
        </w:rPr>
        <w:t>авими (контрастними) кольорами. </w:t>
      </w:r>
      <w:r w:rsidR="00AC01A5" w:rsidRPr="00AC01A5">
        <w:rPr>
          <w:rFonts w:ascii="Times New Roman" w:hAnsi="Times New Roman" w:cs="Times New Roman"/>
          <w:bCs/>
          <w:sz w:val="28"/>
          <w:szCs w:val="28"/>
        </w:rPr>
        <w:t>Для оформлення мобільного і вертикального озеленення застосовують такі види конструкцій: трельяжі, шпалери, перголи, альтанки, квіткарки, вазони, навіси, амфори.</w:t>
      </w:r>
      <w:r w:rsidR="00AC01A5" w:rsidRPr="00AC01A5">
        <w:rPr>
          <w:rFonts w:ascii="Times New Roman" w:hAnsi="Times New Roman" w:cs="Times New Roman"/>
          <w:bCs/>
          <w:sz w:val="28"/>
          <w:szCs w:val="28"/>
        </w:rPr>
        <w:br/>
      </w:r>
      <w:r w:rsidR="00B65F12">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8.4. Садові, паркові лави необхідно розставляти згідно з планами парків, скверів, зелених зон, утримувати їх у справному стані, фарбувати не рідше двох разів на рік. Садові, паркові лави встановлюються та утримуються підприємствами, що утримують відповідні об’єкти благоустрою. Утримання садових, паркових лав включає їх миття, очищення від пилу і снігу, поточний ремонт.</w:t>
      </w:r>
      <w:r w:rsidR="00AC01A5" w:rsidRPr="00AC01A5">
        <w:rPr>
          <w:rFonts w:ascii="Times New Roman" w:hAnsi="Times New Roman" w:cs="Times New Roman"/>
          <w:bCs/>
          <w:sz w:val="28"/>
          <w:szCs w:val="28"/>
        </w:rPr>
        <w:br/>
      </w:r>
      <w:r w:rsidR="00B65F12">
        <w:rPr>
          <w:rFonts w:ascii="Times New Roman" w:hAnsi="Times New Roman" w:cs="Times New Roman"/>
          <w:bCs/>
          <w:sz w:val="28"/>
          <w:szCs w:val="28"/>
          <w:lang w:val="uk-UA"/>
        </w:rPr>
        <w:t xml:space="preserve">     </w:t>
      </w:r>
      <w:r w:rsidR="00AC01A5" w:rsidRPr="00B65F12">
        <w:rPr>
          <w:rFonts w:ascii="Times New Roman" w:hAnsi="Times New Roman" w:cs="Times New Roman"/>
          <w:bCs/>
          <w:sz w:val="28"/>
          <w:szCs w:val="28"/>
          <w:lang w:val="uk-UA"/>
        </w:rPr>
        <w:t>8.5.</w:t>
      </w:r>
      <w:r w:rsidR="00AC01A5" w:rsidRPr="00AC01A5">
        <w:rPr>
          <w:rFonts w:ascii="Times New Roman" w:hAnsi="Times New Roman" w:cs="Times New Roman"/>
          <w:bCs/>
          <w:sz w:val="28"/>
          <w:szCs w:val="28"/>
        </w:rPr>
        <w:t> </w:t>
      </w:r>
      <w:r w:rsidR="00AC01A5" w:rsidRPr="00B65F12">
        <w:rPr>
          <w:rFonts w:ascii="Times New Roman" w:hAnsi="Times New Roman" w:cs="Times New Roman"/>
          <w:bCs/>
          <w:sz w:val="28"/>
          <w:szCs w:val="28"/>
          <w:lang w:val="uk-UA"/>
        </w:rPr>
        <w:t xml:space="preserve">Розміщення тимчасових споруд (далі - ТС) торговельного, побутового, соціально-культурного чи іншого призначення для здійснення підприємницької діяльності здійснюється відповідно </w:t>
      </w:r>
      <w:r w:rsidR="00AC01A5" w:rsidRPr="008C0EC6">
        <w:rPr>
          <w:rFonts w:ascii="Times New Roman" w:hAnsi="Times New Roman" w:cs="Times New Roman"/>
          <w:bCs/>
          <w:sz w:val="28"/>
          <w:szCs w:val="28"/>
          <w:lang w:val="uk-UA"/>
        </w:rPr>
        <w:t xml:space="preserve">до </w:t>
      </w:r>
      <w:r w:rsidR="008C0EC6">
        <w:rPr>
          <w:rFonts w:ascii="Times New Roman" w:hAnsi="Times New Roman" w:cs="Times New Roman"/>
          <w:bCs/>
          <w:sz w:val="28"/>
          <w:szCs w:val="28"/>
          <w:lang w:val="uk-UA"/>
        </w:rPr>
        <w:t>Наказу Міністерства регіонального розвитку, будівництва та житлово-комунального господарства Украни від 21.10.2011 №244</w:t>
      </w:r>
      <w:r w:rsidR="00A37576" w:rsidRPr="00A37576">
        <w:rPr>
          <w:b/>
          <w:bCs/>
          <w:color w:val="333333"/>
          <w:sz w:val="32"/>
          <w:szCs w:val="32"/>
          <w:shd w:val="clear" w:color="auto" w:fill="FFFFFF"/>
          <w:lang w:val="uk-UA"/>
        </w:rPr>
        <w:t xml:space="preserve"> </w:t>
      </w:r>
      <w:r w:rsidR="00A37576" w:rsidRPr="00A37576">
        <w:rPr>
          <w:rFonts w:ascii="Times New Roman" w:hAnsi="Times New Roman" w:cs="Times New Roman"/>
          <w:bCs/>
          <w:color w:val="333333"/>
          <w:sz w:val="32"/>
          <w:szCs w:val="32"/>
          <w:shd w:val="clear" w:color="auto" w:fill="FFFFFF"/>
          <w:lang w:val="uk-UA"/>
        </w:rPr>
        <w:t>„</w:t>
      </w:r>
      <w:r w:rsidR="00A37576" w:rsidRPr="00A37576">
        <w:rPr>
          <w:rFonts w:ascii="Times New Roman" w:hAnsi="Times New Roman" w:cs="Times New Roman"/>
          <w:bCs/>
          <w:sz w:val="28"/>
          <w:szCs w:val="28"/>
          <w:lang w:val="uk-UA"/>
        </w:rPr>
        <w:t>Про затвердження Порядку розміщення тимчасових споруд для провадження підприємницької діяльності“.</w:t>
      </w:r>
      <w:r w:rsidR="008C0EC6">
        <w:rPr>
          <w:rFonts w:ascii="Times New Roman" w:hAnsi="Times New Roman" w:cs="Times New Roman"/>
          <w:bCs/>
          <w:sz w:val="28"/>
          <w:szCs w:val="28"/>
          <w:lang w:val="uk-UA"/>
        </w:rPr>
        <w:t xml:space="preserve"> </w:t>
      </w:r>
      <w:r w:rsidR="00AC01A5" w:rsidRPr="00B65F12">
        <w:rPr>
          <w:rFonts w:ascii="Times New Roman" w:hAnsi="Times New Roman" w:cs="Times New Roman"/>
          <w:bCs/>
          <w:sz w:val="28"/>
          <w:szCs w:val="28"/>
          <w:lang w:val="uk-UA"/>
        </w:rPr>
        <w:br/>
      </w:r>
      <w:r w:rsidR="00B65F12">
        <w:rPr>
          <w:rFonts w:ascii="Times New Roman" w:hAnsi="Times New Roman" w:cs="Times New Roman"/>
          <w:bCs/>
          <w:sz w:val="28"/>
          <w:szCs w:val="28"/>
          <w:lang w:val="uk-UA"/>
        </w:rPr>
        <w:t xml:space="preserve">     </w:t>
      </w:r>
      <w:r w:rsidR="00AC01A5" w:rsidRPr="008C0EC6">
        <w:rPr>
          <w:rFonts w:ascii="Times New Roman" w:hAnsi="Times New Roman" w:cs="Times New Roman"/>
          <w:bCs/>
          <w:sz w:val="28"/>
          <w:szCs w:val="28"/>
          <w:lang w:val="uk-UA"/>
        </w:rPr>
        <w:t>8.6.</w:t>
      </w:r>
      <w:r w:rsidR="00AC01A5" w:rsidRPr="00AC01A5">
        <w:rPr>
          <w:rFonts w:ascii="Times New Roman" w:hAnsi="Times New Roman" w:cs="Times New Roman"/>
          <w:bCs/>
          <w:sz w:val="28"/>
          <w:szCs w:val="28"/>
        </w:rPr>
        <w:t> Кожна стаціонарна ТС має бути забезпечена зовнішнім освітленням та прилеглим покриттям удосконаленого зразка відповідно до вимог законодавства.</w:t>
      </w:r>
      <w:r w:rsidR="00AC01A5" w:rsidRPr="00AC01A5">
        <w:rPr>
          <w:rFonts w:ascii="Times New Roman" w:hAnsi="Times New Roman" w:cs="Times New Roman"/>
          <w:bCs/>
          <w:sz w:val="28"/>
          <w:szCs w:val="28"/>
        </w:rPr>
        <w:br/>
      </w:r>
      <w:r w:rsidR="00B65F12">
        <w:rPr>
          <w:rFonts w:ascii="Times New Roman" w:hAnsi="Times New Roman" w:cs="Times New Roman"/>
          <w:bCs/>
          <w:sz w:val="28"/>
          <w:szCs w:val="28"/>
          <w:lang w:val="uk-UA"/>
        </w:rPr>
        <w:t xml:space="preserve">     </w:t>
      </w:r>
      <w:r w:rsidR="00AC01A5" w:rsidRPr="00B65F12">
        <w:rPr>
          <w:rFonts w:ascii="Times New Roman" w:hAnsi="Times New Roman" w:cs="Times New Roman"/>
          <w:bCs/>
          <w:sz w:val="28"/>
          <w:szCs w:val="28"/>
          <w:lang w:val="uk-UA"/>
        </w:rPr>
        <w:t>8.7.</w:t>
      </w:r>
      <w:r w:rsidR="00AC01A5" w:rsidRPr="00AC01A5">
        <w:rPr>
          <w:rFonts w:ascii="Times New Roman" w:hAnsi="Times New Roman" w:cs="Times New Roman"/>
          <w:bCs/>
          <w:sz w:val="28"/>
          <w:szCs w:val="28"/>
        </w:rPr>
        <w:t> </w:t>
      </w:r>
      <w:r w:rsidR="00AC01A5" w:rsidRPr="00B65F12">
        <w:rPr>
          <w:rFonts w:ascii="Times New Roman" w:hAnsi="Times New Roman" w:cs="Times New Roman"/>
          <w:bCs/>
          <w:sz w:val="28"/>
          <w:szCs w:val="28"/>
          <w:lang w:val="uk-UA"/>
        </w:rPr>
        <w:t xml:space="preserve">При розміщенні ТС мають бути враховані вимоги щодо пішохідної та транспортної доступності (розвантаження товарів). </w:t>
      </w:r>
      <w:r w:rsidR="00AC01A5" w:rsidRPr="00AC01A5">
        <w:rPr>
          <w:rFonts w:ascii="Times New Roman" w:hAnsi="Times New Roman" w:cs="Times New Roman"/>
          <w:bCs/>
          <w:sz w:val="28"/>
          <w:szCs w:val="28"/>
        </w:rPr>
        <w:t>У разі розміщення ТС на відстані більше 2 метрів від тротуару до неї з троту</w:t>
      </w:r>
      <w:r w:rsidR="00B65F12">
        <w:rPr>
          <w:rFonts w:ascii="Times New Roman" w:hAnsi="Times New Roman" w:cs="Times New Roman"/>
          <w:bCs/>
          <w:sz w:val="28"/>
          <w:szCs w:val="28"/>
        </w:rPr>
        <w:t>ару будується пішохідна доріжка завширшки не менш як 1,5 </w:t>
      </w:r>
      <w:r w:rsidR="00AC01A5" w:rsidRPr="00AC01A5">
        <w:rPr>
          <w:rFonts w:ascii="Times New Roman" w:hAnsi="Times New Roman" w:cs="Times New Roman"/>
          <w:bCs/>
          <w:sz w:val="28"/>
          <w:szCs w:val="28"/>
        </w:rPr>
        <w:t>метра.</w:t>
      </w:r>
      <w:r w:rsidR="00AC01A5" w:rsidRPr="00AC01A5">
        <w:rPr>
          <w:rFonts w:ascii="Times New Roman" w:hAnsi="Times New Roman" w:cs="Times New Roman"/>
          <w:bCs/>
          <w:sz w:val="28"/>
          <w:szCs w:val="28"/>
        </w:rPr>
        <w:br/>
      </w:r>
      <w:r w:rsidR="00B65F12">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 xml:space="preserve">8.8. Біля кожної ТС встановлюється однотипна урна для сміття, обов’язки з обслуговування якої покладаються на її власника. Стаціонарні ТС за бажанням власника можуть обладнуватись декоративними </w:t>
      </w:r>
      <w:r w:rsidR="00FE49BA">
        <w:rPr>
          <w:rFonts w:ascii="Times New Roman" w:hAnsi="Times New Roman" w:cs="Times New Roman"/>
          <w:bCs/>
          <w:sz w:val="28"/>
          <w:szCs w:val="28"/>
        </w:rPr>
        <w:t xml:space="preserve">елементами, вазонами для </w:t>
      </w:r>
      <w:r w:rsidR="00FE49BA">
        <w:rPr>
          <w:rFonts w:ascii="Times New Roman" w:hAnsi="Times New Roman" w:cs="Times New Roman"/>
          <w:bCs/>
          <w:sz w:val="28"/>
          <w:szCs w:val="28"/>
        </w:rPr>
        <w:lastRenderedPageBreak/>
        <w:t>квітів </w:t>
      </w:r>
      <w:r w:rsidR="00AC01A5" w:rsidRPr="00AC01A5">
        <w:rPr>
          <w:rFonts w:ascii="Times New Roman" w:hAnsi="Times New Roman" w:cs="Times New Roman"/>
          <w:bCs/>
          <w:sz w:val="28"/>
          <w:szCs w:val="28"/>
        </w:rPr>
        <w:t>тощо.</w:t>
      </w:r>
      <w:r w:rsidR="00AC01A5" w:rsidRPr="00AC01A5">
        <w:rPr>
          <w:rFonts w:ascii="Times New Roman" w:hAnsi="Times New Roman" w:cs="Times New Roman"/>
          <w:bCs/>
          <w:sz w:val="28"/>
          <w:szCs w:val="28"/>
        </w:rPr>
        <w:br/>
      </w:r>
      <w:r w:rsidR="00B65F12">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8.9. Не допускається користування ТС, а також пересувними елементами вуличної торгівлі, якщо їх власники не дотримуються вимог нормативно-правових актів та нормативно</w:t>
      </w:r>
      <w:r w:rsidR="00F35C99">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w:t>
      </w:r>
      <w:r w:rsidR="00F35C99">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технічних документів щодо благоустрою прилеглої території та забезпечення належного утримання та використання інженерного обладнання.</w:t>
      </w:r>
    </w:p>
    <w:p w:rsidR="00B46D24" w:rsidRPr="00B46D24" w:rsidRDefault="00B46D24" w:rsidP="00B46D24">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Pr="00B46D24">
        <w:rPr>
          <w:rFonts w:ascii="Times New Roman" w:hAnsi="Times New Roman" w:cs="Times New Roman"/>
          <w:bCs/>
          <w:sz w:val="28"/>
          <w:szCs w:val="28"/>
          <w:lang w:val="uk-UA"/>
        </w:rPr>
        <w:t xml:space="preserve">Порядок </w:t>
      </w:r>
      <w:r w:rsidRPr="00B46D24">
        <w:rPr>
          <w:rFonts w:ascii="Times New Roman" w:hAnsi="Times New Roman" w:cs="Times New Roman"/>
          <w:bCs/>
          <w:sz w:val="28"/>
          <w:szCs w:val="28"/>
        </w:rPr>
        <w:t>демонтажу (переміщення)</w:t>
      </w:r>
      <w:r w:rsidRPr="00B46D24">
        <w:rPr>
          <w:rFonts w:ascii="Times New Roman" w:hAnsi="Times New Roman" w:cs="Times New Roman"/>
          <w:bCs/>
          <w:sz w:val="28"/>
          <w:szCs w:val="28"/>
          <w:lang w:val="uk-UA"/>
        </w:rPr>
        <w:t xml:space="preserve"> малих архітектурних форм та тимчасових споруд здійснюється відповідно до вимог чинного законодавства.</w:t>
      </w:r>
    </w:p>
    <w:p w:rsidR="00B46D24" w:rsidRPr="00B46D24" w:rsidRDefault="00B46D24" w:rsidP="00AC01A5">
      <w:pPr>
        <w:spacing w:after="0" w:line="240" w:lineRule="auto"/>
        <w:jc w:val="both"/>
        <w:rPr>
          <w:rFonts w:ascii="Times New Roman" w:hAnsi="Times New Roman" w:cs="Times New Roman"/>
          <w:bCs/>
          <w:sz w:val="28"/>
          <w:szCs w:val="28"/>
          <w:lang w:val="uk-UA"/>
        </w:rPr>
      </w:pPr>
    </w:p>
    <w:p w:rsidR="00AC01A5" w:rsidRDefault="0082112D" w:rsidP="005361B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uk-UA"/>
        </w:rPr>
        <w:t>І</w:t>
      </w:r>
      <w:r w:rsidR="00EC4B7A" w:rsidRPr="00EC4B7A">
        <w:rPr>
          <w:rFonts w:ascii="Times New Roman" w:hAnsi="Times New Roman" w:cs="Times New Roman"/>
          <w:b/>
          <w:bCs/>
          <w:sz w:val="28"/>
          <w:szCs w:val="28"/>
          <w:lang w:val="en-US"/>
        </w:rPr>
        <w:t>X</w:t>
      </w:r>
      <w:r w:rsidR="00EC4B7A" w:rsidRPr="00EC4B7A">
        <w:rPr>
          <w:rFonts w:ascii="Times New Roman" w:hAnsi="Times New Roman" w:cs="Times New Roman"/>
          <w:b/>
          <w:bCs/>
          <w:sz w:val="28"/>
          <w:szCs w:val="28"/>
        </w:rPr>
        <w:t>.</w:t>
      </w:r>
      <w:r w:rsidR="00EC4B7A">
        <w:rPr>
          <w:rFonts w:ascii="Times New Roman" w:hAnsi="Times New Roman" w:cs="Times New Roman"/>
          <w:b/>
          <w:bCs/>
          <w:sz w:val="28"/>
          <w:szCs w:val="28"/>
          <w:lang w:val="uk-UA"/>
        </w:rPr>
        <w:t xml:space="preserve"> </w:t>
      </w:r>
      <w:r w:rsidR="00AC01A5" w:rsidRPr="005361B3">
        <w:rPr>
          <w:rFonts w:ascii="Times New Roman" w:hAnsi="Times New Roman" w:cs="Times New Roman"/>
          <w:b/>
          <w:bCs/>
          <w:sz w:val="28"/>
          <w:szCs w:val="28"/>
        </w:rPr>
        <w:t xml:space="preserve">Порядок здійснення самоврядного контролю у сфері благоустрою </w:t>
      </w:r>
      <w:r w:rsidR="005361B3" w:rsidRPr="005361B3">
        <w:rPr>
          <w:rFonts w:ascii="Times New Roman" w:hAnsi="Times New Roman" w:cs="Times New Roman"/>
          <w:b/>
          <w:bCs/>
          <w:sz w:val="28"/>
          <w:szCs w:val="28"/>
          <w:lang w:val="uk-UA"/>
        </w:rPr>
        <w:t xml:space="preserve">Новоград </w:t>
      </w:r>
      <w:r w:rsidR="005361B3" w:rsidRPr="00842FBB">
        <w:rPr>
          <w:rFonts w:ascii="Times New Roman" w:hAnsi="Times New Roman" w:cs="Times New Roman"/>
          <w:bCs/>
          <w:sz w:val="28"/>
          <w:szCs w:val="28"/>
          <w:lang w:val="uk-UA"/>
        </w:rPr>
        <w:t>-</w:t>
      </w:r>
      <w:r w:rsidR="005361B3" w:rsidRPr="005361B3">
        <w:rPr>
          <w:rFonts w:ascii="Times New Roman" w:hAnsi="Times New Roman" w:cs="Times New Roman"/>
          <w:b/>
          <w:bCs/>
          <w:sz w:val="28"/>
          <w:szCs w:val="28"/>
          <w:lang w:val="uk-UA"/>
        </w:rPr>
        <w:t xml:space="preserve"> Волинської</w:t>
      </w:r>
      <w:r w:rsidR="00AC01A5" w:rsidRPr="005361B3">
        <w:rPr>
          <w:rFonts w:ascii="Times New Roman" w:hAnsi="Times New Roman" w:cs="Times New Roman"/>
          <w:b/>
          <w:bCs/>
          <w:sz w:val="28"/>
          <w:szCs w:val="28"/>
        </w:rPr>
        <w:t xml:space="preserve"> міської територіальної громади</w:t>
      </w:r>
    </w:p>
    <w:p w:rsidR="00842FBB" w:rsidRPr="005361B3" w:rsidRDefault="00842FBB" w:rsidP="005361B3">
      <w:pPr>
        <w:spacing w:after="0" w:line="240" w:lineRule="auto"/>
        <w:jc w:val="center"/>
        <w:rPr>
          <w:rFonts w:ascii="Times New Roman" w:hAnsi="Times New Roman" w:cs="Times New Roman"/>
          <w:b/>
          <w:bCs/>
          <w:sz w:val="28"/>
          <w:szCs w:val="28"/>
        </w:rPr>
      </w:pPr>
    </w:p>
    <w:p w:rsidR="00496F1E" w:rsidRPr="00496F1E" w:rsidRDefault="005361B3" w:rsidP="00AC01A5">
      <w:pPr>
        <w:spacing w:after="0" w:line="240" w:lineRule="auto"/>
        <w:jc w:val="both"/>
        <w:rPr>
          <w:rFonts w:ascii="Times New Roman" w:eastAsiaTheme="minorEastAsia" w:hAnsi="Times New Roman" w:cs="Times New Roman"/>
          <w:bCs/>
          <w:sz w:val="28"/>
          <w:szCs w:val="28"/>
          <w:lang w:val="uk-UA"/>
        </w:rPr>
      </w:pPr>
      <w:r>
        <w:rPr>
          <w:rFonts w:ascii="Times New Roman" w:hAnsi="Times New Roman" w:cs="Times New Roman"/>
          <w:bCs/>
          <w:sz w:val="28"/>
          <w:szCs w:val="28"/>
          <w:lang w:val="uk-UA"/>
        </w:rPr>
        <w:t xml:space="preserve">     </w:t>
      </w:r>
      <w:r w:rsidR="00B1591C">
        <w:rPr>
          <w:rFonts w:ascii="Times New Roman" w:hAnsi="Times New Roman" w:cs="Times New Roman"/>
          <w:bCs/>
          <w:sz w:val="28"/>
          <w:szCs w:val="28"/>
          <w:lang w:val="uk-UA"/>
        </w:rPr>
        <w:t>9</w:t>
      </w:r>
      <w:r w:rsidR="00AC01A5" w:rsidRPr="00AC01A5">
        <w:rPr>
          <w:rFonts w:ascii="Times New Roman" w:hAnsi="Times New Roman" w:cs="Times New Roman"/>
          <w:bCs/>
          <w:sz w:val="28"/>
          <w:szCs w:val="28"/>
        </w:rPr>
        <w:t xml:space="preserve">.1. Контроль у сфері благоустрою населеного пункту спрямований на забезпечення дотримання всіма органами державної влади, органами місцевого самоврядування, підприємствами, установами, організаціями незалежно від форм власності та підпорядкування, а також громадянами, у тому числі іноземцями та особами без громадянства, вимог Закону України </w:t>
      </w:r>
      <w:r w:rsidR="00CD6604">
        <w:rPr>
          <w:rFonts w:ascii="Times New Roman" w:hAnsi="Times New Roman" w:cs="Times New Roman"/>
          <w:bCs/>
          <w:sz w:val="28"/>
          <w:szCs w:val="28"/>
        </w:rPr>
        <w:t>„</w:t>
      </w:r>
      <w:r w:rsidR="00AC01A5" w:rsidRPr="00AC01A5">
        <w:rPr>
          <w:rFonts w:ascii="Times New Roman" w:hAnsi="Times New Roman" w:cs="Times New Roman"/>
          <w:bCs/>
          <w:sz w:val="28"/>
          <w:szCs w:val="28"/>
        </w:rPr>
        <w:t>Про благоустрій населених пунктів</w:t>
      </w:r>
      <w:r w:rsidR="00CD6604">
        <w:rPr>
          <w:rFonts w:ascii="Times New Roman" w:hAnsi="Times New Roman" w:cs="Times New Roman"/>
          <w:bCs/>
          <w:sz w:val="28"/>
          <w:szCs w:val="28"/>
        </w:rPr>
        <w:t>“</w:t>
      </w:r>
      <w:r w:rsidR="00AC01A5" w:rsidRPr="00AC01A5">
        <w:rPr>
          <w:rFonts w:ascii="Times New Roman" w:hAnsi="Times New Roman" w:cs="Times New Roman"/>
          <w:bCs/>
          <w:sz w:val="28"/>
          <w:szCs w:val="28"/>
        </w:rPr>
        <w:t>, інших но</w:t>
      </w:r>
      <w:r w:rsidR="00CD6604">
        <w:rPr>
          <w:rFonts w:ascii="Times New Roman" w:hAnsi="Times New Roman" w:cs="Times New Roman"/>
          <w:bCs/>
          <w:sz w:val="28"/>
          <w:szCs w:val="28"/>
        </w:rPr>
        <w:t>рмативно</w:t>
      </w:r>
      <w:r w:rsidR="0069207E">
        <w:rPr>
          <w:rFonts w:ascii="Times New Roman" w:hAnsi="Times New Roman" w:cs="Times New Roman"/>
          <w:bCs/>
          <w:sz w:val="28"/>
          <w:szCs w:val="28"/>
          <w:lang w:val="uk-UA"/>
        </w:rPr>
        <w:t xml:space="preserve"> </w:t>
      </w:r>
      <w:r w:rsidR="00CD6604">
        <w:rPr>
          <w:rFonts w:ascii="Times New Roman" w:hAnsi="Times New Roman" w:cs="Times New Roman"/>
          <w:bCs/>
          <w:sz w:val="28"/>
          <w:szCs w:val="28"/>
        </w:rPr>
        <w:t>-</w:t>
      </w:r>
      <w:r w:rsidR="0069207E">
        <w:rPr>
          <w:rFonts w:ascii="Times New Roman" w:hAnsi="Times New Roman" w:cs="Times New Roman"/>
          <w:bCs/>
          <w:sz w:val="28"/>
          <w:szCs w:val="28"/>
          <w:lang w:val="uk-UA"/>
        </w:rPr>
        <w:t xml:space="preserve"> </w:t>
      </w:r>
      <w:r w:rsidR="00CD6604">
        <w:rPr>
          <w:rFonts w:ascii="Times New Roman" w:hAnsi="Times New Roman" w:cs="Times New Roman"/>
          <w:bCs/>
          <w:sz w:val="28"/>
          <w:szCs w:val="28"/>
        </w:rPr>
        <w:t>правових актів, у тому числі цих </w:t>
      </w:r>
      <w:r w:rsidR="00CD6604">
        <w:rPr>
          <w:rFonts w:ascii="Times New Roman" w:hAnsi="Times New Roman" w:cs="Times New Roman"/>
          <w:bCs/>
          <w:sz w:val="28"/>
          <w:szCs w:val="28"/>
          <w:lang w:val="uk-UA"/>
        </w:rPr>
        <w:t>П</w:t>
      </w:r>
      <w:r w:rsidR="00AC01A5" w:rsidRPr="00AC01A5">
        <w:rPr>
          <w:rFonts w:ascii="Times New Roman" w:hAnsi="Times New Roman" w:cs="Times New Roman"/>
          <w:bCs/>
          <w:sz w:val="28"/>
          <w:szCs w:val="28"/>
        </w:rPr>
        <w:t>равил.</w:t>
      </w:r>
      <w:r w:rsidR="00AC01A5" w:rsidRPr="00AC01A5">
        <w:rPr>
          <w:rFonts w:ascii="Times New Roman" w:hAnsi="Times New Roman" w:cs="Times New Roman"/>
          <w:bCs/>
          <w:sz w:val="28"/>
          <w:szCs w:val="28"/>
        </w:rPr>
        <w:br/>
      </w:r>
      <w:r w:rsidR="00CD6604">
        <w:rPr>
          <w:rFonts w:ascii="Times New Roman" w:hAnsi="Times New Roman" w:cs="Times New Roman"/>
          <w:bCs/>
          <w:sz w:val="28"/>
          <w:szCs w:val="28"/>
          <w:lang w:val="uk-UA"/>
        </w:rPr>
        <w:t xml:space="preserve">     </w:t>
      </w:r>
      <w:r w:rsidR="00B1591C">
        <w:rPr>
          <w:rFonts w:ascii="Times New Roman" w:hAnsi="Times New Roman" w:cs="Times New Roman"/>
          <w:bCs/>
          <w:sz w:val="28"/>
          <w:szCs w:val="28"/>
          <w:lang w:val="uk-UA"/>
        </w:rPr>
        <w:t>9</w:t>
      </w:r>
      <w:r w:rsidR="00AC01A5" w:rsidRPr="00AC01A5">
        <w:rPr>
          <w:rFonts w:ascii="Times New Roman" w:hAnsi="Times New Roman" w:cs="Times New Roman"/>
          <w:bCs/>
          <w:sz w:val="28"/>
          <w:szCs w:val="28"/>
        </w:rPr>
        <w:t xml:space="preserve">.2. Самоврядний контроль за станом благоустрою </w:t>
      </w:r>
      <w:r w:rsidR="00CD6604">
        <w:rPr>
          <w:rFonts w:ascii="Times New Roman" w:hAnsi="Times New Roman" w:cs="Times New Roman"/>
          <w:bCs/>
          <w:sz w:val="28"/>
          <w:szCs w:val="28"/>
          <w:lang w:val="uk-UA"/>
        </w:rPr>
        <w:t>території Новоград</w:t>
      </w:r>
      <w:r w:rsidR="00AB775E">
        <w:rPr>
          <w:rFonts w:ascii="Times New Roman" w:hAnsi="Times New Roman" w:cs="Times New Roman"/>
          <w:bCs/>
          <w:sz w:val="28"/>
          <w:szCs w:val="28"/>
          <w:lang w:val="uk-UA"/>
        </w:rPr>
        <w:t xml:space="preserve"> </w:t>
      </w:r>
      <w:r w:rsidR="00CD6604">
        <w:rPr>
          <w:rFonts w:ascii="Times New Roman" w:hAnsi="Times New Roman" w:cs="Times New Roman"/>
          <w:bCs/>
          <w:sz w:val="28"/>
          <w:szCs w:val="28"/>
          <w:lang w:val="uk-UA"/>
        </w:rPr>
        <w:t>-Волинської міської територіальної громади</w:t>
      </w:r>
      <w:r w:rsidR="00AC01A5" w:rsidRPr="00AC01A5">
        <w:rPr>
          <w:rFonts w:ascii="Times New Roman" w:hAnsi="Times New Roman" w:cs="Times New Roman"/>
          <w:bCs/>
          <w:sz w:val="28"/>
          <w:szCs w:val="28"/>
        </w:rPr>
        <w:t xml:space="preserve"> здійснюється відповідн</w:t>
      </w:r>
      <w:r w:rsidR="007042F7">
        <w:rPr>
          <w:rFonts w:ascii="Times New Roman" w:hAnsi="Times New Roman" w:cs="Times New Roman"/>
          <w:bCs/>
          <w:sz w:val="28"/>
          <w:szCs w:val="28"/>
        </w:rPr>
        <w:t>о до статті 40 Закону України „Про благоустрій населених </w:t>
      </w:r>
      <w:r w:rsidR="00AC01A5" w:rsidRPr="00AC01A5">
        <w:rPr>
          <w:rFonts w:ascii="Times New Roman" w:hAnsi="Times New Roman" w:cs="Times New Roman"/>
          <w:bCs/>
          <w:sz w:val="28"/>
          <w:szCs w:val="28"/>
        </w:rPr>
        <w:t>пунктів</w:t>
      </w:r>
      <w:r w:rsidR="00496F1E">
        <w:rPr>
          <w:rFonts w:ascii="Times New Roman" w:hAnsi="Times New Roman" w:cs="Times New Roman"/>
          <w:bCs/>
          <w:sz w:val="28"/>
          <w:szCs w:val="28"/>
        </w:rPr>
        <w:t>“</w:t>
      </w:r>
      <w:r w:rsidR="00496F1E">
        <w:rPr>
          <w:rFonts w:ascii="Times New Roman" w:hAnsi="Times New Roman" w:cs="Times New Roman"/>
          <w:bCs/>
          <w:sz w:val="28"/>
          <w:szCs w:val="28"/>
          <w:lang w:val="uk-UA"/>
        </w:rPr>
        <w:t>.</w:t>
      </w:r>
    </w:p>
    <w:p w:rsidR="00DB3B9F" w:rsidRDefault="007042F7" w:rsidP="00AC01A5">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B1591C">
        <w:rPr>
          <w:rFonts w:ascii="Times New Roman" w:hAnsi="Times New Roman" w:cs="Times New Roman"/>
          <w:bCs/>
          <w:sz w:val="28"/>
          <w:szCs w:val="28"/>
          <w:lang w:val="uk-UA"/>
        </w:rPr>
        <w:t>9.</w:t>
      </w:r>
      <w:r w:rsidR="00AC01A5" w:rsidRPr="00496F1E">
        <w:rPr>
          <w:rFonts w:ascii="Times New Roman" w:hAnsi="Times New Roman" w:cs="Times New Roman"/>
          <w:bCs/>
          <w:sz w:val="28"/>
          <w:szCs w:val="28"/>
          <w:lang w:val="uk-UA"/>
        </w:rPr>
        <w:t>3.</w:t>
      </w:r>
      <w:r w:rsidR="00AC01A5" w:rsidRPr="00AC01A5">
        <w:rPr>
          <w:rFonts w:ascii="Times New Roman" w:hAnsi="Times New Roman" w:cs="Times New Roman"/>
          <w:bCs/>
          <w:sz w:val="28"/>
          <w:szCs w:val="28"/>
        </w:rPr>
        <w:t> </w:t>
      </w:r>
      <w:r w:rsidR="00AC01A5" w:rsidRPr="00496F1E">
        <w:rPr>
          <w:rFonts w:ascii="Times New Roman" w:hAnsi="Times New Roman" w:cs="Times New Roman"/>
          <w:bCs/>
          <w:sz w:val="28"/>
          <w:szCs w:val="28"/>
          <w:lang w:val="uk-UA"/>
        </w:rPr>
        <w:t>Для здійснення контролю за станом благоустрою населених пунктів, виконанням вимог Типових правил</w:t>
      </w:r>
      <w:r w:rsidR="00237BB6">
        <w:rPr>
          <w:rFonts w:ascii="Times New Roman" w:hAnsi="Times New Roman" w:cs="Times New Roman"/>
          <w:bCs/>
          <w:sz w:val="28"/>
          <w:szCs w:val="28"/>
          <w:lang w:val="uk-UA"/>
        </w:rPr>
        <w:t xml:space="preserve"> </w:t>
      </w:r>
      <w:r w:rsidR="00237BB6" w:rsidRPr="000E2CC0">
        <w:rPr>
          <w:rFonts w:ascii="Times New Roman" w:hAnsi="Times New Roman" w:cs="Times New Roman"/>
          <w:bCs/>
          <w:sz w:val="28"/>
          <w:szCs w:val="28"/>
          <w:lang w:val="uk-UA"/>
        </w:rPr>
        <w:t>благоустрою території населеного пункту</w:t>
      </w:r>
      <w:r w:rsidR="00AC01A5" w:rsidRPr="00237BB6">
        <w:rPr>
          <w:rFonts w:ascii="Times New Roman" w:hAnsi="Times New Roman" w:cs="Times New Roman"/>
          <w:bCs/>
          <w:sz w:val="28"/>
          <w:szCs w:val="28"/>
          <w:lang w:val="uk-UA"/>
        </w:rPr>
        <w:t xml:space="preserve"> </w:t>
      </w:r>
      <w:r w:rsidR="00AC01A5" w:rsidRPr="00496F1E">
        <w:rPr>
          <w:rFonts w:ascii="Times New Roman" w:hAnsi="Times New Roman" w:cs="Times New Roman"/>
          <w:bCs/>
          <w:sz w:val="28"/>
          <w:szCs w:val="28"/>
          <w:lang w:val="uk-UA"/>
        </w:rPr>
        <w:t xml:space="preserve">та правил благоустрою населеного пункту, затверджених органами місцевого самоврядування, в тому числі організації озеленення, охорони зелених насаджень і водойм, створення місць відпочинку громадян, утримання в належному стані закріплених за підприємствами, установами, організаціями територій, сільські, селищні, міські ради відповідно до статті 40 Закону України </w:t>
      </w:r>
      <w:r w:rsidR="00496F1E" w:rsidRPr="00496F1E">
        <w:rPr>
          <w:rFonts w:ascii="Times New Roman" w:hAnsi="Times New Roman" w:cs="Times New Roman"/>
          <w:bCs/>
          <w:sz w:val="28"/>
          <w:szCs w:val="28"/>
          <w:lang w:val="uk-UA"/>
        </w:rPr>
        <w:t>„</w:t>
      </w:r>
      <w:r w:rsidR="00AC01A5" w:rsidRPr="00496F1E">
        <w:rPr>
          <w:rFonts w:ascii="Times New Roman" w:hAnsi="Times New Roman" w:cs="Times New Roman"/>
          <w:bCs/>
          <w:sz w:val="28"/>
          <w:szCs w:val="28"/>
          <w:lang w:val="uk-UA"/>
        </w:rPr>
        <w:t>Про благоустрій населених пунктів</w:t>
      </w:r>
      <w:r w:rsidR="00496F1E">
        <w:rPr>
          <w:rFonts w:ascii="Times New Roman" w:hAnsi="Times New Roman" w:cs="Times New Roman"/>
          <w:bCs/>
          <w:sz w:val="28"/>
          <w:szCs w:val="28"/>
          <w:lang w:val="uk-UA"/>
        </w:rPr>
        <w:t xml:space="preserve">“ </w:t>
      </w:r>
      <w:r w:rsidR="00AB775E">
        <w:rPr>
          <w:rFonts w:ascii="Times New Roman" w:hAnsi="Times New Roman" w:cs="Times New Roman"/>
          <w:bCs/>
          <w:sz w:val="28"/>
          <w:szCs w:val="28"/>
          <w:lang w:val="uk-UA"/>
        </w:rPr>
        <w:t xml:space="preserve"> </w:t>
      </w:r>
      <w:r w:rsidR="00AC01A5" w:rsidRPr="00496F1E">
        <w:rPr>
          <w:rFonts w:ascii="Times New Roman" w:hAnsi="Times New Roman" w:cs="Times New Roman"/>
          <w:bCs/>
          <w:sz w:val="28"/>
          <w:szCs w:val="28"/>
          <w:lang w:val="uk-UA"/>
        </w:rPr>
        <w:t>утв</w:t>
      </w:r>
      <w:r w:rsidR="00AB775E">
        <w:rPr>
          <w:rFonts w:ascii="Times New Roman" w:hAnsi="Times New Roman" w:cs="Times New Roman"/>
          <w:bCs/>
          <w:sz w:val="28"/>
          <w:szCs w:val="28"/>
          <w:lang w:val="uk-UA"/>
        </w:rPr>
        <w:t>орюваться інспекція</w:t>
      </w:r>
      <w:r w:rsidR="00DB3B9F">
        <w:rPr>
          <w:rFonts w:ascii="Times New Roman" w:hAnsi="Times New Roman" w:cs="Times New Roman"/>
          <w:bCs/>
          <w:sz w:val="28"/>
          <w:szCs w:val="28"/>
          <w:lang w:val="uk-UA"/>
        </w:rPr>
        <w:t xml:space="preserve"> з благоустрою.</w:t>
      </w:r>
    </w:p>
    <w:p w:rsidR="00B11E4A" w:rsidRPr="00B11E4A" w:rsidRDefault="00496F1E" w:rsidP="00AC01A5">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B1591C">
        <w:rPr>
          <w:rFonts w:ascii="Times New Roman" w:hAnsi="Times New Roman" w:cs="Times New Roman"/>
          <w:bCs/>
          <w:sz w:val="28"/>
          <w:szCs w:val="28"/>
          <w:lang w:val="uk-UA"/>
        </w:rPr>
        <w:t>9</w:t>
      </w:r>
      <w:r w:rsidR="00AC01A5" w:rsidRPr="00AC01A5">
        <w:rPr>
          <w:rFonts w:ascii="Times New Roman" w:hAnsi="Times New Roman" w:cs="Times New Roman"/>
          <w:bCs/>
          <w:sz w:val="28"/>
          <w:szCs w:val="28"/>
        </w:rPr>
        <w:t>.4. Громадський контроль у сфері благоустрою населеного пункту здійснюється відповідно до статті 41 Закону Укр</w:t>
      </w:r>
      <w:r>
        <w:rPr>
          <w:rFonts w:ascii="Times New Roman" w:hAnsi="Times New Roman" w:cs="Times New Roman"/>
          <w:bCs/>
          <w:sz w:val="28"/>
          <w:szCs w:val="28"/>
        </w:rPr>
        <w:t>аїни „Про благоустрій населених </w:t>
      </w:r>
      <w:r w:rsidR="00AC01A5" w:rsidRPr="00AC01A5">
        <w:rPr>
          <w:rFonts w:ascii="Times New Roman" w:hAnsi="Times New Roman" w:cs="Times New Roman"/>
          <w:bCs/>
          <w:sz w:val="28"/>
          <w:szCs w:val="28"/>
        </w:rPr>
        <w:t>пунктів</w:t>
      </w:r>
      <w:r>
        <w:rPr>
          <w:rFonts w:ascii="Times New Roman" w:hAnsi="Times New Roman" w:cs="Times New Roman"/>
          <w:bCs/>
          <w:sz w:val="28"/>
          <w:szCs w:val="28"/>
        </w:rPr>
        <w:t>“</w:t>
      </w:r>
      <w:r w:rsidR="00AC01A5" w:rsidRPr="00AC01A5">
        <w:rPr>
          <w:rFonts w:ascii="Times New Roman" w:hAnsi="Times New Roman" w:cs="Times New Roman"/>
          <w:bCs/>
          <w:sz w:val="28"/>
          <w:szCs w:val="28"/>
        </w:rPr>
        <w:t>.</w:t>
      </w:r>
      <w:r w:rsidR="00AC01A5" w:rsidRPr="00AC01A5">
        <w:rPr>
          <w:rFonts w:ascii="Times New Roman" w:hAnsi="Times New Roman" w:cs="Times New Roman"/>
          <w:bCs/>
          <w:sz w:val="28"/>
          <w:szCs w:val="28"/>
        </w:rPr>
        <w:br/>
      </w:r>
      <w:r>
        <w:rPr>
          <w:rFonts w:ascii="Times New Roman" w:hAnsi="Times New Roman" w:cs="Times New Roman"/>
          <w:bCs/>
          <w:sz w:val="28"/>
          <w:szCs w:val="28"/>
          <w:lang w:val="uk-UA"/>
        </w:rPr>
        <w:t xml:space="preserve">     </w:t>
      </w:r>
      <w:r w:rsidR="00B1591C">
        <w:rPr>
          <w:rFonts w:ascii="Times New Roman" w:hAnsi="Times New Roman" w:cs="Times New Roman"/>
          <w:bCs/>
          <w:sz w:val="28"/>
          <w:szCs w:val="28"/>
          <w:lang w:val="uk-UA"/>
        </w:rPr>
        <w:t>9</w:t>
      </w:r>
      <w:r w:rsidR="00AC01A5" w:rsidRPr="00AC01A5">
        <w:rPr>
          <w:rFonts w:ascii="Times New Roman" w:hAnsi="Times New Roman" w:cs="Times New Roman"/>
          <w:bCs/>
          <w:sz w:val="28"/>
          <w:szCs w:val="28"/>
        </w:rPr>
        <w:t xml:space="preserve">.5. Відповідальність фізичних </w:t>
      </w:r>
      <w:r>
        <w:rPr>
          <w:rFonts w:ascii="Times New Roman" w:hAnsi="Times New Roman" w:cs="Times New Roman"/>
          <w:bCs/>
          <w:sz w:val="28"/>
          <w:szCs w:val="28"/>
        </w:rPr>
        <w:t>та юридичних осіб за порушення П</w:t>
      </w:r>
      <w:r w:rsidR="00AC01A5" w:rsidRPr="00AC01A5">
        <w:rPr>
          <w:rFonts w:ascii="Times New Roman" w:hAnsi="Times New Roman" w:cs="Times New Roman"/>
          <w:bCs/>
          <w:sz w:val="28"/>
          <w:szCs w:val="28"/>
        </w:rPr>
        <w:t>равил благоустрою.</w:t>
      </w:r>
      <w:r w:rsidR="00AC01A5" w:rsidRPr="00AC01A5">
        <w:rPr>
          <w:rFonts w:ascii="Times New Roman" w:hAnsi="Times New Roman" w:cs="Times New Roman"/>
          <w:bCs/>
          <w:sz w:val="28"/>
          <w:szCs w:val="28"/>
        </w:rPr>
        <w:br/>
      </w:r>
      <w:r w:rsidR="003A0AFE">
        <w:rPr>
          <w:rFonts w:ascii="Times New Roman" w:hAnsi="Times New Roman" w:cs="Times New Roman"/>
          <w:bCs/>
          <w:sz w:val="28"/>
          <w:szCs w:val="28"/>
          <w:lang w:val="uk-UA"/>
        </w:rPr>
        <w:t xml:space="preserve">     </w:t>
      </w:r>
      <w:r w:rsidR="00B1591C">
        <w:rPr>
          <w:rFonts w:ascii="Times New Roman" w:hAnsi="Times New Roman" w:cs="Times New Roman"/>
          <w:bCs/>
          <w:sz w:val="28"/>
          <w:szCs w:val="28"/>
          <w:lang w:val="uk-UA"/>
        </w:rPr>
        <w:t>9</w:t>
      </w:r>
      <w:r w:rsidR="00AC01A5" w:rsidRPr="00AC01A5">
        <w:rPr>
          <w:rFonts w:ascii="Times New Roman" w:hAnsi="Times New Roman" w:cs="Times New Roman"/>
          <w:bCs/>
          <w:sz w:val="28"/>
          <w:szCs w:val="28"/>
        </w:rPr>
        <w:t xml:space="preserve">.5.1. Невиконання або порушення передбачених Правилами вимог та обов’язків вважається порушенням цих Правил. За порушення цих Правил винні особи несуть відповідальність, встановлену Кодексом України про адміністративні правопорушення та Законом України </w:t>
      </w:r>
      <w:r w:rsidR="003A0AFE">
        <w:rPr>
          <w:rFonts w:ascii="Times New Roman" w:hAnsi="Times New Roman" w:cs="Times New Roman"/>
          <w:bCs/>
          <w:sz w:val="28"/>
          <w:szCs w:val="28"/>
        </w:rPr>
        <w:t>„Про благоустрій населених </w:t>
      </w:r>
      <w:r w:rsidR="00AC01A5" w:rsidRPr="00AC01A5">
        <w:rPr>
          <w:rFonts w:ascii="Times New Roman" w:hAnsi="Times New Roman" w:cs="Times New Roman"/>
          <w:bCs/>
          <w:sz w:val="28"/>
          <w:szCs w:val="28"/>
        </w:rPr>
        <w:t>пунктів</w:t>
      </w:r>
      <w:r w:rsidR="003A0AFE">
        <w:rPr>
          <w:rFonts w:ascii="Times New Roman" w:hAnsi="Times New Roman" w:cs="Times New Roman"/>
          <w:bCs/>
          <w:sz w:val="28"/>
          <w:szCs w:val="28"/>
        </w:rPr>
        <w:t>“</w:t>
      </w:r>
      <w:r w:rsidR="00AC01A5" w:rsidRPr="00AC01A5">
        <w:rPr>
          <w:rFonts w:ascii="Times New Roman" w:hAnsi="Times New Roman" w:cs="Times New Roman"/>
          <w:bCs/>
          <w:sz w:val="28"/>
          <w:szCs w:val="28"/>
        </w:rPr>
        <w:t>.</w:t>
      </w:r>
      <w:r w:rsidR="00AC01A5" w:rsidRPr="00AC01A5">
        <w:rPr>
          <w:rFonts w:ascii="Times New Roman" w:hAnsi="Times New Roman" w:cs="Times New Roman"/>
          <w:bCs/>
          <w:sz w:val="28"/>
          <w:szCs w:val="28"/>
        </w:rPr>
        <w:br/>
      </w:r>
      <w:r w:rsidR="003A0AFE">
        <w:rPr>
          <w:rFonts w:ascii="Times New Roman" w:hAnsi="Times New Roman" w:cs="Times New Roman"/>
          <w:bCs/>
          <w:sz w:val="28"/>
          <w:szCs w:val="28"/>
          <w:lang w:val="uk-UA"/>
        </w:rPr>
        <w:t xml:space="preserve">     </w:t>
      </w:r>
      <w:r w:rsidR="00B1591C">
        <w:rPr>
          <w:rFonts w:ascii="Times New Roman" w:hAnsi="Times New Roman" w:cs="Times New Roman"/>
          <w:bCs/>
          <w:sz w:val="28"/>
          <w:szCs w:val="28"/>
          <w:lang w:val="uk-UA"/>
        </w:rPr>
        <w:t>9</w:t>
      </w:r>
      <w:r w:rsidR="00AC01A5" w:rsidRPr="003A0AFE">
        <w:rPr>
          <w:rFonts w:ascii="Times New Roman" w:hAnsi="Times New Roman" w:cs="Times New Roman"/>
          <w:bCs/>
          <w:sz w:val="28"/>
          <w:szCs w:val="28"/>
          <w:lang w:val="uk-UA"/>
        </w:rPr>
        <w:t>.5.2.</w:t>
      </w:r>
      <w:r w:rsidR="00AC01A5" w:rsidRPr="00AC01A5">
        <w:rPr>
          <w:rFonts w:ascii="Times New Roman" w:hAnsi="Times New Roman" w:cs="Times New Roman"/>
          <w:bCs/>
          <w:sz w:val="28"/>
          <w:szCs w:val="28"/>
        </w:rPr>
        <w:t> </w:t>
      </w:r>
      <w:r w:rsidR="00AC01A5" w:rsidRPr="003A0AFE">
        <w:rPr>
          <w:rFonts w:ascii="Times New Roman" w:hAnsi="Times New Roman" w:cs="Times New Roman"/>
          <w:bCs/>
          <w:sz w:val="28"/>
          <w:szCs w:val="28"/>
          <w:lang w:val="uk-UA"/>
        </w:rPr>
        <w:t>Притягнення осіб, винних у порушенні законодавства у сфері благоустрою населених пунктів, до відповідальності, передбаченої законом, не звільняє їх від обов’язку відшкодування шкод</w:t>
      </w:r>
      <w:r w:rsidR="003A0AFE" w:rsidRPr="003A0AFE">
        <w:rPr>
          <w:rFonts w:ascii="Times New Roman" w:hAnsi="Times New Roman" w:cs="Times New Roman"/>
          <w:bCs/>
          <w:sz w:val="28"/>
          <w:szCs w:val="28"/>
          <w:lang w:val="uk-UA"/>
        </w:rPr>
        <w:t>и, завданої внаслідок порушення</w:t>
      </w:r>
      <w:r w:rsidR="003A0AFE">
        <w:rPr>
          <w:rFonts w:ascii="Times New Roman" w:hAnsi="Times New Roman" w:cs="Times New Roman"/>
          <w:bCs/>
          <w:sz w:val="28"/>
          <w:szCs w:val="28"/>
        </w:rPr>
        <w:t> </w:t>
      </w:r>
      <w:r w:rsidR="003A0AFE">
        <w:rPr>
          <w:rFonts w:ascii="Times New Roman" w:hAnsi="Times New Roman" w:cs="Times New Roman"/>
          <w:bCs/>
          <w:sz w:val="28"/>
          <w:szCs w:val="28"/>
          <w:lang w:val="uk-UA"/>
        </w:rPr>
        <w:t>вимог цього </w:t>
      </w:r>
      <w:r w:rsidR="00AC01A5" w:rsidRPr="003A0AFE">
        <w:rPr>
          <w:rFonts w:ascii="Times New Roman" w:hAnsi="Times New Roman" w:cs="Times New Roman"/>
          <w:bCs/>
          <w:sz w:val="28"/>
          <w:szCs w:val="28"/>
          <w:lang w:val="uk-UA"/>
        </w:rPr>
        <w:t>законодавства.</w:t>
      </w:r>
      <w:r w:rsidR="00AC01A5" w:rsidRPr="003A0AFE">
        <w:rPr>
          <w:rFonts w:ascii="Times New Roman" w:hAnsi="Times New Roman" w:cs="Times New Roman"/>
          <w:bCs/>
          <w:sz w:val="28"/>
          <w:szCs w:val="28"/>
          <w:lang w:val="uk-UA"/>
        </w:rPr>
        <w:br/>
      </w:r>
      <w:r w:rsidR="003A0AFE">
        <w:rPr>
          <w:rFonts w:ascii="Times New Roman" w:hAnsi="Times New Roman" w:cs="Times New Roman"/>
          <w:bCs/>
          <w:sz w:val="28"/>
          <w:szCs w:val="28"/>
          <w:lang w:val="uk-UA"/>
        </w:rPr>
        <w:lastRenderedPageBreak/>
        <w:t xml:space="preserve">     </w:t>
      </w:r>
      <w:r w:rsidR="00B1591C">
        <w:rPr>
          <w:rFonts w:ascii="Times New Roman" w:hAnsi="Times New Roman" w:cs="Times New Roman"/>
          <w:bCs/>
          <w:sz w:val="28"/>
          <w:szCs w:val="28"/>
          <w:lang w:val="uk-UA"/>
        </w:rPr>
        <w:t>9</w:t>
      </w:r>
      <w:r w:rsidR="00AC01A5" w:rsidRPr="00AC01A5">
        <w:rPr>
          <w:rFonts w:ascii="Times New Roman" w:hAnsi="Times New Roman" w:cs="Times New Roman"/>
          <w:bCs/>
          <w:sz w:val="28"/>
          <w:szCs w:val="28"/>
        </w:rPr>
        <w:t xml:space="preserve">.5.3. Шкода, завдана внаслідок порушення законодавства з питань благоустрою населених пунктів, підлягає компенсації, як правило, в повному обсязі без застосування норм зниження розміру стягнення незалежно від сплати збору за забруднення навколишнього природного середовища та погіршення якості природних ресурсів у розмірах, які визначаються на підставі затверджених у встановленому порядку такс, методик, розрахунків </w:t>
      </w:r>
      <w:r w:rsidR="003A0AFE">
        <w:rPr>
          <w:rFonts w:ascii="Times New Roman" w:hAnsi="Times New Roman" w:cs="Times New Roman"/>
          <w:bCs/>
          <w:sz w:val="28"/>
          <w:szCs w:val="28"/>
        </w:rPr>
        <w:t>щодо обрахування </w:t>
      </w:r>
      <w:r w:rsidR="00AC01A5" w:rsidRPr="00AC01A5">
        <w:rPr>
          <w:rFonts w:ascii="Times New Roman" w:hAnsi="Times New Roman" w:cs="Times New Roman"/>
          <w:bCs/>
          <w:sz w:val="28"/>
          <w:szCs w:val="28"/>
        </w:rPr>
        <w:t>шкоди.</w:t>
      </w:r>
      <w:r w:rsidR="00AC01A5" w:rsidRPr="00AC01A5">
        <w:rPr>
          <w:rFonts w:ascii="Times New Roman" w:hAnsi="Times New Roman" w:cs="Times New Roman"/>
          <w:bCs/>
          <w:sz w:val="28"/>
          <w:szCs w:val="28"/>
        </w:rPr>
        <w:br/>
      </w:r>
      <w:r w:rsidR="00B11E4A">
        <w:rPr>
          <w:rFonts w:ascii="Times New Roman" w:hAnsi="Times New Roman" w:cs="Times New Roman"/>
          <w:bCs/>
          <w:sz w:val="28"/>
          <w:szCs w:val="28"/>
          <w:lang w:val="uk-UA"/>
        </w:rPr>
        <w:t xml:space="preserve">     </w:t>
      </w:r>
      <w:r w:rsidR="00B1591C">
        <w:rPr>
          <w:rFonts w:ascii="Times New Roman" w:hAnsi="Times New Roman" w:cs="Times New Roman"/>
          <w:bCs/>
          <w:sz w:val="28"/>
          <w:szCs w:val="28"/>
          <w:lang w:val="uk-UA"/>
        </w:rPr>
        <w:t>9</w:t>
      </w:r>
      <w:r w:rsidR="00AC01A5" w:rsidRPr="00B11E4A">
        <w:rPr>
          <w:rFonts w:ascii="Times New Roman" w:hAnsi="Times New Roman" w:cs="Times New Roman"/>
          <w:bCs/>
          <w:sz w:val="28"/>
          <w:szCs w:val="28"/>
          <w:lang w:val="uk-UA"/>
        </w:rPr>
        <w:t>.5.4.</w:t>
      </w:r>
      <w:r w:rsidR="00AC01A5" w:rsidRPr="00AC01A5">
        <w:rPr>
          <w:rFonts w:ascii="Times New Roman" w:hAnsi="Times New Roman" w:cs="Times New Roman"/>
          <w:bCs/>
          <w:sz w:val="28"/>
          <w:szCs w:val="28"/>
        </w:rPr>
        <w:t> </w:t>
      </w:r>
      <w:r w:rsidR="00AC01A5" w:rsidRPr="00B11E4A">
        <w:rPr>
          <w:rFonts w:ascii="Times New Roman" w:hAnsi="Times New Roman" w:cs="Times New Roman"/>
          <w:bCs/>
          <w:sz w:val="28"/>
          <w:szCs w:val="28"/>
          <w:lang w:val="uk-UA"/>
        </w:rPr>
        <w:t>У разі якщо пошкодження чи знищення елементів благоустрою здійснюється балансоутримувачем у ході усунення аварії на власних інженерних мережах чи власних об’єктах або якщо особу, яка пошкодила чи знищила елементи благоустрою, не виявлено, відновлювальні роботи проводяться за рахунок власника об’єкта благоустрою.</w:t>
      </w:r>
    </w:p>
    <w:p w:rsidR="00B11E4A" w:rsidRDefault="00B11E4A" w:rsidP="00AC01A5">
      <w:pPr>
        <w:spacing w:after="0" w:line="240" w:lineRule="auto"/>
        <w:jc w:val="both"/>
        <w:rPr>
          <w:rFonts w:ascii="Times New Roman" w:eastAsiaTheme="minorEastAsia" w:hAnsi="Times New Roman" w:cs="Times New Roman"/>
          <w:bCs/>
          <w:sz w:val="28"/>
          <w:szCs w:val="28"/>
          <w:lang w:val="uk-UA"/>
        </w:rPr>
      </w:pPr>
    </w:p>
    <w:p w:rsidR="008621D7" w:rsidRPr="00B11E4A" w:rsidRDefault="008621D7" w:rsidP="00AC01A5">
      <w:pPr>
        <w:spacing w:after="0" w:line="240" w:lineRule="auto"/>
        <w:jc w:val="both"/>
        <w:rPr>
          <w:rFonts w:ascii="Times New Roman" w:eastAsiaTheme="minorEastAsia" w:hAnsi="Times New Roman" w:cs="Times New Roman"/>
          <w:bCs/>
          <w:sz w:val="28"/>
          <w:szCs w:val="28"/>
          <w:lang w:val="uk-UA"/>
        </w:rPr>
      </w:pPr>
    </w:p>
    <w:p w:rsidR="00AC01A5" w:rsidRPr="008621D7" w:rsidRDefault="00751A57" w:rsidP="00B11E4A">
      <w:pPr>
        <w:spacing w:after="0" w:line="240" w:lineRule="auto"/>
        <w:jc w:val="center"/>
        <w:rPr>
          <w:rFonts w:ascii="Times New Roman" w:hAnsi="Times New Roman" w:cs="Times New Roman"/>
          <w:b/>
          <w:bCs/>
          <w:sz w:val="28"/>
          <w:szCs w:val="28"/>
        </w:rPr>
      </w:pPr>
      <w:r w:rsidRPr="00751A57">
        <w:rPr>
          <w:rFonts w:ascii="Times New Roman" w:hAnsi="Times New Roman" w:cs="Times New Roman"/>
          <w:b/>
          <w:bCs/>
          <w:sz w:val="28"/>
          <w:szCs w:val="28"/>
          <w:lang w:val="en-US"/>
        </w:rPr>
        <w:t>X</w:t>
      </w:r>
      <w:r w:rsidRPr="00751A57">
        <w:rPr>
          <w:rFonts w:ascii="Times New Roman" w:hAnsi="Times New Roman" w:cs="Times New Roman"/>
          <w:b/>
          <w:bCs/>
          <w:sz w:val="28"/>
          <w:szCs w:val="28"/>
        </w:rPr>
        <w:t>.</w:t>
      </w:r>
      <w:r w:rsidRPr="00751A57">
        <w:rPr>
          <w:rFonts w:ascii="Times New Roman" w:hAnsi="Times New Roman" w:cs="Times New Roman"/>
          <w:b/>
          <w:bCs/>
          <w:sz w:val="28"/>
          <w:szCs w:val="28"/>
          <w:lang w:val="uk-UA"/>
        </w:rPr>
        <w:t xml:space="preserve"> </w:t>
      </w:r>
      <w:r w:rsidR="00AC01A5" w:rsidRPr="00B11E4A">
        <w:rPr>
          <w:rFonts w:ascii="Times New Roman" w:hAnsi="Times New Roman" w:cs="Times New Roman"/>
          <w:b/>
          <w:bCs/>
          <w:sz w:val="28"/>
          <w:szCs w:val="28"/>
        </w:rPr>
        <w:t>Вимоги до здійснення благоустрою та утримання прибудинкової території</w:t>
      </w:r>
    </w:p>
    <w:p w:rsidR="00B11E4A" w:rsidRPr="00B11E4A" w:rsidRDefault="00B11E4A" w:rsidP="00B11E4A">
      <w:pPr>
        <w:spacing w:after="0" w:line="240" w:lineRule="auto"/>
        <w:jc w:val="center"/>
        <w:rPr>
          <w:rFonts w:ascii="Times New Roman" w:hAnsi="Times New Roman" w:cs="Times New Roman"/>
          <w:b/>
          <w:bCs/>
          <w:sz w:val="28"/>
          <w:szCs w:val="28"/>
        </w:rPr>
      </w:pPr>
    </w:p>
    <w:p w:rsidR="00AC01A5" w:rsidRPr="005A1C3E" w:rsidRDefault="00C16B0E" w:rsidP="00AC01A5">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B1591C">
        <w:rPr>
          <w:rFonts w:ascii="Times New Roman" w:hAnsi="Times New Roman" w:cs="Times New Roman"/>
          <w:bCs/>
          <w:sz w:val="28"/>
          <w:szCs w:val="28"/>
          <w:lang w:val="uk-UA"/>
        </w:rPr>
        <w:t>10</w:t>
      </w:r>
      <w:r w:rsidR="00AC01A5" w:rsidRPr="005A1C3E">
        <w:rPr>
          <w:rFonts w:ascii="Times New Roman" w:hAnsi="Times New Roman" w:cs="Times New Roman"/>
          <w:bCs/>
          <w:sz w:val="28"/>
          <w:szCs w:val="28"/>
          <w:lang w:val="uk-UA"/>
        </w:rPr>
        <w:t>.1.</w:t>
      </w:r>
      <w:r w:rsidR="00AC01A5" w:rsidRPr="00AC01A5">
        <w:rPr>
          <w:rFonts w:ascii="Times New Roman" w:hAnsi="Times New Roman" w:cs="Times New Roman"/>
          <w:bCs/>
          <w:sz w:val="28"/>
          <w:szCs w:val="28"/>
        </w:rPr>
        <w:t> </w:t>
      </w:r>
      <w:r w:rsidR="00AC01A5" w:rsidRPr="005A1C3E">
        <w:rPr>
          <w:rFonts w:ascii="Times New Roman" w:hAnsi="Times New Roman" w:cs="Times New Roman"/>
          <w:bCs/>
          <w:sz w:val="28"/>
          <w:szCs w:val="28"/>
          <w:lang w:val="uk-UA"/>
        </w:rPr>
        <w:t>Утримання прибудинкової території здійснюється з дотриманням вимог Правил утримання жилих будинків та прибудинкових територій, затверджених наказом Державного комітету України з питань житлово-комунального господарства від 17 травня 2005 року № 76, зареєстрованих у Міністерстві юстиції України 25 серпня 2005 року за № 927/11207.</w:t>
      </w:r>
      <w:r w:rsidR="00AC01A5" w:rsidRPr="005A1C3E">
        <w:rPr>
          <w:rFonts w:ascii="Times New Roman" w:hAnsi="Times New Roman" w:cs="Times New Roman"/>
          <w:bCs/>
          <w:sz w:val="28"/>
          <w:szCs w:val="28"/>
          <w:lang w:val="uk-UA"/>
        </w:rPr>
        <w:br/>
      </w:r>
      <w:r w:rsidR="00AC01A5" w:rsidRPr="00AC01A5">
        <w:rPr>
          <w:rFonts w:ascii="Times New Roman" w:hAnsi="Times New Roman" w:cs="Times New Roman"/>
          <w:bCs/>
          <w:sz w:val="28"/>
          <w:szCs w:val="28"/>
        </w:rPr>
        <w:t xml:space="preserve">Для визначення прибудинкових територій багатоквартирних будинків застосовується Національний стандарт України ДСТУ-Н Б Б.2.2-9:2013 </w:t>
      </w:r>
      <w:r>
        <w:rPr>
          <w:rFonts w:ascii="Times New Roman" w:hAnsi="Times New Roman" w:cs="Times New Roman"/>
          <w:bCs/>
          <w:sz w:val="28"/>
          <w:szCs w:val="28"/>
        </w:rPr>
        <w:t>„</w:t>
      </w:r>
      <w:r w:rsidR="00AC01A5" w:rsidRPr="00AC01A5">
        <w:rPr>
          <w:rFonts w:ascii="Times New Roman" w:hAnsi="Times New Roman" w:cs="Times New Roman"/>
          <w:bCs/>
          <w:sz w:val="28"/>
          <w:szCs w:val="28"/>
        </w:rPr>
        <w:t>Настанова щодо розподілу територій мікрорайонів (кварталів) для визначення прибудинкових територій багатоквартирної забудови</w:t>
      </w:r>
      <w:r>
        <w:rPr>
          <w:rFonts w:ascii="Times New Roman" w:hAnsi="Times New Roman" w:cs="Times New Roman"/>
          <w:bCs/>
          <w:sz w:val="28"/>
          <w:szCs w:val="28"/>
        </w:rPr>
        <w:t>“</w:t>
      </w:r>
      <w:r w:rsidR="00AC01A5" w:rsidRPr="00AC01A5">
        <w:rPr>
          <w:rFonts w:ascii="Times New Roman" w:hAnsi="Times New Roman" w:cs="Times New Roman"/>
          <w:bCs/>
          <w:sz w:val="28"/>
          <w:szCs w:val="28"/>
        </w:rPr>
        <w:t>, затверджений наказом Міністерства регіонального розвитку, будівництва та житлово</w:t>
      </w:r>
      <w:r w:rsidR="00356212">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w:t>
      </w:r>
      <w:r w:rsidR="00356212">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комунального господарства України від 26 лютого 2014 року № 56.</w:t>
      </w:r>
      <w:r w:rsidR="00AC01A5" w:rsidRPr="00AC01A5">
        <w:rPr>
          <w:rFonts w:ascii="Times New Roman" w:hAnsi="Times New Roman" w:cs="Times New Roman"/>
          <w:bCs/>
          <w:sz w:val="28"/>
          <w:szCs w:val="28"/>
        </w:rPr>
        <w:br/>
      </w:r>
      <w:r>
        <w:rPr>
          <w:rFonts w:ascii="Times New Roman" w:hAnsi="Times New Roman" w:cs="Times New Roman"/>
          <w:bCs/>
          <w:sz w:val="28"/>
          <w:szCs w:val="28"/>
          <w:lang w:val="uk-UA"/>
        </w:rPr>
        <w:t xml:space="preserve">     </w:t>
      </w:r>
      <w:r w:rsidR="00B1591C">
        <w:rPr>
          <w:rFonts w:ascii="Times New Roman" w:hAnsi="Times New Roman" w:cs="Times New Roman"/>
          <w:bCs/>
          <w:sz w:val="28"/>
          <w:szCs w:val="28"/>
          <w:lang w:val="uk-UA"/>
        </w:rPr>
        <w:t>10</w:t>
      </w:r>
      <w:r w:rsidR="00AC01A5" w:rsidRPr="005A1C3E">
        <w:rPr>
          <w:rFonts w:ascii="Times New Roman" w:hAnsi="Times New Roman" w:cs="Times New Roman"/>
          <w:bCs/>
          <w:sz w:val="28"/>
          <w:szCs w:val="28"/>
          <w:lang w:val="uk-UA"/>
        </w:rPr>
        <w:t>.2.</w:t>
      </w:r>
      <w:r w:rsidR="00AC01A5" w:rsidRPr="00AC01A5">
        <w:rPr>
          <w:rFonts w:ascii="Times New Roman" w:hAnsi="Times New Roman" w:cs="Times New Roman"/>
          <w:bCs/>
          <w:sz w:val="28"/>
          <w:szCs w:val="28"/>
        </w:rPr>
        <w:t> </w:t>
      </w:r>
      <w:r w:rsidR="00AC01A5" w:rsidRPr="005A1C3E">
        <w:rPr>
          <w:rFonts w:ascii="Times New Roman" w:hAnsi="Times New Roman" w:cs="Times New Roman"/>
          <w:bCs/>
          <w:sz w:val="28"/>
          <w:szCs w:val="28"/>
          <w:lang w:val="uk-UA"/>
        </w:rPr>
        <w:t xml:space="preserve">Благоустрій присадибної ділянки та прилеглої до присадибної ділянки території здійснюється власником або користувачем цієї ділянки. </w:t>
      </w:r>
      <w:r w:rsidR="00AC01A5" w:rsidRPr="00AC01A5">
        <w:rPr>
          <w:rFonts w:ascii="Times New Roman" w:hAnsi="Times New Roman" w:cs="Times New Roman"/>
          <w:bCs/>
          <w:sz w:val="28"/>
          <w:szCs w:val="28"/>
        </w:rPr>
        <w:t>Власник або користувач присадибної ділянки може на умов</w:t>
      </w:r>
      <w:r w:rsidR="001215E8">
        <w:rPr>
          <w:rFonts w:ascii="Times New Roman" w:hAnsi="Times New Roman" w:cs="Times New Roman"/>
          <w:bCs/>
          <w:sz w:val="28"/>
          <w:szCs w:val="28"/>
        </w:rPr>
        <w:t xml:space="preserve">ах договору </w:t>
      </w:r>
      <w:r w:rsidR="00AC01A5" w:rsidRPr="00AC01A5">
        <w:rPr>
          <w:rFonts w:ascii="Times New Roman" w:hAnsi="Times New Roman" w:cs="Times New Roman"/>
          <w:bCs/>
          <w:sz w:val="28"/>
          <w:szCs w:val="28"/>
        </w:rPr>
        <w:t>забезпечувати належне утримання території загального користування</w:t>
      </w:r>
      <w:r w:rsidR="001215E8">
        <w:rPr>
          <w:rFonts w:ascii="Times New Roman" w:hAnsi="Times New Roman" w:cs="Times New Roman"/>
          <w:bCs/>
          <w:sz w:val="28"/>
          <w:szCs w:val="28"/>
        </w:rPr>
        <w:t>, прилеглої до його присадибної </w:t>
      </w:r>
      <w:r w:rsidR="00AC01A5" w:rsidRPr="00AC01A5">
        <w:rPr>
          <w:rFonts w:ascii="Times New Roman" w:hAnsi="Times New Roman" w:cs="Times New Roman"/>
          <w:bCs/>
          <w:sz w:val="28"/>
          <w:szCs w:val="28"/>
        </w:rPr>
        <w:t>ділянки.</w:t>
      </w:r>
      <w:r w:rsidR="00AC01A5" w:rsidRPr="00AC01A5">
        <w:rPr>
          <w:rFonts w:ascii="Times New Roman" w:hAnsi="Times New Roman" w:cs="Times New Roman"/>
          <w:bCs/>
          <w:sz w:val="28"/>
          <w:szCs w:val="28"/>
        </w:rPr>
        <w:br/>
      </w:r>
      <w:r>
        <w:rPr>
          <w:rFonts w:ascii="Times New Roman" w:hAnsi="Times New Roman" w:cs="Times New Roman"/>
          <w:bCs/>
          <w:sz w:val="28"/>
          <w:szCs w:val="28"/>
          <w:lang w:val="uk-UA"/>
        </w:rPr>
        <w:t xml:space="preserve">     </w:t>
      </w:r>
      <w:r w:rsidR="00B1591C">
        <w:rPr>
          <w:rFonts w:ascii="Times New Roman" w:hAnsi="Times New Roman" w:cs="Times New Roman"/>
          <w:bCs/>
          <w:sz w:val="28"/>
          <w:szCs w:val="28"/>
          <w:lang w:val="uk-UA"/>
        </w:rPr>
        <w:t>10</w:t>
      </w:r>
      <w:r w:rsidR="00AC01A5" w:rsidRPr="00C16B0E">
        <w:rPr>
          <w:rFonts w:ascii="Times New Roman" w:hAnsi="Times New Roman" w:cs="Times New Roman"/>
          <w:bCs/>
          <w:sz w:val="28"/>
          <w:szCs w:val="28"/>
          <w:lang w:val="uk-UA"/>
        </w:rPr>
        <w:t>.3.</w:t>
      </w:r>
      <w:r w:rsidR="00AC01A5" w:rsidRPr="00AC01A5">
        <w:rPr>
          <w:rFonts w:ascii="Times New Roman" w:hAnsi="Times New Roman" w:cs="Times New Roman"/>
          <w:bCs/>
          <w:sz w:val="28"/>
          <w:szCs w:val="28"/>
        </w:rPr>
        <w:t> </w:t>
      </w:r>
      <w:r w:rsidR="00AC01A5" w:rsidRPr="00C16B0E">
        <w:rPr>
          <w:rFonts w:ascii="Times New Roman" w:hAnsi="Times New Roman" w:cs="Times New Roman"/>
          <w:bCs/>
          <w:sz w:val="28"/>
          <w:szCs w:val="28"/>
          <w:lang w:val="uk-UA"/>
        </w:rPr>
        <w:t>Організація благоустрою присадибної ділянки, на якій розміщені житлові будинки, господарські будівлі та споруди, що в порядку, визначеному законодавством, взяті на облік як безхазяйне майно або передані в комунальну власність як безхазяйне майно, здійснюється органом місцевого самоврядування.</w:t>
      </w:r>
      <w:r w:rsidR="00AC01A5" w:rsidRPr="00C16B0E">
        <w:rPr>
          <w:rFonts w:ascii="Times New Roman" w:hAnsi="Times New Roman" w:cs="Times New Roman"/>
          <w:bCs/>
          <w:sz w:val="28"/>
          <w:szCs w:val="28"/>
          <w:lang w:val="uk-UA"/>
        </w:rPr>
        <w:br/>
      </w:r>
      <w:r>
        <w:rPr>
          <w:rFonts w:ascii="Times New Roman" w:hAnsi="Times New Roman" w:cs="Times New Roman"/>
          <w:bCs/>
          <w:sz w:val="28"/>
          <w:szCs w:val="28"/>
          <w:lang w:val="uk-UA"/>
        </w:rPr>
        <w:t xml:space="preserve">     </w:t>
      </w:r>
      <w:r w:rsidR="00B1591C">
        <w:rPr>
          <w:rFonts w:ascii="Times New Roman" w:hAnsi="Times New Roman" w:cs="Times New Roman"/>
          <w:bCs/>
          <w:sz w:val="28"/>
          <w:szCs w:val="28"/>
        </w:rPr>
        <w:t>10</w:t>
      </w:r>
      <w:r w:rsidR="00AC01A5" w:rsidRPr="00AC01A5">
        <w:rPr>
          <w:rFonts w:ascii="Times New Roman" w:hAnsi="Times New Roman" w:cs="Times New Roman"/>
          <w:bCs/>
          <w:sz w:val="28"/>
          <w:szCs w:val="28"/>
        </w:rPr>
        <w:t>.4. Забороняється складати опале листя на прибудинкових територіях, а т</w:t>
      </w:r>
      <w:r w:rsidR="00356212">
        <w:rPr>
          <w:rFonts w:ascii="Times New Roman" w:hAnsi="Times New Roman" w:cs="Times New Roman"/>
          <w:bCs/>
          <w:sz w:val="28"/>
          <w:szCs w:val="28"/>
        </w:rPr>
        <w:t>акож поряд з контейнерними </w:t>
      </w:r>
      <w:r w:rsidR="00AC01A5" w:rsidRPr="00AC01A5">
        <w:rPr>
          <w:rFonts w:ascii="Times New Roman" w:hAnsi="Times New Roman" w:cs="Times New Roman"/>
          <w:bCs/>
          <w:sz w:val="28"/>
          <w:szCs w:val="28"/>
        </w:rPr>
        <w:t>майданчиками.</w:t>
      </w:r>
      <w:r w:rsidR="00AC01A5" w:rsidRPr="00AC01A5">
        <w:rPr>
          <w:rFonts w:ascii="Times New Roman" w:hAnsi="Times New Roman" w:cs="Times New Roman"/>
          <w:bCs/>
          <w:sz w:val="28"/>
          <w:szCs w:val="28"/>
        </w:rPr>
        <w:br/>
      </w:r>
      <w:r>
        <w:rPr>
          <w:rFonts w:ascii="Times New Roman" w:hAnsi="Times New Roman" w:cs="Times New Roman"/>
          <w:bCs/>
          <w:sz w:val="28"/>
          <w:szCs w:val="28"/>
          <w:lang w:val="uk-UA"/>
        </w:rPr>
        <w:t xml:space="preserve">     </w:t>
      </w:r>
      <w:r w:rsidR="00B1591C">
        <w:rPr>
          <w:rFonts w:ascii="Times New Roman" w:hAnsi="Times New Roman" w:cs="Times New Roman"/>
          <w:bCs/>
          <w:sz w:val="28"/>
          <w:szCs w:val="28"/>
        </w:rPr>
        <w:t>10</w:t>
      </w:r>
      <w:r w:rsidR="00AC01A5" w:rsidRPr="00AC01A5">
        <w:rPr>
          <w:rFonts w:ascii="Times New Roman" w:hAnsi="Times New Roman" w:cs="Times New Roman"/>
          <w:bCs/>
          <w:sz w:val="28"/>
          <w:szCs w:val="28"/>
        </w:rPr>
        <w:t>.5. Забороняється викидати трупи собак, котів та інших тварин або захоронювати їх у не відведених для цього місцях (</w:t>
      </w:r>
      <w:r w:rsidR="00356212">
        <w:rPr>
          <w:rFonts w:ascii="Times New Roman" w:hAnsi="Times New Roman" w:cs="Times New Roman"/>
          <w:bCs/>
          <w:sz w:val="28"/>
          <w:szCs w:val="28"/>
        </w:rPr>
        <w:t>контейнерах для сміття, газонах </w:t>
      </w:r>
      <w:r w:rsidR="00AC01A5" w:rsidRPr="00AC01A5">
        <w:rPr>
          <w:rFonts w:ascii="Times New Roman" w:hAnsi="Times New Roman" w:cs="Times New Roman"/>
          <w:bCs/>
          <w:sz w:val="28"/>
          <w:szCs w:val="28"/>
        </w:rPr>
        <w:t>тощо).</w:t>
      </w:r>
      <w:r w:rsidR="00AC01A5" w:rsidRPr="00AC01A5">
        <w:rPr>
          <w:rFonts w:ascii="Times New Roman" w:hAnsi="Times New Roman" w:cs="Times New Roman"/>
          <w:bCs/>
          <w:sz w:val="28"/>
          <w:szCs w:val="28"/>
        </w:rPr>
        <w:br/>
      </w:r>
      <w:r>
        <w:rPr>
          <w:rFonts w:ascii="Times New Roman" w:hAnsi="Times New Roman" w:cs="Times New Roman"/>
          <w:bCs/>
          <w:sz w:val="28"/>
          <w:szCs w:val="28"/>
          <w:lang w:val="uk-UA"/>
        </w:rPr>
        <w:t xml:space="preserve">     </w:t>
      </w:r>
      <w:r w:rsidR="00B1591C">
        <w:rPr>
          <w:rFonts w:ascii="Times New Roman" w:hAnsi="Times New Roman" w:cs="Times New Roman"/>
          <w:bCs/>
          <w:sz w:val="28"/>
          <w:szCs w:val="28"/>
          <w:lang w:val="uk-UA"/>
        </w:rPr>
        <w:t>10</w:t>
      </w:r>
      <w:r w:rsidR="00AC01A5" w:rsidRPr="005A1C3E">
        <w:rPr>
          <w:rFonts w:ascii="Times New Roman" w:hAnsi="Times New Roman" w:cs="Times New Roman"/>
          <w:bCs/>
          <w:sz w:val="28"/>
          <w:szCs w:val="28"/>
          <w:lang w:val="uk-UA"/>
        </w:rPr>
        <w:t>.6.</w:t>
      </w:r>
      <w:r w:rsidR="00AC01A5" w:rsidRPr="00AC01A5">
        <w:rPr>
          <w:rFonts w:ascii="Times New Roman" w:hAnsi="Times New Roman" w:cs="Times New Roman"/>
          <w:bCs/>
          <w:sz w:val="28"/>
          <w:szCs w:val="28"/>
        </w:rPr>
        <w:t> </w:t>
      </w:r>
      <w:r w:rsidR="00AC01A5" w:rsidRPr="005A1C3E">
        <w:rPr>
          <w:rFonts w:ascii="Times New Roman" w:hAnsi="Times New Roman" w:cs="Times New Roman"/>
          <w:bCs/>
          <w:sz w:val="28"/>
          <w:szCs w:val="28"/>
          <w:lang w:val="uk-UA"/>
        </w:rPr>
        <w:t xml:space="preserve">Дороги, проїзди та проходи до будівель, споруд, пожежних вододжерел, підступи до зовнішніх стаціонарних пожежних драбин, </w:t>
      </w:r>
      <w:r w:rsidR="00AC01A5" w:rsidRPr="005A1C3E">
        <w:rPr>
          <w:rFonts w:ascii="Times New Roman" w:hAnsi="Times New Roman" w:cs="Times New Roman"/>
          <w:bCs/>
          <w:sz w:val="28"/>
          <w:szCs w:val="28"/>
          <w:lang w:val="uk-UA"/>
        </w:rPr>
        <w:lastRenderedPageBreak/>
        <w:t>обладнання та засобів пожежогасіння мають бути у вільному доступі, утримуватися справними, взимку очищатися від снігу. Забороняється довільно зменшувати нормативну ширину доріг та проїздів.</w:t>
      </w:r>
    </w:p>
    <w:p w:rsidR="007E4FEC" w:rsidRPr="005A1C3E" w:rsidRDefault="007E4FEC" w:rsidP="00AC01A5">
      <w:pPr>
        <w:spacing w:after="0" w:line="240" w:lineRule="auto"/>
        <w:jc w:val="both"/>
        <w:rPr>
          <w:rFonts w:ascii="Times New Roman" w:hAnsi="Times New Roman" w:cs="Times New Roman"/>
          <w:bCs/>
          <w:sz w:val="28"/>
          <w:szCs w:val="28"/>
          <w:lang w:val="uk-UA"/>
        </w:rPr>
      </w:pPr>
    </w:p>
    <w:p w:rsidR="00AC01A5" w:rsidRDefault="001F6748" w:rsidP="00C16B0E">
      <w:pPr>
        <w:spacing w:after="0" w:line="240" w:lineRule="auto"/>
        <w:jc w:val="center"/>
        <w:rPr>
          <w:rFonts w:ascii="Times New Roman" w:hAnsi="Times New Roman" w:cs="Times New Roman"/>
          <w:b/>
          <w:bCs/>
          <w:sz w:val="28"/>
          <w:szCs w:val="28"/>
        </w:rPr>
      </w:pPr>
      <w:r w:rsidRPr="001F6748">
        <w:rPr>
          <w:rFonts w:ascii="Times New Roman" w:hAnsi="Times New Roman" w:cs="Times New Roman"/>
          <w:b/>
          <w:bCs/>
          <w:sz w:val="28"/>
          <w:szCs w:val="28"/>
          <w:lang w:val="en-US"/>
        </w:rPr>
        <w:t>X</w:t>
      </w:r>
      <w:r w:rsidR="00B1591C">
        <w:rPr>
          <w:rFonts w:ascii="Times New Roman" w:hAnsi="Times New Roman" w:cs="Times New Roman"/>
          <w:b/>
          <w:bCs/>
          <w:sz w:val="28"/>
          <w:szCs w:val="28"/>
        </w:rPr>
        <w:t>І</w:t>
      </w:r>
      <w:r w:rsidR="00AC01A5" w:rsidRPr="001F6748">
        <w:rPr>
          <w:rFonts w:ascii="Times New Roman" w:hAnsi="Times New Roman" w:cs="Times New Roman"/>
          <w:b/>
          <w:bCs/>
          <w:sz w:val="28"/>
          <w:szCs w:val="28"/>
          <w:lang w:val="uk-UA"/>
        </w:rPr>
        <w:t>.</w:t>
      </w:r>
      <w:r w:rsidR="00AC01A5" w:rsidRPr="00C16B0E">
        <w:rPr>
          <w:rFonts w:ascii="Times New Roman" w:hAnsi="Times New Roman" w:cs="Times New Roman"/>
          <w:b/>
          <w:bCs/>
          <w:sz w:val="28"/>
          <w:szCs w:val="28"/>
        </w:rPr>
        <w:t> Прикінцеві та перехідні положення</w:t>
      </w:r>
    </w:p>
    <w:p w:rsidR="007E4FEC" w:rsidRPr="00C16B0E" w:rsidRDefault="007E4FEC" w:rsidP="00C16B0E">
      <w:pPr>
        <w:spacing w:after="0" w:line="240" w:lineRule="auto"/>
        <w:jc w:val="center"/>
        <w:rPr>
          <w:rFonts w:ascii="Times New Roman" w:hAnsi="Times New Roman" w:cs="Times New Roman"/>
          <w:b/>
          <w:bCs/>
          <w:sz w:val="28"/>
          <w:szCs w:val="28"/>
        </w:rPr>
      </w:pPr>
    </w:p>
    <w:p w:rsidR="00AC01A5" w:rsidRPr="00ED76CA" w:rsidRDefault="00C16B0E" w:rsidP="00AC01A5">
      <w:pPr>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B1591C">
        <w:rPr>
          <w:rFonts w:ascii="Times New Roman" w:hAnsi="Times New Roman" w:cs="Times New Roman"/>
          <w:bCs/>
          <w:sz w:val="28"/>
          <w:szCs w:val="28"/>
        </w:rPr>
        <w:t>11</w:t>
      </w:r>
      <w:r w:rsidR="00AC01A5" w:rsidRPr="00AC01A5">
        <w:rPr>
          <w:rFonts w:ascii="Times New Roman" w:hAnsi="Times New Roman" w:cs="Times New Roman"/>
          <w:bCs/>
          <w:sz w:val="28"/>
          <w:szCs w:val="28"/>
        </w:rPr>
        <w:t xml:space="preserve">.1. Перелік посадових осіб, уповноважених здійснювати контроль за станом благоустрою на території </w:t>
      </w:r>
      <w:r w:rsidR="00ED76CA">
        <w:rPr>
          <w:rFonts w:ascii="Times New Roman" w:hAnsi="Times New Roman" w:cs="Times New Roman"/>
          <w:bCs/>
          <w:sz w:val="28"/>
          <w:szCs w:val="28"/>
          <w:lang w:val="uk-UA"/>
        </w:rPr>
        <w:t>Новоград-Волинської</w:t>
      </w:r>
      <w:r w:rsidR="00AC01A5" w:rsidRPr="00AC01A5">
        <w:rPr>
          <w:rFonts w:ascii="Times New Roman" w:hAnsi="Times New Roman" w:cs="Times New Roman"/>
          <w:bCs/>
          <w:sz w:val="28"/>
          <w:szCs w:val="28"/>
        </w:rPr>
        <w:t xml:space="preserve"> міської територіальної грома</w:t>
      </w:r>
      <w:r w:rsidR="00605940">
        <w:rPr>
          <w:rFonts w:ascii="Times New Roman" w:hAnsi="Times New Roman" w:cs="Times New Roman"/>
          <w:bCs/>
          <w:sz w:val="28"/>
          <w:szCs w:val="28"/>
        </w:rPr>
        <w:t>ди, передбачений цими Правилами та</w:t>
      </w:r>
      <w:r w:rsidR="00AC01A5" w:rsidRPr="00AC01A5">
        <w:rPr>
          <w:rFonts w:ascii="Times New Roman" w:hAnsi="Times New Roman" w:cs="Times New Roman"/>
          <w:bCs/>
          <w:sz w:val="28"/>
          <w:szCs w:val="28"/>
        </w:rPr>
        <w:t xml:space="preserve"> визначається рішенням </w:t>
      </w:r>
      <w:r w:rsidR="00ED76CA">
        <w:rPr>
          <w:rFonts w:ascii="Times New Roman" w:hAnsi="Times New Roman" w:cs="Times New Roman"/>
          <w:bCs/>
          <w:sz w:val="28"/>
          <w:szCs w:val="28"/>
          <w:lang w:val="uk-UA"/>
        </w:rPr>
        <w:t>Новоград - Волинської</w:t>
      </w:r>
      <w:r w:rsidR="00ED76CA">
        <w:rPr>
          <w:rFonts w:ascii="Times New Roman" w:hAnsi="Times New Roman" w:cs="Times New Roman"/>
          <w:bCs/>
          <w:sz w:val="28"/>
          <w:szCs w:val="28"/>
        </w:rPr>
        <w:t> міської  </w:t>
      </w:r>
      <w:r w:rsidR="00AC01A5" w:rsidRPr="00AC01A5">
        <w:rPr>
          <w:rFonts w:ascii="Times New Roman" w:hAnsi="Times New Roman" w:cs="Times New Roman"/>
          <w:bCs/>
          <w:sz w:val="28"/>
          <w:szCs w:val="28"/>
        </w:rPr>
        <w:t>ради.</w:t>
      </w:r>
      <w:r w:rsidR="00AC01A5" w:rsidRPr="00AC01A5">
        <w:rPr>
          <w:rFonts w:ascii="Times New Roman" w:hAnsi="Times New Roman" w:cs="Times New Roman"/>
          <w:bCs/>
          <w:sz w:val="28"/>
          <w:szCs w:val="28"/>
        </w:rPr>
        <w:br/>
      </w:r>
      <w:r w:rsidR="00ED76CA">
        <w:rPr>
          <w:rFonts w:ascii="Times New Roman" w:hAnsi="Times New Roman" w:cs="Times New Roman"/>
          <w:bCs/>
          <w:sz w:val="28"/>
          <w:szCs w:val="28"/>
          <w:lang w:val="uk-UA"/>
        </w:rPr>
        <w:t xml:space="preserve">     </w:t>
      </w:r>
      <w:r w:rsidR="00B1591C">
        <w:rPr>
          <w:rFonts w:ascii="Times New Roman" w:hAnsi="Times New Roman" w:cs="Times New Roman"/>
          <w:bCs/>
          <w:sz w:val="28"/>
          <w:szCs w:val="28"/>
        </w:rPr>
        <w:t>11</w:t>
      </w:r>
      <w:r w:rsidR="00AC01A5" w:rsidRPr="00AC01A5">
        <w:rPr>
          <w:rFonts w:ascii="Times New Roman" w:hAnsi="Times New Roman" w:cs="Times New Roman"/>
          <w:bCs/>
          <w:sz w:val="28"/>
          <w:szCs w:val="28"/>
        </w:rPr>
        <w:t xml:space="preserve">.2. Правила благоустрою  </w:t>
      </w:r>
      <w:r w:rsidR="002E4471">
        <w:rPr>
          <w:rFonts w:ascii="Times New Roman" w:hAnsi="Times New Roman" w:cs="Times New Roman"/>
          <w:bCs/>
          <w:sz w:val="28"/>
          <w:szCs w:val="28"/>
          <w:lang w:val="uk-UA"/>
        </w:rPr>
        <w:t xml:space="preserve">території </w:t>
      </w:r>
      <w:r w:rsidR="00ED76CA">
        <w:rPr>
          <w:rFonts w:ascii="Times New Roman" w:hAnsi="Times New Roman" w:cs="Times New Roman"/>
          <w:bCs/>
          <w:sz w:val="28"/>
          <w:szCs w:val="28"/>
          <w:lang w:val="uk-UA"/>
        </w:rPr>
        <w:t>Новоград</w:t>
      </w:r>
      <w:r w:rsidR="002E4471">
        <w:rPr>
          <w:rFonts w:ascii="Times New Roman" w:hAnsi="Times New Roman" w:cs="Times New Roman"/>
          <w:bCs/>
          <w:sz w:val="28"/>
          <w:szCs w:val="28"/>
          <w:lang w:val="uk-UA"/>
        </w:rPr>
        <w:t xml:space="preserve"> </w:t>
      </w:r>
      <w:r w:rsidR="00ED76CA">
        <w:rPr>
          <w:rFonts w:ascii="Times New Roman" w:hAnsi="Times New Roman" w:cs="Times New Roman"/>
          <w:bCs/>
          <w:sz w:val="28"/>
          <w:szCs w:val="28"/>
          <w:lang w:val="uk-UA"/>
        </w:rPr>
        <w:t>-</w:t>
      </w:r>
      <w:r w:rsidR="002E4471">
        <w:rPr>
          <w:rFonts w:ascii="Times New Roman" w:hAnsi="Times New Roman" w:cs="Times New Roman"/>
          <w:bCs/>
          <w:sz w:val="28"/>
          <w:szCs w:val="28"/>
          <w:lang w:val="uk-UA"/>
        </w:rPr>
        <w:t xml:space="preserve"> </w:t>
      </w:r>
      <w:r w:rsidR="00ED76CA">
        <w:rPr>
          <w:rFonts w:ascii="Times New Roman" w:hAnsi="Times New Roman" w:cs="Times New Roman"/>
          <w:bCs/>
          <w:sz w:val="28"/>
          <w:szCs w:val="28"/>
          <w:lang w:val="uk-UA"/>
        </w:rPr>
        <w:t xml:space="preserve">Волинської міської </w:t>
      </w:r>
      <w:r w:rsidR="006D0538">
        <w:rPr>
          <w:rFonts w:ascii="Times New Roman" w:hAnsi="Times New Roman" w:cs="Times New Roman"/>
          <w:bCs/>
          <w:sz w:val="28"/>
          <w:szCs w:val="28"/>
        </w:rPr>
        <w:t xml:space="preserve"> територіальної громади</w:t>
      </w:r>
      <w:r w:rsidR="002E4471">
        <w:rPr>
          <w:rFonts w:ascii="Times New Roman" w:hAnsi="Times New Roman" w:cs="Times New Roman"/>
          <w:bCs/>
          <w:sz w:val="28"/>
          <w:szCs w:val="28"/>
          <w:lang w:val="uk-UA"/>
        </w:rPr>
        <w:t xml:space="preserve"> </w:t>
      </w:r>
      <w:r w:rsidR="006D0538">
        <w:rPr>
          <w:rFonts w:ascii="Times New Roman" w:hAnsi="Times New Roman" w:cs="Times New Roman"/>
          <w:bCs/>
          <w:sz w:val="28"/>
          <w:szCs w:val="28"/>
        </w:rPr>
        <w:t> є </w:t>
      </w:r>
      <w:r w:rsidR="002E4471">
        <w:rPr>
          <w:rFonts w:ascii="Times New Roman" w:hAnsi="Times New Roman" w:cs="Times New Roman"/>
          <w:bCs/>
          <w:sz w:val="28"/>
          <w:szCs w:val="28"/>
          <w:lang w:val="uk-UA"/>
        </w:rPr>
        <w:t xml:space="preserve"> </w:t>
      </w:r>
      <w:r w:rsidR="006D0538">
        <w:rPr>
          <w:rFonts w:ascii="Times New Roman" w:hAnsi="Times New Roman" w:cs="Times New Roman"/>
          <w:bCs/>
          <w:sz w:val="28"/>
          <w:szCs w:val="28"/>
        </w:rPr>
        <w:t>обов’язковими</w:t>
      </w:r>
      <w:r w:rsidR="002E4471">
        <w:rPr>
          <w:rFonts w:ascii="Times New Roman" w:hAnsi="Times New Roman" w:cs="Times New Roman"/>
          <w:bCs/>
          <w:sz w:val="28"/>
          <w:szCs w:val="28"/>
          <w:lang w:val="uk-UA"/>
        </w:rPr>
        <w:t xml:space="preserve"> </w:t>
      </w:r>
      <w:r w:rsidR="006D0538">
        <w:rPr>
          <w:rFonts w:ascii="Times New Roman" w:hAnsi="Times New Roman" w:cs="Times New Roman"/>
          <w:bCs/>
          <w:sz w:val="28"/>
          <w:szCs w:val="28"/>
        </w:rPr>
        <w:t> до</w:t>
      </w:r>
      <w:r w:rsidR="002E4471">
        <w:rPr>
          <w:rFonts w:ascii="Times New Roman" w:hAnsi="Times New Roman" w:cs="Times New Roman"/>
          <w:bCs/>
          <w:sz w:val="28"/>
          <w:szCs w:val="28"/>
          <w:lang w:val="uk-UA"/>
        </w:rPr>
        <w:t xml:space="preserve"> </w:t>
      </w:r>
      <w:r w:rsidR="006D0538">
        <w:rPr>
          <w:rFonts w:ascii="Times New Roman" w:hAnsi="Times New Roman" w:cs="Times New Roman"/>
          <w:bCs/>
          <w:sz w:val="28"/>
          <w:szCs w:val="28"/>
        </w:rPr>
        <w:t> виконання </w:t>
      </w:r>
      <w:r w:rsidR="002E4471">
        <w:rPr>
          <w:rFonts w:ascii="Times New Roman" w:hAnsi="Times New Roman" w:cs="Times New Roman"/>
          <w:bCs/>
          <w:sz w:val="28"/>
          <w:szCs w:val="28"/>
          <w:lang w:val="uk-UA"/>
        </w:rPr>
        <w:t xml:space="preserve"> </w:t>
      </w:r>
      <w:r w:rsidR="006D0538">
        <w:rPr>
          <w:rFonts w:ascii="Times New Roman" w:hAnsi="Times New Roman" w:cs="Times New Roman"/>
          <w:bCs/>
          <w:sz w:val="28"/>
          <w:szCs w:val="28"/>
        </w:rPr>
        <w:t>на</w:t>
      </w:r>
      <w:r w:rsidR="002E4471">
        <w:rPr>
          <w:rFonts w:ascii="Times New Roman" w:hAnsi="Times New Roman" w:cs="Times New Roman"/>
          <w:bCs/>
          <w:sz w:val="28"/>
          <w:szCs w:val="28"/>
          <w:lang w:val="uk-UA"/>
        </w:rPr>
        <w:t xml:space="preserve"> </w:t>
      </w:r>
      <w:r w:rsidR="006D0538">
        <w:rPr>
          <w:rFonts w:ascii="Times New Roman" w:hAnsi="Times New Roman" w:cs="Times New Roman"/>
          <w:bCs/>
          <w:sz w:val="28"/>
          <w:szCs w:val="28"/>
        </w:rPr>
        <w:t> </w:t>
      </w:r>
      <w:r w:rsidR="001F6748">
        <w:rPr>
          <w:rFonts w:ascii="Times New Roman" w:hAnsi="Times New Roman" w:cs="Times New Roman"/>
          <w:bCs/>
          <w:sz w:val="28"/>
          <w:szCs w:val="28"/>
          <w:lang w:val="uk-UA"/>
        </w:rPr>
        <w:t>її </w:t>
      </w:r>
      <w:r w:rsidR="002E4471">
        <w:rPr>
          <w:rFonts w:ascii="Times New Roman" w:hAnsi="Times New Roman" w:cs="Times New Roman"/>
          <w:bCs/>
          <w:sz w:val="28"/>
          <w:szCs w:val="28"/>
          <w:lang w:val="uk-UA"/>
        </w:rPr>
        <w:t xml:space="preserve"> </w:t>
      </w:r>
      <w:r w:rsidR="00AC01A5" w:rsidRPr="00AC01A5">
        <w:rPr>
          <w:rFonts w:ascii="Times New Roman" w:hAnsi="Times New Roman" w:cs="Times New Roman"/>
          <w:bCs/>
          <w:sz w:val="28"/>
          <w:szCs w:val="28"/>
        </w:rPr>
        <w:t>території.</w:t>
      </w:r>
      <w:r w:rsidR="00AC01A5" w:rsidRPr="00AC01A5">
        <w:rPr>
          <w:rFonts w:ascii="Times New Roman" w:hAnsi="Times New Roman" w:cs="Times New Roman"/>
          <w:bCs/>
          <w:sz w:val="28"/>
          <w:szCs w:val="28"/>
        </w:rPr>
        <w:br/>
      </w:r>
      <w:r w:rsidR="00ED76CA">
        <w:rPr>
          <w:rFonts w:ascii="Times New Roman" w:hAnsi="Times New Roman" w:cs="Times New Roman"/>
          <w:bCs/>
          <w:sz w:val="28"/>
          <w:szCs w:val="28"/>
          <w:lang w:val="uk-UA"/>
        </w:rPr>
        <w:t xml:space="preserve">     </w:t>
      </w:r>
      <w:r w:rsidR="00B1591C">
        <w:rPr>
          <w:rFonts w:ascii="Times New Roman" w:hAnsi="Times New Roman" w:cs="Times New Roman"/>
          <w:bCs/>
          <w:sz w:val="28"/>
          <w:szCs w:val="28"/>
        </w:rPr>
        <w:t>11</w:t>
      </w:r>
      <w:r w:rsidR="00AC01A5" w:rsidRPr="00AC01A5">
        <w:rPr>
          <w:rFonts w:ascii="Times New Roman" w:hAnsi="Times New Roman" w:cs="Times New Roman"/>
          <w:bCs/>
          <w:sz w:val="28"/>
          <w:szCs w:val="28"/>
        </w:rPr>
        <w:t>.3. Надання в оренду територій, будівель і приміщень не знімає відповідальності з власника (балансоутримувача) за їх технічний та санітарний стан.</w:t>
      </w:r>
      <w:r w:rsidR="00AC01A5" w:rsidRPr="00AC01A5">
        <w:rPr>
          <w:rFonts w:ascii="Times New Roman" w:hAnsi="Times New Roman" w:cs="Times New Roman"/>
          <w:bCs/>
          <w:sz w:val="28"/>
          <w:szCs w:val="28"/>
        </w:rPr>
        <w:br/>
      </w:r>
      <w:r w:rsidR="00ED76CA">
        <w:rPr>
          <w:rFonts w:ascii="Times New Roman" w:hAnsi="Times New Roman" w:cs="Times New Roman"/>
          <w:bCs/>
          <w:sz w:val="28"/>
          <w:szCs w:val="28"/>
          <w:lang w:val="uk-UA"/>
        </w:rPr>
        <w:t xml:space="preserve">     </w:t>
      </w:r>
      <w:r w:rsidR="00B1591C">
        <w:rPr>
          <w:rFonts w:ascii="Times New Roman" w:hAnsi="Times New Roman" w:cs="Times New Roman"/>
          <w:bCs/>
          <w:sz w:val="28"/>
          <w:szCs w:val="28"/>
          <w:lang w:val="uk-UA"/>
        </w:rPr>
        <w:t>11</w:t>
      </w:r>
      <w:r w:rsidR="00AC01A5" w:rsidRPr="00ED76CA">
        <w:rPr>
          <w:rFonts w:ascii="Times New Roman" w:hAnsi="Times New Roman" w:cs="Times New Roman"/>
          <w:bCs/>
          <w:sz w:val="28"/>
          <w:szCs w:val="28"/>
          <w:lang w:val="uk-UA"/>
        </w:rPr>
        <w:t>.4.</w:t>
      </w:r>
      <w:r w:rsidR="00AC01A5" w:rsidRPr="00AC01A5">
        <w:rPr>
          <w:rFonts w:ascii="Times New Roman" w:hAnsi="Times New Roman" w:cs="Times New Roman"/>
          <w:bCs/>
          <w:sz w:val="28"/>
          <w:szCs w:val="28"/>
        </w:rPr>
        <w:t> </w:t>
      </w:r>
      <w:r w:rsidR="00AC01A5" w:rsidRPr="00ED76CA">
        <w:rPr>
          <w:rFonts w:ascii="Times New Roman" w:hAnsi="Times New Roman" w:cs="Times New Roman"/>
          <w:bCs/>
          <w:sz w:val="28"/>
          <w:szCs w:val="28"/>
          <w:lang w:val="uk-UA"/>
        </w:rPr>
        <w:t xml:space="preserve">Внесення змін до цих Правил здійснюється згідно рішень </w:t>
      </w:r>
      <w:r w:rsidR="00ED76CA">
        <w:rPr>
          <w:rFonts w:ascii="Times New Roman" w:hAnsi="Times New Roman" w:cs="Times New Roman"/>
          <w:bCs/>
          <w:sz w:val="28"/>
          <w:szCs w:val="28"/>
          <w:lang w:val="uk-UA"/>
        </w:rPr>
        <w:t xml:space="preserve">Новоград-Волинької </w:t>
      </w:r>
      <w:r w:rsidR="00AC01A5" w:rsidRPr="00ED76CA">
        <w:rPr>
          <w:rFonts w:ascii="Times New Roman" w:hAnsi="Times New Roman" w:cs="Times New Roman"/>
          <w:bCs/>
          <w:sz w:val="28"/>
          <w:szCs w:val="28"/>
          <w:lang w:val="uk-UA"/>
        </w:rPr>
        <w:t xml:space="preserve"> міської ради.</w:t>
      </w:r>
    </w:p>
    <w:p w:rsidR="00AC01A5" w:rsidRPr="00ED76CA" w:rsidRDefault="00AC01A5" w:rsidP="00AC01A5">
      <w:pPr>
        <w:spacing w:after="0" w:line="240" w:lineRule="auto"/>
        <w:jc w:val="both"/>
        <w:rPr>
          <w:rFonts w:ascii="Times New Roman" w:hAnsi="Times New Roman" w:cs="Times New Roman"/>
          <w:bCs/>
          <w:sz w:val="28"/>
          <w:szCs w:val="28"/>
          <w:lang w:val="uk-UA"/>
        </w:rPr>
      </w:pPr>
      <w:r w:rsidRPr="00AC01A5">
        <w:rPr>
          <w:rFonts w:ascii="Times New Roman" w:hAnsi="Times New Roman" w:cs="Times New Roman"/>
          <w:bCs/>
          <w:sz w:val="28"/>
          <w:szCs w:val="28"/>
        </w:rPr>
        <w:t> </w:t>
      </w:r>
    </w:p>
    <w:p w:rsidR="00AC01A5" w:rsidRPr="00ED76CA" w:rsidRDefault="00AC01A5" w:rsidP="00AC01A5">
      <w:pPr>
        <w:spacing w:after="0" w:line="240" w:lineRule="auto"/>
        <w:jc w:val="both"/>
        <w:rPr>
          <w:rFonts w:ascii="Times New Roman" w:hAnsi="Times New Roman" w:cs="Times New Roman"/>
          <w:bCs/>
          <w:sz w:val="28"/>
          <w:szCs w:val="28"/>
          <w:lang w:val="uk-UA"/>
        </w:rPr>
      </w:pPr>
      <w:r w:rsidRPr="00AC01A5">
        <w:rPr>
          <w:rFonts w:ascii="Times New Roman" w:hAnsi="Times New Roman" w:cs="Times New Roman"/>
          <w:bCs/>
          <w:sz w:val="28"/>
          <w:szCs w:val="28"/>
        </w:rPr>
        <w:t> </w:t>
      </w:r>
    </w:p>
    <w:p w:rsidR="002673F1" w:rsidRPr="003F6B22" w:rsidRDefault="00AC01A5" w:rsidP="00AC01A5">
      <w:pPr>
        <w:spacing w:after="0" w:line="240" w:lineRule="auto"/>
        <w:jc w:val="both"/>
        <w:rPr>
          <w:rFonts w:ascii="Times New Roman" w:hAnsi="Times New Roman" w:cs="Times New Roman"/>
          <w:bCs/>
          <w:sz w:val="28"/>
          <w:szCs w:val="28"/>
          <w:lang w:val="uk-UA"/>
        </w:rPr>
      </w:pPr>
      <w:r w:rsidRPr="00AC01A5">
        <w:rPr>
          <w:rFonts w:ascii="Times New Roman" w:hAnsi="Times New Roman" w:cs="Times New Roman"/>
          <w:bCs/>
          <w:sz w:val="28"/>
          <w:szCs w:val="28"/>
        </w:rPr>
        <w:t> </w:t>
      </w:r>
      <w:r w:rsidR="00ED76CA">
        <w:rPr>
          <w:rFonts w:ascii="Times New Roman" w:hAnsi="Times New Roman" w:cs="Times New Roman"/>
          <w:bCs/>
          <w:sz w:val="28"/>
          <w:szCs w:val="28"/>
          <w:lang w:val="uk-UA"/>
        </w:rPr>
        <w:t xml:space="preserve">Секретар міської ради                                                      </w:t>
      </w:r>
      <w:r w:rsidR="00FC1137">
        <w:rPr>
          <w:rFonts w:ascii="Times New Roman" w:hAnsi="Times New Roman" w:cs="Times New Roman"/>
          <w:bCs/>
          <w:sz w:val="28"/>
          <w:szCs w:val="28"/>
          <w:lang w:val="uk-UA"/>
        </w:rPr>
        <w:t xml:space="preserve">    </w:t>
      </w:r>
      <w:r w:rsidR="00ED76CA">
        <w:rPr>
          <w:rFonts w:ascii="Times New Roman" w:hAnsi="Times New Roman" w:cs="Times New Roman"/>
          <w:bCs/>
          <w:sz w:val="28"/>
          <w:szCs w:val="28"/>
          <w:lang w:val="uk-UA"/>
        </w:rPr>
        <w:t>Оксана ГВОЗДЕНКО</w:t>
      </w:r>
    </w:p>
    <w:p w:rsidR="004352FC" w:rsidRDefault="002673F1" w:rsidP="00AC01A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352FC" w:rsidRDefault="004352FC" w:rsidP="00AC01A5">
      <w:pPr>
        <w:spacing w:after="0" w:line="240" w:lineRule="auto"/>
        <w:jc w:val="both"/>
        <w:rPr>
          <w:rFonts w:ascii="Times New Roman" w:hAnsi="Times New Roman" w:cs="Times New Roman"/>
          <w:sz w:val="28"/>
          <w:szCs w:val="28"/>
          <w:lang w:val="uk-UA"/>
        </w:rPr>
      </w:pPr>
    </w:p>
    <w:p w:rsidR="004352FC" w:rsidRDefault="004352FC" w:rsidP="00AC01A5">
      <w:pPr>
        <w:spacing w:after="0" w:line="240" w:lineRule="auto"/>
        <w:jc w:val="both"/>
        <w:rPr>
          <w:rFonts w:ascii="Times New Roman" w:hAnsi="Times New Roman" w:cs="Times New Roman"/>
          <w:sz w:val="28"/>
          <w:szCs w:val="28"/>
          <w:lang w:val="uk-UA"/>
        </w:rPr>
      </w:pPr>
    </w:p>
    <w:p w:rsidR="004352FC" w:rsidRDefault="004352FC" w:rsidP="00AC01A5">
      <w:pPr>
        <w:spacing w:after="0" w:line="240" w:lineRule="auto"/>
        <w:jc w:val="both"/>
        <w:rPr>
          <w:rFonts w:ascii="Times New Roman" w:hAnsi="Times New Roman" w:cs="Times New Roman"/>
          <w:sz w:val="28"/>
          <w:szCs w:val="28"/>
          <w:lang w:val="uk-UA"/>
        </w:rPr>
      </w:pPr>
    </w:p>
    <w:p w:rsidR="004352FC" w:rsidRDefault="004352FC" w:rsidP="00AC01A5">
      <w:pPr>
        <w:spacing w:after="0" w:line="240" w:lineRule="auto"/>
        <w:jc w:val="both"/>
        <w:rPr>
          <w:rFonts w:ascii="Times New Roman" w:hAnsi="Times New Roman" w:cs="Times New Roman"/>
          <w:sz w:val="28"/>
          <w:szCs w:val="28"/>
          <w:lang w:val="uk-UA"/>
        </w:rPr>
      </w:pPr>
    </w:p>
    <w:p w:rsidR="004352FC" w:rsidRDefault="004352FC" w:rsidP="00AC01A5">
      <w:pPr>
        <w:spacing w:after="0" w:line="240" w:lineRule="auto"/>
        <w:jc w:val="both"/>
        <w:rPr>
          <w:rFonts w:ascii="Times New Roman" w:hAnsi="Times New Roman" w:cs="Times New Roman"/>
          <w:sz w:val="28"/>
          <w:szCs w:val="28"/>
          <w:lang w:val="uk-UA"/>
        </w:rPr>
      </w:pPr>
    </w:p>
    <w:p w:rsidR="004352FC" w:rsidRDefault="004352FC" w:rsidP="00AC01A5">
      <w:pPr>
        <w:spacing w:after="0" w:line="240" w:lineRule="auto"/>
        <w:jc w:val="both"/>
        <w:rPr>
          <w:rFonts w:ascii="Times New Roman" w:hAnsi="Times New Roman" w:cs="Times New Roman"/>
          <w:sz w:val="28"/>
          <w:szCs w:val="28"/>
          <w:lang w:val="uk-UA"/>
        </w:rPr>
      </w:pPr>
    </w:p>
    <w:p w:rsidR="004352FC" w:rsidRDefault="004352FC" w:rsidP="00AC01A5">
      <w:pPr>
        <w:spacing w:after="0" w:line="240" w:lineRule="auto"/>
        <w:jc w:val="both"/>
        <w:rPr>
          <w:rFonts w:ascii="Times New Roman" w:hAnsi="Times New Roman" w:cs="Times New Roman"/>
          <w:sz w:val="28"/>
          <w:szCs w:val="28"/>
          <w:lang w:val="uk-UA"/>
        </w:rPr>
      </w:pPr>
    </w:p>
    <w:p w:rsidR="004352FC" w:rsidRDefault="004352FC" w:rsidP="00AC01A5">
      <w:pPr>
        <w:spacing w:after="0" w:line="240" w:lineRule="auto"/>
        <w:jc w:val="both"/>
        <w:rPr>
          <w:rFonts w:ascii="Times New Roman" w:hAnsi="Times New Roman" w:cs="Times New Roman"/>
          <w:sz w:val="28"/>
          <w:szCs w:val="28"/>
          <w:lang w:val="uk-UA"/>
        </w:rPr>
      </w:pPr>
    </w:p>
    <w:p w:rsidR="004352FC" w:rsidRDefault="004352FC" w:rsidP="00AC01A5">
      <w:pPr>
        <w:spacing w:after="0" w:line="240" w:lineRule="auto"/>
        <w:jc w:val="both"/>
        <w:rPr>
          <w:rFonts w:ascii="Times New Roman" w:hAnsi="Times New Roman" w:cs="Times New Roman"/>
          <w:sz w:val="28"/>
          <w:szCs w:val="28"/>
          <w:lang w:val="uk-UA"/>
        </w:rPr>
      </w:pPr>
    </w:p>
    <w:p w:rsidR="004352FC" w:rsidRDefault="004352FC" w:rsidP="00AC01A5">
      <w:pPr>
        <w:spacing w:after="0" w:line="240" w:lineRule="auto"/>
        <w:jc w:val="both"/>
        <w:rPr>
          <w:rFonts w:ascii="Times New Roman" w:hAnsi="Times New Roman" w:cs="Times New Roman"/>
          <w:sz w:val="28"/>
          <w:szCs w:val="28"/>
          <w:lang w:val="uk-UA"/>
        </w:rPr>
      </w:pPr>
    </w:p>
    <w:p w:rsidR="0098062D" w:rsidRDefault="0098062D" w:rsidP="00AC01A5">
      <w:pPr>
        <w:spacing w:after="0" w:line="240" w:lineRule="auto"/>
        <w:jc w:val="both"/>
        <w:rPr>
          <w:rFonts w:ascii="Times New Roman" w:hAnsi="Times New Roman" w:cs="Times New Roman"/>
          <w:sz w:val="28"/>
          <w:szCs w:val="28"/>
          <w:lang w:val="uk-UA"/>
        </w:rPr>
      </w:pPr>
    </w:p>
    <w:p w:rsidR="0098062D" w:rsidRDefault="0098062D" w:rsidP="00AC01A5">
      <w:pPr>
        <w:spacing w:after="0" w:line="240" w:lineRule="auto"/>
        <w:jc w:val="both"/>
        <w:rPr>
          <w:rFonts w:ascii="Times New Roman" w:hAnsi="Times New Roman" w:cs="Times New Roman"/>
          <w:sz w:val="28"/>
          <w:szCs w:val="28"/>
          <w:lang w:val="uk-UA"/>
        </w:rPr>
      </w:pPr>
    </w:p>
    <w:p w:rsidR="0098062D" w:rsidRDefault="0098062D" w:rsidP="00AC01A5">
      <w:pPr>
        <w:spacing w:after="0" w:line="240" w:lineRule="auto"/>
        <w:jc w:val="both"/>
        <w:rPr>
          <w:rFonts w:ascii="Times New Roman" w:hAnsi="Times New Roman" w:cs="Times New Roman"/>
          <w:sz w:val="28"/>
          <w:szCs w:val="28"/>
          <w:lang w:val="uk-UA"/>
        </w:rPr>
      </w:pPr>
    </w:p>
    <w:p w:rsidR="0098062D" w:rsidRDefault="0098062D" w:rsidP="00AC01A5">
      <w:pPr>
        <w:spacing w:after="0" w:line="240" w:lineRule="auto"/>
        <w:jc w:val="both"/>
        <w:rPr>
          <w:rFonts w:ascii="Times New Roman" w:hAnsi="Times New Roman" w:cs="Times New Roman"/>
          <w:sz w:val="28"/>
          <w:szCs w:val="28"/>
          <w:lang w:val="uk-UA"/>
        </w:rPr>
      </w:pPr>
    </w:p>
    <w:p w:rsidR="0098062D" w:rsidRDefault="0098062D" w:rsidP="00AC01A5">
      <w:pPr>
        <w:spacing w:after="0" w:line="240" w:lineRule="auto"/>
        <w:jc w:val="both"/>
        <w:rPr>
          <w:rFonts w:ascii="Times New Roman" w:hAnsi="Times New Roman" w:cs="Times New Roman"/>
          <w:sz w:val="28"/>
          <w:szCs w:val="28"/>
          <w:lang w:val="uk-UA"/>
        </w:rPr>
      </w:pPr>
    </w:p>
    <w:p w:rsidR="0098062D" w:rsidRDefault="0098062D" w:rsidP="00AC01A5">
      <w:pPr>
        <w:spacing w:after="0" w:line="240" w:lineRule="auto"/>
        <w:jc w:val="both"/>
        <w:rPr>
          <w:rFonts w:ascii="Times New Roman" w:hAnsi="Times New Roman" w:cs="Times New Roman"/>
          <w:sz w:val="28"/>
          <w:szCs w:val="28"/>
          <w:lang w:val="uk-UA"/>
        </w:rPr>
      </w:pPr>
    </w:p>
    <w:p w:rsidR="0098062D" w:rsidRDefault="0098062D" w:rsidP="00AC01A5">
      <w:pPr>
        <w:spacing w:after="0" w:line="240" w:lineRule="auto"/>
        <w:jc w:val="both"/>
        <w:rPr>
          <w:rFonts w:ascii="Times New Roman" w:hAnsi="Times New Roman" w:cs="Times New Roman"/>
          <w:sz w:val="28"/>
          <w:szCs w:val="28"/>
          <w:lang w:val="uk-UA"/>
        </w:rPr>
      </w:pPr>
    </w:p>
    <w:p w:rsidR="0098062D" w:rsidRDefault="0098062D" w:rsidP="00AC01A5">
      <w:pPr>
        <w:spacing w:after="0" w:line="240" w:lineRule="auto"/>
        <w:jc w:val="both"/>
        <w:rPr>
          <w:rFonts w:ascii="Times New Roman" w:hAnsi="Times New Roman" w:cs="Times New Roman"/>
          <w:sz w:val="28"/>
          <w:szCs w:val="28"/>
          <w:lang w:val="uk-UA"/>
        </w:rPr>
      </w:pPr>
    </w:p>
    <w:p w:rsidR="0098062D" w:rsidRDefault="0098062D" w:rsidP="00AC01A5">
      <w:pPr>
        <w:spacing w:after="0" w:line="240" w:lineRule="auto"/>
        <w:jc w:val="both"/>
        <w:rPr>
          <w:rFonts w:ascii="Times New Roman" w:hAnsi="Times New Roman" w:cs="Times New Roman"/>
          <w:sz w:val="28"/>
          <w:szCs w:val="28"/>
          <w:lang w:val="uk-UA"/>
        </w:rPr>
      </w:pPr>
    </w:p>
    <w:p w:rsidR="0098062D" w:rsidRDefault="0098062D" w:rsidP="00AC01A5">
      <w:pPr>
        <w:spacing w:after="0" w:line="240" w:lineRule="auto"/>
        <w:jc w:val="both"/>
        <w:rPr>
          <w:rFonts w:ascii="Times New Roman" w:hAnsi="Times New Roman" w:cs="Times New Roman"/>
          <w:sz w:val="28"/>
          <w:szCs w:val="28"/>
          <w:lang w:val="uk-UA"/>
        </w:rPr>
      </w:pPr>
    </w:p>
    <w:p w:rsidR="0098062D" w:rsidRDefault="0098062D" w:rsidP="00AC01A5">
      <w:pPr>
        <w:spacing w:after="0" w:line="240" w:lineRule="auto"/>
        <w:jc w:val="both"/>
        <w:rPr>
          <w:rFonts w:ascii="Times New Roman" w:hAnsi="Times New Roman" w:cs="Times New Roman"/>
          <w:sz w:val="28"/>
          <w:szCs w:val="28"/>
          <w:lang w:val="uk-UA"/>
        </w:rPr>
      </w:pPr>
    </w:p>
    <w:p w:rsidR="0098062D" w:rsidRDefault="0098062D" w:rsidP="00AC01A5">
      <w:pPr>
        <w:spacing w:after="0" w:line="240" w:lineRule="auto"/>
        <w:jc w:val="both"/>
        <w:rPr>
          <w:rFonts w:ascii="Times New Roman" w:hAnsi="Times New Roman" w:cs="Times New Roman"/>
          <w:sz w:val="28"/>
          <w:szCs w:val="28"/>
          <w:lang w:val="uk-UA"/>
        </w:rPr>
      </w:pPr>
    </w:p>
    <w:p w:rsidR="0098062D" w:rsidRDefault="0098062D" w:rsidP="00AC01A5">
      <w:pPr>
        <w:spacing w:after="0" w:line="240" w:lineRule="auto"/>
        <w:jc w:val="both"/>
        <w:rPr>
          <w:rFonts w:ascii="Times New Roman" w:hAnsi="Times New Roman" w:cs="Times New Roman"/>
          <w:sz w:val="28"/>
          <w:szCs w:val="28"/>
          <w:lang w:val="uk-UA"/>
        </w:rPr>
      </w:pPr>
    </w:p>
    <w:p w:rsidR="0098062D" w:rsidRDefault="0098062D" w:rsidP="00AC01A5">
      <w:pPr>
        <w:spacing w:after="0" w:line="240" w:lineRule="auto"/>
        <w:jc w:val="both"/>
        <w:rPr>
          <w:rFonts w:ascii="Times New Roman" w:hAnsi="Times New Roman" w:cs="Times New Roman"/>
          <w:sz w:val="28"/>
          <w:szCs w:val="28"/>
          <w:lang w:val="uk-UA"/>
        </w:rPr>
      </w:pPr>
    </w:p>
    <w:p w:rsidR="002673F1" w:rsidRDefault="004352FC" w:rsidP="00AC01A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3038D3">
        <w:rPr>
          <w:rFonts w:ascii="Times New Roman" w:hAnsi="Times New Roman" w:cs="Times New Roman"/>
          <w:sz w:val="28"/>
          <w:szCs w:val="28"/>
          <w:lang w:val="uk-UA"/>
        </w:rPr>
        <w:t xml:space="preserve"> </w:t>
      </w:r>
      <w:r w:rsidR="002673F1">
        <w:rPr>
          <w:rFonts w:ascii="Times New Roman" w:hAnsi="Times New Roman" w:cs="Times New Roman"/>
          <w:sz w:val="28"/>
          <w:szCs w:val="28"/>
          <w:lang w:val="uk-UA"/>
        </w:rPr>
        <w:t xml:space="preserve">      Додаток </w:t>
      </w:r>
      <w:r w:rsidR="002E4471">
        <w:rPr>
          <w:rFonts w:ascii="Times New Roman" w:hAnsi="Times New Roman" w:cs="Times New Roman"/>
          <w:sz w:val="28"/>
          <w:szCs w:val="28"/>
          <w:lang w:val="uk-UA"/>
        </w:rPr>
        <w:t>1</w:t>
      </w:r>
    </w:p>
    <w:p w:rsidR="002673F1" w:rsidRDefault="002673F1" w:rsidP="00AC01A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 Правил благоустрою</w:t>
      </w:r>
    </w:p>
    <w:p w:rsidR="002673F1" w:rsidRDefault="002673F1" w:rsidP="00AC01A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території Новоград - Волинської</w:t>
      </w:r>
    </w:p>
    <w:p w:rsidR="002673F1" w:rsidRDefault="002673F1" w:rsidP="00AC01A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міської територіальної громади</w:t>
      </w:r>
    </w:p>
    <w:p w:rsidR="002673F1" w:rsidRDefault="002673F1" w:rsidP="00AC01A5">
      <w:pPr>
        <w:spacing w:after="0" w:line="240" w:lineRule="auto"/>
        <w:jc w:val="both"/>
        <w:rPr>
          <w:rFonts w:ascii="Times New Roman" w:hAnsi="Times New Roman" w:cs="Times New Roman"/>
          <w:sz w:val="28"/>
          <w:szCs w:val="28"/>
          <w:lang w:val="uk-UA"/>
        </w:rPr>
      </w:pPr>
    </w:p>
    <w:p w:rsidR="002673F1" w:rsidRDefault="002673F1" w:rsidP="002673F1">
      <w:pPr>
        <w:spacing w:after="0" w:line="240" w:lineRule="auto"/>
        <w:jc w:val="center"/>
        <w:rPr>
          <w:rFonts w:ascii="Times New Roman" w:hAnsi="Times New Roman" w:cs="Times New Roman"/>
          <w:b/>
          <w:bCs/>
          <w:sz w:val="28"/>
          <w:szCs w:val="28"/>
        </w:rPr>
      </w:pPr>
      <w:bookmarkStart w:id="19" w:name="n205"/>
      <w:bookmarkEnd w:id="19"/>
      <w:r w:rsidRPr="002673F1">
        <w:rPr>
          <w:rFonts w:ascii="Times New Roman" w:hAnsi="Times New Roman" w:cs="Times New Roman"/>
          <w:b/>
          <w:bCs/>
          <w:sz w:val="28"/>
          <w:szCs w:val="28"/>
        </w:rPr>
        <w:t>МЕЖІ</w:t>
      </w:r>
      <w:r w:rsidRPr="002673F1">
        <w:rPr>
          <w:rFonts w:ascii="Times New Roman" w:hAnsi="Times New Roman" w:cs="Times New Roman"/>
          <w:sz w:val="28"/>
          <w:szCs w:val="28"/>
        </w:rPr>
        <w:br/>
      </w:r>
      <w:r w:rsidRPr="002673F1">
        <w:rPr>
          <w:rFonts w:ascii="Times New Roman" w:hAnsi="Times New Roman" w:cs="Times New Roman"/>
          <w:b/>
          <w:bCs/>
          <w:sz w:val="28"/>
          <w:szCs w:val="28"/>
        </w:rPr>
        <w:t>утримання прилеглих територій підприємств, установ, організацій</w:t>
      </w:r>
    </w:p>
    <w:p w:rsidR="002673F1" w:rsidRPr="002673F1" w:rsidRDefault="002673F1" w:rsidP="002673F1">
      <w:pPr>
        <w:spacing w:after="0" w:line="240" w:lineRule="auto"/>
        <w:jc w:val="center"/>
        <w:rPr>
          <w:rFonts w:ascii="Times New Roman" w:hAnsi="Times New Roman" w:cs="Times New Roman"/>
          <w:sz w:val="28"/>
          <w:szCs w:val="28"/>
        </w:rPr>
      </w:pPr>
    </w:p>
    <w:tbl>
      <w:tblPr>
        <w:tblW w:w="4928" w:type="pct"/>
        <w:tblInd w:w="134"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47"/>
        <w:gridCol w:w="2838"/>
        <w:gridCol w:w="2951"/>
        <w:gridCol w:w="2869"/>
      </w:tblGrid>
      <w:tr w:rsidR="002673F1" w:rsidRPr="002673F1" w:rsidTr="008873E2">
        <w:tc>
          <w:tcPr>
            <w:tcW w:w="567" w:type="dxa"/>
            <w:tcBorders>
              <w:top w:val="single" w:sz="6" w:space="0" w:color="000000"/>
              <w:left w:val="single" w:sz="6" w:space="0" w:color="000000"/>
              <w:bottom w:val="single" w:sz="6" w:space="0" w:color="000000"/>
              <w:right w:val="single" w:sz="6" w:space="0" w:color="000000"/>
            </w:tcBorders>
            <w:hideMark/>
          </w:tcPr>
          <w:p w:rsidR="002673F1" w:rsidRPr="002673F1" w:rsidRDefault="002673F1" w:rsidP="002673F1">
            <w:pPr>
              <w:spacing w:after="0" w:line="240" w:lineRule="auto"/>
              <w:jc w:val="both"/>
              <w:rPr>
                <w:rFonts w:ascii="Times New Roman" w:hAnsi="Times New Roman" w:cs="Times New Roman"/>
                <w:sz w:val="28"/>
                <w:szCs w:val="28"/>
              </w:rPr>
            </w:pPr>
            <w:bookmarkStart w:id="20" w:name="n206"/>
            <w:bookmarkEnd w:id="20"/>
            <w:r w:rsidRPr="002673F1">
              <w:rPr>
                <w:rFonts w:ascii="Times New Roman" w:hAnsi="Times New Roman" w:cs="Times New Roman"/>
                <w:sz w:val="28"/>
                <w:szCs w:val="28"/>
              </w:rPr>
              <w:t>№ з/п</w:t>
            </w:r>
          </w:p>
        </w:tc>
        <w:tc>
          <w:tcPr>
            <w:tcW w:w="2895" w:type="dxa"/>
            <w:tcBorders>
              <w:top w:val="single" w:sz="6" w:space="0" w:color="000000"/>
              <w:left w:val="single" w:sz="6" w:space="0" w:color="000000"/>
              <w:bottom w:val="single" w:sz="6" w:space="0" w:color="000000"/>
              <w:right w:val="single" w:sz="6" w:space="0" w:color="000000"/>
            </w:tcBorders>
            <w:hideMark/>
          </w:tcPr>
          <w:p w:rsidR="002673F1" w:rsidRPr="002673F1" w:rsidRDefault="002673F1" w:rsidP="002673F1">
            <w:pPr>
              <w:spacing w:after="0" w:line="240" w:lineRule="auto"/>
              <w:jc w:val="both"/>
              <w:rPr>
                <w:rFonts w:ascii="Times New Roman" w:hAnsi="Times New Roman" w:cs="Times New Roman"/>
                <w:sz w:val="28"/>
                <w:szCs w:val="28"/>
              </w:rPr>
            </w:pPr>
            <w:r w:rsidRPr="002673F1">
              <w:rPr>
                <w:rFonts w:ascii="Times New Roman" w:hAnsi="Times New Roman" w:cs="Times New Roman"/>
                <w:sz w:val="28"/>
                <w:szCs w:val="28"/>
              </w:rPr>
              <w:t>Прилегла територія</w:t>
            </w:r>
          </w:p>
        </w:tc>
        <w:tc>
          <w:tcPr>
            <w:tcW w:w="2807" w:type="dxa"/>
            <w:tcBorders>
              <w:top w:val="single" w:sz="6" w:space="0" w:color="000000"/>
              <w:left w:val="single" w:sz="6" w:space="0" w:color="000000"/>
              <w:bottom w:val="single" w:sz="6" w:space="0" w:color="000000"/>
              <w:right w:val="single" w:sz="6" w:space="0" w:color="000000"/>
            </w:tcBorders>
            <w:hideMark/>
          </w:tcPr>
          <w:p w:rsidR="002673F1" w:rsidRPr="002673F1" w:rsidRDefault="002673F1" w:rsidP="002673F1">
            <w:pPr>
              <w:spacing w:after="0" w:line="240" w:lineRule="auto"/>
              <w:jc w:val="both"/>
              <w:rPr>
                <w:rFonts w:ascii="Times New Roman" w:hAnsi="Times New Roman" w:cs="Times New Roman"/>
                <w:sz w:val="28"/>
                <w:szCs w:val="28"/>
              </w:rPr>
            </w:pPr>
            <w:r w:rsidRPr="002673F1">
              <w:rPr>
                <w:rFonts w:ascii="Times New Roman" w:hAnsi="Times New Roman" w:cs="Times New Roman"/>
                <w:sz w:val="28"/>
                <w:szCs w:val="28"/>
              </w:rPr>
              <w:t>Суб’єкти господарювання, на яких покладається утримання прилеглої території</w:t>
            </w:r>
          </w:p>
        </w:tc>
        <w:tc>
          <w:tcPr>
            <w:tcW w:w="2936" w:type="dxa"/>
            <w:tcBorders>
              <w:top w:val="single" w:sz="6" w:space="0" w:color="000000"/>
              <w:left w:val="single" w:sz="6" w:space="0" w:color="000000"/>
              <w:bottom w:val="single" w:sz="6" w:space="0" w:color="000000"/>
              <w:right w:val="single" w:sz="6" w:space="0" w:color="000000"/>
            </w:tcBorders>
            <w:hideMark/>
          </w:tcPr>
          <w:p w:rsidR="002673F1" w:rsidRPr="002673F1" w:rsidRDefault="002673F1" w:rsidP="002673F1">
            <w:pPr>
              <w:spacing w:after="0" w:line="240" w:lineRule="auto"/>
              <w:jc w:val="both"/>
              <w:rPr>
                <w:rFonts w:ascii="Times New Roman" w:hAnsi="Times New Roman" w:cs="Times New Roman"/>
                <w:sz w:val="28"/>
                <w:szCs w:val="28"/>
              </w:rPr>
            </w:pPr>
            <w:r w:rsidRPr="002673F1">
              <w:rPr>
                <w:rFonts w:ascii="Times New Roman" w:hAnsi="Times New Roman" w:cs="Times New Roman"/>
                <w:sz w:val="28"/>
                <w:szCs w:val="28"/>
              </w:rPr>
              <w:t>Межі утримання прилеглої території підприємства, установи, організації (не менше)</w:t>
            </w:r>
          </w:p>
        </w:tc>
      </w:tr>
      <w:tr w:rsidR="002673F1" w:rsidRPr="002673F1" w:rsidTr="008873E2">
        <w:tc>
          <w:tcPr>
            <w:tcW w:w="567" w:type="dxa"/>
            <w:tcBorders>
              <w:top w:val="single" w:sz="6" w:space="0" w:color="000000"/>
              <w:left w:val="single" w:sz="6" w:space="0" w:color="000000"/>
              <w:bottom w:val="single" w:sz="6" w:space="0" w:color="000000"/>
              <w:right w:val="single" w:sz="6" w:space="0" w:color="000000"/>
            </w:tcBorders>
            <w:hideMark/>
          </w:tcPr>
          <w:p w:rsidR="002673F1" w:rsidRPr="00B209DD" w:rsidRDefault="002673F1" w:rsidP="002673F1">
            <w:pPr>
              <w:spacing w:after="0" w:line="240" w:lineRule="auto"/>
              <w:jc w:val="both"/>
              <w:rPr>
                <w:rFonts w:ascii="Times New Roman" w:hAnsi="Times New Roman" w:cs="Times New Roman"/>
                <w:sz w:val="28"/>
                <w:szCs w:val="28"/>
                <w:lang w:val="uk-UA"/>
              </w:rPr>
            </w:pPr>
            <w:r w:rsidRPr="002673F1">
              <w:rPr>
                <w:rFonts w:ascii="Times New Roman" w:hAnsi="Times New Roman" w:cs="Times New Roman"/>
                <w:sz w:val="28"/>
                <w:szCs w:val="28"/>
              </w:rPr>
              <w:t>1</w:t>
            </w:r>
            <w:r w:rsidR="00B209DD">
              <w:rPr>
                <w:rFonts w:ascii="Times New Roman" w:hAnsi="Times New Roman" w:cs="Times New Roman"/>
                <w:sz w:val="28"/>
                <w:szCs w:val="28"/>
                <w:lang w:val="uk-UA"/>
              </w:rPr>
              <w:t>.</w:t>
            </w:r>
          </w:p>
        </w:tc>
        <w:tc>
          <w:tcPr>
            <w:tcW w:w="2895" w:type="dxa"/>
            <w:tcBorders>
              <w:top w:val="single" w:sz="6" w:space="0" w:color="000000"/>
              <w:left w:val="single" w:sz="6" w:space="0" w:color="000000"/>
              <w:bottom w:val="single" w:sz="6" w:space="0" w:color="000000"/>
              <w:right w:val="single" w:sz="6" w:space="0" w:color="000000"/>
            </w:tcBorders>
            <w:hideMark/>
          </w:tcPr>
          <w:p w:rsidR="002673F1" w:rsidRPr="002673F1" w:rsidRDefault="002673F1" w:rsidP="002673F1">
            <w:pPr>
              <w:spacing w:after="0" w:line="240" w:lineRule="auto"/>
              <w:jc w:val="both"/>
              <w:rPr>
                <w:rFonts w:ascii="Times New Roman" w:hAnsi="Times New Roman" w:cs="Times New Roman"/>
                <w:sz w:val="28"/>
                <w:szCs w:val="28"/>
              </w:rPr>
            </w:pPr>
            <w:r w:rsidRPr="002673F1">
              <w:rPr>
                <w:rFonts w:ascii="Times New Roman" w:hAnsi="Times New Roman" w:cs="Times New Roman"/>
                <w:sz w:val="28"/>
                <w:szCs w:val="28"/>
              </w:rPr>
              <w:t>Двори, тротуари, покриття проїзної частини проїздів, прибудинкової території житлового фонду ЖК, ЖБК і ОСББ</w:t>
            </w:r>
          </w:p>
        </w:tc>
        <w:tc>
          <w:tcPr>
            <w:tcW w:w="2807" w:type="dxa"/>
            <w:tcBorders>
              <w:top w:val="single" w:sz="6" w:space="0" w:color="000000"/>
              <w:left w:val="single" w:sz="6" w:space="0" w:color="000000"/>
              <w:bottom w:val="single" w:sz="6" w:space="0" w:color="000000"/>
              <w:right w:val="single" w:sz="6" w:space="0" w:color="000000"/>
            </w:tcBorders>
            <w:hideMark/>
          </w:tcPr>
          <w:p w:rsidR="002673F1" w:rsidRPr="002673F1" w:rsidRDefault="002673F1" w:rsidP="002673F1">
            <w:pPr>
              <w:spacing w:after="0" w:line="240" w:lineRule="auto"/>
              <w:jc w:val="both"/>
              <w:rPr>
                <w:rFonts w:ascii="Times New Roman" w:hAnsi="Times New Roman" w:cs="Times New Roman"/>
                <w:sz w:val="28"/>
                <w:szCs w:val="28"/>
              </w:rPr>
            </w:pPr>
            <w:r w:rsidRPr="002673F1">
              <w:rPr>
                <w:rFonts w:ascii="Times New Roman" w:hAnsi="Times New Roman" w:cs="Times New Roman"/>
                <w:sz w:val="28"/>
                <w:szCs w:val="28"/>
              </w:rPr>
              <w:t>Житловий кооператив, житлово-будівельний кооператив, об’єднання співвласників багатоквартирного будинку</w:t>
            </w:r>
          </w:p>
        </w:tc>
        <w:tc>
          <w:tcPr>
            <w:tcW w:w="2936" w:type="dxa"/>
            <w:tcBorders>
              <w:top w:val="single" w:sz="6" w:space="0" w:color="000000"/>
              <w:left w:val="single" w:sz="6" w:space="0" w:color="000000"/>
              <w:bottom w:val="single" w:sz="6" w:space="0" w:color="000000"/>
              <w:right w:val="single" w:sz="6" w:space="0" w:color="000000"/>
            </w:tcBorders>
            <w:hideMark/>
          </w:tcPr>
          <w:p w:rsidR="002673F1" w:rsidRPr="00943DB9" w:rsidRDefault="002673F1" w:rsidP="002673F1">
            <w:pPr>
              <w:spacing w:after="0" w:line="240" w:lineRule="auto"/>
              <w:jc w:val="both"/>
              <w:rPr>
                <w:rFonts w:ascii="Times New Roman" w:hAnsi="Times New Roman" w:cs="Times New Roman"/>
                <w:sz w:val="28"/>
                <w:szCs w:val="28"/>
                <w:lang w:val="uk-UA"/>
              </w:rPr>
            </w:pPr>
            <w:r w:rsidRPr="002673F1">
              <w:rPr>
                <w:rFonts w:ascii="Times New Roman" w:hAnsi="Times New Roman" w:cs="Times New Roman"/>
                <w:sz w:val="28"/>
                <w:szCs w:val="28"/>
              </w:rPr>
              <w:t>20 м від межі відведеної земельної ділянк</w:t>
            </w:r>
            <w:r>
              <w:rPr>
                <w:rFonts w:ascii="Times New Roman" w:hAnsi="Times New Roman" w:cs="Times New Roman"/>
                <w:sz w:val="28"/>
                <w:szCs w:val="28"/>
              </w:rPr>
              <w:t>и та до проїжджої </w:t>
            </w:r>
            <w:r w:rsidRPr="002673F1">
              <w:rPr>
                <w:rFonts w:ascii="Times New Roman" w:hAnsi="Times New Roman" w:cs="Times New Roman"/>
                <w:sz w:val="28"/>
                <w:szCs w:val="28"/>
              </w:rPr>
              <w:t>частини вулиці</w:t>
            </w:r>
            <w:r w:rsidR="00943DB9">
              <w:rPr>
                <w:rFonts w:ascii="Times New Roman" w:hAnsi="Times New Roman" w:cs="Times New Roman"/>
                <w:sz w:val="28"/>
                <w:szCs w:val="28"/>
                <w:lang w:val="uk-UA"/>
              </w:rPr>
              <w:t xml:space="preserve"> (до бордюрного каменю)</w:t>
            </w:r>
          </w:p>
        </w:tc>
      </w:tr>
      <w:tr w:rsidR="002673F1" w:rsidRPr="002673F1" w:rsidTr="008873E2">
        <w:tc>
          <w:tcPr>
            <w:tcW w:w="567" w:type="dxa"/>
            <w:tcBorders>
              <w:top w:val="single" w:sz="6" w:space="0" w:color="000000"/>
              <w:left w:val="single" w:sz="6" w:space="0" w:color="000000"/>
              <w:bottom w:val="single" w:sz="6" w:space="0" w:color="000000"/>
              <w:right w:val="single" w:sz="6" w:space="0" w:color="000000"/>
            </w:tcBorders>
            <w:hideMark/>
          </w:tcPr>
          <w:p w:rsidR="002673F1" w:rsidRPr="00B209DD" w:rsidRDefault="002673F1" w:rsidP="002673F1">
            <w:pPr>
              <w:spacing w:after="0" w:line="240" w:lineRule="auto"/>
              <w:jc w:val="both"/>
              <w:rPr>
                <w:rFonts w:ascii="Times New Roman" w:hAnsi="Times New Roman" w:cs="Times New Roman"/>
                <w:sz w:val="28"/>
                <w:szCs w:val="28"/>
                <w:lang w:val="uk-UA"/>
              </w:rPr>
            </w:pPr>
            <w:r w:rsidRPr="002673F1">
              <w:rPr>
                <w:rFonts w:ascii="Times New Roman" w:hAnsi="Times New Roman" w:cs="Times New Roman"/>
                <w:sz w:val="28"/>
                <w:szCs w:val="28"/>
              </w:rPr>
              <w:t>2</w:t>
            </w:r>
            <w:r w:rsidR="00B209DD">
              <w:rPr>
                <w:rFonts w:ascii="Times New Roman" w:hAnsi="Times New Roman" w:cs="Times New Roman"/>
                <w:sz w:val="28"/>
                <w:szCs w:val="28"/>
                <w:lang w:val="uk-UA"/>
              </w:rPr>
              <w:t>.</w:t>
            </w:r>
          </w:p>
        </w:tc>
        <w:tc>
          <w:tcPr>
            <w:tcW w:w="2895" w:type="dxa"/>
            <w:tcBorders>
              <w:top w:val="single" w:sz="6" w:space="0" w:color="000000"/>
              <w:left w:val="single" w:sz="6" w:space="0" w:color="000000"/>
              <w:bottom w:val="single" w:sz="6" w:space="0" w:color="000000"/>
              <w:right w:val="single" w:sz="6" w:space="0" w:color="000000"/>
            </w:tcBorders>
            <w:hideMark/>
          </w:tcPr>
          <w:p w:rsidR="002673F1" w:rsidRPr="004213C4" w:rsidRDefault="0016138A" w:rsidP="002673F1">
            <w:pPr>
              <w:spacing w:after="0" w:line="240" w:lineRule="auto"/>
              <w:jc w:val="both"/>
              <w:rPr>
                <w:rFonts w:ascii="Times New Roman" w:hAnsi="Times New Roman" w:cs="Times New Roman"/>
                <w:sz w:val="28"/>
                <w:szCs w:val="28"/>
                <w:lang w:val="uk-UA"/>
              </w:rPr>
            </w:pPr>
            <w:r w:rsidRPr="004213C4">
              <w:rPr>
                <w:rFonts w:ascii="Times New Roman" w:hAnsi="Times New Roman" w:cs="Times New Roman"/>
                <w:sz w:val="28"/>
                <w:szCs w:val="28"/>
                <w:lang w:val="uk-UA"/>
              </w:rPr>
              <w:t>Двори,</w:t>
            </w:r>
            <w:r>
              <w:rPr>
                <w:rFonts w:ascii="Times New Roman" w:hAnsi="Times New Roman" w:cs="Times New Roman"/>
                <w:sz w:val="28"/>
                <w:szCs w:val="28"/>
              </w:rPr>
              <w:t> </w:t>
            </w:r>
            <w:r w:rsidR="002673F1" w:rsidRPr="004213C4">
              <w:rPr>
                <w:rFonts w:ascii="Times New Roman" w:hAnsi="Times New Roman" w:cs="Times New Roman"/>
                <w:sz w:val="28"/>
                <w:szCs w:val="28"/>
                <w:lang w:val="uk-UA"/>
              </w:rPr>
              <w:t>тротуари,</w:t>
            </w:r>
            <w:r w:rsidRPr="004213C4">
              <w:rPr>
                <w:rFonts w:ascii="Times New Roman" w:hAnsi="Times New Roman" w:cs="Times New Roman"/>
                <w:sz w:val="28"/>
                <w:szCs w:val="28"/>
                <w:lang w:val="uk-UA"/>
              </w:rPr>
              <w:t xml:space="preserve"> майданчики, покриття проїжджої</w:t>
            </w:r>
            <w:r>
              <w:rPr>
                <w:rFonts w:ascii="Times New Roman" w:hAnsi="Times New Roman" w:cs="Times New Roman"/>
                <w:sz w:val="28"/>
                <w:szCs w:val="28"/>
              </w:rPr>
              <w:t> </w:t>
            </w:r>
            <w:r w:rsidR="002673F1" w:rsidRPr="004213C4">
              <w:rPr>
                <w:rFonts w:ascii="Times New Roman" w:hAnsi="Times New Roman" w:cs="Times New Roman"/>
                <w:sz w:val="28"/>
                <w:szCs w:val="28"/>
                <w:lang w:val="uk-UA"/>
              </w:rPr>
              <w:t>частини вулиці, інші території земельних ділянок, що надані у власн</w:t>
            </w:r>
            <w:r w:rsidR="00110F9A" w:rsidRPr="004213C4">
              <w:rPr>
                <w:rFonts w:ascii="Times New Roman" w:hAnsi="Times New Roman" w:cs="Times New Roman"/>
                <w:sz w:val="28"/>
                <w:szCs w:val="28"/>
                <w:lang w:val="uk-UA"/>
              </w:rPr>
              <w:t>ість або користування юридичним</w:t>
            </w:r>
            <w:r w:rsidR="00110F9A">
              <w:rPr>
                <w:rFonts w:ascii="Times New Roman" w:hAnsi="Times New Roman" w:cs="Times New Roman"/>
                <w:sz w:val="28"/>
                <w:szCs w:val="28"/>
              </w:rPr>
              <w:t> </w:t>
            </w:r>
            <w:r w:rsidR="002673F1" w:rsidRPr="004213C4">
              <w:rPr>
                <w:rFonts w:ascii="Times New Roman" w:hAnsi="Times New Roman" w:cs="Times New Roman"/>
                <w:sz w:val="28"/>
                <w:szCs w:val="28"/>
                <w:lang w:val="uk-UA"/>
              </w:rPr>
              <w:t>або фізичним особам</w:t>
            </w:r>
          </w:p>
        </w:tc>
        <w:tc>
          <w:tcPr>
            <w:tcW w:w="2807" w:type="dxa"/>
            <w:tcBorders>
              <w:top w:val="single" w:sz="6" w:space="0" w:color="000000"/>
              <w:left w:val="single" w:sz="6" w:space="0" w:color="000000"/>
              <w:bottom w:val="single" w:sz="6" w:space="0" w:color="000000"/>
              <w:right w:val="single" w:sz="6" w:space="0" w:color="000000"/>
            </w:tcBorders>
            <w:hideMark/>
          </w:tcPr>
          <w:p w:rsidR="002673F1" w:rsidRPr="00110F9A" w:rsidRDefault="00110F9A" w:rsidP="002673F1">
            <w:pPr>
              <w:spacing w:after="0" w:line="240" w:lineRule="auto"/>
              <w:jc w:val="both"/>
              <w:rPr>
                <w:rFonts w:ascii="Times New Roman" w:hAnsi="Times New Roman" w:cs="Times New Roman"/>
                <w:sz w:val="28"/>
                <w:szCs w:val="28"/>
              </w:rPr>
            </w:pPr>
            <w:r w:rsidRPr="00110F9A">
              <w:rPr>
                <w:rFonts w:ascii="Times New Roman" w:hAnsi="Times New Roman" w:cs="Times New Roman"/>
                <w:sz w:val="28"/>
                <w:szCs w:val="28"/>
              </w:rPr>
              <w:t>Власники</w:t>
            </w:r>
            <w:r>
              <w:rPr>
                <w:rFonts w:ascii="Times New Roman" w:hAnsi="Times New Roman" w:cs="Times New Roman"/>
                <w:sz w:val="28"/>
                <w:szCs w:val="28"/>
                <w:lang w:val="uk-UA"/>
              </w:rPr>
              <w:t> </w:t>
            </w:r>
            <w:r w:rsidR="002673F1" w:rsidRPr="00110F9A">
              <w:rPr>
                <w:rFonts w:ascii="Times New Roman" w:hAnsi="Times New Roman" w:cs="Times New Roman"/>
                <w:sz w:val="28"/>
                <w:szCs w:val="28"/>
              </w:rPr>
              <w:t>або користувачі земельних ділянок</w:t>
            </w:r>
          </w:p>
        </w:tc>
        <w:tc>
          <w:tcPr>
            <w:tcW w:w="2936" w:type="dxa"/>
            <w:tcBorders>
              <w:top w:val="single" w:sz="6" w:space="0" w:color="000000"/>
              <w:left w:val="single" w:sz="6" w:space="0" w:color="000000"/>
              <w:bottom w:val="single" w:sz="6" w:space="0" w:color="000000"/>
              <w:right w:val="single" w:sz="6" w:space="0" w:color="000000"/>
            </w:tcBorders>
            <w:hideMark/>
          </w:tcPr>
          <w:p w:rsidR="002673F1" w:rsidRPr="002673F1" w:rsidRDefault="002673F1" w:rsidP="002673F1">
            <w:pPr>
              <w:spacing w:after="0" w:line="240" w:lineRule="auto"/>
              <w:jc w:val="both"/>
              <w:rPr>
                <w:rFonts w:ascii="Times New Roman" w:hAnsi="Times New Roman" w:cs="Times New Roman"/>
                <w:sz w:val="28"/>
                <w:szCs w:val="28"/>
              </w:rPr>
            </w:pPr>
            <w:r w:rsidRPr="002673F1">
              <w:rPr>
                <w:rFonts w:ascii="Times New Roman" w:hAnsi="Times New Roman" w:cs="Times New Roman"/>
                <w:sz w:val="28"/>
                <w:szCs w:val="28"/>
              </w:rPr>
              <w:t>20 м від межі земельної ділянки та до проїжджої частини вулиці</w:t>
            </w:r>
            <w:r w:rsidR="005A00F1">
              <w:rPr>
                <w:rFonts w:ascii="Times New Roman" w:hAnsi="Times New Roman" w:cs="Times New Roman"/>
                <w:sz w:val="28"/>
                <w:szCs w:val="28"/>
                <w:lang w:val="uk-UA"/>
              </w:rPr>
              <w:t xml:space="preserve"> </w:t>
            </w:r>
            <w:r w:rsidR="005A00F1" w:rsidRPr="005A00F1">
              <w:rPr>
                <w:rFonts w:ascii="Times New Roman" w:hAnsi="Times New Roman" w:cs="Times New Roman"/>
                <w:sz w:val="28"/>
                <w:szCs w:val="28"/>
                <w:lang w:val="uk-UA"/>
              </w:rPr>
              <w:t>(до бордюрного каменю)</w:t>
            </w:r>
          </w:p>
        </w:tc>
      </w:tr>
      <w:tr w:rsidR="002673F1" w:rsidRPr="002673F1" w:rsidTr="008873E2">
        <w:tc>
          <w:tcPr>
            <w:tcW w:w="567" w:type="dxa"/>
            <w:tcBorders>
              <w:top w:val="single" w:sz="6" w:space="0" w:color="000000"/>
              <w:left w:val="single" w:sz="6" w:space="0" w:color="000000"/>
              <w:bottom w:val="single" w:sz="6" w:space="0" w:color="000000"/>
              <w:right w:val="single" w:sz="6" w:space="0" w:color="000000"/>
            </w:tcBorders>
            <w:hideMark/>
          </w:tcPr>
          <w:p w:rsidR="002673F1" w:rsidRPr="00B209DD" w:rsidRDefault="002673F1" w:rsidP="002673F1">
            <w:pPr>
              <w:spacing w:after="0" w:line="240" w:lineRule="auto"/>
              <w:jc w:val="both"/>
              <w:rPr>
                <w:rFonts w:ascii="Times New Roman" w:hAnsi="Times New Roman" w:cs="Times New Roman"/>
                <w:sz w:val="28"/>
                <w:szCs w:val="28"/>
                <w:lang w:val="uk-UA"/>
              </w:rPr>
            </w:pPr>
            <w:r w:rsidRPr="002673F1">
              <w:rPr>
                <w:rFonts w:ascii="Times New Roman" w:hAnsi="Times New Roman" w:cs="Times New Roman"/>
                <w:sz w:val="28"/>
                <w:szCs w:val="28"/>
              </w:rPr>
              <w:t>3</w:t>
            </w:r>
            <w:r w:rsidR="00B209DD">
              <w:rPr>
                <w:rFonts w:ascii="Times New Roman" w:hAnsi="Times New Roman" w:cs="Times New Roman"/>
                <w:sz w:val="28"/>
                <w:szCs w:val="28"/>
                <w:lang w:val="uk-UA"/>
              </w:rPr>
              <w:t>.</w:t>
            </w:r>
          </w:p>
        </w:tc>
        <w:tc>
          <w:tcPr>
            <w:tcW w:w="2895" w:type="dxa"/>
            <w:tcBorders>
              <w:top w:val="single" w:sz="6" w:space="0" w:color="000000"/>
              <w:left w:val="single" w:sz="6" w:space="0" w:color="000000"/>
              <w:bottom w:val="single" w:sz="6" w:space="0" w:color="000000"/>
              <w:right w:val="single" w:sz="6" w:space="0" w:color="000000"/>
            </w:tcBorders>
            <w:hideMark/>
          </w:tcPr>
          <w:p w:rsidR="002673F1" w:rsidRPr="002673F1" w:rsidRDefault="00AB274A" w:rsidP="002673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Території, прилеглі </w:t>
            </w:r>
            <w:r w:rsidR="00846E14">
              <w:rPr>
                <w:rFonts w:ascii="Times New Roman" w:hAnsi="Times New Roman" w:cs="Times New Roman"/>
                <w:sz w:val="28"/>
                <w:szCs w:val="28"/>
              </w:rPr>
              <w:t>до об’єктів </w:t>
            </w:r>
            <w:r w:rsidR="002673F1" w:rsidRPr="002673F1">
              <w:rPr>
                <w:rFonts w:ascii="Times New Roman" w:hAnsi="Times New Roman" w:cs="Times New Roman"/>
                <w:sz w:val="28"/>
                <w:szCs w:val="28"/>
              </w:rPr>
              <w:t>соціальної інфраструктури</w:t>
            </w:r>
          </w:p>
        </w:tc>
        <w:tc>
          <w:tcPr>
            <w:tcW w:w="2807" w:type="dxa"/>
            <w:tcBorders>
              <w:top w:val="single" w:sz="6" w:space="0" w:color="000000"/>
              <w:left w:val="single" w:sz="6" w:space="0" w:color="000000"/>
              <w:bottom w:val="single" w:sz="6" w:space="0" w:color="000000"/>
              <w:right w:val="single" w:sz="6" w:space="0" w:color="000000"/>
            </w:tcBorders>
            <w:hideMark/>
          </w:tcPr>
          <w:p w:rsidR="002673F1" w:rsidRPr="002673F1" w:rsidRDefault="00846E14" w:rsidP="002673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Суб’єкти господарювання, </w:t>
            </w:r>
            <w:r w:rsidR="002673F1" w:rsidRPr="002673F1">
              <w:rPr>
                <w:rFonts w:ascii="Times New Roman" w:hAnsi="Times New Roman" w:cs="Times New Roman"/>
                <w:sz w:val="28"/>
                <w:szCs w:val="28"/>
              </w:rPr>
              <w:t>що експлуатують вказані об’єкти</w:t>
            </w:r>
          </w:p>
        </w:tc>
        <w:tc>
          <w:tcPr>
            <w:tcW w:w="2936" w:type="dxa"/>
            <w:tcBorders>
              <w:top w:val="single" w:sz="6" w:space="0" w:color="000000"/>
              <w:left w:val="single" w:sz="6" w:space="0" w:color="000000"/>
              <w:bottom w:val="single" w:sz="6" w:space="0" w:color="000000"/>
              <w:right w:val="single" w:sz="6" w:space="0" w:color="000000"/>
            </w:tcBorders>
            <w:hideMark/>
          </w:tcPr>
          <w:p w:rsidR="002673F1" w:rsidRPr="002673F1" w:rsidRDefault="002673F1" w:rsidP="002673F1">
            <w:pPr>
              <w:spacing w:after="0" w:line="240" w:lineRule="auto"/>
              <w:jc w:val="both"/>
              <w:rPr>
                <w:rFonts w:ascii="Times New Roman" w:hAnsi="Times New Roman" w:cs="Times New Roman"/>
                <w:sz w:val="28"/>
                <w:szCs w:val="28"/>
              </w:rPr>
            </w:pPr>
            <w:r w:rsidRPr="002673F1">
              <w:rPr>
                <w:rFonts w:ascii="Times New Roman" w:hAnsi="Times New Roman" w:cs="Times New Roman"/>
                <w:sz w:val="28"/>
                <w:szCs w:val="28"/>
              </w:rPr>
              <w:t>15 м від межі земельної ділянки до проїжджої частини вулиці</w:t>
            </w:r>
            <w:r w:rsidR="005A00F1">
              <w:rPr>
                <w:rFonts w:ascii="Times New Roman" w:hAnsi="Times New Roman" w:cs="Times New Roman"/>
                <w:sz w:val="28"/>
                <w:szCs w:val="28"/>
                <w:lang w:val="uk-UA"/>
              </w:rPr>
              <w:t xml:space="preserve"> </w:t>
            </w:r>
            <w:r w:rsidR="005A00F1" w:rsidRPr="005A00F1">
              <w:rPr>
                <w:rFonts w:ascii="Times New Roman" w:hAnsi="Times New Roman" w:cs="Times New Roman"/>
                <w:sz w:val="28"/>
                <w:szCs w:val="28"/>
                <w:lang w:val="uk-UA"/>
              </w:rPr>
              <w:t>(до бордюрного каменю)</w:t>
            </w:r>
          </w:p>
        </w:tc>
      </w:tr>
      <w:tr w:rsidR="002673F1" w:rsidRPr="002673F1" w:rsidTr="008873E2">
        <w:tc>
          <w:tcPr>
            <w:tcW w:w="567" w:type="dxa"/>
            <w:tcBorders>
              <w:top w:val="single" w:sz="6" w:space="0" w:color="000000"/>
              <w:left w:val="single" w:sz="6" w:space="0" w:color="000000"/>
              <w:bottom w:val="single" w:sz="6" w:space="0" w:color="000000"/>
              <w:right w:val="single" w:sz="6" w:space="0" w:color="000000"/>
            </w:tcBorders>
            <w:hideMark/>
          </w:tcPr>
          <w:p w:rsidR="002673F1" w:rsidRPr="00B209DD" w:rsidRDefault="002673F1" w:rsidP="002673F1">
            <w:pPr>
              <w:spacing w:after="0" w:line="240" w:lineRule="auto"/>
              <w:jc w:val="both"/>
              <w:rPr>
                <w:rFonts w:ascii="Times New Roman" w:hAnsi="Times New Roman" w:cs="Times New Roman"/>
                <w:sz w:val="28"/>
                <w:szCs w:val="28"/>
                <w:lang w:val="uk-UA"/>
              </w:rPr>
            </w:pPr>
            <w:r w:rsidRPr="002673F1">
              <w:rPr>
                <w:rFonts w:ascii="Times New Roman" w:hAnsi="Times New Roman" w:cs="Times New Roman"/>
                <w:sz w:val="28"/>
                <w:szCs w:val="28"/>
              </w:rPr>
              <w:t>4</w:t>
            </w:r>
            <w:r w:rsidR="00B209DD">
              <w:rPr>
                <w:rFonts w:ascii="Times New Roman" w:hAnsi="Times New Roman" w:cs="Times New Roman"/>
                <w:sz w:val="28"/>
                <w:szCs w:val="28"/>
                <w:lang w:val="uk-UA"/>
              </w:rPr>
              <w:t>.</w:t>
            </w:r>
          </w:p>
        </w:tc>
        <w:tc>
          <w:tcPr>
            <w:tcW w:w="2895" w:type="dxa"/>
            <w:tcBorders>
              <w:top w:val="single" w:sz="6" w:space="0" w:color="000000"/>
              <w:left w:val="single" w:sz="6" w:space="0" w:color="000000"/>
              <w:bottom w:val="single" w:sz="6" w:space="0" w:color="000000"/>
              <w:right w:val="single" w:sz="6" w:space="0" w:color="000000"/>
            </w:tcBorders>
            <w:hideMark/>
          </w:tcPr>
          <w:p w:rsidR="002673F1" w:rsidRPr="002673F1" w:rsidRDefault="002673F1" w:rsidP="002673F1">
            <w:pPr>
              <w:spacing w:after="0" w:line="240" w:lineRule="auto"/>
              <w:jc w:val="both"/>
              <w:rPr>
                <w:rFonts w:ascii="Times New Roman" w:hAnsi="Times New Roman" w:cs="Times New Roman"/>
                <w:sz w:val="28"/>
                <w:szCs w:val="28"/>
              </w:rPr>
            </w:pPr>
            <w:r w:rsidRPr="002673F1">
              <w:rPr>
                <w:rFonts w:ascii="Times New Roman" w:hAnsi="Times New Roman" w:cs="Times New Roman"/>
                <w:sz w:val="28"/>
                <w:szCs w:val="28"/>
              </w:rPr>
              <w:t>Території, прилеглі до автозаправних станцій</w:t>
            </w:r>
          </w:p>
        </w:tc>
        <w:tc>
          <w:tcPr>
            <w:tcW w:w="2807" w:type="dxa"/>
            <w:tcBorders>
              <w:top w:val="single" w:sz="6" w:space="0" w:color="000000"/>
              <w:left w:val="single" w:sz="6" w:space="0" w:color="000000"/>
              <w:bottom w:val="single" w:sz="6" w:space="0" w:color="000000"/>
              <w:right w:val="single" w:sz="6" w:space="0" w:color="000000"/>
            </w:tcBorders>
            <w:hideMark/>
          </w:tcPr>
          <w:p w:rsidR="002673F1" w:rsidRPr="002673F1" w:rsidRDefault="002673F1" w:rsidP="002673F1">
            <w:pPr>
              <w:spacing w:after="0" w:line="240" w:lineRule="auto"/>
              <w:jc w:val="both"/>
              <w:rPr>
                <w:rFonts w:ascii="Times New Roman" w:hAnsi="Times New Roman" w:cs="Times New Roman"/>
                <w:sz w:val="28"/>
                <w:szCs w:val="28"/>
              </w:rPr>
            </w:pPr>
            <w:r w:rsidRPr="002673F1">
              <w:rPr>
                <w:rFonts w:ascii="Times New Roman" w:hAnsi="Times New Roman" w:cs="Times New Roman"/>
                <w:sz w:val="28"/>
                <w:szCs w:val="28"/>
              </w:rPr>
              <w:t>Суб’єкти господарювання, що експлуатують вказані об’єкти</w:t>
            </w:r>
          </w:p>
        </w:tc>
        <w:tc>
          <w:tcPr>
            <w:tcW w:w="2936" w:type="dxa"/>
            <w:tcBorders>
              <w:top w:val="single" w:sz="6" w:space="0" w:color="000000"/>
              <w:left w:val="single" w:sz="6" w:space="0" w:color="000000"/>
              <w:bottom w:val="single" w:sz="6" w:space="0" w:color="000000"/>
              <w:right w:val="single" w:sz="6" w:space="0" w:color="000000"/>
            </w:tcBorders>
            <w:hideMark/>
          </w:tcPr>
          <w:p w:rsidR="002673F1" w:rsidRPr="002673F1" w:rsidRDefault="002673F1" w:rsidP="002673F1">
            <w:pPr>
              <w:spacing w:after="0" w:line="240" w:lineRule="auto"/>
              <w:jc w:val="both"/>
              <w:rPr>
                <w:rFonts w:ascii="Times New Roman" w:hAnsi="Times New Roman" w:cs="Times New Roman"/>
                <w:sz w:val="28"/>
                <w:szCs w:val="28"/>
              </w:rPr>
            </w:pPr>
            <w:r w:rsidRPr="002673F1">
              <w:rPr>
                <w:rFonts w:ascii="Times New Roman" w:hAnsi="Times New Roman" w:cs="Times New Roman"/>
                <w:sz w:val="28"/>
                <w:szCs w:val="28"/>
              </w:rPr>
              <w:t>50 м від межі земельної</w:t>
            </w:r>
            <w:r w:rsidR="00846E14">
              <w:rPr>
                <w:rFonts w:ascii="Times New Roman" w:hAnsi="Times New Roman" w:cs="Times New Roman"/>
                <w:sz w:val="28"/>
                <w:szCs w:val="28"/>
              </w:rPr>
              <w:t xml:space="preserve"> ділянки, що надана у власність </w:t>
            </w:r>
            <w:r w:rsidRPr="002673F1">
              <w:rPr>
                <w:rFonts w:ascii="Times New Roman" w:hAnsi="Times New Roman" w:cs="Times New Roman"/>
                <w:sz w:val="28"/>
                <w:szCs w:val="28"/>
              </w:rPr>
              <w:t>або користування, та до проїжджої частини вулиці</w:t>
            </w:r>
            <w:r w:rsidR="005A00F1">
              <w:rPr>
                <w:rFonts w:ascii="Times New Roman" w:hAnsi="Times New Roman" w:cs="Times New Roman"/>
                <w:sz w:val="28"/>
                <w:szCs w:val="28"/>
                <w:lang w:val="uk-UA"/>
              </w:rPr>
              <w:t xml:space="preserve"> </w:t>
            </w:r>
            <w:r w:rsidR="005A00F1" w:rsidRPr="005A00F1">
              <w:rPr>
                <w:rFonts w:ascii="Times New Roman" w:hAnsi="Times New Roman" w:cs="Times New Roman"/>
                <w:sz w:val="28"/>
                <w:szCs w:val="28"/>
                <w:lang w:val="uk-UA"/>
              </w:rPr>
              <w:t>(до бордюрного каменю)</w:t>
            </w:r>
          </w:p>
        </w:tc>
      </w:tr>
      <w:tr w:rsidR="002673F1" w:rsidRPr="002673F1" w:rsidTr="008873E2">
        <w:tc>
          <w:tcPr>
            <w:tcW w:w="567" w:type="dxa"/>
            <w:tcBorders>
              <w:top w:val="single" w:sz="6" w:space="0" w:color="000000"/>
              <w:left w:val="single" w:sz="6" w:space="0" w:color="000000"/>
              <w:bottom w:val="single" w:sz="6" w:space="0" w:color="000000"/>
              <w:right w:val="single" w:sz="6" w:space="0" w:color="000000"/>
            </w:tcBorders>
            <w:hideMark/>
          </w:tcPr>
          <w:p w:rsidR="002673F1" w:rsidRPr="00B209DD" w:rsidRDefault="002673F1" w:rsidP="002673F1">
            <w:pPr>
              <w:spacing w:after="0" w:line="240" w:lineRule="auto"/>
              <w:jc w:val="both"/>
              <w:rPr>
                <w:rFonts w:ascii="Times New Roman" w:hAnsi="Times New Roman" w:cs="Times New Roman"/>
                <w:sz w:val="28"/>
                <w:szCs w:val="28"/>
                <w:lang w:val="uk-UA"/>
              </w:rPr>
            </w:pPr>
            <w:r w:rsidRPr="002673F1">
              <w:rPr>
                <w:rFonts w:ascii="Times New Roman" w:hAnsi="Times New Roman" w:cs="Times New Roman"/>
                <w:sz w:val="28"/>
                <w:szCs w:val="28"/>
              </w:rPr>
              <w:t>5</w:t>
            </w:r>
            <w:r w:rsidR="00B209DD">
              <w:rPr>
                <w:rFonts w:ascii="Times New Roman" w:hAnsi="Times New Roman" w:cs="Times New Roman"/>
                <w:sz w:val="28"/>
                <w:szCs w:val="28"/>
                <w:lang w:val="uk-UA"/>
              </w:rPr>
              <w:t>.</w:t>
            </w:r>
          </w:p>
        </w:tc>
        <w:tc>
          <w:tcPr>
            <w:tcW w:w="2895" w:type="dxa"/>
            <w:tcBorders>
              <w:top w:val="single" w:sz="6" w:space="0" w:color="000000"/>
              <w:left w:val="single" w:sz="6" w:space="0" w:color="000000"/>
              <w:bottom w:val="single" w:sz="6" w:space="0" w:color="000000"/>
              <w:right w:val="single" w:sz="6" w:space="0" w:color="000000"/>
            </w:tcBorders>
            <w:hideMark/>
          </w:tcPr>
          <w:p w:rsidR="002673F1" w:rsidRPr="004213C4" w:rsidRDefault="002673F1" w:rsidP="002673F1">
            <w:pPr>
              <w:spacing w:after="0" w:line="240" w:lineRule="auto"/>
              <w:jc w:val="both"/>
              <w:rPr>
                <w:rFonts w:ascii="Times New Roman" w:hAnsi="Times New Roman" w:cs="Times New Roman"/>
                <w:sz w:val="28"/>
                <w:szCs w:val="28"/>
                <w:lang w:val="uk-UA"/>
              </w:rPr>
            </w:pPr>
            <w:r w:rsidRPr="004213C4">
              <w:rPr>
                <w:rFonts w:ascii="Times New Roman" w:hAnsi="Times New Roman" w:cs="Times New Roman"/>
                <w:sz w:val="28"/>
                <w:szCs w:val="28"/>
                <w:lang w:val="uk-UA"/>
              </w:rPr>
              <w:t xml:space="preserve">Території, прилеглі до торговельних центрів, об’єктів побутового обслуговування, </w:t>
            </w:r>
            <w:r w:rsidRPr="004213C4">
              <w:rPr>
                <w:rFonts w:ascii="Times New Roman" w:hAnsi="Times New Roman" w:cs="Times New Roman"/>
                <w:sz w:val="28"/>
                <w:szCs w:val="28"/>
                <w:lang w:val="uk-UA"/>
              </w:rPr>
              <w:lastRenderedPageBreak/>
              <w:t>громадського харчування, авторемонтних</w:t>
            </w:r>
            <w:r w:rsidR="00AB274A" w:rsidRPr="004213C4">
              <w:rPr>
                <w:rFonts w:ascii="Times New Roman" w:hAnsi="Times New Roman" w:cs="Times New Roman"/>
                <w:sz w:val="28"/>
                <w:szCs w:val="28"/>
                <w:lang w:val="uk-UA"/>
              </w:rPr>
              <w:t xml:space="preserve"> майстерень, магазинів, ринків,</w:t>
            </w:r>
            <w:r w:rsidR="00AB274A">
              <w:rPr>
                <w:rFonts w:ascii="Times New Roman" w:hAnsi="Times New Roman" w:cs="Times New Roman"/>
                <w:sz w:val="28"/>
                <w:szCs w:val="28"/>
              </w:rPr>
              <w:t> </w:t>
            </w:r>
            <w:r w:rsidRPr="004213C4">
              <w:rPr>
                <w:rFonts w:ascii="Times New Roman" w:hAnsi="Times New Roman" w:cs="Times New Roman"/>
                <w:sz w:val="28"/>
                <w:szCs w:val="28"/>
                <w:lang w:val="uk-UA"/>
              </w:rPr>
              <w:t>тимчасових споруд торговельного, побутового, соціально</w:t>
            </w:r>
            <w:r w:rsidR="00AB274A">
              <w:rPr>
                <w:rFonts w:ascii="Times New Roman" w:hAnsi="Times New Roman" w:cs="Times New Roman"/>
                <w:sz w:val="28"/>
                <w:szCs w:val="28"/>
                <w:lang w:val="uk-UA"/>
              </w:rPr>
              <w:t xml:space="preserve"> </w:t>
            </w:r>
            <w:r w:rsidRPr="004213C4">
              <w:rPr>
                <w:rFonts w:ascii="Times New Roman" w:hAnsi="Times New Roman" w:cs="Times New Roman"/>
                <w:sz w:val="28"/>
                <w:szCs w:val="28"/>
                <w:lang w:val="uk-UA"/>
              </w:rPr>
              <w:t>-ку</w:t>
            </w:r>
            <w:r w:rsidR="00846E14" w:rsidRPr="004213C4">
              <w:rPr>
                <w:rFonts w:ascii="Times New Roman" w:hAnsi="Times New Roman" w:cs="Times New Roman"/>
                <w:sz w:val="28"/>
                <w:szCs w:val="28"/>
                <w:lang w:val="uk-UA"/>
              </w:rPr>
              <w:t>льтурного чи іншого призначення</w:t>
            </w:r>
            <w:r w:rsidR="00846E14">
              <w:rPr>
                <w:rFonts w:ascii="Times New Roman" w:hAnsi="Times New Roman" w:cs="Times New Roman"/>
                <w:sz w:val="28"/>
                <w:szCs w:val="28"/>
              </w:rPr>
              <w:t> </w:t>
            </w:r>
            <w:r w:rsidRPr="004213C4">
              <w:rPr>
                <w:rFonts w:ascii="Times New Roman" w:hAnsi="Times New Roman" w:cs="Times New Roman"/>
                <w:sz w:val="28"/>
                <w:szCs w:val="28"/>
                <w:lang w:val="uk-UA"/>
              </w:rPr>
              <w:t>для здійснення підприємницької діяльності</w:t>
            </w:r>
          </w:p>
        </w:tc>
        <w:tc>
          <w:tcPr>
            <w:tcW w:w="2807" w:type="dxa"/>
            <w:tcBorders>
              <w:top w:val="single" w:sz="6" w:space="0" w:color="000000"/>
              <w:left w:val="single" w:sz="6" w:space="0" w:color="000000"/>
              <w:bottom w:val="single" w:sz="6" w:space="0" w:color="000000"/>
              <w:right w:val="single" w:sz="6" w:space="0" w:color="000000"/>
            </w:tcBorders>
            <w:hideMark/>
          </w:tcPr>
          <w:p w:rsidR="002673F1" w:rsidRPr="004213C4" w:rsidRDefault="002673F1" w:rsidP="002673F1">
            <w:pPr>
              <w:spacing w:after="0" w:line="240" w:lineRule="auto"/>
              <w:jc w:val="both"/>
              <w:rPr>
                <w:rFonts w:ascii="Times New Roman" w:hAnsi="Times New Roman" w:cs="Times New Roman"/>
                <w:sz w:val="28"/>
                <w:szCs w:val="28"/>
                <w:lang w:val="uk-UA"/>
              </w:rPr>
            </w:pPr>
            <w:r w:rsidRPr="004213C4">
              <w:rPr>
                <w:rFonts w:ascii="Times New Roman" w:hAnsi="Times New Roman" w:cs="Times New Roman"/>
                <w:sz w:val="28"/>
                <w:szCs w:val="28"/>
                <w:lang w:val="uk-UA"/>
              </w:rPr>
              <w:lastRenderedPageBreak/>
              <w:t>Суб’єкти господарювання, що експлуатують вказані об’єкти</w:t>
            </w:r>
          </w:p>
        </w:tc>
        <w:tc>
          <w:tcPr>
            <w:tcW w:w="2936" w:type="dxa"/>
            <w:tcBorders>
              <w:top w:val="single" w:sz="6" w:space="0" w:color="000000"/>
              <w:left w:val="single" w:sz="6" w:space="0" w:color="000000"/>
              <w:bottom w:val="single" w:sz="6" w:space="0" w:color="000000"/>
              <w:right w:val="single" w:sz="6" w:space="0" w:color="000000"/>
            </w:tcBorders>
            <w:hideMark/>
          </w:tcPr>
          <w:p w:rsidR="002673F1" w:rsidRPr="002673F1" w:rsidRDefault="002673F1" w:rsidP="002673F1">
            <w:pPr>
              <w:spacing w:after="0" w:line="240" w:lineRule="auto"/>
              <w:jc w:val="both"/>
              <w:rPr>
                <w:rFonts w:ascii="Times New Roman" w:hAnsi="Times New Roman" w:cs="Times New Roman"/>
                <w:sz w:val="28"/>
                <w:szCs w:val="28"/>
              </w:rPr>
            </w:pPr>
            <w:r w:rsidRPr="002673F1">
              <w:rPr>
                <w:rFonts w:ascii="Times New Roman" w:hAnsi="Times New Roman" w:cs="Times New Roman"/>
                <w:sz w:val="28"/>
                <w:szCs w:val="28"/>
              </w:rPr>
              <w:t>20 м від межі земельної</w:t>
            </w:r>
            <w:r w:rsidR="00AB274A">
              <w:rPr>
                <w:rFonts w:ascii="Times New Roman" w:hAnsi="Times New Roman" w:cs="Times New Roman"/>
                <w:sz w:val="28"/>
                <w:szCs w:val="28"/>
              </w:rPr>
              <w:t xml:space="preserve"> ділянки, що надана у власність </w:t>
            </w:r>
            <w:r w:rsidRPr="002673F1">
              <w:rPr>
                <w:rFonts w:ascii="Times New Roman" w:hAnsi="Times New Roman" w:cs="Times New Roman"/>
                <w:sz w:val="28"/>
                <w:szCs w:val="28"/>
              </w:rPr>
              <w:t xml:space="preserve">або користування, та до </w:t>
            </w:r>
            <w:r w:rsidRPr="002673F1">
              <w:rPr>
                <w:rFonts w:ascii="Times New Roman" w:hAnsi="Times New Roman" w:cs="Times New Roman"/>
                <w:sz w:val="28"/>
                <w:szCs w:val="28"/>
              </w:rPr>
              <w:lastRenderedPageBreak/>
              <w:t>проїжджої частини вулиці</w:t>
            </w:r>
            <w:r w:rsidR="005A00F1">
              <w:rPr>
                <w:rFonts w:ascii="Times New Roman" w:hAnsi="Times New Roman" w:cs="Times New Roman"/>
                <w:sz w:val="28"/>
                <w:szCs w:val="28"/>
                <w:lang w:val="uk-UA"/>
              </w:rPr>
              <w:t xml:space="preserve"> </w:t>
            </w:r>
            <w:r w:rsidR="005A00F1" w:rsidRPr="005A00F1">
              <w:rPr>
                <w:rFonts w:ascii="Times New Roman" w:hAnsi="Times New Roman" w:cs="Times New Roman"/>
                <w:sz w:val="28"/>
                <w:szCs w:val="28"/>
                <w:lang w:val="uk-UA"/>
              </w:rPr>
              <w:t>(до бордюрного каменю)</w:t>
            </w:r>
          </w:p>
        </w:tc>
      </w:tr>
      <w:tr w:rsidR="002673F1" w:rsidRPr="002673F1" w:rsidTr="008873E2">
        <w:tc>
          <w:tcPr>
            <w:tcW w:w="567" w:type="dxa"/>
            <w:tcBorders>
              <w:top w:val="single" w:sz="6" w:space="0" w:color="000000"/>
              <w:left w:val="single" w:sz="6" w:space="0" w:color="000000"/>
              <w:bottom w:val="single" w:sz="6" w:space="0" w:color="000000"/>
              <w:right w:val="single" w:sz="6" w:space="0" w:color="000000"/>
            </w:tcBorders>
            <w:hideMark/>
          </w:tcPr>
          <w:p w:rsidR="002673F1" w:rsidRPr="00B209DD" w:rsidRDefault="002673F1" w:rsidP="002673F1">
            <w:pPr>
              <w:spacing w:after="0" w:line="240" w:lineRule="auto"/>
              <w:jc w:val="both"/>
              <w:rPr>
                <w:rFonts w:ascii="Times New Roman" w:hAnsi="Times New Roman" w:cs="Times New Roman"/>
                <w:sz w:val="28"/>
                <w:szCs w:val="28"/>
                <w:lang w:val="uk-UA"/>
              </w:rPr>
            </w:pPr>
            <w:r w:rsidRPr="002673F1">
              <w:rPr>
                <w:rFonts w:ascii="Times New Roman" w:hAnsi="Times New Roman" w:cs="Times New Roman"/>
                <w:sz w:val="28"/>
                <w:szCs w:val="28"/>
              </w:rPr>
              <w:lastRenderedPageBreak/>
              <w:t>6</w:t>
            </w:r>
            <w:r w:rsidR="00B209DD">
              <w:rPr>
                <w:rFonts w:ascii="Times New Roman" w:hAnsi="Times New Roman" w:cs="Times New Roman"/>
                <w:sz w:val="28"/>
                <w:szCs w:val="28"/>
                <w:lang w:val="uk-UA"/>
              </w:rPr>
              <w:t>.</w:t>
            </w:r>
          </w:p>
        </w:tc>
        <w:tc>
          <w:tcPr>
            <w:tcW w:w="2895" w:type="dxa"/>
            <w:tcBorders>
              <w:top w:val="single" w:sz="6" w:space="0" w:color="000000"/>
              <w:left w:val="single" w:sz="6" w:space="0" w:color="000000"/>
              <w:bottom w:val="single" w:sz="6" w:space="0" w:color="000000"/>
              <w:right w:val="single" w:sz="6" w:space="0" w:color="000000"/>
            </w:tcBorders>
            <w:hideMark/>
          </w:tcPr>
          <w:p w:rsidR="002673F1" w:rsidRPr="002673F1" w:rsidRDefault="002673F1" w:rsidP="002673F1">
            <w:pPr>
              <w:spacing w:after="0" w:line="240" w:lineRule="auto"/>
              <w:jc w:val="both"/>
              <w:rPr>
                <w:rFonts w:ascii="Times New Roman" w:hAnsi="Times New Roman" w:cs="Times New Roman"/>
                <w:sz w:val="28"/>
                <w:szCs w:val="28"/>
              </w:rPr>
            </w:pPr>
            <w:r w:rsidRPr="002673F1">
              <w:rPr>
                <w:rFonts w:ascii="Times New Roman" w:hAnsi="Times New Roman" w:cs="Times New Roman"/>
                <w:sz w:val="28"/>
                <w:szCs w:val="28"/>
              </w:rPr>
              <w:t>Території, прилеглі до колективних гаражів</w:t>
            </w:r>
          </w:p>
        </w:tc>
        <w:tc>
          <w:tcPr>
            <w:tcW w:w="2807" w:type="dxa"/>
            <w:tcBorders>
              <w:top w:val="single" w:sz="6" w:space="0" w:color="000000"/>
              <w:left w:val="single" w:sz="6" w:space="0" w:color="000000"/>
              <w:bottom w:val="single" w:sz="6" w:space="0" w:color="000000"/>
              <w:right w:val="single" w:sz="6" w:space="0" w:color="000000"/>
            </w:tcBorders>
            <w:hideMark/>
          </w:tcPr>
          <w:p w:rsidR="002673F1" w:rsidRPr="002673F1" w:rsidRDefault="002673F1" w:rsidP="002673F1">
            <w:pPr>
              <w:spacing w:after="0" w:line="240" w:lineRule="auto"/>
              <w:jc w:val="both"/>
              <w:rPr>
                <w:rFonts w:ascii="Times New Roman" w:hAnsi="Times New Roman" w:cs="Times New Roman"/>
                <w:sz w:val="28"/>
                <w:szCs w:val="28"/>
              </w:rPr>
            </w:pPr>
            <w:r w:rsidRPr="002673F1">
              <w:rPr>
                <w:rFonts w:ascii="Times New Roman" w:hAnsi="Times New Roman" w:cs="Times New Roman"/>
                <w:sz w:val="28"/>
                <w:szCs w:val="28"/>
              </w:rPr>
              <w:t>Гаражно-будівельні кооперативи</w:t>
            </w:r>
          </w:p>
        </w:tc>
        <w:tc>
          <w:tcPr>
            <w:tcW w:w="2936" w:type="dxa"/>
            <w:tcBorders>
              <w:top w:val="single" w:sz="6" w:space="0" w:color="000000"/>
              <w:left w:val="single" w:sz="6" w:space="0" w:color="000000"/>
              <w:bottom w:val="single" w:sz="6" w:space="0" w:color="000000"/>
              <w:right w:val="single" w:sz="6" w:space="0" w:color="000000"/>
            </w:tcBorders>
            <w:hideMark/>
          </w:tcPr>
          <w:p w:rsidR="002673F1" w:rsidRPr="002673F1" w:rsidRDefault="002673F1" w:rsidP="002673F1">
            <w:pPr>
              <w:spacing w:after="0" w:line="240" w:lineRule="auto"/>
              <w:jc w:val="both"/>
              <w:rPr>
                <w:rFonts w:ascii="Times New Roman" w:hAnsi="Times New Roman" w:cs="Times New Roman"/>
                <w:sz w:val="28"/>
                <w:szCs w:val="28"/>
              </w:rPr>
            </w:pPr>
            <w:r w:rsidRPr="002673F1">
              <w:rPr>
                <w:rFonts w:ascii="Times New Roman" w:hAnsi="Times New Roman" w:cs="Times New Roman"/>
                <w:sz w:val="28"/>
                <w:szCs w:val="28"/>
              </w:rPr>
              <w:t>20 м від межі земельної</w:t>
            </w:r>
            <w:r w:rsidR="00FC14C9">
              <w:rPr>
                <w:rFonts w:ascii="Times New Roman" w:hAnsi="Times New Roman" w:cs="Times New Roman"/>
                <w:sz w:val="28"/>
                <w:szCs w:val="28"/>
              </w:rPr>
              <w:t xml:space="preserve"> ділянки, що надана у власність </w:t>
            </w:r>
            <w:r w:rsidRPr="002673F1">
              <w:rPr>
                <w:rFonts w:ascii="Times New Roman" w:hAnsi="Times New Roman" w:cs="Times New Roman"/>
                <w:sz w:val="28"/>
                <w:szCs w:val="28"/>
              </w:rPr>
              <w:t>або користування, та до проїжджої частини вулиці</w:t>
            </w:r>
            <w:r w:rsidR="005A00F1">
              <w:rPr>
                <w:rFonts w:ascii="Times New Roman" w:hAnsi="Times New Roman" w:cs="Times New Roman"/>
                <w:sz w:val="28"/>
                <w:szCs w:val="28"/>
                <w:lang w:val="uk-UA"/>
              </w:rPr>
              <w:t xml:space="preserve"> </w:t>
            </w:r>
            <w:r w:rsidR="005A00F1" w:rsidRPr="005A00F1">
              <w:rPr>
                <w:rFonts w:ascii="Times New Roman" w:hAnsi="Times New Roman" w:cs="Times New Roman"/>
                <w:sz w:val="28"/>
                <w:szCs w:val="28"/>
                <w:lang w:val="uk-UA"/>
              </w:rPr>
              <w:t>(до бордюрного каменю)</w:t>
            </w:r>
          </w:p>
        </w:tc>
      </w:tr>
      <w:tr w:rsidR="002673F1" w:rsidRPr="002673F1" w:rsidTr="008873E2">
        <w:tc>
          <w:tcPr>
            <w:tcW w:w="567" w:type="dxa"/>
            <w:tcBorders>
              <w:top w:val="single" w:sz="6" w:space="0" w:color="000000"/>
              <w:left w:val="single" w:sz="6" w:space="0" w:color="000000"/>
              <w:bottom w:val="single" w:sz="6" w:space="0" w:color="000000"/>
              <w:right w:val="single" w:sz="6" w:space="0" w:color="000000"/>
            </w:tcBorders>
            <w:hideMark/>
          </w:tcPr>
          <w:p w:rsidR="002673F1" w:rsidRPr="00B209DD" w:rsidRDefault="002673F1" w:rsidP="002673F1">
            <w:pPr>
              <w:spacing w:after="0" w:line="240" w:lineRule="auto"/>
              <w:jc w:val="both"/>
              <w:rPr>
                <w:rFonts w:ascii="Times New Roman" w:hAnsi="Times New Roman" w:cs="Times New Roman"/>
                <w:sz w:val="28"/>
                <w:szCs w:val="28"/>
                <w:lang w:val="uk-UA"/>
              </w:rPr>
            </w:pPr>
            <w:r w:rsidRPr="002673F1">
              <w:rPr>
                <w:rFonts w:ascii="Times New Roman" w:hAnsi="Times New Roman" w:cs="Times New Roman"/>
                <w:sz w:val="28"/>
                <w:szCs w:val="28"/>
              </w:rPr>
              <w:t>7</w:t>
            </w:r>
            <w:r w:rsidR="00B209DD">
              <w:rPr>
                <w:rFonts w:ascii="Times New Roman" w:hAnsi="Times New Roman" w:cs="Times New Roman"/>
                <w:sz w:val="28"/>
                <w:szCs w:val="28"/>
                <w:lang w:val="uk-UA"/>
              </w:rPr>
              <w:t>.</w:t>
            </w:r>
          </w:p>
        </w:tc>
        <w:tc>
          <w:tcPr>
            <w:tcW w:w="2895" w:type="dxa"/>
            <w:tcBorders>
              <w:top w:val="single" w:sz="6" w:space="0" w:color="000000"/>
              <w:left w:val="single" w:sz="6" w:space="0" w:color="000000"/>
              <w:bottom w:val="single" w:sz="6" w:space="0" w:color="000000"/>
              <w:right w:val="single" w:sz="6" w:space="0" w:color="000000"/>
            </w:tcBorders>
            <w:hideMark/>
          </w:tcPr>
          <w:p w:rsidR="002673F1" w:rsidRPr="002673F1" w:rsidRDefault="002673F1" w:rsidP="002673F1">
            <w:pPr>
              <w:spacing w:after="0" w:line="240" w:lineRule="auto"/>
              <w:jc w:val="both"/>
              <w:rPr>
                <w:rFonts w:ascii="Times New Roman" w:hAnsi="Times New Roman" w:cs="Times New Roman"/>
                <w:sz w:val="28"/>
                <w:szCs w:val="28"/>
              </w:rPr>
            </w:pPr>
            <w:r w:rsidRPr="002673F1">
              <w:rPr>
                <w:rFonts w:ascii="Times New Roman" w:hAnsi="Times New Roman" w:cs="Times New Roman"/>
                <w:sz w:val="28"/>
                <w:szCs w:val="28"/>
              </w:rPr>
              <w:t>Території, прилеглі до центрально</w:t>
            </w:r>
            <w:r w:rsidR="00AB274A">
              <w:rPr>
                <w:rFonts w:ascii="Times New Roman" w:hAnsi="Times New Roman" w:cs="Times New Roman"/>
                <w:sz w:val="28"/>
                <w:szCs w:val="28"/>
                <w:lang w:val="uk-UA"/>
              </w:rPr>
              <w:t xml:space="preserve"> </w:t>
            </w:r>
            <w:r w:rsidRPr="002673F1">
              <w:rPr>
                <w:rFonts w:ascii="Times New Roman" w:hAnsi="Times New Roman" w:cs="Times New Roman"/>
                <w:sz w:val="28"/>
                <w:szCs w:val="28"/>
              </w:rPr>
              <w:t>-</w:t>
            </w:r>
            <w:r w:rsidR="00AB274A">
              <w:rPr>
                <w:rFonts w:ascii="Times New Roman" w:hAnsi="Times New Roman" w:cs="Times New Roman"/>
                <w:sz w:val="28"/>
                <w:szCs w:val="28"/>
                <w:lang w:val="uk-UA"/>
              </w:rPr>
              <w:t xml:space="preserve"> </w:t>
            </w:r>
            <w:r w:rsidRPr="002673F1">
              <w:rPr>
                <w:rFonts w:ascii="Times New Roman" w:hAnsi="Times New Roman" w:cs="Times New Roman"/>
                <w:sz w:val="28"/>
                <w:szCs w:val="28"/>
              </w:rPr>
              <w:t>теплових, трансформаторних, газорозподільних, тяглових підстанцій</w:t>
            </w:r>
          </w:p>
        </w:tc>
        <w:tc>
          <w:tcPr>
            <w:tcW w:w="2807" w:type="dxa"/>
            <w:tcBorders>
              <w:top w:val="single" w:sz="6" w:space="0" w:color="000000"/>
              <w:left w:val="single" w:sz="6" w:space="0" w:color="000000"/>
              <w:bottom w:val="single" w:sz="6" w:space="0" w:color="000000"/>
              <w:right w:val="single" w:sz="6" w:space="0" w:color="000000"/>
            </w:tcBorders>
            <w:hideMark/>
          </w:tcPr>
          <w:p w:rsidR="002673F1" w:rsidRPr="002673F1" w:rsidRDefault="002673F1" w:rsidP="002673F1">
            <w:pPr>
              <w:spacing w:after="0" w:line="240" w:lineRule="auto"/>
              <w:jc w:val="both"/>
              <w:rPr>
                <w:rFonts w:ascii="Times New Roman" w:hAnsi="Times New Roman" w:cs="Times New Roman"/>
                <w:sz w:val="28"/>
                <w:szCs w:val="28"/>
              </w:rPr>
            </w:pPr>
            <w:r w:rsidRPr="002673F1">
              <w:rPr>
                <w:rFonts w:ascii="Times New Roman" w:hAnsi="Times New Roman" w:cs="Times New Roman"/>
                <w:sz w:val="28"/>
                <w:szCs w:val="28"/>
              </w:rPr>
              <w:t>Підприємства, установи, організації, на балансі яких знаходяться вказані об’єкти</w:t>
            </w:r>
          </w:p>
        </w:tc>
        <w:tc>
          <w:tcPr>
            <w:tcW w:w="2936" w:type="dxa"/>
            <w:tcBorders>
              <w:top w:val="single" w:sz="6" w:space="0" w:color="000000"/>
              <w:left w:val="single" w:sz="6" w:space="0" w:color="000000"/>
              <w:bottom w:val="single" w:sz="6" w:space="0" w:color="000000"/>
              <w:right w:val="single" w:sz="6" w:space="0" w:color="000000"/>
            </w:tcBorders>
            <w:hideMark/>
          </w:tcPr>
          <w:p w:rsidR="002673F1" w:rsidRPr="002673F1" w:rsidRDefault="002673F1" w:rsidP="002673F1">
            <w:pPr>
              <w:spacing w:after="0" w:line="240" w:lineRule="auto"/>
              <w:jc w:val="both"/>
              <w:rPr>
                <w:rFonts w:ascii="Times New Roman" w:hAnsi="Times New Roman" w:cs="Times New Roman"/>
                <w:sz w:val="28"/>
                <w:szCs w:val="28"/>
              </w:rPr>
            </w:pPr>
            <w:r w:rsidRPr="002673F1">
              <w:rPr>
                <w:rFonts w:ascii="Times New Roman" w:hAnsi="Times New Roman" w:cs="Times New Roman"/>
                <w:sz w:val="28"/>
                <w:szCs w:val="28"/>
              </w:rPr>
              <w:t>у радіусі 10 м від периметру споруд та до проїжджої частини вулиці</w:t>
            </w:r>
            <w:r w:rsidR="005A00F1">
              <w:rPr>
                <w:rFonts w:ascii="Times New Roman" w:hAnsi="Times New Roman" w:cs="Times New Roman"/>
                <w:sz w:val="28"/>
                <w:szCs w:val="28"/>
                <w:lang w:val="uk-UA"/>
              </w:rPr>
              <w:t xml:space="preserve"> </w:t>
            </w:r>
            <w:r w:rsidR="005A00F1" w:rsidRPr="005A00F1">
              <w:rPr>
                <w:rFonts w:ascii="Times New Roman" w:hAnsi="Times New Roman" w:cs="Times New Roman"/>
                <w:sz w:val="28"/>
                <w:szCs w:val="28"/>
                <w:lang w:val="uk-UA"/>
              </w:rPr>
              <w:t>(до бордюрного каменю)</w:t>
            </w:r>
          </w:p>
        </w:tc>
      </w:tr>
      <w:tr w:rsidR="002673F1" w:rsidRPr="002673F1" w:rsidTr="008873E2">
        <w:trPr>
          <w:trHeight w:val="1830"/>
        </w:trPr>
        <w:tc>
          <w:tcPr>
            <w:tcW w:w="567" w:type="dxa"/>
            <w:tcBorders>
              <w:top w:val="single" w:sz="6" w:space="0" w:color="000000"/>
              <w:left w:val="single" w:sz="6" w:space="0" w:color="000000"/>
              <w:bottom w:val="single" w:sz="6" w:space="0" w:color="000000"/>
              <w:right w:val="single" w:sz="6" w:space="0" w:color="000000"/>
            </w:tcBorders>
            <w:hideMark/>
          </w:tcPr>
          <w:p w:rsidR="002673F1" w:rsidRPr="00B209DD" w:rsidRDefault="002673F1" w:rsidP="002673F1">
            <w:pPr>
              <w:spacing w:after="0" w:line="240" w:lineRule="auto"/>
              <w:jc w:val="both"/>
              <w:rPr>
                <w:rFonts w:ascii="Times New Roman" w:hAnsi="Times New Roman" w:cs="Times New Roman"/>
                <w:sz w:val="28"/>
                <w:szCs w:val="28"/>
                <w:lang w:val="uk-UA"/>
              </w:rPr>
            </w:pPr>
            <w:r w:rsidRPr="002673F1">
              <w:rPr>
                <w:rFonts w:ascii="Times New Roman" w:hAnsi="Times New Roman" w:cs="Times New Roman"/>
                <w:sz w:val="28"/>
                <w:szCs w:val="28"/>
              </w:rPr>
              <w:t>8</w:t>
            </w:r>
            <w:r w:rsidR="00B209DD">
              <w:rPr>
                <w:rFonts w:ascii="Times New Roman" w:hAnsi="Times New Roman" w:cs="Times New Roman"/>
                <w:sz w:val="28"/>
                <w:szCs w:val="28"/>
                <w:lang w:val="uk-UA"/>
              </w:rPr>
              <w:t>.</w:t>
            </w:r>
          </w:p>
        </w:tc>
        <w:tc>
          <w:tcPr>
            <w:tcW w:w="2895" w:type="dxa"/>
            <w:tcBorders>
              <w:top w:val="single" w:sz="6" w:space="0" w:color="000000"/>
              <w:left w:val="single" w:sz="6" w:space="0" w:color="000000"/>
              <w:bottom w:val="single" w:sz="6" w:space="0" w:color="000000"/>
              <w:right w:val="single" w:sz="6" w:space="0" w:color="000000"/>
            </w:tcBorders>
            <w:hideMark/>
          </w:tcPr>
          <w:p w:rsidR="002673F1" w:rsidRPr="002673F1" w:rsidRDefault="00A27ED9" w:rsidP="002673F1">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А</w:t>
            </w:r>
            <w:r w:rsidR="002673F1" w:rsidRPr="002673F1">
              <w:rPr>
                <w:rFonts w:ascii="Times New Roman" w:hAnsi="Times New Roman" w:cs="Times New Roman"/>
                <w:sz w:val="28"/>
                <w:szCs w:val="28"/>
              </w:rPr>
              <w:t>втобусні зупинки та зупинки маршрутних транспортних засобів і стоянки (місця відстою) маршрутних таксі</w:t>
            </w:r>
          </w:p>
        </w:tc>
        <w:tc>
          <w:tcPr>
            <w:tcW w:w="2807" w:type="dxa"/>
            <w:tcBorders>
              <w:top w:val="single" w:sz="6" w:space="0" w:color="000000"/>
              <w:left w:val="single" w:sz="6" w:space="0" w:color="000000"/>
              <w:bottom w:val="single" w:sz="6" w:space="0" w:color="000000"/>
              <w:right w:val="single" w:sz="6" w:space="0" w:color="000000"/>
            </w:tcBorders>
            <w:hideMark/>
          </w:tcPr>
          <w:p w:rsidR="002673F1" w:rsidRPr="002673F1" w:rsidRDefault="002673F1" w:rsidP="002673F1">
            <w:pPr>
              <w:spacing w:after="0" w:line="240" w:lineRule="auto"/>
              <w:jc w:val="both"/>
              <w:rPr>
                <w:rFonts w:ascii="Times New Roman" w:hAnsi="Times New Roman" w:cs="Times New Roman"/>
                <w:sz w:val="28"/>
                <w:szCs w:val="28"/>
              </w:rPr>
            </w:pPr>
            <w:r w:rsidRPr="002673F1">
              <w:rPr>
                <w:rFonts w:ascii="Times New Roman" w:hAnsi="Times New Roman" w:cs="Times New Roman"/>
                <w:sz w:val="28"/>
                <w:szCs w:val="28"/>
              </w:rPr>
              <w:t>Відповідні дорожньо</w:t>
            </w:r>
            <w:r w:rsidR="00AB274A">
              <w:rPr>
                <w:rFonts w:ascii="Times New Roman" w:hAnsi="Times New Roman" w:cs="Times New Roman"/>
                <w:sz w:val="28"/>
                <w:szCs w:val="28"/>
                <w:lang w:val="uk-UA"/>
              </w:rPr>
              <w:t xml:space="preserve"> </w:t>
            </w:r>
            <w:r w:rsidRPr="002673F1">
              <w:rPr>
                <w:rFonts w:ascii="Times New Roman" w:hAnsi="Times New Roman" w:cs="Times New Roman"/>
                <w:sz w:val="28"/>
                <w:szCs w:val="28"/>
              </w:rPr>
              <w:t>-експлуатаційні підприємства або інші суб’єкти господарювання на договірних засадах</w:t>
            </w:r>
          </w:p>
        </w:tc>
        <w:tc>
          <w:tcPr>
            <w:tcW w:w="2936" w:type="dxa"/>
            <w:tcBorders>
              <w:top w:val="single" w:sz="6" w:space="0" w:color="000000"/>
              <w:left w:val="single" w:sz="6" w:space="0" w:color="000000"/>
              <w:bottom w:val="single" w:sz="6" w:space="0" w:color="000000"/>
              <w:right w:val="single" w:sz="6" w:space="0" w:color="000000"/>
            </w:tcBorders>
            <w:hideMark/>
          </w:tcPr>
          <w:p w:rsidR="002673F1" w:rsidRPr="002673F1" w:rsidRDefault="002673F1" w:rsidP="002673F1">
            <w:pPr>
              <w:spacing w:after="0" w:line="240" w:lineRule="auto"/>
              <w:jc w:val="both"/>
              <w:rPr>
                <w:rFonts w:ascii="Times New Roman" w:hAnsi="Times New Roman" w:cs="Times New Roman"/>
                <w:sz w:val="28"/>
                <w:szCs w:val="28"/>
              </w:rPr>
            </w:pPr>
            <w:r w:rsidRPr="002673F1">
              <w:rPr>
                <w:rFonts w:ascii="Times New Roman" w:hAnsi="Times New Roman" w:cs="Times New Roman"/>
                <w:sz w:val="28"/>
                <w:szCs w:val="28"/>
              </w:rPr>
              <w:t>у радіусі 20 м від периметру споруд та до проїжджої частини вулиці</w:t>
            </w:r>
            <w:r w:rsidR="005A00F1">
              <w:rPr>
                <w:rFonts w:ascii="Times New Roman" w:hAnsi="Times New Roman" w:cs="Times New Roman"/>
                <w:sz w:val="28"/>
                <w:szCs w:val="28"/>
                <w:lang w:val="uk-UA"/>
              </w:rPr>
              <w:t xml:space="preserve"> </w:t>
            </w:r>
            <w:r w:rsidR="005A00F1" w:rsidRPr="005A00F1">
              <w:rPr>
                <w:rFonts w:ascii="Times New Roman" w:hAnsi="Times New Roman" w:cs="Times New Roman"/>
                <w:sz w:val="28"/>
                <w:szCs w:val="28"/>
                <w:lang w:val="uk-UA"/>
              </w:rPr>
              <w:t>(до бордюрного каменю)</w:t>
            </w:r>
          </w:p>
        </w:tc>
      </w:tr>
      <w:tr w:rsidR="002673F1" w:rsidRPr="002673F1" w:rsidTr="008873E2">
        <w:tc>
          <w:tcPr>
            <w:tcW w:w="567" w:type="dxa"/>
            <w:tcBorders>
              <w:top w:val="single" w:sz="6" w:space="0" w:color="000000"/>
              <w:left w:val="single" w:sz="6" w:space="0" w:color="000000"/>
              <w:bottom w:val="single" w:sz="6" w:space="0" w:color="000000"/>
              <w:right w:val="single" w:sz="6" w:space="0" w:color="000000"/>
            </w:tcBorders>
            <w:hideMark/>
          </w:tcPr>
          <w:p w:rsidR="002673F1" w:rsidRPr="00AB274A" w:rsidRDefault="00AB274A" w:rsidP="002673F1">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B209DD">
              <w:rPr>
                <w:rFonts w:ascii="Times New Roman" w:hAnsi="Times New Roman" w:cs="Times New Roman"/>
                <w:sz w:val="28"/>
                <w:szCs w:val="28"/>
                <w:lang w:val="uk-UA"/>
              </w:rPr>
              <w:t>.</w:t>
            </w:r>
          </w:p>
        </w:tc>
        <w:tc>
          <w:tcPr>
            <w:tcW w:w="2895" w:type="dxa"/>
            <w:tcBorders>
              <w:top w:val="single" w:sz="6" w:space="0" w:color="000000"/>
              <w:left w:val="single" w:sz="6" w:space="0" w:color="000000"/>
              <w:bottom w:val="single" w:sz="6" w:space="0" w:color="000000"/>
              <w:right w:val="single" w:sz="6" w:space="0" w:color="000000"/>
            </w:tcBorders>
            <w:hideMark/>
          </w:tcPr>
          <w:p w:rsidR="002673F1" w:rsidRPr="002673F1" w:rsidRDefault="002673F1" w:rsidP="002673F1">
            <w:pPr>
              <w:spacing w:after="0" w:line="240" w:lineRule="auto"/>
              <w:jc w:val="both"/>
              <w:rPr>
                <w:rFonts w:ascii="Times New Roman" w:hAnsi="Times New Roman" w:cs="Times New Roman"/>
                <w:sz w:val="28"/>
                <w:szCs w:val="28"/>
              </w:rPr>
            </w:pPr>
            <w:r w:rsidRPr="002673F1">
              <w:rPr>
                <w:rFonts w:ascii="Times New Roman" w:hAnsi="Times New Roman" w:cs="Times New Roman"/>
                <w:sz w:val="28"/>
                <w:szCs w:val="28"/>
              </w:rPr>
              <w:t>Майданчики для паркування</w:t>
            </w:r>
          </w:p>
        </w:tc>
        <w:tc>
          <w:tcPr>
            <w:tcW w:w="2807" w:type="dxa"/>
            <w:tcBorders>
              <w:top w:val="single" w:sz="6" w:space="0" w:color="000000"/>
              <w:left w:val="single" w:sz="6" w:space="0" w:color="000000"/>
              <w:bottom w:val="single" w:sz="6" w:space="0" w:color="000000"/>
              <w:right w:val="single" w:sz="6" w:space="0" w:color="000000"/>
            </w:tcBorders>
            <w:hideMark/>
          </w:tcPr>
          <w:p w:rsidR="002673F1" w:rsidRPr="002673F1" w:rsidRDefault="002673F1" w:rsidP="002673F1">
            <w:pPr>
              <w:spacing w:after="0" w:line="240" w:lineRule="auto"/>
              <w:jc w:val="both"/>
              <w:rPr>
                <w:rFonts w:ascii="Times New Roman" w:hAnsi="Times New Roman" w:cs="Times New Roman"/>
                <w:sz w:val="28"/>
                <w:szCs w:val="28"/>
              </w:rPr>
            </w:pPr>
            <w:r w:rsidRPr="002673F1">
              <w:rPr>
                <w:rFonts w:ascii="Times New Roman" w:hAnsi="Times New Roman" w:cs="Times New Roman"/>
                <w:sz w:val="28"/>
                <w:szCs w:val="28"/>
              </w:rPr>
              <w:t>Суб’єкти господарювання, які утримують майданчики для паркування</w:t>
            </w:r>
          </w:p>
        </w:tc>
        <w:tc>
          <w:tcPr>
            <w:tcW w:w="2936" w:type="dxa"/>
            <w:tcBorders>
              <w:top w:val="single" w:sz="6" w:space="0" w:color="000000"/>
              <w:left w:val="single" w:sz="6" w:space="0" w:color="000000"/>
              <w:bottom w:val="single" w:sz="6" w:space="0" w:color="000000"/>
              <w:right w:val="single" w:sz="6" w:space="0" w:color="000000"/>
            </w:tcBorders>
            <w:hideMark/>
          </w:tcPr>
          <w:p w:rsidR="002673F1" w:rsidRPr="002673F1" w:rsidRDefault="002673F1" w:rsidP="002673F1">
            <w:pPr>
              <w:spacing w:after="0" w:line="240" w:lineRule="auto"/>
              <w:jc w:val="both"/>
              <w:rPr>
                <w:rFonts w:ascii="Times New Roman" w:hAnsi="Times New Roman" w:cs="Times New Roman"/>
                <w:sz w:val="28"/>
                <w:szCs w:val="28"/>
              </w:rPr>
            </w:pPr>
            <w:r w:rsidRPr="002673F1">
              <w:rPr>
                <w:rFonts w:ascii="Times New Roman" w:hAnsi="Times New Roman" w:cs="Times New Roman"/>
                <w:sz w:val="28"/>
                <w:szCs w:val="28"/>
              </w:rPr>
              <w:t>20 м від периметру споруд та до проїжджої частини вулиці</w:t>
            </w:r>
            <w:r w:rsidR="005A00F1">
              <w:rPr>
                <w:rFonts w:ascii="Times New Roman" w:hAnsi="Times New Roman" w:cs="Times New Roman"/>
                <w:sz w:val="28"/>
                <w:szCs w:val="28"/>
                <w:lang w:val="uk-UA"/>
              </w:rPr>
              <w:t xml:space="preserve"> </w:t>
            </w:r>
            <w:r w:rsidR="005A00F1" w:rsidRPr="005A00F1">
              <w:rPr>
                <w:rFonts w:ascii="Times New Roman" w:hAnsi="Times New Roman" w:cs="Times New Roman"/>
                <w:sz w:val="28"/>
                <w:szCs w:val="28"/>
                <w:lang w:val="uk-UA"/>
              </w:rPr>
              <w:t>(до бордюрного каменю)</w:t>
            </w:r>
          </w:p>
        </w:tc>
      </w:tr>
      <w:tr w:rsidR="002673F1" w:rsidRPr="002673F1" w:rsidTr="008873E2">
        <w:tc>
          <w:tcPr>
            <w:tcW w:w="567" w:type="dxa"/>
            <w:tcBorders>
              <w:top w:val="single" w:sz="6" w:space="0" w:color="000000"/>
              <w:left w:val="single" w:sz="6" w:space="0" w:color="000000"/>
              <w:bottom w:val="single" w:sz="6" w:space="0" w:color="000000"/>
              <w:right w:val="single" w:sz="6" w:space="0" w:color="000000"/>
            </w:tcBorders>
            <w:hideMark/>
          </w:tcPr>
          <w:p w:rsidR="002673F1" w:rsidRPr="00AB274A" w:rsidRDefault="002673F1" w:rsidP="00AB274A">
            <w:pPr>
              <w:spacing w:after="0" w:line="240" w:lineRule="auto"/>
              <w:jc w:val="both"/>
              <w:rPr>
                <w:rFonts w:ascii="Times New Roman" w:hAnsi="Times New Roman" w:cs="Times New Roman"/>
                <w:sz w:val="28"/>
                <w:szCs w:val="28"/>
                <w:lang w:val="uk-UA"/>
              </w:rPr>
            </w:pPr>
            <w:r w:rsidRPr="002673F1">
              <w:rPr>
                <w:rFonts w:ascii="Times New Roman" w:hAnsi="Times New Roman" w:cs="Times New Roman"/>
                <w:sz w:val="28"/>
                <w:szCs w:val="28"/>
              </w:rPr>
              <w:t>1</w:t>
            </w:r>
            <w:r w:rsidR="00AB274A">
              <w:rPr>
                <w:rFonts w:ascii="Times New Roman" w:hAnsi="Times New Roman" w:cs="Times New Roman"/>
                <w:sz w:val="28"/>
                <w:szCs w:val="28"/>
                <w:lang w:val="uk-UA"/>
              </w:rPr>
              <w:t>0</w:t>
            </w:r>
            <w:r w:rsidR="00B209DD">
              <w:rPr>
                <w:rFonts w:ascii="Times New Roman" w:hAnsi="Times New Roman" w:cs="Times New Roman"/>
                <w:sz w:val="28"/>
                <w:szCs w:val="28"/>
                <w:lang w:val="uk-UA"/>
              </w:rPr>
              <w:t>.</w:t>
            </w:r>
          </w:p>
        </w:tc>
        <w:tc>
          <w:tcPr>
            <w:tcW w:w="2895" w:type="dxa"/>
            <w:tcBorders>
              <w:top w:val="single" w:sz="6" w:space="0" w:color="000000"/>
              <w:left w:val="single" w:sz="6" w:space="0" w:color="000000"/>
              <w:bottom w:val="single" w:sz="6" w:space="0" w:color="000000"/>
              <w:right w:val="single" w:sz="6" w:space="0" w:color="000000"/>
            </w:tcBorders>
            <w:hideMark/>
          </w:tcPr>
          <w:p w:rsidR="002673F1" w:rsidRPr="002673F1" w:rsidRDefault="002673F1" w:rsidP="002673F1">
            <w:pPr>
              <w:spacing w:after="0" w:line="240" w:lineRule="auto"/>
              <w:jc w:val="both"/>
              <w:rPr>
                <w:rFonts w:ascii="Times New Roman" w:hAnsi="Times New Roman" w:cs="Times New Roman"/>
                <w:sz w:val="28"/>
                <w:szCs w:val="28"/>
              </w:rPr>
            </w:pPr>
            <w:r w:rsidRPr="002673F1">
              <w:rPr>
                <w:rFonts w:ascii="Times New Roman" w:hAnsi="Times New Roman" w:cs="Times New Roman"/>
                <w:sz w:val="28"/>
                <w:szCs w:val="28"/>
              </w:rPr>
              <w:t>Мости, шляхопроводи, інші штучні споруди, території під шляхопроводами</w:t>
            </w:r>
          </w:p>
        </w:tc>
        <w:tc>
          <w:tcPr>
            <w:tcW w:w="2807" w:type="dxa"/>
            <w:tcBorders>
              <w:top w:val="single" w:sz="6" w:space="0" w:color="000000"/>
              <w:left w:val="single" w:sz="6" w:space="0" w:color="000000"/>
              <w:bottom w:val="single" w:sz="6" w:space="0" w:color="000000"/>
              <w:right w:val="single" w:sz="6" w:space="0" w:color="000000"/>
            </w:tcBorders>
            <w:hideMark/>
          </w:tcPr>
          <w:p w:rsidR="002673F1" w:rsidRPr="002673F1" w:rsidRDefault="002673F1" w:rsidP="002673F1">
            <w:pPr>
              <w:spacing w:after="0" w:line="240" w:lineRule="auto"/>
              <w:jc w:val="both"/>
              <w:rPr>
                <w:rFonts w:ascii="Times New Roman" w:hAnsi="Times New Roman" w:cs="Times New Roman"/>
                <w:sz w:val="28"/>
                <w:szCs w:val="28"/>
              </w:rPr>
            </w:pPr>
            <w:r w:rsidRPr="002673F1">
              <w:rPr>
                <w:rFonts w:ascii="Times New Roman" w:hAnsi="Times New Roman" w:cs="Times New Roman"/>
                <w:sz w:val="28"/>
                <w:szCs w:val="28"/>
              </w:rPr>
              <w:t>Балансоутримувачі штучних споруд</w:t>
            </w:r>
          </w:p>
        </w:tc>
        <w:tc>
          <w:tcPr>
            <w:tcW w:w="2936" w:type="dxa"/>
            <w:tcBorders>
              <w:top w:val="single" w:sz="6" w:space="0" w:color="000000"/>
              <w:left w:val="single" w:sz="6" w:space="0" w:color="000000"/>
              <w:bottom w:val="single" w:sz="6" w:space="0" w:color="000000"/>
              <w:right w:val="single" w:sz="6" w:space="0" w:color="000000"/>
            </w:tcBorders>
            <w:hideMark/>
          </w:tcPr>
          <w:p w:rsidR="002673F1" w:rsidRPr="002673F1" w:rsidRDefault="002673F1" w:rsidP="002673F1">
            <w:pPr>
              <w:spacing w:after="0" w:line="240" w:lineRule="auto"/>
              <w:jc w:val="both"/>
              <w:rPr>
                <w:rFonts w:ascii="Times New Roman" w:hAnsi="Times New Roman" w:cs="Times New Roman"/>
                <w:sz w:val="28"/>
                <w:szCs w:val="28"/>
              </w:rPr>
            </w:pPr>
            <w:r w:rsidRPr="002673F1">
              <w:rPr>
                <w:rFonts w:ascii="Times New Roman" w:hAnsi="Times New Roman" w:cs="Times New Roman"/>
                <w:sz w:val="28"/>
                <w:szCs w:val="28"/>
              </w:rPr>
              <w:t>10 м від периметру споруд</w:t>
            </w:r>
          </w:p>
        </w:tc>
      </w:tr>
      <w:tr w:rsidR="002673F1" w:rsidRPr="002673F1" w:rsidTr="008873E2">
        <w:tc>
          <w:tcPr>
            <w:tcW w:w="567" w:type="dxa"/>
            <w:tcBorders>
              <w:top w:val="single" w:sz="6" w:space="0" w:color="000000"/>
              <w:left w:val="single" w:sz="6" w:space="0" w:color="000000"/>
              <w:bottom w:val="single" w:sz="6" w:space="0" w:color="000000"/>
              <w:right w:val="single" w:sz="6" w:space="0" w:color="000000"/>
            </w:tcBorders>
            <w:hideMark/>
          </w:tcPr>
          <w:p w:rsidR="002673F1" w:rsidRPr="00AB274A" w:rsidRDefault="002673F1" w:rsidP="00AB274A">
            <w:pPr>
              <w:spacing w:after="0" w:line="240" w:lineRule="auto"/>
              <w:jc w:val="both"/>
              <w:rPr>
                <w:rFonts w:ascii="Times New Roman" w:hAnsi="Times New Roman" w:cs="Times New Roman"/>
                <w:sz w:val="28"/>
                <w:szCs w:val="28"/>
                <w:lang w:val="uk-UA"/>
              </w:rPr>
            </w:pPr>
            <w:r w:rsidRPr="002673F1">
              <w:rPr>
                <w:rFonts w:ascii="Times New Roman" w:hAnsi="Times New Roman" w:cs="Times New Roman"/>
                <w:sz w:val="28"/>
                <w:szCs w:val="28"/>
              </w:rPr>
              <w:t>1</w:t>
            </w:r>
            <w:r w:rsidR="00AB274A">
              <w:rPr>
                <w:rFonts w:ascii="Times New Roman" w:hAnsi="Times New Roman" w:cs="Times New Roman"/>
                <w:sz w:val="28"/>
                <w:szCs w:val="28"/>
                <w:lang w:val="uk-UA"/>
              </w:rPr>
              <w:t>1</w:t>
            </w:r>
            <w:r w:rsidR="00B209DD">
              <w:rPr>
                <w:rFonts w:ascii="Times New Roman" w:hAnsi="Times New Roman" w:cs="Times New Roman"/>
                <w:sz w:val="28"/>
                <w:szCs w:val="28"/>
                <w:lang w:val="uk-UA"/>
              </w:rPr>
              <w:t>.</w:t>
            </w:r>
          </w:p>
        </w:tc>
        <w:tc>
          <w:tcPr>
            <w:tcW w:w="2895" w:type="dxa"/>
            <w:tcBorders>
              <w:top w:val="single" w:sz="6" w:space="0" w:color="000000"/>
              <w:left w:val="single" w:sz="6" w:space="0" w:color="000000"/>
              <w:bottom w:val="single" w:sz="6" w:space="0" w:color="000000"/>
              <w:right w:val="single" w:sz="6" w:space="0" w:color="000000"/>
            </w:tcBorders>
            <w:hideMark/>
          </w:tcPr>
          <w:p w:rsidR="002673F1" w:rsidRPr="002673F1" w:rsidRDefault="002673F1" w:rsidP="002673F1">
            <w:pPr>
              <w:spacing w:after="0" w:line="240" w:lineRule="auto"/>
              <w:jc w:val="both"/>
              <w:rPr>
                <w:rFonts w:ascii="Times New Roman" w:hAnsi="Times New Roman" w:cs="Times New Roman"/>
                <w:sz w:val="28"/>
                <w:szCs w:val="28"/>
              </w:rPr>
            </w:pPr>
            <w:r w:rsidRPr="002673F1">
              <w:rPr>
                <w:rFonts w:ascii="Times New Roman" w:hAnsi="Times New Roman" w:cs="Times New Roman"/>
                <w:sz w:val="28"/>
                <w:szCs w:val="28"/>
              </w:rPr>
              <w:t>Контейнерні майданчики</w:t>
            </w:r>
          </w:p>
        </w:tc>
        <w:tc>
          <w:tcPr>
            <w:tcW w:w="2807" w:type="dxa"/>
            <w:tcBorders>
              <w:top w:val="single" w:sz="6" w:space="0" w:color="000000"/>
              <w:left w:val="single" w:sz="6" w:space="0" w:color="000000"/>
              <w:bottom w:val="single" w:sz="6" w:space="0" w:color="000000"/>
              <w:right w:val="single" w:sz="6" w:space="0" w:color="000000"/>
            </w:tcBorders>
            <w:hideMark/>
          </w:tcPr>
          <w:p w:rsidR="002673F1" w:rsidRPr="002673F1" w:rsidRDefault="002673F1" w:rsidP="002673F1">
            <w:pPr>
              <w:spacing w:after="0" w:line="240" w:lineRule="auto"/>
              <w:jc w:val="both"/>
              <w:rPr>
                <w:rFonts w:ascii="Times New Roman" w:hAnsi="Times New Roman" w:cs="Times New Roman"/>
                <w:sz w:val="28"/>
                <w:szCs w:val="28"/>
              </w:rPr>
            </w:pPr>
            <w:r w:rsidRPr="002673F1">
              <w:rPr>
                <w:rFonts w:ascii="Times New Roman" w:hAnsi="Times New Roman" w:cs="Times New Roman"/>
                <w:sz w:val="28"/>
                <w:szCs w:val="28"/>
              </w:rPr>
              <w:t xml:space="preserve">Балансоутримувачі </w:t>
            </w:r>
            <w:r w:rsidR="00CB5C32">
              <w:rPr>
                <w:rFonts w:ascii="Times New Roman" w:hAnsi="Times New Roman" w:cs="Times New Roman"/>
                <w:sz w:val="28"/>
                <w:szCs w:val="28"/>
                <w:lang w:val="uk-UA"/>
              </w:rPr>
              <w:t>(користувачі) </w:t>
            </w:r>
            <w:r w:rsidRPr="002673F1">
              <w:rPr>
                <w:rFonts w:ascii="Times New Roman" w:hAnsi="Times New Roman" w:cs="Times New Roman"/>
                <w:sz w:val="28"/>
                <w:szCs w:val="28"/>
              </w:rPr>
              <w:t>територій, на яких розміщено контейнерні майданчики</w:t>
            </w:r>
          </w:p>
        </w:tc>
        <w:tc>
          <w:tcPr>
            <w:tcW w:w="2936" w:type="dxa"/>
            <w:tcBorders>
              <w:top w:val="single" w:sz="6" w:space="0" w:color="000000"/>
              <w:left w:val="single" w:sz="6" w:space="0" w:color="000000"/>
              <w:bottom w:val="single" w:sz="6" w:space="0" w:color="000000"/>
              <w:right w:val="single" w:sz="6" w:space="0" w:color="000000"/>
            </w:tcBorders>
            <w:hideMark/>
          </w:tcPr>
          <w:p w:rsidR="002673F1" w:rsidRPr="002673F1" w:rsidRDefault="002673F1" w:rsidP="002673F1">
            <w:pPr>
              <w:spacing w:after="0" w:line="240" w:lineRule="auto"/>
              <w:jc w:val="both"/>
              <w:rPr>
                <w:rFonts w:ascii="Times New Roman" w:hAnsi="Times New Roman" w:cs="Times New Roman"/>
                <w:sz w:val="28"/>
                <w:szCs w:val="28"/>
              </w:rPr>
            </w:pPr>
            <w:r w:rsidRPr="002673F1">
              <w:rPr>
                <w:rFonts w:ascii="Times New Roman" w:hAnsi="Times New Roman" w:cs="Times New Roman"/>
                <w:sz w:val="28"/>
                <w:szCs w:val="28"/>
              </w:rPr>
              <w:t>5 м від периметру споруди</w:t>
            </w:r>
          </w:p>
        </w:tc>
      </w:tr>
      <w:tr w:rsidR="002673F1" w:rsidRPr="002673F1" w:rsidTr="008873E2">
        <w:tc>
          <w:tcPr>
            <w:tcW w:w="567" w:type="dxa"/>
            <w:tcBorders>
              <w:top w:val="single" w:sz="6" w:space="0" w:color="000000"/>
              <w:left w:val="single" w:sz="6" w:space="0" w:color="000000"/>
              <w:bottom w:val="single" w:sz="6" w:space="0" w:color="000000"/>
              <w:right w:val="single" w:sz="6" w:space="0" w:color="000000"/>
            </w:tcBorders>
            <w:hideMark/>
          </w:tcPr>
          <w:p w:rsidR="002673F1" w:rsidRPr="00FD1233" w:rsidRDefault="002673F1" w:rsidP="00FD1233">
            <w:pPr>
              <w:spacing w:after="0" w:line="240" w:lineRule="auto"/>
              <w:jc w:val="both"/>
              <w:rPr>
                <w:rFonts w:ascii="Times New Roman" w:hAnsi="Times New Roman" w:cs="Times New Roman"/>
                <w:sz w:val="28"/>
                <w:szCs w:val="28"/>
                <w:lang w:val="uk-UA"/>
              </w:rPr>
            </w:pPr>
            <w:r w:rsidRPr="002673F1">
              <w:rPr>
                <w:rFonts w:ascii="Times New Roman" w:hAnsi="Times New Roman" w:cs="Times New Roman"/>
                <w:sz w:val="28"/>
                <w:szCs w:val="28"/>
              </w:rPr>
              <w:lastRenderedPageBreak/>
              <w:t>1</w:t>
            </w:r>
            <w:r w:rsidR="00FD1233">
              <w:rPr>
                <w:rFonts w:ascii="Times New Roman" w:hAnsi="Times New Roman" w:cs="Times New Roman"/>
                <w:sz w:val="28"/>
                <w:szCs w:val="28"/>
                <w:lang w:val="uk-UA"/>
              </w:rPr>
              <w:t>2</w:t>
            </w:r>
            <w:r w:rsidR="00B209DD">
              <w:rPr>
                <w:rFonts w:ascii="Times New Roman" w:hAnsi="Times New Roman" w:cs="Times New Roman"/>
                <w:sz w:val="28"/>
                <w:szCs w:val="28"/>
                <w:lang w:val="uk-UA"/>
              </w:rPr>
              <w:t>.</w:t>
            </w:r>
          </w:p>
        </w:tc>
        <w:tc>
          <w:tcPr>
            <w:tcW w:w="2895" w:type="dxa"/>
            <w:tcBorders>
              <w:top w:val="single" w:sz="6" w:space="0" w:color="000000"/>
              <w:left w:val="single" w:sz="6" w:space="0" w:color="000000"/>
              <w:bottom w:val="single" w:sz="6" w:space="0" w:color="000000"/>
              <w:right w:val="single" w:sz="6" w:space="0" w:color="000000"/>
            </w:tcBorders>
            <w:hideMark/>
          </w:tcPr>
          <w:p w:rsidR="002673F1" w:rsidRPr="002673F1" w:rsidRDefault="002673F1" w:rsidP="002673F1">
            <w:pPr>
              <w:spacing w:after="0" w:line="240" w:lineRule="auto"/>
              <w:jc w:val="both"/>
              <w:rPr>
                <w:rFonts w:ascii="Times New Roman" w:hAnsi="Times New Roman" w:cs="Times New Roman"/>
                <w:sz w:val="28"/>
                <w:szCs w:val="28"/>
              </w:rPr>
            </w:pPr>
            <w:r w:rsidRPr="002673F1">
              <w:rPr>
                <w:rFonts w:ascii="Times New Roman" w:hAnsi="Times New Roman" w:cs="Times New Roman"/>
                <w:sz w:val="28"/>
                <w:szCs w:val="28"/>
              </w:rPr>
              <w:t>Терито</w:t>
            </w:r>
            <w:r w:rsidR="008873E2">
              <w:rPr>
                <w:rFonts w:ascii="Times New Roman" w:hAnsi="Times New Roman" w:cs="Times New Roman"/>
                <w:sz w:val="28"/>
                <w:szCs w:val="28"/>
              </w:rPr>
              <w:t>рії, відведені під проектування </w:t>
            </w:r>
            <w:r w:rsidRPr="002673F1">
              <w:rPr>
                <w:rFonts w:ascii="Times New Roman" w:hAnsi="Times New Roman" w:cs="Times New Roman"/>
                <w:sz w:val="28"/>
                <w:szCs w:val="28"/>
              </w:rPr>
              <w:t>та забудову</w:t>
            </w:r>
          </w:p>
        </w:tc>
        <w:tc>
          <w:tcPr>
            <w:tcW w:w="2807" w:type="dxa"/>
            <w:tcBorders>
              <w:top w:val="single" w:sz="6" w:space="0" w:color="000000"/>
              <w:left w:val="single" w:sz="6" w:space="0" w:color="000000"/>
              <w:bottom w:val="single" w:sz="6" w:space="0" w:color="000000"/>
              <w:right w:val="single" w:sz="6" w:space="0" w:color="000000"/>
            </w:tcBorders>
            <w:hideMark/>
          </w:tcPr>
          <w:p w:rsidR="002673F1" w:rsidRPr="002673F1" w:rsidRDefault="008873E2" w:rsidP="002673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Фізичні особи, яким відповідно</w:t>
            </w:r>
            <w:r>
              <w:rPr>
                <w:rFonts w:ascii="Times New Roman" w:hAnsi="Times New Roman" w:cs="Times New Roman"/>
                <w:sz w:val="28"/>
                <w:szCs w:val="28"/>
                <w:lang w:val="uk-UA"/>
              </w:rPr>
              <w:t> </w:t>
            </w:r>
            <w:r>
              <w:rPr>
                <w:rFonts w:ascii="Times New Roman" w:hAnsi="Times New Roman" w:cs="Times New Roman"/>
                <w:sz w:val="28"/>
                <w:szCs w:val="28"/>
              </w:rPr>
              <w:t>до законодавства відведені </w:t>
            </w:r>
            <w:r w:rsidR="002673F1" w:rsidRPr="002673F1">
              <w:rPr>
                <w:rFonts w:ascii="Times New Roman" w:hAnsi="Times New Roman" w:cs="Times New Roman"/>
                <w:sz w:val="28"/>
                <w:szCs w:val="28"/>
              </w:rPr>
              <w:t>земельні ділянки, незалежно від того, ведуться на них роботи чи не ведуться</w:t>
            </w:r>
          </w:p>
        </w:tc>
        <w:tc>
          <w:tcPr>
            <w:tcW w:w="2936" w:type="dxa"/>
            <w:tcBorders>
              <w:top w:val="single" w:sz="6" w:space="0" w:color="000000"/>
              <w:left w:val="single" w:sz="6" w:space="0" w:color="000000"/>
              <w:bottom w:val="single" w:sz="6" w:space="0" w:color="000000"/>
              <w:right w:val="single" w:sz="6" w:space="0" w:color="000000"/>
            </w:tcBorders>
            <w:hideMark/>
          </w:tcPr>
          <w:p w:rsidR="002673F1" w:rsidRPr="002673F1" w:rsidRDefault="002673F1" w:rsidP="002673F1">
            <w:pPr>
              <w:spacing w:after="0" w:line="240" w:lineRule="auto"/>
              <w:jc w:val="both"/>
              <w:rPr>
                <w:rFonts w:ascii="Times New Roman" w:hAnsi="Times New Roman" w:cs="Times New Roman"/>
                <w:sz w:val="28"/>
                <w:szCs w:val="28"/>
              </w:rPr>
            </w:pPr>
            <w:r w:rsidRPr="002673F1">
              <w:rPr>
                <w:rFonts w:ascii="Times New Roman" w:hAnsi="Times New Roman" w:cs="Times New Roman"/>
                <w:sz w:val="28"/>
                <w:szCs w:val="28"/>
              </w:rPr>
              <w:t>20 м від межі земельної ділянки, яка відведена під проектування та забудову, та до проїжджої частини вулиці</w:t>
            </w:r>
            <w:r w:rsidR="005A00F1">
              <w:rPr>
                <w:rFonts w:ascii="Times New Roman" w:hAnsi="Times New Roman" w:cs="Times New Roman"/>
                <w:sz w:val="28"/>
                <w:szCs w:val="28"/>
                <w:lang w:val="uk-UA"/>
              </w:rPr>
              <w:t xml:space="preserve"> </w:t>
            </w:r>
            <w:r w:rsidR="005A00F1" w:rsidRPr="005A00F1">
              <w:rPr>
                <w:rFonts w:ascii="Times New Roman" w:hAnsi="Times New Roman" w:cs="Times New Roman"/>
                <w:sz w:val="28"/>
                <w:szCs w:val="28"/>
                <w:lang w:val="uk-UA"/>
              </w:rPr>
              <w:t>(до бордюрного каменю)</w:t>
            </w:r>
          </w:p>
        </w:tc>
      </w:tr>
    </w:tbl>
    <w:p w:rsidR="002673F1" w:rsidRPr="002673F1" w:rsidRDefault="002673F1" w:rsidP="00AC01A5">
      <w:pPr>
        <w:spacing w:after="0" w:line="240" w:lineRule="auto"/>
        <w:jc w:val="both"/>
        <w:rPr>
          <w:rFonts w:ascii="Times New Roman" w:hAnsi="Times New Roman" w:cs="Times New Roman"/>
          <w:sz w:val="28"/>
          <w:szCs w:val="28"/>
        </w:rPr>
      </w:pPr>
    </w:p>
    <w:p w:rsidR="002673F1" w:rsidRDefault="002673F1" w:rsidP="00AC01A5">
      <w:pPr>
        <w:spacing w:after="0" w:line="240" w:lineRule="auto"/>
        <w:jc w:val="both"/>
        <w:rPr>
          <w:rFonts w:ascii="Times New Roman" w:hAnsi="Times New Roman" w:cs="Times New Roman"/>
          <w:sz w:val="28"/>
          <w:szCs w:val="28"/>
          <w:lang w:val="uk-UA"/>
        </w:rPr>
      </w:pPr>
    </w:p>
    <w:p w:rsidR="002673F1" w:rsidRDefault="002673F1" w:rsidP="00AC01A5">
      <w:pPr>
        <w:spacing w:after="0" w:line="240" w:lineRule="auto"/>
        <w:jc w:val="both"/>
        <w:rPr>
          <w:rFonts w:ascii="Times New Roman" w:hAnsi="Times New Roman" w:cs="Times New Roman"/>
          <w:sz w:val="28"/>
          <w:szCs w:val="28"/>
          <w:lang w:val="uk-UA"/>
        </w:rPr>
      </w:pPr>
    </w:p>
    <w:p w:rsidR="002673F1" w:rsidRDefault="002673F1" w:rsidP="00AC01A5">
      <w:pPr>
        <w:spacing w:after="0" w:line="240" w:lineRule="auto"/>
        <w:jc w:val="both"/>
        <w:rPr>
          <w:rFonts w:ascii="Times New Roman" w:hAnsi="Times New Roman" w:cs="Times New Roman"/>
          <w:sz w:val="28"/>
          <w:szCs w:val="28"/>
          <w:lang w:val="uk-UA"/>
        </w:rPr>
      </w:pPr>
    </w:p>
    <w:p w:rsidR="0042341F" w:rsidRPr="0042341F" w:rsidRDefault="0042341F" w:rsidP="0042341F">
      <w:pPr>
        <w:spacing w:after="0" w:line="240" w:lineRule="auto"/>
        <w:jc w:val="both"/>
        <w:rPr>
          <w:rFonts w:ascii="Times New Roman" w:hAnsi="Times New Roman" w:cs="Times New Roman"/>
          <w:bCs/>
          <w:sz w:val="28"/>
          <w:szCs w:val="28"/>
          <w:lang w:val="uk-UA"/>
        </w:rPr>
      </w:pPr>
      <w:r w:rsidRPr="0042341F">
        <w:rPr>
          <w:rFonts w:ascii="Times New Roman" w:hAnsi="Times New Roman" w:cs="Times New Roman"/>
          <w:bCs/>
          <w:sz w:val="28"/>
          <w:szCs w:val="28"/>
          <w:lang w:val="uk-UA"/>
        </w:rPr>
        <w:t xml:space="preserve">Секретар міської ради                                                     </w:t>
      </w:r>
      <w:r w:rsidR="00F53AEC">
        <w:rPr>
          <w:rFonts w:ascii="Times New Roman" w:hAnsi="Times New Roman" w:cs="Times New Roman"/>
          <w:bCs/>
          <w:sz w:val="28"/>
          <w:szCs w:val="28"/>
          <w:lang w:val="uk-UA"/>
        </w:rPr>
        <w:t xml:space="preserve">          </w:t>
      </w:r>
      <w:r w:rsidRPr="0042341F">
        <w:rPr>
          <w:rFonts w:ascii="Times New Roman" w:hAnsi="Times New Roman" w:cs="Times New Roman"/>
          <w:bCs/>
          <w:sz w:val="28"/>
          <w:szCs w:val="28"/>
          <w:lang w:val="uk-UA"/>
        </w:rPr>
        <w:t xml:space="preserve"> Оксана ГВОЗДЕНКО</w:t>
      </w:r>
    </w:p>
    <w:p w:rsidR="0042341F" w:rsidRPr="0042341F" w:rsidRDefault="0042341F" w:rsidP="0042341F">
      <w:pPr>
        <w:spacing w:after="0" w:line="240" w:lineRule="auto"/>
        <w:jc w:val="both"/>
        <w:rPr>
          <w:rFonts w:ascii="Times New Roman" w:hAnsi="Times New Roman" w:cs="Times New Roman"/>
          <w:sz w:val="28"/>
          <w:szCs w:val="28"/>
          <w:lang w:val="uk-UA"/>
        </w:rPr>
      </w:pPr>
    </w:p>
    <w:p w:rsidR="002673F1" w:rsidRDefault="002673F1" w:rsidP="00AC01A5">
      <w:pPr>
        <w:spacing w:after="0" w:line="240" w:lineRule="auto"/>
        <w:jc w:val="both"/>
        <w:rPr>
          <w:rFonts w:ascii="Times New Roman" w:hAnsi="Times New Roman" w:cs="Times New Roman"/>
          <w:sz w:val="28"/>
          <w:szCs w:val="28"/>
          <w:lang w:val="uk-UA"/>
        </w:rPr>
      </w:pPr>
    </w:p>
    <w:p w:rsidR="002673F1" w:rsidRDefault="002673F1" w:rsidP="00AC01A5">
      <w:pPr>
        <w:spacing w:after="0" w:line="240" w:lineRule="auto"/>
        <w:jc w:val="both"/>
        <w:rPr>
          <w:rFonts w:ascii="Times New Roman" w:hAnsi="Times New Roman" w:cs="Times New Roman"/>
          <w:sz w:val="28"/>
          <w:szCs w:val="28"/>
          <w:lang w:val="uk-UA"/>
        </w:rPr>
      </w:pPr>
    </w:p>
    <w:p w:rsidR="002673F1" w:rsidRDefault="002673F1" w:rsidP="00AC01A5">
      <w:pPr>
        <w:spacing w:after="0" w:line="240" w:lineRule="auto"/>
        <w:jc w:val="both"/>
        <w:rPr>
          <w:rFonts w:ascii="Times New Roman" w:hAnsi="Times New Roman" w:cs="Times New Roman"/>
          <w:sz w:val="28"/>
          <w:szCs w:val="28"/>
          <w:lang w:val="uk-UA"/>
        </w:rPr>
      </w:pPr>
    </w:p>
    <w:p w:rsidR="002673F1" w:rsidRDefault="002673F1" w:rsidP="00AC01A5">
      <w:pPr>
        <w:spacing w:after="0" w:line="240" w:lineRule="auto"/>
        <w:jc w:val="both"/>
        <w:rPr>
          <w:rFonts w:ascii="Times New Roman" w:hAnsi="Times New Roman" w:cs="Times New Roman"/>
          <w:sz w:val="28"/>
          <w:szCs w:val="28"/>
          <w:lang w:val="uk-UA"/>
        </w:rPr>
      </w:pPr>
    </w:p>
    <w:p w:rsidR="002673F1" w:rsidRDefault="002673F1" w:rsidP="00AC01A5">
      <w:pPr>
        <w:spacing w:after="0" w:line="240" w:lineRule="auto"/>
        <w:jc w:val="both"/>
        <w:rPr>
          <w:rFonts w:ascii="Times New Roman" w:hAnsi="Times New Roman" w:cs="Times New Roman"/>
          <w:sz w:val="28"/>
          <w:szCs w:val="28"/>
          <w:lang w:val="uk-UA"/>
        </w:rPr>
      </w:pPr>
    </w:p>
    <w:p w:rsidR="00D11646" w:rsidRDefault="00D11646" w:rsidP="00AC01A5">
      <w:pPr>
        <w:spacing w:after="0" w:line="240" w:lineRule="auto"/>
        <w:jc w:val="both"/>
        <w:rPr>
          <w:rFonts w:ascii="Times New Roman" w:hAnsi="Times New Roman" w:cs="Times New Roman"/>
          <w:sz w:val="28"/>
          <w:szCs w:val="28"/>
          <w:lang w:val="uk-UA"/>
        </w:rPr>
      </w:pPr>
    </w:p>
    <w:p w:rsidR="00D11646" w:rsidRDefault="00D11646" w:rsidP="00AC01A5">
      <w:pPr>
        <w:spacing w:after="0" w:line="240" w:lineRule="auto"/>
        <w:jc w:val="both"/>
        <w:rPr>
          <w:rFonts w:ascii="Times New Roman" w:hAnsi="Times New Roman" w:cs="Times New Roman"/>
          <w:sz w:val="28"/>
          <w:szCs w:val="28"/>
          <w:lang w:val="uk-UA"/>
        </w:rPr>
      </w:pPr>
    </w:p>
    <w:p w:rsidR="00D11646" w:rsidRDefault="00D11646" w:rsidP="00AC01A5">
      <w:pPr>
        <w:spacing w:after="0" w:line="240" w:lineRule="auto"/>
        <w:jc w:val="both"/>
        <w:rPr>
          <w:rFonts w:ascii="Times New Roman" w:hAnsi="Times New Roman" w:cs="Times New Roman"/>
          <w:sz w:val="28"/>
          <w:szCs w:val="28"/>
          <w:lang w:val="uk-UA"/>
        </w:rPr>
      </w:pPr>
    </w:p>
    <w:p w:rsidR="00D11646" w:rsidRDefault="00D11646" w:rsidP="00AC01A5">
      <w:pPr>
        <w:spacing w:after="0" w:line="240" w:lineRule="auto"/>
        <w:jc w:val="both"/>
        <w:rPr>
          <w:rFonts w:ascii="Times New Roman" w:hAnsi="Times New Roman" w:cs="Times New Roman"/>
          <w:sz w:val="28"/>
          <w:szCs w:val="28"/>
          <w:lang w:val="uk-UA"/>
        </w:rPr>
      </w:pPr>
    </w:p>
    <w:p w:rsidR="00D11646" w:rsidRDefault="00D11646" w:rsidP="00AC01A5">
      <w:pPr>
        <w:spacing w:after="0" w:line="240" w:lineRule="auto"/>
        <w:jc w:val="both"/>
        <w:rPr>
          <w:rFonts w:ascii="Times New Roman" w:hAnsi="Times New Roman" w:cs="Times New Roman"/>
          <w:sz w:val="28"/>
          <w:szCs w:val="28"/>
          <w:lang w:val="uk-UA"/>
        </w:rPr>
      </w:pPr>
    </w:p>
    <w:p w:rsidR="00D11646" w:rsidRDefault="00D11646" w:rsidP="00AC01A5">
      <w:pPr>
        <w:spacing w:after="0" w:line="240" w:lineRule="auto"/>
        <w:jc w:val="both"/>
        <w:rPr>
          <w:rFonts w:ascii="Times New Roman" w:hAnsi="Times New Roman" w:cs="Times New Roman"/>
          <w:sz w:val="28"/>
          <w:szCs w:val="28"/>
          <w:lang w:val="uk-UA"/>
        </w:rPr>
      </w:pPr>
    </w:p>
    <w:p w:rsidR="00D11646" w:rsidRDefault="00D11646" w:rsidP="00AC01A5">
      <w:pPr>
        <w:spacing w:after="0" w:line="240" w:lineRule="auto"/>
        <w:jc w:val="both"/>
        <w:rPr>
          <w:rFonts w:ascii="Times New Roman" w:hAnsi="Times New Roman" w:cs="Times New Roman"/>
          <w:sz w:val="28"/>
          <w:szCs w:val="28"/>
          <w:lang w:val="uk-UA"/>
        </w:rPr>
      </w:pPr>
    </w:p>
    <w:p w:rsidR="00D11646" w:rsidRDefault="00D11646" w:rsidP="00AC01A5">
      <w:pPr>
        <w:spacing w:after="0" w:line="240" w:lineRule="auto"/>
        <w:jc w:val="both"/>
        <w:rPr>
          <w:rFonts w:ascii="Times New Roman" w:hAnsi="Times New Roman" w:cs="Times New Roman"/>
          <w:sz w:val="28"/>
          <w:szCs w:val="28"/>
          <w:lang w:val="uk-UA"/>
        </w:rPr>
      </w:pPr>
    </w:p>
    <w:p w:rsidR="00D11646" w:rsidRDefault="00D11646" w:rsidP="00AC01A5">
      <w:pPr>
        <w:spacing w:after="0" w:line="240" w:lineRule="auto"/>
        <w:jc w:val="both"/>
        <w:rPr>
          <w:rFonts w:ascii="Times New Roman" w:hAnsi="Times New Roman" w:cs="Times New Roman"/>
          <w:sz w:val="28"/>
          <w:szCs w:val="28"/>
          <w:lang w:val="uk-UA"/>
        </w:rPr>
      </w:pPr>
    </w:p>
    <w:p w:rsidR="00D11646" w:rsidRDefault="00D11646" w:rsidP="00AC01A5">
      <w:pPr>
        <w:spacing w:after="0" w:line="240" w:lineRule="auto"/>
        <w:jc w:val="both"/>
        <w:rPr>
          <w:rFonts w:ascii="Times New Roman" w:hAnsi="Times New Roman" w:cs="Times New Roman"/>
          <w:sz w:val="28"/>
          <w:szCs w:val="28"/>
          <w:lang w:val="uk-UA"/>
        </w:rPr>
      </w:pPr>
    </w:p>
    <w:p w:rsidR="00D11646" w:rsidRDefault="00D11646" w:rsidP="00AC01A5">
      <w:pPr>
        <w:spacing w:after="0" w:line="240" w:lineRule="auto"/>
        <w:jc w:val="both"/>
        <w:rPr>
          <w:rFonts w:ascii="Times New Roman" w:hAnsi="Times New Roman" w:cs="Times New Roman"/>
          <w:sz w:val="28"/>
          <w:szCs w:val="28"/>
          <w:lang w:val="uk-UA"/>
        </w:rPr>
      </w:pPr>
    </w:p>
    <w:p w:rsidR="00D11646" w:rsidRDefault="00D11646" w:rsidP="00AC01A5">
      <w:pPr>
        <w:spacing w:after="0" w:line="240" w:lineRule="auto"/>
        <w:jc w:val="both"/>
        <w:rPr>
          <w:rFonts w:ascii="Times New Roman" w:hAnsi="Times New Roman" w:cs="Times New Roman"/>
          <w:sz w:val="28"/>
          <w:szCs w:val="28"/>
          <w:lang w:val="uk-UA"/>
        </w:rPr>
      </w:pPr>
    </w:p>
    <w:p w:rsidR="00D11646" w:rsidRDefault="00D11646" w:rsidP="00AC01A5">
      <w:pPr>
        <w:spacing w:after="0" w:line="240" w:lineRule="auto"/>
        <w:jc w:val="both"/>
        <w:rPr>
          <w:rFonts w:ascii="Times New Roman" w:hAnsi="Times New Roman" w:cs="Times New Roman"/>
          <w:sz w:val="28"/>
          <w:szCs w:val="28"/>
          <w:lang w:val="uk-UA"/>
        </w:rPr>
      </w:pPr>
    </w:p>
    <w:p w:rsidR="00D11646" w:rsidRDefault="00D11646" w:rsidP="00AC01A5">
      <w:pPr>
        <w:spacing w:after="0" w:line="240" w:lineRule="auto"/>
        <w:jc w:val="both"/>
        <w:rPr>
          <w:rFonts w:ascii="Times New Roman" w:hAnsi="Times New Roman" w:cs="Times New Roman"/>
          <w:sz w:val="28"/>
          <w:szCs w:val="28"/>
          <w:lang w:val="uk-UA"/>
        </w:rPr>
      </w:pPr>
    </w:p>
    <w:p w:rsidR="00D11646" w:rsidRDefault="00D11646" w:rsidP="00AC01A5">
      <w:pPr>
        <w:spacing w:after="0" w:line="240" w:lineRule="auto"/>
        <w:jc w:val="both"/>
        <w:rPr>
          <w:rFonts w:ascii="Times New Roman" w:hAnsi="Times New Roman" w:cs="Times New Roman"/>
          <w:sz w:val="28"/>
          <w:szCs w:val="28"/>
          <w:lang w:val="uk-UA"/>
        </w:rPr>
      </w:pPr>
    </w:p>
    <w:p w:rsidR="00D11646" w:rsidRDefault="00D11646" w:rsidP="00AC01A5">
      <w:pPr>
        <w:spacing w:after="0" w:line="240" w:lineRule="auto"/>
        <w:jc w:val="both"/>
        <w:rPr>
          <w:rFonts w:ascii="Times New Roman" w:hAnsi="Times New Roman" w:cs="Times New Roman"/>
          <w:sz w:val="28"/>
          <w:szCs w:val="28"/>
          <w:lang w:val="uk-UA"/>
        </w:rPr>
      </w:pPr>
    </w:p>
    <w:p w:rsidR="00D11646" w:rsidRDefault="00D11646" w:rsidP="00AC01A5">
      <w:pPr>
        <w:spacing w:after="0" w:line="240" w:lineRule="auto"/>
        <w:jc w:val="both"/>
        <w:rPr>
          <w:rFonts w:ascii="Times New Roman" w:hAnsi="Times New Roman" w:cs="Times New Roman"/>
          <w:sz w:val="28"/>
          <w:szCs w:val="28"/>
          <w:lang w:val="uk-UA"/>
        </w:rPr>
      </w:pPr>
    </w:p>
    <w:p w:rsidR="00D11646" w:rsidRDefault="00D11646" w:rsidP="00AC01A5">
      <w:pPr>
        <w:spacing w:after="0" w:line="240" w:lineRule="auto"/>
        <w:jc w:val="both"/>
        <w:rPr>
          <w:rFonts w:ascii="Times New Roman" w:hAnsi="Times New Roman" w:cs="Times New Roman"/>
          <w:sz w:val="28"/>
          <w:szCs w:val="28"/>
          <w:lang w:val="uk-UA"/>
        </w:rPr>
      </w:pPr>
    </w:p>
    <w:p w:rsidR="00D11646" w:rsidRDefault="00D11646" w:rsidP="00AC01A5">
      <w:pPr>
        <w:spacing w:after="0" w:line="240" w:lineRule="auto"/>
        <w:jc w:val="both"/>
        <w:rPr>
          <w:rFonts w:ascii="Times New Roman" w:hAnsi="Times New Roman" w:cs="Times New Roman"/>
          <w:sz w:val="28"/>
          <w:szCs w:val="28"/>
          <w:lang w:val="uk-UA"/>
        </w:rPr>
      </w:pPr>
    </w:p>
    <w:p w:rsidR="00D11646" w:rsidRDefault="00D11646" w:rsidP="00AC01A5">
      <w:pPr>
        <w:spacing w:after="0" w:line="240" w:lineRule="auto"/>
        <w:jc w:val="both"/>
        <w:rPr>
          <w:rFonts w:ascii="Times New Roman" w:hAnsi="Times New Roman" w:cs="Times New Roman"/>
          <w:sz w:val="28"/>
          <w:szCs w:val="28"/>
          <w:lang w:val="uk-UA"/>
        </w:rPr>
      </w:pPr>
    </w:p>
    <w:p w:rsidR="00D11646" w:rsidRDefault="00D11646" w:rsidP="00AC01A5">
      <w:pPr>
        <w:spacing w:after="0" w:line="240" w:lineRule="auto"/>
        <w:jc w:val="both"/>
        <w:rPr>
          <w:rFonts w:ascii="Times New Roman" w:hAnsi="Times New Roman" w:cs="Times New Roman"/>
          <w:sz w:val="28"/>
          <w:szCs w:val="28"/>
          <w:lang w:val="uk-UA"/>
        </w:rPr>
      </w:pPr>
    </w:p>
    <w:p w:rsidR="00D11646" w:rsidRDefault="00D11646" w:rsidP="00AC01A5">
      <w:pPr>
        <w:spacing w:after="0" w:line="240" w:lineRule="auto"/>
        <w:jc w:val="both"/>
        <w:rPr>
          <w:rFonts w:ascii="Times New Roman" w:hAnsi="Times New Roman" w:cs="Times New Roman"/>
          <w:sz w:val="28"/>
          <w:szCs w:val="28"/>
          <w:lang w:val="uk-UA"/>
        </w:rPr>
      </w:pPr>
    </w:p>
    <w:p w:rsidR="00D11646" w:rsidRDefault="00D11646" w:rsidP="00AC01A5">
      <w:pPr>
        <w:spacing w:after="0" w:line="240" w:lineRule="auto"/>
        <w:jc w:val="both"/>
        <w:rPr>
          <w:rFonts w:ascii="Times New Roman" w:hAnsi="Times New Roman" w:cs="Times New Roman"/>
          <w:sz w:val="28"/>
          <w:szCs w:val="28"/>
          <w:lang w:val="uk-UA"/>
        </w:rPr>
      </w:pPr>
    </w:p>
    <w:p w:rsidR="00D11646" w:rsidRDefault="00D11646" w:rsidP="00AC01A5">
      <w:pPr>
        <w:spacing w:after="0" w:line="240" w:lineRule="auto"/>
        <w:jc w:val="both"/>
        <w:rPr>
          <w:rFonts w:ascii="Times New Roman" w:hAnsi="Times New Roman" w:cs="Times New Roman"/>
          <w:sz w:val="28"/>
          <w:szCs w:val="28"/>
          <w:lang w:val="uk-UA"/>
        </w:rPr>
      </w:pPr>
    </w:p>
    <w:p w:rsidR="00D11646" w:rsidRDefault="00D11646" w:rsidP="00AC01A5">
      <w:pPr>
        <w:spacing w:after="0" w:line="240" w:lineRule="auto"/>
        <w:jc w:val="both"/>
        <w:rPr>
          <w:rFonts w:ascii="Times New Roman" w:hAnsi="Times New Roman" w:cs="Times New Roman"/>
          <w:sz w:val="28"/>
          <w:szCs w:val="28"/>
          <w:lang w:val="uk-UA"/>
        </w:rPr>
      </w:pPr>
    </w:p>
    <w:p w:rsidR="00D11646" w:rsidRDefault="00D11646" w:rsidP="00AC01A5">
      <w:pPr>
        <w:spacing w:after="0" w:line="240" w:lineRule="auto"/>
        <w:jc w:val="both"/>
        <w:rPr>
          <w:rFonts w:ascii="Times New Roman" w:hAnsi="Times New Roman" w:cs="Times New Roman"/>
          <w:sz w:val="28"/>
          <w:szCs w:val="28"/>
          <w:lang w:val="uk-UA"/>
        </w:rPr>
      </w:pPr>
    </w:p>
    <w:p w:rsidR="00D11646" w:rsidRDefault="00D11646" w:rsidP="00AC01A5">
      <w:pPr>
        <w:spacing w:after="0" w:line="240" w:lineRule="auto"/>
        <w:jc w:val="both"/>
        <w:rPr>
          <w:rFonts w:ascii="Times New Roman" w:hAnsi="Times New Roman" w:cs="Times New Roman"/>
          <w:sz w:val="28"/>
          <w:szCs w:val="28"/>
          <w:lang w:val="uk-UA"/>
        </w:rPr>
      </w:pPr>
    </w:p>
    <w:p w:rsidR="00D11646" w:rsidRPr="00D11646" w:rsidRDefault="00D11646" w:rsidP="00D11646">
      <w:pPr>
        <w:spacing w:after="0" w:line="240" w:lineRule="auto"/>
        <w:jc w:val="center"/>
        <w:rPr>
          <w:rFonts w:ascii="Times New Roman" w:hAnsi="Times New Roman" w:cs="Times New Roman"/>
          <w:b/>
          <w:bCs/>
          <w:sz w:val="28"/>
          <w:szCs w:val="28"/>
        </w:rPr>
      </w:pPr>
      <w:r w:rsidRPr="00D11646">
        <w:rPr>
          <w:rFonts w:ascii="Times New Roman" w:hAnsi="Times New Roman" w:cs="Times New Roman"/>
          <w:b/>
          <w:bCs/>
          <w:sz w:val="28"/>
          <w:szCs w:val="28"/>
        </w:rPr>
        <w:lastRenderedPageBreak/>
        <w:t>Аналіз</w:t>
      </w:r>
    </w:p>
    <w:p w:rsidR="00D11646" w:rsidRPr="00D11646" w:rsidRDefault="00D11646" w:rsidP="00D11646">
      <w:pPr>
        <w:spacing w:after="0" w:line="240" w:lineRule="auto"/>
        <w:jc w:val="center"/>
        <w:rPr>
          <w:rFonts w:ascii="Times New Roman" w:hAnsi="Times New Roman" w:cs="Times New Roman"/>
          <w:b/>
          <w:bCs/>
          <w:sz w:val="28"/>
          <w:szCs w:val="28"/>
        </w:rPr>
      </w:pPr>
      <w:r w:rsidRPr="00D11646">
        <w:rPr>
          <w:rFonts w:ascii="Times New Roman" w:hAnsi="Times New Roman" w:cs="Times New Roman"/>
          <w:b/>
          <w:bCs/>
          <w:sz w:val="28"/>
          <w:szCs w:val="28"/>
        </w:rPr>
        <w:t xml:space="preserve">регуляторного впливу до проекту рішення </w:t>
      </w:r>
      <w:r w:rsidRPr="00D11646">
        <w:rPr>
          <w:rFonts w:ascii="Times New Roman" w:hAnsi="Times New Roman" w:cs="Times New Roman"/>
          <w:b/>
          <w:bCs/>
          <w:sz w:val="28"/>
          <w:szCs w:val="28"/>
          <w:lang w:val="uk-UA"/>
        </w:rPr>
        <w:t xml:space="preserve">Новоград-Волинської міської ради </w:t>
      </w:r>
      <w:r w:rsidRPr="00D11646">
        <w:rPr>
          <w:rFonts w:ascii="Times New Roman" w:hAnsi="Times New Roman" w:cs="Times New Roman"/>
          <w:b/>
          <w:bCs/>
          <w:sz w:val="28"/>
          <w:szCs w:val="28"/>
        </w:rPr>
        <w:t xml:space="preserve">„Про затвердження Правил благоустрою </w:t>
      </w:r>
      <w:r w:rsidRPr="00D11646">
        <w:rPr>
          <w:rFonts w:ascii="Times New Roman" w:hAnsi="Times New Roman" w:cs="Times New Roman"/>
          <w:b/>
          <w:bCs/>
          <w:sz w:val="28"/>
          <w:szCs w:val="28"/>
          <w:lang w:val="uk-UA"/>
        </w:rPr>
        <w:t xml:space="preserve">території Новоград-Волинської </w:t>
      </w:r>
      <w:r w:rsidRPr="00D11646">
        <w:rPr>
          <w:rFonts w:ascii="Times New Roman" w:hAnsi="Times New Roman" w:cs="Times New Roman"/>
          <w:b/>
          <w:bCs/>
          <w:sz w:val="28"/>
          <w:szCs w:val="28"/>
        </w:rPr>
        <w:t>міської територіальної громади“</w:t>
      </w:r>
    </w:p>
    <w:p w:rsidR="00D11646" w:rsidRPr="00D11646" w:rsidRDefault="00D11646" w:rsidP="00D11646">
      <w:pPr>
        <w:spacing w:after="0" w:line="240" w:lineRule="auto"/>
        <w:jc w:val="both"/>
        <w:rPr>
          <w:rFonts w:ascii="Times New Roman" w:hAnsi="Times New Roman" w:cs="Times New Roman"/>
          <w:bCs/>
          <w:sz w:val="28"/>
          <w:szCs w:val="28"/>
        </w:rPr>
      </w:pP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bCs/>
          <w:sz w:val="28"/>
          <w:szCs w:val="28"/>
        </w:rPr>
        <w:t xml:space="preserve">     </w:t>
      </w:r>
      <w:r w:rsidRPr="00D11646">
        <w:rPr>
          <w:rFonts w:ascii="Times New Roman" w:hAnsi="Times New Roman" w:cs="Times New Roman"/>
          <w:sz w:val="28"/>
          <w:szCs w:val="28"/>
          <w:lang w:val="uk-UA"/>
        </w:rPr>
        <w:t xml:space="preserve">Аналіз регуляторного впливу до проекту рішення </w:t>
      </w:r>
      <w:r w:rsidRPr="00D11646">
        <w:rPr>
          <w:rFonts w:ascii="Times New Roman" w:hAnsi="Times New Roman" w:cs="Times New Roman"/>
          <w:bCs/>
          <w:sz w:val="28"/>
          <w:szCs w:val="28"/>
          <w:lang w:val="uk-UA"/>
        </w:rPr>
        <w:t>Новоград - Волинської міської ради „Про затвердження Правил благоустрою території Новоград -Волинської міської територіальної громади“</w:t>
      </w:r>
      <w:r w:rsidRPr="00D11646">
        <w:rPr>
          <w:rFonts w:ascii="Times New Roman" w:hAnsi="Times New Roman" w:cs="Times New Roman"/>
          <w:sz w:val="28"/>
          <w:szCs w:val="28"/>
          <w:lang w:val="uk-UA"/>
        </w:rPr>
        <w:t xml:space="preserve"> розроблений на виконання та з дотриманням вимог Закону України „Про засади державної регуляторної політики у сфері господарської діяльності“ та Методики проведення аналізу впливу регуляторного акту, затвердженої постановою Кабінету Міністрів України від 11 березня 2004 року № 308 „Про затвердження методик проведення аналізу впливу та відстеження результативності регуляторного акта“</w:t>
      </w:r>
      <w:r w:rsidRPr="00D11646">
        <w:rPr>
          <w:rFonts w:ascii="Times New Roman" w:hAnsi="Times New Roman" w:cs="Times New Roman"/>
          <w:sz w:val="28"/>
          <w:szCs w:val="28"/>
        </w:rPr>
        <w:t> </w:t>
      </w:r>
      <w:r w:rsidRPr="00D11646">
        <w:rPr>
          <w:rFonts w:ascii="Times New Roman" w:hAnsi="Times New Roman" w:cs="Times New Roman"/>
          <w:sz w:val="28"/>
          <w:szCs w:val="28"/>
          <w:lang w:val="uk-UA"/>
        </w:rPr>
        <w:t>(зі</w:t>
      </w:r>
      <w:r w:rsidRPr="00D11646">
        <w:rPr>
          <w:rFonts w:ascii="Times New Roman" w:hAnsi="Times New Roman" w:cs="Times New Roman"/>
          <w:sz w:val="28"/>
          <w:szCs w:val="28"/>
        </w:rPr>
        <w:t> </w:t>
      </w:r>
      <w:r w:rsidRPr="00D11646">
        <w:rPr>
          <w:rFonts w:ascii="Times New Roman" w:hAnsi="Times New Roman" w:cs="Times New Roman"/>
          <w:sz w:val="28"/>
          <w:szCs w:val="28"/>
          <w:lang w:val="uk-UA"/>
        </w:rPr>
        <w:t>змінами,</w:t>
      </w:r>
      <w:r w:rsidRPr="00D11646">
        <w:rPr>
          <w:rFonts w:ascii="Times New Roman" w:hAnsi="Times New Roman" w:cs="Times New Roman"/>
          <w:sz w:val="28"/>
          <w:szCs w:val="28"/>
        </w:rPr>
        <w:t> </w:t>
      </w:r>
      <w:r w:rsidRPr="00D11646">
        <w:rPr>
          <w:rFonts w:ascii="Times New Roman" w:hAnsi="Times New Roman" w:cs="Times New Roman"/>
          <w:sz w:val="28"/>
          <w:szCs w:val="28"/>
          <w:lang w:val="uk-UA"/>
        </w:rPr>
        <w:t>далі</w:t>
      </w:r>
      <w:r w:rsidRPr="00D11646">
        <w:rPr>
          <w:rFonts w:ascii="Times New Roman" w:hAnsi="Times New Roman" w:cs="Times New Roman"/>
          <w:sz w:val="28"/>
          <w:szCs w:val="28"/>
        </w:rPr>
        <w:t> </w:t>
      </w:r>
      <w:r w:rsidRPr="00D11646">
        <w:rPr>
          <w:rFonts w:ascii="Times New Roman" w:hAnsi="Times New Roman" w:cs="Times New Roman"/>
          <w:sz w:val="28"/>
          <w:szCs w:val="28"/>
          <w:lang w:val="uk-UA"/>
        </w:rPr>
        <w:t>-</w:t>
      </w:r>
      <w:r w:rsidRPr="00D11646">
        <w:rPr>
          <w:rFonts w:ascii="Times New Roman" w:hAnsi="Times New Roman" w:cs="Times New Roman"/>
          <w:sz w:val="28"/>
          <w:szCs w:val="28"/>
        </w:rPr>
        <w:t> </w:t>
      </w:r>
      <w:r w:rsidRPr="00D11646">
        <w:rPr>
          <w:rFonts w:ascii="Times New Roman" w:hAnsi="Times New Roman" w:cs="Times New Roman"/>
          <w:sz w:val="28"/>
          <w:szCs w:val="28"/>
          <w:lang w:val="uk-UA"/>
        </w:rPr>
        <w:t>Методика).</w:t>
      </w:r>
      <w:r w:rsidRPr="00D11646">
        <w:rPr>
          <w:rFonts w:ascii="Times New Roman" w:hAnsi="Times New Roman" w:cs="Times New Roman"/>
          <w:sz w:val="28"/>
          <w:szCs w:val="28"/>
          <w:lang w:val="uk-UA"/>
        </w:rPr>
        <w:br/>
      </w:r>
      <w:r w:rsidRPr="00D11646">
        <w:rPr>
          <w:rFonts w:ascii="Times New Roman" w:hAnsi="Times New Roman" w:cs="Times New Roman"/>
          <w:b/>
          <w:bCs/>
          <w:sz w:val="28"/>
          <w:szCs w:val="28"/>
          <w:lang w:val="uk-UA"/>
        </w:rPr>
        <w:t xml:space="preserve">     </w:t>
      </w:r>
      <w:r w:rsidRPr="00D11646">
        <w:rPr>
          <w:rFonts w:ascii="Times New Roman" w:hAnsi="Times New Roman" w:cs="Times New Roman"/>
          <w:b/>
          <w:bCs/>
          <w:sz w:val="28"/>
          <w:szCs w:val="28"/>
        </w:rPr>
        <w:t>Регуляторний орган </w:t>
      </w:r>
      <w:r w:rsidRPr="00D11646">
        <w:rPr>
          <w:rFonts w:ascii="Times New Roman" w:hAnsi="Times New Roman" w:cs="Times New Roman"/>
          <w:sz w:val="28"/>
          <w:szCs w:val="28"/>
          <w:lang w:val="uk-UA"/>
        </w:rPr>
        <w:t>-</w:t>
      </w:r>
      <w:r w:rsidRPr="00D11646">
        <w:rPr>
          <w:rFonts w:ascii="Times New Roman" w:hAnsi="Times New Roman" w:cs="Times New Roman"/>
          <w:sz w:val="28"/>
          <w:szCs w:val="28"/>
        </w:rPr>
        <w:t> </w:t>
      </w:r>
      <w:r w:rsidRPr="00D11646">
        <w:rPr>
          <w:rFonts w:ascii="Times New Roman" w:hAnsi="Times New Roman" w:cs="Times New Roman"/>
          <w:sz w:val="28"/>
          <w:szCs w:val="28"/>
          <w:lang w:val="uk-UA"/>
        </w:rPr>
        <w:t>Новоград - Волинська</w:t>
      </w:r>
      <w:r w:rsidRPr="00D11646">
        <w:rPr>
          <w:rFonts w:ascii="Times New Roman" w:hAnsi="Times New Roman" w:cs="Times New Roman"/>
          <w:sz w:val="28"/>
          <w:szCs w:val="28"/>
        </w:rPr>
        <w:t xml:space="preserve"> міська рад</w:t>
      </w:r>
      <w:r w:rsidRPr="00D11646">
        <w:rPr>
          <w:rFonts w:ascii="Times New Roman" w:hAnsi="Times New Roman" w:cs="Times New Roman"/>
          <w:sz w:val="28"/>
          <w:szCs w:val="28"/>
          <w:lang w:val="uk-UA"/>
        </w:rPr>
        <w:t>а</w:t>
      </w:r>
      <w:r w:rsidRPr="00D11646">
        <w:rPr>
          <w:rFonts w:ascii="Times New Roman" w:hAnsi="Times New Roman" w:cs="Times New Roman"/>
          <w:sz w:val="28"/>
          <w:szCs w:val="28"/>
        </w:rPr>
        <w:t>.</w:t>
      </w:r>
      <w:r w:rsidRPr="00D11646">
        <w:rPr>
          <w:rFonts w:ascii="Times New Roman" w:hAnsi="Times New Roman" w:cs="Times New Roman"/>
          <w:sz w:val="28"/>
          <w:szCs w:val="28"/>
        </w:rPr>
        <w:br/>
      </w:r>
      <w:r w:rsidRPr="00D11646">
        <w:rPr>
          <w:rFonts w:ascii="Times New Roman" w:hAnsi="Times New Roman" w:cs="Times New Roman"/>
          <w:b/>
          <w:bCs/>
          <w:sz w:val="28"/>
          <w:szCs w:val="28"/>
          <w:lang w:val="uk-UA"/>
        </w:rPr>
        <w:t xml:space="preserve">     </w:t>
      </w:r>
      <w:r w:rsidRPr="00D11646">
        <w:rPr>
          <w:rFonts w:ascii="Times New Roman" w:hAnsi="Times New Roman" w:cs="Times New Roman"/>
          <w:b/>
          <w:bCs/>
          <w:sz w:val="28"/>
          <w:szCs w:val="28"/>
        </w:rPr>
        <w:t xml:space="preserve">Розробник проекту регуляторного акта  </w:t>
      </w:r>
      <w:r w:rsidRPr="00D11646">
        <w:rPr>
          <w:rFonts w:ascii="Times New Roman" w:hAnsi="Times New Roman" w:cs="Times New Roman"/>
          <w:sz w:val="28"/>
          <w:szCs w:val="28"/>
          <w:lang w:val="uk-UA"/>
        </w:rPr>
        <w:t>-</w:t>
      </w:r>
      <w:r w:rsidRPr="00D11646">
        <w:rPr>
          <w:rFonts w:ascii="Times New Roman" w:hAnsi="Times New Roman" w:cs="Times New Roman"/>
          <w:sz w:val="28"/>
          <w:szCs w:val="28"/>
        </w:rPr>
        <w:t xml:space="preserve"> </w:t>
      </w:r>
      <w:r w:rsidRPr="00D11646">
        <w:rPr>
          <w:rFonts w:ascii="Times New Roman" w:hAnsi="Times New Roman" w:cs="Times New Roman"/>
          <w:sz w:val="28"/>
          <w:szCs w:val="28"/>
          <w:lang w:val="uk-UA"/>
        </w:rPr>
        <w:t>управління житлово-комунального господарства та екології Новоград - Волинської</w:t>
      </w:r>
      <w:r w:rsidRPr="00D11646">
        <w:rPr>
          <w:rFonts w:ascii="Times New Roman" w:hAnsi="Times New Roman" w:cs="Times New Roman"/>
          <w:sz w:val="28"/>
          <w:szCs w:val="28"/>
        </w:rPr>
        <w:t xml:space="preserve"> міської ради.</w:t>
      </w:r>
    </w:p>
    <w:p w:rsidR="00D11646" w:rsidRPr="00D11646" w:rsidRDefault="00D11646" w:rsidP="00D11646">
      <w:pPr>
        <w:spacing w:after="0" w:line="240" w:lineRule="auto"/>
        <w:jc w:val="both"/>
        <w:rPr>
          <w:rFonts w:ascii="Times New Roman" w:hAnsi="Times New Roman" w:cs="Times New Roman"/>
          <w:b/>
          <w:bCs/>
          <w:sz w:val="28"/>
          <w:szCs w:val="28"/>
        </w:rPr>
      </w:pPr>
    </w:p>
    <w:p w:rsidR="00D11646" w:rsidRPr="00D11646" w:rsidRDefault="00D11646" w:rsidP="00D11646">
      <w:pPr>
        <w:spacing w:after="0" w:line="240" w:lineRule="auto"/>
        <w:jc w:val="center"/>
        <w:rPr>
          <w:rFonts w:ascii="Times New Roman" w:hAnsi="Times New Roman" w:cs="Times New Roman"/>
          <w:b/>
          <w:sz w:val="28"/>
          <w:szCs w:val="28"/>
        </w:rPr>
      </w:pPr>
      <w:r w:rsidRPr="00D11646">
        <w:rPr>
          <w:rFonts w:ascii="Times New Roman" w:hAnsi="Times New Roman" w:cs="Times New Roman"/>
          <w:b/>
          <w:sz w:val="28"/>
          <w:szCs w:val="28"/>
          <w:lang w:val="uk-UA"/>
        </w:rPr>
        <w:t>І</w:t>
      </w:r>
      <w:r w:rsidRPr="00D11646">
        <w:rPr>
          <w:rFonts w:ascii="Times New Roman" w:hAnsi="Times New Roman" w:cs="Times New Roman"/>
          <w:b/>
          <w:sz w:val="28"/>
          <w:szCs w:val="28"/>
        </w:rPr>
        <w:t>. Визначення проблеми</w:t>
      </w:r>
    </w:p>
    <w:p w:rsidR="00D11646" w:rsidRPr="00D11646" w:rsidRDefault="00D11646" w:rsidP="00D11646">
      <w:pPr>
        <w:spacing w:after="0" w:line="240" w:lineRule="auto"/>
        <w:jc w:val="both"/>
        <w:rPr>
          <w:rFonts w:ascii="Times New Roman" w:hAnsi="Times New Roman" w:cs="Times New Roman"/>
          <w:b/>
          <w:sz w:val="28"/>
          <w:szCs w:val="28"/>
        </w:rPr>
      </w:pPr>
      <w:r w:rsidRPr="00D11646">
        <w:rPr>
          <w:rFonts w:ascii="Times New Roman" w:hAnsi="Times New Roman" w:cs="Times New Roman"/>
          <w:b/>
          <w:bCs/>
          <w:sz w:val="28"/>
          <w:szCs w:val="28"/>
        </w:rPr>
        <w:t> </w:t>
      </w:r>
    </w:p>
    <w:p w:rsidR="00D11646" w:rsidRPr="00D11646" w:rsidRDefault="00D11646" w:rsidP="00D11646">
      <w:pPr>
        <w:spacing w:after="0" w:line="240" w:lineRule="auto"/>
        <w:jc w:val="both"/>
        <w:rPr>
          <w:rFonts w:ascii="Times New Roman" w:hAnsi="Times New Roman" w:cs="Times New Roman"/>
          <w:sz w:val="28"/>
          <w:szCs w:val="28"/>
          <w:lang w:val="uk-UA"/>
        </w:rPr>
      </w:pPr>
      <w:r w:rsidRPr="00D11646">
        <w:rPr>
          <w:rFonts w:ascii="Times New Roman" w:hAnsi="Times New Roman" w:cs="Times New Roman"/>
          <w:sz w:val="28"/>
          <w:szCs w:val="28"/>
          <w:lang w:val="uk-UA"/>
        </w:rPr>
        <w:t xml:space="preserve">     Загальні правові засади здійснення в Україні заходів з благоустрою визначає Закон України „Про благоустрій населених пунктів“ (далі - Закон), який спрямований на створення умов, сприятливих для життєдіяльності людини.</w:t>
      </w:r>
      <w:r w:rsidRPr="00D11646">
        <w:rPr>
          <w:rFonts w:ascii="Times New Roman" w:hAnsi="Times New Roman" w:cs="Times New Roman"/>
          <w:sz w:val="28"/>
          <w:szCs w:val="28"/>
          <w:lang w:val="uk-UA"/>
        </w:rPr>
        <w:br/>
      </w:r>
      <w:r>
        <w:rPr>
          <w:rFonts w:ascii="Times New Roman" w:hAnsi="Times New Roman" w:cs="Times New Roman"/>
          <w:sz w:val="28"/>
          <w:szCs w:val="28"/>
          <w:lang w:val="uk-UA"/>
        </w:rPr>
        <w:t xml:space="preserve">     </w:t>
      </w:r>
      <w:r w:rsidRPr="00D11646">
        <w:rPr>
          <w:rFonts w:ascii="Times New Roman" w:hAnsi="Times New Roman" w:cs="Times New Roman"/>
          <w:sz w:val="28"/>
          <w:szCs w:val="28"/>
          <w:lang w:val="uk-UA"/>
        </w:rPr>
        <w:t>Законом передбачено, що об’єкти благоустрою використовуються відповідно до їх функціонального призначення для забезпечення сприятливих умов життєдіяльності людини на засадах їх раціонального використання та охорони з урахуванням вимог правил благоустр</w:t>
      </w:r>
      <w:r>
        <w:rPr>
          <w:rFonts w:ascii="Times New Roman" w:hAnsi="Times New Roman" w:cs="Times New Roman"/>
          <w:sz w:val="28"/>
          <w:szCs w:val="28"/>
          <w:lang w:val="uk-UA"/>
        </w:rPr>
        <w:t>ою території населених пунктів, інших </w:t>
      </w:r>
      <w:r w:rsidRPr="00D11646">
        <w:rPr>
          <w:rFonts w:ascii="Times New Roman" w:hAnsi="Times New Roman" w:cs="Times New Roman"/>
          <w:sz w:val="28"/>
          <w:szCs w:val="28"/>
          <w:lang w:val="uk-UA"/>
        </w:rPr>
        <w:t>вимог,</w:t>
      </w:r>
      <w:r w:rsidRPr="00D11646">
        <w:rPr>
          <w:rFonts w:ascii="Times New Roman" w:hAnsi="Times New Roman" w:cs="Times New Roman"/>
          <w:sz w:val="28"/>
          <w:szCs w:val="28"/>
        </w:rPr>
        <w:t> </w:t>
      </w:r>
      <w:r w:rsidRPr="00D11646">
        <w:rPr>
          <w:rFonts w:ascii="Times New Roman" w:hAnsi="Times New Roman" w:cs="Times New Roman"/>
          <w:sz w:val="28"/>
          <w:szCs w:val="28"/>
          <w:lang w:val="uk-UA"/>
        </w:rPr>
        <w:t>передбачених законодавством.</w:t>
      </w:r>
      <w:r w:rsidRPr="00D11646">
        <w:rPr>
          <w:rFonts w:ascii="Times New Roman" w:hAnsi="Times New Roman" w:cs="Times New Roman"/>
          <w:sz w:val="28"/>
          <w:szCs w:val="28"/>
          <w:lang w:val="uk-UA"/>
        </w:rPr>
        <w:br/>
        <w:t xml:space="preserve">     З дати прийняття рішення Новоград - Волинської міської ради                                    від 05.11.2008 №391 (зі змінами від 15.04.2010 №639, від 30.05.2013 №422) </w:t>
      </w:r>
      <w:r w:rsidRPr="00D11646">
        <w:rPr>
          <w:rFonts w:ascii="Times New Roman" w:hAnsi="Times New Roman" w:cs="Times New Roman"/>
          <w:bCs/>
          <w:sz w:val="28"/>
          <w:szCs w:val="28"/>
          <w:lang w:val="uk-UA"/>
        </w:rPr>
        <w:t xml:space="preserve">     „</w:t>
      </w:r>
      <w:r w:rsidRPr="00D11646">
        <w:rPr>
          <w:rFonts w:ascii="Times New Roman" w:hAnsi="Times New Roman" w:cs="Times New Roman"/>
          <w:sz w:val="28"/>
          <w:szCs w:val="28"/>
          <w:lang w:val="uk-UA"/>
        </w:rPr>
        <w:t>Про  затвердження  нової   редакції   Правил    благоустрою</w:t>
      </w:r>
      <w:r w:rsidRPr="00D11646">
        <w:rPr>
          <w:rFonts w:ascii="Times New Roman" w:hAnsi="Times New Roman" w:cs="Times New Roman"/>
          <w:bCs/>
          <w:sz w:val="28"/>
          <w:szCs w:val="28"/>
          <w:lang w:val="uk-UA"/>
        </w:rPr>
        <w:t xml:space="preserve">     </w:t>
      </w:r>
      <w:r w:rsidRPr="00D11646">
        <w:rPr>
          <w:rFonts w:ascii="Times New Roman" w:hAnsi="Times New Roman" w:cs="Times New Roman"/>
          <w:sz w:val="28"/>
          <w:szCs w:val="28"/>
          <w:lang w:val="uk-UA"/>
        </w:rPr>
        <w:t>території                   міста</w:t>
      </w:r>
      <w:r>
        <w:rPr>
          <w:rFonts w:ascii="Times New Roman" w:hAnsi="Times New Roman" w:cs="Times New Roman"/>
          <w:sz w:val="28"/>
          <w:szCs w:val="28"/>
          <w:lang w:val="uk-UA"/>
        </w:rPr>
        <w:t xml:space="preserve"> </w:t>
      </w:r>
      <w:r w:rsidRPr="00D11646">
        <w:rPr>
          <w:rFonts w:ascii="Times New Roman" w:hAnsi="Times New Roman" w:cs="Times New Roman"/>
          <w:sz w:val="28"/>
          <w:szCs w:val="28"/>
          <w:lang w:val="uk-UA"/>
        </w:rPr>
        <w:t xml:space="preserve"> Новограда - Волинського“, прийнято низку нормативно - правових актів, які регулюють правовідносини у сфері благоустрою, внесені зміни до чинного законодавства у сфері благоустрою, деякі нормативні акти втратили свою чинність. Зокрема, наказом Міністерства регіонального розвитку, будівництва, та житлово-комунального господарства України</w:t>
      </w:r>
      <w:r>
        <w:rPr>
          <w:rFonts w:ascii="Times New Roman" w:hAnsi="Times New Roman" w:cs="Times New Roman"/>
          <w:sz w:val="28"/>
          <w:szCs w:val="28"/>
          <w:lang w:val="uk-UA"/>
        </w:rPr>
        <w:t xml:space="preserve">                                                  </w:t>
      </w:r>
      <w:r w:rsidRPr="00D11646">
        <w:rPr>
          <w:rFonts w:ascii="Times New Roman" w:hAnsi="Times New Roman" w:cs="Times New Roman"/>
          <w:sz w:val="28"/>
          <w:szCs w:val="28"/>
          <w:lang w:val="uk-UA"/>
        </w:rPr>
        <w:t xml:space="preserve"> від 27.11.2017 №310 затверджено Типові правила благоустрою території населеного пункту, які, відповідно до приписів Закону, є підставою для розроблення правил благоустрою населеного пункту, відтак, виникла необхідність у прийнятті нових Правил благоустрою території Новоград - Волинської міської територіальної громади (далі – Правила благоустрою), що встановлюють вимоги щодо благоустрою терито</w:t>
      </w:r>
      <w:r>
        <w:rPr>
          <w:rFonts w:ascii="Times New Roman" w:hAnsi="Times New Roman" w:cs="Times New Roman"/>
          <w:sz w:val="28"/>
          <w:szCs w:val="28"/>
          <w:lang w:val="uk-UA"/>
        </w:rPr>
        <w:t>рії нашої громади з урахуванням </w:t>
      </w:r>
      <w:r w:rsidRPr="00D11646">
        <w:rPr>
          <w:rFonts w:ascii="Times New Roman" w:hAnsi="Times New Roman" w:cs="Times New Roman"/>
          <w:sz w:val="28"/>
          <w:szCs w:val="28"/>
          <w:lang w:val="uk-UA"/>
        </w:rPr>
        <w:t>нормативни</w:t>
      </w:r>
      <w:r>
        <w:rPr>
          <w:rFonts w:ascii="Times New Roman" w:hAnsi="Times New Roman" w:cs="Times New Roman"/>
          <w:sz w:val="28"/>
          <w:szCs w:val="28"/>
          <w:lang w:val="uk-UA"/>
        </w:rPr>
        <w:t>х з</w:t>
      </w:r>
      <w:r w:rsidRPr="00D11646">
        <w:rPr>
          <w:rFonts w:ascii="Times New Roman" w:hAnsi="Times New Roman" w:cs="Times New Roman"/>
          <w:sz w:val="28"/>
          <w:szCs w:val="28"/>
          <w:lang w:val="uk-UA"/>
        </w:rPr>
        <w:t>мін та доповнень, які будуть</w:t>
      </w:r>
      <w:r w:rsidRPr="00D11646">
        <w:rPr>
          <w:rFonts w:ascii="Times New Roman" w:hAnsi="Times New Roman" w:cs="Times New Roman"/>
          <w:sz w:val="28"/>
          <w:szCs w:val="28"/>
        </w:rPr>
        <w:t> </w:t>
      </w:r>
      <w:r w:rsidRPr="00D11646">
        <w:rPr>
          <w:rFonts w:ascii="Times New Roman" w:hAnsi="Times New Roman" w:cs="Times New Roman"/>
          <w:sz w:val="28"/>
          <w:szCs w:val="28"/>
          <w:lang w:val="uk-UA"/>
        </w:rPr>
        <w:t>відповідати</w:t>
      </w:r>
      <w:r w:rsidRPr="00D11646">
        <w:rPr>
          <w:rFonts w:ascii="Times New Roman" w:hAnsi="Times New Roman" w:cs="Times New Roman"/>
          <w:sz w:val="28"/>
          <w:szCs w:val="28"/>
        </w:rPr>
        <w:t> </w:t>
      </w:r>
      <w:r w:rsidRPr="00D11646">
        <w:rPr>
          <w:rFonts w:ascii="Times New Roman" w:hAnsi="Times New Roman" w:cs="Times New Roman"/>
          <w:sz w:val="28"/>
          <w:szCs w:val="28"/>
          <w:lang w:val="uk-UA"/>
        </w:rPr>
        <w:t>вимогамсьогодення.</w:t>
      </w:r>
      <w:r w:rsidRPr="00D11646">
        <w:rPr>
          <w:rFonts w:ascii="Times New Roman" w:hAnsi="Times New Roman" w:cs="Times New Roman"/>
          <w:sz w:val="28"/>
          <w:szCs w:val="28"/>
          <w:lang w:val="uk-UA"/>
        </w:rPr>
        <w:br/>
      </w:r>
      <w:r w:rsidRPr="00D11646">
        <w:rPr>
          <w:rFonts w:ascii="Times New Roman" w:hAnsi="Times New Roman" w:cs="Times New Roman"/>
          <w:sz w:val="28"/>
          <w:szCs w:val="28"/>
          <w:lang w:val="uk-UA"/>
        </w:rPr>
        <w:lastRenderedPageBreak/>
        <w:t xml:space="preserve">     </w:t>
      </w:r>
      <w:r w:rsidRPr="00D11646">
        <w:rPr>
          <w:rFonts w:ascii="Times New Roman" w:hAnsi="Times New Roman" w:cs="Times New Roman"/>
          <w:sz w:val="28"/>
          <w:szCs w:val="28"/>
        </w:rPr>
        <w:t>Нині у сфері благоустрою нашої територіальної громади існує низка проблем, пов’язаних з:</w:t>
      </w:r>
    </w:p>
    <w:p w:rsidR="00D11646" w:rsidRPr="00D11646" w:rsidRDefault="00D11646" w:rsidP="00D11646">
      <w:pPr>
        <w:spacing w:after="0" w:line="240" w:lineRule="auto"/>
        <w:jc w:val="both"/>
        <w:rPr>
          <w:rFonts w:ascii="Times New Roman" w:hAnsi="Times New Roman" w:cs="Times New Roman"/>
          <w:sz w:val="28"/>
          <w:szCs w:val="28"/>
          <w:lang w:val="uk-UA"/>
        </w:rPr>
      </w:pPr>
      <w:r w:rsidRPr="00D11646">
        <w:rPr>
          <w:rFonts w:ascii="Times New Roman" w:hAnsi="Times New Roman" w:cs="Times New Roman"/>
          <w:sz w:val="28"/>
          <w:szCs w:val="28"/>
          <w:lang w:val="uk-UA"/>
        </w:rPr>
        <w:t xml:space="preserve">     - відсутністю чітко регламентованих правил і норм поведінки юридичних та фізичних осіб у сфері благоустрою, які б відповідали вимогам чинного законодавства, а також комплексу заходів, необхідних для забезпечення чистоти і порядку у ньому;</w:t>
      </w:r>
    </w:p>
    <w:p w:rsidR="00D11646" w:rsidRPr="00D11646" w:rsidRDefault="00D11646" w:rsidP="00D11646">
      <w:pPr>
        <w:spacing w:after="0" w:line="240" w:lineRule="auto"/>
        <w:jc w:val="both"/>
        <w:rPr>
          <w:rFonts w:ascii="Times New Roman" w:hAnsi="Times New Roman" w:cs="Times New Roman"/>
          <w:sz w:val="28"/>
          <w:szCs w:val="28"/>
          <w:lang w:val="uk-UA"/>
        </w:rPr>
      </w:pPr>
      <w:r w:rsidRPr="00D11646">
        <w:rPr>
          <w:rFonts w:ascii="Times New Roman" w:hAnsi="Times New Roman" w:cs="Times New Roman"/>
          <w:sz w:val="28"/>
          <w:szCs w:val="28"/>
          <w:lang w:val="uk-UA"/>
        </w:rPr>
        <w:t xml:space="preserve">     - наявністю стихійних сміттєзвалищ, розміщенням будівельних матеріалів (піску, щебеню, мішків із будівельними матеріалами тощо) на території житлової та громадської забудови, зелених зон;</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lang w:val="uk-UA"/>
        </w:rPr>
        <w:t xml:space="preserve">     - </w:t>
      </w:r>
      <w:r w:rsidRPr="00D11646">
        <w:rPr>
          <w:rFonts w:ascii="Times New Roman" w:hAnsi="Times New Roman" w:cs="Times New Roman"/>
          <w:sz w:val="28"/>
          <w:szCs w:val="28"/>
        </w:rPr>
        <w:t>відсутністю у юридичних та фізичних осіб договорів на надання послуг з поводження з побутовими відходами;</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lang w:val="uk-UA"/>
        </w:rPr>
        <w:t xml:space="preserve">     - </w:t>
      </w:r>
      <w:r w:rsidRPr="00D11646">
        <w:rPr>
          <w:rFonts w:ascii="Times New Roman" w:hAnsi="Times New Roman" w:cs="Times New Roman"/>
          <w:sz w:val="28"/>
          <w:szCs w:val="28"/>
        </w:rPr>
        <w:t>самовільним знищенням дерев, кущів, інших зелених насаджень;</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lang w:val="uk-UA"/>
        </w:rPr>
        <w:t xml:space="preserve">     - </w:t>
      </w:r>
      <w:r w:rsidRPr="00D11646">
        <w:rPr>
          <w:rFonts w:ascii="Times New Roman" w:hAnsi="Times New Roman" w:cs="Times New Roman"/>
          <w:sz w:val="28"/>
          <w:szCs w:val="28"/>
        </w:rPr>
        <w:t>паркуванням автотранспортних засобів на територіях зелених зон (газонах, квітниках, клумбах) та майданчиках для відпочинку і дозвілля;</w:t>
      </w:r>
    </w:p>
    <w:p w:rsidR="00D11646" w:rsidRPr="00D11646" w:rsidRDefault="00D11646" w:rsidP="00D11646">
      <w:pPr>
        <w:spacing w:after="0" w:line="240" w:lineRule="auto"/>
        <w:jc w:val="both"/>
        <w:rPr>
          <w:rFonts w:ascii="Times New Roman" w:hAnsi="Times New Roman" w:cs="Times New Roman"/>
          <w:sz w:val="28"/>
          <w:szCs w:val="28"/>
          <w:lang w:val="uk-UA"/>
        </w:rPr>
      </w:pPr>
      <w:r w:rsidRPr="00D11646">
        <w:rPr>
          <w:rFonts w:ascii="Times New Roman" w:hAnsi="Times New Roman" w:cs="Times New Roman"/>
          <w:sz w:val="28"/>
          <w:szCs w:val="28"/>
          <w:lang w:val="uk-UA"/>
        </w:rPr>
        <w:t xml:space="preserve">     - самовільне розриття твердого покриття доріг, тротуарів, не відновлення та неналежне відновлення територій благоустрою після порушення об’єктів благоустрою тощо.</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lang w:val="uk-UA"/>
        </w:rPr>
        <w:t xml:space="preserve">     </w:t>
      </w:r>
      <w:r w:rsidRPr="00D11646">
        <w:rPr>
          <w:rFonts w:ascii="Times New Roman" w:hAnsi="Times New Roman" w:cs="Times New Roman"/>
          <w:sz w:val="28"/>
          <w:szCs w:val="28"/>
        </w:rPr>
        <w:t xml:space="preserve">Зокрема, за даними адміністративної комісії при виконавчому комітеті </w:t>
      </w:r>
      <w:r w:rsidRPr="00D11646">
        <w:rPr>
          <w:rFonts w:ascii="Times New Roman" w:hAnsi="Times New Roman" w:cs="Times New Roman"/>
          <w:sz w:val="28"/>
          <w:szCs w:val="28"/>
          <w:lang w:val="uk-UA"/>
        </w:rPr>
        <w:t xml:space="preserve">Новоград-Волинської </w:t>
      </w:r>
      <w:r w:rsidRPr="00D11646">
        <w:rPr>
          <w:rFonts w:ascii="Times New Roman" w:hAnsi="Times New Roman" w:cs="Times New Roman"/>
          <w:sz w:val="28"/>
          <w:szCs w:val="28"/>
        </w:rPr>
        <w:t xml:space="preserve">міської ради </w:t>
      </w:r>
      <w:r w:rsidRPr="00D11646">
        <w:rPr>
          <w:rFonts w:ascii="Times New Roman" w:hAnsi="Times New Roman" w:cs="Times New Roman"/>
          <w:sz w:val="28"/>
          <w:szCs w:val="28"/>
          <w:lang w:val="uk-UA"/>
        </w:rPr>
        <w:t>інспекцією благоустрою при управлінні житлово - комунального господарства та екології міської ради</w:t>
      </w:r>
      <w:r w:rsidRPr="00D11646">
        <w:rPr>
          <w:rFonts w:ascii="Times New Roman" w:hAnsi="Times New Roman" w:cs="Times New Roman"/>
          <w:sz w:val="28"/>
          <w:szCs w:val="28"/>
        </w:rPr>
        <w:t xml:space="preserve"> за </w:t>
      </w:r>
      <w:r w:rsidRPr="00D11646">
        <w:rPr>
          <w:rFonts w:ascii="Times New Roman" w:hAnsi="Times New Roman" w:cs="Times New Roman"/>
          <w:sz w:val="28"/>
          <w:szCs w:val="28"/>
          <w:lang w:val="uk-UA"/>
        </w:rPr>
        <w:t xml:space="preserve">10 місяців </w:t>
      </w:r>
      <w:r w:rsidRPr="00D11646">
        <w:rPr>
          <w:rFonts w:ascii="Times New Roman" w:hAnsi="Times New Roman" w:cs="Times New Roman"/>
          <w:sz w:val="28"/>
          <w:szCs w:val="28"/>
        </w:rPr>
        <w:t>202</w:t>
      </w:r>
      <w:r w:rsidRPr="00D11646">
        <w:rPr>
          <w:rFonts w:ascii="Times New Roman" w:hAnsi="Times New Roman" w:cs="Times New Roman"/>
          <w:sz w:val="28"/>
          <w:szCs w:val="28"/>
          <w:lang w:val="uk-UA"/>
        </w:rPr>
        <w:t>1</w:t>
      </w:r>
      <w:r w:rsidRPr="00D11646">
        <w:rPr>
          <w:rFonts w:ascii="Times New Roman" w:hAnsi="Times New Roman" w:cs="Times New Roman"/>
          <w:sz w:val="28"/>
          <w:szCs w:val="28"/>
        </w:rPr>
        <w:t xml:space="preserve"> року було складено     </w:t>
      </w:r>
      <w:r w:rsidRPr="00D11646">
        <w:rPr>
          <w:rFonts w:ascii="Times New Roman" w:hAnsi="Times New Roman" w:cs="Times New Roman"/>
          <w:sz w:val="28"/>
          <w:szCs w:val="28"/>
          <w:lang w:val="uk-UA"/>
        </w:rPr>
        <w:t>148</w:t>
      </w:r>
      <w:r w:rsidRPr="00D11646">
        <w:rPr>
          <w:rFonts w:ascii="Times New Roman" w:hAnsi="Times New Roman" w:cs="Times New Roman"/>
          <w:sz w:val="28"/>
          <w:szCs w:val="28"/>
        </w:rPr>
        <w:t xml:space="preserve"> протоколів щодо порушень Правил благоустрою території міста </w:t>
      </w:r>
      <w:r w:rsidRPr="00D11646">
        <w:rPr>
          <w:rFonts w:ascii="Times New Roman" w:hAnsi="Times New Roman" w:cs="Times New Roman"/>
          <w:sz w:val="28"/>
          <w:szCs w:val="28"/>
          <w:lang w:val="uk-UA"/>
        </w:rPr>
        <w:t>Новограда - Волинського</w:t>
      </w:r>
      <w:r w:rsidRPr="00D11646">
        <w:rPr>
          <w:rFonts w:ascii="Times New Roman" w:hAnsi="Times New Roman" w:cs="Times New Roman"/>
          <w:sz w:val="28"/>
          <w:szCs w:val="28"/>
        </w:rPr>
        <w:t>, за результатами розгляду на порушників накладено штрафів на загальну суму </w:t>
      </w:r>
      <w:r w:rsidRPr="00D11646">
        <w:rPr>
          <w:rFonts w:ascii="Times New Roman" w:hAnsi="Times New Roman" w:cs="Times New Roman"/>
          <w:sz w:val="28"/>
          <w:szCs w:val="28"/>
          <w:lang w:val="uk-UA"/>
        </w:rPr>
        <w:t>52020</w:t>
      </w:r>
      <w:r w:rsidRPr="00D11646">
        <w:rPr>
          <w:rFonts w:ascii="Times New Roman" w:hAnsi="Times New Roman" w:cs="Times New Roman"/>
          <w:sz w:val="28"/>
          <w:szCs w:val="28"/>
        </w:rPr>
        <w:t> гривень.</w:t>
      </w:r>
      <w:r w:rsidRPr="00D11646">
        <w:rPr>
          <w:rFonts w:ascii="Times New Roman" w:hAnsi="Times New Roman" w:cs="Times New Roman"/>
          <w:sz w:val="28"/>
          <w:szCs w:val="28"/>
        </w:rPr>
        <w:br/>
      </w:r>
      <w:r w:rsidRPr="00D11646">
        <w:rPr>
          <w:rFonts w:ascii="Times New Roman" w:hAnsi="Times New Roman" w:cs="Times New Roman"/>
          <w:sz w:val="28"/>
          <w:szCs w:val="28"/>
          <w:lang w:val="uk-UA"/>
        </w:rPr>
        <w:t xml:space="preserve">     Причинами виникнення зазначених проблем є недостатнє регулювання відносин у сфері благоустрою, зокрема чіткого нормативного регулювання прав і обов’язків суб’єктів цієї сфери, норм та правил поведінки, що забезпечують утримання об’єктів, елементів благоустрою належним чином, за порушення яких можливо притягнути винних осіб до відповідальності.</w:t>
      </w:r>
      <w:r w:rsidRPr="00D11646">
        <w:rPr>
          <w:rFonts w:ascii="Times New Roman" w:hAnsi="Times New Roman" w:cs="Times New Roman"/>
          <w:sz w:val="28"/>
          <w:szCs w:val="28"/>
          <w:lang w:val="uk-UA"/>
        </w:rPr>
        <w:br/>
        <w:t xml:space="preserve">     Зазначені проблеми негативно впливають насамперед на громадян, не забезпечують сприятливий для життєдіяльності простір, у тому числі захист навколишнього середовища, належний санітарний стан, збереження об’єктів та елементів благоустрою, призводять до загрози виникнення інфекційних захворювань.</w:t>
      </w:r>
      <w:r w:rsidRPr="00D11646">
        <w:rPr>
          <w:rFonts w:ascii="Times New Roman" w:hAnsi="Times New Roman" w:cs="Times New Roman"/>
          <w:sz w:val="28"/>
          <w:szCs w:val="28"/>
          <w:lang w:val="uk-UA"/>
        </w:rPr>
        <w:br/>
        <w:t xml:space="preserve">     </w:t>
      </w:r>
      <w:r w:rsidRPr="00D11646">
        <w:rPr>
          <w:rFonts w:ascii="Times New Roman" w:hAnsi="Times New Roman" w:cs="Times New Roman"/>
          <w:sz w:val="28"/>
          <w:szCs w:val="28"/>
        </w:rPr>
        <w:t>Негативного впливу від зазначених проблем зазнають також суб’єкти господарювання, оскільки порушення правил благоустрою призводить до неможливості ефективно здійснювати господарську діяльність.</w:t>
      </w:r>
      <w:r w:rsidRPr="00D11646">
        <w:rPr>
          <w:rFonts w:ascii="Times New Roman" w:hAnsi="Times New Roman" w:cs="Times New Roman"/>
          <w:sz w:val="28"/>
          <w:szCs w:val="28"/>
        </w:rPr>
        <w:br/>
      </w:r>
      <w:r w:rsidRPr="00D11646">
        <w:rPr>
          <w:rFonts w:ascii="Times New Roman" w:hAnsi="Times New Roman" w:cs="Times New Roman"/>
          <w:sz w:val="28"/>
          <w:szCs w:val="28"/>
          <w:lang w:val="uk-UA"/>
        </w:rPr>
        <w:t xml:space="preserve">     </w:t>
      </w:r>
      <w:r w:rsidRPr="00D11646">
        <w:rPr>
          <w:rFonts w:ascii="Times New Roman" w:hAnsi="Times New Roman" w:cs="Times New Roman"/>
          <w:sz w:val="28"/>
          <w:szCs w:val="28"/>
        </w:rPr>
        <w:t xml:space="preserve">Таким чином, регламентування норм та правил поведінки у сфері благоустрою, шляхом прийняття Правил благоустрою у відповідності до вимог чинного законодавства України, дозволить сформувати сприятливе для життєдіяльності людини середовище, раціонально використовувати ресурси </w:t>
      </w:r>
      <w:r w:rsidRPr="00D11646">
        <w:rPr>
          <w:rFonts w:ascii="Times New Roman" w:hAnsi="Times New Roman" w:cs="Times New Roman"/>
          <w:sz w:val="28"/>
          <w:szCs w:val="28"/>
          <w:lang w:val="uk-UA"/>
        </w:rPr>
        <w:t xml:space="preserve">Новоград-Волинської міської </w:t>
      </w:r>
      <w:r w:rsidRPr="00D11646">
        <w:rPr>
          <w:rFonts w:ascii="Times New Roman" w:hAnsi="Times New Roman" w:cs="Times New Roman"/>
          <w:sz w:val="28"/>
          <w:szCs w:val="28"/>
        </w:rPr>
        <w:t>територіальної громади, здійснювати заходи щодо належного захисту довкілля.</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br/>
        <w:t>Основні групи (підгрупи), на які проблема справляє вплив:</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4"/>
        <w:gridCol w:w="3095"/>
        <w:gridCol w:w="3090"/>
      </w:tblGrid>
      <w:tr w:rsidR="00D11646" w:rsidRPr="00D11646" w:rsidTr="00482FAF">
        <w:tc>
          <w:tcPr>
            <w:tcW w:w="3195"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lastRenderedPageBreak/>
              <w:t>Групи (підгрупи)</w:t>
            </w:r>
          </w:p>
        </w:tc>
        <w:tc>
          <w:tcPr>
            <w:tcW w:w="3195"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Так</w:t>
            </w:r>
          </w:p>
        </w:tc>
        <w:tc>
          <w:tcPr>
            <w:tcW w:w="3195"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Ні</w:t>
            </w:r>
          </w:p>
        </w:tc>
      </w:tr>
      <w:tr w:rsidR="00D11646" w:rsidRPr="00D11646" w:rsidTr="00482FAF">
        <w:tc>
          <w:tcPr>
            <w:tcW w:w="3195"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Громадяни</w:t>
            </w:r>
          </w:p>
        </w:tc>
        <w:tc>
          <w:tcPr>
            <w:tcW w:w="3195"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w:t>
            </w:r>
          </w:p>
        </w:tc>
        <w:tc>
          <w:tcPr>
            <w:tcW w:w="3195"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p>
        </w:tc>
      </w:tr>
      <w:tr w:rsidR="00D11646" w:rsidRPr="00D11646" w:rsidTr="00482FAF">
        <w:tc>
          <w:tcPr>
            <w:tcW w:w="3195"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Держава</w:t>
            </w:r>
          </w:p>
        </w:tc>
        <w:tc>
          <w:tcPr>
            <w:tcW w:w="3195"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w:t>
            </w:r>
          </w:p>
        </w:tc>
        <w:tc>
          <w:tcPr>
            <w:tcW w:w="3195"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p>
        </w:tc>
      </w:tr>
      <w:tr w:rsidR="00D11646" w:rsidRPr="00D11646" w:rsidTr="00482FAF">
        <w:tc>
          <w:tcPr>
            <w:tcW w:w="3195"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Суб’єкти господарювання, у тому числі суб’єкти малого</w:t>
            </w:r>
            <w:r w:rsidRPr="00D11646">
              <w:rPr>
                <w:rFonts w:ascii="Times New Roman" w:hAnsi="Times New Roman" w:cs="Times New Roman"/>
                <w:sz w:val="28"/>
                <w:szCs w:val="28"/>
              </w:rPr>
              <w:br/>
              <w:t>підприємництва</w:t>
            </w:r>
          </w:p>
        </w:tc>
        <w:tc>
          <w:tcPr>
            <w:tcW w:w="3195"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w:t>
            </w:r>
          </w:p>
        </w:tc>
        <w:tc>
          <w:tcPr>
            <w:tcW w:w="3195"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p>
        </w:tc>
      </w:tr>
    </w:tbl>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D11646" w:rsidRPr="00D11646" w:rsidRDefault="00D11646" w:rsidP="00D11646">
      <w:pPr>
        <w:spacing w:after="0" w:line="240" w:lineRule="auto"/>
        <w:jc w:val="both"/>
        <w:rPr>
          <w:rFonts w:ascii="Times New Roman" w:hAnsi="Times New Roman" w:cs="Times New Roman"/>
          <w:sz w:val="28"/>
          <w:szCs w:val="28"/>
        </w:rPr>
      </w:pPr>
    </w:p>
    <w:p w:rsidR="00D11646" w:rsidRPr="00D11646" w:rsidRDefault="00D11646" w:rsidP="00C95172">
      <w:pPr>
        <w:spacing w:after="0" w:line="240" w:lineRule="auto"/>
        <w:jc w:val="center"/>
        <w:rPr>
          <w:rFonts w:ascii="Times New Roman" w:hAnsi="Times New Roman" w:cs="Times New Roman"/>
          <w:b/>
          <w:bCs/>
          <w:sz w:val="28"/>
          <w:szCs w:val="28"/>
        </w:rPr>
      </w:pPr>
      <w:r w:rsidRPr="00D11646">
        <w:rPr>
          <w:rFonts w:ascii="Times New Roman" w:hAnsi="Times New Roman" w:cs="Times New Roman"/>
          <w:b/>
          <w:bCs/>
          <w:sz w:val="28"/>
          <w:szCs w:val="28"/>
        </w:rPr>
        <w:t>ІІ. Цілі державного регулювання</w:t>
      </w:r>
    </w:p>
    <w:p w:rsidR="00D11646" w:rsidRPr="00D11646" w:rsidRDefault="00D11646" w:rsidP="00D11646">
      <w:pPr>
        <w:spacing w:after="0" w:line="240" w:lineRule="auto"/>
        <w:jc w:val="both"/>
        <w:rPr>
          <w:rFonts w:ascii="Times New Roman" w:hAnsi="Times New Roman" w:cs="Times New Roman"/>
          <w:sz w:val="28"/>
          <w:szCs w:val="28"/>
        </w:rPr>
      </w:pP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lang w:val="uk-UA"/>
        </w:rPr>
        <w:t xml:space="preserve">      </w:t>
      </w:r>
      <w:r w:rsidRPr="00D11646">
        <w:rPr>
          <w:rFonts w:ascii="Times New Roman" w:hAnsi="Times New Roman" w:cs="Times New Roman"/>
          <w:sz w:val="28"/>
          <w:szCs w:val="28"/>
        </w:rPr>
        <w:t>Цілями запропонованого проекту рішення є:</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lang w:val="uk-UA"/>
        </w:rPr>
        <w:t xml:space="preserve">     - </w:t>
      </w:r>
      <w:r w:rsidRPr="00D11646">
        <w:rPr>
          <w:rFonts w:ascii="Times New Roman" w:hAnsi="Times New Roman" w:cs="Times New Roman"/>
          <w:sz w:val="28"/>
          <w:szCs w:val="28"/>
        </w:rPr>
        <w:t>створення умов для практичної реалізації Закону;</w:t>
      </w:r>
    </w:p>
    <w:p w:rsidR="00D11646" w:rsidRPr="00D11646" w:rsidRDefault="00D11646" w:rsidP="00D11646">
      <w:pPr>
        <w:spacing w:after="0" w:line="240" w:lineRule="auto"/>
        <w:jc w:val="both"/>
        <w:rPr>
          <w:rFonts w:ascii="Times New Roman" w:hAnsi="Times New Roman" w:cs="Times New Roman"/>
          <w:sz w:val="28"/>
          <w:szCs w:val="28"/>
          <w:lang w:val="uk-UA"/>
        </w:rPr>
      </w:pPr>
      <w:r w:rsidRPr="00D11646">
        <w:rPr>
          <w:rFonts w:ascii="Times New Roman" w:hAnsi="Times New Roman" w:cs="Times New Roman"/>
          <w:sz w:val="28"/>
          <w:szCs w:val="28"/>
          <w:lang w:val="uk-UA"/>
        </w:rPr>
        <w:t xml:space="preserve">     - визначення правових, економічних, екологічних, соціальних та організаційних засад благоустрою території Новоград - Волинської міської територіальної громади;</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lang w:val="uk-UA"/>
        </w:rPr>
        <w:t xml:space="preserve">     - </w:t>
      </w:r>
      <w:r w:rsidRPr="00D11646">
        <w:rPr>
          <w:rFonts w:ascii="Times New Roman" w:hAnsi="Times New Roman" w:cs="Times New Roman"/>
          <w:sz w:val="28"/>
          <w:szCs w:val="28"/>
        </w:rPr>
        <w:t>визначення порядку здійснення благоустрою та утримання територій об’єктів благоустрою;</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lang w:val="uk-UA"/>
        </w:rPr>
        <w:t xml:space="preserve">     - </w:t>
      </w:r>
      <w:r w:rsidRPr="00D11646">
        <w:rPr>
          <w:rFonts w:ascii="Times New Roman" w:hAnsi="Times New Roman" w:cs="Times New Roman"/>
          <w:sz w:val="28"/>
          <w:szCs w:val="28"/>
        </w:rPr>
        <w:t>встановлення вимог до впорядкування територій підприємств, установ, організацій у сфері благоустрою населених пунктів;</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lang w:val="uk-UA"/>
        </w:rPr>
        <w:t xml:space="preserve">     - </w:t>
      </w:r>
      <w:r w:rsidRPr="00D11646">
        <w:rPr>
          <w:rFonts w:ascii="Times New Roman" w:hAnsi="Times New Roman" w:cs="Times New Roman"/>
          <w:sz w:val="28"/>
          <w:szCs w:val="28"/>
        </w:rPr>
        <w:t>встановлення вимог до утримання зелених насаджень на об’єктах благоустрою</w:t>
      </w:r>
      <w:r w:rsidRPr="00D11646">
        <w:rPr>
          <w:rFonts w:ascii="Times New Roman" w:hAnsi="Times New Roman" w:cs="Times New Roman"/>
          <w:sz w:val="28"/>
          <w:szCs w:val="28"/>
          <w:lang w:val="uk-UA"/>
        </w:rPr>
        <w:t xml:space="preserve"> </w:t>
      </w:r>
      <w:r w:rsidRPr="00D11646">
        <w:rPr>
          <w:rFonts w:ascii="Times New Roman" w:hAnsi="Times New Roman" w:cs="Times New Roman"/>
          <w:sz w:val="28"/>
          <w:szCs w:val="28"/>
        </w:rPr>
        <w:t>-</w:t>
      </w:r>
      <w:r w:rsidRPr="00D11646">
        <w:rPr>
          <w:rFonts w:ascii="Times New Roman" w:hAnsi="Times New Roman" w:cs="Times New Roman"/>
          <w:sz w:val="28"/>
          <w:szCs w:val="28"/>
          <w:lang w:val="uk-UA"/>
        </w:rPr>
        <w:t xml:space="preserve"> </w:t>
      </w:r>
      <w:r w:rsidRPr="00D11646">
        <w:rPr>
          <w:rFonts w:ascii="Times New Roman" w:hAnsi="Times New Roman" w:cs="Times New Roman"/>
          <w:sz w:val="28"/>
          <w:szCs w:val="28"/>
        </w:rPr>
        <w:t>територіях загального користування;</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lang w:val="uk-UA"/>
        </w:rPr>
        <w:t xml:space="preserve">     - </w:t>
      </w:r>
      <w:r w:rsidRPr="00D11646">
        <w:rPr>
          <w:rFonts w:ascii="Times New Roman" w:hAnsi="Times New Roman" w:cs="Times New Roman"/>
          <w:sz w:val="28"/>
          <w:szCs w:val="28"/>
        </w:rPr>
        <w:t>забезпечення належного санітарного очищення території та утримання прибудинкової території;</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lang w:val="uk-UA"/>
        </w:rPr>
        <w:t xml:space="preserve">     - </w:t>
      </w:r>
      <w:r w:rsidRPr="00D11646">
        <w:rPr>
          <w:rFonts w:ascii="Times New Roman" w:hAnsi="Times New Roman" w:cs="Times New Roman"/>
          <w:sz w:val="28"/>
          <w:szCs w:val="28"/>
        </w:rPr>
        <w:t>визначення порядку розміщення малих архітектурних форм, тимчасових споруд.</w:t>
      </w:r>
    </w:p>
    <w:p w:rsidR="00D11646" w:rsidRPr="00D11646" w:rsidRDefault="00D11646" w:rsidP="00D11646">
      <w:pPr>
        <w:spacing w:after="0" w:line="240" w:lineRule="auto"/>
        <w:jc w:val="both"/>
        <w:rPr>
          <w:rFonts w:ascii="Times New Roman" w:hAnsi="Times New Roman" w:cs="Times New Roman"/>
          <w:sz w:val="28"/>
          <w:szCs w:val="28"/>
        </w:rPr>
      </w:pPr>
    </w:p>
    <w:p w:rsidR="00D11646" w:rsidRPr="00D11646" w:rsidRDefault="00D11646" w:rsidP="00C95172">
      <w:pPr>
        <w:spacing w:after="0" w:line="240" w:lineRule="auto"/>
        <w:jc w:val="center"/>
        <w:rPr>
          <w:rFonts w:ascii="Times New Roman" w:hAnsi="Times New Roman" w:cs="Times New Roman"/>
          <w:b/>
          <w:bCs/>
          <w:sz w:val="28"/>
          <w:szCs w:val="28"/>
        </w:rPr>
      </w:pPr>
      <w:r w:rsidRPr="00D11646">
        <w:rPr>
          <w:rFonts w:ascii="Times New Roman" w:hAnsi="Times New Roman" w:cs="Times New Roman"/>
          <w:b/>
          <w:bCs/>
          <w:sz w:val="28"/>
          <w:szCs w:val="28"/>
        </w:rPr>
        <w:t>ІІІ. Визначення та оцінка альтернативних способів досягнення цілей</w:t>
      </w:r>
    </w:p>
    <w:p w:rsidR="00D11646" w:rsidRPr="00D11646" w:rsidRDefault="00D11646" w:rsidP="00D11646">
      <w:pPr>
        <w:spacing w:after="0" w:line="240" w:lineRule="auto"/>
        <w:jc w:val="both"/>
        <w:rPr>
          <w:rFonts w:ascii="Times New Roman" w:hAnsi="Times New Roman" w:cs="Times New Roman"/>
          <w:sz w:val="28"/>
          <w:szCs w:val="28"/>
        </w:rPr>
      </w:pP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lang w:val="uk-UA"/>
        </w:rPr>
        <w:t xml:space="preserve">     </w:t>
      </w:r>
      <w:r w:rsidRPr="00D11646">
        <w:rPr>
          <w:rFonts w:ascii="Times New Roman" w:hAnsi="Times New Roman" w:cs="Times New Roman"/>
          <w:sz w:val="28"/>
          <w:szCs w:val="28"/>
        </w:rPr>
        <w:t>Визначення альтернативних способів</w:t>
      </w:r>
    </w:p>
    <w:p w:rsidR="00D11646" w:rsidRPr="00D11646" w:rsidRDefault="00D11646" w:rsidP="00D11646">
      <w:pPr>
        <w:spacing w:after="0" w:line="240" w:lineRule="auto"/>
        <w:jc w:val="both"/>
        <w:rPr>
          <w:rFonts w:ascii="Times New Roman" w:hAnsi="Times New Roman" w:cs="Times New Roman"/>
          <w:sz w:val="28"/>
          <w:szCs w:val="28"/>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2"/>
        <w:gridCol w:w="6667"/>
      </w:tblGrid>
      <w:tr w:rsidR="00D11646" w:rsidRPr="00D11646" w:rsidTr="00482FAF">
        <w:tc>
          <w:tcPr>
            <w:tcW w:w="2702"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Вид альтернативи</w:t>
            </w:r>
          </w:p>
        </w:tc>
        <w:tc>
          <w:tcPr>
            <w:tcW w:w="6804"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Опис альтернативи</w:t>
            </w:r>
          </w:p>
        </w:tc>
      </w:tr>
      <w:tr w:rsidR="00D11646" w:rsidRPr="00D11646" w:rsidTr="00482FAF">
        <w:tc>
          <w:tcPr>
            <w:tcW w:w="2702"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b/>
                <w:bCs/>
                <w:sz w:val="28"/>
                <w:szCs w:val="28"/>
              </w:rPr>
              <w:t>Альтернатива 1.</w:t>
            </w:r>
          </w:p>
        </w:tc>
        <w:tc>
          <w:tcPr>
            <w:tcW w:w="6804"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Залишення існуючої на даний </w:t>
            </w:r>
            <w:r w:rsidRPr="00D11646">
              <w:rPr>
                <w:rFonts w:ascii="Times New Roman" w:hAnsi="Times New Roman" w:cs="Times New Roman"/>
                <w:sz w:val="28"/>
                <w:szCs w:val="28"/>
                <w:lang w:val="uk-UA"/>
              </w:rPr>
              <w:t xml:space="preserve"> </w:t>
            </w:r>
            <w:r w:rsidRPr="00D11646">
              <w:rPr>
                <w:rFonts w:ascii="Times New Roman" w:hAnsi="Times New Roman" w:cs="Times New Roman"/>
                <w:sz w:val="28"/>
                <w:szCs w:val="28"/>
              </w:rPr>
              <w:t>момент ситуації без змін</w:t>
            </w:r>
          </w:p>
        </w:tc>
      </w:tr>
      <w:tr w:rsidR="00D11646" w:rsidRPr="00D11646" w:rsidTr="00482FAF">
        <w:tc>
          <w:tcPr>
            <w:tcW w:w="2702"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b/>
                <w:bCs/>
                <w:sz w:val="28"/>
                <w:szCs w:val="28"/>
              </w:rPr>
              <w:t>Альтернатива 2.</w:t>
            </w:r>
          </w:p>
        </w:tc>
        <w:tc>
          <w:tcPr>
            <w:tcW w:w="6804"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xml:space="preserve">Прийняття проекту акта, яким буде затверджено Правила благоустрою, що відповідатимуть </w:t>
            </w:r>
            <w:r w:rsidRPr="00D11646">
              <w:rPr>
                <w:rFonts w:ascii="Times New Roman" w:hAnsi="Times New Roman" w:cs="Times New Roman"/>
                <w:sz w:val="28"/>
                <w:szCs w:val="28"/>
                <w:lang w:val="uk-UA"/>
              </w:rPr>
              <w:t>вимогам</w:t>
            </w:r>
            <w:r w:rsidRPr="00D11646">
              <w:rPr>
                <w:rFonts w:ascii="Times New Roman" w:hAnsi="Times New Roman" w:cs="Times New Roman"/>
                <w:sz w:val="28"/>
                <w:szCs w:val="28"/>
              </w:rPr>
              <w:br/>
              <w:t>чинного законодавства України</w:t>
            </w:r>
          </w:p>
        </w:tc>
      </w:tr>
    </w:tbl>
    <w:p w:rsidR="00D11646" w:rsidRPr="00D11646" w:rsidRDefault="00D11646" w:rsidP="00D11646">
      <w:pPr>
        <w:spacing w:after="0" w:line="240" w:lineRule="auto"/>
        <w:jc w:val="both"/>
        <w:rPr>
          <w:rFonts w:ascii="Times New Roman" w:hAnsi="Times New Roman" w:cs="Times New Roman"/>
          <w:sz w:val="28"/>
          <w:szCs w:val="28"/>
          <w:lang w:val="uk-UA"/>
        </w:rPr>
      </w:pPr>
      <w:r w:rsidRPr="00D11646">
        <w:rPr>
          <w:rFonts w:ascii="Times New Roman" w:hAnsi="Times New Roman" w:cs="Times New Roman"/>
          <w:sz w:val="28"/>
          <w:szCs w:val="28"/>
          <w:lang w:val="uk-UA"/>
        </w:rPr>
        <w:t xml:space="preserve">  </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b/>
          <w:sz w:val="28"/>
          <w:szCs w:val="28"/>
          <w:lang w:val="uk-UA"/>
        </w:rPr>
        <w:t xml:space="preserve">   </w:t>
      </w:r>
      <w:r w:rsidRPr="00D11646">
        <w:rPr>
          <w:rFonts w:ascii="Times New Roman" w:hAnsi="Times New Roman" w:cs="Times New Roman"/>
          <w:sz w:val="28"/>
          <w:szCs w:val="28"/>
        </w:rPr>
        <w:t>Оцінка вибраних альтернативних способів досягнення цілей Оцінка впливу на сферу інтересів держави</w:t>
      </w:r>
    </w:p>
    <w:p w:rsidR="00D11646" w:rsidRPr="00D11646" w:rsidRDefault="00D11646" w:rsidP="00D11646">
      <w:pPr>
        <w:spacing w:after="0" w:line="240" w:lineRule="auto"/>
        <w:jc w:val="both"/>
        <w:rPr>
          <w:rFonts w:ascii="Times New Roman" w:hAnsi="Times New Roman" w:cs="Times New Roman"/>
          <w:sz w:val="28"/>
          <w:szCs w:val="28"/>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8"/>
        <w:gridCol w:w="3108"/>
        <w:gridCol w:w="3113"/>
      </w:tblGrid>
      <w:tr w:rsidR="00D11646" w:rsidRPr="00D11646" w:rsidTr="00482FAF">
        <w:tc>
          <w:tcPr>
            <w:tcW w:w="3195"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Вид альтернативи</w:t>
            </w:r>
          </w:p>
        </w:tc>
        <w:tc>
          <w:tcPr>
            <w:tcW w:w="3195"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Вигоди</w:t>
            </w:r>
          </w:p>
        </w:tc>
        <w:tc>
          <w:tcPr>
            <w:tcW w:w="3195"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Витрати</w:t>
            </w:r>
          </w:p>
        </w:tc>
      </w:tr>
      <w:tr w:rsidR="00D11646" w:rsidRPr="00D11646" w:rsidTr="00482FAF">
        <w:tc>
          <w:tcPr>
            <w:tcW w:w="3195"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b/>
                <w:bCs/>
                <w:sz w:val="28"/>
                <w:szCs w:val="28"/>
              </w:rPr>
              <w:t>Альтернатива 1.</w:t>
            </w:r>
          </w:p>
        </w:tc>
        <w:tc>
          <w:tcPr>
            <w:tcW w:w="3195"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Відсутні</w:t>
            </w:r>
          </w:p>
        </w:tc>
        <w:tc>
          <w:tcPr>
            <w:tcW w:w="3195"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Не забезпечує</w:t>
            </w:r>
            <w:r w:rsidRPr="00D11646">
              <w:rPr>
                <w:rFonts w:ascii="Times New Roman" w:hAnsi="Times New Roman" w:cs="Times New Roman"/>
                <w:sz w:val="28"/>
                <w:szCs w:val="28"/>
              </w:rPr>
              <w:br/>
              <w:t>досягнення поставленої мети</w:t>
            </w:r>
          </w:p>
        </w:tc>
      </w:tr>
      <w:tr w:rsidR="00D11646" w:rsidRPr="00D11646" w:rsidTr="00482FAF">
        <w:trPr>
          <w:trHeight w:val="4703"/>
        </w:trPr>
        <w:tc>
          <w:tcPr>
            <w:tcW w:w="3195" w:type="dxa"/>
            <w:tcBorders>
              <w:top w:val="outset" w:sz="6" w:space="0" w:color="auto"/>
              <w:left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b/>
                <w:bCs/>
                <w:sz w:val="28"/>
                <w:szCs w:val="28"/>
              </w:rPr>
              <w:lastRenderedPageBreak/>
              <w:t>Альтернатива 2.</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tc>
        <w:tc>
          <w:tcPr>
            <w:tcW w:w="3195" w:type="dxa"/>
            <w:tcBorders>
              <w:top w:val="outset" w:sz="6" w:space="0" w:color="auto"/>
              <w:left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досягнення цілей</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щодо вирішення</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наявних проблемних</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питань у сфері</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благоустрою;</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підвищення рівня</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самоврядного і</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громадського контролю</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у сфері благоустрою</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населених пунктів;</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покращення</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інженерно</w:t>
            </w:r>
            <w:r w:rsidRPr="00D11646">
              <w:rPr>
                <w:rFonts w:ascii="Times New Roman" w:hAnsi="Times New Roman" w:cs="Times New Roman"/>
                <w:sz w:val="28"/>
                <w:szCs w:val="28"/>
                <w:lang w:val="uk-UA"/>
              </w:rPr>
              <w:t xml:space="preserve"> </w:t>
            </w:r>
            <w:r w:rsidRPr="00D11646">
              <w:rPr>
                <w:rFonts w:ascii="Times New Roman" w:hAnsi="Times New Roman" w:cs="Times New Roman"/>
                <w:sz w:val="28"/>
                <w:szCs w:val="28"/>
              </w:rPr>
              <w:t>-</w:t>
            </w:r>
            <w:r w:rsidRPr="00D11646">
              <w:rPr>
                <w:rFonts w:ascii="Times New Roman" w:hAnsi="Times New Roman" w:cs="Times New Roman"/>
                <w:sz w:val="28"/>
                <w:szCs w:val="28"/>
                <w:lang w:val="uk-UA"/>
              </w:rPr>
              <w:t xml:space="preserve"> </w:t>
            </w:r>
            <w:r w:rsidRPr="00D11646">
              <w:rPr>
                <w:rFonts w:ascii="Times New Roman" w:hAnsi="Times New Roman" w:cs="Times New Roman"/>
                <w:sz w:val="28"/>
                <w:szCs w:val="28"/>
              </w:rPr>
              <w:t>технічного і</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санітарного стану</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об’єктів благоустрою.</w:t>
            </w:r>
          </w:p>
        </w:tc>
        <w:tc>
          <w:tcPr>
            <w:tcW w:w="3195" w:type="dxa"/>
            <w:tcBorders>
              <w:top w:val="outset" w:sz="6" w:space="0" w:color="auto"/>
              <w:left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Відсутні, оскільки</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реалізація положень</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регуляторного акта не</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потребує додаткових</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матеріальних чи інших</w:t>
            </w:r>
          </w:p>
          <w:p w:rsidR="00D11646" w:rsidRPr="00D11646" w:rsidRDefault="00D11646" w:rsidP="00D11646">
            <w:pPr>
              <w:spacing w:after="0" w:line="240" w:lineRule="auto"/>
              <w:jc w:val="both"/>
              <w:rPr>
                <w:rFonts w:ascii="Times New Roman" w:hAnsi="Times New Roman" w:cs="Times New Roman"/>
                <w:sz w:val="28"/>
                <w:szCs w:val="28"/>
                <w:lang w:val="uk-UA"/>
              </w:rPr>
            </w:pPr>
            <w:r w:rsidRPr="00D11646">
              <w:rPr>
                <w:rFonts w:ascii="Times New Roman" w:hAnsi="Times New Roman" w:cs="Times New Roman"/>
                <w:sz w:val="28"/>
                <w:szCs w:val="28"/>
              </w:rPr>
              <w:t>витрат</w:t>
            </w:r>
            <w:r w:rsidRPr="00D11646">
              <w:rPr>
                <w:rFonts w:ascii="Times New Roman" w:hAnsi="Times New Roman" w:cs="Times New Roman"/>
                <w:sz w:val="28"/>
                <w:szCs w:val="28"/>
                <w:lang w:val="uk-UA"/>
              </w:rPr>
              <w:t>.</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tc>
      </w:tr>
    </w:tbl>
    <w:p w:rsidR="00D11646" w:rsidRPr="00D11646" w:rsidRDefault="00D11646" w:rsidP="00D11646">
      <w:pPr>
        <w:spacing w:after="0" w:line="240" w:lineRule="auto"/>
        <w:jc w:val="both"/>
        <w:rPr>
          <w:rFonts w:ascii="Times New Roman" w:hAnsi="Times New Roman" w:cs="Times New Roman"/>
          <w:sz w:val="28"/>
          <w:szCs w:val="28"/>
          <w:lang w:val="uk-UA"/>
        </w:rPr>
      </w:pPr>
      <w:r w:rsidRPr="00D11646">
        <w:rPr>
          <w:rFonts w:ascii="Times New Roman" w:hAnsi="Times New Roman" w:cs="Times New Roman"/>
          <w:sz w:val="28"/>
          <w:szCs w:val="28"/>
          <w:lang w:val="uk-UA"/>
        </w:rPr>
        <w:t xml:space="preserve">     </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lang w:val="uk-UA"/>
        </w:rPr>
        <w:t xml:space="preserve">     </w:t>
      </w:r>
      <w:r w:rsidRPr="00D11646">
        <w:rPr>
          <w:rFonts w:ascii="Times New Roman" w:hAnsi="Times New Roman" w:cs="Times New Roman"/>
          <w:sz w:val="28"/>
          <w:szCs w:val="28"/>
        </w:rPr>
        <w:t>Оцінка впливу на сферу інтересів громадян</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4"/>
        <w:gridCol w:w="4959"/>
        <w:gridCol w:w="2196"/>
      </w:tblGrid>
      <w:tr w:rsidR="00D11646" w:rsidRPr="00D11646" w:rsidTr="00482FAF">
        <w:tc>
          <w:tcPr>
            <w:tcW w:w="2276"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Вид альтернативи</w:t>
            </w:r>
          </w:p>
        </w:tc>
        <w:tc>
          <w:tcPr>
            <w:tcW w:w="5001"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Вигоди</w:t>
            </w:r>
          </w:p>
        </w:tc>
        <w:tc>
          <w:tcPr>
            <w:tcW w:w="2377"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Витрати</w:t>
            </w:r>
          </w:p>
        </w:tc>
      </w:tr>
      <w:tr w:rsidR="00D11646" w:rsidRPr="00D11646" w:rsidTr="00482FAF">
        <w:tc>
          <w:tcPr>
            <w:tcW w:w="2276"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b/>
                <w:bCs/>
                <w:sz w:val="28"/>
                <w:szCs w:val="28"/>
              </w:rPr>
              <w:t>Альтернатива 1.</w:t>
            </w:r>
          </w:p>
        </w:tc>
        <w:tc>
          <w:tcPr>
            <w:tcW w:w="5001"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Відсутні</w:t>
            </w:r>
          </w:p>
        </w:tc>
        <w:tc>
          <w:tcPr>
            <w:tcW w:w="2377"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Проблема залишається не вирішеною</w:t>
            </w:r>
          </w:p>
        </w:tc>
      </w:tr>
      <w:tr w:rsidR="00D11646" w:rsidRPr="00D11646" w:rsidTr="00482FAF">
        <w:tc>
          <w:tcPr>
            <w:tcW w:w="2276"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b/>
                <w:bCs/>
                <w:sz w:val="28"/>
                <w:szCs w:val="28"/>
              </w:rPr>
              <w:t>Альтернатива 2.</w:t>
            </w:r>
          </w:p>
        </w:tc>
        <w:tc>
          <w:tcPr>
            <w:tcW w:w="5001"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Оновлення основних критеріїв та вимог належного утримання об’єктів</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xml:space="preserve">благоустрою, дотримання правил благоустрою суб’єктами благоустрою; </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поліпшення умов захисту і відновлення сприятливого для життєдіяльності людини довкілля під час утримання об’єктів благоустрою</w:t>
            </w:r>
          </w:p>
        </w:tc>
        <w:tc>
          <w:tcPr>
            <w:tcW w:w="2377"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Відсутні</w:t>
            </w:r>
          </w:p>
        </w:tc>
      </w:tr>
    </w:tbl>
    <w:p w:rsidR="00D11646" w:rsidRPr="00D11646" w:rsidRDefault="00D11646" w:rsidP="00D11646">
      <w:pPr>
        <w:spacing w:after="0" w:line="240" w:lineRule="auto"/>
        <w:jc w:val="both"/>
        <w:rPr>
          <w:rFonts w:ascii="Times New Roman" w:hAnsi="Times New Roman" w:cs="Times New Roman"/>
          <w:b/>
          <w:bCs/>
          <w:sz w:val="28"/>
          <w:szCs w:val="28"/>
        </w:rPr>
      </w:pPr>
    </w:p>
    <w:p w:rsidR="00D11646" w:rsidRDefault="00D11646" w:rsidP="00D11646">
      <w:pPr>
        <w:spacing w:after="0" w:line="240" w:lineRule="auto"/>
        <w:jc w:val="both"/>
        <w:rPr>
          <w:rFonts w:ascii="Times New Roman" w:hAnsi="Times New Roman" w:cs="Times New Roman"/>
          <w:bCs/>
          <w:sz w:val="28"/>
          <w:szCs w:val="28"/>
        </w:rPr>
      </w:pPr>
      <w:r w:rsidRPr="00D11646">
        <w:rPr>
          <w:rFonts w:ascii="Times New Roman" w:hAnsi="Times New Roman" w:cs="Times New Roman"/>
          <w:bCs/>
          <w:sz w:val="28"/>
          <w:szCs w:val="28"/>
          <w:lang w:val="uk-UA"/>
        </w:rPr>
        <w:t xml:space="preserve">    </w:t>
      </w:r>
      <w:r w:rsidRPr="00D11646">
        <w:rPr>
          <w:rFonts w:ascii="Times New Roman" w:hAnsi="Times New Roman" w:cs="Times New Roman"/>
          <w:bCs/>
          <w:sz w:val="28"/>
          <w:szCs w:val="28"/>
        </w:rPr>
        <w:t>Оцінка впливу на сферу інтересів суб’єктів господарювання</w:t>
      </w:r>
    </w:p>
    <w:p w:rsidR="00EF3DB2" w:rsidRPr="00D11646" w:rsidRDefault="00EF3DB2" w:rsidP="00D11646">
      <w:pPr>
        <w:spacing w:after="0" w:line="240" w:lineRule="auto"/>
        <w:jc w:val="both"/>
        <w:rPr>
          <w:rFonts w:ascii="Times New Roman" w:hAnsi="Times New Roman" w:cs="Times New Roman"/>
          <w:sz w:val="28"/>
          <w:szCs w:val="28"/>
        </w:rPr>
      </w:pP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45"/>
        <w:gridCol w:w="992"/>
        <w:gridCol w:w="1147"/>
        <w:gridCol w:w="2187"/>
        <w:gridCol w:w="768"/>
      </w:tblGrid>
      <w:tr w:rsidR="00D11646" w:rsidRPr="00D11646" w:rsidTr="00DF291C">
        <w:tc>
          <w:tcPr>
            <w:tcW w:w="4245"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b/>
                <w:bCs/>
                <w:sz w:val="28"/>
                <w:szCs w:val="28"/>
              </w:rPr>
              <w:t>Показник</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b/>
                <w:bCs/>
                <w:sz w:val="28"/>
                <w:szCs w:val="28"/>
              </w:rPr>
              <w:t>Великі</w:t>
            </w:r>
          </w:p>
        </w:tc>
        <w:tc>
          <w:tcPr>
            <w:tcW w:w="1147"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b/>
                <w:bCs/>
                <w:sz w:val="28"/>
                <w:szCs w:val="28"/>
              </w:rPr>
              <w:t>Середні</w:t>
            </w:r>
          </w:p>
        </w:tc>
        <w:tc>
          <w:tcPr>
            <w:tcW w:w="2187"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b/>
                <w:bCs/>
                <w:sz w:val="28"/>
                <w:szCs w:val="28"/>
              </w:rPr>
              <w:t>Малі, в т.ч.</w:t>
            </w:r>
            <w:r w:rsidRPr="00D11646">
              <w:rPr>
                <w:rFonts w:ascii="Times New Roman" w:hAnsi="Times New Roman" w:cs="Times New Roman"/>
                <w:sz w:val="28"/>
                <w:szCs w:val="28"/>
              </w:rPr>
              <w:br/>
            </w:r>
            <w:r w:rsidRPr="00D11646">
              <w:rPr>
                <w:rFonts w:ascii="Times New Roman" w:hAnsi="Times New Roman" w:cs="Times New Roman"/>
                <w:b/>
                <w:bCs/>
                <w:sz w:val="28"/>
                <w:szCs w:val="28"/>
              </w:rPr>
              <w:t>мікро</w:t>
            </w:r>
          </w:p>
        </w:tc>
        <w:tc>
          <w:tcPr>
            <w:tcW w:w="768"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b/>
                <w:bCs/>
                <w:sz w:val="28"/>
                <w:szCs w:val="28"/>
              </w:rPr>
              <w:t>Разом</w:t>
            </w:r>
          </w:p>
        </w:tc>
      </w:tr>
      <w:tr w:rsidR="00D11646" w:rsidRPr="00D11646" w:rsidTr="00DF291C">
        <w:tc>
          <w:tcPr>
            <w:tcW w:w="4245" w:type="dxa"/>
            <w:tcBorders>
              <w:top w:val="outset" w:sz="6" w:space="0" w:color="auto"/>
              <w:left w:val="outset" w:sz="6" w:space="0" w:color="auto"/>
              <w:bottom w:val="outset" w:sz="6" w:space="0" w:color="auto"/>
              <w:right w:val="outset" w:sz="6" w:space="0" w:color="auto"/>
            </w:tcBorders>
            <w:shd w:val="clear" w:color="auto" w:fill="auto"/>
            <w:hideMark/>
          </w:tcPr>
          <w:p w:rsidR="00DF291C"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Кількість суб’єктів </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господарювання, що  підпадають під дію регулювання, одиниць</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p>
        </w:tc>
        <w:tc>
          <w:tcPr>
            <w:tcW w:w="1147"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lang w:val="uk-UA"/>
              </w:rPr>
            </w:pPr>
            <w:r w:rsidRPr="00D11646">
              <w:rPr>
                <w:rFonts w:ascii="Times New Roman" w:hAnsi="Times New Roman" w:cs="Times New Roman"/>
                <w:sz w:val="28"/>
                <w:szCs w:val="28"/>
                <w:lang w:val="uk-UA"/>
              </w:rPr>
              <w:t>2</w:t>
            </w:r>
          </w:p>
        </w:tc>
        <w:tc>
          <w:tcPr>
            <w:tcW w:w="2187"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Юридичні </w:t>
            </w:r>
            <w:r w:rsidRPr="00D11646">
              <w:rPr>
                <w:rFonts w:ascii="Times New Roman" w:hAnsi="Times New Roman" w:cs="Times New Roman"/>
                <w:sz w:val="28"/>
                <w:szCs w:val="28"/>
                <w:lang w:val="uk-UA"/>
              </w:rPr>
              <w:t xml:space="preserve"> малі  </w:t>
            </w:r>
            <w:r w:rsidRPr="00D11646">
              <w:rPr>
                <w:rFonts w:ascii="Times New Roman" w:hAnsi="Times New Roman" w:cs="Times New Roman"/>
                <w:sz w:val="28"/>
                <w:szCs w:val="28"/>
              </w:rPr>
              <w:t>–</w:t>
            </w:r>
            <w:r w:rsidRPr="00D11646">
              <w:rPr>
                <w:rFonts w:ascii="Times New Roman" w:hAnsi="Times New Roman" w:cs="Times New Roman"/>
                <w:sz w:val="28"/>
                <w:szCs w:val="28"/>
                <w:lang w:val="uk-UA"/>
              </w:rPr>
              <w:t xml:space="preserve"> 420,</w:t>
            </w:r>
            <w:r w:rsidRPr="00D11646">
              <w:rPr>
                <w:rFonts w:ascii="Times New Roman" w:hAnsi="Times New Roman" w:cs="Times New Roman"/>
                <w:sz w:val="28"/>
                <w:szCs w:val="28"/>
              </w:rPr>
              <w:br/>
            </w:r>
            <w:r w:rsidRPr="00D11646">
              <w:rPr>
                <w:rFonts w:ascii="Times New Roman" w:hAnsi="Times New Roman" w:cs="Times New Roman"/>
                <w:sz w:val="28"/>
                <w:szCs w:val="28"/>
                <w:lang w:val="uk-UA"/>
              </w:rPr>
              <w:t>мікро</w:t>
            </w:r>
            <w:r w:rsidRPr="00D11646">
              <w:rPr>
                <w:rFonts w:ascii="Times New Roman" w:hAnsi="Times New Roman" w:cs="Times New Roman"/>
                <w:sz w:val="28"/>
                <w:szCs w:val="28"/>
              </w:rPr>
              <w:t xml:space="preserve"> – 2691 </w:t>
            </w:r>
          </w:p>
          <w:p w:rsidR="00D11646" w:rsidRPr="00D11646" w:rsidRDefault="00D11646" w:rsidP="00D11646">
            <w:pPr>
              <w:spacing w:after="0" w:line="240" w:lineRule="auto"/>
              <w:jc w:val="both"/>
              <w:rPr>
                <w:rFonts w:ascii="Times New Roman" w:hAnsi="Times New Roman" w:cs="Times New Roman"/>
                <w:sz w:val="28"/>
                <w:szCs w:val="28"/>
              </w:rPr>
            </w:pPr>
          </w:p>
        </w:tc>
        <w:tc>
          <w:tcPr>
            <w:tcW w:w="768"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lang w:val="uk-UA"/>
              </w:rPr>
            </w:pPr>
            <w:r w:rsidRPr="00D11646">
              <w:rPr>
                <w:rFonts w:ascii="Times New Roman" w:hAnsi="Times New Roman" w:cs="Times New Roman"/>
                <w:sz w:val="28"/>
                <w:szCs w:val="28"/>
                <w:lang w:val="uk-UA"/>
              </w:rPr>
              <w:t>3113</w:t>
            </w:r>
          </w:p>
        </w:tc>
      </w:tr>
      <w:tr w:rsidR="00D11646" w:rsidRPr="00D11646" w:rsidTr="00DF291C">
        <w:trPr>
          <w:trHeight w:val="945"/>
        </w:trPr>
        <w:tc>
          <w:tcPr>
            <w:tcW w:w="4245" w:type="dxa"/>
            <w:tcBorders>
              <w:top w:val="outset" w:sz="6" w:space="0" w:color="auto"/>
              <w:left w:val="outset" w:sz="6" w:space="0" w:color="auto"/>
              <w:bottom w:val="single" w:sz="4"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Питома вага групи у</w:t>
            </w:r>
            <w:r w:rsidRPr="00D11646">
              <w:rPr>
                <w:rFonts w:ascii="Times New Roman" w:hAnsi="Times New Roman" w:cs="Times New Roman"/>
                <w:sz w:val="28"/>
                <w:szCs w:val="28"/>
              </w:rPr>
              <w:br/>
              <w:t>загальній кількості, %</w:t>
            </w:r>
          </w:p>
        </w:tc>
        <w:tc>
          <w:tcPr>
            <w:tcW w:w="992" w:type="dxa"/>
            <w:tcBorders>
              <w:top w:val="outset" w:sz="6" w:space="0" w:color="auto"/>
              <w:left w:val="outset" w:sz="6" w:space="0" w:color="auto"/>
              <w:bottom w:val="single" w:sz="4"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p>
        </w:tc>
        <w:tc>
          <w:tcPr>
            <w:tcW w:w="1147" w:type="dxa"/>
            <w:tcBorders>
              <w:top w:val="outset" w:sz="6" w:space="0" w:color="auto"/>
              <w:left w:val="outset" w:sz="6" w:space="0" w:color="auto"/>
              <w:bottom w:val="single" w:sz="4" w:space="0" w:color="auto"/>
              <w:right w:val="outset" w:sz="6" w:space="0" w:color="auto"/>
            </w:tcBorders>
            <w:shd w:val="clear" w:color="auto" w:fill="auto"/>
            <w:hideMark/>
          </w:tcPr>
          <w:p w:rsidR="00D11646" w:rsidRDefault="00D11646" w:rsidP="00D11646">
            <w:pPr>
              <w:spacing w:after="0" w:line="240" w:lineRule="auto"/>
              <w:jc w:val="both"/>
              <w:rPr>
                <w:rFonts w:ascii="Times New Roman" w:hAnsi="Times New Roman" w:cs="Times New Roman"/>
                <w:sz w:val="28"/>
                <w:szCs w:val="28"/>
                <w:lang w:val="uk-UA"/>
              </w:rPr>
            </w:pPr>
            <w:r w:rsidRPr="00D11646">
              <w:rPr>
                <w:rFonts w:ascii="Times New Roman" w:hAnsi="Times New Roman" w:cs="Times New Roman"/>
                <w:sz w:val="28"/>
                <w:szCs w:val="28"/>
                <w:lang w:val="uk-UA"/>
              </w:rPr>
              <w:t>0,1</w:t>
            </w:r>
          </w:p>
          <w:p w:rsidR="00DF291C" w:rsidRDefault="00DF291C" w:rsidP="00D11646">
            <w:pPr>
              <w:spacing w:after="0" w:line="240" w:lineRule="auto"/>
              <w:jc w:val="both"/>
              <w:rPr>
                <w:rFonts w:ascii="Times New Roman" w:hAnsi="Times New Roman" w:cs="Times New Roman"/>
                <w:sz w:val="28"/>
                <w:szCs w:val="28"/>
                <w:lang w:val="uk-UA"/>
              </w:rPr>
            </w:pPr>
          </w:p>
          <w:p w:rsidR="00DF291C" w:rsidRDefault="00DF291C" w:rsidP="00D11646">
            <w:pPr>
              <w:spacing w:after="0" w:line="240" w:lineRule="auto"/>
              <w:jc w:val="both"/>
              <w:rPr>
                <w:rFonts w:ascii="Times New Roman" w:hAnsi="Times New Roman" w:cs="Times New Roman"/>
                <w:sz w:val="28"/>
                <w:szCs w:val="28"/>
                <w:lang w:val="uk-UA"/>
              </w:rPr>
            </w:pPr>
          </w:p>
          <w:p w:rsidR="00DF291C" w:rsidRDefault="00DF291C" w:rsidP="00D11646">
            <w:pPr>
              <w:spacing w:after="0" w:line="240" w:lineRule="auto"/>
              <w:jc w:val="both"/>
              <w:rPr>
                <w:rFonts w:ascii="Times New Roman" w:hAnsi="Times New Roman" w:cs="Times New Roman"/>
                <w:sz w:val="28"/>
                <w:szCs w:val="28"/>
                <w:lang w:val="uk-UA"/>
              </w:rPr>
            </w:pPr>
          </w:p>
          <w:p w:rsidR="00DF291C" w:rsidRPr="00D11646" w:rsidRDefault="00DF291C" w:rsidP="00D11646">
            <w:pPr>
              <w:spacing w:after="0" w:line="240" w:lineRule="auto"/>
              <w:jc w:val="both"/>
              <w:rPr>
                <w:rFonts w:ascii="Times New Roman" w:hAnsi="Times New Roman" w:cs="Times New Roman"/>
                <w:sz w:val="28"/>
                <w:szCs w:val="28"/>
                <w:lang w:val="uk-UA"/>
              </w:rPr>
            </w:pPr>
          </w:p>
        </w:tc>
        <w:tc>
          <w:tcPr>
            <w:tcW w:w="2187" w:type="dxa"/>
            <w:tcBorders>
              <w:top w:val="outset" w:sz="6" w:space="0" w:color="auto"/>
              <w:left w:val="outset" w:sz="6" w:space="0" w:color="auto"/>
              <w:bottom w:val="single" w:sz="4"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lang w:val="uk-UA"/>
              </w:rPr>
            </w:pPr>
            <w:r w:rsidRPr="00D11646">
              <w:rPr>
                <w:rFonts w:ascii="Times New Roman" w:hAnsi="Times New Roman" w:cs="Times New Roman"/>
                <w:sz w:val="28"/>
                <w:szCs w:val="28"/>
                <w:lang w:val="uk-UA"/>
              </w:rPr>
              <w:t>99,9</w:t>
            </w:r>
          </w:p>
        </w:tc>
        <w:tc>
          <w:tcPr>
            <w:tcW w:w="768" w:type="dxa"/>
            <w:tcBorders>
              <w:top w:val="outset" w:sz="6" w:space="0" w:color="auto"/>
              <w:left w:val="outset" w:sz="6" w:space="0" w:color="auto"/>
              <w:bottom w:val="single" w:sz="4"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100</w:t>
            </w:r>
          </w:p>
          <w:p w:rsidR="00D11646" w:rsidRPr="00D11646" w:rsidRDefault="00D11646" w:rsidP="00D11646">
            <w:pPr>
              <w:spacing w:after="0" w:line="240" w:lineRule="auto"/>
              <w:jc w:val="both"/>
              <w:rPr>
                <w:rFonts w:ascii="Times New Roman" w:hAnsi="Times New Roman" w:cs="Times New Roman"/>
                <w:sz w:val="28"/>
                <w:szCs w:val="28"/>
              </w:rPr>
            </w:pPr>
          </w:p>
          <w:p w:rsidR="00D11646" w:rsidRPr="00D11646" w:rsidRDefault="00D11646" w:rsidP="00D11646">
            <w:pPr>
              <w:spacing w:after="0" w:line="240" w:lineRule="auto"/>
              <w:jc w:val="both"/>
              <w:rPr>
                <w:rFonts w:ascii="Times New Roman" w:hAnsi="Times New Roman" w:cs="Times New Roman"/>
                <w:sz w:val="28"/>
                <w:szCs w:val="28"/>
              </w:rPr>
            </w:pPr>
          </w:p>
          <w:p w:rsidR="00D11646" w:rsidRPr="00D11646" w:rsidRDefault="00D11646" w:rsidP="00D11646">
            <w:pPr>
              <w:spacing w:after="0" w:line="240" w:lineRule="auto"/>
              <w:jc w:val="both"/>
              <w:rPr>
                <w:rFonts w:ascii="Times New Roman" w:hAnsi="Times New Roman" w:cs="Times New Roman"/>
                <w:sz w:val="28"/>
                <w:szCs w:val="28"/>
              </w:rPr>
            </w:pPr>
          </w:p>
        </w:tc>
      </w:tr>
    </w:tbl>
    <w:p w:rsidR="00D11646" w:rsidRPr="00D11646" w:rsidRDefault="00D11646" w:rsidP="00D11646">
      <w:pPr>
        <w:spacing w:after="0" w:line="240" w:lineRule="auto"/>
        <w:jc w:val="both"/>
        <w:rPr>
          <w:rFonts w:ascii="Times New Roman" w:hAnsi="Times New Roman" w:cs="Times New Roman"/>
          <w:vanish/>
          <w:sz w:val="28"/>
          <w:szCs w:val="28"/>
        </w:rPr>
      </w:pPr>
    </w:p>
    <w:p w:rsid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EF3DB2" w:rsidRDefault="00EF3DB2" w:rsidP="00D11646">
      <w:pPr>
        <w:spacing w:after="0" w:line="240" w:lineRule="auto"/>
        <w:jc w:val="both"/>
        <w:rPr>
          <w:rFonts w:ascii="Times New Roman" w:hAnsi="Times New Roman" w:cs="Times New Roman"/>
          <w:sz w:val="28"/>
          <w:szCs w:val="28"/>
        </w:rPr>
      </w:pP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4110"/>
        <w:gridCol w:w="2760"/>
      </w:tblGrid>
      <w:tr w:rsidR="00EF3DB2" w:rsidTr="00482FAF">
        <w:trPr>
          <w:trHeight w:val="315"/>
        </w:trPr>
        <w:tc>
          <w:tcPr>
            <w:tcW w:w="2355" w:type="dxa"/>
            <w:shd w:val="clear" w:color="auto" w:fill="auto"/>
          </w:tcPr>
          <w:p w:rsidR="00EF3DB2" w:rsidRPr="00EF3DB2" w:rsidRDefault="00EF3DB2" w:rsidP="00EF3DB2">
            <w:pPr>
              <w:spacing w:after="0" w:line="240" w:lineRule="auto"/>
              <w:jc w:val="center"/>
              <w:rPr>
                <w:rFonts w:ascii="Times New Roman" w:hAnsi="Times New Roman" w:cs="Times New Roman"/>
                <w:b/>
                <w:bCs/>
                <w:sz w:val="28"/>
                <w:szCs w:val="28"/>
              </w:rPr>
            </w:pPr>
          </w:p>
          <w:p w:rsidR="00EF3DB2" w:rsidRPr="00EF3DB2" w:rsidRDefault="00EF3DB2" w:rsidP="00EF3DB2">
            <w:pPr>
              <w:spacing w:after="0" w:line="240" w:lineRule="auto"/>
              <w:jc w:val="center"/>
              <w:rPr>
                <w:rFonts w:ascii="Times New Roman" w:hAnsi="Times New Roman" w:cs="Times New Roman"/>
                <w:b/>
                <w:bCs/>
                <w:sz w:val="28"/>
                <w:szCs w:val="28"/>
              </w:rPr>
            </w:pPr>
            <w:r w:rsidRPr="00EF3DB2">
              <w:rPr>
                <w:rFonts w:ascii="Times New Roman" w:hAnsi="Times New Roman" w:cs="Times New Roman"/>
                <w:b/>
                <w:bCs/>
                <w:sz w:val="28"/>
                <w:szCs w:val="28"/>
              </w:rPr>
              <w:t>Вид альтернативи</w:t>
            </w:r>
          </w:p>
        </w:tc>
        <w:tc>
          <w:tcPr>
            <w:tcW w:w="4110" w:type="dxa"/>
            <w:shd w:val="clear" w:color="auto" w:fill="auto"/>
          </w:tcPr>
          <w:p w:rsidR="00EF3DB2" w:rsidRPr="00EF3DB2" w:rsidRDefault="00EF3DB2" w:rsidP="00EF3DB2">
            <w:pPr>
              <w:spacing w:after="0" w:line="240" w:lineRule="auto"/>
              <w:jc w:val="center"/>
              <w:rPr>
                <w:rFonts w:ascii="Times New Roman" w:hAnsi="Times New Roman" w:cs="Times New Roman"/>
                <w:b/>
                <w:bCs/>
                <w:sz w:val="28"/>
                <w:szCs w:val="28"/>
              </w:rPr>
            </w:pPr>
          </w:p>
          <w:p w:rsidR="00EF3DB2" w:rsidRPr="00EF3DB2" w:rsidRDefault="00EF3DB2" w:rsidP="00EF3DB2">
            <w:pPr>
              <w:spacing w:after="0" w:line="240" w:lineRule="auto"/>
              <w:jc w:val="center"/>
              <w:rPr>
                <w:rFonts w:ascii="Times New Roman" w:hAnsi="Times New Roman" w:cs="Times New Roman"/>
                <w:b/>
                <w:bCs/>
                <w:sz w:val="28"/>
                <w:szCs w:val="28"/>
              </w:rPr>
            </w:pPr>
            <w:r w:rsidRPr="00EF3DB2">
              <w:rPr>
                <w:rFonts w:ascii="Times New Roman" w:hAnsi="Times New Roman" w:cs="Times New Roman"/>
                <w:b/>
                <w:bCs/>
                <w:sz w:val="28"/>
                <w:szCs w:val="28"/>
              </w:rPr>
              <w:t>Вигоди</w:t>
            </w:r>
          </w:p>
        </w:tc>
        <w:tc>
          <w:tcPr>
            <w:tcW w:w="2760" w:type="dxa"/>
            <w:shd w:val="clear" w:color="auto" w:fill="auto"/>
          </w:tcPr>
          <w:p w:rsidR="00EF3DB2" w:rsidRPr="00EF3DB2" w:rsidRDefault="00EF3DB2" w:rsidP="00EF3DB2">
            <w:pPr>
              <w:spacing w:after="0" w:line="240" w:lineRule="auto"/>
              <w:jc w:val="center"/>
              <w:rPr>
                <w:rFonts w:ascii="Times New Roman" w:hAnsi="Times New Roman" w:cs="Times New Roman"/>
                <w:b/>
                <w:bCs/>
                <w:sz w:val="28"/>
                <w:szCs w:val="28"/>
                <w:lang w:val="uk-UA"/>
              </w:rPr>
            </w:pPr>
          </w:p>
          <w:p w:rsidR="00EF3DB2" w:rsidRPr="00EF3DB2" w:rsidRDefault="00EF3DB2" w:rsidP="00EF3DB2">
            <w:pPr>
              <w:spacing w:after="0" w:line="240" w:lineRule="auto"/>
              <w:jc w:val="center"/>
              <w:rPr>
                <w:rFonts w:ascii="Times New Roman" w:hAnsi="Times New Roman" w:cs="Times New Roman"/>
                <w:b/>
                <w:bCs/>
                <w:sz w:val="28"/>
                <w:szCs w:val="28"/>
                <w:lang w:val="uk-UA"/>
              </w:rPr>
            </w:pPr>
            <w:r w:rsidRPr="00EF3DB2">
              <w:rPr>
                <w:rFonts w:ascii="Times New Roman" w:hAnsi="Times New Roman" w:cs="Times New Roman"/>
                <w:b/>
                <w:bCs/>
                <w:sz w:val="28"/>
                <w:szCs w:val="28"/>
                <w:lang w:val="uk-UA"/>
              </w:rPr>
              <w:t>Витрати</w:t>
            </w:r>
          </w:p>
        </w:tc>
      </w:tr>
      <w:tr w:rsidR="00EF3DB2" w:rsidTr="00482FAF">
        <w:trPr>
          <w:trHeight w:val="285"/>
        </w:trPr>
        <w:tc>
          <w:tcPr>
            <w:tcW w:w="2355" w:type="dxa"/>
            <w:shd w:val="clear" w:color="auto" w:fill="auto"/>
          </w:tcPr>
          <w:p w:rsidR="00EF3DB2" w:rsidRPr="00EF3DB2" w:rsidRDefault="00EF3DB2" w:rsidP="00EF3DB2">
            <w:pPr>
              <w:spacing w:after="0" w:line="240" w:lineRule="auto"/>
              <w:jc w:val="both"/>
              <w:rPr>
                <w:rFonts w:ascii="Times New Roman" w:hAnsi="Times New Roman" w:cs="Times New Roman"/>
                <w:sz w:val="28"/>
                <w:szCs w:val="28"/>
              </w:rPr>
            </w:pPr>
            <w:r w:rsidRPr="00EF3DB2">
              <w:rPr>
                <w:rFonts w:ascii="Times New Roman" w:hAnsi="Times New Roman" w:cs="Times New Roman"/>
                <w:bCs/>
                <w:sz w:val="28"/>
                <w:szCs w:val="28"/>
              </w:rPr>
              <w:t>Альтернатива 1.</w:t>
            </w:r>
          </w:p>
        </w:tc>
        <w:tc>
          <w:tcPr>
            <w:tcW w:w="4110" w:type="dxa"/>
            <w:shd w:val="clear" w:color="auto" w:fill="auto"/>
          </w:tcPr>
          <w:p w:rsidR="00EF3DB2" w:rsidRPr="00EF3DB2" w:rsidRDefault="00EF3DB2" w:rsidP="00EF3DB2">
            <w:pPr>
              <w:spacing w:after="0" w:line="240" w:lineRule="auto"/>
              <w:jc w:val="both"/>
              <w:rPr>
                <w:rFonts w:ascii="Times New Roman" w:hAnsi="Times New Roman" w:cs="Times New Roman"/>
                <w:sz w:val="28"/>
                <w:szCs w:val="28"/>
              </w:rPr>
            </w:pPr>
            <w:r w:rsidRPr="00EF3DB2">
              <w:rPr>
                <w:rFonts w:ascii="Times New Roman" w:hAnsi="Times New Roman" w:cs="Times New Roman"/>
                <w:sz w:val="28"/>
                <w:szCs w:val="28"/>
              </w:rPr>
              <w:t>Стан речей залишається незмінним, відтак відсутня необхідність внесення змін в діяльність підприємств</w:t>
            </w:r>
          </w:p>
        </w:tc>
        <w:tc>
          <w:tcPr>
            <w:tcW w:w="2760" w:type="dxa"/>
            <w:shd w:val="clear" w:color="auto" w:fill="auto"/>
          </w:tcPr>
          <w:p w:rsidR="00EF3DB2" w:rsidRPr="00EF3DB2" w:rsidRDefault="00EF3DB2" w:rsidP="00EF3DB2">
            <w:pPr>
              <w:spacing w:after="0" w:line="240" w:lineRule="auto"/>
              <w:jc w:val="both"/>
              <w:rPr>
                <w:rFonts w:ascii="Times New Roman" w:hAnsi="Times New Roman" w:cs="Times New Roman"/>
                <w:sz w:val="28"/>
                <w:szCs w:val="28"/>
              </w:rPr>
            </w:pPr>
            <w:r w:rsidRPr="00EF3DB2">
              <w:rPr>
                <w:rFonts w:ascii="Times New Roman" w:hAnsi="Times New Roman" w:cs="Times New Roman"/>
                <w:sz w:val="28"/>
                <w:szCs w:val="28"/>
              </w:rPr>
              <w:t>Додаткові витрати відсутні</w:t>
            </w:r>
          </w:p>
        </w:tc>
      </w:tr>
      <w:tr w:rsidR="00EF3DB2" w:rsidTr="00482FAF">
        <w:trPr>
          <w:trHeight w:val="570"/>
        </w:trPr>
        <w:tc>
          <w:tcPr>
            <w:tcW w:w="2355" w:type="dxa"/>
            <w:shd w:val="clear" w:color="auto" w:fill="auto"/>
          </w:tcPr>
          <w:p w:rsidR="00EF3DB2" w:rsidRPr="00EF3DB2" w:rsidRDefault="00EF3DB2" w:rsidP="00EF3DB2">
            <w:pPr>
              <w:spacing w:after="0" w:line="240" w:lineRule="auto"/>
              <w:jc w:val="both"/>
              <w:rPr>
                <w:rFonts w:ascii="Times New Roman" w:hAnsi="Times New Roman" w:cs="Times New Roman"/>
                <w:sz w:val="28"/>
                <w:szCs w:val="28"/>
              </w:rPr>
            </w:pPr>
            <w:r w:rsidRPr="00EF3DB2">
              <w:rPr>
                <w:rFonts w:ascii="Times New Roman" w:hAnsi="Times New Roman" w:cs="Times New Roman"/>
                <w:bCs/>
                <w:sz w:val="28"/>
                <w:szCs w:val="28"/>
              </w:rPr>
              <w:t>Альтернатива 2.</w:t>
            </w:r>
            <w:r w:rsidRPr="00EF3DB2">
              <w:rPr>
                <w:rFonts w:ascii="Times New Roman" w:hAnsi="Times New Roman" w:cs="Times New Roman"/>
                <w:sz w:val="28"/>
                <w:szCs w:val="28"/>
              </w:rPr>
              <w:br/>
              <w:t>Прийняття проекту акта</w:t>
            </w:r>
          </w:p>
        </w:tc>
        <w:tc>
          <w:tcPr>
            <w:tcW w:w="4110" w:type="dxa"/>
            <w:shd w:val="clear" w:color="auto" w:fill="auto"/>
          </w:tcPr>
          <w:p w:rsidR="00EF3DB2" w:rsidRPr="00EF3DB2" w:rsidRDefault="00EF3DB2" w:rsidP="00EF3DB2">
            <w:pPr>
              <w:spacing w:after="0" w:line="240" w:lineRule="auto"/>
              <w:jc w:val="both"/>
              <w:rPr>
                <w:rFonts w:ascii="Times New Roman" w:hAnsi="Times New Roman" w:cs="Times New Roman"/>
                <w:sz w:val="28"/>
                <w:szCs w:val="28"/>
              </w:rPr>
            </w:pPr>
            <w:r w:rsidRPr="00EF3DB2">
              <w:rPr>
                <w:rFonts w:ascii="Times New Roman" w:hAnsi="Times New Roman" w:cs="Times New Roman"/>
                <w:sz w:val="28"/>
                <w:szCs w:val="28"/>
              </w:rPr>
              <w:t>Покращення інженерно</w:t>
            </w:r>
            <w:r>
              <w:rPr>
                <w:rFonts w:ascii="Times New Roman" w:hAnsi="Times New Roman" w:cs="Times New Roman"/>
                <w:sz w:val="28"/>
                <w:szCs w:val="28"/>
                <w:lang w:val="uk-UA"/>
              </w:rPr>
              <w:t> </w:t>
            </w:r>
            <w:r w:rsidRPr="00EF3DB2">
              <w:rPr>
                <w:rFonts w:ascii="Times New Roman" w:hAnsi="Times New Roman" w:cs="Times New Roman"/>
                <w:sz w:val="28"/>
                <w:szCs w:val="28"/>
                <w:lang w:val="uk-UA"/>
              </w:rPr>
              <w:t xml:space="preserve">- </w:t>
            </w:r>
            <w:r w:rsidRPr="00EF3DB2">
              <w:rPr>
                <w:rFonts w:ascii="Times New Roman" w:hAnsi="Times New Roman" w:cs="Times New Roman"/>
                <w:sz w:val="28"/>
                <w:szCs w:val="28"/>
              </w:rPr>
              <w:t xml:space="preserve">технічного </w:t>
            </w:r>
          </w:p>
          <w:p w:rsidR="00EF3DB2" w:rsidRPr="00EF3DB2" w:rsidRDefault="00EF3DB2" w:rsidP="00EF3DB2">
            <w:pPr>
              <w:spacing w:after="0" w:line="240" w:lineRule="auto"/>
              <w:jc w:val="both"/>
              <w:rPr>
                <w:rFonts w:ascii="Times New Roman" w:hAnsi="Times New Roman" w:cs="Times New Roman"/>
                <w:sz w:val="28"/>
                <w:szCs w:val="28"/>
              </w:rPr>
            </w:pPr>
            <w:r w:rsidRPr="00EF3DB2">
              <w:rPr>
                <w:rFonts w:ascii="Times New Roman" w:hAnsi="Times New Roman" w:cs="Times New Roman"/>
                <w:sz w:val="28"/>
                <w:szCs w:val="28"/>
                <w:lang w:val="uk-UA"/>
              </w:rPr>
              <w:t>і</w:t>
            </w:r>
            <w:r w:rsidRPr="00EF3DB2">
              <w:rPr>
                <w:rFonts w:ascii="Times New Roman" w:hAnsi="Times New Roman" w:cs="Times New Roman"/>
                <w:sz w:val="28"/>
                <w:szCs w:val="28"/>
              </w:rPr>
              <w:t> санітарного стану об’єктів благоустрою, їх естетичного вигляду; збереження</w:t>
            </w:r>
            <w:r w:rsidRPr="00EF3DB2">
              <w:rPr>
                <w:rFonts w:ascii="Times New Roman" w:hAnsi="Times New Roman" w:cs="Times New Roman"/>
                <w:sz w:val="28"/>
                <w:szCs w:val="28"/>
                <w:lang w:val="uk-UA"/>
              </w:rPr>
              <w:t> </w:t>
            </w:r>
            <w:r w:rsidRPr="00EF3DB2">
              <w:rPr>
                <w:rFonts w:ascii="Times New Roman" w:hAnsi="Times New Roman" w:cs="Times New Roman"/>
                <w:sz w:val="28"/>
                <w:szCs w:val="28"/>
              </w:rPr>
              <w:t>майна підприємств; стабільність їх діяльності</w:t>
            </w:r>
          </w:p>
        </w:tc>
        <w:tc>
          <w:tcPr>
            <w:tcW w:w="2760" w:type="dxa"/>
            <w:shd w:val="clear" w:color="auto" w:fill="auto"/>
          </w:tcPr>
          <w:p w:rsidR="00EF3DB2" w:rsidRPr="00EF3DB2" w:rsidRDefault="00EF3DB2" w:rsidP="00EF3DB2">
            <w:pPr>
              <w:spacing w:after="0" w:line="240" w:lineRule="auto"/>
              <w:jc w:val="both"/>
              <w:rPr>
                <w:rFonts w:ascii="Times New Roman" w:hAnsi="Times New Roman" w:cs="Times New Roman"/>
                <w:sz w:val="28"/>
                <w:szCs w:val="28"/>
              </w:rPr>
            </w:pPr>
            <w:r w:rsidRPr="00EF3DB2">
              <w:rPr>
                <w:rFonts w:ascii="Times New Roman" w:hAnsi="Times New Roman" w:cs="Times New Roman"/>
                <w:sz w:val="28"/>
                <w:szCs w:val="28"/>
              </w:rPr>
              <w:t>Додаткові витрати відсутні</w:t>
            </w:r>
          </w:p>
        </w:tc>
      </w:tr>
    </w:tbl>
    <w:p w:rsidR="00EF3DB2" w:rsidRDefault="00EF3DB2" w:rsidP="00D11646">
      <w:pPr>
        <w:spacing w:after="0" w:line="240" w:lineRule="auto"/>
        <w:jc w:val="both"/>
        <w:rPr>
          <w:rFonts w:ascii="Times New Roman" w:hAnsi="Times New Roman" w:cs="Times New Roman"/>
          <w:sz w:val="28"/>
          <w:szCs w:val="28"/>
        </w:rPr>
      </w:pPr>
    </w:p>
    <w:p w:rsidR="00EF3DB2" w:rsidRPr="00D11646" w:rsidRDefault="00EF3DB2" w:rsidP="00EF3DB2">
      <w:pPr>
        <w:spacing w:after="0" w:line="240" w:lineRule="auto"/>
        <w:jc w:val="center"/>
        <w:rPr>
          <w:rFonts w:ascii="Times New Roman" w:hAnsi="Times New Roman" w:cs="Times New Roman"/>
          <w:sz w:val="28"/>
          <w:szCs w:val="28"/>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9"/>
        <w:gridCol w:w="4650"/>
      </w:tblGrid>
      <w:tr w:rsidR="00D11646" w:rsidRPr="00D11646" w:rsidTr="00482FAF">
        <w:tc>
          <w:tcPr>
            <w:tcW w:w="4785"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EF3DB2">
            <w:pPr>
              <w:spacing w:after="0" w:line="240" w:lineRule="auto"/>
              <w:jc w:val="center"/>
              <w:rPr>
                <w:rFonts w:ascii="Times New Roman" w:hAnsi="Times New Roman" w:cs="Times New Roman"/>
                <w:sz w:val="28"/>
                <w:szCs w:val="28"/>
              </w:rPr>
            </w:pPr>
            <w:r w:rsidRPr="00D11646">
              <w:rPr>
                <w:rFonts w:ascii="Times New Roman" w:hAnsi="Times New Roman" w:cs="Times New Roman"/>
                <w:b/>
                <w:bCs/>
                <w:sz w:val="28"/>
                <w:szCs w:val="28"/>
              </w:rPr>
              <w:t>Сумарні витрати за альтернативами</w:t>
            </w:r>
          </w:p>
        </w:tc>
        <w:tc>
          <w:tcPr>
            <w:tcW w:w="4785"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EF3DB2">
            <w:pPr>
              <w:spacing w:after="0" w:line="240" w:lineRule="auto"/>
              <w:jc w:val="center"/>
              <w:rPr>
                <w:rFonts w:ascii="Times New Roman" w:hAnsi="Times New Roman" w:cs="Times New Roman"/>
                <w:sz w:val="28"/>
                <w:szCs w:val="28"/>
              </w:rPr>
            </w:pPr>
            <w:r w:rsidRPr="00D11646">
              <w:rPr>
                <w:rFonts w:ascii="Times New Roman" w:hAnsi="Times New Roman" w:cs="Times New Roman"/>
                <w:b/>
                <w:bCs/>
                <w:sz w:val="28"/>
                <w:szCs w:val="28"/>
              </w:rPr>
              <w:t>Сума витрат, гривень</w:t>
            </w:r>
          </w:p>
        </w:tc>
      </w:tr>
      <w:tr w:rsidR="00D11646" w:rsidRPr="00D11646" w:rsidTr="00482FAF">
        <w:tc>
          <w:tcPr>
            <w:tcW w:w="4785"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b/>
                <w:bCs/>
                <w:sz w:val="28"/>
                <w:szCs w:val="28"/>
              </w:rPr>
              <w:t>Альтернатива 1. </w:t>
            </w:r>
            <w:r w:rsidRPr="00D11646">
              <w:rPr>
                <w:rFonts w:ascii="Times New Roman" w:hAnsi="Times New Roman" w:cs="Times New Roman"/>
                <w:sz w:val="28"/>
                <w:szCs w:val="28"/>
              </w:rPr>
              <w:t>Сумарні витрати для суб’єктів господарювання  середнього підприємництва згідно з додатком 2 до Методики</w:t>
            </w:r>
          </w:p>
        </w:tc>
        <w:tc>
          <w:tcPr>
            <w:tcW w:w="4785"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F291C">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0</w:t>
            </w:r>
          </w:p>
        </w:tc>
      </w:tr>
      <w:tr w:rsidR="00D11646" w:rsidRPr="00D11646" w:rsidTr="00482FAF">
        <w:trPr>
          <w:trHeight w:val="1288"/>
        </w:trPr>
        <w:tc>
          <w:tcPr>
            <w:tcW w:w="4785" w:type="dxa"/>
            <w:tcBorders>
              <w:top w:val="outset" w:sz="6" w:space="0" w:color="auto"/>
              <w:left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b/>
                <w:bCs/>
                <w:sz w:val="28"/>
                <w:szCs w:val="28"/>
              </w:rPr>
              <w:t>Альтернатива 2. </w:t>
            </w:r>
            <w:r w:rsidRPr="00D11646">
              <w:rPr>
                <w:rFonts w:ascii="Times New Roman" w:hAnsi="Times New Roman" w:cs="Times New Roman"/>
                <w:sz w:val="28"/>
                <w:szCs w:val="28"/>
              </w:rPr>
              <w:t>Сумарні витрати</w:t>
            </w:r>
            <w:r w:rsidRPr="00D11646">
              <w:rPr>
                <w:rFonts w:ascii="Times New Roman" w:hAnsi="Times New Roman" w:cs="Times New Roman"/>
                <w:sz w:val="28"/>
                <w:szCs w:val="28"/>
              </w:rPr>
              <w:br/>
              <w:t xml:space="preserve">для суб’єктів господарювання </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середнього підприємництва згідно з</w:t>
            </w:r>
            <w:r w:rsidRPr="00D11646">
              <w:rPr>
                <w:rFonts w:ascii="Times New Roman" w:hAnsi="Times New Roman" w:cs="Times New Roman"/>
                <w:sz w:val="28"/>
                <w:szCs w:val="28"/>
              </w:rPr>
              <w:br/>
              <w:t>додатком 2 до Методики</w:t>
            </w:r>
          </w:p>
        </w:tc>
        <w:tc>
          <w:tcPr>
            <w:tcW w:w="4785" w:type="dxa"/>
            <w:tcBorders>
              <w:top w:val="outset" w:sz="6" w:space="0" w:color="auto"/>
              <w:left w:val="outset" w:sz="6" w:space="0" w:color="auto"/>
              <w:right w:val="outset" w:sz="6" w:space="0" w:color="auto"/>
            </w:tcBorders>
            <w:shd w:val="clear" w:color="auto" w:fill="auto"/>
            <w:hideMark/>
          </w:tcPr>
          <w:p w:rsidR="00D11646" w:rsidRPr="00D11646" w:rsidRDefault="00D11646" w:rsidP="00DF291C">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0</w:t>
            </w:r>
          </w:p>
        </w:tc>
      </w:tr>
    </w:tbl>
    <w:p w:rsidR="00D11646" w:rsidRPr="00D11646" w:rsidRDefault="00D11646" w:rsidP="00D11646">
      <w:pPr>
        <w:spacing w:after="0" w:line="240" w:lineRule="auto"/>
        <w:jc w:val="both"/>
        <w:rPr>
          <w:rFonts w:ascii="Times New Roman" w:hAnsi="Times New Roman" w:cs="Times New Roman"/>
          <w:b/>
          <w:bCs/>
          <w:sz w:val="28"/>
          <w:szCs w:val="28"/>
        </w:rPr>
      </w:pPr>
    </w:p>
    <w:p w:rsidR="00D11646" w:rsidRPr="00D11646" w:rsidRDefault="00D11646" w:rsidP="00DF291C">
      <w:pPr>
        <w:spacing w:after="0" w:line="240" w:lineRule="auto"/>
        <w:jc w:val="center"/>
        <w:rPr>
          <w:rFonts w:ascii="Times New Roman" w:hAnsi="Times New Roman" w:cs="Times New Roman"/>
          <w:sz w:val="28"/>
          <w:szCs w:val="28"/>
        </w:rPr>
      </w:pPr>
      <w:r w:rsidRPr="00D11646">
        <w:rPr>
          <w:rFonts w:ascii="Times New Roman" w:hAnsi="Times New Roman" w:cs="Times New Roman"/>
          <w:b/>
          <w:bCs/>
          <w:sz w:val="28"/>
          <w:szCs w:val="28"/>
        </w:rPr>
        <w:t>ВИТРАТИ</w:t>
      </w:r>
    </w:p>
    <w:p w:rsidR="00D11646" w:rsidRPr="00D11646" w:rsidRDefault="00D11646" w:rsidP="00DF291C">
      <w:pPr>
        <w:spacing w:after="0" w:line="240" w:lineRule="auto"/>
        <w:jc w:val="center"/>
        <w:rPr>
          <w:rFonts w:ascii="Times New Roman" w:hAnsi="Times New Roman" w:cs="Times New Roman"/>
          <w:sz w:val="28"/>
          <w:szCs w:val="28"/>
        </w:rPr>
      </w:pPr>
      <w:r w:rsidRPr="00D11646">
        <w:rPr>
          <w:rFonts w:ascii="Times New Roman" w:hAnsi="Times New Roman" w:cs="Times New Roman"/>
          <w:b/>
          <w:bCs/>
          <w:sz w:val="28"/>
          <w:szCs w:val="28"/>
        </w:rPr>
        <w:t>на одного суб’єкта господарювання середнього підприємництва, які виникають внаслідок дії регуляторного акта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7"/>
        <w:gridCol w:w="5858"/>
        <w:gridCol w:w="1075"/>
        <w:gridCol w:w="809"/>
      </w:tblGrid>
      <w:tr w:rsidR="00D11646" w:rsidRPr="00D11646" w:rsidTr="00482FAF">
        <w:tc>
          <w:tcPr>
            <w:tcW w:w="1371"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C41313">
            <w:pPr>
              <w:spacing w:after="0" w:line="240" w:lineRule="auto"/>
              <w:jc w:val="center"/>
              <w:rPr>
                <w:rFonts w:ascii="Times New Roman" w:hAnsi="Times New Roman" w:cs="Times New Roman"/>
                <w:b/>
                <w:bCs/>
                <w:sz w:val="28"/>
                <w:szCs w:val="28"/>
              </w:rPr>
            </w:pPr>
            <w:r w:rsidRPr="00D11646">
              <w:rPr>
                <w:rFonts w:ascii="Times New Roman" w:hAnsi="Times New Roman" w:cs="Times New Roman"/>
                <w:b/>
                <w:bCs/>
                <w:sz w:val="28"/>
                <w:szCs w:val="28"/>
              </w:rPr>
              <w:t>Порядковий</w:t>
            </w:r>
          </w:p>
          <w:p w:rsidR="00D11646" w:rsidRPr="00D11646" w:rsidRDefault="00D11646" w:rsidP="00C41313">
            <w:pPr>
              <w:spacing w:after="0" w:line="240" w:lineRule="auto"/>
              <w:jc w:val="center"/>
              <w:rPr>
                <w:rFonts w:ascii="Times New Roman" w:hAnsi="Times New Roman" w:cs="Times New Roman"/>
                <w:sz w:val="28"/>
                <w:szCs w:val="28"/>
              </w:rPr>
            </w:pPr>
            <w:r w:rsidRPr="00D11646">
              <w:rPr>
                <w:rFonts w:ascii="Times New Roman" w:hAnsi="Times New Roman" w:cs="Times New Roman"/>
                <w:b/>
                <w:bCs/>
                <w:sz w:val="28"/>
                <w:szCs w:val="28"/>
              </w:rPr>
              <w:t>номер</w:t>
            </w:r>
          </w:p>
        </w:tc>
        <w:tc>
          <w:tcPr>
            <w:tcW w:w="5434"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C41313">
            <w:pPr>
              <w:spacing w:after="0" w:line="240" w:lineRule="auto"/>
              <w:jc w:val="center"/>
              <w:rPr>
                <w:rFonts w:ascii="Times New Roman" w:hAnsi="Times New Roman" w:cs="Times New Roman"/>
                <w:sz w:val="28"/>
                <w:szCs w:val="28"/>
              </w:rPr>
            </w:pPr>
            <w:r w:rsidRPr="00D11646">
              <w:rPr>
                <w:rFonts w:ascii="Times New Roman" w:hAnsi="Times New Roman" w:cs="Times New Roman"/>
                <w:b/>
                <w:bCs/>
                <w:sz w:val="28"/>
                <w:szCs w:val="28"/>
              </w:rPr>
              <w:t>Витрати</w:t>
            </w:r>
          </w:p>
        </w:tc>
        <w:tc>
          <w:tcPr>
            <w:tcW w:w="1427"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C41313">
            <w:pPr>
              <w:spacing w:after="0" w:line="240" w:lineRule="auto"/>
              <w:jc w:val="center"/>
              <w:rPr>
                <w:rFonts w:ascii="Times New Roman" w:hAnsi="Times New Roman" w:cs="Times New Roman"/>
                <w:sz w:val="28"/>
                <w:szCs w:val="28"/>
              </w:rPr>
            </w:pPr>
            <w:r w:rsidRPr="00D11646">
              <w:rPr>
                <w:rFonts w:ascii="Times New Roman" w:hAnsi="Times New Roman" w:cs="Times New Roman"/>
                <w:b/>
                <w:bCs/>
                <w:sz w:val="28"/>
                <w:szCs w:val="28"/>
              </w:rPr>
              <w:t>За перший</w:t>
            </w:r>
            <w:r w:rsidRPr="00D11646">
              <w:rPr>
                <w:rFonts w:ascii="Times New Roman" w:hAnsi="Times New Roman" w:cs="Times New Roman"/>
                <w:sz w:val="28"/>
                <w:szCs w:val="28"/>
              </w:rPr>
              <w:br/>
            </w:r>
            <w:r w:rsidRPr="00D11646">
              <w:rPr>
                <w:rFonts w:ascii="Times New Roman" w:hAnsi="Times New Roman" w:cs="Times New Roman"/>
                <w:b/>
                <w:bCs/>
                <w:sz w:val="28"/>
                <w:szCs w:val="28"/>
              </w:rPr>
              <w:t>рік</w:t>
            </w:r>
          </w:p>
        </w:tc>
        <w:tc>
          <w:tcPr>
            <w:tcW w:w="1422"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C41313">
            <w:pPr>
              <w:spacing w:after="0" w:line="240" w:lineRule="auto"/>
              <w:jc w:val="center"/>
              <w:rPr>
                <w:rFonts w:ascii="Times New Roman" w:hAnsi="Times New Roman" w:cs="Times New Roman"/>
                <w:sz w:val="28"/>
                <w:szCs w:val="28"/>
              </w:rPr>
            </w:pPr>
            <w:r w:rsidRPr="00D11646">
              <w:rPr>
                <w:rFonts w:ascii="Times New Roman" w:hAnsi="Times New Roman" w:cs="Times New Roman"/>
                <w:b/>
                <w:bCs/>
                <w:sz w:val="28"/>
                <w:szCs w:val="28"/>
              </w:rPr>
              <w:t>За п’ять років</w:t>
            </w:r>
          </w:p>
        </w:tc>
      </w:tr>
      <w:tr w:rsidR="00D11646" w:rsidRPr="00D11646" w:rsidTr="00482FAF">
        <w:tc>
          <w:tcPr>
            <w:tcW w:w="1371"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F291C">
            <w:pPr>
              <w:spacing w:after="0" w:line="240" w:lineRule="auto"/>
              <w:jc w:val="center"/>
              <w:rPr>
                <w:rFonts w:ascii="Times New Roman" w:hAnsi="Times New Roman" w:cs="Times New Roman"/>
                <w:sz w:val="28"/>
                <w:szCs w:val="28"/>
                <w:lang w:val="uk-UA"/>
              </w:rPr>
            </w:pPr>
            <w:r w:rsidRPr="00D11646">
              <w:rPr>
                <w:rFonts w:ascii="Times New Roman" w:hAnsi="Times New Roman" w:cs="Times New Roman"/>
                <w:sz w:val="28"/>
                <w:szCs w:val="28"/>
              </w:rPr>
              <w:t>1</w:t>
            </w:r>
            <w:r w:rsidRPr="00D11646">
              <w:rPr>
                <w:rFonts w:ascii="Times New Roman" w:hAnsi="Times New Roman" w:cs="Times New Roman"/>
                <w:sz w:val="28"/>
                <w:szCs w:val="28"/>
                <w:lang w:val="uk-UA"/>
              </w:rPr>
              <w:t>.</w:t>
            </w:r>
          </w:p>
        </w:tc>
        <w:tc>
          <w:tcPr>
            <w:tcW w:w="5434"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427"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C41313">
            <w:pPr>
              <w:spacing w:after="0" w:line="240" w:lineRule="auto"/>
              <w:jc w:val="center"/>
              <w:rPr>
                <w:rFonts w:ascii="Times New Roman" w:hAnsi="Times New Roman" w:cs="Times New Roman"/>
                <w:sz w:val="28"/>
                <w:szCs w:val="28"/>
              </w:rPr>
            </w:pPr>
            <w:r w:rsidRPr="00D11646">
              <w:rPr>
                <w:rFonts w:ascii="Times New Roman" w:hAnsi="Times New Roman" w:cs="Times New Roman"/>
                <w:b/>
                <w:bCs/>
                <w:sz w:val="28"/>
                <w:szCs w:val="28"/>
              </w:rPr>
              <w:t>-</w:t>
            </w:r>
          </w:p>
        </w:tc>
        <w:tc>
          <w:tcPr>
            <w:tcW w:w="1422"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C41313">
            <w:pPr>
              <w:spacing w:after="0" w:line="240" w:lineRule="auto"/>
              <w:jc w:val="center"/>
              <w:rPr>
                <w:rFonts w:ascii="Times New Roman" w:hAnsi="Times New Roman" w:cs="Times New Roman"/>
                <w:sz w:val="28"/>
                <w:szCs w:val="28"/>
              </w:rPr>
            </w:pPr>
            <w:r w:rsidRPr="00D11646">
              <w:rPr>
                <w:rFonts w:ascii="Times New Roman" w:hAnsi="Times New Roman" w:cs="Times New Roman"/>
                <w:b/>
                <w:bCs/>
                <w:sz w:val="28"/>
                <w:szCs w:val="28"/>
              </w:rPr>
              <w:t>-</w:t>
            </w:r>
          </w:p>
        </w:tc>
      </w:tr>
      <w:tr w:rsidR="00D11646" w:rsidRPr="00D11646" w:rsidTr="00482FAF">
        <w:tc>
          <w:tcPr>
            <w:tcW w:w="1371"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F291C">
            <w:pPr>
              <w:spacing w:after="0" w:line="240" w:lineRule="auto"/>
              <w:jc w:val="center"/>
              <w:rPr>
                <w:rFonts w:ascii="Times New Roman" w:hAnsi="Times New Roman" w:cs="Times New Roman"/>
                <w:sz w:val="28"/>
                <w:szCs w:val="28"/>
                <w:lang w:val="uk-UA"/>
              </w:rPr>
            </w:pPr>
            <w:r w:rsidRPr="00D11646">
              <w:rPr>
                <w:rFonts w:ascii="Times New Roman" w:hAnsi="Times New Roman" w:cs="Times New Roman"/>
                <w:sz w:val="28"/>
                <w:szCs w:val="28"/>
              </w:rPr>
              <w:t>2</w:t>
            </w:r>
            <w:r w:rsidRPr="00D11646">
              <w:rPr>
                <w:rFonts w:ascii="Times New Roman" w:hAnsi="Times New Roman" w:cs="Times New Roman"/>
                <w:sz w:val="28"/>
                <w:szCs w:val="28"/>
                <w:lang w:val="uk-UA"/>
              </w:rPr>
              <w:t>.</w:t>
            </w:r>
          </w:p>
        </w:tc>
        <w:tc>
          <w:tcPr>
            <w:tcW w:w="5434"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Податки та збори (зміна розміру податків/зборів, виникнення необхідності у сплаті податків/зборів), гривень</w:t>
            </w:r>
          </w:p>
        </w:tc>
        <w:tc>
          <w:tcPr>
            <w:tcW w:w="1427"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C41313">
            <w:pPr>
              <w:spacing w:after="0" w:line="240" w:lineRule="auto"/>
              <w:jc w:val="center"/>
              <w:rPr>
                <w:rFonts w:ascii="Times New Roman" w:hAnsi="Times New Roman" w:cs="Times New Roman"/>
                <w:sz w:val="28"/>
                <w:szCs w:val="28"/>
              </w:rPr>
            </w:pPr>
            <w:r w:rsidRPr="00D11646">
              <w:rPr>
                <w:rFonts w:ascii="Times New Roman" w:hAnsi="Times New Roman" w:cs="Times New Roman"/>
                <w:b/>
                <w:bCs/>
                <w:sz w:val="28"/>
                <w:szCs w:val="28"/>
              </w:rPr>
              <w:t>-</w:t>
            </w:r>
          </w:p>
        </w:tc>
        <w:tc>
          <w:tcPr>
            <w:tcW w:w="1422"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C41313">
            <w:pPr>
              <w:spacing w:after="0" w:line="240" w:lineRule="auto"/>
              <w:jc w:val="center"/>
              <w:rPr>
                <w:rFonts w:ascii="Times New Roman" w:hAnsi="Times New Roman" w:cs="Times New Roman"/>
                <w:sz w:val="28"/>
                <w:szCs w:val="28"/>
              </w:rPr>
            </w:pPr>
            <w:r w:rsidRPr="00D11646">
              <w:rPr>
                <w:rFonts w:ascii="Times New Roman" w:hAnsi="Times New Roman" w:cs="Times New Roman"/>
                <w:b/>
                <w:bCs/>
                <w:sz w:val="28"/>
                <w:szCs w:val="28"/>
              </w:rPr>
              <w:t>-</w:t>
            </w:r>
          </w:p>
        </w:tc>
      </w:tr>
      <w:tr w:rsidR="00D11646" w:rsidRPr="00D11646" w:rsidTr="00482FAF">
        <w:tc>
          <w:tcPr>
            <w:tcW w:w="1371"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F291C">
            <w:pPr>
              <w:spacing w:after="0" w:line="240" w:lineRule="auto"/>
              <w:jc w:val="center"/>
              <w:rPr>
                <w:rFonts w:ascii="Times New Roman" w:hAnsi="Times New Roman" w:cs="Times New Roman"/>
                <w:sz w:val="28"/>
                <w:szCs w:val="28"/>
                <w:lang w:val="uk-UA"/>
              </w:rPr>
            </w:pPr>
            <w:r w:rsidRPr="00D11646">
              <w:rPr>
                <w:rFonts w:ascii="Times New Roman" w:hAnsi="Times New Roman" w:cs="Times New Roman"/>
                <w:sz w:val="28"/>
                <w:szCs w:val="28"/>
              </w:rPr>
              <w:t>3</w:t>
            </w:r>
            <w:r w:rsidRPr="00D11646">
              <w:rPr>
                <w:rFonts w:ascii="Times New Roman" w:hAnsi="Times New Roman" w:cs="Times New Roman"/>
                <w:sz w:val="28"/>
                <w:szCs w:val="28"/>
                <w:lang w:val="uk-UA"/>
              </w:rPr>
              <w:t>.</w:t>
            </w:r>
          </w:p>
        </w:tc>
        <w:tc>
          <w:tcPr>
            <w:tcW w:w="5434"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Витрати, пов’язані із веденням обліку, підготовкою та поданням звітності</w:t>
            </w:r>
            <w:r w:rsidRPr="00D11646">
              <w:rPr>
                <w:rFonts w:ascii="Times New Roman" w:hAnsi="Times New Roman" w:cs="Times New Roman"/>
                <w:sz w:val="28"/>
                <w:szCs w:val="28"/>
              </w:rPr>
              <w:br/>
              <w:t>державним органам, гривень</w:t>
            </w:r>
          </w:p>
        </w:tc>
        <w:tc>
          <w:tcPr>
            <w:tcW w:w="1427"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C41313">
            <w:pPr>
              <w:spacing w:after="0" w:line="240" w:lineRule="auto"/>
              <w:jc w:val="center"/>
              <w:rPr>
                <w:rFonts w:ascii="Times New Roman" w:hAnsi="Times New Roman" w:cs="Times New Roman"/>
                <w:sz w:val="28"/>
                <w:szCs w:val="28"/>
              </w:rPr>
            </w:pPr>
            <w:r w:rsidRPr="00D11646">
              <w:rPr>
                <w:rFonts w:ascii="Times New Roman" w:hAnsi="Times New Roman" w:cs="Times New Roman"/>
                <w:b/>
                <w:bCs/>
                <w:sz w:val="28"/>
                <w:szCs w:val="28"/>
              </w:rPr>
              <w:t>-</w:t>
            </w:r>
          </w:p>
        </w:tc>
        <w:tc>
          <w:tcPr>
            <w:tcW w:w="1422"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C41313">
            <w:pPr>
              <w:spacing w:after="0" w:line="240" w:lineRule="auto"/>
              <w:jc w:val="center"/>
              <w:rPr>
                <w:rFonts w:ascii="Times New Roman" w:hAnsi="Times New Roman" w:cs="Times New Roman"/>
                <w:sz w:val="28"/>
                <w:szCs w:val="28"/>
              </w:rPr>
            </w:pPr>
            <w:r w:rsidRPr="00D11646">
              <w:rPr>
                <w:rFonts w:ascii="Times New Roman" w:hAnsi="Times New Roman" w:cs="Times New Roman"/>
                <w:b/>
                <w:bCs/>
                <w:sz w:val="28"/>
                <w:szCs w:val="28"/>
              </w:rPr>
              <w:t>-</w:t>
            </w:r>
          </w:p>
        </w:tc>
      </w:tr>
      <w:tr w:rsidR="00D11646" w:rsidRPr="00D11646" w:rsidTr="00482FAF">
        <w:tc>
          <w:tcPr>
            <w:tcW w:w="1371"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F291C">
            <w:pPr>
              <w:spacing w:after="0" w:line="240" w:lineRule="auto"/>
              <w:jc w:val="center"/>
              <w:rPr>
                <w:rFonts w:ascii="Times New Roman" w:hAnsi="Times New Roman" w:cs="Times New Roman"/>
                <w:sz w:val="28"/>
                <w:szCs w:val="28"/>
                <w:lang w:val="uk-UA"/>
              </w:rPr>
            </w:pPr>
            <w:r w:rsidRPr="00D11646">
              <w:rPr>
                <w:rFonts w:ascii="Times New Roman" w:hAnsi="Times New Roman" w:cs="Times New Roman"/>
                <w:sz w:val="28"/>
                <w:szCs w:val="28"/>
              </w:rPr>
              <w:lastRenderedPageBreak/>
              <w:t>4</w:t>
            </w:r>
            <w:r w:rsidRPr="00D11646">
              <w:rPr>
                <w:rFonts w:ascii="Times New Roman" w:hAnsi="Times New Roman" w:cs="Times New Roman"/>
                <w:sz w:val="28"/>
                <w:szCs w:val="28"/>
                <w:lang w:val="uk-UA"/>
              </w:rPr>
              <w:t>.</w:t>
            </w:r>
          </w:p>
        </w:tc>
        <w:tc>
          <w:tcPr>
            <w:tcW w:w="5434"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427"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44FD7">
            <w:pPr>
              <w:spacing w:after="0" w:line="240" w:lineRule="auto"/>
              <w:jc w:val="center"/>
              <w:rPr>
                <w:rFonts w:ascii="Times New Roman" w:hAnsi="Times New Roman" w:cs="Times New Roman"/>
                <w:sz w:val="28"/>
                <w:szCs w:val="28"/>
              </w:rPr>
            </w:pPr>
            <w:r w:rsidRPr="00D11646">
              <w:rPr>
                <w:rFonts w:ascii="Times New Roman" w:hAnsi="Times New Roman" w:cs="Times New Roman"/>
                <w:b/>
                <w:bCs/>
                <w:sz w:val="28"/>
                <w:szCs w:val="28"/>
              </w:rPr>
              <w:t>-</w:t>
            </w:r>
          </w:p>
        </w:tc>
        <w:tc>
          <w:tcPr>
            <w:tcW w:w="1422"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44FD7">
            <w:pPr>
              <w:spacing w:after="0" w:line="240" w:lineRule="auto"/>
              <w:jc w:val="center"/>
              <w:rPr>
                <w:rFonts w:ascii="Times New Roman" w:hAnsi="Times New Roman" w:cs="Times New Roman"/>
                <w:sz w:val="28"/>
                <w:szCs w:val="28"/>
              </w:rPr>
            </w:pPr>
            <w:r w:rsidRPr="00D11646">
              <w:rPr>
                <w:rFonts w:ascii="Times New Roman" w:hAnsi="Times New Roman" w:cs="Times New Roman"/>
                <w:b/>
                <w:bCs/>
                <w:sz w:val="28"/>
                <w:szCs w:val="28"/>
              </w:rPr>
              <w:t>-</w:t>
            </w:r>
          </w:p>
        </w:tc>
      </w:tr>
      <w:tr w:rsidR="00D11646" w:rsidRPr="00D11646" w:rsidTr="00482FAF">
        <w:tc>
          <w:tcPr>
            <w:tcW w:w="1371"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F291C">
            <w:pPr>
              <w:spacing w:after="0" w:line="240" w:lineRule="auto"/>
              <w:jc w:val="center"/>
              <w:rPr>
                <w:rFonts w:ascii="Times New Roman" w:hAnsi="Times New Roman" w:cs="Times New Roman"/>
                <w:sz w:val="28"/>
                <w:szCs w:val="28"/>
                <w:lang w:val="uk-UA"/>
              </w:rPr>
            </w:pPr>
            <w:r w:rsidRPr="00D11646">
              <w:rPr>
                <w:rFonts w:ascii="Times New Roman" w:hAnsi="Times New Roman" w:cs="Times New Roman"/>
                <w:sz w:val="28"/>
                <w:szCs w:val="28"/>
              </w:rPr>
              <w:t>5</w:t>
            </w:r>
            <w:r w:rsidRPr="00D11646">
              <w:rPr>
                <w:rFonts w:ascii="Times New Roman" w:hAnsi="Times New Roman" w:cs="Times New Roman"/>
                <w:sz w:val="28"/>
                <w:szCs w:val="28"/>
                <w:lang w:val="uk-UA"/>
              </w:rPr>
              <w:t>.</w:t>
            </w:r>
          </w:p>
        </w:tc>
        <w:tc>
          <w:tcPr>
            <w:tcW w:w="5434"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lang w:val="uk-UA"/>
              </w:rPr>
            </w:pPr>
            <w:r w:rsidRPr="00D11646">
              <w:rPr>
                <w:rFonts w:ascii="Times New Roman" w:hAnsi="Times New Roman" w:cs="Times New Roman"/>
                <w:sz w:val="28"/>
                <w:szCs w:val="28"/>
                <w:lang w:val="uk-UA"/>
              </w:rPr>
              <w:t>Витрати на отримання адміністративних послуг (дозволів, ліцензій, сертифікатів, атестатів, п</w:t>
            </w:r>
            <w:r w:rsidR="00D44FD7">
              <w:rPr>
                <w:rFonts w:ascii="Times New Roman" w:hAnsi="Times New Roman" w:cs="Times New Roman"/>
                <w:sz w:val="28"/>
                <w:szCs w:val="28"/>
                <w:lang w:val="uk-UA"/>
              </w:rPr>
              <w:t>огоджень, висновків, проведення </w:t>
            </w:r>
            <w:r w:rsidRPr="00D11646">
              <w:rPr>
                <w:rFonts w:ascii="Times New Roman" w:hAnsi="Times New Roman" w:cs="Times New Roman"/>
                <w:sz w:val="28"/>
                <w:szCs w:val="28"/>
                <w:lang w:val="uk-UA"/>
              </w:rPr>
              <w:t>незалежних/обов’язкових</w:t>
            </w:r>
            <w:r w:rsidRPr="00D11646">
              <w:rPr>
                <w:rFonts w:ascii="Times New Roman" w:hAnsi="Times New Roman" w:cs="Times New Roman"/>
                <w:sz w:val="28"/>
                <w:szCs w:val="28"/>
              </w:rPr>
              <w:t> </w:t>
            </w:r>
            <w:r w:rsidRPr="00D11646">
              <w:rPr>
                <w:rFonts w:ascii="Times New Roman" w:hAnsi="Times New Roman" w:cs="Times New Roman"/>
                <w:sz w:val="28"/>
                <w:szCs w:val="28"/>
                <w:lang w:val="uk-UA"/>
              </w:rPr>
              <w:t>експертиз, сертифікації, атестації тощо) та інших</w:t>
            </w:r>
            <w:r w:rsidRPr="00D11646">
              <w:rPr>
                <w:rFonts w:ascii="Times New Roman" w:hAnsi="Times New Roman" w:cs="Times New Roman"/>
                <w:sz w:val="28"/>
                <w:szCs w:val="28"/>
                <w:lang w:val="uk-UA"/>
              </w:rPr>
              <w:br/>
              <w:t>послуг (проведення наукових, інших експертиз, страхування тощо), гривень</w:t>
            </w:r>
          </w:p>
        </w:tc>
        <w:tc>
          <w:tcPr>
            <w:tcW w:w="1427"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44FD7">
            <w:pPr>
              <w:spacing w:after="0" w:line="240" w:lineRule="auto"/>
              <w:jc w:val="center"/>
              <w:rPr>
                <w:rFonts w:ascii="Times New Roman" w:hAnsi="Times New Roman" w:cs="Times New Roman"/>
                <w:sz w:val="28"/>
                <w:szCs w:val="28"/>
              </w:rPr>
            </w:pPr>
            <w:r w:rsidRPr="00D11646">
              <w:rPr>
                <w:rFonts w:ascii="Times New Roman" w:hAnsi="Times New Roman" w:cs="Times New Roman"/>
                <w:b/>
                <w:bCs/>
                <w:sz w:val="28"/>
                <w:szCs w:val="28"/>
              </w:rPr>
              <w:t>-</w:t>
            </w:r>
          </w:p>
        </w:tc>
        <w:tc>
          <w:tcPr>
            <w:tcW w:w="1422"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44FD7">
            <w:pPr>
              <w:spacing w:after="0" w:line="240" w:lineRule="auto"/>
              <w:jc w:val="center"/>
              <w:rPr>
                <w:rFonts w:ascii="Times New Roman" w:hAnsi="Times New Roman" w:cs="Times New Roman"/>
                <w:sz w:val="28"/>
                <w:szCs w:val="28"/>
              </w:rPr>
            </w:pPr>
            <w:r w:rsidRPr="00D11646">
              <w:rPr>
                <w:rFonts w:ascii="Times New Roman" w:hAnsi="Times New Roman" w:cs="Times New Roman"/>
                <w:b/>
                <w:bCs/>
                <w:sz w:val="28"/>
                <w:szCs w:val="28"/>
              </w:rPr>
              <w:t>-</w:t>
            </w:r>
          </w:p>
        </w:tc>
      </w:tr>
      <w:tr w:rsidR="00D11646" w:rsidRPr="00D11646" w:rsidTr="00482FAF">
        <w:tc>
          <w:tcPr>
            <w:tcW w:w="1371"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F291C">
            <w:pPr>
              <w:spacing w:after="0" w:line="240" w:lineRule="auto"/>
              <w:jc w:val="center"/>
              <w:rPr>
                <w:rFonts w:ascii="Times New Roman" w:hAnsi="Times New Roman" w:cs="Times New Roman"/>
                <w:sz w:val="28"/>
                <w:szCs w:val="28"/>
                <w:lang w:val="uk-UA"/>
              </w:rPr>
            </w:pPr>
            <w:r w:rsidRPr="00D11646">
              <w:rPr>
                <w:rFonts w:ascii="Times New Roman" w:hAnsi="Times New Roman" w:cs="Times New Roman"/>
                <w:sz w:val="28"/>
                <w:szCs w:val="28"/>
              </w:rPr>
              <w:t>6</w:t>
            </w:r>
            <w:r w:rsidRPr="00D11646">
              <w:rPr>
                <w:rFonts w:ascii="Times New Roman" w:hAnsi="Times New Roman" w:cs="Times New Roman"/>
                <w:sz w:val="28"/>
                <w:szCs w:val="28"/>
                <w:lang w:val="uk-UA"/>
              </w:rPr>
              <w:t>.</w:t>
            </w:r>
          </w:p>
        </w:tc>
        <w:tc>
          <w:tcPr>
            <w:tcW w:w="5434"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Витрати на оборотні активи (матеріали, канцелярські товари тощо), гривень</w:t>
            </w:r>
          </w:p>
        </w:tc>
        <w:tc>
          <w:tcPr>
            <w:tcW w:w="1427"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44FD7">
            <w:pPr>
              <w:spacing w:after="0" w:line="240" w:lineRule="auto"/>
              <w:jc w:val="center"/>
              <w:rPr>
                <w:rFonts w:ascii="Times New Roman" w:hAnsi="Times New Roman" w:cs="Times New Roman"/>
                <w:sz w:val="28"/>
                <w:szCs w:val="28"/>
              </w:rPr>
            </w:pPr>
            <w:r w:rsidRPr="00D11646">
              <w:rPr>
                <w:rFonts w:ascii="Times New Roman" w:hAnsi="Times New Roman" w:cs="Times New Roman"/>
                <w:b/>
                <w:bCs/>
                <w:sz w:val="28"/>
                <w:szCs w:val="28"/>
              </w:rPr>
              <w:t>-</w:t>
            </w:r>
          </w:p>
        </w:tc>
        <w:tc>
          <w:tcPr>
            <w:tcW w:w="1422"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44FD7">
            <w:pPr>
              <w:spacing w:after="0" w:line="240" w:lineRule="auto"/>
              <w:jc w:val="center"/>
              <w:rPr>
                <w:rFonts w:ascii="Times New Roman" w:hAnsi="Times New Roman" w:cs="Times New Roman"/>
                <w:sz w:val="28"/>
                <w:szCs w:val="28"/>
              </w:rPr>
            </w:pPr>
            <w:r w:rsidRPr="00D11646">
              <w:rPr>
                <w:rFonts w:ascii="Times New Roman" w:hAnsi="Times New Roman" w:cs="Times New Roman"/>
                <w:b/>
                <w:bCs/>
                <w:sz w:val="28"/>
                <w:szCs w:val="28"/>
              </w:rPr>
              <w:t>-</w:t>
            </w:r>
          </w:p>
        </w:tc>
      </w:tr>
      <w:tr w:rsidR="00D11646" w:rsidRPr="00D11646" w:rsidTr="00482FAF">
        <w:tc>
          <w:tcPr>
            <w:tcW w:w="1371"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F291C">
            <w:pPr>
              <w:spacing w:after="0" w:line="240" w:lineRule="auto"/>
              <w:jc w:val="center"/>
              <w:rPr>
                <w:rFonts w:ascii="Times New Roman" w:hAnsi="Times New Roman" w:cs="Times New Roman"/>
                <w:sz w:val="28"/>
                <w:szCs w:val="28"/>
                <w:lang w:val="uk-UA"/>
              </w:rPr>
            </w:pPr>
            <w:r w:rsidRPr="00D11646">
              <w:rPr>
                <w:rFonts w:ascii="Times New Roman" w:hAnsi="Times New Roman" w:cs="Times New Roman"/>
                <w:sz w:val="28"/>
                <w:szCs w:val="28"/>
              </w:rPr>
              <w:t>7</w:t>
            </w:r>
            <w:r w:rsidRPr="00D11646">
              <w:rPr>
                <w:rFonts w:ascii="Times New Roman" w:hAnsi="Times New Roman" w:cs="Times New Roman"/>
                <w:sz w:val="28"/>
                <w:szCs w:val="28"/>
                <w:lang w:val="uk-UA"/>
              </w:rPr>
              <w:t>.</w:t>
            </w:r>
          </w:p>
        </w:tc>
        <w:tc>
          <w:tcPr>
            <w:tcW w:w="5434"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Витрати, пов’язані із наймом додаткового персоналу, гривень</w:t>
            </w:r>
          </w:p>
        </w:tc>
        <w:tc>
          <w:tcPr>
            <w:tcW w:w="1427"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44FD7">
            <w:pPr>
              <w:spacing w:after="0" w:line="240" w:lineRule="auto"/>
              <w:jc w:val="center"/>
              <w:rPr>
                <w:rFonts w:ascii="Times New Roman" w:hAnsi="Times New Roman" w:cs="Times New Roman"/>
                <w:sz w:val="28"/>
                <w:szCs w:val="28"/>
              </w:rPr>
            </w:pPr>
            <w:r w:rsidRPr="00D11646">
              <w:rPr>
                <w:rFonts w:ascii="Times New Roman" w:hAnsi="Times New Roman" w:cs="Times New Roman"/>
                <w:b/>
                <w:bCs/>
                <w:sz w:val="28"/>
                <w:szCs w:val="28"/>
              </w:rPr>
              <w:t>-</w:t>
            </w:r>
          </w:p>
        </w:tc>
        <w:tc>
          <w:tcPr>
            <w:tcW w:w="1422"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44FD7">
            <w:pPr>
              <w:spacing w:after="0" w:line="240" w:lineRule="auto"/>
              <w:jc w:val="center"/>
              <w:rPr>
                <w:rFonts w:ascii="Times New Roman" w:hAnsi="Times New Roman" w:cs="Times New Roman"/>
                <w:sz w:val="28"/>
                <w:szCs w:val="28"/>
              </w:rPr>
            </w:pPr>
            <w:r w:rsidRPr="00D11646">
              <w:rPr>
                <w:rFonts w:ascii="Times New Roman" w:hAnsi="Times New Roman" w:cs="Times New Roman"/>
                <w:b/>
                <w:bCs/>
                <w:sz w:val="28"/>
                <w:szCs w:val="28"/>
              </w:rPr>
              <w:t>-</w:t>
            </w:r>
          </w:p>
        </w:tc>
      </w:tr>
      <w:tr w:rsidR="00D11646" w:rsidRPr="00D11646" w:rsidTr="00482FAF">
        <w:tc>
          <w:tcPr>
            <w:tcW w:w="1371"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F291C">
            <w:pPr>
              <w:spacing w:after="0" w:line="240" w:lineRule="auto"/>
              <w:jc w:val="center"/>
              <w:rPr>
                <w:rFonts w:ascii="Times New Roman" w:hAnsi="Times New Roman" w:cs="Times New Roman"/>
                <w:sz w:val="28"/>
                <w:szCs w:val="28"/>
                <w:lang w:val="uk-UA"/>
              </w:rPr>
            </w:pPr>
            <w:r w:rsidRPr="00D11646">
              <w:rPr>
                <w:rFonts w:ascii="Times New Roman" w:hAnsi="Times New Roman" w:cs="Times New Roman"/>
                <w:sz w:val="28"/>
                <w:szCs w:val="28"/>
              </w:rPr>
              <w:t>8</w:t>
            </w:r>
            <w:r w:rsidRPr="00D11646">
              <w:rPr>
                <w:rFonts w:ascii="Times New Roman" w:hAnsi="Times New Roman" w:cs="Times New Roman"/>
                <w:sz w:val="28"/>
                <w:szCs w:val="28"/>
                <w:lang w:val="uk-UA"/>
              </w:rPr>
              <w:t>.</w:t>
            </w:r>
          </w:p>
        </w:tc>
        <w:tc>
          <w:tcPr>
            <w:tcW w:w="5434"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Інше, гривень</w:t>
            </w:r>
          </w:p>
        </w:tc>
        <w:tc>
          <w:tcPr>
            <w:tcW w:w="1427"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44FD7">
            <w:pPr>
              <w:spacing w:after="0" w:line="240" w:lineRule="auto"/>
              <w:jc w:val="center"/>
              <w:rPr>
                <w:rFonts w:ascii="Times New Roman" w:hAnsi="Times New Roman" w:cs="Times New Roman"/>
                <w:sz w:val="28"/>
                <w:szCs w:val="28"/>
              </w:rPr>
            </w:pPr>
            <w:r w:rsidRPr="00D11646">
              <w:rPr>
                <w:rFonts w:ascii="Times New Roman" w:hAnsi="Times New Roman" w:cs="Times New Roman"/>
                <w:b/>
                <w:bCs/>
                <w:sz w:val="28"/>
                <w:szCs w:val="28"/>
              </w:rPr>
              <w:t>-</w:t>
            </w:r>
          </w:p>
        </w:tc>
        <w:tc>
          <w:tcPr>
            <w:tcW w:w="1422"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44FD7">
            <w:pPr>
              <w:spacing w:after="0" w:line="240" w:lineRule="auto"/>
              <w:jc w:val="center"/>
              <w:rPr>
                <w:rFonts w:ascii="Times New Roman" w:hAnsi="Times New Roman" w:cs="Times New Roman"/>
                <w:sz w:val="28"/>
                <w:szCs w:val="28"/>
              </w:rPr>
            </w:pPr>
            <w:r w:rsidRPr="00D11646">
              <w:rPr>
                <w:rFonts w:ascii="Times New Roman" w:hAnsi="Times New Roman" w:cs="Times New Roman"/>
                <w:b/>
                <w:bCs/>
                <w:sz w:val="28"/>
                <w:szCs w:val="28"/>
              </w:rPr>
              <w:t>-</w:t>
            </w:r>
          </w:p>
        </w:tc>
      </w:tr>
      <w:tr w:rsidR="00D11646" w:rsidRPr="00D11646" w:rsidTr="00482FAF">
        <w:tc>
          <w:tcPr>
            <w:tcW w:w="1371"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F291C">
            <w:pPr>
              <w:spacing w:after="0" w:line="240" w:lineRule="auto"/>
              <w:jc w:val="center"/>
              <w:rPr>
                <w:rFonts w:ascii="Times New Roman" w:hAnsi="Times New Roman" w:cs="Times New Roman"/>
                <w:sz w:val="28"/>
                <w:szCs w:val="28"/>
                <w:lang w:val="uk-UA"/>
              </w:rPr>
            </w:pPr>
            <w:r w:rsidRPr="00D11646">
              <w:rPr>
                <w:rFonts w:ascii="Times New Roman" w:hAnsi="Times New Roman" w:cs="Times New Roman"/>
                <w:sz w:val="28"/>
                <w:szCs w:val="28"/>
              </w:rPr>
              <w:t>9</w:t>
            </w:r>
            <w:r w:rsidRPr="00D11646">
              <w:rPr>
                <w:rFonts w:ascii="Times New Roman" w:hAnsi="Times New Roman" w:cs="Times New Roman"/>
                <w:sz w:val="28"/>
                <w:szCs w:val="28"/>
                <w:lang w:val="uk-UA"/>
              </w:rPr>
              <w:t>.</w:t>
            </w:r>
          </w:p>
        </w:tc>
        <w:tc>
          <w:tcPr>
            <w:tcW w:w="5434"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РАЗОМ (сума рядків: 1 + 2 + 3 + 4 + 5+ 6 + 7 + 8), гривень</w:t>
            </w:r>
          </w:p>
        </w:tc>
        <w:tc>
          <w:tcPr>
            <w:tcW w:w="1427"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44FD7">
            <w:pPr>
              <w:spacing w:after="0" w:line="240" w:lineRule="auto"/>
              <w:jc w:val="center"/>
              <w:rPr>
                <w:rFonts w:ascii="Times New Roman" w:hAnsi="Times New Roman" w:cs="Times New Roman"/>
                <w:sz w:val="28"/>
                <w:szCs w:val="28"/>
              </w:rPr>
            </w:pPr>
            <w:r w:rsidRPr="00D11646">
              <w:rPr>
                <w:rFonts w:ascii="Times New Roman" w:hAnsi="Times New Roman" w:cs="Times New Roman"/>
                <w:b/>
                <w:bCs/>
                <w:sz w:val="28"/>
                <w:szCs w:val="28"/>
              </w:rPr>
              <w:t>-</w:t>
            </w:r>
          </w:p>
        </w:tc>
        <w:tc>
          <w:tcPr>
            <w:tcW w:w="1422"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44FD7">
            <w:pPr>
              <w:spacing w:after="0" w:line="240" w:lineRule="auto"/>
              <w:jc w:val="center"/>
              <w:rPr>
                <w:rFonts w:ascii="Times New Roman" w:hAnsi="Times New Roman" w:cs="Times New Roman"/>
                <w:sz w:val="28"/>
                <w:szCs w:val="28"/>
              </w:rPr>
            </w:pPr>
            <w:r w:rsidRPr="00D11646">
              <w:rPr>
                <w:rFonts w:ascii="Times New Roman" w:hAnsi="Times New Roman" w:cs="Times New Roman"/>
                <w:b/>
                <w:bCs/>
                <w:sz w:val="28"/>
                <w:szCs w:val="28"/>
              </w:rPr>
              <w:t>-</w:t>
            </w:r>
          </w:p>
        </w:tc>
      </w:tr>
      <w:tr w:rsidR="00D11646" w:rsidRPr="00D11646" w:rsidTr="00482FAF">
        <w:tc>
          <w:tcPr>
            <w:tcW w:w="1371"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F291C">
            <w:pPr>
              <w:spacing w:after="0" w:line="240" w:lineRule="auto"/>
              <w:jc w:val="center"/>
              <w:rPr>
                <w:rFonts w:ascii="Times New Roman" w:hAnsi="Times New Roman" w:cs="Times New Roman"/>
                <w:sz w:val="28"/>
                <w:szCs w:val="28"/>
                <w:lang w:val="uk-UA"/>
              </w:rPr>
            </w:pPr>
            <w:r w:rsidRPr="00D11646">
              <w:rPr>
                <w:rFonts w:ascii="Times New Roman" w:hAnsi="Times New Roman" w:cs="Times New Roman"/>
                <w:sz w:val="28"/>
                <w:szCs w:val="28"/>
              </w:rPr>
              <w:t>10</w:t>
            </w:r>
            <w:r w:rsidRPr="00D11646">
              <w:rPr>
                <w:rFonts w:ascii="Times New Roman" w:hAnsi="Times New Roman" w:cs="Times New Roman"/>
                <w:sz w:val="28"/>
                <w:szCs w:val="28"/>
                <w:lang w:val="uk-UA"/>
              </w:rPr>
              <w:t>.</w:t>
            </w:r>
          </w:p>
        </w:tc>
        <w:tc>
          <w:tcPr>
            <w:tcW w:w="5434"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Кількість суб’єктів господарювання великого та середнього підприємництва, на яких буде поширено регулювання, одиниць</w:t>
            </w:r>
          </w:p>
        </w:tc>
        <w:tc>
          <w:tcPr>
            <w:tcW w:w="1427"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44FD7">
            <w:pPr>
              <w:spacing w:after="0" w:line="240" w:lineRule="auto"/>
              <w:jc w:val="center"/>
              <w:rPr>
                <w:rFonts w:ascii="Times New Roman" w:hAnsi="Times New Roman" w:cs="Times New Roman"/>
                <w:sz w:val="28"/>
                <w:szCs w:val="28"/>
              </w:rPr>
            </w:pPr>
          </w:p>
          <w:p w:rsidR="00D11646" w:rsidRPr="00D11646" w:rsidRDefault="00D11646" w:rsidP="00D44FD7">
            <w:pPr>
              <w:spacing w:after="0" w:line="240" w:lineRule="auto"/>
              <w:jc w:val="center"/>
              <w:rPr>
                <w:rFonts w:ascii="Times New Roman" w:hAnsi="Times New Roman" w:cs="Times New Roman"/>
                <w:sz w:val="28"/>
                <w:szCs w:val="28"/>
                <w:lang w:val="uk-UA"/>
              </w:rPr>
            </w:pPr>
            <w:r w:rsidRPr="00D11646">
              <w:rPr>
                <w:rFonts w:ascii="Times New Roman" w:hAnsi="Times New Roman" w:cs="Times New Roman"/>
                <w:sz w:val="28"/>
                <w:szCs w:val="28"/>
                <w:lang w:val="uk-UA"/>
              </w:rPr>
              <w:t>2</w:t>
            </w:r>
          </w:p>
        </w:tc>
        <w:tc>
          <w:tcPr>
            <w:tcW w:w="1422"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44FD7">
            <w:pPr>
              <w:spacing w:after="0" w:line="240" w:lineRule="auto"/>
              <w:jc w:val="center"/>
              <w:rPr>
                <w:rFonts w:ascii="Times New Roman" w:hAnsi="Times New Roman" w:cs="Times New Roman"/>
                <w:sz w:val="28"/>
                <w:szCs w:val="28"/>
              </w:rPr>
            </w:pPr>
          </w:p>
          <w:p w:rsidR="00D11646" w:rsidRPr="00D11646" w:rsidRDefault="00D11646" w:rsidP="00D44FD7">
            <w:pPr>
              <w:spacing w:after="0" w:line="240" w:lineRule="auto"/>
              <w:jc w:val="center"/>
              <w:rPr>
                <w:rFonts w:ascii="Times New Roman" w:hAnsi="Times New Roman" w:cs="Times New Roman"/>
                <w:sz w:val="28"/>
                <w:szCs w:val="28"/>
                <w:lang w:val="uk-UA"/>
              </w:rPr>
            </w:pPr>
            <w:r w:rsidRPr="00D11646">
              <w:rPr>
                <w:rFonts w:ascii="Times New Roman" w:hAnsi="Times New Roman" w:cs="Times New Roman"/>
                <w:sz w:val="28"/>
                <w:szCs w:val="28"/>
                <w:lang w:val="uk-UA"/>
              </w:rPr>
              <w:t>2</w:t>
            </w:r>
          </w:p>
        </w:tc>
      </w:tr>
      <w:tr w:rsidR="00D11646" w:rsidRPr="00D11646" w:rsidTr="00482FAF">
        <w:tc>
          <w:tcPr>
            <w:tcW w:w="1371"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F291C">
            <w:pPr>
              <w:spacing w:after="0" w:line="240" w:lineRule="auto"/>
              <w:jc w:val="center"/>
              <w:rPr>
                <w:rFonts w:ascii="Times New Roman" w:hAnsi="Times New Roman" w:cs="Times New Roman"/>
                <w:sz w:val="28"/>
                <w:szCs w:val="28"/>
                <w:lang w:val="uk-UA"/>
              </w:rPr>
            </w:pPr>
            <w:r w:rsidRPr="00D11646">
              <w:rPr>
                <w:rFonts w:ascii="Times New Roman" w:hAnsi="Times New Roman" w:cs="Times New Roman"/>
                <w:sz w:val="28"/>
                <w:szCs w:val="28"/>
              </w:rPr>
              <w:t>11</w:t>
            </w:r>
            <w:r w:rsidRPr="00D11646">
              <w:rPr>
                <w:rFonts w:ascii="Times New Roman" w:hAnsi="Times New Roman" w:cs="Times New Roman"/>
                <w:sz w:val="28"/>
                <w:szCs w:val="28"/>
                <w:lang w:val="uk-UA"/>
              </w:rPr>
              <w:t>.</w:t>
            </w:r>
          </w:p>
        </w:tc>
        <w:tc>
          <w:tcPr>
            <w:tcW w:w="5434"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xml:space="preserve">Сумарні витрати суб’єктів господарювання середнього підприємництва, на </w:t>
            </w:r>
            <w:r w:rsidR="00974962">
              <w:rPr>
                <w:rFonts w:ascii="Times New Roman" w:hAnsi="Times New Roman" w:cs="Times New Roman"/>
                <w:sz w:val="28"/>
                <w:szCs w:val="28"/>
              </w:rPr>
              <w:t>виконання регулювання (вартість </w:t>
            </w:r>
            <w:r w:rsidRPr="00D11646">
              <w:rPr>
                <w:rFonts w:ascii="Times New Roman" w:hAnsi="Times New Roman" w:cs="Times New Roman"/>
                <w:sz w:val="28"/>
                <w:szCs w:val="28"/>
              </w:rPr>
              <w:t>регулювання) (рядок 9 х рядок 10), гривень</w:t>
            </w:r>
          </w:p>
        </w:tc>
        <w:tc>
          <w:tcPr>
            <w:tcW w:w="1427"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44FD7">
            <w:pPr>
              <w:spacing w:after="0" w:line="240" w:lineRule="auto"/>
              <w:jc w:val="center"/>
              <w:rPr>
                <w:rFonts w:ascii="Times New Roman" w:hAnsi="Times New Roman" w:cs="Times New Roman"/>
                <w:sz w:val="28"/>
                <w:szCs w:val="28"/>
              </w:rPr>
            </w:pPr>
            <w:r w:rsidRPr="00D11646">
              <w:rPr>
                <w:rFonts w:ascii="Times New Roman" w:hAnsi="Times New Roman" w:cs="Times New Roman"/>
                <w:b/>
                <w:bCs/>
                <w:sz w:val="28"/>
                <w:szCs w:val="28"/>
              </w:rPr>
              <w:t>-</w:t>
            </w:r>
          </w:p>
        </w:tc>
        <w:tc>
          <w:tcPr>
            <w:tcW w:w="1422"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44FD7">
            <w:pPr>
              <w:spacing w:after="0" w:line="240" w:lineRule="auto"/>
              <w:jc w:val="center"/>
              <w:rPr>
                <w:rFonts w:ascii="Times New Roman" w:hAnsi="Times New Roman" w:cs="Times New Roman"/>
                <w:sz w:val="28"/>
                <w:szCs w:val="28"/>
              </w:rPr>
            </w:pPr>
            <w:r w:rsidRPr="00D11646">
              <w:rPr>
                <w:rFonts w:ascii="Times New Roman" w:hAnsi="Times New Roman" w:cs="Times New Roman"/>
                <w:b/>
                <w:bCs/>
                <w:sz w:val="28"/>
                <w:szCs w:val="28"/>
              </w:rPr>
              <w:t>-</w:t>
            </w:r>
          </w:p>
        </w:tc>
      </w:tr>
    </w:tbl>
    <w:p w:rsidR="00D11646" w:rsidRPr="00D11646" w:rsidRDefault="00D11646" w:rsidP="00D11646">
      <w:pPr>
        <w:spacing w:after="0" w:line="240" w:lineRule="auto"/>
        <w:jc w:val="both"/>
        <w:rPr>
          <w:rFonts w:ascii="Times New Roman" w:hAnsi="Times New Roman" w:cs="Times New Roman"/>
          <w:b/>
          <w:bCs/>
          <w:sz w:val="28"/>
          <w:szCs w:val="28"/>
        </w:rPr>
      </w:pPr>
      <w:r w:rsidRPr="00D11646">
        <w:rPr>
          <w:rFonts w:ascii="Times New Roman" w:hAnsi="Times New Roman" w:cs="Times New Roman"/>
          <w:b/>
          <w:bCs/>
          <w:sz w:val="28"/>
          <w:szCs w:val="28"/>
        </w:rPr>
        <w:t> </w:t>
      </w:r>
    </w:p>
    <w:p w:rsidR="00D11646" w:rsidRPr="00D11646" w:rsidRDefault="00D11646" w:rsidP="00D11646">
      <w:pPr>
        <w:spacing w:after="0" w:line="240" w:lineRule="auto"/>
        <w:jc w:val="both"/>
        <w:rPr>
          <w:rFonts w:ascii="Times New Roman" w:hAnsi="Times New Roman" w:cs="Times New Roman"/>
          <w:b/>
          <w:bCs/>
          <w:sz w:val="28"/>
          <w:szCs w:val="28"/>
        </w:rPr>
      </w:pPr>
    </w:p>
    <w:p w:rsidR="00D11646" w:rsidRPr="00D11646" w:rsidRDefault="00D11646" w:rsidP="00482FAF">
      <w:pPr>
        <w:spacing w:after="0" w:line="240" w:lineRule="auto"/>
        <w:jc w:val="center"/>
        <w:rPr>
          <w:rFonts w:ascii="Times New Roman" w:hAnsi="Times New Roman" w:cs="Times New Roman"/>
          <w:b/>
          <w:bCs/>
          <w:sz w:val="28"/>
          <w:szCs w:val="28"/>
        </w:rPr>
      </w:pPr>
      <w:r w:rsidRPr="00D11646">
        <w:rPr>
          <w:rFonts w:ascii="Times New Roman" w:hAnsi="Times New Roman" w:cs="Times New Roman"/>
          <w:b/>
          <w:bCs/>
          <w:sz w:val="28"/>
          <w:szCs w:val="28"/>
          <w:lang w:val="en-US"/>
        </w:rPr>
        <w:t>IV</w:t>
      </w:r>
      <w:r w:rsidRPr="00D11646">
        <w:rPr>
          <w:rFonts w:ascii="Times New Roman" w:hAnsi="Times New Roman" w:cs="Times New Roman"/>
          <w:b/>
          <w:bCs/>
          <w:sz w:val="28"/>
          <w:szCs w:val="28"/>
        </w:rPr>
        <w:t>. Вибір найбільш оптимального альтернативного способу досягнення цілей</w:t>
      </w:r>
    </w:p>
    <w:p w:rsidR="00D11646" w:rsidRPr="00D11646" w:rsidRDefault="00D11646" w:rsidP="00D11646">
      <w:pPr>
        <w:spacing w:after="0" w:line="240" w:lineRule="auto"/>
        <w:jc w:val="both"/>
        <w:rPr>
          <w:rFonts w:ascii="Times New Roman" w:hAnsi="Times New Roman" w:cs="Times New Roman"/>
          <w:b/>
          <w:bCs/>
          <w:sz w:val="28"/>
          <w:szCs w:val="28"/>
        </w:rPr>
      </w:pPr>
    </w:p>
    <w:p w:rsidR="00D11646" w:rsidRPr="00D11646" w:rsidRDefault="00D11646" w:rsidP="00D11646">
      <w:pPr>
        <w:spacing w:after="0" w:line="240" w:lineRule="auto"/>
        <w:jc w:val="both"/>
        <w:rPr>
          <w:rFonts w:ascii="Times New Roman" w:hAnsi="Times New Roman" w:cs="Times New Roman"/>
          <w:sz w:val="28"/>
          <w:szCs w:val="28"/>
        </w:rPr>
      </w:pPr>
    </w:p>
    <w:tbl>
      <w:tblPr>
        <w:tblW w:w="97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55"/>
        <w:gridCol w:w="2774"/>
        <w:gridCol w:w="3660"/>
      </w:tblGrid>
      <w:tr w:rsidR="00D11646" w:rsidRPr="00D11646" w:rsidTr="00482FAF">
        <w:tc>
          <w:tcPr>
            <w:tcW w:w="3355"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Рейтинг результативності</w:t>
            </w:r>
            <w:r w:rsidRPr="00D11646">
              <w:rPr>
                <w:rFonts w:ascii="Times New Roman" w:hAnsi="Times New Roman" w:cs="Times New Roman"/>
                <w:sz w:val="28"/>
                <w:szCs w:val="28"/>
              </w:rPr>
              <w:br/>
              <w:t>(досягнення цілей під час вирішення проблеми)</w:t>
            </w:r>
          </w:p>
        </w:tc>
        <w:tc>
          <w:tcPr>
            <w:tcW w:w="2774"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Бал результативності</w:t>
            </w:r>
            <w:r w:rsidRPr="00D11646">
              <w:rPr>
                <w:rFonts w:ascii="Times New Roman" w:hAnsi="Times New Roman" w:cs="Times New Roman"/>
                <w:sz w:val="28"/>
                <w:szCs w:val="28"/>
              </w:rPr>
              <w:br/>
              <w:t>(за чотирибальною системою оцінки)</w:t>
            </w:r>
          </w:p>
        </w:tc>
        <w:tc>
          <w:tcPr>
            <w:tcW w:w="3660"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974962">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Коментарі</w:t>
            </w:r>
            <w:r w:rsidRPr="00D11646">
              <w:rPr>
                <w:rFonts w:ascii="Times New Roman" w:hAnsi="Times New Roman" w:cs="Times New Roman"/>
                <w:sz w:val="28"/>
                <w:szCs w:val="28"/>
              </w:rPr>
              <w:br/>
              <w:t>щодо присвоєння відповідного бала</w:t>
            </w:r>
          </w:p>
        </w:tc>
      </w:tr>
      <w:tr w:rsidR="00D11646" w:rsidRPr="00D11646" w:rsidTr="00482FAF">
        <w:tc>
          <w:tcPr>
            <w:tcW w:w="3355"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b/>
                <w:bCs/>
                <w:sz w:val="28"/>
                <w:szCs w:val="28"/>
              </w:rPr>
              <w:t>Альтернатива 1</w:t>
            </w:r>
          </w:p>
        </w:tc>
        <w:tc>
          <w:tcPr>
            <w:tcW w:w="2774"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1</w:t>
            </w:r>
          </w:p>
        </w:tc>
        <w:tc>
          <w:tcPr>
            <w:tcW w:w="3660"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Визначені цілі не досягнуті, відтак</w:t>
            </w:r>
            <w:r w:rsidRPr="00D11646">
              <w:rPr>
                <w:rFonts w:ascii="Times New Roman" w:hAnsi="Times New Roman" w:cs="Times New Roman"/>
                <w:sz w:val="28"/>
                <w:szCs w:val="28"/>
                <w:lang w:val="uk-UA"/>
              </w:rPr>
              <w:t> </w:t>
            </w:r>
            <w:r w:rsidRPr="00D11646">
              <w:rPr>
                <w:rFonts w:ascii="Times New Roman" w:hAnsi="Times New Roman" w:cs="Times New Roman"/>
                <w:sz w:val="28"/>
                <w:szCs w:val="28"/>
              </w:rPr>
              <w:t> проблема залишається не вирішеною</w:t>
            </w:r>
          </w:p>
        </w:tc>
      </w:tr>
      <w:tr w:rsidR="00D11646" w:rsidRPr="00D11646" w:rsidTr="00482FAF">
        <w:trPr>
          <w:trHeight w:val="5633"/>
        </w:trPr>
        <w:tc>
          <w:tcPr>
            <w:tcW w:w="3355" w:type="dxa"/>
            <w:tcBorders>
              <w:top w:val="outset" w:sz="6" w:space="0" w:color="auto"/>
              <w:left w:val="outset" w:sz="6" w:space="0" w:color="auto"/>
              <w:right w:val="outset" w:sz="6" w:space="0" w:color="auto"/>
            </w:tcBorders>
            <w:shd w:val="clear" w:color="auto" w:fill="auto"/>
            <w:hideMark/>
          </w:tcPr>
          <w:p w:rsidR="00D11646" w:rsidRPr="00D11646" w:rsidRDefault="00D11646" w:rsidP="00974962">
            <w:pPr>
              <w:spacing w:after="0" w:line="240" w:lineRule="auto"/>
              <w:rPr>
                <w:rFonts w:ascii="Times New Roman" w:hAnsi="Times New Roman" w:cs="Times New Roman"/>
                <w:sz w:val="28"/>
                <w:szCs w:val="28"/>
              </w:rPr>
            </w:pPr>
            <w:r w:rsidRPr="00D11646">
              <w:rPr>
                <w:rFonts w:ascii="Times New Roman" w:hAnsi="Times New Roman" w:cs="Times New Roman"/>
                <w:b/>
                <w:bCs/>
                <w:sz w:val="28"/>
                <w:szCs w:val="28"/>
              </w:rPr>
              <w:lastRenderedPageBreak/>
              <w:t>Альтернатива 2</w:t>
            </w:r>
          </w:p>
          <w:p w:rsidR="00D11646" w:rsidRPr="00D11646" w:rsidRDefault="00D11646" w:rsidP="00974962">
            <w:pPr>
              <w:spacing w:after="0" w:line="240" w:lineRule="auto"/>
              <w:jc w:val="center"/>
              <w:rPr>
                <w:rFonts w:ascii="Times New Roman" w:hAnsi="Times New Roman" w:cs="Times New Roman"/>
                <w:sz w:val="28"/>
                <w:szCs w:val="28"/>
              </w:rPr>
            </w:pPr>
          </w:p>
        </w:tc>
        <w:tc>
          <w:tcPr>
            <w:tcW w:w="2774" w:type="dxa"/>
            <w:tcBorders>
              <w:top w:val="outset" w:sz="6" w:space="0" w:color="auto"/>
              <w:left w:val="outset" w:sz="6" w:space="0" w:color="auto"/>
              <w:right w:val="outset" w:sz="6" w:space="0" w:color="auto"/>
            </w:tcBorders>
            <w:shd w:val="clear" w:color="auto" w:fill="auto"/>
            <w:hideMark/>
          </w:tcPr>
          <w:p w:rsidR="00D11646" w:rsidRPr="00D11646" w:rsidRDefault="00D11646" w:rsidP="00974962">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3</w:t>
            </w:r>
          </w:p>
          <w:p w:rsidR="00D11646" w:rsidRPr="00D11646" w:rsidRDefault="00D11646" w:rsidP="00974962">
            <w:pPr>
              <w:spacing w:after="0" w:line="240" w:lineRule="auto"/>
              <w:jc w:val="center"/>
              <w:rPr>
                <w:rFonts w:ascii="Times New Roman" w:hAnsi="Times New Roman" w:cs="Times New Roman"/>
                <w:sz w:val="28"/>
                <w:szCs w:val="28"/>
              </w:rPr>
            </w:pPr>
          </w:p>
        </w:tc>
        <w:tc>
          <w:tcPr>
            <w:tcW w:w="3660" w:type="dxa"/>
            <w:tcBorders>
              <w:top w:val="outset" w:sz="6" w:space="0" w:color="auto"/>
              <w:left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xml:space="preserve">У разі прийняття акта    задекларовані цілі забезпечать повною мірою досягнення поставленої мети стосовно прийняття Правил благоустрою </w:t>
            </w:r>
            <w:r w:rsidRPr="00D11646">
              <w:rPr>
                <w:rFonts w:ascii="Times New Roman" w:hAnsi="Times New Roman" w:cs="Times New Roman"/>
                <w:sz w:val="28"/>
                <w:szCs w:val="28"/>
                <w:lang w:val="uk-UA"/>
              </w:rPr>
              <w:t xml:space="preserve">території Новоград - Волинської </w:t>
            </w:r>
            <w:r w:rsidRPr="00D11646">
              <w:rPr>
                <w:rFonts w:ascii="Times New Roman" w:hAnsi="Times New Roman" w:cs="Times New Roman"/>
                <w:sz w:val="28"/>
                <w:szCs w:val="28"/>
              </w:rPr>
              <w:t>міської територіальної громади у відповідності до вимог чинного законодавства України, при цьому досягнення встановлених цілей є можливим з незначними витратами, які, однак, випр</w:t>
            </w:r>
            <w:r w:rsidR="00974962">
              <w:rPr>
                <w:rFonts w:ascii="Times New Roman" w:hAnsi="Times New Roman" w:cs="Times New Roman"/>
                <w:sz w:val="28"/>
                <w:szCs w:val="28"/>
              </w:rPr>
              <w:t>авдовуються</w:t>
            </w:r>
            <w:r w:rsidR="00974962">
              <w:rPr>
                <w:rFonts w:ascii="Times New Roman" w:hAnsi="Times New Roman" w:cs="Times New Roman"/>
                <w:sz w:val="28"/>
                <w:szCs w:val="28"/>
              </w:rPr>
              <w:br/>
              <w:t>отриманими вигодами</w:t>
            </w:r>
            <w:r w:rsidR="00974962">
              <w:rPr>
                <w:rFonts w:ascii="Times New Roman" w:hAnsi="Times New Roman" w:cs="Times New Roman"/>
                <w:sz w:val="28"/>
                <w:szCs w:val="28"/>
                <w:lang w:val="uk-UA"/>
              </w:rPr>
              <w:t xml:space="preserve"> </w:t>
            </w:r>
            <w:r w:rsidRPr="00D11646">
              <w:rPr>
                <w:rFonts w:ascii="Times New Roman" w:hAnsi="Times New Roman" w:cs="Times New Roman"/>
                <w:sz w:val="28"/>
                <w:szCs w:val="28"/>
                <w:lang w:val="uk-UA"/>
              </w:rPr>
              <w:t>в</w:t>
            </w:r>
            <w:r w:rsidRPr="00D11646">
              <w:rPr>
                <w:rFonts w:ascii="Times New Roman" w:hAnsi="Times New Roman" w:cs="Times New Roman"/>
                <w:sz w:val="28"/>
                <w:szCs w:val="28"/>
              </w:rPr>
              <w:t>ід прийняття</w:t>
            </w:r>
            <w:r w:rsidRPr="00D11646">
              <w:rPr>
                <w:rFonts w:ascii="Times New Roman" w:hAnsi="Times New Roman" w:cs="Times New Roman"/>
                <w:sz w:val="28"/>
                <w:szCs w:val="28"/>
              </w:rPr>
              <w:br/>
              <w:t>регуляторного акта</w:t>
            </w:r>
          </w:p>
        </w:tc>
      </w:tr>
    </w:tbl>
    <w:p w:rsidR="00D11646" w:rsidRPr="00D11646" w:rsidRDefault="00D11646" w:rsidP="00D11646">
      <w:pPr>
        <w:spacing w:after="0" w:line="240" w:lineRule="auto"/>
        <w:jc w:val="both"/>
        <w:rPr>
          <w:rFonts w:ascii="Times New Roman" w:hAnsi="Times New Roman" w:cs="Times New Roman"/>
          <w:b/>
          <w:bCs/>
          <w:sz w:val="28"/>
          <w:szCs w:val="28"/>
        </w:rPr>
      </w:pPr>
      <w:r w:rsidRPr="00D11646">
        <w:rPr>
          <w:rFonts w:ascii="Times New Roman" w:hAnsi="Times New Roman" w:cs="Times New Roman"/>
          <w:b/>
          <w:bCs/>
          <w:sz w:val="28"/>
          <w:szCs w:val="28"/>
        </w:rPr>
        <w:t> </w:t>
      </w:r>
    </w:p>
    <w:p w:rsidR="00D11646" w:rsidRPr="00D11646" w:rsidRDefault="00D11646" w:rsidP="00D11646">
      <w:pPr>
        <w:spacing w:after="0" w:line="240" w:lineRule="auto"/>
        <w:jc w:val="both"/>
        <w:rPr>
          <w:rFonts w:ascii="Times New Roman" w:hAnsi="Times New Roman" w:cs="Times New Roman"/>
          <w:b/>
          <w:bCs/>
          <w:sz w:val="28"/>
          <w:szCs w:val="28"/>
        </w:rPr>
      </w:pP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9"/>
        <w:gridCol w:w="2520"/>
        <w:gridCol w:w="2313"/>
        <w:gridCol w:w="2711"/>
      </w:tblGrid>
      <w:tr w:rsidR="00D11646" w:rsidRPr="00D11646" w:rsidTr="00974962">
        <w:tc>
          <w:tcPr>
            <w:tcW w:w="2276"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b/>
                <w:sz w:val="28"/>
                <w:szCs w:val="28"/>
              </w:rPr>
            </w:pPr>
            <w:r w:rsidRPr="00D11646">
              <w:rPr>
                <w:rFonts w:ascii="Times New Roman" w:hAnsi="Times New Roman" w:cs="Times New Roman"/>
                <w:b/>
                <w:sz w:val="28"/>
                <w:szCs w:val="28"/>
              </w:rPr>
              <w:t>Рейтинг резуль</w:t>
            </w:r>
            <w:r w:rsidRPr="00D11646">
              <w:rPr>
                <w:rFonts w:ascii="Times New Roman" w:hAnsi="Times New Roman" w:cs="Times New Roman"/>
                <w:b/>
                <w:sz w:val="28"/>
                <w:szCs w:val="28"/>
                <w:lang w:val="uk-UA"/>
              </w:rPr>
              <w:t> </w:t>
            </w:r>
            <w:r w:rsidRPr="00D11646">
              <w:rPr>
                <w:rFonts w:ascii="Times New Roman" w:hAnsi="Times New Roman" w:cs="Times New Roman"/>
                <w:b/>
                <w:sz w:val="28"/>
                <w:szCs w:val="28"/>
              </w:rPr>
              <w:t>-</w:t>
            </w:r>
            <w:r w:rsidRPr="00D11646">
              <w:rPr>
                <w:rFonts w:ascii="Times New Roman" w:hAnsi="Times New Roman" w:cs="Times New Roman"/>
                <w:b/>
                <w:sz w:val="28"/>
                <w:szCs w:val="28"/>
              </w:rPr>
              <w:br/>
              <w:t>тативності</w:t>
            </w:r>
          </w:p>
        </w:tc>
        <w:tc>
          <w:tcPr>
            <w:tcW w:w="2693"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b/>
                <w:sz w:val="28"/>
                <w:szCs w:val="28"/>
              </w:rPr>
            </w:pPr>
            <w:r w:rsidRPr="00D11646">
              <w:rPr>
                <w:rFonts w:ascii="Times New Roman" w:hAnsi="Times New Roman" w:cs="Times New Roman"/>
                <w:b/>
                <w:sz w:val="28"/>
                <w:szCs w:val="28"/>
              </w:rPr>
              <w:t>Вигоди (підсумок)</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b/>
                <w:sz w:val="28"/>
                <w:szCs w:val="28"/>
              </w:rPr>
            </w:pPr>
            <w:r w:rsidRPr="00D11646">
              <w:rPr>
                <w:rFonts w:ascii="Times New Roman" w:hAnsi="Times New Roman" w:cs="Times New Roman"/>
                <w:b/>
                <w:sz w:val="28"/>
                <w:szCs w:val="28"/>
              </w:rPr>
              <w:t>Витрати (підсумок)</w:t>
            </w:r>
          </w:p>
        </w:tc>
        <w:tc>
          <w:tcPr>
            <w:tcW w:w="2394"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b/>
                <w:sz w:val="28"/>
                <w:szCs w:val="28"/>
              </w:rPr>
            </w:pPr>
            <w:r w:rsidRPr="00D11646">
              <w:rPr>
                <w:rFonts w:ascii="Times New Roman" w:hAnsi="Times New Roman" w:cs="Times New Roman"/>
                <w:b/>
                <w:sz w:val="28"/>
                <w:szCs w:val="28"/>
              </w:rPr>
              <w:t>Обґрунтування відповідного місця альтернативи у</w:t>
            </w:r>
            <w:r w:rsidRPr="00D11646">
              <w:rPr>
                <w:rFonts w:ascii="Times New Roman" w:hAnsi="Times New Roman" w:cs="Times New Roman"/>
                <w:b/>
                <w:sz w:val="28"/>
                <w:szCs w:val="28"/>
              </w:rPr>
              <w:br/>
              <w:t>рейтингу</w:t>
            </w:r>
          </w:p>
        </w:tc>
      </w:tr>
      <w:tr w:rsidR="00D11646" w:rsidRPr="00D11646" w:rsidTr="00974962">
        <w:trPr>
          <w:trHeight w:val="390"/>
        </w:trPr>
        <w:tc>
          <w:tcPr>
            <w:tcW w:w="2276" w:type="dxa"/>
            <w:tcBorders>
              <w:top w:val="outset" w:sz="6" w:space="0" w:color="auto"/>
              <w:left w:val="outset" w:sz="6" w:space="0" w:color="auto"/>
              <w:bottom w:val="single" w:sz="4"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b/>
                <w:bCs/>
                <w:sz w:val="28"/>
                <w:szCs w:val="28"/>
              </w:rPr>
              <w:t>Альтернатива 2</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Прийняття</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проекту акта</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lastRenderedPageBreak/>
              <w:t> </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tc>
        <w:tc>
          <w:tcPr>
            <w:tcW w:w="2693" w:type="dxa"/>
            <w:tcBorders>
              <w:top w:val="outset" w:sz="6" w:space="0" w:color="auto"/>
              <w:left w:val="outset" w:sz="6" w:space="0" w:color="auto"/>
              <w:bottom w:val="single" w:sz="4"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lastRenderedPageBreak/>
              <w:t>У разі прийняття</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проекту акта</w:t>
            </w:r>
          </w:p>
          <w:p w:rsidR="00D11646" w:rsidRPr="00D11646" w:rsidRDefault="00D11646" w:rsidP="00D11646">
            <w:pPr>
              <w:spacing w:after="0" w:line="240" w:lineRule="auto"/>
              <w:jc w:val="both"/>
              <w:rPr>
                <w:rFonts w:ascii="Times New Roman" w:hAnsi="Times New Roman" w:cs="Times New Roman"/>
                <w:sz w:val="28"/>
                <w:szCs w:val="28"/>
                <w:lang w:val="uk-UA"/>
              </w:rPr>
            </w:pPr>
            <w:r w:rsidRPr="00D11646">
              <w:rPr>
                <w:rFonts w:ascii="Times New Roman" w:hAnsi="Times New Roman" w:cs="Times New Roman"/>
                <w:sz w:val="28"/>
                <w:szCs w:val="28"/>
              </w:rPr>
              <w:t xml:space="preserve">в </w:t>
            </w:r>
            <w:r w:rsidRPr="00D11646">
              <w:rPr>
                <w:rFonts w:ascii="Times New Roman" w:hAnsi="Times New Roman" w:cs="Times New Roman"/>
                <w:sz w:val="28"/>
                <w:szCs w:val="28"/>
                <w:lang w:val="uk-UA"/>
              </w:rPr>
              <w:t>вигоди</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полягатимуть в</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реалізації Закону</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в частині</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прийняття</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Правил</w:t>
            </w:r>
          </w:p>
          <w:p w:rsidR="00D11646" w:rsidRPr="00D11646" w:rsidRDefault="00D11646" w:rsidP="00D11646">
            <w:pPr>
              <w:spacing w:after="0" w:line="240" w:lineRule="auto"/>
              <w:jc w:val="both"/>
              <w:rPr>
                <w:rFonts w:ascii="Times New Roman" w:hAnsi="Times New Roman" w:cs="Times New Roman"/>
                <w:sz w:val="28"/>
                <w:szCs w:val="28"/>
                <w:lang w:val="uk-UA"/>
              </w:rPr>
            </w:pPr>
            <w:r w:rsidRPr="00D11646">
              <w:rPr>
                <w:rFonts w:ascii="Times New Roman" w:hAnsi="Times New Roman" w:cs="Times New Roman"/>
                <w:sz w:val="28"/>
                <w:szCs w:val="28"/>
              </w:rPr>
              <w:t xml:space="preserve">благоустрою </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підставі Типових</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правил</w:t>
            </w:r>
          </w:p>
          <w:p w:rsidR="00D11646" w:rsidRPr="00D11646" w:rsidRDefault="00D11646" w:rsidP="00D11646">
            <w:pPr>
              <w:spacing w:after="0" w:line="240" w:lineRule="auto"/>
              <w:jc w:val="both"/>
              <w:rPr>
                <w:rFonts w:ascii="Times New Roman" w:hAnsi="Times New Roman" w:cs="Times New Roman"/>
                <w:sz w:val="28"/>
                <w:szCs w:val="28"/>
                <w:lang w:val="uk-UA"/>
              </w:rPr>
            </w:pPr>
            <w:r w:rsidRPr="00D11646">
              <w:rPr>
                <w:rFonts w:ascii="Times New Roman" w:hAnsi="Times New Roman" w:cs="Times New Roman"/>
                <w:sz w:val="28"/>
                <w:szCs w:val="28"/>
              </w:rPr>
              <w:t>благоустрою</w:t>
            </w:r>
            <w:r w:rsidRPr="00D11646">
              <w:rPr>
                <w:rFonts w:ascii="Times New Roman" w:hAnsi="Times New Roman" w:cs="Times New Roman"/>
                <w:sz w:val="28"/>
                <w:szCs w:val="28"/>
                <w:lang w:val="uk-UA"/>
              </w:rPr>
              <w:t xml:space="preserve"> території</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населеного</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пункту,</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підвищенні рівня</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самоврядного і</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громадського</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контролю у сфері</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благоустрою</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lang w:val="uk-UA"/>
              </w:rPr>
              <w:t>громади</w:t>
            </w:r>
            <w:r w:rsidRPr="00D11646">
              <w:rPr>
                <w:rFonts w:ascii="Times New Roman" w:hAnsi="Times New Roman" w:cs="Times New Roman"/>
                <w:sz w:val="28"/>
                <w:szCs w:val="28"/>
              </w:rPr>
              <w:t>;</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lastRenderedPageBreak/>
              <w:t>поліпшення умов</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захисту і</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відновлення</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сприятливого для</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життєдіяльності</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людини довкілля</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під час утримання</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об’єктів</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благоустрою;</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покращення</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інженерно-</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технічного і</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санітарного стану</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об’єктів</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благоустрою;</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забезпечення досягнення цілей щодо вирішення наявних проблемних питань у сфері благоустрою</w:t>
            </w:r>
          </w:p>
        </w:tc>
        <w:tc>
          <w:tcPr>
            <w:tcW w:w="2410" w:type="dxa"/>
            <w:tcBorders>
              <w:top w:val="outset" w:sz="6" w:space="0" w:color="auto"/>
              <w:left w:val="outset" w:sz="6" w:space="0" w:color="auto"/>
              <w:bottom w:val="single" w:sz="4"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lastRenderedPageBreak/>
              <w:t>У разі</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прийняття</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проекту</w:t>
            </w:r>
            <w:r w:rsidRPr="00D11646">
              <w:rPr>
                <w:rFonts w:ascii="Times New Roman" w:hAnsi="Times New Roman" w:cs="Times New Roman"/>
                <w:sz w:val="28"/>
                <w:szCs w:val="28"/>
                <w:lang w:val="uk-UA"/>
              </w:rPr>
              <w:t xml:space="preserve"> </w:t>
            </w:r>
            <w:r w:rsidRPr="00D11646">
              <w:rPr>
                <w:rFonts w:ascii="Times New Roman" w:hAnsi="Times New Roman" w:cs="Times New Roman"/>
                <w:sz w:val="28"/>
                <w:szCs w:val="28"/>
              </w:rPr>
              <w:t>акта</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витрати у</w:t>
            </w:r>
            <w:r w:rsidRPr="00D11646">
              <w:rPr>
                <w:rFonts w:ascii="Times New Roman" w:hAnsi="Times New Roman" w:cs="Times New Roman"/>
                <w:sz w:val="28"/>
                <w:szCs w:val="28"/>
                <w:lang w:val="uk-UA"/>
              </w:rPr>
              <w:t xml:space="preserve"> </w:t>
            </w:r>
            <w:r w:rsidRPr="00D11646">
              <w:rPr>
                <w:rFonts w:ascii="Times New Roman" w:hAnsi="Times New Roman" w:cs="Times New Roman"/>
                <w:sz w:val="28"/>
                <w:szCs w:val="28"/>
              </w:rPr>
              <w:t>держави</w:t>
            </w:r>
            <w:r w:rsidRPr="00D11646">
              <w:rPr>
                <w:rFonts w:ascii="Times New Roman" w:hAnsi="Times New Roman" w:cs="Times New Roman"/>
                <w:sz w:val="28"/>
                <w:szCs w:val="28"/>
                <w:lang w:val="uk-UA"/>
              </w:rPr>
              <w:t xml:space="preserve"> </w:t>
            </w:r>
            <w:r w:rsidRPr="00D11646">
              <w:rPr>
                <w:rFonts w:ascii="Times New Roman" w:hAnsi="Times New Roman" w:cs="Times New Roman"/>
                <w:sz w:val="28"/>
                <w:szCs w:val="28"/>
              </w:rPr>
              <w:t>та</w:t>
            </w:r>
            <w:r w:rsidRPr="00D11646">
              <w:rPr>
                <w:rFonts w:ascii="Times New Roman" w:hAnsi="Times New Roman" w:cs="Times New Roman"/>
                <w:sz w:val="28"/>
                <w:szCs w:val="28"/>
                <w:lang w:val="uk-UA"/>
              </w:rPr>
              <w:t xml:space="preserve"> </w:t>
            </w:r>
            <w:r w:rsidRPr="00D11646">
              <w:rPr>
                <w:rFonts w:ascii="Times New Roman" w:hAnsi="Times New Roman" w:cs="Times New Roman"/>
                <w:sz w:val="28"/>
                <w:szCs w:val="28"/>
              </w:rPr>
              <w:t>громадян</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відсутні,</w:t>
            </w:r>
            <w:r w:rsidRPr="00D11646">
              <w:rPr>
                <w:rFonts w:ascii="Times New Roman" w:hAnsi="Times New Roman" w:cs="Times New Roman"/>
                <w:sz w:val="28"/>
                <w:szCs w:val="28"/>
                <w:lang w:val="uk-UA"/>
              </w:rPr>
              <w:t xml:space="preserve"> </w:t>
            </w:r>
            <w:r w:rsidRPr="00D11646">
              <w:rPr>
                <w:rFonts w:ascii="Times New Roman" w:hAnsi="Times New Roman" w:cs="Times New Roman"/>
                <w:sz w:val="28"/>
                <w:szCs w:val="28"/>
              </w:rPr>
              <w:t>суб’єкти</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господарювання</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можуть</w:t>
            </w:r>
            <w:r w:rsidRPr="00D11646">
              <w:rPr>
                <w:rFonts w:ascii="Times New Roman" w:hAnsi="Times New Roman" w:cs="Times New Roman"/>
                <w:sz w:val="28"/>
                <w:szCs w:val="28"/>
                <w:lang w:val="uk-UA"/>
              </w:rPr>
              <w:t> </w:t>
            </w:r>
            <w:r w:rsidRPr="00D11646">
              <w:rPr>
                <w:rFonts w:ascii="Times New Roman" w:hAnsi="Times New Roman" w:cs="Times New Roman"/>
                <w:sz w:val="28"/>
                <w:szCs w:val="28"/>
              </w:rPr>
              <w:t>понести</w:t>
            </w:r>
            <w:r w:rsidRPr="00D11646">
              <w:rPr>
                <w:rFonts w:ascii="Times New Roman" w:hAnsi="Times New Roman" w:cs="Times New Roman"/>
                <w:sz w:val="28"/>
                <w:szCs w:val="28"/>
                <w:lang w:val="uk-UA"/>
              </w:rPr>
              <w:t xml:space="preserve"> </w:t>
            </w:r>
            <w:r w:rsidRPr="00D11646">
              <w:rPr>
                <w:rFonts w:ascii="Times New Roman" w:hAnsi="Times New Roman" w:cs="Times New Roman"/>
                <w:sz w:val="28"/>
                <w:szCs w:val="28"/>
              </w:rPr>
              <w:t>незначні</w:t>
            </w:r>
            <w:r w:rsidRPr="00D11646">
              <w:rPr>
                <w:rFonts w:ascii="Times New Roman" w:hAnsi="Times New Roman" w:cs="Times New Roman"/>
                <w:sz w:val="28"/>
                <w:szCs w:val="28"/>
                <w:lang w:val="uk-UA"/>
              </w:rPr>
              <w:t xml:space="preserve"> </w:t>
            </w:r>
            <w:r w:rsidRPr="00D11646">
              <w:rPr>
                <w:rFonts w:ascii="Times New Roman" w:hAnsi="Times New Roman" w:cs="Times New Roman"/>
                <w:sz w:val="28"/>
                <w:szCs w:val="28"/>
              </w:rPr>
              <w:t>витрати на</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адміністративні</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процедури</w:t>
            </w:r>
            <w:r w:rsidRPr="00D11646">
              <w:rPr>
                <w:rFonts w:ascii="Times New Roman" w:hAnsi="Times New Roman" w:cs="Times New Roman"/>
                <w:sz w:val="28"/>
                <w:szCs w:val="28"/>
                <w:lang w:val="uk-UA"/>
              </w:rPr>
              <w:t xml:space="preserve"> </w:t>
            </w:r>
            <w:r w:rsidRPr="00D11646">
              <w:rPr>
                <w:rFonts w:ascii="Times New Roman" w:hAnsi="Times New Roman" w:cs="Times New Roman"/>
                <w:sz w:val="28"/>
                <w:szCs w:val="28"/>
              </w:rPr>
              <w:t>щодо</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виконання</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регулювання та</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звітності,</w:t>
            </w:r>
            <w:r w:rsidRPr="00D11646">
              <w:rPr>
                <w:rFonts w:ascii="Times New Roman" w:hAnsi="Times New Roman" w:cs="Times New Roman"/>
                <w:sz w:val="28"/>
                <w:szCs w:val="28"/>
                <w:lang w:val="uk-UA"/>
              </w:rPr>
              <w:t> </w:t>
            </w:r>
            <w:r w:rsidRPr="00D11646">
              <w:rPr>
                <w:rFonts w:ascii="Times New Roman" w:hAnsi="Times New Roman" w:cs="Times New Roman"/>
                <w:sz w:val="28"/>
                <w:szCs w:val="28"/>
              </w:rPr>
              <w:t>разом з</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тим</w:t>
            </w:r>
            <w:r w:rsidRPr="00D11646">
              <w:rPr>
                <w:rFonts w:ascii="Times New Roman" w:hAnsi="Times New Roman" w:cs="Times New Roman"/>
                <w:sz w:val="28"/>
                <w:szCs w:val="28"/>
                <w:lang w:val="uk-UA"/>
              </w:rPr>
              <w:t xml:space="preserve"> </w:t>
            </w:r>
            <w:r w:rsidRPr="00D11646">
              <w:rPr>
                <w:rFonts w:ascii="Times New Roman" w:hAnsi="Times New Roman" w:cs="Times New Roman"/>
                <w:sz w:val="28"/>
                <w:szCs w:val="28"/>
              </w:rPr>
              <w:t>виникнення</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можливих</w:t>
            </w:r>
            <w:r w:rsidRPr="00D11646">
              <w:rPr>
                <w:rFonts w:ascii="Times New Roman" w:hAnsi="Times New Roman" w:cs="Times New Roman"/>
                <w:sz w:val="28"/>
                <w:szCs w:val="28"/>
                <w:lang w:val="uk-UA"/>
              </w:rPr>
              <w:t xml:space="preserve"> </w:t>
            </w:r>
            <w:r w:rsidRPr="00D11646">
              <w:rPr>
                <w:rFonts w:ascii="Times New Roman" w:hAnsi="Times New Roman" w:cs="Times New Roman"/>
                <w:sz w:val="28"/>
                <w:szCs w:val="28"/>
              </w:rPr>
              <w:t>витрат,</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виправдовуються</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отриманими</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вигодами</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lastRenderedPageBreak/>
              <w:t>від прийняття регуляторного акта</w:t>
            </w:r>
          </w:p>
        </w:tc>
        <w:tc>
          <w:tcPr>
            <w:tcW w:w="2394" w:type="dxa"/>
            <w:tcBorders>
              <w:top w:val="outset" w:sz="6" w:space="0" w:color="auto"/>
              <w:left w:val="outset" w:sz="6" w:space="0" w:color="auto"/>
              <w:bottom w:val="single" w:sz="4"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lastRenderedPageBreak/>
              <w:t>У разі прийняття</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акта</w:t>
            </w:r>
            <w:r w:rsidRPr="00D11646">
              <w:rPr>
                <w:rFonts w:ascii="Times New Roman" w:hAnsi="Times New Roman" w:cs="Times New Roman"/>
                <w:sz w:val="28"/>
                <w:szCs w:val="28"/>
                <w:lang w:val="uk-UA"/>
              </w:rPr>
              <w:t xml:space="preserve"> </w:t>
            </w:r>
            <w:r w:rsidRPr="00D11646">
              <w:rPr>
                <w:rFonts w:ascii="Times New Roman" w:hAnsi="Times New Roman" w:cs="Times New Roman"/>
                <w:sz w:val="28"/>
                <w:szCs w:val="28"/>
              </w:rPr>
              <w:t>задекларовані</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цілі           будуть</w:t>
            </w:r>
            <w:r w:rsidRPr="00D11646">
              <w:rPr>
                <w:rFonts w:ascii="Times New Roman" w:hAnsi="Times New Roman" w:cs="Times New Roman"/>
                <w:sz w:val="28"/>
                <w:szCs w:val="28"/>
                <w:lang w:val="uk-UA"/>
              </w:rPr>
              <w:t xml:space="preserve"> </w:t>
            </w:r>
            <w:r w:rsidRPr="00D11646">
              <w:rPr>
                <w:rFonts w:ascii="Times New Roman" w:hAnsi="Times New Roman" w:cs="Times New Roman"/>
                <w:sz w:val="28"/>
                <w:szCs w:val="28"/>
              </w:rPr>
              <w:t>досягнуті повною</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мірою,</w:t>
            </w:r>
            <w:r w:rsidRPr="00D11646">
              <w:rPr>
                <w:rFonts w:ascii="Times New Roman" w:hAnsi="Times New Roman" w:cs="Times New Roman"/>
                <w:sz w:val="28"/>
                <w:szCs w:val="28"/>
                <w:lang w:val="uk-UA"/>
              </w:rPr>
              <w:t xml:space="preserve"> </w:t>
            </w:r>
            <w:r w:rsidRPr="00D11646">
              <w:rPr>
                <w:rFonts w:ascii="Times New Roman" w:hAnsi="Times New Roman" w:cs="Times New Roman"/>
                <w:sz w:val="28"/>
                <w:szCs w:val="28"/>
              </w:rPr>
              <w:t>що забезпечить</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вирішення</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проблеми,</w:t>
            </w:r>
            <w:r w:rsidRPr="00D11646">
              <w:rPr>
                <w:rFonts w:ascii="Times New Roman" w:hAnsi="Times New Roman" w:cs="Times New Roman"/>
                <w:sz w:val="28"/>
                <w:szCs w:val="28"/>
                <w:lang w:val="uk-UA"/>
              </w:rPr>
              <w:t xml:space="preserve"> </w:t>
            </w:r>
            <w:r w:rsidRPr="00D11646">
              <w:rPr>
                <w:rFonts w:ascii="Times New Roman" w:hAnsi="Times New Roman" w:cs="Times New Roman"/>
                <w:sz w:val="28"/>
                <w:szCs w:val="28"/>
              </w:rPr>
              <w:t>встановить</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зрозуміле</w:t>
            </w:r>
            <w:r w:rsidRPr="00D11646">
              <w:rPr>
                <w:rFonts w:ascii="Times New Roman" w:hAnsi="Times New Roman" w:cs="Times New Roman"/>
                <w:sz w:val="28"/>
                <w:szCs w:val="28"/>
                <w:lang w:val="uk-UA"/>
              </w:rPr>
              <w:t xml:space="preserve"> </w:t>
            </w:r>
            <w:r w:rsidRPr="00D11646">
              <w:rPr>
                <w:rFonts w:ascii="Times New Roman" w:hAnsi="Times New Roman" w:cs="Times New Roman"/>
                <w:sz w:val="28"/>
                <w:szCs w:val="28"/>
              </w:rPr>
              <w:t>регулювання</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відносин у сфері</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благоустрою у</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відповідності до</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чинного</w:t>
            </w:r>
            <w:r w:rsidRPr="00D11646">
              <w:rPr>
                <w:rFonts w:ascii="Times New Roman" w:hAnsi="Times New Roman" w:cs="Times New Roman"/>
                <w:sz w:val="28"/>
                <w:szCs w:val="28"/>
                <w:lang w:val="uk-UA"/>
              </w:rPr>
              <w:t xml:space="preserve"> </w:t>
            </w:r>
            <w:r w:rsidRPr="00D11646">
              <w:rPr>
                <w:rFonts w:ascii="Times New Roman" w:hAnsi="Times New Roman" w:cs="Times New Roman"/>
                <w:sz w:val="28"/>
                <w:szCs w:val="28"/>
              </w:rPr>
              <w:t>законодавства;</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забезпечується</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збалансованість</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інтересів</w:t>
            </w:r>
            <w:r w:rsidRPr="00D11646">
              <w:rPr>
                <w:rFonts w:ascii="Times New Roman" w:hAnsi="Times New Roman" w:cs="Times New Roman"/>
                <w:sz w:val="28"/>
                <w:szCs w:val="28"/>
                <w:lang w:val="uk-UA"/>
              </w:rPr>
              <w:t xml:space="preserve"> </w:t>
            </w:r>
            <w:r w:rsidRPr="00D11646">
              <w:rPr>
                <w:rFonts w:ascii="Times New Roman" w:hAnsi="Times New Roman" w:cs="Times New Roman"/>
                <w:sz w:val="28"/>
                <w:szCs w:val="28"/>
              </w:rPr>
              <w:t>суб’єктів</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господарювання,</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громадян та</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держави завдяки</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lastRenderedPageBreak/>
              <w:t>забезпеченню</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належного</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утримання та</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раціонального</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використання</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територій,</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будівель,</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інженерних</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споруд та об’єктів</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рекреаційного,</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природоохоронного,</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xml:space="preserve"> оздоровчого, </w:t>
            </w:r>
            <w:r w:rsidR="00974962">
              <w:rPr>
                <w:rFonts w:ascii="Times New Roman" w:hAnsi="Times New Roman" w:cs="Times New Roman"/>
                <w:sz w:val="28"/>
                <w:szCs w:val="28"/>
              </w:rPr>
              <w:t>історико-культурного та </w:t>
            </w:r>
            <w:r w:rsidRPr="00D11646">
              <w:rPr>
                <w:rFonts w:ascii="Times New Roman" w:hAnsi="Times New Roman" w:cs="Times New Roman"/>
                <w:sz w:val="28"/>
                <w:szCs w:val="28"/>
              </w:rPr>
              <w:t>іншого призначення</w:t>
            </w:r>
          </w:p>
        </w:tc>
      </w:tr>
      <w:tr w:rsidR="00D11646" w:rsidRPr="00D11646" w:rsidTr="00974962">
        <w:tc>
          <w:tcPr>
            <w:tcW w:w="2276"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b/>
                <w:bCs/>
                <w:sz w:val="28"/>
                <w:szCs w:val="28"/>
              </w:rPr>
            </w:pPr>
            <w:r w:rsidRPr="00D11646">
              <w:rPr>
                <w:rFonts w:ascii="Times New Roman" w:hAnsi="Times New Roman" w:cs="Times New Roman"/>
                <w:b/>
                <w:bCs/>
                <w:sz w:val="28"/>
                <w:szCs w:val="28"/>
              </w:rPr>
              <w:lastRenderedPageBreak/>
              <w:t>Альтернатива</w:t>
            </w:r>
            <w:r w:rsidRPr="00D11646">
              <w:rPr>
                <w:rFonts w:ascii="Times New Roman" w:hAnsi="Times New Roman" w:cs="Times New Roman"/>
                <w:b/>
                <w:bCs/>
                <w:sz w:val="28"/>
                <w:szCs w:val="28"/>
                <w:lang w:val="uk-UA"/>
              </w:rPr>
              <w:t>1</w:t>
            </w:r>
            <w:r w:rsidRPr="00D11646">
              <w:rPr>
                <w:rFonts w:ascii="Times New Roman" w:hAnsi="Times New Roman" w:cs="Times New Roman"/>
                <w:b/>
                <w:bCs/>
                <w:sz w:val="28"/>
                <w:szCs w:val="28"/>
              </w:rPr>
              <w:t> </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Залишення існуючої на даний момент ситуації без змін</w:t>
            </w:r>
          </w:p>
        </w:tc>
        <w:tc>
          <w:tcPr>
            <w:tcW w:w="2693"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У разі залишення існуючої на даний момент ситуації без змін, вигоди для держави та громадян відсутні; суб’єкти господарювання позбавлені обов’язку внесення змін до господарської діяльності</w:t>
            </w:r>
          </w:p>
        </w:tc>
        <w:tc>
          <w:tcPr>
            <w:tcW w:w="2410"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Не забезпечується досягнення поставленої мети і вирішення питань у сфері благоустрою</w:t>
            </w:r>
          </w:p>
        </w:tc>
        <w:tc>
          <w:tcPr>
            <w:tcW w:w="2394"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Визначені</w:t>
            </w:r>
            <w:r w:rsidRPr="00D11646">
              <w:rPr>
                <w:rFonts w:ascii="Times New Roman" w:hAnsi="Times New Roman" w:cs="Times New Roman"/>
                <w:sz w:val="28"/>
                <w:szCs w:val="28"/>
                <w:lang w:val="uk-UA"/>
              </w:rPr>
              <w:t xml:space="preserve"> </w:t>
            </w:r>
            <w:r w:rsidRPr="00D11646">
              <w:rPr>
                <w:rFonts w:ascii="Times New Roman" w:hAnsi="Times New Roman" w:cs="Times New Roman"/>
                <w:sz w:val="28"/>
                <w:szCs w:val="28"/>
              </w:rPr>
              <w:t>цілі не досягнуті, відтак проблема залишається</w:t>
            </w:r>
            <w:r w:rsidRPr="00D11646">
              <w:rPr>
                <w:rFonts w:ascii="Times New Roman" w:hAnsi="Times New Roman" w:cs="Times New Roman"/>
                <w:sz w:val="28"/>
                <w:szCs w:val="28"/>
              </w:rPr>
              <w:br/>
              <w:t>не вирішеною</w:t>
            </w:r>
          </w:p>
        </w:tc>
      </w:tr>
    </w:tbl>
    <w:p w:rsidR="00D11646" w:rsidRPr="00D11646" w:rsidRDefault="00D11646" w:rsidP="00D11646">
      <w:pPr>
        <w:spacing w:after="0" w:line="240" w:lineRule="auto"/>
        <w:jc w:val="both"/>
        <w:rPr>
          <w:rFonts w:ascii="Times New Roman" w:hAnsi="Times New Roman" w:cs="Times New Roman"/>
          <w:b/>
          <w:bCs/>
          <w:sz w:val="28"/>
          <w:szCs w:val="28"/>
        </w:rPr>
      </w:pP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b/>
          <w:bCs/>
          <w:sz w:val="28"/>
          <w:szCs w:val="28"/>
        </w:rPr>
        <w:t> </w:t>
      </w: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51"/>
        <w:gridCol w:w="4363"/>
        <w:gridCol w:w="2959"/>
      </w:tblGrid>
      <w:tr w:rsidR="00974962" w:rsidRPr="00D11646" w:rsidTr="00105D35">
        <w:tc>
          <w:tcPr>
            <w:tcW w:w="2451" w:type="dxa"/>
            <w:tcBorders>
              <w:top w:val="outset" w:sz="6" w:space="0" w:color="auto"/>
              <w:left w:val="outset" w:sz="6" w:space="0" w:color="auto"/>
              <w:bottom w:val="outset" w:sz="6" w:space="0" w:color="auto"/>
              <w:right w:val="outset" w:sz="6" w:space="0" w:color="auto"/>
            </w:tcBorders>
            <w:shd w:val="clear" w:color="auto" w:fill="auto"/>
            <w:hideMark/>
          </w:tcPr>
          <w:p w:rsidR="00974962" w:rsidRPr="00D11646" w:rsidRDefault="00974962" w:rsidP="00D11646">
            <w:pPr>
              <w:spacing w:after="0" w:line="240" w:lineRule="auto"/>
              <w:jc w:val="both"/>
              <w:rPr>
                <w:rFonts w:ascii="Times New Roman" w:hAnsi="Times New Roman" w:cs="Times New Roman"/>
                <w:b/>
                <w:sz w:val="28"/>
                <w:szCs w:val="28"/>
              </w:rPr>
            </w:pPr>
            <w:r w:rsidRPr="00D11646">
              <w:rPr>
                <w:rFonts w:ascii="Times New Roman" w:hAnsi="Times New Roman" w:cs="Times New Roman"/>
                <w:b/>
                <w:sz w:val="28"/>
                <w:szCs w:val="28"/>
              </w:rPr>
              <w:t>Рейтинг</w:t>
            </w:r>
          </w:p>
        </w:tc>
        <w:tc>
          <w:tcPr>
            <w:tcW w:w="4363" w:type="dxa"/>
            <w:tcBorders>
              <w:top w:val="outset" w:sz="6" w:space="0" w:color="auto"/>
              <w:left w:val="outset" w:sz="6" w:space="0" w:color="auto"/>
              <w:bottom w:val="outset" w:sz="6" w:space="0" w:color="auto"/>
              <w:right w:val="outset" w:sz="6" w:space="0" w:color="auto"/>
            </w:tcBorders>
            <w:shd w:val="clear" w:color="auto" w:fill="auto"/>
            <w:hideMark/>
          </w:tcPr>
          <w:p w:rsidR="00974962" w:rsidRPr="00D11646" w:rsidRDefault="00974962" w:rsidP="00D11646">
            <w:pPr>
              <w:spacing w:after="0" w:line="240" w:lineRule="auto"/>
              <w:jc w:val="both"/>
              <w:rPr>
                <w:rFonts w:ascii="Times New Roman" w:hAnsi="Times New Roman" w:cs="Times New Roman"/>
                <w:b/>
                <w:sz w:val="28"/>
                <w:szCs w:val="28"/>
              </w:rPr>
            </w:pPr>
            <w:r w:rsidRPr="00D11646">
              <w:rPr>
                <w:rFonts w:ascii="Times New Roman" w:hAnsi="Times New Roman" w:cs="Times New Roman"/>
                <w:b/>
                <w:sz w:val="28"/>
                <w:szCs w:val="28"/>
              </w:rPr>
              <w:t>Аргументи щодо переваги обраної альтернативи / причини відмови від альтернативи</w:t>
            </w:r>
          </w:p>
        </w:tc>
        <w:tc>
          <w:tcPr>
            <w:tcW w:w="2959" w:type="dxa"/>
            <w:tcBorders>
              <w:top w:val="outset" w:sz="6" w:space="0" w:color="auto"/>
              <w:left w:val="outset" w:sz="6" w:space="0" w:color="auto"/>
              <w:bottom w:val="outset" w:sz="6" w:space="0" w:color="auto"/>
              <w:right w:val="outset" w:sz="6" w:space="0" w:color="auto"/>
            </w:tcBorders>
            <w:shd w:val="clear" w:color="auto" w:fill="auto"/>
            <w:hideMark/>
          </w:tcPr>
          <w:p w:rsidR="00974962" w:rsidRPr="00D11646" w:rsidRDefault="00974962" w:rsidP="00D11646">
            <w:pPr>
              <w:spacing w:after="0" w:line="240" w:lineRule="auto"/>
              <w:jc w:val="both"/>
              <w:rPr>
                <w:rFonts w:ascii="Times New Roman" w:hAnsi="Times New Roman" w:cs="Times New Roman"/>
                <w:b/>
                <w:sz w:val="28"/>
                <w:szCs w:val="28"/>
              </w:rPr>
            </w:pPr>
            <w:r w:rsidRPr="00D11646">
              <w:rPr>
                <w:rFonts w:ascii="Times New Roman" w:hAnsi="Times New Roman" w:cs="Times New Roman"/>
                <w:b/>
                <w:sz w:val="28"/>
                <w:szCs w:val="28"/>
              </w:rPr>
              <w:t>Оцінка ризику впливу зовнішніх чинників на дію запропонованого регуляторного акта</w:t>
            </w:r>
          </w:p>
        </w:tc>
      </w:tr>
      <w:tr w:rsidR="00974962" w:rsidRPr="00D11646" w:rsidTr="00105D35">
        <w:trPr>
          <w:trHeight w:val="322"/>
        </w:trPr>
        <w:tc>
          <w:tcPr>
            <w:tcW w:w="2451" w:type="dxa"/>
            <w:vMerge w:val="restart"/>
            <w:tcBorders>
              <w:top w:val="outset" w:sz="6" w:space="0" w:color="auto"/>
              <w:left w:val="outset" w:sz="6" w:space="0" w:color="auto"/>
              <w:right w:val="outset" w:sz="6" w:space="0" w:color="auto"/>
            </w:tcBorders>
            <w:shd w:val="clear" w:color="auto" w:fill="auto"/>
            <w:hideMark/>
          </w:tcPr>
          <w:p w:rsidR="00974962" w:rsidRPr="00D11646" w:rsidRDefault="00974962"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b/>
                <w:bCs/>
                <w:sz w:val="28"/>
                <w:szCs w:val="28"/>
              </w:rPr>
              <w:t>Альтернатива 2</w:t>
            </w:r>
          </w:p>
          <w:p w:rsidR="00974962" w:rsidRPr="00D11646" w:rsidRDefault="00974962"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974962" w:rsidRPr="00D11646" w:rsidRDefault="00974962"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974962" w:rsidRPr="00D11646" w:rsidRDefault="00974962"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974962" w:rsidRPr="00D11646" w:rsidRDefault="00974962"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974962" w:rsidRPr="00D11646" w:rsidRDefault="00974962"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lastRenderedPageBreak/>
              <w:t> </w:t>
            </w:r>
          </w:p>
          <w:p w:rsidR="00974962" w:rsidRPr="00D11646" w:rsidRDefault="00974962"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974962" w:rsidRPr="00D11646" w:rsidRDefault="00974962"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974962" w:rsidRPr="00D11646" w:rsidRDefault="00974962"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974962" w:rsidRPr="00D11646" w:rsidRDefault="00974962"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974962" w:rsidRPr="00D11646" w:rsidRDefault="00974962"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974962" w:rsidRPr="00D11646" w:rsidRDefault="00974962"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974962" w:rsidRPr="00D11646" w:rsidRDefault="00974962"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tc>
        <w:tc>
          <w:tcPr>
            <w:tcW w:w="4363" w:type="dxa"/>
            <w:vMerge w:val="restart"/>
            <w:tcBorders>
              <w:top w:val="outset" w:sz="6" w:space="0" w:color="auto"/>
              <w:left w:val="outset" w:sz="6" w:space="0" w:color="auto"/>
              <w:right w:val="outset" w:sz="6" w:space="0" w:color="auto"/>
            </w:tcBorders>
            <w:shd w:val="clear" w:color="auto" w:fill="auto"/>
            <w:hideMark/>
          </w:tcPr>
          <w:p w:rsidR="00974962" w:rsidRPr="00D11646" w:rsidRDefault="00974962"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lastRenderedPageBreak/>
              <w:t>Прийняття акта</w:t>
            </w:r>
          </w:p>
          <w:p w:rsidR="00974962" w:rsidRPr="00D11646" w:rsidRDefault="00974962"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забезпечить повною</w:t>
            </w:r>
          </w:p>
          <w:p w:rsidR="00974962" w:rsidRPr="00D11646" w:rsidRDefault="00974962"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мірою досягнення</w:t>
            </w:r>
          </w:p>
          <w:p w:rsidR="00974962" w:rsidRPr="00D11646" w:rsidRDefault="00974962"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задекларованих цілей</w:t>
            </w:r>
          </w:p>
          <w:p w:rsidR="00974962" w:rsidRPr="00D11646" w:rsidRDefault="00974962"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стосовно можливості</w:t>
            </w:r>
          </w:p>
          <w:p w:rsidR="00974962" w:rsidRPr="00D11646" w:rsidRDefault="00974962"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lastRenderedPageBreak/>
              <w:t>підвищення рівня</w:t>
            </w:r>
          </w:p>
          <w:p w:rsidR="00974962" w:rsidRPr="00D11646" w:rsidRDefault="00974962"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державного,</w:t>
            </w:r>
          </w:p>
          <w:p w:rsidR="00974962" w:rsidRPr="00D11646" w:rsidRDefault="00974962"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самоврядного і</w:t>
            </w:r>
          </w:p>
          <w:p w:rsidR="00974962" w:rsidRPr="00D11646" w:rsidRDefault="00974962"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громадського контролю</w:t>
            </w:r>
          </w:p>
          <w:p w:rsidR="00974962" w:rsidRPr="00D11646" w:rsidRDefault="00974962"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у сфері благоустрою</w:t>
            </w:r>
          </w:p>
          <w:p w:rsidR="00974962" w:rsidRPr="00D11646" w:rsidRDefault="00974962" w:rsidP="00D11646">
            <w:pPr>
              <w:spacing w:after="0" w:line="240" w:lineRule="auto"/>
              <w:jc w:val="both"/>
              <w:rPr>
                <w:rFonts w:ascii="Times New Roman" w:hAnsi="Times New Roman" w:cs="Times New Roman"/>
                <w:sz w:val="28"/>
                <w:szCs w:val="28"/>
                <w:lang w:val="uk-UA"/>
              </w:rPr>
            </w:pPr>
            <w:r w:rsidRPr="00D11646">
              <w:rPr>
                <w:rFonts w:ascii="Times New Roman" w:hAnsi="Times New Roman" w:cs="Times New Roman"/>
                <w:sz w:val="28"/>
                <w:szCs w:val="28"/>
              </w:rPr>
              <w:t xml:space="preserve">території </w:t>
            </w:r>
            <w:r w:rsidR="00E303CD">
              <w:rPr>
                <w:rFonts w:ascii="Times New Roman" w:hAnsi="Times New Roman" w:cs="Times New Roman"/>
                <w:sz w:val="28"/>
                <w:szCs w:val="28"/>
                <w:lang w:val="uk-UA"/>
              </w:rPr>
              <w:t>Новоград </w:t>
            </w:r>
            <w:r w:rsidRPr="00D11646">
              <w:rPr>
                <w:rFonts w:ascii="Times New Roman" w:hAnsi="Times New Roman" w:cs="Times New Roman"/>
                <w:sz w:val="28"/>
                <w:szCs w:val="28"/>
                <w:lang w:val="uk-UA"/>
              </w:rPr>
              <w:t>-</w:t>
            </w:r>
            <w:r w:rsidR="00E303CD">
              <w:rPr>
                <w:rFonts w:ascii="Times New Roman" w:hAnsi="Times New Roman" w:cs="Times New Roman"/>
                <w:sz w:val="28"/>
                <w:szCs w:val="28"/>
                <w:lang w:val="en-US"/>
              </w:rPr>
              <w:t> </w:t>
            </w:r>
            <w:r w:rsidRPr="00D11646">
              <w:rPr>
                <w:rFonts w:ascii="Times New Roman" w:hAnsi="Times New Roman" w:cs="Times New Roman"/>
                <w:sz w:val="28"/>
                <w:szCs w:val="28"/>
                <w:lang w:val="uk-UA"/>
              </w:rPr>
              <w:t xml:space="preserve">Волинської міської територіальної </w:t>
            </w:r>
          </w:p>
          <w:p w:rsidR="00974962" w:rsidRPr="00D11646" w:rsidRDefault="00974962" w:rsidP="00D11646">
            <w:pPr>
              <w:spacing w:after="0" w:line="240" w:lineRule="auto"/>
              <w:jc w:val="both"/>
              <w:rPr>
                <w:rFonts w:ascii="Times New Roman" w:hAnsi="Times New Roman" w:cs="Times New Roman"/>
                <w:sz w:val="28"/>
                <w:szCs w:val="28"/>
                <w:lang w:val="uk-UA"/>
              </w:rPr>
            </w:pPr>
            <w:r w:rsidRPr="00D11646">
              <w:rPr>
                <w:rFonts w:ascii="Times New Roman" w:hAnsi="Times New Roman" w:cs="Times New Roman"/>
                <w:sz w:val="28"/>
                <w:szCs w:val="28"/>
                <w:lang w:val="uk-UA"/>
              </w:rPr>
              <w:t>громади; поліпшення умов захисту і відновлення сприятливого для</w:t>
            </w:r>
            <w:r w:rsidRPr="00D11646">
              <w:rPr>
                <w:rFonts w:ascii="Times New Roman" w:hAnsi="Times New Roman" w:cs="Times New Roman"/>
                <w:sz w:val="28"/>
                <w:szCs w:val="28"/>
                <w:lang w:val="uk-UA"/>
              </w:rPr>
              <w:br/>
              <w:t>життєдіяльності людини довкілля під час утримання об’єктів благоустрою;</w:t>
            </w:r>
            <w:r w:rsidRPr="00D11646">
              <w:rPr>
                <w:rFonts w:ascii="Times New Roman" w:hAnsi="Times New Roman" w:cs="Times New Roman"/>
                <w:sz w:val="28"/>
                <w:szCs w:val="28"/>
                <w:lang w:val="uk-UA"/>
              </w:rPr>
              <w:br/>
              <w:t>покращення інженерно- технічного і санітарного стану</w:t>
            </w:r>
            <w:r w:rsidRPr="00D11646">
              <w:rPr>
                <w:rFonts w:ascii="Times New Roman" w:hAnsi="Times New Roman" w:cs="Times New Roman"/>
                <w:sz w:val="28"/>
                <w:szCs w:val="28"/>
              </w:rPr>
              <w:t> </w:t>
            </w:r>
            <w:r w:rsidRPr="00D11646">
              <w:rPr>
                <w:rFonts w:ascii="Times New Roman" w:hAnsi="Times New Roman" w:cs="Times New Roman"/>
                <w:sz w:val="28"/>
                <w:szCs w:val="28"/>
                <w:lang w:val="uk-UA"/>
              </w:rPr>
              <w:t>об’єктів благоустрою, їх естетичного вигляду; повністю відповідає</w:t>
            </w:r>
            <w:r w:rsidRPr="00D11646">
              <w:rPr>
                <w:rFonts w:ascii="Times New Roman" w:hAnsi="Times New Roman" w:cs="Times New Roman"/>
                <w:sz w:val="28"/>
                <w:szCs w:val="28"/>
                <w:lang w:val="uk-UA"/>
              </w:rPr>
              <w:br/>
              <w:t>потребам у вирішенні проблеми</w:t>
            </w:r>
          </w:p>
        </w:tc>
        <w:tc>
          <w:tcPr>
            <w:tcW w:w="2959" w:type="dxa"/>
            <w:vMerge w:val="restart"/>
            <w:tcBorders>
              <w:top w:val="outset" w:sz="6" w:space="0" w:color="auto"/>
              <w:left w:val="outset" w:sz="6" w:space="0" w:color="auto"/>
              <w:right w:val="outset" w:sz="6" w:space="0" w:color="auto"/>
            </w:tcBorders>
            <w:shd w:val="clear" w:color="auto" w:fill="auto"/>
            <w:hideMark/>
          </w:tcPr>
          <w:p w:rsidR="00974962" w:rsidRPr="00D11646" w:rsidRDefault="001608C1" w:rsidP="00D116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Упродовж деякого часу</w:t>
            </w:r>
            <w:r>
              <w:rPr>
                <w:rFonts w:ascii="Times New Roman" w:hAnsi="Times New Roman" w:cs="Times New Roman"/>
                <w:sz w:val="28"/>
                <w:szCs w:val="28"/>
                <w:lang w:val="en-US"/>
              </w:rPr>
              <w:t> </w:t>
            </w:r>
            <w:r w:rsidR="00974962" w:rsidRPr="00D11646">
              <w:rPr>
                <w:rFonts w:ascii="Times New Roman" w:hAnsi="Times New Roman" w:cs="Times New Roman"/>
                <w:sz w:val="28"/>
                <w:szCs w:val="28"/>
              </w:rPr>
              <w:t>дії регуляторного акта</w:t>
            </w:r>
          </w:p>
          <w:p w:rsidR="00974962" w:rsidRPr="00D11646" w:rsidRDefault="00974962"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може впливати низька</w:t>
            </w:r>
          </w:p>
          <w:p w:rsidR="00974962" w:rsidRPr="00D11646" w:rsidRDefault="00974962"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обізнаність суб’єктів</w:t>
            </w:r>
          </w:p>
          <w:p w:rsidR="00974962" w:rsidRPr="00D11646" w:rsidRDefault="00974962"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lastRenderedPageBreak/>
              <w:t>бл</w:t>
            </w:r>
            <w:r w:rsidR="00105D35">
              <w:rPr>
                <w:rFonts w:ascii="Times New Roman" w:hAnsi="Times New Roman" w:cs="Times New Roman"/>
                <w:sz w:val="28"/>
                <w:szCs w:val="28"/>
              </w:rPr>
              <w:t xml:space="preserve">агострою щодо </w:t>
            </w:r>
            <w:r w:rsidR="001608C1">
              <w:rPr>
                <w:rFonts w:ascii="Times New Roman" w:hAnsi="Times New Roman" w:cs="Times New Roman"/>
                <w:sz w:val="28"/>
                <w:szCs w:val="28"/>
              </w:rPr>
              <w:t>його</w:t>
            </w:r>
            <w:r w:rsidR="001608C1">
              <w:rPr>
                <w:rFonts w:ascii="Times New Roman" w:hAnsi="Times New Roman" w:cs="Times New Roman"/>
                <w:sz w:val="28"/>
                <w:szCs w:val="28"/>
                <w:lang w:val="en-US"/>
              </w:rPr>
              <w:t> </w:t>
            </w:r>
            <w:r w:rsidR="00105D35">
              <w:rPr>
                <w:rFonts w:ascii="Times New Roman" w:hAnsi="Times New Roman" w:cs="Times New Roman"/>
                <w:sz w:val="28"/>
                <w:szCs w:val="28"/>
              </w:rPr>
              <w:t>положень, </w:t>
            </w:r>
            <w:r w:rsidR="001608C1">
              <w:rPr>
                <w:rFonts w:ascii="Times New Roman" w:hAnsi="Times New Roman" w:cs="Times New Roman"/>
                <w:sz w:val="28"/>
                <w:szCs w:val="28"/>
              </w:rPr>
              <w:t>на яких</w:t>
            </w:r>
            <w:r w:rsidR="001608C1">
              <w:rPr>
                <w:rFonts w:ascii="Times New Roman" w:hAnsi="Times New Roman" w:cs="Times New Roman"/>
                <w:sz w:val="28"/>
                <w:szCs w:val="28"/>
                <w:lang w:val="en-US"/>
              </w:rPr>
              <w:t> </w:t>
            </w:r>
            <w:r w:rsidRPr="00D11646">
              <w:rPr>
                <w:rFonts w:ascii="Times New Roman" w:hAnsi="Times New Roman" w:cs="Times New Roman"/>
                <w:sz w:val="28"/>
                <w:szCs w:val="28"/>
              </w:rPr>
              <w:t>поширюється дія</w:t>
            </w:r>
          </w:p>
          <w:p w:rsidR="00974962" w:rsidRPr="00D11646" w:rsidRDefault="00974962"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вказаного акта;</w:t>
            </w:r>
          </w:p>
          <w:p w:rsidR="00974962" w:rsidRPr="00D11646" w:rsidRDefault="00974962"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внесення змін до</w:t>
            </w:r>
          </w:p>
          <w:p w:rsidR="00974962" w:rsidRPr="00D11646" w:rsidRDefault="00974962"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законодавства,</w:t>
            </w:r>
          </w:p>
          <w:p w:rsidR="00974962" w:rsidRPr="00D11646" w:rsidRDefault="00974962"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відповідно до якого</w:t>
            </w:r>
          </w:p>
          <w:p w:rsidR="00974962" w:rsidRPr="00D11646" w:rsidRDefault="00974962"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прийнято Правила</w:t>
            </w:r>
          </w:p>
          <w:p w:rsidR="00974962" w:rsidRPr="00D11646" w:rsidRDefault="00974962"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благоустрою; недотримання</w:t>
            </w:r>
            <w:r w:rsidRPr="00D11646">
              <w:rPr>
                <w:rFonts w:ascii="Times New Roman" w:hAnsi="Times New Roman" w:cs="Times New Roman"/>
                <w:sz w:val="28"/>
                <w:szCs w:val="28"/>
              </w:rPr>
              <w:br/>
              <w:t>суб’єктами благоустрою Правил благоустрою</w:t>
            </w:r>
          </w:p>
        </w:tc>
      </w:tr>
      <w:tr w:rsidR="00974962" w:rsidRPr="00D11646" w:rsidTr="00105D35">
        <w:trPr>
          <w:trHeight w:val="322"/>
        </w:trPr>
        <w:tc>
          <w:tcPr>
            <w:tcW w:w="2451" w:type="dxa"/>
            <w:vMerge/>
            <w:tcBorders>
              <w:left w:val="outset" w:sz="6" w:space="0" w:color="auto"/>
              <w:right w:val="outset" w:sz="6" w:space="0" w:color="auto"/>
            </w:tcBorders>
            <w:shd w:val="clear" w:color="auto" w:fill="auto"/>
            <w:hideMark/>
          </w:tcPr>
          <w:p w:rsidR="00974962" w:rsidRPr="00D11646" w:rsidRDefault="00974962" w:rsidP="00D11646">
            <w:pPr>
              <w:spacing w:after="0" w:line="240" w:lineRule="auto"/>
              <w:jc w:val="both"/>
              <w:rPr>
                <w:rFonts w:ascii="Times New Roman" w:hAnsi="Times New Roman" w:cs="Times New Roman"/>
                <w:sz w:val="28"/>
                <w:szCs w:val="28"/>
              </w:rPr>
            </w:pPr>
          </w:p>
        </w:tc>
        <w:tc>
          <w:tcPr>
            <w:tcW w:w="4363" w:type="dxa"/>
            <w:vMerge/>
            <w:tcBorders>
              <w:left w:val="outset" w:sz="6" w:space="0" w:color="auto"/>
              <w:right w:val="outset" w:sz="6" w:space="0" w:color="auto"/>
            </w:tcBorders>
            <w:shd w:val="clear" w:color="auto" w:fill="auto"/>
            <w:hideMark/>
          </w:tcPr>
          <w:p w:rsidR="00974962" w:rsidRPr="00D11646" w:rsidRDefault="00974962" w:rsidP="00D11646">
            <w:pPr>
              <w:spacing w:after="0" w:line="240" w:lineRule="auto"/>
              <w:jc w:val="both"/>
              <w:rPr>
                <w:rFonts w:ascii="Times New Roman" w:hAnsi="Times New Roman" w:cs="Times New Roman"/>
                <w:sz w:val="28"/>
                <w:szCs w:val="28"/>
              </w:rPr>
            </w:pPr>
          </w:p>
        </w:tc>
        <w:tc>
          <w:tcPr>
            <w:tcW w:w="2959" w:type="dxa"/>
            <w:vMerge/>
            <w:tcBorders>
              <w:left w:val="outset" w:sz="6" w:space="0" w:color="auto"/>
              <w:right w:val="outset" w:sz="6" w:space="0" w:color="auto"/>
            </w:tcBorders>
            <w:shd w:val="clear" w:color="auto" w:fill="auto"/>
            <w:hideMark/>
          </w:tcPr>
          <w:p w:rsidR="00974962" w:rsidRPr="00D11646" w:rsidRDefault="00974962" w:rsidP="00D11646">
            <w:pPr>
              <w:spacing w:after="0" w:line="240" w:lineRule="auto"/>
              <w:jc w:val="both"/>
              <w:rPr>
                <w:rFonts w:ascii="Times New Roman" w:hAnsi="Times New Roman" w:cs="Times New Roman"/>
                <w:sz w:val="28"/>
                <w:szCs w:val="28"/>
              </w:rPr>
            </w:pPr>
          </w:p>
        </w:tc>
      </w:tr>
      <w:tr w:rsidR="00974962" w:rsidRPr="00D11646" w:rsidTr="00105D35">
        <w:trPr>
          <w:trHeight w:val="322"/>
        </w:trPr>
        <w:tc>
          <w:tcPr>
            <w:tcW w:w="2451" w:type="dxa"/>
            <w:vMerge/>
            <w:tcBorders>
              <w:left w:val="outset" w:sz="6" w:space="0" w:color="auto"/>
              <w:right w:val="outset" w:sz="6" w:space="0" w:color="auto"/>
            </w:tcBorders>
            <w:shd w:val="clear" w:color="auto" w:fill="auto"/>
            <w:hideMark/>
          </w:tcPr>
          <w:p w:rsidR="00974962" w:rsidRPr="00D11646" w:rsidRDefault="00974962" w:rsidP="00D11646">
            <w:pPr>
              <w:spacing w:after="0" w:line="240" w:lineRule="auto"/>
              <w:jc w:val="both"/>
              <w:rPr>
                <w:rFonts w:ascii="Times New Roman" w:hAnsi="Times New Roman" w:cs="Times New Roman"/>
                <w:sz w:val="28"/>
                <w:szCs w:val="28"/>
              </w:rPr>
            </w:pPr>
          </w:p>
        </w:tc>
        <w:tc>
          <w:tcPr>
            <w:tcW w:w="4363" w:type="dxa"/>
            <w:vMerge/>
            <w:tcBorders>
              <w:left w:val="outset" w:sz="6" w:space="0" w:color="auto"/>
              <w:right w:val="outset" w:sz="6" w:space="0" w:color="auto"/>
            </w:tcBorders>
            <w:shd w:val="clear" w:color="auto" w:fill="auto"/>
            <w:hideMark/>
          </w:tcPr>
          <w:p w:rsidR="00974962" w:rsidRPr="00D11646" w:rsidRDefault="00974962" w:rsidP="00D11646">
            <w:pPr>
              <w:spacing w:after="0" w:line="240" w:lineRule="auto"/>
              <w:jc w:val="both"/>
              <w:rPr>
                <w:rFonts w:ascii="Times New Roman" w:hAnsi="Times New Roman" w:cs="Times New Roman"/>
                <w:sz w:val="28"/>
                <w:szCs w:val="28"/>
              </w:rPr>
            </w:pPr>
          </w:p>
        </w:tc>
        <w:tc>
          <w:tcPr>
            <w:tcW w:w="2959" w:type="dxa"/>
            <w:vMerge/>
            <w:tcBorders>
              <w:left w:val="outset" w:sz="6" w:space="0" w:color="auto"/>
              <w:right w:val="outset" w:sz="6" w:space="0" w:color="auto"/>
            </w:tcBorders>
            <w:shd w:val="clear" w:color="auto" w:fill="auto"/>
            <w:hideMark/>
          </w:tcPr>
          <w:p w:rsidR="00974962" w:rsidRPr="00D11646" w:rsidRDefault="00974962" w:rsidP="00D11646">
            <w:pPr>
              <w:spacing w:after="0" w:line="240" w:lineRule="auto"/>
              <w:jc w:val="both"/>
              <w:rPr>
                <w:rFonts w:ascii="Times New Roman" w:hAnsi="Times New Roman" w:cs="Times New Roman"/>
                <w:sz w:val="28"/>
                <w:szCs w:val="28"/>
              </w:rPr>
            </w:pPr>
          </w:p>
        </w:tc>
      </w:tr>
      <w:tr w:rsidR="00974962" w:rsidRPr="00D11646" w:rsidTr="00105D35">
        <w:trPr>
          <w:trHeight w:val="322"/>
        </w:trPr>
        <w:tc>
          <w:tcPr>
            <w:tcW w:w="2451" w:type="dxa"/>
            <w:vMerge/>
            <w:tcBorders>
              <w:left w:val="outset" w:sz="6" w:space="0" w:color="auto"/>
              <w:right w:val="outset" w:sz="6" w:space="0" w:color="auto"/>
            </w:tcBorders>
            <w:shd w:val="clear" w:color="auto" w:fill="auto"/>
            <w:hideMark/>
          </w:tcPr>
          <w:p w:rsidR="00974962" w:rsidRPr="00D11646" w:rsidRDefault="00974962" w:rsidP="00D11646">
            <w:pPr>
              <w:spacing w:after="0" w:line="240" w:lineRule="auto"/>
              <w:jc w:val="both"/>
              <w:rPr>
                <w:rFonts w:ascii="Times New Roman" w:hAnsi="Times New Roman" w:cs="Times New Roman"/>
                <w:sz w:val="28"/>
                <w:szCs w:val="28"/>
              </w:rPr>
            </w:pPr>
          </w:p>
        </w:tc>
        <w:tc>
          <w:tcPr>
            <w:tcW w:w="4363" w:type="dxa"/>
            <w:vMerge/>
            <w:tcBorders>
              <w:left w:val="outset" w:sz="6" w:space="0" w:color="auto"/>
              <w:right w:val="outset" w:sz="6" w:space="0" w:color="auto"/>
            </w:tcBorders>
            <w:shd w:val="clear" w:color="auto" w:fill="auto"/>
            <w:hideMark/>
          </w:tcPr>
          <w:p w:rsidR="00974962" w:rsidRPr="00D11646" w:rsidRDefault="00974962" w:rsidP="00D11646">
            <w:pPr>
              <w:spacing w:after="0" w:line="240" w:lineRule="auto"/>
              <w:jc w:val="both"/>
              <w:rPr>
                <w:rFonts w:ascii="Times New Roman" w:hAnsi="Times New Roman" w:cs="Times New Roman"/>
                <w:sz w:val="28"/>
                <w:szCs w:val="28"/>
              </w:rPr>
            </w:pPr>
          </w:p>
        </w:tc>
        <w:tc>
          <w:tcPr>
            <w:tcW w:w="2959" w:type="dxa"/>
            <w:vMerge/>
            <w:tcBorders>
              <w:left w:val="outset" w:sz="6" w:space="0" w:color="auto"/>
              <w:right w:val="outset" w:sz="6" w:space="0" w:color="auto"/>
            </w:tcBorders>
            <w:shd w:val="clear" w:color="auto" w:fill="auto"/>
            <w:hideMark/>
          </w:tcPr>
          <w:p w:rsidR="00974962" w:rsidRPr="00D11646" w:rsidRDefault="00974962" w:rsidP="00D11646">
            <w:pPr>
              <w:spacing w:after="0" w:line="240" w:lineRule="auto"/>
              <w:jc w:val="both"/>
              <w:rPr>
                <w:rFonts w:ascii="Times New Roman" w:hAnsi="Times New Roman" w:cs="Times New Roman"/>
                <w:sz w:val="28"/>
                <w:szCs w:val="28"/>
              </w:rPr>
            </w:pPr>
          </w:p>
        </w:tc>
      </w:tr>
      <w:tr w:rsidR="00974962" w:rsidRPr="00D11646" w:rsidTr="00105D35">
        <w:trPr>
          <w:trHeight w:val="322"/>
        </w:trPr>
        <w:tc>
          <w:tcPr>
            <w:tcW w:w="2451" w:type="dxa"/>
            <w:vMerge/>
            <w:tcBorders>
              <w:left w:val="outset" w:sz="6" w:space="0" w:color="auto"/>
              <w:right w:val="outset" w:sz="6" w:space="0" w:color="auto"/>
            </w:tcBorders>
            <w:shd w:val="clear" w:color="auto" w:fill="auto"/>
            <w:hideMark/>
          </w:tcPr>
          <w:p w:rsidR="00974962" w:rsidRPr="00D11646" w:rsidRDefault="00974962" w:rsidP="00D11646">
            <w:pPr>
              <w:spacing w:after="0" w:line="240" w:lineRule="auto"/>
              <w:jc w:val="both"/>
              <w:rPr>
                <w:rFonts w:ascii="Times New Roman" w:hAnsi="Times New Roman" w:cs="Times New Roman"/>
                <w:sz w:val="28"/>
                <w:szCs w:val="28"/>
              </w:rPr>
            </w:pPr>
          </w:p>
        </w:tc>
        <w:tc>
          <w:tcPr>
            <w:tcW w:w="4363" w:type="dxa"/>
            <w:vMerge/>
            <w:tcBorders>
              <w:left w:val="outset" w:sz="6" w:space="0" w:color="auto"/>
              <w:right w:val="outset" w:sz="6" w:space="0" w:color="auto"/>
            </w:tcBorders>
            <w:shd w:val="clear" w:color="auto" w:fill="auto"/>
            <w:hideMark/>
          </w:tcPr>
          <w:p w:rsidR="00974962" w:rsidRPr="00D11646" w:rsidRDefault="00974962" w:rsidP="00D11646">
            <w:pPr>
              <w:spacing w:after="0" w:line="240" w:lineRule="auto"/>
              <w:jc w:val="both"/>
              <w:rPr>
                <w:rFonts w:ascii="Times New Roman" w:hAnsi="Times New Roman" w:cs="Times New Roman"/>
                <w:sz w:val="28"/>
                <w:szCs w:val="28"/>
              </w:rPr>
            </w:pPr>
          </w:p>
        </w:tc>
        <w:tc>
          <w:tcPr>
            <w:tcW w:w="2959" w:type="dxa"/>
            <w:vMerge/>
            <w:tcBorders>
              <w:left w:val="outset" w:sz="6" w:space="0" w:color="auto"/>
              <w:right w:val="outset" w:sz="6" w:space="0" w:color="auto"/>
            </w:tcBorders>
            <w:shd w:val="clear" w:color="auto" w:fill="auto"/>
            <w:hideMark/>
          </w:tcPr>
          <w:p w:rsidR="00974962" w:rsidRPr="00D11646" w:rsidRDefault="00974962" w:rsidP="00D11646">
            <w:pPr>
              <w:spacing w:after="0" w:line="240" w:lineRule="auto"/>
              <w:jc w:val="both"/>
              <w:rPr>
                <w:rFonts w:ascii="Times New Roman" w:hAnsi="Times New Roman" w:cs="Times New Roman"/>
                <w:sz w:val="28"/>
                <w:szCs w:val="28"/>
              </w:rPr>
            </w:pPr>
          </w:p>
        </w:tc>
      </w:tr>
      <w:tr w:rsidR="00974962" w:rsidRPr="00D11646" w:rsidTr="00105D35">
        <w:trPr>
          <w:trHeight w:val="322"/>
        </w:trPr>
        <w:tc>
          <w:tcPr>
            <w:tcW w:w="2451" w:type="dxa"/>
            <w:vMerge/>
            <w:tcBorders>
              <w:left w:val="outset" w:sz="6" w:space="0" w:color="auto"/>
              <w:right w:val="outset" w:sz="6" w:space="0" w:color="auto"/>
            </w:tcBorders>
            <w:shd w:val="clear" w:color="auto" w:fill="auto"/>
            <w:hideMark/>
          </w:tcPr>
          <w:p w:rsidR="00974962" w:rsidRPr="00D11646" w:rsidRDefault="00974962" w:rsidP="00D11646">
            <w:pPr>
              <w:spacing w:after="0" w:line="240" w:lineRule="auto"/>
              <w:jc w:val="both"/>
              <w:rPr>
                <w:rFonts w:ascii="Times New Roman" w:hAnsi="Times New Roman" w:cs="Times New Roman"/>
                <w:sz w:val="28"/>
                <w:szCs w:val="28"/>
              </w:rPr>
            </w:pPr>
          </w:p>
        </w:tc>
        <w:tc>
          <w:tcPr>
            <w:tcW w:w="4363" w:type="dxa"/>
            <w:vMerge/>
            <w:tcBorders>
              <w:left w:val="outset" w:sz="6" w:space="0" w:color="auto"/>
              <w:right w:val="outset" w:sz="6" w:space="0" w:color="auto"/>
            </w:tcBorders>
            <w:shd w:val="clear" w:color="auto" w:fill="auto"/>
            <w:hideMark/>
          </w:tcPr>
          <w:p w:rsidR="00974962" w:rsidRPr="00D11646" w:rsidRDefault="00974962" w:rsidP="00D11646">
            <w:pPr>
              <w:spacing w:after="0" w:line="240" w:lineRule="auto"/>
              <w:jc w:val="both"/>
              <w:rPr>
                <w:rFonts w:ascii="Times New Roman" w:hAnsi="Times New Roman" w:cs="Times New Roman"/>
                <w:sz w:val="28"/>
                <w:szCs w:val="28"/>
              </w:rPr>
            </w:pPr>
          </w:p>
        </w:tc>
        <w:tc>
          <w:tcPr>
            <w:tcW w:w="2959" w:type="dxa"/>
            <w:vMerge/>
            <w:tcBorders>
              <w:left w:val="outset" w:sz="6" w:space="0" w:color="auto"/>
              <w:right w:val="outset" w:sz="6" w:space="0" w:color="auto"/>
            </w:tcBorders>
            <w:shd w:val="clear" w:color="auto" w:fill="auto"/>
            <w:hideMark/>
          </w:tcPr>
          <w:p w:rsidR="00974962" w:rsidRPr="00D11646" w:rsidRDefault="00974962" w:rsidP="00D11646">
            <w:pPr>
              <w:spacing w:after="0" w:line="240" w:lineRule="auto"/>
              <w:jc w:val="both"/>
              <w:rPr>
                <w:rFonts w:ascii="Times New Roman" w:hAnsi="Times New Roman" w:cs="Times New Roman"/>
                <w:sz w:val="28"/>
                <w:szCs w:val="28"/>
              </w:rPr>
            </w:pPr>
          </w:p>
        </w:tc>
      </w:tr>
      <w:tr w:rsidR="00974962" w:rsidRPr="00D11646" w:rsidTr="00105D35">
        <w:trPr>
          <w:trHeight w:val="322"/>
        </w:trPr>
        <w:tc>
          <w:tcPr>
            <w:tcW w:w="2451" w:type="dxa"/>
            <w:vMerge/>
            <w:tcBorders>
              <w:left w:val="outset" w:sz="6" w:space="0" w:color="auto"/>
              <w:right w:val="outset" w:sz="6" w:space="0" w:color="auto"/>
            </w:tcBorders>
            <w:shd w:val="clear" w:color="auto" w:fill="auto"/>
            <w:hideMark/>
          </w:tcPr>
          <w:p w:rsidR="00974962" w:rsidRPr="00D11646" w:rsidRDefault="00974962" w:rsidP="00D11646">
            <w:pPr>
              <w:spacing w:after="0" w:line="240" w:lineRule="auto"/>
              <w:jc w:val="both"/>
              <w:rPr>
                <w:rFonts w:ascii="Times New Roman" w:hAnsi="Times New Roman" w:cs="Times New Roman"/>
                <w:sz w:val="28"/>
                <w:szCs w:val="28"/>
              </w:rPr>
            </w:pPr>
          </w:p>
        </w:tc>
        <w:tc>
          <w:tcPr>
            <w:tcW w:w="4363" w:type="dxa"/>
            <w:vMerge/>
            <w:tcBorders>
              <w:left w:val="outset" w:sz="6" w:space="0" w:color="auto"/>
              <w:right w:val="outset" w:sz="6" w:space="0" w:color="auto"/>
            </w:tcBorders>
            <w:shd w:val="clear" w:color="auto" w:fill="auto"/>
            <w:hideMark/>
          </w:tcPr>
          <w:p w:rsidR="00974962" w:rsidRPr="00D11646" w:rsidRDefault="00974962" w:rsidP="00D11646">
            <w:pPr>
              <w:spacing w:after="0" w:line="240" w:lineRule="auto"/>
              <w:jc w:val="both"/>
              <w:rPr>
                <w:rFonts w:ascii="Times New Roman" w:hAnsi="Times New Roman" w:cs="Times New Roman"/>
                <w:sz w:val="28"/>
                <w:szCs w:val="28"/>
              </w:rPr>
            </w:pPr>
          </w:p>
        </w:tc>
        <w:tc>
          <w:tcPr>
            <w:tcW w:w="2959" w:type="dxa"/>
            <w:vMerge/>
            <w:tcBorders>
              <w:left w:val="outset" w:sz="6" w:space="0" w:color="auto"/>
              <w:right w:val="outset" w:sz="6" w:space="0" w:color="auto"/>
            </w:tcBorders>
            <w:shd w:val="clear" w:color="auto" w:fill="auto"/>
            <w:hideMark/>
          </w:tcPr>
          <w:p w:rsidR="00974962" w:rsidRPr="00D11646" w:rsidRDefault="00974962" w:rsidP="00D11646">
            <w:pPr>
              <w:spacing w:after="0" w:line="240" w:lineRule="auto"/>
              <w:jc w:val="both"/>
              <w:rPr>
                <w:rFonts w:ascii="Times New Roman" w:hAnsi="Times New Roman" w:cs="Times New Roman"/>
                <w:sz w:val="28"/>
                <w:szCs w:val="28"/>
              </w:rPr>
            </w:pPr>
          </w:p>
        </w:tc>
      </w:tr>
      <w:tr w:rsidR="00974962" w:rsidRPr="00D11646" w:rsidTr="00105D35">
        <w:trPr>
          <w:trHeight w:val="322"/>
        </w:trPr>
        <w:tc>
          <w:tcPr>
            <w:tcW w:w="2451" w:type="dxa"/>
            <w:vMerge/>
            <w:tcBorders>
              <w:left w:val="outset" w:sz="6" w:space="0" w:color="auto"/>
              <w:right w:val="outset" w:sz="6" w:space="0" w:color="auto"/>
            </w:tcBorders>
            <w:shd w:val="clear" w:color="auto" w:fill="auto"/>
            <w:hideMark/>
          </w:tcPr>
          <w:p w:rsidR="00974962" w:rsidRPr="00D11646" w:rsidRDefault="00974962" w:rsidP="00D11646">
            <w:pPr>
              <w:spacing w:after="0" w:line="240" w:lineRule="auto"/>
              <w:jc w:val="both"/>
              <w:rPr>
                <w:rFonts w:ascii="Times New Roman" w:hAnsi="Times New Roman" w:cs="Times New Roman"/>
                <w:sz w:val="28"/>
                <w:szCs w:val="28"/>
              </w:rPr>
            </w:pPr>
          </w:p>
        </w:tc>
        <w:tc>
          <w:tcPr>
            <w:tcW w:w="4363" w:type="dxa"/>
            <w:vMerge/>
            <w:tcBorders>
              <w:left w:val="outset" w:sz="6" w:space="0" w:color="auto"/>
              <w:right w:val="outset" w:sz="6" w:space="0" w:color="auto"/>
            </w:tcBorders>
            <w:shd w:val="clear" w:color="auto" w:fill="auto"/>
            <w:hideMark/>
          </w:tcPr>
          <w:p w:rsidR="00974962" w:rsidRPr="00D11646" w:rsidRDefault="00974962" w:rsidP="00D11646">
            <w:pPr>
              <w:spacing w:after="0" w:line="240" w:lineRule="auto"/>
              <w:jc w:val="both"/>
              <w:rPr>
                <w:rFonts w:ascii="Times New Roman" w:hAnsi="Times New Roman" w:cs="Times New Roman"/>
                <w:sz w:val="28"/>
                <w:szCs w:val="28"/>
              </w:rPr>
            </w:pPr>
          </w:p>
        </w:tc>
        <w:tc>
          <w:tcPr>
            <w:tcW w:w="2959" w:type="dxa"/>
            <w:vMerge/>
            <w:tcBorders>
              <w:left w:val="outset" w:sz="6" w:space="0" w:color="auto"/>
              <w:right w:val="outset" w:sz="6" w:space="0" w:color="auto"/>
            </w:tcBorders>
            <w:shd w:val="clear" w:color="auto" w:fill="auto"/>
            <w:hideMark/>
          </w:tcPr>
          <w:p w:rsidR="00974962" w:rsidRPr="00D11646" w:rsidRDefault="00974962" w:rsidP="00D11646">
            <w:pPr>
              <w:spacing w:after="0" w:line="240" w:lineRule="auto"/>
              <w:jc w:val="both"/>
              <w:rPr>
                <w:rFonts w:ascii="Times New Roman" w:hAnsi="Times New Roman" w:cs="Times New Roman"/>
                <w:sz w:val="28"/>
                <w:szCs w:val="28"/>
              </w:rPr>
            </w:pPr>
          </w:p>
        </w:tc>
      </w:tr>
      <w:tr w:rsidR="00974962" w:rsidRPr="00D11646" w:rsidTr="00105D35">
        <w:trPr>
          <w:trHeight w:val="322"/>
        </w:trPr>
        <w:tc>
          <w:tcPr>
            <w:tcW w:w="2451" w:type="dxa"/>
            <w:vMerge/>
            <w:tcBorders>
              <w:left w:val="outset" w:sz="6" w:space="0" w:color="auto"/>
              <w:right w:val="outset" w:sz="6" w:space="0" w:color="auto"/>
            </w:tcBorders>
            <w:shd w:val="clear" w:color="auto" w:fill="auto"/>
            <w:hideMark/>
          </w:tcPr>
          <w:p w:rsidR="00974962" w:rsidRPr="00D11646" w:rsidRDefault="00974962" w:rsidP="00D11646">
            <w:pPr>
              <w:spacing w:after="0" w:line="240" w:lineRule="auto"/>
              <w:jc w:val="both"/>
              <w:rPr>
                <w:rFonts w:ascii="Times New Roman" w:hAnsi="Times New Roman" w:cs="Times New Roman"/>
                <w:sz w:val="28"/>
                <w:szCs w:val="28"/>
              </w:rPr>
            </w:pPr>
          </w:p>
        </w:tc>
        <w:tc>
          <w:tcPr>
            <w:tcW w:w="4363" w:type="dxa"/>
            <w:vMerge/>
            <w:tcBorders>
              <w:left w:val="outset" w:sz="6" w:space="0" w:color="auto"/>
              <w:right w:val="outset" w:sz="6" w:space="0" w:color="auto"/>
            </w:tcBorders>
            <w:shd w:val="clear" w:color="auto" w:fill="auto"/>
            <w:hideMark/>
          </w:tcPr>
          <w:p w:rsidR="00974962" w:rsidRPr="00D11646" w:rsidRDefault="00974962" w:rsidP="00D11646">
            <w:pPr>
              <w:spacing w:after="0" w:line="240" w:lineRule="auto"/>
              <w:jc w:val="both"/>
              <w:rPr>
                <w:rFonts w:ascii="Times New Roman" w:hAnsi="Times New Roman" w:cs="Times New Roman"/>
                <w:sz w:val="28"/>
                <w:szCs w:val="28"/>
              </w:rPr>
            </w:pPr>
          </w:p>
        </w:tc>
        <w:tc>
          <w:tcPr>
            <w:tcW w:w="2959" w:type="dxa"/>
            <w:vMerge/>
            <w:tcBorders>
              <w:left w:val="outset" w:sz="6" w:space="0" w:color="auto"/>
              <w:right w:val="outset" w:sz="6" w:space="0" w:color="auto"/>
            </w:tcBorders>
            <w:shd w:val="clear" w:color="auto" w:fill="auto"/>
            <w:hideMark/>
          </w:tcPr>
          <w:p w:rsidR="00974962" w:rsidRPr="00D11646" w:rsidRDefault="00974962" w:rsidP="00D11646">
            <w:pPr>
              <w:spacing w:after="0" w:line="240" w:lineRule="auto"/>
              <w:jc w:val="both"/>
              <w:rPr>
                <w:rFonts w:ascii="Times New Roman" w:hAnsi="Times New Roman" w:cs="Times New Roman"/>
                <w:sz w:val="28"/>
                <w:szCs w:val="28"/>
              </w:rPr>
            </w:pPr>
          </w:p>
        </w:tc>
      </w:tr>
      <w:tr w:rsidR="00974962" w:rsidRPr="00D11646" w:rsidTr="00105D35">
        <w:trPr>
          <w:trHeight w:val="322"/>
        </w:trPr>
        <w:tc>
          <w:tcPr>
            <w:tcW w:w="2451" w:type="dxa"/>
            <w:vMerge/>
            <w:tcBorders>
              <w:left w:val="outset" w:sz="6" w:space="0" w:color="auto"/>
              <w:right w:val="outset" w:sz="6" w:space="0" w:color="auto"/>
            </w:tcBorders>
            <w:shd w:val="clear" w:color="auto" w:fill="auto"/>
            <w:hideMark/>
          </w:tcPr>
          <w:p w:rsidR="00974962" w:rsidRPr="00D11646" w:rsidRDefault="00974962" w:rsidP="00D11646">
            <w:pPr>
              <w:spacing w:after="0" w:line="240" w:lineRule="auto"/>
              <w:jc w:val="both"/>
              <w:rPr>
                <w:rFonts w:ascii="Times New Roman" w:hAnsi="Times New Roman" w:cs="Times New Roman"/>
                <w:sz w:val="28"/>
                <w:szCs w:val="28"/>
              </w:rPr>
            </w:pPr>
          </w:p>
        </w:tc>
        <w:tc>
          <w:tcPr>
            <w:tcW w:w="4363" w:type="dxa"/>
            <w:vMerge/>
            <w:tcBorders>
              <w:left w:val="outset" w:sz="6" w:space="0" w:color="auto"/>
              <w:right w:val="outset" w:sz="6" w:space="0" w:color="auto"/>
            </w:tcBorders>
            <w:shd w:val="clear" w:color="auto" w:fill="auto"/>
            <w:hideMark/>
          </w:tcPr>
          <w:p w:rsidR="00974962" w:rsidRPr="00D11646" w:rsidRDefault="00974962" w:rsidP="00D11646">
            <w:pPr>
              <w:spacing w:after="0" w:line="240" w:lineRule="auto"/>
              <w:jc w:val="both"/>
              <w:rPr>
                <w:rFonts w:ascii="Times New Roman" w:hAnsi="Times New Roman" w:cs="Times New Roman"/>
                <w:sz w:val="28"/>
                <w:szCs w:val="28"/>
              </w:rPr>
            </w:pPr>
          </w:p>
        </w:tc>
        <w:tc>
          <w:tcPr>
            <w:tcW w:w="2959" w:type="dxa"/>
            <w:vMerge/>
            <w:tcBorders>
              <w:left w:val="outset" w:sz="6" w:space="0" w:color="auto"/>
              <w:right w:val="outset" w:sz="6" w:space="0" w:color="auto"/>
            </w:tcBorders>
            <w:shd w:val="clear" w:color="auto" w:fill="auto"/>
            <w:hideMark/>
          </w:tcPr>
          <w:p w:rsidR="00974962" w:rsidRPr="00D11646" w:rsidRDefault="00974962" w:rsidP="00D11646">
            <w:pPr>
              <w:spacing w:after="0" w:line="240" w:lineRule="auto"/>
              <w:jc w:val="both"/>
              <w:rPr>
                <w:rFonts w:ascii="Times New Roman" w:hAnsi="Times New Roman" w:cs="Times New Roman"/>
                <w:sz w:val="28"/>
                <w:szCs w:val="28"/>
              </w:rPr>
            </w:pPr>
          </w:p>
        </w:tc>
      </w:tr>
      <w:tr w:rsidR="00974962" w:rsidRPr="00D11646" w:rsidTr="00105D35">
        <w:trPr>
          <w:trHeight w:val="322"/>
        </w:trPr>
        <w:tc>
          <w:tcPr>
            <w:tcW w:w="2451" w:type="dxa"/>
            <w:vMerge/>
            <w:tcBorders>
              <w:left w:val="outset" w:sz="6" w:space="0" w:color="auto"/>
              <w:right w:val="outset" w:sz="6" w:space="0" w:color="auto"/>
            </w:tcBorders>
            <w:shd w:val="clear" w:color="auto" w:fill="auto"/>
            <w:hideMark/>
          </w:tcPr>
          <w:p w:rsidR="00974962" w:rsidRPr="00D11646" w:rsidRDefault="00974962" w:rsidP="00D11646">
            <w:pPr>
              <w:spacing w:after="0" w:line="240" w:lineRule="auto"/>
              <w:jc w:val="both"/>
              <w:rPr>
                <w:rFonts w:ascii="Times New Roman" w:hAnsi="Times New Roman" w:cs="Times New Roman"/>
                <w:sz w:val="28"/>
                <w:szCs w:val="28"/>
              </w:rPr>
            </w:pPr>
          </w:p>
        </w:tc>
        <w:tc>
          <w:tcPr>
            <w:tcW w:w="4363" w:type="dxa"/>
            <w:vMerge/>
            <w:tcBorders>
              <w:left w:val="outset" w:sz="6" w:space="0" w:color="auto"/>
              <w:right w:val="outset" w:sz="6" w:space="0" w:color="auto"/>
            </w:tcBorders>
            <w:shd w:val="clear" w:color="auto" w:fill="auto"/>
            <w:hideMark/>
          </w:tcPr>
          <w:p w:rsidR="00974962" w:rsidRPr="00D11646" w:rsidRDefault="00974962" w:rsidP="00D11646">
            <w:pPr>
              <w:spacing w:after="0" w:line="240" w:lineRule="auto"/>
              <w:jc w:val="both"/>
              <w:rPr>
                <w:rFonts w:ascii="Times New Roman" w:hAnsi="Times New Roman" w:cs="Times New Roman"/>
                <w:sz w:val="28"/>
                <w:szCs w:val="28"/>
              </w:rPr>
            </w:pPr>
          </w:p>
        </w:tc>
        <w:tc>
          <w:tcPr>
            <w:tcW w:w="2959" w:type="dxa"/>
            <w:vMerge/>
            <w:tcBorders>
              <w:left w:val="outset" w:sz="6" w:space="0" w:color="auto"/>
              <w:right w:val="outset" w:sz="6" w:space="0" w:color="auto"/>
            </w:tcBorders>
            <w:shd w:val="clear" w:color="auto" w:fill="auto"/>
            <w:hideMark/>
          </w:tcPr>
          <w:p w:rsidR="00974962" w:rsidRPr="00D11646" w:rsidRDefault="00974962" w:rsidP="00D11646">
            <w:pPr>
              <w:spacing w:after="0" w:line="240" w:lineRule="auto"/>
              <w:jc w:val="both"/>
              <w:rPr>
                <w:rFonts w:ascii="Times New Roman" w:hAnsi="Times New Roman" w:cs="Times New Roman"/>
                <w:sz w:val="28"/>
                <w:szCs w:val="28"/>
              </w:rPr>
            </w:pPr>
          </w:p>
        </w:tc>
      </w:tr>
      <w:tr w:rsidR="00974962" w:rsidRPr="00D11646" w:rsidTr="00105D35">
        <w:trPr>
          <w:trHeight w:val="322"/>
        </w:trPr>
        <w:tc>
          <w:tcPr>
            <w:tcW w:w="2451" w:type="dxa"/>
            <w:vMerge/>
            <w:tcBorders>
              <w:left w:val="outset" w:sz="6" w:space="0" w:color="auto"/>
              <w:right w:val="outset" w:sz="6" w:space="0" w:color="auto"/>
            </w:tcBorders>
            <w:shd w:val="clear" w:color="auto" w:fill="auto"/>
            <w:hideMark/>
          </w:tcPr>
          <w:p w:rsidR="00974962" w:rsidRPr="00D11646" w:rsidRDefault="00974962" w:rsidP="00D11646">
            <w:pPr>
              <w:spacing w:after="0" w:line="240" w:lineRule="auto"/>
              <w:jc w:val="both"/>
              <w:rPr>
                <w:rFonts w:ascii="Times New Roman" w:hAnsi="Times New Roman" w:cs="Times New Roman"/>
                <w:sz w:val="28"/>
                <w:szCs w:val="28"/>
              </w:rPr>
            </w:pPr>
          </w:p>
        </w:tc>
        <w:tc>
          <w:tcPr>
            <w:tcW w:w="4363" w:type="dxa"/>
            <w:vMerge/>
            <w:tcBorders>
              <w:left w:val="outset" w:sz="6" w:space="0" w:color="auto"/>
              <w:right w:val="outset" w:sz="6" w:space="0" w:color="auto"/>
            </w:tcBorders>
            <w:shd w:val="clear" w:color="auto" w:fill="auto"/>
            <w:hideMark/>
          </w:tcPr>
          <w:p w:rsidR="00974962" w:rsidRPr="00D11646" w:rsidRDefault="00974962" w:rsidP="00D11646">
            <w:pPr>
              <w:spacing w:after="0" w:line="240" w:lineRule="auto"/>
              <w:jc w:val="both"/>
              <w:rPr>
                <w:rFonts w:ascii="Times New Roman" w:hAnsi="Times New Roman" w:cs="Times New Roman"/>
                <w:sz w:val="28"/>
                <w:szCs w:val="28"/>
              </w:rPr>
            </w:pPr>
          </w:p>
        </w:tc>
        <w:tc>
          <w:tcPr>
            <w:tcW w:w="2959" w:type="dxa"/>
            <w:vMerge/>
            <w:tcBorders>
              <w:left w:val="outset" w:sz="6" w:space="0" w:color="auto"/>
              <w:right w:val="outset" w:sz="6" w:space="0" w:color="auto"/>
            </w:tcBorders>
            <w:shd w:val="clear" w:color="auto" w:fill="auto"/>
            <w:hideMark/>
          </w:tcPr>
          <w:p w:rsidR="00974962" w:rsidRPr="00D11646" w:rsidRDefault="00974962" w:rsidP="00D11646">
            <w:pPr>
              <w:spacing w:after="0" w:line="240" w:lineRule="auto"/>
              <w:jc w:val="both"/>
              <w:rPr>
                <w:rFonts w:ascii="Times New Roman" w:hAnsi="Times New Roman" w:cs="Times New Roman"/>
                <w:sz w:val="28"/>
                <w:szCs w:val="28"/>
              </w:rPr>
            </w:pPr>
          </w:p>
        </w:tc>
      </w:tr>
      <w:tr w:rsidR="00974962" w:rsidRPr="00D11646" w:rsidTr="00105D35">
        <w:trPr>
          <w:trHeight w:val="322"/>
        </w:trPr>
        <w:tc>
          <w:tcPr>
            <w:tcW w:w="2451" w:type="dxa"/>
            <w:vMerge/>
            <w:tcBorders>
              <w:left w:val="outset" w:sz="6" w:space="0" w:color="auto"/>
              <w:bottom w:val="outset" w:sz="6" w:space="0" w:color="auto"/>
              <w:right w:val="outset" w:sz="6" w:space="0" w:color="auto"/>
            </w:tcBorders>
            <w:shd w:val="clear" w:color="auto" w:fill="auto"/>
            <w:hideMark/>
          </w:tcPr>
          <w:p w:rsidR="00974962" w:rsidRPr="00D11646" w:rsidRDefault="00974962" w:rsidP="00D11646">
            <w:pPr>
              <w:spacing w:after="0" w:line="240" w:lineRule="auto"/>
              <w:jc w:val="both"/>
              <w:rPr>
                <w:rFonts w:ascii="Times New Roman" w:hAnsi="Times New Roman" w:cs="Times New Roman"/>
                <w:sz w:val="28"/>
                <w:szCs w:val="28"/>
              </w:rPr>
            </w:pPr>
          </w:p>
        </w:tc>
        <w:tc>
          <w:tcPr>
            <w:tcW w:w="4363" w:type="dxa"/>
            <w:vMerge/>
            <w:tcBorders>
              <w:left w:val="outset" w:sz="6" w:space="0" w:color="auto"/>
              <w:bottom w:val="outset" w:sz="6" w:space="0" w:color="auto"/>
              <w:right w:val="outset" w:sz="6" w:space="0" w:color="auto"/>
            </w:tcBorders>
            <w:shd w:val="clear" w:color="auto" w:fill="auto"/>
            <w:hideMark/>
          </w:tcPr>
          <w:p w:rsidR="00974962" w:rsidRPr="00D11646" w:rsidRDefault="00974962" w:rsidP="00D11646">
            <w:pPr>
              <w:spacing w:after="0" w:line="240" w:lineRule="auto"/>
              <w:jc w:val="both"/>
              <w:rPr>
                <w:rFonts w:ascii="Times New Roman" w:hAnsi="Times New Roman" w:cs="Times New Roman"/>
                <w:sz w:val="28"/>
                <w:szCs w:val="28"/>
              </w:rPr>
            </w:pPr>
          </w:p>
        </w:tc>
        <w:tc>
          <w:tcPr>
            <w:tcW w:w="2959" w:type="dxa"/>
            <w:vMerge/>
            <w:tcBorders>
              <w:left w:val="outset" w:sz="6" w:space="0" w:color="auto"/>
              <w:bottom w:val="outset" w:sz="6" w:space="0" w:color="auto"/>
              <w:right w:val="outset" w:sz="6" w:space="0" w:color="auto"/>
            </w:tcBorders>
            <w:shd w:val="clear" w:color="auto" w:fill="auto"/>
            <w:hideMark/>
          </w:tcPr>
          <w:p w:rsidR="00974962" w:rsidRPr="00D11646" w:rsidRDefault="00974962" w:rsidP="00D11646">
            <w:pPr>
              <w:spacing w:after="0" w:line="240" w:lineRule="auto"/>
              <w:jc w:val="both"/>
              <w:rPr>
                <w:rFonts w:ascii="Times New Roman" w:hAnsi="Times New Roman" w:cs="Times New Roman"/>
                <w:sz w:val="28"/>
                <w:szCs w:val="28"/>
              </w:rPr>
            </w:pPr>
          </w:p>
        </w:tc>
      </w:tr>
      <w:tr w:rsidR="001608C1" w:rsidRPr="00D11646" w:rsidTr="00105D35">
        <w:tc>
          <w:tcPr>
            <w:tcW w:w="2451" w:type="dxa"/>
            <w:tcBorders>
              <w:top w:val="outset" w:sz="6" w:space="0" w:color="auto"/>
              <w:left w:val="outset" w:sz="6" w:space="0" w:color="auto"/>
              <w:bottom w:val="outset" w:sz="6" w:space="0" w:color="auto"/>
              <w:right w:val="outset" w:sz="6" w:space="0" w:color="auto"/>
            </w:tcBorders>
            <w:shd w:val="clear" w:color="auto" w:fill="auto"/>
            <w:hideMark/>
          </w:tcPr>
          <w:p w:rsidR="00974962" w:rsidRPr="00D11646" w:rsidRDefault="00974962"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b/>
                <w:bCs/>
                <w:sz w:val="28"/>
                <w:szCs w:val="28"/>
              </w:rPr>
              <w:t>Альтернатива 1</w:t>
            </w:r>
          </w:p>
        </w:tc>
        <w:tc>
          <w:tcPr>
            <w:tcW w:w="4363" w:type="dxa"/>
            <w:tcBorders>
              <w:top w:val="outset" w:sz="6" w:space="0" w:color="auto"/>
              <w:left w:val="outset" w:sz="6" w:space="0" w:color="auto"/>
              <w:bottom w:val="outset" w:sz="6" w:space="0" w:color="auto"/>
              <w:right w:val="outset" w:sz="6" w:space="0" w:color="auto"/>
            </w:tcBorders>
            <w:shd w:val="clear" w:color="auto" w:fill="auto"/>
            <w:hideMark/>
          </w:tcPr>
          <w:p w:rsidR="00974962" w:rsidRPr="00D11646" w:rsidRDefault="00974962"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Не забезпечується</w:t>
            </w:r>
            <w:r w:rsidRPr="00D11646">
              <w:rPr>
                <w:rFonts w:ascii="Times New Roman" w:hAnsi="Times New Roman" w:cs="Times New Roman"/>
                <w:sz w:val="28"/>
                <w:szCs w:val="28"/>
              </w:rPr>
              <w:br/>
              <w:t>досягнення цілей щодо регулювання прав та обов’язків суб’єктів у сфері благоустрою; норм та правил поведінки, що забезпечують утримання об’єктів та елементів благоустрою належним чином, за порушення яких можливо притягнути винних осіб</w:t>
            </w:r>
            <w:r w:rsidRPr="00D11646">
              <w:rPr>
                <w:rFonts w:ascii="Times New Roman" w:hAnsi="Times New Roman" w:cs="Times New Roman"/>
                <w:sz w:val="28"/>
                <w:szCs w:val="28"/>
                <w:lang w:val="uk-UA"/>
              </w:rPr>
              <w:t xml:space="preserve"> </w:t>
            </w:r>
            <w:r w:rsidR="001608C1">
              <w:rPr>
                <w:rFonts w:ascii="Times New Roman" w:hAnsi="Times New Roman" w:cs="Times New Roman"/>
                <w:sz w:val="28"/>
                <w:szCs w:val="28"/>
              </w:rPr>
              <w:t>до</w:t>
            </w:r>
            <w:r w:rsidR="001608C1">
              <w:rPr>
                <w:rFonts w:ascii="Times New Roman" w:hAnsi="Times New Roman" w:cs="Times New Roman"/>
                <w:sz w:val="28"/>
                <w:szCs w:val="28"/>
                <w:lang w:val="en-US"/>
              </w:rPr>
              <w:t> </w:t>
            </w:r>
            <w:r w:rsidRPr="00D11646">
              <w:rPr>
                <w:rFonts w:ascii="Times New Roman" w:hAnsi="Times New Roman" w:cs="Times New Roman"/>
                <w:sz w:val="28"/>
                <w:szCs w:val="28"/>
              </w:rPr>
              <w:t xml:space="preserve">відповідальності; </w:t>
            </w:r>
          </w:p>
          <w:p w:rsidR="00974962" w:rsidRPr="00D11646" w:rsidRDefault="00974962"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чітко встановлених норм, які б регулюва</w:t>
            </w:r>
            <w:r w:rsidR="001608C1">
              <w:rPr>
                <w:rFonts w:ascii="Times New Roman" w:hAnsi="Times New Roman" w:cs="Times New Roman"/>
                <w:sz w:val="28"/>
                <w:szCs w:val="28"/>
              </w:rPr>
              <w:t>ли процедуру компенсації шкоди, завданої внаслідок </w:t>
            </w:r>
            <w:r w:rsidRPr="00D11646">
              <w:rPr>
                <w:rFonts w:ascii="Times New Roman" w:hAnsi="Times New Roman" w:cs="Times New Roman"/>
                <w:sz w:val="28"/>
                <w:szCs w:val="28"/>
              </w:rPr>
              <w:t>порушення законодавства у сфері благоустрою, що може призвести до погіршення інженерно</w:t>
            </w:r>
            <w:r w:rsidRPr="00D11646">
              <w:rPr>
                <w:rFonts w:ascii="Times New Roman" w:hAnsi="Times New Roman" w:cs="Times New Roman"/>
                <w:sz w:val="28"/>
                <w:szCs w:val="28"/>
                <w:lang w:val="uk-UA"/>
              </w:rPr>
              <w:t xml:space="preserve"> </w:t>
            </w:r>
            <w:r w:rsidRPr="00D11646">
              <w:rPr>
                <w:rFonts w:ascii="Times New Roman" w:hAnsi="Times New Roman" w:cs="Times New Roman"/>
                <w:sz w:val="28"/>
                <w:szCs w:val="28"/>
              </w:rPr>
              <w:t>– технічного та санітарного стану</w:t>
            </w:r>
            <w:r w:rsidRPr="00D11646">
              <w:rPr>
                <w:rFonts w:ascii="Times New Roman" w:hAnsi="Times New Roman" w:cs="Times New Roman"/>
                <w:sz w:val="28"/>
                <w:szCs w:val="28"/>
              </w:rPr>
              <w:br/>
              <w:t>об’єктів благоустрою</w:t>
            </w:r>
          </w:p>
        </w:tc>
        <w:tc>
          <w:tcPr>
            <w:tcW w:w="2959" w:type="dxa"/>
            <w:tcBorders>
              <w:top w:val="single" w:sz="4" w:space="0" w:color="auto"/>
              <w:bottom w:val="single" w:sz="4" w:space="0" w:color="auto"/>
              <w:right w:val="single" w:sz="4" w:space="0" w:color="auto"/>
            </w:tcBorders>
            <w:shd w:val="clear" w:color="auto" w:fill="auto"/>
          </w:tcPr>
          <w:p w:rsidR="001608C1" w:rsidRPr="001608C1" w:rsidRDefault="001608C1" w:rsidP="001608C1">
            <w:pPr>
              <w:spacing w:after="200" w:line="276"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X</w:t>
            </w:r>
          </w:p>
        </w:tc>
      </w:tr>
    </w:tbl>
    <w:p w:rsidR="00D11646" w:rsidRPr="00D11646" w:rsidRDefault="00D11646" w:rsidP="00D11646">
      <w:pPr>
        <w:spacing w:after="0" w:line="240" w:lineRule="auto"/>
        <w:jc w:val="both"/>
        <w:rPr>
          <w:rFonts w:ascii="Times New Roman" w:hAnsi="Times New Roman" w:cs="Times New Roman"/>
          <w:b/>
          <w:bCs/>
          <w:sz w:val="28"/>
          <w:szCs w:val="28"/>
        </w:rPr>
      </w:pPr>
    </w:p>
    <w:p w:rsidR="00D11646" w:rsidRPr="00D11646" w:rsidRDefault="00D11646" w:rsidP="00D11646">
      <w:pPr>
        <w:spacing w:after="0" w:line="240" w:lineRule="auto"/>
        <w:jc w:val="both"/>
        <w:rPr>
          <w:rFonts w:ascii="Times New Roman" w:hAnsi="Times New Roman" w:cs="Times New Roman"/>
          <w:b/>
          <w:bCs/>
          <w:sz w:val="28"/>
          <w:szCs w:val="28"/>
        </w:rPr>
      </w:pPr>
      <w:r w:rsidRPr="00D11646">
        <w:rPr>
          <w:rFonts w:ascii="Times New Roman" w:hAnsi="Times New Roman" w:cs="Times New Roman"/>
          <w:b/>
          <w:bCs/>
          <w:sz w:val="28"/>
          <w:szCs w:val="28"/>
          <w:lang w:val="en-US"/>
        </w:rPr>
        <w:t>V</w:t>
      </w:r>
      <w:r w:rsidRPr="00D11646">
        <w:rPr>
          <w:rFonts w:ascii="Times New Roman" w:hAnsi="Times New Roman" w:cs="Times New Roman"/>
          <w:b/>
          <w:bCs/>
          <w:sz w:val="28"/>
          <w:szCs w:val="28"/>
        </w:rPr>
        <w:t>. Механізми та заходи, які забезпечать розв’язання визначеної проблеми</w:t>
      </w:r>
    </w:p>
    <w:p w:rsidR="00D11646" w:rsidRPr="00D11646" w:rsidRDefault="00D11646" w:rsidP="00D11646">
      <w:pPr>
        <w:spacing w:after="0" w:line="240" w:lineRule="auto"/>
        <w:jc w:val="both"/>
        <w:rPr>
          <w:rFonts w:ascii="Times New Roman" w:hAnsi="Times New Roman" w:cs="Times New Roman"/>
          <w:sz w:val="28"/>
          <w:szCs w:val="28"/>
        </w:rPr>
      </w:pPr>
    </w:p>
    <w:p w:rsidR="00D11646" w:rsidRPr="00D11646" w:rsidRDefault="00D11646" w:rsidP="00D11646">
      <w:pPr>
        <w:spacing w:after="0" w:line="240" w:lineRule="auto"/>
        <w:jc w:val="both"/>
        <w:rPr>
          <w:rFonts w:ascii="Times New Roman" w:hAnsi="Times New Roman" w:cs="Times New Roman"/>
          <w:sz w:val="28"/>
          <w:szCs w:val="28"/>
          <w:lang w:val="uk-UA"/>
        </w:rPr>
      </w:pPr>
      <w:r w:rsidRPr="00D11646">
        <w:rPr>
          <w:rFonts w:ascii="Times New Roman" w:hAnsi="Times New Roman" w:cs="Times New Roman"/>
          <w:sz w:val="28"/>
          <w:szCs w:val="28"/>
          <w:lang w:val="uk-UA"/>
        </w:rPr>
        <w:t xml:space="preserve">     Механізмом, який забезпечить розв’язання визначеної проблеми є підготовка та розробка проекту регуляторного акта – Правил благоустрою у відповідності до вимог Закону України „Про засади державної регуляторної політики у сфері господарської діяльності“ та прийняття проекту рішення „Про затвердження Правил благоустрою території Новоград - Волинської міської територіальної громади“, яким буде встановлено вимоги щодо </w:t>
      </w:r>
      <w:r w:rsidR="00105D35">
        <w:rPr>
          <w:rFonts w:ascii="Times New Roman" w:hAnsi="Times New Roman" w:cs="Times New Roman"/>
          <w:sz w:val="28"/>
          <w:szCs w:val="28"/>
          <w:lang w:val="uk-UA"/>
        </w:rPr>
        <w:t>благоустрою </w:t>
      </w:r>
      <w:r w:rsidRPr="00D11646">
        <w:rPr>
          <w:rFonts w:ascii="Times New Roman" w:hAnsi="Times New Roman" w:cs="Times New Roman"/>
          <w:sz w:val="28"/>
          <w:szCs w:val="28"/>
          <w:lang w:val="uk-UA"/>
        </w:rPr>
        <w:t>території.</w:t>
      </w:r>
      <w:r w:rsidRPr="00D11646">
        <w:rPr>
          <w:rFonts w:ascii="Times New Roman" w:hAnsi="Times New Roman" w:cs="Times New Roman"/>
          <w:sz w:val="28"/>
          <w:szCs w:val="28"/>
          <w:lang w:val="uk-UA"/>
        </w:rPr>
        <w:br/>
      </w:r>
      <w:r w:rsidRPr="00D11646">
        <w:rPr>
          <w:rFonts w:ascii="Times New Roman" w:hAnsi="Times New Roman" w:cs="Times New Roman"/>
          <w:sz w:val="28"/>
          <w:szCs w:val="28"/>
          <w:lang w:val="uk-UA"/>
        </w:rPr>
        <w:lastRenderedPageBreak/>
        <w:t xml:space="preserve">     Досягнення вказаних цілей можливе за умови прийняття Новоград-Волинською міською радою Правил благоустрою території Новоград -Волинської міської територіальної громади, його оприлюднення у встановленому законодавством порядку, проведення інформаційної кампанії та забезпечення взаємодії з органами місцевого самоврядування та суб’єктами благоустрою задля дотримання та реалізації приписів регуляторного акту.</w:t>
      </w:r>
    </w:p>
    <w:p w:rsidR="00D11646" w:rsidRPr="00D11646" w:rsidRDefault="00D11646" w:rsidP="00D11646">
      <w:pPr>
        <w:spacing w:after="0" w:line="240" w:lineRule="auto"/>
        <w:jc w:val="both"/>
        <w:rPr>
          <w:rFonts w:ascii="Times New Roman" w:hAnsi="Times New Roman" w:cs="Times New Roman"/>
          <w:b/>
          <w:bCs/>
          <w:sz w:val="28"/>
          <w:szCs w:val="28"/>
          <w:lang w:val="uk-UA"/>
        </w:rPr>
      </w:pPr>
    </w:p>
    <w:p w:rsidR="00D11646" w:rsidRPr="00D11646" w:rsidRDefault="00D11646" w:rsidP="00D11646">
      <w:pPr>
        <w:spacing w:after="0" w:line="240" w:lineRule="auto"/>
        <w:jc w:val="both"/>
        <w:rPr>
          <w:rFonts w:ascii="Times New Roman" w:hAnsi="Times New Roman" w:cs="Times New Roman"/>
          <w:b/>
          <w:bCs/>
          <w:sz w:val="28"/>
          <w:szCs w:val="28"/>
          <w:lang w:val="uk-UA"/>
        </w:rPr>
      </w:pPr>
    </w:p>
    <w:p w:rsidR="00D11646" w:rsidRPr="00D11646" w:rsidRDefault="00D11646" w:rsidP="00105D35">
      <w:pPr>
        <w:spacing w:after="0" w:line="240" w:lineRule="auto"/>
        <w:jc w:val="center"/>
        <w:rPr>
          <w:rFonts w:ascii="Times New Roman" w:hAnsi="Times New Roman" w:cs="Times New Roman"/>
          <w:sz w:val="28"/>
          <w:szCs w:val="28"/>
        </w:rPr>
      </w:pPr>
      <w:r w:rsidRPr="00D11646">
        <w:rPr>
          <w:rFonts w:ascii="Times New Roman" w:hAnsi="Times New Roman" w:cs="Times New Roman"/>
          <w:b/>
          <w:bCs/>
          <w:sz w:val="28"/>
          <w:szCs w:val="28"/>
          <w:lang w:val="en-US"/>
        </w:rPr>
        <w:t>VI</w:t>
      </w:r>
      <w:r w:rsidRPr="00D11646">
        <w:rPr>
          <w:rFonts w:ascii="Times New Roman" w:hAnsi="Times New Roman" w:cs="Times New Roman"/>
          <w:b/>
          <w:bCs/>
          <w:sz w:val="28"/>
          <w:szCs w:val="28"/>
        </w:rPr>
        <w:t>. Оцінка виконання вимог регуляторного акта залежно від ресурсів, якими розпоряджаються органи виконавчої влади чи органи місцевого</w:t>
      </w:r>
    </w:p>
    <w:p w:rsidR="00D11646" w:rsidRPr="00D11646" w:rsidRDefault="00D11646" w:rsidP="00105D35">
      <w:pPr>
        <w:spacing w:after="0" w:line="240" w:lineRule="auto"/>
        <w:jc w:val="center"/>
        <w:rPr>
          <w:rFonts w:ascii="Times New Roman" w:hAnsi="Times New Roman" w:cs="Times New Roman"/>
          <w:sz w:val="28"/>
          <w:szCs w:val="28"/>
        </w:rPr>
      </w:pPr>
      <w:r w:rsidRPr="00D11646">
        <w:rPr>
          <w:rFonts w:ascii="Times New Roman" w:hAnsi="Times New Roman" w:cs="Times New Roman"/>
          <w:b/>
          <w:bCs/>
          <w:sz w:val="28"/>
          <w:szCs w:val="28"/>
        </w:rPr>
        <w:t>самоврядування, фізичні та юридичні особи, які повинні проваджувати або виконувати ці вимоги</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D11646" w:rsidRPr="00D11646" w:rsidRDefault="00D11646" w:rsidP="00D11646">
      <w:pPr>
        <w:spacing w:after="0" w:line="240" w:lineRule="auto"/>
        <w:jc w:val="both"/>
        <w:rPr>
          <w:rFonts w:ascii="Times New Roman" w:hAnsi="Times New Roman" w:cs="Times New Roman"/>
          <w:sz w:val="28"/>
          <w:szCs w:val="28"/>
          <w:lang w:val="uk-UA"/>
        </w:rPr>
      </w:pPr>
      <w:r w:rsidRPr="00D11646">
        <w:rPr>
          <w:rFonts w:ascii="Times New Roman" w:hAnsi="Times New Roman" w:cs="Times New Roman"/>
          <w:sz w:val="28"/>
          <w:szCs w:val="28"/>
          <w:lang w:val="uk-UA"/>
        </w:rPr>
        <w:t xml:space="preserve">     Розрахунок згідно з додатком 3 Методики не здійснювався, оскільки здійснено розрахунок втрат на запровадження державного регулювання згідно з додатком 4 Методики (ТЕСТ малого підприємництва (М-Тест) додається).</w:t>
      </w:r>
    </w:p>
    <w:p w:rsidR="00D11646" w:rsidRPr="00D11646" w:rsidRDefault="00D11646" w:rsidP="00D11646">
      <w:pPr>
        <w:spacing w:after="0" w:line="240" w:lineRule="auto"/>
        <w:jc w:val="both"/>
        <w:rPr>
          <w:rFonts w:ascii="Times New Roman" w:hAnsi="Times New Roman" w:cs="Times New Roman"/>
          <w:sz w:val="28"/>
          <w:szCs w:val="28"/>
          <w:lang w:val="uk-UA"/>
        </w:rPr>
      </w:pPr>
      <w:r w:rsidRPr="00D11646">
        <w:rPr>
          <w:rFonts w:ascii="Times New Roman" w:hAnsi="Times New Roman" w:cs="Times New Roman"/>
          <w:sz w:val="28"/>
          <w:szCs w:val="28"/>
        </w:rPr>
        <w:t> </w:t>
      </w:r>
    </w:p>
    <w:p w:rsidR="00D11646" w:rsidRPr="00D11646" w:rsidRDefault="00D11646" w:rsidP="00D11646">
      <w:pPr>
        <w:spacing w:after="0" w:line="240" w:lineRule="auto"/>
        <w:jc w:val="both"/>
        <w:rPr>
          <w:rFonts w:ascii="Times New Roman" w:hAnsi="Times New Roman" w:cs="Times New Roman"/>
          <w:sz w:val="28"/>
          <w:szCs w:val="28"/>
          <w:lang w:val="uk-UA"/>
        </w:rPr>
      </w:pPr>
    </w:p>
    <w:p w:rsidR="00D11646" w:rsidRPr="00D11646" w:rsidRDefault="00D11646" w:rsidP="00105D35">
      <w:pPr>
        <w:spacing w:after="0" w:line="240" w:lineRule="auto"/>
        <w:jc w:val="center"/>
        <w:rPr>
          <w:rFonts w:ascii="Times New Roman" w:hAnsi="Times New Roman" w:cs="Times New Roman"/>
          <w:sz w:val="28"/>
          <w:szCs w:val="28"/>
        </w:rPr>
      </w:pPr>
      <w:r w:rsidRPr="00D11646">
        <w:rPr>
          <w:rFonts w:ascii="Times New Roman" w:hAnsi="Times New Roman" w:cs="Times New Roman"/>
          <w:b/>
          <w:bCs/>
          <w:sz w:val="28"/>
          <w:szCs w:val="28"/>
          <w:lang w:val="en-US"/>
        </w:rPr>
        <w:t>VII</w:t>
      </w:r>
      <w:r w:rsidRPr="00D11646">
        <w:rPr>
          <w:rFonts w:ascii="Times New Roman" w:hAnsi="Times New Roman" w:cs="Times New Roman"/>
          <w:b/>
          <w:bCs/>
          <w:sz w:val="28"/>
          <w:szCs w:val="28"/>
        </w:rPr>
        <w:t>.</w:t>
      </w:r>
      <w:r w:rsidRPr="00D11646">
        <w:rPr>
          <w:rFonts w:ascii="Times New Roman" w:hAnsi="Times New Roman" w:cs="Times New Roman"/>
          <w:b/>
          <w:bCs/>
          <w:sz w:val="28"/>
          <w:szCs w:val="28"/>
          <w:lang w:val="en-US"/>
        </w:rPr>
        <w:t> </w:t>
      </w:r>
      <w:r w:rsidRPr="00D11646">
        <w:rPr>
          <w:rFonts w:ascii="Times New Roman" w:hAnsi="Times New Roman" w:cs="Times New Roman"/>
          <w:b/>
          <w:bCs/>
          <w:sz w:val="28"/>
          <w:szCs w:val="28"/>
        </w:rPr>
        <w:t>Обґрунтування запропонованого строку дії регуляторного акта</w:t>
      </w:r>
    </w:p>
    <w:p w:rsidR="00D11646" w:rsidRPr="00D11646" w:rsidRDefault="00D11646" w:rsidP="00105D35">
      <w:pPr>
        <w:spacing w:after="0" w:line="240" w:lineRule="auto"/>
        <w:jc w:val="center"/>
        <w:rPr>
          <w:rFonts w:ascii="Times New Roman" w:hAnsi="Times New Roman" w:cs="Times New Roman"/>
          <w:sz w:val="28"/>
          <w:szCs w:val="28"/>
        </w:rPr>
      </w:pP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lang w:val="uk-UA"/>
        </w:rPr>
        <w:t xml:space="preserve">     </w:t>
      </w:r>
      <w:r w:rsidRPr="00D11646">
        <w:rPr>
          <w:rFonts w:ascii="Times New Roman" w:hAnsi="Times New Roman" w:cs="Times New Roman"/>
          <w:sz w:val="28"/>
          <w:szCs w:val="28"/>
        </w:rPr>
        <w:t>Строк дії регуляторного акта не обмежений у часі, оскільки його прийняття необхідне для дотримання вимог чинного законодавства на виконання яких розроблено регуляторний акт та які мають необмежений термін дії.</w:t>
      </w:r>
      <w:r w:rsidRPr="00D11646">
        <w:rPr>
          <w:rFonts w:ascii="Times New Roman" w:hAnsi="Times New Roman" w:cs="Times New Roman"/>
          <w:sz w:val="28"/>
          <w:szCs w:val="28"/>
        </w:rPr>
        <w:br/>
      </w:r>
      <w:r w:rsidRPr="00D11646">
        <w:rPr>
          <w:rFonts w:ascii="Times New Roman" w:hAnsi="Times New Roman" w:cs="Times New Roman"/>
          <w:sz w:val="28"/>
          <w:szCs w:val="28"/>
          <w:lang w:val="uk-UA"/>
        </w:rPr>
        <w:t xml:space="preserve">     </w:t>
      </w:r>
      <w:r w:rsidRPr="00D11646">
        <w:rPr>
          <w:rFonts w:ascii="Times New Roman" w:hAnsi="Times New Roman" w:cs="Times New Roman"/>
          <w:sz w:val="28"/>
          <w:szCs w:val="28"/>
        </w:rPr>
        <w:t>При виникненні змін у чинному законодавстві, які можуть впливати на дію запропонованого акта та за результатами здійснення заходів з відстеження результативності регуляторного акту до нього можуть вноситись відповідні зміни та доповнення.</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D11646" w:rsidRPr="00D11646" w:rsidRDefault="00D11646" w:rsidP="00105D35">
      <w:pPr>
        <w:spacing w:after="0" w:line="240" w:lineRule="auto"/>
        <w:jc w:val="center"/>
        <w:rPr>
          <w:rFonts w:ascii="Times New Roman" w:hAnsi="Times New Roman" w:cs="Times New Roman"/>
          <w:sz w:val="28"/>
          <w:szCs w:val="28"/>
        </w:rPr>
      </w:pPr>
      <w:r w:rsidRPr="00D11646">
        <w:rPr>
          <w:rFonts w:ascii="Times New Roman" w:hAnsi="Times New Roman" w:cs="Times New Roman"/>
          <w:b/>
          <w:bCs/>
          <w:sz w:val="28"/>
          <w:szCs w:val="28"/>
          <w:lang w:val="en-US"/>
        </w:rPr>
        <w:t>VII</w:t>
      </w:r>
      <w:r w:rsidRPr="00D11646">
        <w:rPr>
          <w:rFonts w:ascii="Times New Roman" w:hAnsi="Times New Roman" w:cs="Times New Roman"/>
          <w:b/>
          <w:bCs/>
          <w:sz w:val="28"/>
          <w:szCs w:val="28"/>
        </w:rPr>
        <w:t>. Визначення показників результативності дії регуляторного акта</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b/>
          <w:bCs/>
          <w:sz w:val="28"/>
          <w:szCs w:val="28"/>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45"/>
        <w:gridCol w:w="1640"/>
        <w:gridCol w:w="1654"/>
      </w:tblGrid>
      <w:tr w:rsidR="00D11646" w:rsidRPr="00D11646" w:rsidTr="00482FAF">
        <w:tc>
          <w:tcPr>
            <w:tcW w:w="6302"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Показники, які безпосередньо характеризують результативність дії регуляторного акта та які підлягають контролю (відстеження результативності)</w:t>
            </w:r>
          </w:p>
        </w:tc>
        <w:tc>
          <w:tcPr>
            <w:tcW w:w="1678"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2020</w:t>
            </w:r>
          </w:p>
        </w:tc>
        <w:tc>
          <w:tcPr>
            <w:tcW w:w="1674"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2021</w:t>
            </w:r>
          </w:p>
        </w:tc>
      </w:tr>
      <w:tr w:rsidR="00D11646" w:rsidRPr="00D11646" w:rsidTr="00482FAF">
        <w:tc>
          <w:tcPr>
            <w:tcW w:w="6302"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Розмір надходжень до та місцевого бюджету, пов'язаних з дією акта</w:t>
            </w:r>
          </w:p>
        </w:tc>
        <w:tc>
          <w:tcPr>
            <w:tcW w:w="1678"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E93C42">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41400</w:t>
            </w:r>
          </w:p>
        </w:tc>
        <w:tc>
          <w:tcPr>
            <w:tcW w:w="1674"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E93C42">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55 000</w:t>
            </w:r>
          </w:p>
          <w:p w:rsidR="00D11646" w:rsidRPr="00D11646" w:rsidRDefault="00D11646" w:rsidP="00E93C42">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(станом на 01.10.2021)</w:t>
            </w:r>
          </w:p>
        </w:tc>
      </w:tr>
      <w:tr w:rsidR="00D11646" w:rsidRPr="00D11646" w:rsidTr="00482FAF">
        <w:tc>
          <w:tcPr>
            <w:tcW w:w="6302"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Кількість суб’</w:t>
            </w:r>
            <w:r w:rsidRPr="00D11646">
              <w:rPr>
                <w:rFonts w:ascii="Times New Roman" w:hAnsi="Times New Roman" w:cs="Times New Roman"/>
                <w:sz w:val="28"/>
                <w:szCs w:val="28"/>
                <w:lang w:val="uk-UA"/>
              </w:rPr>
              <w:t>є</w:t>
            </w:r>
            <w:r w:rsidRPr="00D11646">
              <w:rPr>
                <w:rFonts w:ascii="Times New Roman" w:hAnsi="Times New Roman" w:cs="Times New Roman"/>
                <w:sz w:val="28"/>
                <w:szCs w:val="28"/>
              </w:rPr>
              <w:t>ктів господарювання та/або фізичних осіб, на яких поширюватиметься дія акта</w:t>
            </w:r>
          </w:p>
        </w:tc>
        <w:tc>
          <w:tcPr>
            <w:tcW w:w="1678"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E93C42">
            <w:pPr>
              <w:spacing w:after="0" w:line="240" w:lineRule="auto"/>
              <w:jc w:val="center"/>
              <w:rPr>
                <w:rFonts w:ascii="Times New Roman" w:hAnsi="Times New Roman" w:cs="Times New Roman"/>
                <w:sz w:val="28"/>
                <w:szCs w:val="28"/>
                <w:lang w:val="uk-UA"/>
              </w:rPr>
            </w:pPr>
            <w:r w:rsidRPr="00D11646">
              <w:rPr>
                <w:rFonts w:ascii="Times New Roman" w:hAnsi="Times New Roman" w:cs="Times New Roman"/>
                <w:sz w:val="28"/>
                <w:szCs w:val="28"/>
                <w:lang w:val="uk-UA"/>
              </w:rPr>
              <w:t>6</w:t>
            </w:r>
          </w:p>
        </w:tc>
        <w:tc>
          <w:tcPr>
            <w:tcW w:w="1674"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E93C42">
            <w:pPr>
              <w:spacing w:after="0" w:line="240" w:lineRule="auto"/>
              <w:jc w:val="center"/>
              <w:rPr>
                <w:rFonts w:ascii="Times New Roman" w:hAnsi="Times New Roman" w:cs="Times New Roman"/>
                <w:sz w:val="28"/>
                <w:szCs w:val="28"/>
                <w:lang w:val="uk-UA"/>
              </w:rPr>
            </w:pPr>
            <w:r w:rsidRPr="00D11646">
              <w:rPr>
                <w:rFonts w:ascii="Times New Roman" w:hAnsi="Times New Roman" w:cs="Times New Roman"/>
                <w:sz w:val="28"/>
                <w:szCs w:val="28"/>
                <w:lang w:val="uk-UA"/>
              </w:rPr>
              <w:t>6</w:t>
            </w:r>
          </w:p>
        </w:tc>
      </w:tr>
      <w:tr w:rsidR="00D11646" w:rsidRPr="00D11646" w:rsidTr="00482FAF">
        <w:trPr>
          <w:trHeight w:val="1288"/>
        </w:trPr>
        <w:tc>
          <w:tcPr>
            <w:tcW w:w="6302" w:type="dxa"/>
            <w:tcBorders>
              <w:top w:val="outset" w:sz="6" w:space="0" w:color="auto"/>
              <w:left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xml:space="preserve">Розмір коштів і час, що витрачатимуться суб’єктами господарювання та/або фізичними особами, пов’язаними з виконанням вимог акта </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(в середньому на одного)</w:t>
            </w:r>
          </w:p>
        </w:tc>
        <w:tc>
          <w:tcPr>
            <w:tcW w:w="1678" w:type="dxa"/>
            <w:tcBorders>
              <w:top w:val="outset" w:sz="6" w:space="0" w:color="auto"/>
              <w:left w:val="outset" w:sz="6" w:space="0" w:color="auto"/>
              <w:right w:val="outset" w:sz="6" w:space="0" w:color="auto"/>
            </w:tcBorders>
            <w:shd w:val="clear" w:color="auto" w:fill="auto"/>
            <w:hideMark/>
          </w:tcPr>
          <w:p w:rsidR="00D11646" w:rsidRPr="00D11646" w:rsidRDefault="00D11646" w:rsidP="00E93C42">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2 год.</w:t>
            </w:r>
            <w:r w:rsidRPr="00D11646">
              <w:rPr>
                <w:rFonts w:ascii="Times New Roman" w:hAnsi="Times New Roman" w:cs="Times New Roman"/>
                <w:sz w:val="28"/>
                <w:szCs w:val="28"/>
              </w:rPr>
              <w:br/>
              <w:t>та</w:t>
            </w:r>
            <w:r w:rsidRPr="00D11646">
              <w:rPr>
                <w:rFonts w:ascii="Times New Roman" w:hAnsi="Times New Roman" w:cs="Times New Roman"/>
                <w:sz w:val="28"/>
                <w:szCs w:val="28"/>
                <w:lang w:val="en-US"/>
              </w:rPr>
              <w:t> </w:t>
            </w:r>
            <w:r w:rsidRPr="00D11646">
              <w:rPr>
                <w:rFonts w:ascii="Times New Roman" w:hAnsi="Times New Roman" w:cs="Times New Roman"/>
                <w:sz w:val="28"/>
                <w:szCs w:val="28"/>
              </w:rPr>
              <w:t>162,16</w:t>
            </w:r>
            <w:r w:rsidRPr="00D11646">
              <w:rPr>
                <w:rFonts w:ascii="Times New Roman" w:hAnsi="Times New Roman" w:cs="Times New Roman"/>
                <w:sz w:val="28"/>
                <w:szCs w:val="28"/>
              </w:rPr>
              <w:br/>
              <w:t>грн.</w:t>
            </w:r>
          </w:p>
        </w:tc>
        <w:tc>
          <w:tcPr>
            <w:tcW w:w="1674" w:type="dxa"/>
            <w:tcBorders>
              <w:top w:val="outset" w:sz="6" w:space="0" w:color="auto"/>
              <w:left w:val="outset" w:sz="6" w:space="0" w:color="auto"/>
              <w:right w:val="outset" w:sz="6" w:space="0" w:color="auto"/>
            </w:tcBorders>
            <w:shd w:val="clear" w:color="auto" w:fill="auto"/>
            <w:hideMark/>
          </w:tcPr>
          <w:p w:rsidR="00D11646" w:rsidRPr="00D11646" w:rsidRDefault="00D11646" w:rsidP="00E93C42">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w:t>
            </w:r>
          </w:p>
          <w:p w:rsidR="00D11646" w:rsidRPr="00D11646" w:rsidRDefault="00D11646" w:rsidP="00E93C42">
            <w:pPr>
              <w:spacing w:after="0" w:line="240" w:lineRule="auto"/>
              <w:jc w:val="center"/>
              <w:rPr>
                <w:rFonts w:ascii="Times New Roman" w:hAnsi="Times New Roman" w:cs="Times New Roman"/>
                <w:sz w:val="28"/>
                <w:szCs w:val="28"/>
              </w:rPr>
            </w:pPr>
          </w:p>
        </w:tc>
      </w:tr>
      <w:tr w:rsidR="00D11646" w:rsidRPr="00D11646" w:rsidTr="00482FAF">
        <w:tc>
          <w:tcPr>
            <w:tcW w:w="6302"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lastRenderedPageBreak/>
              <w:t>Рівень поінформованості суб’єктів господарювання та/або фізичних осіб з основних положень акта, відсотків</w:t>
            </w:r>
          </w:p>
        </w:tc>
        <w:tc>
          <w:tcPr>
            <w:tcW w:w="1678"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E93C42">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100</w:t>
            </w:r>
          </w:p>
        </w:tc>
        <w:tc>
          <w:tcPr>
            <w:tcW w:w="1674"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E93C42">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100</w:t>
            </w:r>
          </w:p>
        </w:tc>
      </w:tr>
      <w:tr w:rsidR="00D11646" w:rsidRPr="00D11646" w:rsidTr="00482FAF">
        <w:tc>
          <w:tcPr>
            <w:tcW w:w="6302"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Кількість зафіксованих порушень Правил благоустрою суб’єктами у сфері благоустрою</w:t>
            </w:r>
          </w:p>
        </w:tc>
        <w:tc>
          <w:tcPr>
            <w:tcW w:w="1678"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E93C42">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342</w:t>
            </w:r>
          </w:p>
        </w:tc>
        <w:tc>
          <w:tcPr>
            <w:tcW w:w="1674"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E93C42">
            <w:pPr>
              <w:spacing w:after="0" w:line="240" w:lineRule="auto"/>
              <w:jc w:val="center"/>
              <w:rPr>
                <w:rFonts w:ascii="Times New Roman" w:hAnsi="Times New Roman" w:cs="Times New Roman"/>
                <w:sz w:val="28"/>
                <w:szCs w:val="28"/>
                <w:lang w:val="en-US"/>
              </w:rPr>
            </w:pPr>
            <w:r w:rsidRPr="00D11646">
              <w:rPr>
                <w:rFonts w:ascii="Times New Roman" w:hAnsi="Times New Roman" w:cs="Times New Roman"/>
                <w:sz w:val="28"/>
                <w:szCs w:val="28"/>
                <w:lang w:val="en-US"/>
              </w:rPr>
              <w:t>557</w:t>
            </w:r>
          </w:p>
        </w:tc>
      </w:tr>
      <w:tr w:rsidR="00D11646" w:rsidRPr="00D11646" w:rsidTr="00482FAF">
        <w:tc>
          <w:tcPr>
            <w:tcW w:w="6302"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Скарги на суб’єктів благоустрою, що здійснюють порушення у сфері благоустрою</w:t>
            </w:r>
          </w:p>
        </w:tc>
        <w:tc>
          <w:tcPr>
            <w:tcW w:w="1678"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E93C42">
            <w:pPr>
              <w:spacing w:after="0" w:line="240" w:lineRule="auto"/>
              <w:jc w:val="center"/>
              <w:rPr>
                <w:rFonts w:ascii="Times New Roman" w:hAnsi="Times New Roman" w:cs="Times New Roman"/>
                <w:sz w:val="28"/>
                <w:szCs w:val="28"/>
                <w:lang w:val="en-US"/>
              </w:rPr>
            </w:pPr>
            <w:r w:rsidRPr="00D11646">
              <w:rPr>
                <w:rFonts w:ascii="Times New Roman" w:hAnsi="Times New Roman" w:cs="Times New Roman"/>
                <w:sz w:val="28"/>
                <w:szCs w:val="28"/>
                <w:lang w:val="en-US"/>
              </w:rPr>
              <w:t>121</w:t>
            </w:r>
          </w:p>
        </w:tc>
        <w:tc>
          <w:tcPr>
            <w:tcW w:w="1674"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E93C42">
            <w:pPr>
              <w:spacing w:after="0" w:line="240" w:lineRule="auto"/>
              <w:jc w:val="center"/>
              <w:rPr>
                <w:rFonts w:ascii="Times New Roman" w:hAnsi="Times New Roman" w:cs="Times New Roman"/>
                <w:sz w:val="28"/>
                <w:szCs w:val="28"/>
                <w:lang w:val="en-US"/>
              </w:rPr>
            </w:pPr>
            <w:r w:rsidRPr="00D11646">
              <w:rPr>
                <w:rFonts w:ascii="Times New Roman" w:hAnsi="Times New Roman" w:cs="Times New Roman"/>
                <w:sz w:val="28"/>
                <w:szCs w:val="28"/>
                <w:lang w:val="en-US"/>
              </w:rPr>
              <w:t>141</w:t>
            </w:r>
          </w:p>
        </w:tc>
      </w:tr>
    </w:tbl>
    <w:p w:rsidR="00D11646" w:rsidRPr="00D11646" w:rsidRDefault="00D11646" w:rsidP="00D11646">
      <w:pPr>
        <w:spacing w:after="0" w:line="240" w:lineRule="auto"/>
        <w:jc w:val="both"/>
        <w:rPr>
          <w:rFonts w:ascii="Times New Roman" w:hAnsi="Times New Roman" w:cs="Times New Roman"/>
          <w:b/>
          <w:bCs/>
          <w:sz w:val="28"/>
          <w:szCs w:val="28"/>
        </w:rPr>
      </w:pPr>
    </w:p>
    <w:p w:rsidR="00D11646" w:rsidRPr="00D11646" w:rsidRDefault="00D11646" w:rsidP="00E93C42">
      <w:pPr>
        <w:spacing w:after="0" w:line="240" w:lineRule="auto"/>
        <w:jc w:val="center"/>
        <w:rPr>
          <w:rFonts w:ascii="Times New Roman" w:hAnsi="Times New Roman" w:cs="Times New Roman"/>
          <w:sz w:val="28"/>
          <w:szCs w:val="28"/>
        </w:rPr>
      </w:pPr>
      <w:r w:rsidRPr="00D11646">
        <w:rPr>
          <w:rFonts w:ascii="Times New Roman" w:hAnsi="Times New Roman" w:cs="Times New Roman"/>
          <w:b/>
          <w:bCs/>
          <w:sz w:val="28"/>
          <w:szCs w:val="28"/>
        </w:rPr>
        <w:t>IX. Визначення заходів, за допомогою яких здійснюватиметься відстеження результативності дії регуляторного акта</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b/>
          <w:bCs/>
          <w:sz w:val="28"/>
          <w:szCs w:val="28"/>
        </w:rPr>
        <w:t> </w:t>
      </w:r>
    </w:p>
    <w:p w:rsidR="00D11646" w:rsidRPr="00D11646" w:rsidRDefault="00D11646" w:rsidP="00D11646">
      <w:pPr>
        <w:spacing w:after="0" w:line="240" w:lineRule="auto"/>
        <w:jc w:val="both"/>
        <w:rPr>
          <w:rFonts w:ascii="Times New Roman" w:hAnsi="Times New Roman" w:cs="Times New Roman"/>
          <w:sz w:val="28"/>
          <w:szCs w:val="28"/>
          <w:lang w:val="uk-UA"/>
        </w:rPr>
      </w:pPr>
      <w:r w:rsidRPr="00D11646">
        <w:rPr>
          <w:rFonts w:ascii="Times New Roman" w:hAnsi="Times New Roman" w:cs="Times New Roman"/>
          <w:sz w:val="28"/>
          <w:szCs w:val="28"/>
          <w:lang w:val="uk-UA"/>
        </w:rPr>
        <w:t xml:space="preserve">     </w:t>
      </w:r>
      <w:r w:rsidRPr="00D11646">
        <w:rPr>
          <w:rFonts w:ascii="Times New Roman" w:hAnsi="Times New Roman" w:cs="Times New Roman"/>
          <w:sz w:val="28"/>
          <w:szCs w:val="28"/>
        </w:rPr>
        <w:t xml:space="preserve">Заходи щодо відстеження результативності регуляторного акту здійснюються </w:t>
      </w:r>
      <w:r w:rsidRPr="00D11646">
        <w:rPr>
          <w:rFonts w:ascii="Times New Roman" w:hAnsi="Times New Roman" w:cs="Times New Roman"/>
          <w:sz w:val="28"/>
          <w:szCs w:val="28"/>
          <w:lang w:val="uk-UA"/>
        </w:rPr>
        <w:t>управлінням житлово-комунального господарства та екології Новоград - Волинської міської ради. Відстеження цього регуляторного акту здійснюватиметься статистичним</w:t>
      </w:r>
      <w:r w:rsidRPr="00D11646">
        <w:rPr>
          <w:rFonts w:ascii="Times New Roman" w:hAnsi="Times New Roman" w:cs="Times New Roman"/>
          <w:sz w:val="28"/>
          <w:szCs w:val="28"/>
        </w:rPr>
        <w:t> </w:t>
      </w:r>
      <w:r w:rsidRPr="00D11646">
        <w:rPr>
          <w:rFonts w:ascii="Times New Roman" w:hAnsi="Times New Roman" w:cs="Times New Roman"/>
          <w:sz w:val="28"/>
          <w:szCs w:val="28"/>
          <w:lang w:val="uk-UA"/>
        </w:rPr>
        <w:t>методом.</w:t>
      </w:r>
      <w:r w:rsidRPr="00D11646">
        <w:rPr>
          <w:rFonts w:ascii="Times New Roman" w:hAnsi="Times New Roman" w:cs="Times New Roman"/>
          <w:sz w:val="28"/>
          <w:szCs w:val="28"/>
          <w:lang w:val="uk-UA"/>
        </w:rPr>
        <w:br/>
        <w:t xml:space="preserve">     Для відстеження будуть використовуватись дані місцевого самоврядування та інших уповноважених суб’єктів за відповідний період, що передує даті початку виконання заходів з відстеження.</w:t>
      </w:r>
      <w:r w:rsidRPr="00D11646">
        <w:rPr>
          <w:rFonts w:ascii="Times New Roman" w:hAnsi="Times New Roman" w:cs="Times New Roman"/>
          <w:sz w:val="28"/>
          <w:szCs w:val="28"/>
          <w:lang w:val="uk-UA"/>
        </w:rPr>
        <w:br/>
        <w:t xml:space="preserve">     </w:t>
      </w:r>
      <w:r w:rsidRPr="00D11646">
        <w:rPr>
          <w:rFonts w:ascii="Times New Roman" w:hAnsi="Times New Roman" w:cs="Times New Roman"/>
          <w:sz w:val="28"/>
          <w:szCs w:val="28"/>
        </w:rPr>
        <w:t>Базове відстеження результативності регуляторного акта буде здійснене до набрання чинності цим регуляторним актом.</w:t>
      </w:r>
      <w:r w:rsidRPr="00D11646">
        <w:rPr>
          <w:rFonts w:ascii="Times New Roman" w:hAnsi="Times New Roman" w:cs="Times New Roman"/>
          <w:sz w:val="28"/>
          <w:szCs w:val="28"/>
        </w:rPr>
        <w:br/>
      </w:r>
      <w:r w:rsidRPr="00D11646">
        <w:rPr>
          <w:rFonts w:ascii="Times New Roman" w:hAnsi="Times New Roman" w:cs="Times New Roman"/>
          <w:sz w:val="28"/>
          <w:szCs w:val="28"/>
          <w:lang w:val="uk-UA"/>
        </w:rPr>
        <w:t xml:space="preserve">     </w:t>
      </w:r>
      <w:r w:rsidRPr="00D11646">
        <w:rPr>
          <w:rFonts w:ascii="Times New Roman" w:hAnsi="Times New Roman" w:cs="Times New Roman"/>
          <w:sz w:val="28"/>
          <w:szCs w:val="28"/>
        </w:rPr>
        <w:t>Базове відстеження результативності регуляторного акта буде проводитись шляхом здійснення аналізу за основними показниками результативності акта.</w:t>
      </w:r>
      <w:r w:rsidRPr="00D11646">
        <w:rPr>
          <w:rFonts w:ascii="Times New Roman" w:hAnsi="Times New Roman" w:cs="Times New Roman"/>
          <w:sz w:val="28"/>
          <w:szCs w:val="28"/>
        </w:rPr>
        <w:br/>
      </w:r>
      <w:r w:rsidRPr="00D11646">
        <w:rPr>
          <w:rFonts w:ascii="Times New Roman" w:hAnsi="Times New Roman" w:cs="Times New Roman"/>
          <w:sz w:val="28"/>
          <w:szCs w:val="28"/>
          <w:lang w:val="uk-UA"/>
        </w:rPr>
        <w:t xml:space="preserve">      </w:t>
      </w:r>
      <w:r w:rsidRPr="00D11646">
        <w:rPr>
          <w:rFonts w:ascii="Times New Roman" w:hAnsi="Times New Roman" w:cs="Times New Roman"/>
          <w:sz w:val="28"/>
          <w:szCs w:val="28"/>
        </w:rPr>
        <w:t>Повторне відстеження результативності регуляторного акта буде проведено через рік, але не пізніше ніж через два роки після набрання чинності.</w:t>
      </w:r>
      <w:r w:rsidR="002F4352">
        <w:rPr>
          <w:rFonts w:ascii="Times New Roman" w:hAnsi="Times New Roman" w:cs="Times New Roman"/>
          <w:sz w:val="28"/>
          <w:szCs w:val="28"/>
        </w:rPr>
        <w:t> </w:t>
      </w:r>
      <w:r w:rsidRPr="00D11646">
        <w:rPr>
          <w:rFonts w:ascii="Times New Roman" w:hAnsi="Times New Roman" w:cs="Times New Roman"/>
          <w:sz w:val="28"/>
          <w:szCs w:val="28"/>
        </w:rPr>
        <w:t>Установлені кількісні та якісні значення показників результативності акта порівнюються із значен</w:t>
      </w:r>
      <w:r w:rsidR="002F4352">
        <w:rPr>
          <w:rFonts w:ascii="Times New Roman" w:hAnsi="Times New Roman" w:cs="Times New Roman"/>
          <w:sz w:val="28"/>
          <w:szCs w:val="28"/>
        </w:rPr>
        <w:t>нями аналогічних показників, що встановлені під час </w:t>
      </w:r>
      <w:r w:rsidRPr="00D11646">
        <w:rPr>
          <w:rFonts w:ascii="Times New Roman" w:hAnsi="Times New Roman" w:cs="Times New Roman"/>
          <w:sz w:val="28"/>
          <w:szCs w:val="28"/>
        </w:rPr>
        <w:t>базового відстеження.</w:t>
      </w:r>
      <w:r w:rsidRPr="00D11646">
        <w:rPr>
          <w:rFonts w:ascii="Times New Roman" w:hAnsi="Times New Roman" w:cs="Times New Roman"/>
          <w:sz w:val="28"/>
          <w:szCs w:val="28"/>
        </w:rPr>
        <w:br/>
      </w:r>
      <w:r w:rsidRPr="00D11646">
        <w:rPr>
          <w:rFonts w:ascii="Times New Roman" w:hAnsi="Times New Roman" w:cs="Times New Roman"/>
          <w:sz w:val="28"/>
          <w:szCs w:val="28"/>
          <w:lang w:val="uk-UA"/>
        </w:rPr>
        <w:t xml:space="preserve">     </w:t>
      </w:r>
      <w:r w:rsidRPr="00D11646">
        <w:rPr>
          <w:rFonts w:ascii="Times New Roman" w:hAnsi="Times New Roman" w:cs="Times New Roman"/>
          <w:sz w:val="28"/>
          <w:szCs w:val="28"/>
        </w:rPr>
        <w:t>Повторне відстеження результативності регуляторного акта буде проводитись шляхом здійснення контролю уповноваженими органами за дотриманням вимог акта, моніторингу звернень громадян з питань, врегульованих актом та аналізу статистичних даних за основними показниками результативності акта (порівнюються із значеннями аналогічних показників, що встановлені під час базового відстеження), та у разі виявлення неврегульованих та проблемних питань буде розгляд</w:t>
      </w:r>
      <w:r w:rsidR="00EB3BC5">
        <w:rPr>
          <w:rFonts w:ascii="Times New Roman" w:hAnsi="Times New Roman" w:cs="Times New Roman"/>
          <w:sz w:val="28"/>
          <w:szCs w:val="28"/>
        </w:rPr>
        <w:t>атись можливість їх виправлення шляхом </w:t>
      </w:r>
      <w:r w:rsidRPr="00D11646">
        <w:rPr>
          <w:rFonts w:ascii="Times New Roman" w:hAnsi="Times New Roman" w:cs="Times New Roman"/>
          <w:sz w:val="28"/>
          <w:szCs w:val="28"/>
        </w:rPr>
        <w:t>внесення відповідних змін.</w:t>
      </w:r>
      <w:r w:rsidRPr="00D11646">
        <w:rPr>
          <w:rFonts w:ascii="Times New Roman" w:hAnsi="Times New Roman" w:cs="Times New Roman"/>
          <w:sz w:val="28"/>
          <w:szCs w:val="28"/>
        </w:rPr>
        <w:br/>
      </w:r>
      <w:r w:rsidRPr="00D11646">
        <w:rPr>
          <w:rFonts w:ascii="Times New Roman" w:hAnsi="Times New Roman" w:cs="Times New Roman"/>
          <w:sz w:val="28"/>
          <w:szCs w:val="28"/>
          <w:lang w:val="uk-UA"/>
        </w:rPr>
        <w:t xml:space="preserve">     </w:t>
      </w:r>
      <w:r w:rsidRPr="00D11646">
        <w:rPr>
          <w:rFonts w:ascii="Times New Roman" w:hAnsi="Times New Roman" w:cs="Times New Roman"/>
          <w:sz w:val="28"/>
          <w:szCs w:val="28"/>
        </w:rPr>
        <w:t>Періодичне відстеження результативності регуляторного акта буде проводитись раз на кожні три роки, починаючи з дня закінчення заходів з повторного відстеження результативності цього акта шляхом порівняння установлених кількісних значень показників результативності акта із значеннями аналогічних показників, що встановлені під час повторного відстеження.</w:t>
      </w:r>
    </w:p>
    <w:p w:rsidR="00D11646" w:rsidRDefault="00D11646" w:rsidP="00D11646">
      <w:pPr>
        <w:spacing w:after="0" w:line="240" w:lineRule="auto"/>
        <w:jc w:val="both"/>
        <w:rPr>
          <w:rFonts w:ascii="Times New Roman" w:hAnsi="Times New Roman" w:cs="Times New Roman"/>
          <w:b/>
          <w:bCs/>
          <w:sz w:val="28"/>
          <w:szCs w:val="28"/>
        </w:rPr>
      </w:pPr>
      <w:r w:rsidRPr="00D11646">
        <w:rPr>
          <w:rFonts w:ascii="Times New Roman" w:hAnsi="Times New Roman" w:cs="Times New Roman"/>
          <w:b/>
          <w:bCs/>
          <w:sz w:val="28"/>
          <w:szCs w:val="28"/>
        </w:rPr>
        <w:t> </w:t>
      </w:r>
    </w:p>
    <w:p w:rsidR="00E93C42" w:rsidRDefault="00E93C42" w:rsidP="00D11646">
      <w:pPr>
        <w:spacing w:after="0" w:line="240" w:lineRule="auto"/>
        <w:jc w:val="both"/>
        <w:rPr>
          <w:rFonts w:ascii="Times New Roman" w:hAnsi="Times New Roman" w:cs="Times New Roman"/>
          <w:b/>
          <w:bCs/>
          <w:sz w:val="28"/>
          <w:szCs w:val="28"/>
        </w:rPr>
      </w:pPr>
    </w:p>
    <w:p w:rsidR="00E93C42" w:rsidRDefault="00E93C42" w:rsidP="00D11646">
      <w:pPr>
        <w:spacing w:after="0" w:line="240" w:lineRule="auto"/>
        <w:jc w:val="both"/>
        <w:rPr>
          <w:rFonts w:ascii="Times New Roman" w:hAnsi="Times New Roman" w:cs="Times New Roman"/>
          <w:b/>
          <w:bCs/>
          <w:sz w:val="28"/>
          <w:szCs w:val="28"/>
        </w:rPr>
      </w:pPr>
    </w:p>
    <w:p w:rsidR="00E93C42" w:rsidRPr="00D11646" w:rsidRDefault="00E93C42" w:rsidP="00D11646">
      <w:pPr>
        <w:spacing w:after="0" w:line="240" w:lineRule="auto"/>
        <w:jc w:val="both"/>
        <w:rPr>
          <w:rFonts w:ascii="Times New Roman" w:hAnsi="Times New Roman" w:cs="Times New Roman"/>
          <w:b/>
          <w:bCs/>
          <w:sz w:val="28"/>
          <w:szCs w:val="28"/>
        </w:rPr>
      </w:pPr>
    </w:p>
    <w:p w:rsidR="00D11646" w:rsidRPr="00D11646" w:rsidRDefault="00D11646" w:rsidP="00D11646">
      <w:pPr>
        <w:spacing w:after="0" w:line="240" w:lineRule="auto"/>
        <w:jc w:val="both"/>
        <w:rPr>
          <w:rFonts w:ascii="Times New Roman" w:hAnsi="Times New Roman" w:cs="Times New Roman"/>
          <w:b/>
          <w:bCs/>
          <w:sz w:val="28"/>
          <w:szCs w:val="28"/>
        </w:rPr>
      </w:pPr>
      <w:r w:rsidRPr="00D11646">
        <w:rPr>
          <w:rFonts w:ascii="Times New Roman" w:hAnsi="Times New Roman" w:cs="Times New Roman"/>
          <w:b/>
          <w:bCs/>
          <w:sz w:val="28"/>
          <w:szCs w:val="28"/>
        </w:rPr>
        <w:lastRenderedPageBreak/>
        <w:t> </w:t>
      </w:r>
    </w:p>
    <w:p w:rsidR="00D11646" w:rsidRPr="00D11646" w:rsidRDefault="00D11646" w:rsidP="00E93C42">
      <w:pPr>
        <w:spacing w:after="0" w:line="240" w:lineRule="auto"/>
        <w:jc w:val="center"/>
        <w:rPr>
          <w:rFonts w:ascii="Times New Roman" w:hAnsi="Times New Roman" w:cs="Times New Roman"/>
          <w:sz w:val="28"/>
          <w:szCs w:val="28"/>
        </w:rPr>
      </w:pPr>
      <w:r w:rsidRPr="00D11646">
        <w:rPr>
          <w:rFonts w:ascii="Times New Roman" w:hAnsi="Times New Roman" w:cs="Times New Roman"/>
          <w:b/>
          <w:bCs/>
          <w:sz w:val="28"/>
          <w:szCs w:val="28"/>
        </w:rPr>
        <w:t>Додаток</w:t>
      </w:r>
    </w:p>
    <w:p w:rsidR="00D11646" w:rsidRPr="00D11646" w:rsidRDefault="00D11646" w:rsidP="00E93C42">
      <w:pPr>
        <w:spacing w:after="0" w:line="240" w:lineRule="auto"/>
        <w:jc w:val="center"/>
        <w:rPr>
          <w:rFonts w:ascii="Times New Roman" w:hAnsi="Times New Roman" w:cs="Times New Roman"/>
          <w:b/>
          <w:bCs/>
          <w:sz w:val="28"/>
          <w:szCs w:val="28"/>
        </w:rPr>
      </w:pPr>
      <w:r w:rsidRPr="00D11646">
        <w:rPr>
          <w:rFonts w:ascii="Times New Roman" w:hAnsi="Times New Roman" w:cs="Times New Roman"/>
          <w:b/>
          <w:bCs/>
          <w:sz w:val="28"/>
          <w:szCs w:val="28"/>
        </w:rPr>
        <w:t>до анал</w:t>
      </w:r>
      <w:r w:rsidR="00EB3BC5">
        <w:rPr>
          <w:rFonts w:ascii="Times New Roman" w:hAnsi="Times New Roman" w:cs="Times New Roman"/>
          <w:b/>
          <w:bCs/>
          <w:sz w:val="28"/>
          <w:szCs w:val="28"/>
        </w:rPr>
        <w:t>ізу регуляторного впливу до проt</w:t>
      </w:r>
      <w:r w:rsidRPr="00D11646">
        <w:rPr>
          <w:rFonts w:ascii="Times New Roman" w:hAnsi="Times New Roman" w:cs="Times New Roman"/>
          <w:b/>
          <w:bCs/>
          <w:sz w:val="28"/>
          <w:szCs w:val="28"/>
        </w:rPr>
        <w:t xml:space="preserve">кту рішення </w:t>
      </w:r>
      <w:r w:rsidRPr="00D11646">
        <w:rPr>
          <w:rFonts w:ascii="Times New Roman" w:hAnsi="Times New Roman" w:cs="Times New Roman"/>
          <w:b/>
          <w:bCs/>
          <w:sz w:val="28"/>
          <w:szCs w:val="28"/>
          <w:lang w:val="uk-UA"/>
        </w:rPr>
        <w:t xml:space="preserve">Новоград-Волинської </w:t>
      </w:r>
      <w:r w:rsidRPr="00D11646">
        <w:rPr>
          <w:rFonts w:ascii="Times New Roman" w:hAnsi="Times New Roman" w:cs="Times New Roman"/>
          <w:b/>
          <w:bCs/>
          <w:sz w:val="28"/>
          <w:szCs w:val="28"/>
        </w:rPr>
        <w:t>міської ради ”</w:t>
      </w:r>
      <w:r w:rsidRPr="00D11646">
        <w:rPr>
          <w:rFonts w:ascii="Times New Roman" w:hAnsi="Times New Roman" w:cs="Times New Roman"/>
          <w:b/>
          <w:bCs/>
          <w:sz w:val="28"/>
          <w:szCs w:val="28"/>
          <w:lang w:val="uk-UA"/>
        </w:rPr>
        <w:t>П</w:t>
      </w:r>
      <w:r w:rsidRPr="00D11646">
        <w:rPr>
          <w:rFonts w:ascii="Times New Roman" w:hAnsi="Times New Roman" w:cs="Times New Roman"/>
          <w:b/>
          <w:bCs/>
          <w:sz w:val="28"/>
          <w:szCs w:val="28"/>
        </w:rPr>
        <w:t>ро затвердження Правил благоустрою</w:t>
      </w:r>
      <w:r w:rsidRPr="00D11646">
        <w:rPr>
          <w:rFonts w:ascii="Times New Roman" w:hAnsi="Times New Roman" w:cs="Times New Roman"/>
          <w:b/>
          <w:bCs/>
          <w:sz w:val="28"/>
          <w:szCs w:val="28"/>
          <w:lang w:val="uk-UA"/>
        </w:rPr>
        <w:t xml:space="preserve"> території</w:t>
      </w:r>
      <w:r w:rsidRPr="00D11646">
        <w:rPr>
          <w:rFonts w:ascii="Times New Roman" w:hAnsi="Times New Roman" w:cs="Times New Roman"/>
          <w:b/>
          <w:bCs/>
          <w:sz w:val="28"/>
          <w:szCs w:val="28"/>
        </w:rPr>
        <w:t xml:space="preserve"> Новоград-</w:t>
      </w:r>
      <w:r w:rsidRPr="00D11646">
        <w:rPr>
          <w:rFonts w:ascii="Times New Roman" w:hAnsi="Times New Roman" w:cs="Times New Roman"/>
          <w:b/>
          <w:bCs/>
          <w:sz w:val="28"/>
          <w:szCs w:val="28"/>
          <w:lang w:val="uk-UA"/>
        </w:rPr>
        <w:t xml:space="preserve">Волинської </w:t>
      </w:r>
      <w:r w:rsidRPr="00D11646">
        <w:rPr>
          <w:rFonts w:ascii="Times New Roman" w:hAnsi="Times New Roman" w:cs="Times New Roman"/>
          <w:b/>
          <w:bCs/>
          <w:sz w:val="28"/>
          <w:szCs w:val="28"/>
        </w:rPr>
        <w:t>міської територіальної громади»</w:t>
      </w:r>
    </w:p>
    <w:p w:rsidR="00D11646" w:rsidRPr="00D11646" w:rsidRDefault="00D11646" w:rsidP="00E93C42">
      <w:pPr>
        <w:spacing w:after="0" w:line="240" w:lineRule="auto"/>
        <w:jc w:val="center"/>
        <w:rPr>
          <w:rFonts w:ascii="Times New Roman" w:hAnsi="Times New Roman" w:cs="Times New Roman"/>
          <w:sz w:val="28"/>
          <w:szCs w:val="28"/>
        </w:rPr>
      </w:pPr>
    </w:p>
    <w:p w:rsidR="00D11646" w:rsidRPr="00D11646" w:rsidRDefault="00D11646" w:rsidP="00E93C42">
      <w:pPr>
        <w:spacing w:after="0" w:line="240" w:lineRule="auto"/>
        <w:jc w:val="center"/>
        <w:rPr>
          <w:rFonts w:ascii="Times New Roman" w:hAnsi="Times New Roman" w:cs="Times New Roman"/>
          <w:sz w:val="28"/>
          <w:szCs w:val="28"/>
        </w:rPr>
      </w:pPr>
      <w:r w:rsidRPr="00D11646">
        <w:rPr>
          <w:rFonts w:ascii="Times New Roman" w:hAnsi="Times New Roman" w:cs="Times New Roman"/>
          <w:b/>
          <w:bCs/>
          <w:sz w:val="28"/>
          <w:szCs w:val="28"/>
        </w:rPr>
        <w:t>ТЕСТ</w:t>
      </w:r>
    </w:p>
    <w:p w:rsidR="00D11646" w:rsidRPr="00D11646" w:rsidRDefault="00D11646" w:rsidP="00E93C42">
      <w:pPr>
        <w:spacing w:after="0" w:line="240" w:lineRule="auto"/>
        <w:jc w:val="center"/>
        <w:rPr>
          <w:rFonts w:ascii="Times New Roman" w:hAnsi="Times New Roman" w:cs="Times New Roman"/>
          <w:b/>
          <w:bCs/>
          <w:sz w:val="28"/>
          <w:szCs w:val="28"/>
        </w:rPr>
      </w:pPr>
      <w:r w:rsidRPr="00D11646">
        <w:rPr>
          <w:rFonts w:ascii="Times New Roman" w:hAnsi="Times New Roman" w:cs="Times New Roman"/>
          <w:b/>
          <w:bCs/>
          <w:sz w:val="28"/>
          <w:szCs w:val="28"/>
        </w:rPr>
        <w:t>малого підприємництва (М-Тест)</w:t>
      </w:r>
    </w:p>
    <w:p w:rsidR="00D11646" w:rsidRPr="00D11646" w:rsidRDefault="00D11646" w:rsidP="00D11646">
      <w:pPr>
        <w:spacing w:after="0" w:line="240" w:lineRule="auto"/>
        <w:jc w:val="both"/>
        <w:rPr>
          <w:rFonts w:ascii="Times New Roman" w:hAnsi="Times New Roman" w:cs="Times New Roman"/>
          <w:sz w:val="28"/>
          <w:szCs w:val="28"/>
        </w:rPr>
      </w:pP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lang w:val="uk-UA"/>
        </w:rPr>
        <w:t xml:space="preserve">     </w:t>
      </w:r>
      <w:r w:rsidRPr="00D11646">
        <w:rPr>
          <w:rFonts w:ascii="Times New Roman" w:hAnsi="Times New Roman" w:cs="Times New Roman"/>
          <w:sz w:val="28"/>
          <w:szCs w:val="28"/>
        </w:rPr>
        <w:t>Консультації з представниками мікро- та малого підприємництва щодо оцінки впливу регулювання.</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lang w:val="uk-UA"/>
        </w:rPr>
        <w:t xml:space="preserve">     </w:t>
      </w:r>
      <w:r w:rsidRPr="00D11646">
        <w:rPr>
          <w:rFonts w:ascii="Times New Roman" w:hAnsi="Times New Roman" w:cs="Times New Roman"/>
          <w:sz w:val="28"/>
          <w:szCs w:val="28"/>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у період з </w:t>
      </w:r>
      <w:r w:rsidRPr="00D11646">
        <w:rPr>
          <w:rFonts w:ascii="Times New Roman" w:hAnsi="Times New Roman" w:cs="Times New Roman"/>
          <w:sz w:val="28"/>
          <w:szCs w:val="28"/>
          <w:lang w:val="uk-UA"/>
        </w:rPr>
        <w:t>жовтень</w:t>
      </w:r>
      <w:r w:rsidRPr="00D11646">
        <w:rPr>
          <w:rFonts w:ascii="Times New Roman" w:hAnsi="Times New Roman" w:cs="Times New Roman"/>
          <w:sz w:val="28"/>
          <w:szCs w:val="28"/>
        </w:rPr>
        <w:t xml:space="preserve"> по </w:t>
      </w:r>
      <w:r w:rsidRPr="00D11646">
        <w:rPr>
          <w:rFonts w:ascii="Times New Roman" w:hAnsi="Times New Roman" w:cs="Times New Roman"/>
          <w:sz w:val="28"/>
          <w:szCs w:val="28"/>
          <w:lang w:val="uk-UA"/>
        </w:rPr>
        <w:t>листопад</w:t>
      </w:r>
      <w:r w:rsidRPr="00D11646">
        <w:rPr>
          <w:rFonts w:ascii="Times New Roman" w:hAnsi="Times New Roman" w:cs="Times New Roman"/>
          <w:sz w:val="28"/>
          <w:szCs w:val="28"/>
        </w:rPr>
        <w:t xml:space="preserve"> 2021 року.</w:t>
      </w:r>
    </w:p>
    <w:tbl>
      <w:tblPr>
        <w:tblW w:w="993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1"/>
        <w:gridCol w:w="15"/>
        <w:gridCol w:w="2626"/>
        <w:gridCol w:w="15"/>
        <w:gridCol w:w="2222"/>
        <w:gridCol w:w="3404"/>
      </w:tblGrid>
      <w:tr w:rsidR="00D11646" w:rsidRPr="00D11646" w:rsidTr="00482FAF">
        <w:tc>
          <w:tcPr>
            <w:tcW w:w="1666" w:type="dxa"/>
            <w:gridSpan w:val="2"/>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Порядковий номер</w:t>
            </w:r>
          </w:p>
        </w:tc>
        <w:tc>
          <w:tcPr>
            <w:tcW w:w="2641" w:type="dxa"/>
            <w:gridSpan w:val="2"/>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Вид консультації</w:t>
            </w:r>
          </w:p>
        </w:tc>
        <w:tc>
          <w:tcPr>
            <w:tcW w:w="2222"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Кількість учасників</w:t>
            </w:r>
            <w:r w:rsidRPr="00D11646">
              <w:rPr>
                <w:rFonts w:ascii="Times New Roman" w:hAnsi="Times New Roman" w:cs="Times New Roman"/>
                <w:sz w:val="28"/>
                <w:szCs w:val="28"/>
              </w:rPr>
              <w:br/>
              <w:t>консультацій, осіб</w:t>
            </w:r>
          </w:p>
        </w:tc>
        <w:tc>
          <w:tcPr>
            <w:tcW w:w="3404"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Основні результати консультацій (опис)</w:t>
            </w:r>
          </w:p>
        </w:tc>
      </w:tr>
      <w:tr w:rsidR="00D11646" w:rsidRPr="00D11646" w:rsidTr="00482FAF">
        <w:tc>
          <w:tcPr>
            <w:tcW w:w="1666" w:type="dxa"/>
            <w:gridSpan w:val="2"/>
            <w:tcBorders>
              <w:top w:val="outset" w:sz="6" w:space="0" w:color="auto"/>
              <w:left w:val="outset" w:sz="6" w:space="0" w:color="auto"/>
              <w:bottom w:val="outset" w:sz="6" w:space="0" w:color="auto"/>
              <w:right w:val="outset" w:sz="6" w:space="0" w:color="auto"/>
            </w:tcBorders>
            <w:shd w:val="clear" w:color="auto" w:fill="auto"/>
            <w:hideMark/>
          </w:tcPr>
          <w:p w:rsidR="00D11646" w:rsidRPr="00400526" w:rsidRDefault="00D11646" w:rsidP="00400526">
            <w:pPr>
              <w:spacing w:after="0" w:line="240" w:lineRule="auto"/>
              <w:jc w:val="center"/>
              <w:rPr>
                <w:rFonts w:ascii="Times New Roman" w:hAnsi="Times New Roman" w:cs="Times New Roman"/>
                <w:sz w:val="28"/>
                <w:szCs w:val="28"/>
                <w:lang w:val="en-US"/>
              </w:rPr>
            </w:pPr>
            <w:r w:rsidRPr="00D11646">
              <w:rPr>
                <w:rFonts w:ascii="Times New Roman" w:hAnsi="Times New Roman" w:cs="Times New Roman"/>
                <w:sz w:val="28"/>
                <w:szCs w:val="28"/>
              </w:rPr>
              <w:t>1</w:t>
            </w:r>
            <w:r w:rsidR="00400526">
              <w:rPr>
                <w:rFonts w:ascii="Times New Roman" w:hAnsi="Times New Roman" w:cs="Times New Roman"/>
                <w:sz w:val="28"/>
                <w:szCs w:val="28"/>
                <w:lang w:val="en-US"/>
              </w:rPr>
              <w:t>.</w:t>
            </w:r>
          </w:p>
        </w:tc>
        <w:tc>
          <w:tcPr>
            <w:tcW w:w="2641" w:type="dxa"/>
            <w:gridSpan w:val="2"/>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Надсилання проекту Правил благоустрою</w:t>
            </w:r>
            <w:r w:rsidRPr="00D11646">
              <w:rPr>
                <w:rFonts w:ascii="Times New Roman" w:hAnsi="Times New Roman" w:cs="Times New Roman"/>
                <w:sz w:val="28"/>
                <w:szCs w:val="28"/>
              </w:rPr>
              <w:br/>
              <w:t>суб’єктам</w:t>
            </w:r>
            <w:r w:rsidRPr="00D11646">
              <w:rPr>
                <w:rFonts w:ascii="Times New Roman" w:hAnsi="Times New Roman" w:cs="Times New Roman"/>
                <w:sz w:val="28"/>
                <w:szCs w:val="28"/>
              </w:rPr>
              <w:br/>
              <w:t>господарювання, які здійснюють заходи у сфері благоустрою</w:t>
            </w:r>
          </w:p>
          <w:p w:rsidR="00D11646" w:rsidRPr="00D11646" w:rsidRDefault="00D11646" w:rsidP="00D11646">
            <w:pPr>
              <w:spacing w:after="0" w:line="240" w:lineRule="auto"/>
              <w:jc w:val="both"/>
              <w:rPr>
                <w:rFonts w:ascii="Times New Roman" w:hAnsi="Times New Roman" w:cs="Times New Roman"/>
                <w:sz w:val="28"/>
                <w:szCs w:val="28"/>
              </w:rPr>
            </w:pPr>
          </w:p>
        </w:tc>
        <w:tc>
          <w:tcPr>
            <w:tcW w:w="2222"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400526">
            <w:pPr>
              <w:spacing w:after="0" w:line="240" w:lineRule="auto"/>
              <w:jc w:val="center"/>
              <w:rPr>
                <w:rFonts w:ascii="Times New Roman" w:hAnsi="Times New Roman" w:cs="Times New Roman"/>
                <w:sz w:val="28"/>
                <w:szCs w:val="28"/>
                <w:lang w:val="en-US"/>
              </w:rPr>
            </w:pPr>
            <w:r w:rsidRPr="00D11646">
              <w:rPr>
                <w:rFonts w:ascii="Times New Roman" w:hAnsi="Times New Roman" w:cs="Times New Roman"/>
                <w:sz w:val="28"/>
                <w:szCs w:val="28"/>
                <w:lang w:val="en-US"/>
              </w:rPr>
              <w:t>6</w:t>
            </w:r>
          </w:p>
        </w:tc>
        <w:tc>
          <w:tcPr>
            <w:tcW w:w="3404"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Отримано пропозиції щодо внесення уточнень і доповнень до проекту Правил благоустрою</w:t>
            </w:r>
          </w:p>
        </w:tc>
      </w:tr>
      <w:tr w:rsidR="00D11646" w:rsidRPr="00D11646" w:rsidTr="00482FAF">
        <w:tc>
          <w:tcPr>
            <w:tcW w:w="1651" w:type="dxa"/>
            <w:tcBorders>
              <w:top w:val="outset" w:sz="6" w:space="0" w:color="auto"/>
              <w:left w:val="outset" w:sz="6" w:space="0" w:color="auto"/>
              <w:bottom w:val="outset" w:sz="6" w:space="0" w:color="auto"/>
              <w:right w:val="outset" w:sz="6" w:space="0" w:color="auto"/>
            </w:tcBorders>
            <w:shd w:val="clear" w:color="auto" w:fill="auto"/>
            <w:hideMark/>
          </w:tcPr>
          <w:p w:rsidR="00D11646" w:rsidRPr="00400526" w:rsidRDefault="00D11646" w:rsidP="00400526">
            <w:pPr>
              <w:spacing w:after="0" w:line="240" w:lineRule="auto"/>
              <w:jc w:val="center"/>
              <w:rPr>
                <w:rFonts w:ascii="Times New Roman" w:hAnsi="Times New Roman" w:cs="Times New Roman"/>
                <w:sz w:val="28"/>
                <w:szCs w:val="28"/>
                <w:lang w:val="en-US"/>
              </w:rPr>
            </w:pPr>
            <w:r w:rsidRPr="00D11646">
              <w:rPr>
                <w:rFonts w:ascii="Times New Roman" w:hAnsi="Times New Roman" w:cs="Times New Roman"/>
                <w:sz w:val="28"/>
                <w:szCs w:val="28"/>
              </w:rPr>
              <w:t>2</w:t>
            </w:r>
            <w:r w:rsidR="00400526">
              <w:rPr>
                <w:rFonts w:ascii="Times New Roman" w:hAnsi="Times New Roman" w:cs="Times New Roman"/>
                <w:sz w:val="28"/>
                <w:szCs w:val="28"/>
                <w:lang w:val="en-US"/>
              </w:rPr>
              <w:t>.</w:t>
            </w:r>
          </w:p>
        </w:tc>
        <w:tc>
          <w:tcPr>
            <w:tcW w:w="2641" w:type="dxa"/>
            <w:gridSpan w:val="2"/>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Проведення</w:t>
            </w:r>
            <w:r w:rsidRPr="00D11646">
              <w:rPr>
                <w:rFonts w:ascii="Times New Roman" w:hAnsi="Times New Roman" w:cs="Times New Roman"/>
                <w:sz w:val="28"/>
                <w:szCs w:val="28"/>
              </w:rPr>
              <w:br/>
              <w:t>консультацій з суб’єктами господарювання, що здійснюють заходи у сфері благоустрою</w:t>
            </w:r>
          </w:p>
        </w:tc>
        <w:tc>
          <w:tcPr>
            <w:tcW w:w="2237" w:type="dxa"/>
            <w:gridSpan w:val="2"/>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400526">
            <w:pPr>
              <w:spacing w:after="0" w:line="240" w:lineRule="auto"/>
              <w:jc w:val="center"/>
              <w:rPr>
                <w:rFonts w:ascii="Times New Roman" w:hAnsi="Times New Roman" w:cs="Times New Roman"/>
                <w:sz w:val="28"/>
                <w:szCs w:val="28"/>
                <w:lang w:val="uk-UA"/>
              </w:rPr>
            </w:pPr>
            <w:r w:rsidRPr="00D11646">
              <w:rPr>
                <w:rFonts w:ascii="Times New Roman" w:hAnsi="Times New Roman" w:cs="Times New Roman"/>
                <w:sz w:val="28"/>
                <w:szCs w:val="28"/>
                <w:lang w:val="uk-UA"/>
              </w:rPr>
              <w:t>7</w:t>
            </w:r>
          </w:p>
        </w:tc>
        <w:tc>
          <w:tcPr>
            <w:tcW w:w="3404"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xml:space="preserve">Обговорено проблемні питання у сфері благоустрою </w:t>
            </w:r>
            <w:r w:rsidRPr="00D11646">
              <w:rPr>
                <w:rFonts w:ascii="Times New Roman" w:hAnsi="Times New Roman" w:cs="Times New Roman"/>
                <w:sz w:val="28"/>
                <w:szCs w:val="28"/>
                <w:lang w:val="uk-UA"/>
              </w:rPr>
              <w:t>громади</w:t>
            </w:r>
            <w:r w:rsidRPr="00D11646">
              <w:rPr>
                <w:rFonts w:ascii="Times New Roman" w:hAnsi="Times New Roman" w:cs="Times New Roman"/>
                <w:sz w:val="28"/>
                <w:szCs w:val="28"/>
              </w:rPr>
              <w:t>, необхідність прийняття Правил благоустрою, встановлено, що</w:t>
            </w:r>
            <w:r w:rsidRPr="00D11646">
              <w:rPr>
                <w:rFonts w:ascii="Times New Roman" w:hAnsi="Times New Roman" w:cs="Times New Roman"/>
                <w:sz w:val="28"/>
                <w:szCs w:val="28"/>
              </w:rPr>
              <w:br/>
              <w:t xml:space="preserve">кількість суб’єктів малого </w:t>
            </w:r>
            <w:r w:rsidRPr="00D11646">
              <w:rPr>
                <w:rFonts w:ascii="Times New Roman" w:hAnsi="Times New Roman" w:cs="Times New Roman"/>
                <w:sz w:val="28"/>
                <w:szCs w:val="28"/>
              </w:rPr>
              <w:br/>
              <w:t xml:space="preserve">підприємництва становить </w:t>
            </w:r>
            <w:r w:rsidRPr="00D11646">
              <w:rPr>
                <w:rFonts w:ascii="Times New Roman" w:hAnsi="Times New Roman" w:cs="Times New Roman"/>
                <w:sz w:val="28"/>
                <w:szCs w:val="28"/>
                <w:lang w:val="uk-UA"/>
              </w:rPr>
              <w:t xml:space="preserve">3111 </w:t>
            </w:r>
            <w:r w:rsidRPr="00D11646">
              <w:rPr>
                <w:rFonts w:ascii="Times New Roman" w:hAnsi="Times New Roman" w:cs="Times New Roman"/>
                <w:sz w:val="28"/>
                <w:szCs w:val="28"/>
              </w:rPr>
              <w:t>одиниць</w:t>
            </w:r>
          </w:p>
        </w:tc>
      </w:tr>
      <w:tr w:rsidR="00D11646" w:rsidRPr="00D11646" w:rsidTr="00482FAF">
        <w:tc>
          <w:tcPr>
            <w:tcW w:w="1651" w:type="dxa"/>
            <w:tcBorders>
              <w:top w:val="outset" w:sz="6" w:space="0" w:color="auto"/>
              <w:left w:val="outset" w:sz="6" w:space="0" w:color="auto"/>
              <w:bottom w:val="outset" w:sz="6" w:space="0" w:color="auto"/>
              <w:right w:val="outset" w:sz="6" w:space="0" w:color="auto"/>
            </w:tcBorders>
            <w:shd w:val="clear" w:color="auto" w:fill="auto"/>
            <w:hideMark/>
          </w:tcPr>
          <w:p w:rsidR="00D11646" w:rsidRPr="00400526" w:rsidRDefault="00D11646" w:rsidP="00400526">
            <w:pPr>
              <w:spacing w:after="0" w:line="240" w:lineRule="auto"/>
              <w:jc w:val="center"/>
              <w:rPr>
                <w:rFonts w:ascii="Times New Roman" w:hAnsi="Times New Roman" w:cs="Times New Roman"/>
                <w:sz w:val="28"/>
                <w:szCs w:val="28"/>
                <w:lang w:val="en-US"/>
              </w:rPr>
            </w:pPr>
            <w:r w:rsidRPr="00D11646">
              <w:rPr>
                <w:rFonts w:ascii="Times New Roman" w:hAnsi="Times New Roman" w:cs="Times New Roman"/>
                <w:sz w:val="28"/>
                <w:szCs w:val="28"/>
              </w:rPr>
              <w:t>3</w:t>
            </w:r>
            <w:r w:rsidR="00400526">
              <w:rPr>
                <w:rFonts w:ascii="Times New Roman" w:hAnsi="Times New Roman" w:cs="Times New Roman"/>
                <w:sz w:val="28"/>
                <w:szCs w:val="28"/>
                <w:lang w:val="en-US"/>
              </w:rPr>
              <w:t>.</w:t>
            </w:r>
          </w:p>
        </w:tc>
        <w:tc>
          <w:tcPr>
            <w:tcW w:w="2641" w:type="dxa"/>
            <w:gridSpan w:val="2"/>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lang w:val="uk-UA"/>
              </w:rPr>
            </w:pPr>
            <w:r w:rsidRPr="00D11646">
              <w:rPr>
                <w:rFonts w:ascii="Times New Roman" w:hAnsi="Times New Roman" w:cs="Times New Roman"/>
                <w:sz w:val="28"/>
                <w:szCs w:val="28"/>
              </w:rPr>
              <w:t>Запити до суб’єктів господарювання, що здійснюють заходи у сфері благоустрою з утримання території</w:t>
            </w:r>
            <w:r w:rsidRPr="00D11646">
              <w:rPr>
                <w:rFonts w:ascii="Times New Roman" w:hAnsi="Times New Roman" w:cs="Times New Roman"/>
                <w:sz w:val="28"/>
                <w:szCs w:val="28"/>
              </w:rPr>
              <w:br/>
            </w:r>
            <w:r w:rsidRPr="00D11646">
              <w:rPr>
                <w:rFonts w:ascii="Times New Roman" w:hAnsi="Times New Roman" w:cs="Times New Roman"/>
                <w:sz w:val="28"/>
                <w:szCs w:val="28"/>
                <w:lang w:val="uk-UA"/>
              </w:rPr>
              <w:t>громади</w:t>
            </w:r>
          </w:p>
        </w:tc>
        <w:tc>
          <w:tcPr>
            <w:tcW w:w="2237" w:type="dxa"/>
            <w:gridSpan w:val="2"/>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0401A7">
            <w:pPr>
              <w:spacing w:after="0" w:line="240" w:lineRule="auto"/>
              <w:jc w:val="center"/>
              <w:rPr>
                <w:rFonts w:ascii="Times New Roman" w:hAnsi="Times New Roman" w:cs="Times New Roman"/>
                <w:sz w:val="28"/>
                <w:szCs w:val="28"/>
                <w:lang w:val="uk-UA"/>
              </w:rPr>
            </w:pPr>
            <w:r w:rsidRPr="00D11646">
              <w:rPr>
                <w:rFonts w:ascii="Times New Roman" w:hAnsi="Times New Roman" w:cs="Times New Roman"/>
                <w:sz w:val="28"/>
                <w:szCs w:val="28"/>
                <w:lang w:val="uk-UA"/>
              </w:rPr>
              <w:t>6</w:t>
            </w:r>
          </w:p>
        </w:tc>
        <w:tc>
          <w:tcPr>
            <w:tcW w:w="3404"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Отримано інформацію від суб’єктів господарювання щодо витрат, які буде понесено внаслідок впровадження в дію регуляторного акта</w:t>
            </w:r>
          </w:p>
        </w:tc>
      </w:tr>
      <w:tr w:rsidR="00D11646" w:rsidRPr="00D11646" w:rsidTr="00482FAF">
        <w:tc>
          <w:tcPr>
            <w:tcW w:w="1651" w:type="dxa"/>
            <w:tcBorders>
              <w:top w:val="outset" w:sz="6" w:space="0" w:color="auto"/>
              <w:left w:val="outset" w:sz="6" w:space="0" w:color="auto"/>
              <w:bottom w:val="outset" w:sz="6" w:space="0" w:color="auto"/>
              <w:right w:val="outset" w:sz="6" w:space="0" w:color="auto"/>
            </w:tcBorders>
            <w:shd w:val="clear" w:color="auto" w:fill="auto"/>
            <w:hideMark/>
          </w:tcPr>
          <w:p w:rsidR="00D11646" w:rsidRPr="00400526" w:rsidRDefault="00D11646" w:rsidP="00400526">
            <w:pPr>
              <w:spacing w:after="0" w:line="240" w:lineRule="auto"/>
              <w:jc w:val="center"/>
              <w:rPr>
                <w:rFonts w:ascii="Times New Roman" w:hAnsi="Times New Roman" w:cs="Times New Roman"/>
                <w:sz w:val="28"/>
                <w:szCs w:val="28"/>
                <w:lang w:val="en-US"/>
              </w:rPr>
            </w:pPr>
            <w:r w:rsidRPr="00D11646">
              <w:rPr>
                <w:rFonts w:ascii="Times New Roman" w:hAnsi="Times New Roman" w:cs="Times New Roman"/>
                <w:sz w:val="28"/>
                <w:szCs w:val="28"/>
              </w:rPr>
              <w:t>4</w:t>
            </w:r>
            <w:r w:rsidR="00400526">
              <w:rPr>
                <w:rFonts w:ascii="Times New Roman" w:hAnsi="Times New Roman" w:cs="Times New Roman"/>
                <w:sz w:val="28"/>
                <w:szCs w:val="28"/>
                <w:lang w:val="en-US"/>
              </w:rPr>
              <w:t>.</w:t>
            </w:r>
          </w:p>
        </w:tc>
        <w:tc>
          <w:tcPr>
            <w:tcW w:w="2641" w:type="dxa"/>
            <w:gridSpan w:val="2"/>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Проведення наради з суб’єктами благоустрою</w:t>
            </w:r>
          </w:p>
        </w:tc>
        <w:tc>
          <w:tcPr>
            <w:tcW w:w="2237" w:type="dxa"/>
            <w:gridSpan w:val="2"/>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0401A7">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4</w:t>
            </w:r>
          </w:p>
        </w:tc>
        <w:tc>
          <w:tcPr>
            <w:tcW w:w="3404"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xml:space="preserve">Обговорено питання необхідності прийняття Правил благоустрою у відповідності до вимог </w:t>
            </w:r>
            <w:r w:rsidRPr="00D11646">
              <w:rPr>
                <w:rFonts w:ascii="Times New Roman" w:hAnsi="Times New Roman" w:cs="Times New Roman"/>
                <w:sz w:val="28"/>
                <w:szCs w:val="28"/>
              </w:rPr>
              <w:lastRenderedPageBreak/>
              <w:t xml:space="preserve">чинного законодавства України та з урахуванням особливостей території </w:t>
            </w:r>
            <w:r w:rsidRPr="00D11646">
              <w:rPr>
                <w:rFonts w:ascii="Times New Roman" w:hAnsi="Times New Roman" w:cs="Times New Roman"/>
                <w:sz w:val="28"/>
                <w:szCs w:val="28"/>
                <w:lang w:val="uk-UA"/>
              </w:rPr>
              <w:t>громади</w:t>
            </w:r>
            <w:r w:rsidRPr="00D11646">
              <w:rPr>
                <w:rFonts w:ascii="Times New Roman" w:hAnsi="Times New Roman" w:cs="Times New Roman"/>
                <w:sz w:val="28"/>
                <w:szCs w:val="28"/>
              </w:rPr>
              <w:t xml:space="preserve">, які дозволять врегулювати права та обов’язки суб’єктів </w:t>
            </w:r>
          </w:p>
          <w:p w:rsidR="00D11646" w:rsidRPr="00D11646" w:rsidRDefault="00D11646" w:rsidP="00D11646">
            <w:pPr>
              <w:spacing w:after="0" w:line="240" w:lineRule="auto"/>
              <w:jc w:val="both"/>
              <w:rPr>
                <w:rFonts w:ascii="Times New Roman" w:hAnsi="Times New Roman" w:cs="Times New Roman"/>
                <w:sz w:val="28"/>
                <w:szCs w:val="28"/>
                <w:lang w:val="uk-UA"/>
              </w:rPr>
            </w:pPr>
            <w:r w:rsidRPr="00D11646">
              <w:rPr>
                <w:rFonts w:ascii="Times New Roman" w:hAnsi="Times New Roman" w:cs="Times New Roman"/>
                <w:sz w:val="28"/>
                <w:szCs w:val="28"/>
              </w:rPr>
              <w:t>у сфері</w:t>
            </w:r>
            <w:r w:rsidRPr="00D11646">
              <w:rPr>
                <w:rFonts w:ascii="Times New Roman" w:hAnsi="Times New Roman" w:cs="Times New Roman"/>
                <w:sz w:val="28"/>
                <w:szCs w:val="28"/>
                <w:lang w:val="uk-UA"/>
              </w:rPr>
              <w:t xml:space="preserve"> </w:t>
            </w:r>
            <w:r w:rsidRPr="00D11646">
              <w:rPr>
                <w:rFonts w:ascii="Times New Roman" w:hAnsi="Times New Roman" w:cs="Times New Roman"/>
                <w:sz w:val="28"/>
                <w:szCs w:val="28"/>
              </w:rPr>
              <w:t>благоустрою</w:t>
            </w:r>
            <w:r w:rsidRPr="00D11646">
              <w:rPr>
                <w:rFonts w:ascii="Times New Roman" w:hAnsi="Times New Roman" w:cs="Times New Roman"/>
                <w:sz w:val="28"/>
                <w:szCs w:val="28"/>
                <w:lang w:val="uk-UA"/>
              </w:rPr>
              <w:t xml:space="preserve"> та </w:t>
            </w:r>
          </w:p>
          <w:p w:rsidR="00D11646" w:rsidRPr="00D11646" w:rsidRDefault="00D11646" w:rsidP="00D11646">
            <w:pPr>
              <w:spacing w:after="0" w:line="240" w:lineRule="auto"/>
              <w:jc w:val="both"/>
              <w:rPr>
                <w:rFonts w:ascii="Times New Roman" w:hAnsi="Times New Roman" w:cs="Times New Roman"/>
                <w:sz w:val="28"/>
                <w:szCs w:val="28"/>
                <w:lang w:val="uk-UA"/>
              </w:rPr>
            </w:pPr>
            <w:r w:rsidRPr="00D11646">
              <w:rPr>
                <w:rFonts w:ascii="Times New Roman" w:hAnsi="Times New Roman" w:cs="Times New Roman"/>
                <w:sz w:val="28"/>
                <w:szCs w:val="28"/>
                <w:lang w:val="uk-UA"/>
              </w:rPr>
              <w:t>утримувати </w:t>
            </w:r>
            <w:r w:rsidRPr="00D11646">
              <w:rPr>
                <w:rFonts w:ascii="Times New Roman" w:hAnsi="Times New Roman" w:cs="Times New Roman"/>
                <w:sz w:val="28"/>
                <w:szCs w:val="28"/>
              </w:rPr>
              <w:t> в</w:t>
            </w:r>
            <w:r w:rsidRPr="00D11646">
              <w:rPr>
                <w:rFonts w:ascii="Times New Roman" w:hAnsi="Times New Roman" w:cs="Times New Roman"/>
                <w:sz w:val="28"/>
                <w:szCs w:val="28"/>
                <w:lang w:val="uk-UA"/>
              </w:rPr>
              <w:t> належному </w:t>
            </w:r>
          </w:p>
          <w:p w:rsidR="00D11646" w:rsidRPr="00D11646" w:rsidRDefault="000401A7" w:rsidP="00D1164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стані елементи</w:t>
            </w:r>
            <w:r>
              <w:rPr>
                <w:rFonts w:ascii="Times New Roman" w:hAnsi="Times New Roman" w:cs="Times New Roman"/>
                <w:sz w:val="28"/>
                <w:szCs w:val="28"/>
                <w:lang w:val="uk-UA"/>
              </w:rPr>
              <w:br/>
            </w:r>
            <w:r w:rsidR="00D11646" w:rsidRPr="00D11646">
              <w:rPr>
                <w:rFonts w:ascii="Times New Roman" w:hAnsi="Times New Roman" w:cs="Times New Roman"/>
                <w:sz w:val="28"/>
                <w:szCs w:val="28"/>
                <w:lang w:val="uk-UA"/>
              </w:rPr>
              <w:t>благоустрою громади</w:t>
            </w:r>
          </w:p>
        </w:tc>
      </w:tr>
    </w:tbl>
    <w:p w:rsidR="00D11646" w:rsidRPr="00D11646" w:rsidRDefault="00D11646" w:rsidP="00D11646">
      <w:pPr>
        <w:spacing w:after="0" w:line="240" w:lineRule="auto"/>
        <w:jc w:val="both"/>
        <w:rPr>
          <w:rFonts w:ascii="Times New Roman" w:hAnsi="Times New Roman" w:cs="Times New Roman"/>
          <w:sz w:val="28"/>
          <w:szCs w:val="28"/>
          <w:lang w:val="uk-UA"/>
        </w:rPr>
      </w:pPr>
      <w:r w:rsidRPr="00D11646">
        <w:rPr>
          <w:rFonts w:ascii="Times New Roman" w:hAnsi="Times New Roman" w:cs="Times New Roman"/>
          <w:sz w:val="28"/>
          <w:szCs w:val="28"/>
          <w:lang w:val="uk-UA"/>
        </w:rPr>
        <w:lastRenderedPageBreak/>
        <w:t xml:space="preserve">     </w:t>
      </w:r>
    </w:p>
    <w:p w:rsidR="00D11646" w:rsidRPr="00D11646" w:rsidRDefault="00D11646" w:rsidP="00D11646">
      <w:pPr>
        <w:spacing w:after="0" w:line="240" w:lineRule="auto"/>
        <w:jc w:val="both"/>
        <w:rPr>
          <w:rFonts w:ascii="Times New Roman" w:hAnsi="Times New Roman" w:cs="Times New Roman"/>
          <w:sz w:val="28"/>
          <w:szCs w:val="28"/>
          <w:lang w:val="uk-UA"/>
        </w:rPr>
      </w:pPr>
      <w:r w:rsidRPr="00D11646">
        <w:rPr>
          <w:rFonts w:ascii="Times New Roman" w:hAnsi="Times New Roman" w:cs="Times New Roman"/>
          <w:sz w:val="28"/>
          <w:szCs w:val="28"/>
          <w:lang w:val="uk-UA"/>
        </w:rPr>
        <w:t xml:space="preserve">     Вимірювання впливу регулювання на суб’єктів малого підприємництва (мікро- та малі):</w:t>
      </w:r>
    </w:p>
    <w:p w:rsidR="00D11646" w:rsidRPr="00D11646" w:rsidRDefault="00D11646" w:rsidP="00D11646">
      <w:pPr>
        <w:spacing w:after="0" w:line="240" w:lineRule="auto"/>
        <w:jc w:val="both"/>
        <w:rPr>
          <w:rFonts w:ascii="Times New Roman" w:hAnsi="Times New Roman" w:cs="Times New Roman"/>
          <w:sz w:val="28"/>
          <w:szCs w:val="28"/>
          <w:lang w:val="uk-UA"/>
        </w:rPr>
      </w:pPr>
      <w:r w:rsidRPr="00D11646">
        <w:rPr>
          <w:rFonts w:ascii="Times New Roman" w:hAnsi="Times New Roman" w:cs="Times New Roman"/>
          <w:sz w:val="28"/>
          <w:szCs w:val="28"/>
          <w:lang w:val="uk-UA"/>
        </w:rPr>
        <w:t xml:space="preserve">     - кількість суб’єктів малого підприємництва, на яких поширюється регулювання,</w:t>
      </w:r>
      <w:r w:rsidRPr="00D11646">
        <w:rPr>
          <w:rFonts w:ascii="Times New Roman" w:hAnsi="Times New Roman" w:cs="Times New Roman"/>
          <w:sz w:val="28"/>
          <w:szCs w:val="28"/>
        </w:rPr>
        <w:t> </w:t>
      </w:r>
      <w:r w:rsidRPr="00D11646">
        <w:rPr>
          <w:rFonts w:ascii="Times New Roman" w:hAnsi="Times New Roman" w:cs="Times New Roman"/>
          <w:sz w:val="28"/>
          <w:szCs w:val="28"/>
          <w:lang w:val="uk-UA"/>
        </w:rPr>
        <w:t>становить</w:t>
      </w:r>
      <w:r w:rsidRPr="00D11646">
        <w:rPr>
          <w:rFonts w:ascii="Times New Roman" w:hAnsi="Times New Roman" w:cs="Times New Roman"/>
          <w:sz w:val="28"/>
          <w:szCs w:val="28"/>
        </w:rPr>
        <w:t> </w:t>
      </w:r>
      <w:r w:rsidRPr="00D11646">
        <w:rPr>
          <w:rFonts w:ascii="Times New Roman" w:hAnsi="Times New Roman" w:cs="Times New Roman"/>
          <w:sz w:val="28"/>
          <w:szCs w:val="28"/>
          <w:lang w:val="uk-UA"/>
        </w:rPr>
        <w:t>-</w:t>
      </w:r>
      <w:r w:rsidR="0046434A">
        <w:rPr>
          <w:rFonts w:ascii="Times New Roman" w:hAnsi="Times New Roman" w:cs="Times New Roman"/>
          <w:sz w:val="28"/>
          <w:szCs w:val="28"/>
          <w:lang w:val="en-US"/>
        </w:rPr>
        <w:t> </w:t>
      </w:r>
      <w:r w:rsidRPr="00D11646">
        <w:rPr>
          <w:rFonts w:ascii="Times New Roman" w:hAnsi="Times New Roman" w:cs="Times New Roman"/>
          <w:sz w:val="28"/>
          <w:szCs w:val="28"/>
          <w:lang w:val="uk-UA"/>
        </w:rPr>
        <w:t>3111</w:t>
      </w:r>
      <w:r w:rsidRPr="00D11646">
        <w:rPr>
          <w:rFonts w:ascii="Times New Roman" w:hAnsi="Times New Roman" w:cs="Times New Roman"/>
          <w:sz w:val="28"/>
          <w:szCs w:val="28"/>
        </w:rPr>
        <w:t> </w:t>
      </w:r>
      <w:r w:rsidRPr="00D11646">
        <w:rPr>
          <w:rFonts w:ascii="Times New Roman" w:hAnsi="Times New Roman" w:cs="Times New Roman"/>
          <w:sz w:val="28"/>
          <w:szCs w:val="28"/>
          <w:lang w:val="uk-UA"/>
        </w:rPr>
        <w:t>одиниць;</w:t>
      </w:r>
      <w:r w:rsidRPr="00D11646">
        <w:rPr>
          <w:rFonts w:ascii="Times New Roman" w:hAnsi="Times New Roman" w:cs="Times New Roman"/>
          <w:sz w:val="28"/>
          <w:szCs w:val="28"/>
          <w:lang w:val="uk-UA"/>
        </w:rPr>
        <w:br/>
        <w:t xml:space="preserve">     - питома вага суб’єктів малого підприємництва у загальній кількості суб’єктів господарювання, на яких проблема справляє вплив </w:t>
      </w:r>
      <w:r w:rsidR="0046434A" w:rsidRPr="0046434A">
        <w:rPr>
          <w:rFonts w:ascii="Times New Roman" w:hAnsi="Times New Roman" w:cs="Times New Roman"/>
          <w:sz w:val="28"/>
          <w:szCs w:val="28"/>
          <w:lang w:val="uk-UA"/>
        </w:rPr>
        <w:t>-</w:t>
      </w:r>
      <w:r w:rsidRPr="00D11646">
        <w:rPr>
          <w:rFonts w:ascii="Times New Roman" w:hAnsi="Times New Roman" w:cs="Times New Roman"/>
          <w:sz w:val="28"/>
          <w:szCs w:val="28"/>
          <w:lang w:val="uk-UA"/>
        </w:rPr>
        <w:t xml:space="preserve"> 99,9 % .</w:t>
      </w:r>
    </w:p>
    <w:p w:rsidR="00D11646" w:rsidRPr="00D11646" w:rsidRDefault="00D11646" w:rsidP="00D11646">
      <w:pPr>
        <w:spacing w:after="0" w:line="240" w:lineRule="auto"/>
        <w:jc w:val="both"/>
        <w:rPr>
          <w:rFonts w:ascii="Times New Roman" w:hAnsi="Times New Roman" w:cs="Times New Roman"/>
          <w:sz w:val="28"/>
          <w:szCs w:val="28"/>
          <w:lang w:val="uk-UA"/>
        </w:rPr>
      </w:pPr>
      <w:r w:rsidRPr="00D11646">
        <w:rPr>
          <w:rFonts w:ascii="Times New Roman" w:hAnsi="Times New Roman" w:cs="Times New Roman"/>
          <w:sz w:val="28"/>
          <w:szCs w:val="28"/>
          <w:lang w:val="uk-UA"/>
        </w:rPr>
        <w:t xml:space="preserve">    </w:t>
      </w:r>
    </w:p>
    <w:p w:rsidR="00D11646" w:rsidRPr="00D11646" w:rsidRDefault="00D11646" w:rsidP="00D11646">
      <w:pPr>
        <w:spacing w:after="0" w:line="240" w:lineRule="auto"/>
        <w:jc w:val="both"/>
        <w:rPr>
          <w:rFonts w:ascii="Times New Roman" w:hAnsi="Times New Roman" w:cs="Times New Roman"/>
          <w:sz w:val="28"/>
          <w:szCs w:val="28"/>
          <w:lang w:val="uk-UA"/>
        </w:rPr>
      </w:pPr>
      <w:r w:rsidRPr="00D11646">
        <w:rPr>
          <w:rFonts w:ascii="Times New Roman" w:hAnsi="Times New Roman" w:cs="Times New Roman"/>
          <w:sz w:val="28"/>
          <w:szCs w:val="28"/>
          <w:lang w:val="uk-UA"/>
        </w:rPr>
        <w:t xml:space="preserve">     </w:t>
      </w:r>
      <w:r w:rsidRPr="00D11646">
        <w:rPr>
          <w:rFonts w:ascii="Times New Roman" w:hAnsi="Times New Roman" w:cs="Times New Roman"/>
          <w:sz w:val="28"/>
          <w:szCs w:val="28"/>
        </w:rPr>
        <w:t>Розрахунок витрат суб’єктів малого підприємництва на виконання вимог регулювання</w:t>
      </w:r>
    </w:p>
    <w:p w:rsidR="00D11646" w:rsidRPr="00D11646" w:rsidRDefault="00D11646" w:rsidP="00D11646">
      <w:pPr>
        <w:spacing w:after="0" w:line="240" w:lineRule="auto"/>
        <w:jc w:val="both"/>
        <w:rPr>
          <w:rFonts w:ascii="Times New Roman" w:hAnsi="Times New Roman" w:cs="Times New Roman"/>
          <w:sz w:val="28"/>
          <w:szCs w:val="28"/>
          <w:lang w:val="uk-UA"/>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3880"/>
        <w:gridCol w:w="1894"/>
        <w:gridCol w:w="15"/>
        <w:gridCol w:w="1479"/>
        <w:gridCol w:w="15"/>
        <w:gridCol w:w="1431"/>
        <w:gridCol w:w="85"/>
      </w:tblGrid>
      <w:tr w:rsidR="00D11646" w:rsidRPr="00D11646" w:rsidTr="00482FAF">
        <w:tc>
          <w:tcPr>
            <w:tcW w:w="594"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п/п</w:t>
            </w:r>
          </w:p>
        </w:tc>
        <w:tc>
          <w:tcPr>
            <w:tcW w:w="3917"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Найменування оцінки</w:t>
            </w:r>
          </w:p>
        </w:tc>
        <w:tc>
          <w:tcPr>
            <w:tcW w:w="1956"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У перший рік (стартовий рік впровадження</w:t>
            </w:r>
            <w:r w:rsidRPr="00D11646">
              <w:rPr>
                <w:rFonts w:ascii="Times New Roman" w:hAnsi="Times New Roman" w:cs="Times New Roman"/>
                <w:sz w:val="28"/>
                <w:szCs w:val="28"/>
              </w:rPr>
              <w:br/>
              <w:t>регулювання)</w:t>
            </w:r>
          </w:p>
        </w:tc>
        <w:tc>
          <w:tcPr>
            <w:tcW w:w="1542" w:type="dxa"/>
            <w:gridSpan w:val="2"/>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Періодичні (за наступний</w:t>
            </w:r>
            <w:r w:rsidRPr="00D11646">
              <w:rPr>
                <w:rFonts w:ascii="Times New Roman" w:hAnsi="Times New Roman" w:cs="Times New Roman"/>
                <w:sz w:val="28"/>
                <w:szCs w:val="28"/>
              </w:rPr>
              <w:br/>
              <w:t>рік)</w:t>
            </w:r>
          </w:p>
        </w:tc>
        <w:tc>
          <w:tcPr>
            <w:tcW w:w="1560" w:type="dxa"/>
            <w:gridSpan w:val="2"/>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Витрати за</w:t>
            </w:r>
            <w:r w:rsidRPr="00D11646">
              <w:rPr>
                <w:rFonts w:ascii="Times New Roman" w:hAnsi="Times New Roman" w:cs="Times New Roman"/>
                <w:sz w:val="28"/>
                <w:szCs w:val="28"/>
              </w:rPr>
              <w:br/>
              <w:t>п’ять років</w:t>
            </w:r>
          </w:p>
        </w:tc>
        <w:tc>
          <w:tcPr>
            <w:tcW w:w="85"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tc>
      </w:tr>
      <w:tr w:rsidR="00D11646" w:rsidRPr="00D11646" w:rsidTr="00482FAF">
        <w:tc>
          <w:tcPr>
            <w:tcW w:w="9569" w:type="dxa"/>
            <w:gridSpan w:val="7"/>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Оцінка „прямих“витрат суб’єктів малого підприємництва на виконання</w:t>
            </w:r>
            <w:r w:rsidRPr="00D11646">
              <w:rPr>
                <w:rFonts w:ascii="Times New Roman" w:hAnsi="Times New Roman" w:cs="Times New Roman"/>
                <w:sz w:val="28"/>
                <w:szCs w:val="28"/>
              </w:rPr>
              <w:br/>
              <w:t>регулювання</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11646" w:rsidRPr="00D11646" w:rsidRDefault="00D11646" w:rsidP="00D11646">
            <w:pPr>
              <w:spacing w:after="0" w:line="240" w:lineRule="auto"/>
              <w:jc w:val="both"/>
              <w:rPr>
                <w:rFonts w:ascii="Times New Roman" w:hAnsi="Times New Roman" w:cs="Times New Roman"/>
                <w:sz w:val="28"/>
                <w:szCs w:val="28"/>
              </w:rPr>
            </w:pPr>
          </w:p>
        </w:tc>
      </w:tr>
      <w:tr w:rsidR="00D11646" w:rsidRPr="00D11646" w:rsidTr="00482FAF">
        <w:tc>
          <w:tcPr>
            <w:tcW w:w="594"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813735">
            <w:pPr>
              <w:spacing w:after="0" w:line="240" w:lineRule="auto"/>
              <w:jc w:val="center"/>
              <w:rPr>
                <w:rFonts w:ascii="Times New Roman" w:hAnsi="Times New Roman" w:cs="Times New Roman"/>
                <w:sz w:val="28"/>
                <w:szCs w:val="28"/>
                <w:lang w:val="uk-UA"/>
              </w:rPr>
            </w:pPr>
            <w:r w:rsidRPr="00D11646">
              <w:rPr>
                <w:rFonts w:ascii="Times New Roman" w:hAnsi="Times New Roman" w:cs="Times New Roman"/>
                <w:sz w:val="28"/>
                <w:szCs w:val="28"/>
              </w:rPr>
              <w:t>1</w:t>
            </w:r>
            <w:r w:rsidRPr="00D11646">
              <w:rPr>
                <w:rFonts w:ascii="Times New Roman" w:hAnsi="Times New Roman" w:cs="Times New Roman"/>
                <w:sz w:val="28"/>
                <w:szCs w:val="28"/>
                <w:lang w:val="uk-UA"/>
              </w:rPr>
              <w:t>.</w:t>
            </w:r>
          </w:p>
        </w:tc>
        <w:tc>
          <w:tcPr>
            <w:tcW w:w="3917"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Придбання необхідних засобів для виконання вимог регуляторного акта</w:t>
            </w:r>
          </w:p>
        </w:tc>
        <w:tc>
          <w:tcPr>
            <w:tcW w:w="1956"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lang w:val="uk-UA"/>
              </w:rPr>
            </w:pPr>
            <w:r w:rsidRPr="00D11646">
              <w:rPr>
                <w:rFonts w:ascii="Times New Roman" w:hAnsi="Times New Roman" w:cs="Times New Roman"/>
                <w:sz w:val="28"/>
                <w:szCs w:val="28"/>
                <w:lang w:val="uk-UA"/>
              </w:rPr>
              <w:t>1300</w:t>
            </w:r>
          </w:p>
        </w:tc>
        <w:tc>
          <w:tcPr>
            <w:tcW w:w="1542" w:type="dxa"/>
            <w:gridSpan w:val="2"/>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lang w:val="uk-UA"/>
              </w:rPr>
            </w:pPr>
            <w:r w:rsidRPr="00D11646">
              <w:rPr>
                <w:rFonts w:ascii="Times New Roman" w:hAnsi="Times New Roman" w:cs="Times New Roman"/>
                <w:sz w:val="28"/>
                <w:szCs w:val="28"/>
                <w:lang w:val="uk-UA"/>
              </w:rPr>
              <w:t>1300</w:t>
            </w:r>
          </w:p>
        </w:tc>
        <w:tc>
          <w:tcPr>
            <w:tcW w:w="1560" w:type="dxa"/>
            <w:gridSpan w:val="2"/>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lang w:val="uk-UA"/>
              </w:rPr>
            </w:pPr>
            <w:r w:rsidRPr="00D11646">
              <w:rPr>
                <w:rFonts w:ascii="Times New Roman" w:hAnsi="Times New Roman" w:cs="Times New Roman"/>
                <w:sz w:val="28"/>
                <w:szCs w:val="28"/>
                <w:lang w:val="uk-UA"/>
              </w:rPr>
              <w:t>6500</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11646" w:rsidRPr="00D11646" w:rsidRDefault="00D11646" w:rsidP="00D11646">
            <w:pPr>
              <w:spacing w:after="0" w:line="240" w:lineRule="auto"/>
              <w:jc w:val="both"/>
              <w:rPr>
                <w:rFonts w:ascii="Times New Roman" w:hAnsi="Times New Roman" w:cs="Times New Roman"/>
                <w:sz w:val="28"/>
                <w:szCs w:val="28"/>
              </w:rPr>
            </w:pPr>
          </w:p>
        </w:tc>
      </w:tr>
      <w:tr w:rsidR="00D11646" w:rsidRPr="00D11646" w:rsidTr="00482FAF">
        <w:tc>
          <w:tcPr>
            <w:tcW w:w="594"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813735">
            <w:pPr>
              <w:spacing w:after="0" w:line="240" w:lineRule="auto"/>
              <w:jc w:val="center"/>
              <w:rPr>
                <w:rFonts w:ascii="Times New Roman" w:hAnsi="Times New Roman" w:cs="Times New Roman"/>
                <w:sz w:val="28"/>
                <w:szCs w:val="28"/>
                <w:lang w:val="uk-UA"/>
              </w:rPr>
            </w:pPr>
            <w:r w:rsidRPr="00D11646">
              <w:rPr>
                <w:rFonts w:ascii="Times New Roman" w:hAnsi="Times New Roman" w:cs="Times New Roman"/>
                <w:sz w:val="28"/>
                <w:szCs w:val="28"/>
              </w:rPr>
              <w:t>2</w:t>
            </w:r>
            <w:r w:rsidRPr="00D11646">
              <w:rPr>
                <w:rFonts w:ascii="Times New Roman" w:hAnsi="Times New Roman" w:cs="Times New Roman"/>
                <w:sz w:val="28"/>
                <w:szCs w:val="28"/>
                <w:lang w:val="uk-UA"/>
              </w:rPr>
              <w:t>.</w:t>
            </w:r>
          </w:p>
        </w:tc>
        <w:tc>
          <w:tcPr>
            <w:tcW w:w="3917"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Процедури повірки та/або постановки на відповідний облік у визначеному органі державної влади чи місцевого</w:t>
            </w:r>
            <w:r w:rsidRPr="00D11646">
              <w:rPr>
                <w:rFonts w:ascii="Times New Roman" w:hAnsi="Times New Roman" w:cs="Times New Roman"/>
                <w:sz w:val="28"/>
                <w:szCs w:val="28"/>
              </w:rPr>
              <w:br/>
              <w:t>самоврядування</w:t>
            </w:r>
          </w:p>
        </w:tc>
        <w:tc>
          <w:tcPr>
            <w:tcW w:w="1956"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46434A">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w:t>
            </w:r>
          </w:p>
        </w:tc>
        <w:tc>
          <w:tcPr>
            <w:tcW w:w="1542" w:type="dxa"/>
            <w:gridSpan w:val="2"/>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46434A">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w:t>
            </w:r>
          </w:p>
        </w:tc>
        <w:tc>
          <w:tcPr>
            <w:tcW w:w="1560" w:type="dxa"/>
            <w:gridSpan w:val="2"/>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46434A">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11646" w:rsidRPr="00D11646" w:rsidRDefault="00D11646" w:rsidP="00D11646">
            <w:pPr>
              <w:spacing w:after="0" w:line="240" w:lineRule="auto"/>
              <w:jc w:val="both"/>
              <w:rPr>
                <w:rFonts w:ascii="Times New Roman" w:hAnsi="Times New Roman" w:cs="Times New Roman"/>
                <w:sz w:val="28"/>
                <w:szCs w:val="28"/>
              </w:rPr>
            </w:pPr>
          </w:p>
        </w:tc>
      </w:tr>
      <w:tr w:rsidR="00D11646" w:rsidRPr="00D11646" w:rsidTr="00482FAF">
        <w:tc>
          <w:tcPr>
            <w:tcW w:w="594"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813735">
            <w:pPr>
              <w:spacing w:after="0" w:line="240" w:lineRule="auto"/>
              <w:jc w:val="center"/>
              <w:rPr>
                <w:rFonts w:ascii="Times New Roman" w:hAnsi="Times New Roman" w:cs="Times New Roman"/>
                <w:sz w:val="28"/>
                <w:szCs w:val="28"/>
                <w:lang w:val="uk-UA"/>
              </w:rPr>
            </w:pPr>
            <w:r w:rsidRPr="00D11646">
              <w:rPr>
                <w:rFonts w:ascii="Times New Roman" w:hAnsi="Times New Roman" w:cs="Times New Roman"/>
                <w:sz w:val="28"/>
                <w:szCs w:val="28"/>
              </w:rPr>
              <w:t>3</w:t>
            </w:r>
            <w:r w:rsidRPr="00D11646">
              <w:rPr>
                <w:rFonts w:ascii="Times New Roman" w:hAnsi="Times New Roman" w:cs="Times New Roman"/>
                <w:sz w:val="28"/>
                <w:szCs w:val="28"/>
                <w:lang w:val="uk-UA"/>
              </w:rPr>
              <w:t>.</w:t>
            </w:r>
          </w:p>
        </w:tc>
        <w:tc>
          <w:tcPr>
            <w:tcW w:w="3917"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lang w:val="uk-UA"/>
              </w:rPr>
            </w:pPr>
            <w:r w:rsidRPr="00D11646">
              <w:rPr>
                <w:rFonts w:ascii="Times New Roman" w:hAnsi="Times New Roman" w:cs="Times New Roman"/>
                <w:sz w:val="28"/>
                <w:szCs w:val="28"/>
                <w:lang w:val="uk-UA"/>
              </w:rPr>
              <w:t>Процедури</w:t>
            </w:r>
            <w:r w:rsidRPr="00D11646">
              <w:rPr>
                <w:rFonts w:ascii="Times New Roman" w:hAnsi="Times New Roman" w:cs="Times New Roman"/>
                <w:sz w:val="28"/>
                <w:szCs w:val="28"/>
              </w:rPr>
              <w:t>            </w:t>
            </w:r>
            <w:r w:rsidRPr="00D11646">
              <w:rPr>
                <w:rFonts w:ascii="Times New Roman" w:hAnsi="Times New Roman" w:cs="Times New Roman"/>
                <w:sz w:val="28"/>
                <w:szCs w:val="28"/>
                <w:lang w:val="uk-UA"/>
              </w:rPr>
              <w:t xml:space="preserve"> експлуатації</w:t>
            </w:r>
            <w:r w:rsidRPr="00D11646">
              <w:rPr>
                <w:rFonts w:ascii="Times New Roman" w:hAnsi="Times New Roman" w:cs="Times New Roman"/>
                <w:sz w:val="28"/>
                <w:szCs w:val="28"/>
                <w:lang w:val="uk-UA"/>
              </w:rPr>
              <w:br/>
              <w:t>обладнання</w:t>
            </w:r>
            <w:r w:rsidRPr="00D11646">
              <w:rPr>
                <w:rFonts w:ascii="Times New Roman" w:hAnsi="Times New Roman" w:cs="Times New Roman"/>
                <w:sz w:val="28"/>
                <w:szCs w:val="28"/>
              </w:rPr>
              <w:t>      </w:t>
            </w:r>
            <w:r w:rsidRPr="00D11646">
              <w:rPr>
                <w:rFonts w:ascii="Times New Roman" w:hAnsi="Times New Roman" w:cs="Times New Roman"/>
                <w:sz w:val="28"/>
                <w:szCs w:val="28"/>
                <w:lang w:val="uk-UA"/>
              </w:rPr>
              <w:t xml:space="preserve"> (експлуатаційні витрати - витратні матеріали)</w:t>
            </w:r>
          </w:p>
        </w:tc>
        <w:tc>
          <w:tcPr>
            <w:tcW w:w="1956"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46434A">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w:t>
            </w:r>
          </w:p>
        </w:tc>
        <w:tc>
          <w:tcPr>
            <w:tcW w:w="1542" w:type="dxa"/>
            <w:gridSpan w:val="2"/>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46434A">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w:t>
            </w:r>
          </w:p>
        </w:tc>
        <w:tc>
          <w:tcPr>
            <w:tcW w:w="1560" w:type="dxa"/>
            <w:gridSpan w:val="2"/>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46434A">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11646" w:rsidRPr="00D11646" w:rsidRDefault="00D11646" w:rsidP="00D11646">
            <w:pPr>
              <w:spacing w:after="0" w:line="240" w:lineRule="auto"/>
              <w:jc w:val="both"/>
              <w:rPr>
                <w:rFonts w:ascii="Times New Roman" w:hAnsi="Times New Roman" w:cs="Times New Roman"/>
                <w:sz w:val="28"/>
                <w:szCs w:val="28"/>
              </w:rPr>
            </w:pPr>
          </w:p>
        </w:tc>
      </w:tr>
      <w:tr w:rsidR="00D11646" w:rsidRPr="00D11646" w:rsidTr="00482FAF">
        <w:tc>
          <w:tcPr>
            <w:tcW w:w="594"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813735">
            <w:pPr>
              <w:spacing w:after="0" w:line="240" w:lineRule="auto"/>
              <w:jc w:val="center"/>
              <w:rPr>
                <w:rFonts w:ascii="Times New Roman" w:hAnsi="Times New Roman" w:cs="Times New Roman"/>
                <w:sz w:val="28"/>
                <w:szCs w:val="28"/>
                <w:lang w:val="uk-UA"/>
              </w:rPr>
            </w:pPr>
            <w:r w:rsidRPr="00D11646">
              <w:rPr>
                <w:rFonts w:ascii="Times New Roman" w:hAnsi="Times New Roman" w:cs="Times New Roman"/>
                <w:sz w:val="28"/>
                <w:szCs w:val="28"/>
              </w:rPr>
              <w:t>4</w:t>
            </w:r>
            <w:r w:rsidRPr="00D11646">
              <w:rPr>
                <w:rFonts w:ascii="Times New Roman" w:hAnsi="Times New Roman" w:cs="Times New Roman"/>
                <w:sz w:val="28"/>
                <w:szCs w:val="28"/>
                <w:lang w:val="uk-UA"/>
              </w:rPr>
              <w:t>.</w:t>
            </w:r>
          </w:p>
        </w:tc>
        <w:tc>
          <w:tcPr>
            <w:tcW w:w="3917"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Процедури    обслуговування обладнання   (технічне</w:t>
            </w:r>
            <w:r w:rsidRPr="00D11646">
              <w:rPr>
                <w:rFonts w:ascii="Times New Roman" w:hAnsi="Times New Roman" w:cs="Times New Roman"/>
                <w:sz w:val="28"/>
                <w:szCs w:val="28"/>
              </w:rPr>
              <w:br/>
              <w:t>обслуговування)</w:t>
            </w:r>
          </w:p>
        </w:tc>
        <w:tc>
          <w:tcPr>
            <w:tcW w:w="1956"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46434A">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w:t>
            </w:r>
          </w:p>
        </w:tc>
        <w:tc>
          <w:tcPr>
            <w:tcW w:w="1542" w:type="dxa"/>
            <w:gridSpan w:val="2"/>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46434A">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w:t>
            </w:r>
          </w:p>
        </w:tc>
        <w:tc>
          <w:tcPr>
            <w:tcW w:w="1560" w:type="dxa"/>
            <w:gridSpan w:val="2"/>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46434A">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11646" w:rsidRPr="00D11646" w:rsidRDefault="00D11646" w:rsidP="00D11646">
            <w:pPr>
              <w:spacing w:after="0" w:line="240" w:lineRule="auto"/>
              <w:jc w:val="both"/>
              <w:rPr>
                <w:rFonts w:ascii="Times New Roman" w:hAnsi="Times New Roman" w:cs="Times New Roman"/>
                <w:sz w:val="28"/>
                <w:szCs w:val="28"/>
              </w:rPr>
            </w:pPr>
          </w:p>
        </w:tc>
      </w:tr>
      <w:tr w:rsidR="00D11646" w:rsidRPr="00D11646" w:rsidTr="00482FAF">
        <w:tc>
          <w:tcPr>
            <w:tcW w:w="594"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813735">
            <w:pPr>
              <w:spacing w:after="0" w:line="240" w:lineRule="auto"/>
              <w:jc w:val="center"/>
              <w:rPr>
                <w:rFonts w:ascii="Times New Roman" w:hAnsi="Times New Roman" w:cs="Times New Roman"/>
                <w:sz w:val="28"/>
                <w:szCs w:val="28"/>
                <w:lang w:val="uk-UA"/>
              </w:rPr>
            </w:pPr>
            <w:r w:rsidRPr="00D11646">
              <w:rPr>
                <w:rFonts w:ascii="Times New Roman" w:hAnsi="Times New Roman" w:cs="Times New Roman"/>
                <w:sz w:val="28"/>
                <w:szCs w:val="28"/>
              </w:rPr>
              <w:t>5</w:t>
            </w:r>
            <w:r w:rsidRPr="00D11646">
              <w:rPr>
                <w:rFonts w:ascii="Times New Roman" w:hAnsi="Times New Roman" w:cs="Times New Roman"/>
                <w:sz w:val="28"/>
                <w:szCs w:val="28"/>
                <w:lang w:val="uk-UA"/>
              </w:rPr>
              <w:t>.</w:t>
            </w:r>
          </w:p>
        </w:tc>
        <w:tc>
          <w:tcPr>
            <w:tcW w:w="3917"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Інші процедури (уточнити)</w:t>
            </w:r>
          </w:p>
        </w:tc>
        <w:tc>
          <w:tcPr>
            <w:tcW w:w="1956"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46434A">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w:t>
            </w:r>
          </w:p>
        </w:tc>
        <w:tc>
          <w:tcPr>
            <w:tcW w:w="1542" w:type="dxa"/>
            <w:gridSpan w:val="2"/>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46434A">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w:t>
            </w:r>
          </w:p>
        </w:tc>
        <w:tc>
          <w:tcPr>
            <w:tcW w:w="1560" w:type="dxa"/>
            <w:gridSpan w:val="2"/>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46434A">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11646" w:rsidRPr="00D11646" w:rsidRDefault="00D11646" w:rsidP="00D11646">
            <w:pPr>
              <w:spacing w:after="0" w:line="240" w:lineRule="auto"/>
              <w:jc w:val="both"/>
              <w:rPr>
                <w:rFonts w:ascii="Times New Roman" w:hAnsi="Times New Roman" w:cs="Times New Roman"/>
                <w:sz w:val="28"/>
                <w:szCs w:val="28"/>
              </w:rPr>
            </w:pPr>
          </w:p>
        </w:tc>
      </w:tr>
      <w:tr w:rsidR="00D11646" w:rsidRPr="00D11646" w:rsidTr="00482FAF">
        <w:tc>
          <w:tcPr>
            <w:tcW w:w="594"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813735">
            <w:pPr>
              <w:spacing w:after="0" w:line="240" w:lineRule="auto"/>
              <w:jc w:val="center"/>
              <w:rPr>
                <w:rFonts w:ascii="Times New Roman" w:hAnsi="Times New Roman" w:cs="Times New Roman"/>
                <w:sz w:val="28"/>
                <w:szCs w:val="28"/>
                <w:lang w:val="uk-UA"/>
              </w:rPr>
            </w:pPr>
            <w:r w:rsidRPr="00D11646">
              <w:rPr>
                <w:rFonts w:ascii="Times New Roman" w:hAnsi="Times New Roman" w:cs="Times New Roman"/>
                <w:sz w:val="28"/>
                <w:szCs w:val="28"/>
              </w:rPr>
              <w:t>6</w:t>
            </w:r>
            <w:r w:rsidRPr="00D11646">
              <w:rPr>
                <w:rFonts w:ascii="Times New Roman" w:hAnsi="Times New Roman" w:cs="Times New Roman"/>
                <w:sz w:val="28"/>
                <w:szCs w:val="28"/>
                <w:lang w:val="uk-UA"/>
              </w:rPr>
              <w:t>.</w:t>
            </w:r>
          </w:p>
        </w:tc>
        <w:tc>
          <w:tcPr>
            <w:tcW w:w="3917"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Разом, гривень</w:t>
            </w:r>
          </w:p>
        </w:tc>
        <w:tc>
          <w:tcPr>
            <w:tcW w:w="1956"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46434A">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w:t>
            </w:r>
          </w:p>
        </w:tc>
        <w:tc>
          <w:tcPr>
            <w:tcW w:w="1542" w:type="dxa"/>
            <w:gridSpan w:val="2"/>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46434A">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w:t>
            </w:r>
          </w:p>
        </w:tc>
        <w:tc>
          <w:tcPr>
            <w:tcW w:w="1560" w:type="dxa"/>
            <w:gridSpan w:val="2"/>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46434A">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11646" w:rsidRPr="00D11646" w:rsidRDefault="00D11646" w:rsidP="00D11646">
            <w:pPr>
              <w:spacing w:after="0" w:line="240" w:lineRule="auto"/>
              <w:jc w:val="both"/>
              <w:rPr>
                <w:rFonts w:ascii="Times New Roman" w:hAnsi="Times New Roman" w:cs="Times New Roman"/>
                <w:sz w:val="28"/>
                <w:szCs w:val="28"/>
              </w:rPr>
            </w:pPr>
          </w:p>
        </w:tc>
      </w:tr>
      <w:tr w:rsidR="00D11646" w:rsidRPr="00D11646" w:rsidTr="00482FAF">
        <w:tc>
          <w:tcPr>
            <w:tcW w:w="594"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813735">
            <w:pPr>
              <w:spacing w:after="0" w:line="240" w:lineRule="auto"/>
              <w:jc w:val="center"/>
              <w:rPr>
                <w:rFonts w:ascii="Times New Roman" w:hAnsi="Times New Roman" w:cs="Times New Roman"/>
                <w:sz w:val="28"/>
                <w:szCs w:val="28"/>
                <w:lang w:val="uk-UA"/>
              </w:rPr>
            </w:pPr>
            <w:r w:rsidRPr="00D11646">
              <w:rPr>
                <w:rFonts w:ascii="Times New Roman" w:hAnsi="Times New Roman" w:cs="Times New Roman"/>
                <w:sz w:val="28"/>
                <w:szCs w:val="28"/>
              </w:rPr>
              <w:lastRenderedPageBreak/>
              <w:t>7</w:t>
            </w:r>
            <w:r w:rsidRPr="00D11646">
              <w:rPr>
                <w:rFonts w:ascii="Times New Roman" w:hAnsi="Times New Roman" w:cs="Times New Roman"/>
                <w:sz w:val="28"/>
                <w:szCs w:val="28"/>
                <w:lang w:val="uk-UA"/>
              </w:rPr>
              <w:t>.</w:t>
            </w:r>
          </w:p>
        </w:tc>
        <w:tc>
          <w:tcPr>
            <w:tcW w:w="3917"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Кількість       суб’єктів господарювання, що повинні виконати вимоги регулювання,</w:t>
            </w:r>
            <w:r w:rsidRPr="00D11646">
              <w:rPr>
                <w:rFonts w:ascii="Times New Roman" w:hAnsi="Times New Roman" w:cs="Times New Roman"/>
                <w:sz w:val="28"/>
                <w:szCs w:val="28"/>
              </w:rPr>
              <w:br/>
              <w:t>одиниць</w:t>
            </w:r>
          </w:p>
        </w:tc>
        <w:tc>
          <w:tcPr>
            <w:tcW w:w="1956"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46434A">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lang w:val="uk-UA"/>
              </w:rPr>
              <w:t>3111</w:t>
            </w:r>
          </w:p>
        </w:tc>
        <w:tc>
          <w:tcPr>
            <w:tcW w:w="1542" w:type="dxa"/>
            <w:gridSpan w:val="2"/>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46434A">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lang w:val="uk-UA"/>
              </w:rPr>
              <w:t>3111</w:t>
            </w:r>
          </w:p>
        </w:tc>
        <w:tc>
          <w:tcPr>
            <w:tcW w:w="1560" w:type="dxa"/>
            <w:gridSpan w:val="2"/>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46434A">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lang w:val="uk-UA"/>
              </w:rPr>
              <w:t>3111</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11646" w:rsidRPr="00D11646" w:rsidRDefault="00D11646" w:rsidP="00D11646">
            <w:pPr>
              <w:spacing w:after="0" w:line="240" w:lineRule="auto"/>
              <w:jc w:val="both"/>
              <w:rPr>
                <w:rFonts w:ascii="Times New Roman" w:hAnsi="Times New Roman" w:cs="Times New Roman"/>
                <w:sz w:val="28"/>
                <w:szCs w:val="28"/>
              </w:rPr>
            </w:pPr>
          </w:p>
        </w:tc>
      </w:tr>
      <w:tr w:rsidR="00D11646" w:rsidRPr="00D11646" w:rsidTr="00482FAF">
        <w:tc>
          <w:tcPr>
            <w:tcW w:w="594"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813735">
            <w:pPr>
              <w:spacing w:after="0" w:line="240" w:lineRule="auto"/>
              <w:jc w:val="center"/>
              <w:rPr>
                <w:rFonts w:ascii="Times New Roman" w:hAnsi="Times New Roman" w:cs="Times New Roman"/>
                <w:sz w:val="28"/>
                <w:szCs w:val="28"/>
                <w:lang w:val="uk-UA"/>
              </w:rPr>
            </w:pPr>
            <w:r w:rsidRPr="00D11646">
              <w:rPr>
                <w:rFonts w:ascii="Times New Roman" w:hAnsi="Times New Roman" w:cs="Times New Roman"/>
                <w:sz w:val="28"/>
                <w:szCs w:val="28"/>
              </w:rPr>
              <w:lastRenderedPageBreak/>
              <w:t>8</w:t>
            </w:r>
            <w:r w:rsidRPr="00D11646">
              <w:rPr>
                <w:rFonts w:ascii="Times New Roman" w:hAnsi="Times New Roman" w:cs="Times New Roman"/>
                <w:sz w:val="28"/>
                <w:szCs w:val="28"/>
                <w:lang w:val="uk-UA"/>
              </w:rPr>
              <w:t>.</w:t>
            </w:r>
          </w:p>
        </w:tc>
        <w:tc>
          <w:tcPr>
            <w:tcW w:w="3917"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Сумарно, гривень</w:t>
            </w:r>
          </w:p>
        </w:tc>
        <w:tc>
          <w:tcPr>
            <w:tcW w:w="1956"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46434A">
            <w:pPr>
              <w:spacing w:after="0" w:line="240" w:lineRule="auto"/>
              <w:jc w:val="center"/>
              <w:rPr>
                <w:rFonts w:ascii="Times New Roman" w:hAnsi="Times New Roman" w:cs="Times New Roman"/>
                <w:sz w:val="28"/>
                <w:szCs w:val="28"/>
                <w:lang w:val="uk-UA"/>
              </w:rPr>
            </w:pPr>
            <w:r w:rsidRPr="00D11646">
              <w:rPr>
                <w:rFonts w:ascii="Times New Roman" w:hAnsi="Times New Roman" w:cs="Times New Roman"/>
                <w:sz w:val="28"/>
                <w:szCs w:val="28"/>
                <w:lang w:val="uk-UA"/>
              </w:rPr>
              <w:t>4044300</w:t>
            </w:r>
          </w:p>
        </w:tc>
        <w:tc>
          <w:tcPr>
            <w:tcW w:w="1542" w:type="dxa"/>
            <w:gridSpan w:val="2"/>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46434A">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lang w:val="uk-UA"/>
              </w:rPr>
              <w:t>4044300</w:t>
            </w:r>
          </w:p>
        </w:tc>
        <w:tc>
          <w:tcPr>
            <w:tcW w:w="1560" w:type="dxa"/>
            <w:gridSpan w:val="2"/>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46434A">
            <w:pPr>
              <w:spacing w:after="0" w:line="240" w:lineRule="auto"/>
              <w:jc w:val="center"/>
              <w:rPr>
                <w:rFonts w:ascii="Times New Roman" w:hAnsi="Times New Roman" w:cs="Times New Roman"/>
                <w:sz w:val="28"/>
                <w:szCs w:val="28"/>
                <w:lang w:val="uk-UA"/>
              </w:rPr>
            </w:pPr>
            <w:r w:rsidRPr="00D11646">
              <w:rPr>
                <w:rFonts w:ascii="Times New Roman" w:hAnsi="Times New Roman" w:cs="Times New Roman"/>
                <w:sz w:val="28"/>
                <w:szCs w:val="28"/>
                <w:lang w:val="uk-UA"/>
              </w:rPr>
              <w:t>20221500</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11646" w:rsidRPr="00D11646" w:rsidRDefault="00D11646" w:rsidP="00D11646">
            <w:pPr>
              <w:spacing w:after="0" w:line="240" w:lineRule="auto"/>
              <w:jc w:val="both"/>
              <w:rPr>
                <w:rFonts w:ascii="Times New Roman" w:hAnsi="Times New Roman" w:cs="Times New Roman"/>
                <w:sz w:val="28"/>
                <w:szCs w:val="28"/>
              </w:rPr>
            </w:pPr>
          </w:p>
        </w:tc>
      </w:tr>
      <w:tr w:rsidR="00D11646" w:rsidRPr="00D11646" w:rsidTr="00482FAF">
        <w:tc>
          <w:tcPr>
            <w:tcW w:w="9569" w:type="dxa"/>
            <w:gridSpan w:val="7"/>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Оцінка вартості адміністративних процедур суб’єктів малого підприємництва</w:t>
            </w:r>
            <w:r w:rsidRPr="00D11646">
              <w:rPr>
                <w:rFonts w:ascii="Times New Roman" w:hAnsi="Times New Roman" w:cs="Times New Roman"/>
                <w:sz w:val="28"/>
                <w:szCs w:val="28"/>
              </w:rPr>
              <w:br/>
              <w:t>щодо виконання регулювання та звітування</w:t>
            </w:r>
          </w:p>
          <w:p w:rsidR="00D11646" w:rsidRPr="00D11646" w:rsidRDefault="00D11646" w:rsidP="00D11646">
            <w:pPr>
              <w:spacing w:after="0" w:line="240" w:lineRule="auto"/>
              <w:jc w:val="both"/>
              <w:rPr>
                <w:rFonts w:ascii="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11646" w:rsidRPr="00D11646" w:rsidRDefault="00D11646" w:rsidP="00D11646">
            <w:pPr>
              <w:spacing w:after="0" w:line="240" w:lineRule="auto"/>
              <w:jc w:val="both"/>
              <w:rPr>
                <w:rFonts w:ascii="Times New Roman" w:hAnsi="Times New Roman" w:cs="Times New Roman"/>
                <w:sz w:val="28"/>
                <w:szCs w:val="28"/>
              </w:rPr>
            </w:pPr>
          </w:p>
        </w:tc>
      </w:tr>
      <w:tr w:rsidR="00D11646" w:rsidRPr="00D11646" w:rsidTr="00482FAF">
        <w:tc>
          <w:tcPr>
            <w:tcW w:w="594"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813735">
            <w:pPr>
              <w:spacing w:after="0" w:line="240" w:lineRule="auto"/>
              <w:jc w:val="center"/>
              <w:rPr>
                <w:rFonts w:ascii="Times New Roman" w:hAnsi="Times New Roman" w:cs="Times New Roman"/>
                <w:sz w:val="28"/>
                <w:szCs w:val="28"/>
                <w:lang w:val="uk-UA"/>
              </w:rPr>
            </w:pPr>
            <w:r w:rsidRPr="00D11646">
              <w:rPr>
                <w:rFonts w:ascii="Times New Roman" w:hAnsi="Times New Roman" w:cs="Times New Roman"/>
                <w:sz w:val="28"/>
                <w:szCs w:val="28"/>
              </w:rPr>
              <w:t>9</w:t>
            </w:r>
            <w:r w:rsidRPr="00D11646">
              <w:rPr>
                <w:rFonts w:ascii="Times New Roman" w:hAnsi="Times New Roman" w:cs="Times New Roman"/>
                <w:sz w:val="28"/>
                <w:szCs w:val="28"/>
                <w:lang w:val="uk-UA"/>
              </w:rPr>
              <w:t>.</w:t>
            </w:r>
          </w:p>
        </w:tc>
        <w:tc>
          <w:tcPr>
            <w:tcW w:w="3917"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Процедури отримання первинної інформації про вимоги регулювання</w:t>
            </w:r>
          </w:p>
        </w:tc>
        <w:tc>
          <w:tcPr>
            <w:tcW w:w="1971" w:type="dxa"/>
            <w:gridSpan w:val="2"/>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46434A">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60 хв. х</w:t>
            </w:r>
            <w:r w:rsidRPr="00D11646">
              <w:rPr>
                <w:rFonts w:ascii="Times New Roman" w:hAnsi="Times New Roman" w:cs="Times New Roman"/>
                <w:sz w:val="28"/>
                <w:szCs w:val="28"/>
              </w:rPr>
              <w:br/>
              <w:t>81,08</w:t>
            </w:r>
            <w:r w:rsidRPr="00D11646">
              <w:rPr>
                <w:rFonts w:ascii="Times New Roman" w:hAnsi="Times New Roman" w:cs="Times New Roman"/>
                <w:sz w:val="28"/>
                <w:szCs w:val="28"/>
              </w:rPr>
              <w:br/>
              <w:t>грн./год.</w:t>
            </w:r>
          </w:p>
        </w:tc>
        <w:tc>
          <w:tcPr>
            <w:tcW w:w="1542" w:type="dxa"/>
            <w:gridSpan w:val="2"/>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46434A">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w:t>
            </w:r>
          </w:p>
        </w:tc>
        <w:tc>
          <w:tcPr>
            <w:tcW w:w="1630" w:type="dxa"/>
            <w:gridSpan w:val="2"/>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46434A">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60хв.х</w:t>
            </w:r>
          </w:p>
          <w:p w:rsidR="00D11646" w:rsidRPr="00D11646" w:rsidRDefault="00D11646" w:rsidP="0046434A">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81,08 грн./год</w:t>
            </w:r>
          </w:p>
        </w:tc>
      </w:tr>
      <w:tr w:rsidR="00D11646" w:rsidRPr="00D11646" w:rsidTr="00482FAF">
        <w:tc>
          <w:tcPr>
            <w:tcW w:w="594"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813735">
            <w:pPr>
              <w:spacing w:after="0" w:line="240" w:lineRule="auto"/>
              <w:jc w:val="center"/>
              <w:rPr>
                <w:rFonts w:ascii="Times New Roman" w:hAnsi="Times New Roman" w:cs="Times New Roman"/>
                <w:sz w:val="28"/>
                <w:szCs w:val="28"/>
                <w:lang w:val="uk-UA"/>
              </w:rPr>
            </w:pPr>
            <w:r w:rsidRPr="00D11646">
              <w:rPr>
                <w:rFonts w:ascii="Times New Roman" w:hAnsi="Times New Roman" w:cs="Times New Roman"/>
                <w:sz w:val="28"/>
                <w:szCs w:val="28"/>
              </w:rPr>
              <w:t>10</w:t>
            </w:r>
            <w:r w:rsidRPr="00D11646">
              <w:rPr>
                <w:rFonts w:ascii="Times New Roman" w:hAnsi="Times New Roman" w:cs="Times New Roman"/>
                <w:sz w:val="28"/>
                <w:szCs w:val="28"/>
                <w:lang w:val="uk-UA"/>
              </w:rPr>
              <w:t>.</w:t>
            </w:r>
          </w:p>
        </w:tc>
        <w:tc>
          <w:tcPr>
            <w:tcW w:w="3917"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Процедури організації виконання вимог регулювання</w:t>
            </w:r>
          </w:p>
        </w:tc>
        <w:tc>
          <w:tcPr>
            <w:tcW w:w="1971" w:type="dxa"/>
            <w:gridSpan w:val="2"/>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46434A">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60 хв. х</w:t>
            </w:r>
            <w:r w:rsidRPr="00D11646">
              <w:rPr>
                <w:rFonts w:ascii="Times New Roman" w:hAnsi="Times New Roman" w:cs="Times New Roman"/>
                <w:sz w:val="28"/>
                <w:szCs w:val="28"/>
              </w:rPr>
              <w:br/>
              <w:t>81,08</w:t>
            </w:r>
            <w:r w:rsidRPr="00D11646">
              <w:rPr>
                <w:rFonts w:ascii="Times New Roman" w:hAnsi="Times New Roman" w:cs="Times New Roman"/>
                <w:sz w:val="28"/>
                <w:szCs w:val="28"/>
              </w:rPr>
              <w:br/>
              <w:t>грн./год.</w:t>
            </w:r>
          </w:p>
        </w:tc>
        <w:tc>
          <w:tcPr>
            <w:tcW w:w="1542" w:type="dxa"/>
            <w:gridSpan w:val="2"/>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46434A">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w:t>
            </w:r>
          </w:p>
        </w:tc>
        <w:tc>
          <w:tcPr>
            <w:tcW w:w="1630" w:type="dxa"/>
            <w:gridSpan w:val="2"/>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46434A">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60 хв. х</w:t>
            </w:r>
            <w:r w:rsidRPr="00D11646">
              <w:rPr>
                <w:rFonts w:ascii="Times New Roman" w:hAnsi="Times New Roman" w:cs="Times New Roman"/>
                <w:sz w:val="28"/>
                <w:szCs w:val="28"/>
              </w:rPr>
              <w:br/>
              <w:t>81,08</w:t>
            </w:r>
            <w:r w:rsidRPr="00D11646">
              <w:rPr>
                <w:rFonts w:ascii="Times New Roman" w:hAnsi="Times New Roman" w:cs="Times New Roman"/>
                <w:sz w:val="28"/>
                <w:szCs w:val="28"/>
              </w:rPr>
              <w:br/>
              <w:t>грн./год.</w:t>
            </w:r>
          </w:p>
        </w:tc>
      </w:tr>
      <w:tr w:rsidR="00D11646" w:rsidRPr="00D11646" w:rsidTr="00482FAF">
        <w:tc>
          <w:tcPr>
            <w:tcW w:w="594"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813735">
            <w:pPr>
              <w:spacing w:after="0" w:line="240" w:lineRule="auto"/>
              <w:jc w:val="center"/>
              <w:rPr>
                <w:rFonts w:ascii="Times New Roman" w:hAnsi="Times New Roman" w:cs="Times New Roman"/>
                <w:sz w:val="28"/>
                <w:szCs w:val="28"/>
                <w:lang w:val="uk-UA"/>
              </w:rPr>
            </w:pPr>
            <w:r w:rsidRPr="00D11646">
              <w:rPr>
                <w:rFonts w:ascii="Times New Roman" w:hAnsi="Times New Roman" w:cs="Times New Roman"/>
                <w:sz w:val="28"/>
                <w:szCs w:val="28"/>
                <w:lang w:val="uk-UA"/>
              </w:rPr>
              <w:t>11.</w:t>
            </w:r>
          </w:p>
        </w:tc>
        <w:tc>
          <w:tcPr>
            <w:tcW w:w="3917"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Процедури офіційногозвітування</w:t>
            </w:r>
          </w:p>
        </w:tc>
        <w:tc>
          <w:tcPr>
            <w:tcW w:w="1971" w:type="dxa"/>
            <w:gridSpan w:val="2"/>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46434A">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w:t>
            </w:r>
          </w:p>
        </w:tc>
        <w:tc>
          <w:tcPr>
            <w:tcW w:w="1542" w:type="dxa"/>
            <w:gridSpan w:val="2"/>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46434A">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w:t>
            </w:r>
          </w:p>
        </w:tc>
        <w:tc>
          <w:tcPr>
            <w:tcW w:w="1630" w:type="dxa"/>
            <w:gridSpan w:val="2"/>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46434A">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w:t>
            </w:r>
          </w:p>
        </w:tc>
      </w:tr>
      <w:tr w:rsidR="00D11646" w:rsidRPr="00D11646" w:rsidTr="00482FAF">
        <w:tc>
          <w:tcPr>
            <w:tcW w:w="594"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813735">
            <w:pPr>
              <w:spacing w:after="0" w:line="240" w:lineRule="auto"/>
              <w:jc w:val="center"/>
              <w:rPr>
                <w:rFonts w:ascii="Times New Roman" w:hAnsi="Times New Roman" w:cs="Times New Roman"/>
                <w:sz w:val="28"/>
                <w:szCs w:val="28"/>
                <w:lang w:val="uk-UA"/>
              </w:rPr>
            </w:pPr>
            <w:r w:rsidRPr="00D11646">
              <w:rPr>
                <w:rFonts w:ascii="Times New Roman" w:hAnsi="Times New Roman" w:cs="Times New Roman"/>
                <w:sz w:val="28"/>
                <w:szCs w:val="28"/>
                <w:lang w:val="uk-UA"/>
              </w:rPr>
              <w:t>12.</w:t>
            </w:r>
          </w:p>
        </w:tc>
        <w:tc>
          <w:tcPr>
            <w:tcW w:w="3917"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Процедури щодо забезпечення процесу перевірок</w:t>
            </w:r>
          </w:p>
        </w:tc>
        <w:tc>
          <w:tcPr>
            <w:tcW w:w="1971" w:type="dxa"/>
            <w:gridSpan w:val="2"/>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46434A">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w:t>
            </w:r>
          </w:p>
        </w:tc>
        <w:tc>
          <w:tcPr>
            <w:tcW w:w="1542" w:type="dxa"/>
            <w:gridSpan w:val="2"/>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46434A">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w:t>
            </w:r>
          </w:p>
        </w:tc>
        <w:tc>
          <w:tcPr>
            <w:tcW w:w="1630" w:type="dxa"/>
            <w:gridSpan w:val="2"/>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46434A">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w:t>
            </w:r>
          </w:p>
        </w:tc>
      </w:tr>
      <w:tr w:rsidR="00D11646" w:rsidRPr="00D11646" w:rsidTr="00482FAF">
        <w:tc>
          <w:tcPr>
            <w:tcW w:w="594"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813735">
            <w:pPr>
              <w:spacing w:after="0" w:line="240" w:lineRule="auto"/>
              <w:jc w:val="center"/>
              <w:rPr>
                <w:rFonts w:ascii="Times New Roman" w:hAnsi="Times New Roman" w:cs="Times New Roman"/>
                <w:sz w:val="28"/>
                <w:szCs w:val="28"/>
                <w:lang w:val="uk-UA"/>
              </w:rPr>
            </w:pPr>
            <w:r w:rsidRPr="00D11646">
              <w:rPr>
                <w:rFonts w:ascii="Times New Roman" w:hAnsi="Times New Roman" w:cs="Times New Roman"/>
                <w:sz w:val="28"/>
                <w:szCs w:val="28"/>
                <w:lang w:val="uk-UA"/>
              </w:rPr>
              <w:t>13.</w:t>
            </w:r>
          </w:p>
        </w:tc>
        <w:tc>
          <w:tcPr>
            <w:tcW w:w="3917"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Інші процедури (уточнити)</w:t>
            </w:r>
          </w:p>
        </w:tc>
        <w:tc>
          <w:tcPr>
            <w:tcW w:w="1971" w:type="dxa"/>
            <w:gridSpan w:val="2"/>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46434A">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w:t>
            </w:r>
          </w:p>
        </w:tc>
        <w:tc>
          <w:tcPr>
            <w:tcW w:w="1542" w:type="dxa"/>
            <w:gridSpan w:val="2"/>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46434A">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w:t>
            </w:r>
          </w:p>
        </w:tc>
        <w:tc>
          <w:tcPr>
            <w:tcW w:w="1630" w:type="dxa"/>
            <w:gridSpan w:val="2"/>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46434A">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w:t>
            </w:r>
          </w:p>
        </w:tc>
      </w:tr>
      <w:tr w:rsidR="00D11646" w:rsidRPr="00D11646" w:rsidTr="00482FAF">
        <w:tc>
          <w:tcPr>
            <w:tcW w:w="594"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813735">
            <w:pPr>
              <w:spacing w:after="0" w:line="240" w:lineRule="auto"/>
              <w:jc w:val="center"/>
              <w:rPr>
                <w:rFonts w:ascii="Times New Roman" w:hAnsi="Times New Roman" w:cs="Times New Roman"/>
                <w:sz w:val="28"/>
                <w:szCs w:val="28"/>
                <w:lang w:val="uk-UA"/>
              </w:rPr>
            </w:pPr>
            <w:r w:rsidRPr="00D11646">
              <w:rPr>
                <w:rFonts w:ascii="Times New Roman" w:hAnsi="Times New Roman" w:cs="Times New Roman"/>
                <w:sz w:val="28"/>
                <w:szCs w:val="28"/>
                <w:lang w:val="uk-UA"/>
              </w:rPr>
              <w:t>14.</w:t>
            </w:r>
          </w:p>
        </w:tc>
        <w:tc>
          <w:tcPr>
            <w:tcW w:w="3917"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Разом, гривень</w:t>
            </w:r>
          </w:p>
        </w:tc>
        <w:tc>
          <w:tcPr>
            <w:tcW w:w="1971" w:type="dxa"/>
            <w:gridSpan w:val="2"/>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46434A">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162,16 грн.</w:t>
            </w:r>
          </w:p>
        </w:tc>
        <w:tc>
          <w:tcPr>
            <w:tcW w:w="1542" w:type="dxa"/>
            <w:gridSpan w:val="2"/>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46434A">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w:t>
            </w:r>
          </w:p>
        </w:tc>
        <w:tc>
          <w:tcPr>
            <w:tcW w:w="1630" w:type="dxa"/>
            <w:gridSpan w:val="2"/>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46434A">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162,16 грн.</w:t>
            </w:r>
          </w:p>
        </w:tc>
      </w:tr>
      <w:tr w:rsidR="00D11646" w:rsidRPr="00D11646" w:rsidTr="00482FAF">
        <w:tc>
          <w:tcPr>
            <w:tcW w:w="594"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813735">
            <w:pPr>
              <w:spacing w:after="0" w:line="240" w:lineRule="auto"/>
              <w:jc w:val="center"/>
              <w:rPr>
                <w:rFonts w:ascii="Times New Roman" w:hAnsi="Times New Roman" w:cs="Times New Roman"/>
                <w:sz w:val="28"/>
                <w:szCs w:val="28"/>
                <w:lang w:val="uk-UA"/>
              </w:rPr>
            </w:pPr>
            <w:r w:rsidRPr="00D11646">
              <w:rPr>
                <w:rFonts w:ascii="Times New Roman" w:hAnsi="Times New Roman" w:cs="Times New Roman"/>
                <w:sz w:val="28"/>
                <w:szCs w:val="28"/>
                <w:lang w:val="uk-UA"/>
              </w:rPr>
              <w:t>15.</w:t>
            </w:r>
          </w:p>
        </w:tc>
        <w:tc>
          <w:tcPr>
            <w:tcW w:w="3917"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lang w:val="uk-UA"/>
              </w:rPr>
            </w:pPr>
            <w:r w:rsidRPr="00D11646">
              <w:rPr>
                <w:rFonts w:ascii="Times New Roman" w:hAnsi="Times New Roman" w:cs="Times New Roman"/>
                <w:sz w:val="28"/>
                <w:szCs w:val="28"/>
                <w:lang w:val="uk-UA"/>
              </w:rPr>
              <w:t>Кількість суб’єктів малого підприємництва, що повинні виконати вимоги регулювання,</w:t>
            </w:r>
            <w:r w:rsidRPr="00D11646">
              <w:rPr>
                <w:rFonts w:ascii="Times New Roman" w:hAnsi="Times New Roman" w:cs="Times New Roman"/>
                <w:sz w:val="28"/>
                <w:szCs w:val="28"/>
                <w:lang w:val="uk-UA"/>
              </w:rPr>
              <w:br/>
              <w:t>одиниць</w:t>
            </w:r>
          </w:p>
        </w:tc>
        <w:tc>
          <w:tcPr>
            <w:tcW w:w="1971" w:type="dxa"/>
            <w:gridSpan w:val="2"/>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46434A">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lang w:val="uk-UA"/>
              </w:rPr>
              <w:t>3111</w:t>
            </w:r>
          </w:p>
        </w:tc>
        <w:tc>
          <w:tcPr>
            <w:tcW w:w="1542" w:type="dxa"/>
            <w:gridSpan w:val="2"/>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46434A">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w:t>
            </w:r>
          </w:p>
        </w:tc>
        <w:tc>
          <w:tcPr>
            <w:tcW w:w="1630" w:type="dxa"/>
            <w:gridSpan w:val="2"/>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46434A">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lang w:val="uk-UA"/>
              </w:rPr>
              <w:t>3111</w:t>
            </w:r>
          </w:p>
        </w:tc>
      </w:tr>
      <w:tr w:rsidR="00D11646" w:rsidRPr="00D11646" w:rsidTr="00482FAF">
        <w:tc>
          <w:tcPr>
            <w:tcW w:w="594"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813735">
            <w:pPr>
              <w:spacing w:after="0" w:line="240" w:lineRule="auto"/>
              <w:jc w:val="center"/>
              <w:rPr>
                <w:rFonts w:ascii="Times New Roman" w:hAnsi="Times New Roman" w:cs="Times New Roman"/>
                <w:sz w:val="28"/>
                <w:szCs w:val="28"/>
                <w:lang w:val="uk-UA"/>
              </w:rPr>
            </w:pPr>
            <w:r w:rsidRPr="00D11646">
              <w:rPr>
                <w:rFonts w:ascii="Times New Roman" w:hAnsi="Times New Roman" w:cs="Times New Roman"/>
                <w:sz w:val="28"/>
                <w:szCs w:val="28"/>
                <w:lang w:val="uk-UA"/>
              </w:rPr>
              <w:t>16.</w:t>
            </w:r>
          </w:p>
        </w:tc>
        <w:tc>
          <w:tcPr>
            <w:tcW w:w="3917"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Сумарно, гривень</w:t>
            </w:r>
          </w:p>
        </w:tc>
        <w:tc>
          <w:tcPr>
            <w:tcW w:w="1971" w:type="dxa"/>
            <w:gridSpan w:val="2"/>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46434A">
            <w:pPr>
              <w:spacing w:after="0" w:line="240" w:lineRule="auto"/>
              <w:jc w:val="center"/>
              <w:rPr>
                <w:rFonts w:ascii="Times New Roman" w:hAnsi="Times New Roman" w:cs="Times New Roman"/>
                <w:sz w:val="28"/>
                <w:szCs w:val="28"/>
                <w:lang w:val="uk-UA"/>
              </w:rPr>
            </w:pPr>
            <w:r w:rsidRPr="00D11646">
              <w:rPr>
                <w:rFonts w:ascii="Times New Roman" w:hAnsi="Times New Roman" w:cs="Times New Roman"/>
                <w:sz w:val="28"/>
                <w:szCs w:val="28"/>
                <w:lang w:val="uk-UA"/>
              </w:rPr>
              <w:t>504479,76</w:t>
            </w:r>
          </w:p>
        </w:tc>
        <w:tc>
          <w:tcPr>
            <w:tcW w:w="1542" w:type="dxa"/>
            <w:gridSpan w:val="2"/>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46434A">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w:t>
            </w:r>
          </w:p>
        </w:tc>
        <w:tc>
          <w:tcPr>
            <w:tcW w:w="1630" w:type="dxa"/>
            <w:gridSpan w:val="2"/>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46434A">
            <w:pPr>
              <w:spacing w:after="0" w:line="240" w:lineRule="auto"/>
              <w:jc w:val="center"/>
              <w:rPr>
                <w:rFonts w:ascii="Times New Roman" w:hAnsi="Times New Roman" w:cs="Times New Roman"/>
                <w:sz w:val="28"/>
                <w:szCs w:val="28"/>
                <w:lang w:val="uk-UA"/>
              </w:rPr>
            </w:pPr>
            <w:r w:rsidRPr="00D11646">
              <w:rPr>
                <w:rFonts w:ascii="Times New Roman" w:hAnsi="Times New Roman" w:cs="Times New Roman"/>
                <w:sz w:val="28"/>
                <w:szCs w:val="28"/>
                <w:lang w:val="uk-UA"/>
              </w:rPr>
              <w:t>2522398,8</w:t>
            </w:r>
          </w:p>
        </w:tc>
      </w:tr>
    </w:tbl>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lang w:val="uk-UA"/>
        </w:rPr>
        <w:t xml:space="preserve">     </w:t>
      </w:r>
    </w:p>
    <w:p w:rsidR="00D11646" w:rsidRPr="00D11646" w:rsidRDefault="00D11646" w:rsidP="00D11646">
      <w:pPr>
        <w:spacing w:after="0" w:line="240" w:lineRule="auto"/>
        <w:jc w:val="both"/>
        <w:rPr>
          <w:rFonts w:ascii="Times New Roman" w:hAnsi="Times New Roman" w:cs="Times New Roman"/>
          <w:sz w:val="28"/>
          <w:szCs w:val="28"/>
          <w:lang w:val="uk-UA"/>
        </w:rPr>
      </w:pPr>
      <w:r w:rsidRPr="00D11646">
        <w:rPr>
          <w:rFonts w:ascii="Times New Roman" w:hAnsi="Times New Roman" w:cs="Times New Roman"/>
          <w:sz w:val="28"/>
          <w:szCs w:val="28"/>
          <w:lang w:val="uk-UA"/>
        </w:rPr>
        <w:t xml:space="preserve">     Бюджетні витрати на адміністрування регулювання суб’єктів малого підприємництва</w:t>
      </w:r>
    </w:p>
    <w:p w:rsidR="00992526" w:rsidRDefault="00992526" w:rsidP="00D11646">
      <w:pPr>
        <w:spacing w:after="0" w:line="240" w:lineRule="auto"/>
        <w:jc w:val="both"/>
        <w:rPr>
          <w:rFonts w:ascii="Times New Roman" w:hAnsi="Times New Roman" w:cs="Times New Roman"/>
          <w:sz w:val="28"/>
          <w:szCs w:val="28"/>
          <w:lang w:val="uk-UA"/>
        </w:rPr>
      </w:pPr>
    </w:p>
    <w:p w:rsidR="00D11646" w:rsidRPr="00D11646" w:rsidRDefault="00D11646" w:rsidP="00D11646">
      <w:pPr>
        <w:spacing w:after="0" w:line="240" w:lineRule="auto"/>
        <w:jc w:val="both"/>
        <w:rPr>
          <w:rFonts w:ascii="Times New Roman" w:hAnsi="Times New Roman" w:cs="Times New Roman"/>
          <w:sz w:val="28"/>
          <w:szCs w:val="28"/>
          <w:lang w:val="uk-UA"/>
        </w:rPr>
      </w:pPr>
      <w:r w:rsidRPr="00D11646">
        <w:rPr>
          <w:rFonts w:ascii="Times New Roman" w:hAnsi="Times New Roman" w:cs="Times New Roman"/>
          <w:sz w:val="28"/>
          <w:szCs w:val="28"/>
          <w:lang w:val="uk-UA"/>
        </w:rPr>
        <w:t xml:space="preserve">     Державний орган, для якого здійснюється розрахунок вартості адміністрування регулювання: Новоград-Волинська міська рада та її виконавчі органи</w:t>
      </w:r>
    </w:p>
    <w:tbl>
      <w:tblPr>
        <w:tblW w:w="96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6"/>
        <w:gridCol w:w="881"/>
        <w:gridCol w:w="1734"/>
        <w:gridCol w:w="1544"/>
        <w:gridCol w:w="1568"/>
        <w:gridCol w:w="1151"/>
      </w:tblGrid>
      <w:tr w:rsidR="00D11646" w:rsidRPr="00D11646" w:rsidTr="00482FAF">
        <w:tc>
          <w:tcPr>
            <w:tcW w:w="2810"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Процедура регулювання</w:t>
            </w:r>
            <w:r w:rsidRPr="00D11646">
              <w:rPr>
                <w:rFonts w:ascii="Times New Roman" w:hAnsi="Times New Roman" w:cs="Times New Roman"/>
                <w:sz w:val="28"/>
                <w:szCs w:val="28"/>
              </w:rPr>
              <w:br/>
              <w:t>суб’єктів малого</w:t>
            </w:r>
            <w:r w:rsidRPr="00D11646">
              <w:rPr>
                <w:rFonts w:ascii="Times New Roman" w:hAnsi="Times New Roman" w:cs="Times New Roman"/>
                <w:sz w:val="28"/>
                <w:szCs w:val="28"/>
              </w:rPr>
              <w:br/>
              <w:t>підприємництва (розрахунок</w:t>
            </w:r>
            <w:r w:rsidRPr="00D11646">
              <w:rPr>
                <w:rFonts w:ascii="Times New Roman" w:hAnsi="Times New Roman" w:cs="Times New Roman"/>
                <w:sz w:val="28"/>
                <w:szCs w:val="28"/>
              </w:rPr>
              <w:br/>
              <w:t>на одного типового суб’єкта</w:t>
            </w:r>
            <w:r w:rsidRPr="00D11646">
              <w:rPr>
                <w:rFonts w:ascii="Times New Roman" w:hAnsi="Times New Roman" w:cs="Times New Roman"/>
                <w:sz w:val="28"/>
                <w:szCs w:val="28"/>
              </w:rPr>
              <w:br/>
              <w:t>господарювання малого</w:t>
            </w:r>
            <w:r w:rsidRPr="00D11646">
              <w:rPr>
                <w:rFonts w:ascii="Times New Roman" w:hAnsi="Times New Roman" w:cs="Times New Roman"/>
                <w:sz w:val="28"/>
                <w:szCs w:val="28"/>
              </w:rPr>
              <w:br/>
              <w:t>підприємництва</w:t>
            </w:r>
          </w:p>
        </w:tc>
        <w:tc>
          <w:tcPr>
            <w:tcW w:w="884"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План</w:t>
            </w:r>
            <w:r w:rsidRPr="00D11646">
              <w:rPr>
                <w:rFonts w:ascii="Times New Roman" w:hAnsi="Times New Roman" w:cs="Times New Roman"/>
                <w:sz w:val="28"/>
                <w:szCs w:val="28"/>
                <w:lang w:val="uk-UA"/>
              </w:rPr>
              <w:t>-</w:t>
            </w:r>
            <w:r w:rsidRPr="00D11646">
              <w:rPr>
                <w:rFonts w:ascii="Times New Roman" w:hAnsi="Times New Roman" w:cs="Times New Roman"/>
                <w:sz w:val="28"/>
                <w:szCs w:val="28"/>
              </w:rPr>
              <w:br/>
              <w:t>ові</w:t>
            </w:r>
            <w:r w:rsidRPr="00D11646">
              <w:rPr>
                <w:rFonts w:ascii="Times New Roman" w:hAnsi="Times New Roman" w:cs="Times New Roman"/>
                <w:sz w:val="28"/>
                <w:szCs w:val="28"/>
              </w:rPr>
              <w:br/>
              <w:t>витра</w:t>
            </w:r>
            <w:r w:rsidRPr="00D11646">
              <w:rPr>
                <w:rFonts w:ascii="Times New Roman" w:hAnsi="Times New Roman" w:cs="Times New Roman"/>
                <w:sz w:val="28"/>
                <w:szCs w:val="28"/>
                <w:lang w:val="uk-UA"/>
              </w:rPr>
              <w:t>-</w:t>
            </w:r>
            <w:r w:rsidRPr="00D11646">
              <w:rPr>
                <w:rFonts w:ascii="Times New Roman" w:hAnsi="Times New Roman" w:cs="Times New Roman"/>
                <w:sz w:val="28"/>
                <w:szCs w:val="28"/>
              </w:rPr>
              <w:br/>
              <w:t>ти</w:t>
            </w:r>
            <w:r w:rsidRPr="00D11646">
              <w:rPr>
                <w:rFonts w:ascii="Times New Roman" w:hAnsi="Times New Roman" w:cs="Times New Roman"/>
                <w:sz w:val="28"/>
                <w:szCs w:val="28"/>
              </w:rPr>
              <w:br/>
              <w:t>часу</w:t>
            </w:r>
            <w:r w:rsidRPr="00D11646">
              <w:rPr>
                <w:rFonts w:ascii="Times New Roman" w:hAnsi="Times New Roman" w:cs="Times New Roman"/>
                <w:sz w:val="28"/>
                <w:szCs w:val="28"/>
              </w:rPr>
              <w:br/>
              <w:t>на</w:t>
            </w:r>
            <w:r w:rsidRPr="00D11646">
              <w:rPr>
                <w:rFonts w:ascii="Times New Roman" w:hAnsi="Times New Roman" w:cs="Times New Roman"/>
                <w:sz w:val="28"/>
                <w:szCs w:val="28"/>
              </w:rPr>
              <w:br/>
              <w:t>проце</w:t>
            </w:r>
            <w:r w:rsidRPr="00D11646">
              <w:rPr>
                <w:rFonts w:ascii="Times New Roman" w:hAnsi="Times New Roman" w:cs="Times New Roman"/>
                <w:sz w:val="28"/>
                <w:szCs w:val="28"/>
                <w:lang w:val="uk-UA"/>
              </w:rPr>
              <w:t>-</w:t>
            </w:r>
            <w:r w:rsidRPr="00D11646">
              <w:rPr>
                <w:rFonts w:ascii="Times New Roman" w:hAnsi="Times New Roman" w:cs="Times New Roman"/>
                <w:sz w:val="28"/>
                <w:szCs w:val="28"/>
              </w:rPr>
              <w:br/>
              <w:t>дуру</w:t>
            </w:r>
          </w:p>
        </w:tc>
        <w:tc>
          <w:tcPr>
            <w:tcW w:w="1736"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Вартість часу</w:t>
            </w:r>
            <w:r w:rsidRPr="00D11646">
              <w:rPr>
                <w:rFonts w:ascii="Times New Roman" w:hAnsi="Times New Roman" w:cs="Times New Roman"/>
                <w:sz w:val="28"/>
                <w:szCs w:val="28"/>
              </w:rPr>
              <w:br/>
              <w:t>співробітника</w:t>
            </w:r>
            <w:r w:rsidRPr="00D11646">
              <w:rPr>
                <w:rFonts w:ascii="Times New Roman" w:hAnsi="Times New Roman" w:cs="Times New Roman"/>
                <w:sz w:val="28"/>
                <w:szCs w:val="28"/>
              </w:rPr>
              <w:br/>
              <w:t>органу</w:t>
            </w:r>
            <w:r w:rsidRPr="00D11646">
              <w:rPr>
                <w:rFonts w:ascii="Times New Roman" w:hAnsi="Times New Roman" w:cs="Times New Roman"/>
                <w:sz w:val="28"/>
                <w:szCs w:val="28"/>
              </w:rPr>
              <w:br/>
              <w:t>державної</w:t>
            </w:r>
            <w:r w:rsidRPr="00D11646">
              <w:rPr>
                <w:rFonts w:ascii="Times New Roman" w:hAnsi="Times New Roman" w:cs="Times New Roman"/>
                <w:sz w:val="28"/>
                <w:szCs w:val="28"/>
              </w:rPr>
              <w:br/>
              <w:t>влади</w:t>
            </w:r>
            <w:r w:rsidRPr="00D11646">
              <w:rPr>
                <w:rFonts w:ascii="Times New Roman" w:hAnsi="Times New Roman" w:cs="Times New Roman"/>
                <w:sz w:val="28"/>
                <w:szCs w:val="28"/>
              </w:rPr>
              <w:br/>
              <w:t>відповідної</w:t>
            </w:r>
            <w:r w:rsidRPr="00D11646">
              <w:rPr>
                <w:rFonts w:ascii="Times New Roman" w:hAnsi="Times New Roman" w:cs="Times New Roman"/>
                <w:sz w:val="28"/>
                <w:szCs w:val="28"/>
              </w:rPr>
              <w:br/>
              <w:t>категорії</w:t>
            </w:r>
            <w:r w:rsidRPr="00D11646">
              <w:rPr>
                <w:rFonts w:ascii="Times New Roman" w:hAnsi="Times New Roman" w:cs="Times New Roman"/>
                <w:sz w:val="28"/>
                <w:szCs w:val="28"/>
              </w:rPr>
              <w:br/>
              <w:t>(заробітна</w:t>
            </w:r>
            <w:r w:rsidRPr="00D11646">
              <w:rPr>
                <w:rFonts w:ascii="Times New Roman" w:hAnsi="Times New Roman" w:cs="Times New Roman"/>
                <w:sz w:val="28"/>
                <w:szCs w:val="28"/>
              </w:rPr>
              <w:br/>
              <w:t>плата)</w:t>
            </w:r>
          </w:p>
        </w:tc>
        <w:tc>
          <w:tcPr>
            <w:tcW w:w="1548"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Оцінка</w:t>
            </w:r>
            <w:r w:rsidRPr="00D11646">
              <w:rPr>
                <w:rFonts w:ascii="Times New Roman" w:hAnsi="Times New Roman" w:cs="Times New Roman"/>
                <w:sz w:val="28"/>
                <w:szCs w:val="28"/>
              </w:rPr>
              <w:br/>
              <w:t>кількості</w:t>
            </w:r>
            <w:r w:rsidRPr="00D11646">
              <w:rPr>
                <w:rFonts w:ascii="Times New Roman" w:hAnsi="Times New Roman" w:cs="Times New Roman"/>
                <w:sz w:val="28"/>
                <w:szCs w:val="28"/>
              </w:rPr>
              <w:br/>
              <w:t>процедур за</w:t>
            </w:r>
            <w:r w:rsidRPr="00D11646">
              <w:rPr>
                <w:rFonts w:ascii="Times New Roman" w:hAnsi="Times New Roman" w:cs="Times New Roman"/>
                <w:sz w:val="28"/>
                <w:szCs w:val="28"/>
              </w:rPr>
              <w:br/>
              <w:t>рік, що</w:t>
            </w:r>
            <w:r w:rsidRPr="00D11646">
              <w:rPr>
                <w:rFonts w:ascii="Times New Roman" w:hAnsi="Times New Roman" w:cs="Times New Roman"/>
                <w:sz w:val="28"/>
                <w:szCs w:val="28"/>
              </w:rPr>
              <w:br/>
              <w:t>припадають на одного</w:t>
            </w:r>
            <w:r w:rsidRPr="00D11646">
              <w:rPr>
                <w:rFonts w:ascii="Times New Roman" w:hAnsi="Times New Roman" w:cs="Times New Roman"/>
                <w:sz w:val="28"/>
                <w:szCs w:val="28"/>
              </w:rPr>
              <w:br/>
              <w:t>суб’єкта</w:t>
            </w:r>
          </w:p>
        </w:tc>
        <w:tc>
          <w:tcPr>
            <w:tcW w:w="1553"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Оцінка</w:t>
            </w:r>
            <w:r w:rsidRPr="00D11646">
              <w:rPr>
                <w:rFonts w:ascii="Times New Roman" w:hAnsi="Times New Roman" w:cs="Times New Roman"/>
                <w:sz w:val="28"/>
                <w:szCs w:val="28"/>
              </w:rPr>
              <w:br/>
              <w:t>кількості</w:t>
            </w:r>
            <w:r w:rsidRPr="00D11646">
              <w:rPr>
                <w:rFonts w:ascii="Times New Roman" w:hAnsi="Times New Roman" w:cs="Times New Roman"/>
                <w:sz w:val="28"/>
                <w:szCs w:val="28"/>
              </w:rPr>
              <w:br/>
              <w:t>суб’єктів, що</w:t>
            </w:r>
            <w:r w:rsidRPr="00D11646">
              <w:rPr>
                <w:rFonts w:ascii="Times New Roman" w:hAnsi="Times New Roman" w:cs="Times New Roman"/>
                <w:sz w:val="28"/>
                <w:szCs w:val="28"/>
              </w:rPr>
              <w:br/>
              <w:t>підпадають</w:t>
            </w:r>
            <w:r w:rsidRPr="00D11646">
              <w:rPr>
                <w:rFonts w:ascii="Times New Roman" w:hAnsi="Times New Roman" w:cs="Times New Roman"/>
                <w:sz w:val="28"/>
                <w:szCs w:val="28"/>
              </w:rPr>
              <w:br/>
              <w:t>під дію</w:t>
            </w:r>
            <w:r w:rsidRPr="00D11646">
              <w:rPr>
                <w:rFonts w:ascii="Times New Roman" w:hAnsi="Times New Roman" w:cs="Times New Roman"/>
                <w:sz w:val="28"/>
                <w:szCs w:val="28"/>
              </w:rPr>
              <w:br/>
              <w:t>процедури</w:t>
            </w:r>
            <w:r w:rsidRPr="00D11646">
              <w:rPr>
                <w:rFonts w:ascii="Times New Roman" w:hAnsi="Times New Roman" w:cs="Times New Roman"/>
                <w:sz w:val="28"/>
                <w:szCs w:val="28"/>
              </w:rPr>
              <w:br/>
              <w:t>регулювання</w:t>
            </w:r>
          </w:p>
        </w:tc>
        <w:tc>
          <w:tcPr>
            <w:tcW w:w="1123"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Витрати</w:t>
            </w:r>
            <w:r w:rsidRPr="00D11646">
              <w:rPr>
                <w:rFonts w:ascii="Times New Roman" w:hAnsi="Times New Roman" w:cs="Times New Roman"/>
                <w:sz w:val="28"/>
                <w:szCs w:val="28"/>
              </w:rPr>
              <w:br/>
              <w:t>на</w:t>
            </w:r>
            <w:r w:rsidRPr="00D11646">
              <w:rPr>
                <w:rFonts w:ascii="Times New Roman" w:hAnsi="Times New Roman" w:cs="Times New Roman"/>
                <w:sz w:val="28"/>
                <w:szCs w:val="28"/>
              </w:rPr>
              <w:br/>
              <w:t>адміністр</w:t>
            </w:r>
            <w:r w:rsidRPr="00D11646">
              <w:rPr>
                <w:rFonts w:ascii="Times New Roman" w:hAnsi="Times New Roman" w:cs="Times New Roman"/>
                <w:sz w:val="28"/>
                <w:szCs w:val="28"/>
              </w:rPr>
              <w:br/>
              <w:t>ування</w:t>
            </w:r>
            <w:r w:rsidRPr="00D11646">
              <w:rPr>
                <w:rFonts w:ascii="Times New Roman" w:hAnsi="Times New Roman" w:cs="Times New Roman"/>
                <w:sz w:val="28"/>
                <w:szCs w:val="28"/>
              </w:rPr>
              <w:br/>
              <w:t>регулюва</w:t>
            </w:r>
            <w:r w:rsidRPr="00D11646">
              <w:rPr>
                <w:rFonts w:ascii="Times New Roman" w:hAnsi="Times New Roman" w:cs="Times New Roman"/>
                <w:sz w:val="28"/>
                <w:szCs w:val="28"/>
              </w:rPr>
              <w:br/>
              <w:t>ння* (за</w:t>
            </w:r>
            <w:r w:rsidRPr="00D11646">
              <w:rPr>
                <w:rFonts w:ascii="Times New Roman" w:hAnsi="Times New Roman" w:cs="Times New Roman"/>
                <w:sz w:val="28"/>
                <w:szCs w:val="28"/>
              </w:rPr>
              <w:br/>
              <w:t>рік),</w:t>
            </w:r>
            <w:r w:rsidRPr="00D11646">
              <w:rPr>
                <w:rFonts w:ascii="Times New Roman" w:hAnsi="Times New Roman" w:cs="Times New Roman"/>
                <w:sz w:val="28"/>
                <w:szCs w:val="28"/>
              </w:rPr>
              <w:br/>
              <w:t>гривень</w:t>
            </w:r>
          </w:p>
        </w:tc>
      </w:tr>
      <w:tr w:rsidR="00D11646" w:rsidRPr="00D11646" w:rsidTr="00482FAF">
        <w:tc>
          <w:tcPr>
            <w:tcW w:w="2810"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1. Облік суб’єкта господарювання, що</w:t>
            </w:r>
            <w:r w:rsidRPr="00D11646">
              <w:rPr>
                <w:rFonts w:ascii="Times New Roman" w:hAnsi="Times New Roman" w:cs="Times New Roman"/>
                <w:sz w:val="28"/>
                <w:szCs w:val="28"/>
              </w:rPr>
              <w:br/>
            </w:r>
            <w:r w:rsidRPr="00D11646">
              <w:rPr>
                <w:rFonts w:ascii="Times New Roman" w:hAnsi="Times New Roman" w:cs="Times New Roman"/>
                <w:sz w:val="28"/>
                <w:szCs w:val="28"/>
              </w:rPr>
              <w:lastRenderedPageBreak/>
              <w:t>перебуває у сфері регулювання</w:t>
            </w:r>
          </w:p>
        </w:tc>
        <w:tc>
          <w:tcPr>
            <w:tcW w:w="884"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b/>
                <w:bCs/>
                <w:sz w:val="28"/>
                <w:szCs w:val="28"/>
              </w:rPr>
              <w:lastRenderedPageBreak/>
              <w:t>-</w:t>
            </w:r>
          </w:p>
        </w:tc>
        <w:tc>
          <w:tcPr>
            <w:tcW w:w="1736"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b/>
                <w:bCs/>
                <w:sz w:val="28"/>
                <w:szCs w:val="28"/>
              </w:rPr>
              <w:t>-</w:t>
            </w:r>
          </w:p>
        </w:tc>
        <w:tc>
          <w:tcPr>
            <w:tcW w:w="1548"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b/>
                <w:bCs/>
                <w:sz w:val="28"/>
                <w:szCs w:val="28"/>
              </w:rPr>
              <w:t>-</w:t>
            </w:r>
          </w:p>
        </w:tc>
        <w:tc>
          <w:tcPr>
            <w:tcW w:w="1553"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b/>
                <w:bCs/>
                <w:sz w:val="28"/>
                <w:szCs w:val="28"/>
              </w:rPr>
              <w:t>-</w:t>
            </w:r>
          </w:p>
        </w:tc>
        <w:tc>
          <w:tcPr>
            <w:tcW w:w="1123"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b/>
                <w:bCs/>
                <w:sz w:val="28"/>
                <w:szCs w:val="28"/>
              </w:rPr>
              <w:t>-</w:t>
            </w:r>
          </w:p>
        </w:tc>
      </w:tr>
      <w:tr w:rsidR="00D11646" w:rsidRPr="00D11646" w:rsidTr="00482FAF">
        <w:tc>
          <w:tcPr>
            <w:tcW w:w="2810"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lastRenderedPageBreak/>
              <w:t>2. Поточний контроль за суб’єктом господарювання, що перебуває у сфері регулювання, у тому</w:t>
            </w:r>
            <w:r w:rsidRPr="00D11646">
              <w:rPr>
                <w:rFonts w:ascii="Times New Roman" w:hAnsi="Times New Roman" w:cs="Times New Roman"/>
                <w:sz w:val="28"/>
                <w:szCs w:val="28"/>
              </w:rPr>
              <w:br/>
              <w:t>числі:</w:t>
            </w:r>
          </w:p>
        </w:tc>
        <w:tc>
          <w:tcPr>
            <w:tcW w:w="884"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992526">
            <w:pPr>
              <w:spacing w:after="0" w:line="240" w:lineRule="auto"/>
              <w:jc w:val="center"/>
              <w:rPr>
                <w:rFonts w:ascii="Times New Roman" w:hAnsi="Times New Roman" w:cs="Times New Roman"/>
                <w:sz w:val="28"/>
                <w:szCs w:val="28"/>
              </w:rPr>
            </w:pPr>
            <w:r w:rsidRPr="00D11646">
              <w:rPr>
                <w:rFonts w:ascii="Times New Roman" w:hAnsi="Times New Roman" w:cs="Times New Roman"/>
                <w:b/>
                <w:bCs/>
                <w:sz w:val="28"/>
                <w:szCs w:val="28"/>
              </w:rPr>
              <w:t>-</w:t>
            </w:r>
          </w:p>
        </w:tc>
        <w:tc>
          <w:tcPr>
            <w:tcW w:w="1736"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992526">
            <w:pPr>
              <w:spacing w:after="0" w:line="240" w:lineRule="auto"/>
              <w:jc w:val="center"/>
              <w:rPr>
                <w:rFonts w:ascii="Times New Roman" w:hAnsi="Times New Roman" w:cs="Times New Roman"/>
                <w:sz w:val="28"/>
                <w:szCs w:val="28"/>
              </w:rPr>
            </w:pPr>
            <w:r w:rsidRPr="00D11646">
              <w:rPr>
                <w:rFonts w:ascii="Times New Roman" w:hAnsi="Times New Roman" w:cs="Times New Roman"/>
                <w:b/>
                <w:bCs/>
                <w:sz w:val="28"/>
                <w:szCs w:val="28"/>
              </w:rPr>
              <w:t>-</w:t>
            </w:r>
          </w:p>
        </w:tc>
        <w:tc>
          <w:tcPr>
            <w:tcW w:w="1548"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992526">
            <w:pPr>
              <w:spacing w:after="0" w:line="240" w:lineRule="auto"/>
              <w:jc w:val="center"/>
              <w:rPr>
                <w:rFonts w:ascii="Times New Roman" w:hAnsi="Times New Roman" w:cs="Times New Roman"/>
                <w:sz w:val="28"/>
                <w:szCs w:val="28"/>
              </w:rPr>
            </w:pPr>
            <w:r w:rsidRPr="00D11646">
              <w:rPr>
                <w:rFonts w:ascii="Times New Roman" w:hAnsi="Times New Roman" w:cs="Times New Roman"/>
                <w:b/>
                <w:bCs/>
                <w:sz w:val="28"/>
                <w:szCs w:val="28"/>
              </w:rPr>
              <w:t>-</w:t>
            </w:r>
          </w:p>
        </w:tc>
        <w:tc>
          <w:tcPr>
            <w:tcW w:w="1553"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992526">
            <w:pPr>
              <w:spacing w:after="0" w:line="240" w:lineRule="auto"/>
              <w:jc w:val="center"/>
              <w:rPr>
                <w:rFonts w:ascii="Times New Roman" w:hAnsi="Times New Roman" w:cs="Times New Roman"/>
                <w:sz w:val="28"/>
                <w:szCs w:val="28"/>
              </w:rPr>
            </w:pPr>
            <w:r w:rsidRPr="00D11646">
              <w:rPr>
                <w:rFonts w:ascii="Times New Roman" w:hAnsi="Times New Roman" w:cs="Times New Roman"/>
                <w:b/>
                <w:bCs/>
                <w:sz w:val="28"/>
                <w:szCs w:val="28"/>
              </w:rPr>
              <w:t>-</w:t>
            </w:r>
          </w:p>
        </w:tc>
        <w:tc>
          <w:tcPr>
            <w:tcW w:w="1123"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992526">
            <w:pPr>
              <w:spacing w:after="0" w:line="240" w:lineRule="auto"/>
              <w:jc w:val="center"/>
              <w:rPr>
                <w:rFonts w:ascii="Times New Roman" w:hAnsi="Times New Roman" w:cs="Times New Roman"/>
                <w:sz w:val="28"/>
                <w:szCs w:val="28"/>
              </w:rPr>
            </w:pPr>
            <w:r w:rsidRPr="00D11646">
              <w:rPr>
                <w:rFonts w:ascii="Times New Roman" w:hAnsi="Times New Roman" w:cs="Times New Roman"/>
                <w:b/>
                <w:bCs/>
                <w:sz w:val="28"/>
                <w:szCs w:val="28"/>
              </w:rPr>
              <w:t>-</w:t>
            </w:r>
          </w:p>
        </w:tc>
      </w:tr>
      <w:tr w:rsidR="00D11646" w:rsidRPr="00D11646" w:rsidTr="00482FAF">
        <w:tc>
          <w:tcPr>
            <w:tcW w:w="2810"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камеральні</w:t>
            </w:r>
          </w:p>
        </w:tc>
        <w:tc>
          <w:tcPr>
            <w:tcW w:w="884"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992526">
            <w:pPr>
              <w:spacing w:after="0" w:line="240" w:lineRule="auto"/>
              <w:jc w:val="center"/>
              <w:rPr>
                <w:rFonts w:ascii="Times New Roman" w:hAnsi="Times New Roman" w:cs="Times New Roman"/>
                <w:sz w:val="28"/>
                <w:szCs w:val="28"/>
              </w:rPr>
            </w:pPr>
            <w:r w:rsidRPr="00D11646">
              <w:rPr>
                <w:rFonts w:ascii="Times New Roman" w:hAnsi="Times New Roman" w:cs="Times New Roman"/>
                <w:b/>
                <w:bCs/>
                <w:sz w:val="28"/>
                <w:szCs w:val="28"/>
              </w:rPr>
              <w:t>-</w:t>
            </w:r>
          </w:p>
        </w:tc>
        <w:tc>
          <w:tcPr>
            <w:tcW w:w="1736"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992526">
            <w:pPr>
              <w:spacing w:after="0" w:line="240" w:lineRule="auto"/>
              <w:jc w:val="center"/>
              <w:rPr>
                <w:rFonts w:ascii="Times New Roman" w:hAnsi="Times New Roman" w:cs="Times New Roman"/>
                <w:sz w:val="28"/>
                <w:szCs w:val="28"/>
              </w:rPr>
            </w:pPr>
            <w:r w:rsidRPr="00D11646">
              <w:rPr>
                <w:rFonts w:ascii="Times New Roman" w:hAnsi="Times New Roman" w:cs="Times New Roman"/>
                <w:b/>
                <w:bCs/>
                <w:sz w:val="28"/>
                <w:szCs w:val="28"/>
              </w:rPr>
              <w:t>-</w:t>
            </w:r>
          </w:p>
        </w:tc>
        <w:tc>
          <w:tcPr>
            <w:tcW w:w="1548"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992526">
            <w:pPr>
              <w:spacing w:after="0" w:line="240" w:lineRule="auto"/>
              <w:jc w:val="center"/>
              <w:rPr>
                <w:rFonts w:ascii="Times New Roman" w:hAnsi="Times New Roman" w:cs="Times New Roman"/>
                <w:sz w:val="28"/>
                <w:szCs w:val="28"/>
              </w:rPr>
            </w:pPr>
            <w:r w:rsidRPr="00D11646">
              <w:rPr>
                <w:rFonts w:ascii="Times New Roman" w:hAnsi="Times New Roman" w:cs="Times New Roman"/>
                <w:b/>
                <w:bCs/>
                <w:sz w:val="28"/>
                <w:szCs w:val="28"/>
              </w:rPr>
              <w:t>-</w:t>
            </w:r>
          </w:p>
        </w:tc>
        <w:tc>
          <w:tcPr>
            <w:tcW w:w="1553"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992526">
            <w:pPr>
              <w:spacing w:after="0" w:line="240" w:lineRule="auto"/>
              <w:jc w:val="center"/>
              <w:rPr>
                <w:rFonts w:ascii="Times New Roman" w:hAnsi="Times New Roman" w:cs="Times New Roman"/>
                <w:sz w:val="28"/>
                <w:szCs w:val="28"/>
              </w:rPr>
            </w:pPr>
            <w:r w:rsidRPr="00D11646">
              <w:rPr>
                <w:rFonts w:ascii="Times New Roman" w:hAnsi="Times New Roman" w:cs="Times New Roman"/>
                <w:b/>
                <w:bCs/>
                <w:sz w:val="28"/>
                <w:szCs w:val="28"/>
              </w:rPr>
              <w:t>-</w:t>
            </w:r>
          </w:p>
        </w:tc>
        <w:tc>
          <w:tcPr>
            <w:tcW w:w="1123"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992526">
            <w:pPr>
              <w:spacing w:after="0" w:line="240" w:lineRule="auto"/>
              <w:jc w:val="center"/>
              <w:rPr>
                <w:rFonts w:ascii="Times New Roman" w:hAnsi="Times New Roman" w:cs="Times New Roman"/>
                <w:sz w:val="28"/>
                <w:szCs w:val="28"/>
              </w:rPr>
            </w:pPr>
            <w:r w:rsidRPr="00D11646">
              <w:rPr>
                <w:rFonts w:ascii="Times New Roman" w:hAnsi="Times New Roman" w:cs="Times New Roman"/>
                <w:b/>
                <w:bCs/>
                <w:sz w:val="28"/>
                <w:szCs w:val="28"/>
              </w:rPr>
              <w:t>-</w:t>
            </w:r>
          </w:p>
        </w:tc>
      </w:tr>
      <w:tr w:rsidR="00D11646" w:rsidRPr="00D11646" w:rsidTr="00482FAF">
        <w:tc>
          <w:tcPr>
            <w:tcW w:w="2810"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виїзні</w:t>
            </w:r>
          </w:p>
        </w:tc>
        <w:tc>
          <w:tcPr>
            <w:tcW w:w="884"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992526">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30 хв.</w:t>
            </w:r>
          </w:p>
        </w:tc>
        <w:tc>
          <w:tcPr>
            <w:tcW w:w="1736"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992526">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40,54 грн.</w:t>
            </w:r>
          </w:p>
        </w:tc>
        <w:tc>
          <w:tcPr>
            <w:tcW w:w="1548"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992526">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3</w:t>
            </w:r>
          </w:p>
        </w:tc>
        <w:tc>
          <w:tcPr>
            <w:tcW w:w="1553"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992526">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180</w:t>
            </w:r>
          </w:p>
        </w:tc>
        <w:tc>
          <w:tcPr>
            <w:tcW w:w="1123"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992526">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21 891,6 грн.</w:t>
            </w:r>
          </w:p>
        </w:tc>
      </w:tr>
      <w:tr w:rsidR="00D11646" w:rsidRPr="00D11646" w:rsidTr="00482FAF">
        <w:tc>
          <w:tcPr>
            <w:tcW w:w="2810"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3. Підготовка, затвердження та опрацювання одного окремого акта про</w:t>
            </w:r>
            <w:r w:rsidRPr="00D11646">
              <w:rPr>
                <w:rFonts w:ascii="Times New Roman" w:hAnsi="Times New Roman" w:cs="Times New Roman"/>
                <w:sz w:val="28"/>
                <w:szCs w:val="28"/>
              </w:rPr>
              <w:br/>
              <w:t>порушення вимог регулювання</w:t>
            </w:r>
          </w:p>
        </w:tc>
        <w:tc>
          <w:tcPr>
            <w:tcW w:w="884"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992526">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1 год.</w:t>
            </w:r>
          </w:p>
        </w:tc>
        <w:tc>
          <w:tcPr>
            <w:tcW w:w="1736"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992526">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81,08 грн.</w:t>
            </w:r>
          </w:p>
        </w:tc>
        <w:tc>
          <w:tcPr>
            <w:tcW w:w="1548"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992526">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3</w:t>
            </w:r>
          </w:p>
        </w:tc>
        <w:tc>
          <w:tcPr>
            <w:tcW w:w="1553"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992526">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180</w:t>
            </w:r>
          </w:p>
        </w:tc>
        <w:tc>
          <w:tcPr>
            <w:tcW w:w="1123"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992526">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43 783,2 грн.</w:t>
            </w:r>
          </w:p>
        </w:tc>
      </w:tr>
      <w:tr w:rsidR="00D11646" w:rsidRPr="00D11646" w:rsidTr="00482FAF">
        <w:tc>
          <w:tcPr>
            <w:tcW w:w="2810"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4. Реалізація одного окремого рішення щодо порушення</w:t>
            </w:r>
            <w:r w:rsidRPr="00D11646">
              <w:rPr>
                <w:rFonts w:ascii="Times New Roman" w:hAnsi="Times New Roman" w:cs="Times New Roman"/>
                <w:sz w:val="28"/>
                <w:szCs w:val="28"/>
              </w:rPr>
              <w:br/>
              <w:t>вимог регулювання</w:t>
            </w:r>
          </w:p>
        </w:tc>
        <w:tc>
          <w:tcPr>
            <w:tcW w:w="884"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992526">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30 хв.</w:t>
            </w:r>
          </w:p>
        </w:tc>
        <w:tc>
          <w:tcPr>
            <w:tcW w:w="1736"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992526">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40,54 грн</w:t>
            </w:r>
          </w:p>
        </w:tc>
        <w:tc>
          <w:tcPr>
            <w:tcW w:w="1548"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992526">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3</w:t>
            </w:r>
          </w:p>
        </w:tc>
        <w:tc>
          <w:tcPr>
            <w:tcW w:w="1553"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992526">
            <w:pPr>
              <w:spacing w:after="0" w:line="240" w:lineRule="auto"/>
              <w:jc w:val="center"/>
              <w:rPr>
                <w:rFonts w:ascii="Times New Roman" w:hAnsi="Times New Roman" w:cs="Times New Roman"/>
                <w:sz w:val="28"/>
                <w:szCs w:val="28"/>
                <w:lang w:val="uk-UA"/>
              </w:rPr>
            </w:pPr>
            <w:r w:rsidRPr="00D11646">
              <w:rPr>
                <w:rFonts w:ascii="Times New Roman" w:hAnsi="Times New Roman" w:cs="Times New Roman"/>
                <w:sz w:val="28"/>
                <w:szCs w:val="28"/>
                <w:lang w:val="uk-UA"/>
              </w:rPr>
              <w:t>180</w:t>
            </w:r>
          </w:p>
        </w:tc>
        <w:tc>
          <w:tcPr>
            <w:tcW w:w="1123"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992526">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21 891,6 грн.</w:t>
            </w:r>
          </w:p>
        </w:tc>
      </w:tr>
      <w:tr w:rsidR="00D11646" w:rsidRPr="00D11646" w:rsidTr="00482FAF">
        <w:tc>
          <w:tcPr>
            <w:tcW w:w="2810"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5. Оскарження одного окремого рішення суб’єктами</w:t>
            </w:r>
            <w:r w:rsidRPr="00D11646">
              <w:rPr>
                <w:rFonts w:ascii="Times New Roman" w:hAnsi="Times New Roman" w:cs="Times New Roman"/>
                <w:sz w:val="28"/>
                <w:szCs w:val="28"/>
              </w:rPr>
              <w:br/>
              <w:t>господарювання</w:t>
            </w:r>
          </w:p>
        </w:tc>
        <w:tc>
          <w:tcPr>
            <w:tcW w:w="884"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992526">
            <w:pPr>
              <w:spacing w:after="0" w:line="240" w:lineRule="auto"/>
              <w:jc w:val="center"/>
              <w:rPr>
                <w:rFonts w:ascii="Times New Roman" w:hAnsi="Times New Roman" w:cs="Times New Roman"/>
                <w:sz w:val="28"/>
                <w:szCs w:val="28"/>
              </w:rPr>
            </w:pPr>
            <w:r w:rsidRPr="00D11646">
              <w:rPr>
                <w:rFonts w:ascii="Times New Roman" w:hAnsi="Times New Roman" w:cs="Times New Roman"/>
                <w:b/>
                <w:bCs/>
                <w:sz w:val="28"/>
                <w:szCs w:val="28"/>
              </w:rPr>
              <w:t>-</w:t>
            </w:r>
          </w:p>
        </w:tc>
        <w:tc>
          <w:tcPr>
            <w:tcW w:w="1736"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992526">
            <w:pPr>
              <w:spacing w:after="0" w:line="240" w:lineRule="auto"/>
              <w:jc w:val="center"/>
              <w:rPr>
                <w:rFonts w:ascii="Times New Roman" w:hAnsi="Times New Roman" w:cs="Times New Roman"/>
                <w:sz w:val="28"/>
                <w:szCs w:val="28"/>
              </w:rPr>
            </w:pPr>
            <w:r w:rsidRPr="00D11646">
              <w:rPr>
                <w:rFonts w:ascii="Times New Roman" w:hAnsi="Times New Roman" w:cs="Times New Roman"/>
                <w:b/>
                <w:bCs/>
                <w:sz w:val="28"/>
                <w:szCs w:val="28"/>
              </w:rPr>
              <w:t>-</w:t>
            </w:r>
          </w:p>
        </w:tc>
        <w:tc>
          <w:tcPr>
            <w:tcW w:w="1548"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992526">
            <w:pPr>
              <w:spacing w:after="0" w:line="240" w:lineRule="auto"/>
              <w:jc w:val="center"/>
              <w:rPr>
                <w:rFonts w:ascii="Times New Roman" w:hAnsi="Times New Roman" w:cs="Times New Roman"/>
                <w:sz w:val="28"/>
                <w:szCs w:val="28"/>
              </w:rPr>
            </w:pPr>
            <w:r w:rsidRPr="00D11646">
              <w:rPr>
                <w:rFonts w:ascii="Times New Roman" w:hAnsi="Times New Roman" w:cs="Times New Roman"/>
                <w:b/>
                <w:bCs/>
                <w:sz w:val="28"/>
                <w:szCs w:val="28"/>
              </w:rPr>
              <w:t>-</w:t>
            </w:r>
          </w:p>
        </w:tc>
        <w:tc>
          <w:tcPr>
            <w:tcW w:w="1553"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992526">
            <w:pPr>
              <w:spacing w:after="0" w:line="240" w:lineRule="auto"/>
              <w:jc w:val="center"/>
              <w:rPr>
                <w:rFonts w:ascii="Times New Roman" w:hAnsi="Times New Roman" w:cs="Times New Roman"/>
                <w:sz w:val="28"/>
                <w:szCs w:val="28"/>
              </w:rPr>
            </w:pPr>
            <w:r w:rsidRPr="00D11646">
              <w:rPr>
                <w:rFonts w:ascii="Times New Roman" w:hAnsi="Times New Roman" w:cs="Times New Roman"/>
                <w:b/>
                <w:bCs/>
                <w:sz w:val="28"/>
                <w:szCs w:val="28"/>
              </w:rPr>
              <w:t>-</w:t>
            </w:r>
          </w:p>
        </w:tc>
        <w:tc>
          <w:tcPr>
            <w:tcW w:w="1123"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992526">
            <w:pPr>
              <w:spacing w:after="0" w:line="240" w:lineRule="auto"/>
              <w:jc w:val="center"/>
              <w:rPr>
                <w:rFonts w:ascii="Times New Roman" w:hAnsi="Times New Roman" w:cs="Times New Roman"/>
                <w:sz w:val="28"/>
                <w:szCs w:val="28"/>
              </w:rPr>
            </w:pPr>
            <w:r w:rsidRPr="00D11646">
              <w:rPr>
                <w:rFonts w:ascii="Times New Roman" w:hAnsi="Times New Roman" w:cs="Times New Roman"/>
                <w:b/>
                <w:bCs/>
                <w:sz w:val="28"/>
                <w:szCs w:val="28"/>
              </w:rPr>
              <w:t>-</w:t>
            </w:r>
          </w:p>
        </w:tc>
      </w:tr>
      <w:tr w:rsidR="00D11646" w:rsidRPr="00D11646" w:rsidTr="00482FAF">
        <w:tc>
          <w:tcPr>
            <w:tcW w:w="2810"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6.Підготовка звітності за результатами</w:t>
            </w:r>
            <w:r w:rsidRPr="00D11646">
              <w:rPr>
                <w:rFonts w:ascii="Times New Roman" w:hAnsi="Times New Roman" w:cs="Times New Roman"/>
                <w:sz w:val="28"/>
                <w:szCs w:val="28"/>
              </w:rPr>
              <w:br/>
              <w:t>регулювання</w:t>
            </w:r>
          </w:p>
        </w:tc>
        <w:tc>
          <w:tcPr>
            <w:tcW w:w="884"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992526">
            <w:pPr>
              <w:spacing w:after="0" w:line="240" w:lineRule="auto"/>
              <w:jc w:val="center"/>
              <w:rPr>
                <w:rFonts w:ascii="Times New Roman" w:hAnsi="Times New Roman" w:cs="Times New Roman"/>
                <w:sz w:val="28"/>
                <w:szCs w:val="28"/>
              </w:rPr>
            </w:pPr>
            <w:r w:rsidRPr="00D11646">
              <w:rPr>
                <w:rFonts w:ascii="Times New Roman" w:hAnsi="Times New Roman" w:cs="Times New Roman"/>
                <w:b/>
                <w:bCs/>
                <w:sz w:val="28"/>
                <w:szCs w:val="28"/>
              </w:rPr>
              <w:t>-</w:t>
            </w:r>
          </w:p>
        </w:tc>
        <w:tc>
          <w:tcPr>
            <w:tcW w:w="1736"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992526">
            <w:pPr>
              <w:spacing w:after="0" w:line="240" w:lineRule="auto"/>
              <w:jc w:val="center"/>
              <w:rPr>
                <w:rFonts w:ascii="Times New Roman" w:hAnsi="Times New Roman" w:cs="Times New Roman"/>
                <w:sz w:val="28"/>
                <w:szCs w:val="28"/>
              </w:rPr>
            </w:pPr>
            <w:r w:rsidRPr="00D11646">
              <w:rPr>
                <w:rFonts w:ascii="Times New Roman" w:hAnsi="Times New Roman" w:cs="Times New Roman"/>
                <w:b/>
                <w:bCs/>
                <w:sz w:val="28"/>
                <w:szCs w:val="28"/>
              </w:rPr>
              <w:t>-</w:t>
            </w:r>
          </w:p>
        </w:tc>
        <w:tc>
          <w:tcPr>
            <w:tcW w:w="1548"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992526">
            <w:pPr>
              <w:spacing w:after="0" w:line="240" w:lineRule="auto"/>
              <w:jc w:val="center"/>
              <w:rPr>
                <w:rFonts w:ascii="Times New Roman" w:hAnsi="Times New Roman" w:cs="Times New Roman"/>
                <w:sz w:val="28"/>
                <w:szCs w:val="28"/>
              </w:rPr>
            </w:pPr>
            <w:r w:rsidRPr="00D11646">
              <w:rPr>
                <w:rFonts w:ascii="Times New Roman" w:hAnsi="Times New Roman" w:cs="Times New Roman"/>
                <w:b/>
                <w:bCs/>
                <w:sz w:val="28"/>
                <w:szCs w:val="28"/>
              </w:rPr>
              <w:t>-</w:t>
            </w:r>
          </w:p>
        </w:tc>
        <w:tc>
          <w:tcPr>
            <w:tcW w:w="1553"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992526">
            <w:pPr>
              <w:spacing w:after="0" w:line="240" w:lineRule="auto"/>
              <w:jc w:val="center"/>
              <w:rPr>
                <w:rFonts w:ascii="Times New Roman" w:hAnsi="Times New Roman" w:cs="Times New Roman"/>
                <w:sz w:val="28"/>
                <w:szCs w:val="28"/>
              </w:rPr>
            </w:pPr>
            <w:r w:rsidRPr="00D11646">
              <w:rPr>
                <w:rFonts w:ascii="Times New Roman" w:hAnsi="Times New Roman" w:cs="Times New Roman"/>
                <w:b/>
                <w:bCs/>
                <w:sz w:val="28"/>
                <w:szCs w:val="28"/>
              </w:rPr>
              <w:t>-</w:t>
            </w:r>
          </w:p>
        </w:tc>
        <w:tc>
          <w:tcPr>
            <w:tcW w:w="1123"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992526">
            <w:pPr>
              <w:spacing w:after="0" w:line="240" w:lineRule="auto"/>
              <w:jc w:val="center"/>
              <w:rPr>
                <w:rFonts w:ascii="Times New Roman" w:hAnsi="Times New Roman" w:cs="Times New Roman"/>
                <w:sz w:val="28"/>
                <w:szCs w:val="28"/>
              </w:rPr>
            </w:pPr>
            <w:r w:rsidRPr="00D11646">
              <w:rPr>
                <w:rFonts w:ascii="Times New Roman" w:hAnsi="Times New Roman" w:cs="Times New Roman"/>
                <w:b/>
                <w:bCs/>
                <w:sz w:val="28"/>
                <w:szCs w:val="28"/>
              </w:rPr>
              <w:t>-</w:t>
            </w:r>
          </w:p>
        </w:tc>
      </w:tr>
      <w:tr w:rsidR="00D11646" w:rsidRPr="00D11646" w:rsidTr="00482FAF">
        <w:tc>
          <w:tcPr>
            <w:tcW w:w="2810"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7. Інші адміністративні</w:t>
            </w:r>
            <w:r w:rsidRPr="00D11646">
              <w:rPr>
                <w:rFonts w:ascii="Times New Roman" w:hAnsi="Times New Roman" w:cs="Times New Roman"/>
                <w:sz w:val="28"/>
                <w:szCs w:val="28"/>
              </w:rPr>
              <w:br/>
              <w:t>процедури (уточнити):</w:t>
            </w:r>
          </w:p>
        </w:tc>
        <w:tc>
          <w:tcPr>
            <w:tcW w:w="884"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992526">
            <w:pPr>
              <w:spacing w:after="0" w:line="240" w:lineRule="auto"/>
              <w:jc w:val="center"/>
              <w:rPr>
                <w:rFonts w:ascii="Times New Roman" w:hAnsi="Times New Roman" w:cs="Times New Roman"/>
                <w:sz w:val="28"/>
                <w:szCs w:val="28"/>
              </w:rPr>
            </w:pPr>
            <w:r w:rsidRPr="00D11646">
              <w:rPr>
                <w:rFonts w:ascii="Times New Roman" w:hAnsi="Times New Roman" w:cs="Times New Roman"/>
                <w:b/>
                <w:bCs/>
                <w:sz w:val="28"/>
                <w:szCs w:val="28"/>
              </w:rPr>
              <w:t>-</w:t>
            </w:r>
          </w:p>
        </w:tc>
        <w:tc>
          <w:tcPr>
            <w:tcW w:w="1736"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992526">
            <w:pPr>
              <w:spacing w:after="0" w:line="240" w:lineRule="auto"/>
              <w:jc w:val="center"/>
              <w:rPr>
                <w:rFonts w:ascii="Times New Roman" w:hAnsi="Times New Roman" w:cs="Times New Roman"/>
                <w:sz w:val="28"/>
                <w:szCs w:val="28"/>
              </w:rPr>
            </w:pPr>
            <w:r w:rsidRPr="00D11646">
              <w:rPr>
                <w:rFonts w:ascii="Times New Roman" w:hAnsi="Times New Roman" w:cs="Times New Roman"/>
                <w:b/>
                <w:bCs/>
                <w:sz w:val="28"/>
                <w:szCs w:val="28"/>
              </w:rPr>
              <w:t>-</w:t>
            </w:r>
          </w:p>
        </w:tc>
        <w:tc>
          <w:tcPr>
            <w:tcW w:w="1548"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992526">
            <w:pPr>
              <w:spacing w:after="0" w:line="240" w:lineRule="auto"/>
              <w:jc w:val="center"/>
              <w:rPr>
                <w:rFonts w:ascii="Times New Roman" w:hAnsi="Times New Roman" w:cs="Times New Roman"/>
                <w:sz w:val="28"/>
                <w:szCs w:val="28"/>
              </w:rPr>
            </w:pPr>
            <w:r w:rsidRPr="00D11646">
              <w:rPr>
                <w:rFonts w:ascii="Times New Roman" w:hAnsi="Times New Roman" w:cs="Times New Roman"/>
                <w:b/>
                <w:bCs/>
                <w:sz w:val="28"/>
                <w:szCs w:val="28"/>
              </w:rPr>
              <w:t>-</w:t>
            </w:r>
          </w:p>
        </w:tc>
        <w:tc>
          <w:tcPr>
            <w:tcW w:w="1553"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992526">
            <w:pPr>
              <w:spacing w:after="0" w:line="240" w:lineRule="auto"/>
              <w:jc w:val="center"/>
              <w:rPr>
                <w:rFonts w:ascii="Times New Roman" w:hAnsi="Times New Roman" w:cs="Times New Roman"/>
                <w:sz w:val="28"/>
                <w:szCs w:val="28"/>
              </w:rPr>
            </w:pPr>
            <w:r w:rsidRPr="00D11646">
              <w:rPr>
                <w:rFonts w:ascii="Times New Roman" w:hAnsi="Times New Roman" w:cs="Times New Roman"/>
                <w:b/>
                <w:bCs/>
                <w:sz w:val="28"/>
                <w:szCs w:val="28"/>
              </w:rPr>
              <w:t>-</w:t>
            </w:r>
          </w:p>
        </w:tc>
        <w:tc>
          <w:tcPr>
            <w:tcW w:w="1123"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992526">
            <w:pPr>
              <w:spacing w:after="0" w:line="240" w:lineRule="auto"/>
              <w:jc w:val="center"/>
              <w:rPr>
                <w:rFonts w:ascii="Times New Roman" w:hAnsi="Times New Roman" w:cs="Times New Roman"/>
                <w:sz w:val="28"/>
                <w:szCs w:val="28"/>
              </w:rPr>
            </w:pPr>
            <w:r w:rsidRPr="00D11646">
              <w:rPr>
                <w:rFonts w:ascii="Times New Roman" w:hAnsi="Times New Roman" w:cs="Times New Roman"/>
                <w:b/>
                <w:bCs/>
                <w:sz w:val="28"/>
                <w:szCs w:val="28"/>
              </w:rPr>
              <w:t>-</w:t>
            </w:r>
          </w:p>
        </w:tc>
      </w:tr>
      <w:tr w:rsidR="00D11646" w:rsidRPr="00D11646" w:rsidTr="00482FAF">
        <w:tc>
          <w:tcPr>
            <w:tcW w:w="2810"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Разом за рік</w:t>
            </w:r>
          </w:p>
        </w:tc>
        <w:tc>
          <w:tcPr>
            <w:tcW w:w="884"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992526">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х</w:t>
            </w:r>
          </w:p>
        </w:tc>
        <w:tc>
          <w:tcPr>
            <w:tcW w:w="1736"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992526">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х</w:t>
            </w:r>
          </w:p>
        </w:tc>
        <w:tc>
          <w:tcPr>
            <w:tcW w:w="1548"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992526">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х</w:t>
            </w:r>
          </w:p>
        </w:tc>
        <w:tc>
          <w:tcPr>
            <w:tcW w:w="1553"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992526">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х</w:t>
            </w:r>
          </w:p>
        </w:tc>
        <w:tc>
          <w:tcPr>
            <w:tcW w:w="1123"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992526">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87566,4</w:t>
            </w:r>
            <w:r w:rsidRPr="00D11646">
              <w:rPr>
                <w:rFonts w:ascii="Times New Roman" w:hAnsi="Times New Roman" w:cs="Times New Roman"/>
                <w:sz w:val="28"/>
                <w:szCs w:val="28"/>
              </w:rPr>
              <w:br/>
              <w:t>грн.</w:t>
            </w:r>
          </w:p>
        </w:tc>
      </w:tr>
      <w:tr w:rsidR="00D11646" w:rsidRPr="00D11646" w:rsidTr="00482FAF">
        <w:tc>
          <w:tcPr>
            <w:tcW w:w="2810"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Сумарно за п’ять</w:t>
            </w:r>
            <w:r w:rsidRPr="00D11646">
              <w:rPr>
                <w:rFonts w:ascii="Times New Roman" w:hAnsi="Times New Roman" w:cs="Times New Roman"/>
                <w:sz w:val="28"/>
                <w:szCs w:val="28"/>
              </w:rPr>
              <w:br/>
              <w:t>років</w:t>
            </w:r>
          </w:p>
        </w:tc>
        <w:tc>
          <w:tcPr>
            <w:tcW w:w="884"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992526">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х</w:t>
            </w:r>
          </w:p>
        </w:tc>
        <w:tc>
          <w:tcPr>
            <w:tcW w:w="1736"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992526">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х</w:t>
            </w:r>
          </w:p>
        </w:tc>
        <w:tc>
          <w:tcPr>
            <w:tcW w:w="1548"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992526">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х</w:t>
            </w:r>
          </w:p>
        </w:tc>
        <w:tc>
          <w:tcPr>
            <w:tcW w:w="1553"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992526">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х</w:t>
            </w:r>
          </w:p>
        </w:tc>
        <w:tc>
          <w:tcPr>
            <w:tcW w:w="1123"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992526">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437832 грн.</w:t>
            </w:r>
          </w:p>
        </w:tc>
      </w:tr>
    </w:tbl>
    <w:p w:rsidR="00D11646" w:rsidRPr="00D11646" w:rsidRDefault="00D11646" w:rsidP="00D11646">
      <w:pPr>
        <w:spacing w:after="0" w:line="240" w:lineRule="auto"/>
        <w:jc w:val="both"/>
        <w:rPr>
          <w:rFonts w:ascii="Times New Roman" w:hAnsi="Times New Roman" w:cs="Times New Roman"/>
          <w:sz w:val="28"/>
          <w:szCs w:val="28"/>
        </w:rPr>
      </w:pP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Розрахунок сумарних витрат суб’єктів малого підприємництва, що виникають на виконання вимог регулювання</w:t>
      </w:r>
    </w:p>
    <w:p w:rsidR="00D11646" w:rsidRPr="00D11646" w:rsidRDefault="00D11646" w:rsidP="00D11646">
      <w:pPr>
        <w:spacing w:after="0" w:line="240" w:lineRule="auto"/>
        <w:jc w:val="both"/>
        <w:rPr>
          <w:rFonts w:ascii="Times New Roman" w:hAnsi="Times New Roman" w:cs="Times New Roman"/>
          <w:sz w:val="28"/>
          <w:szCs w:val="28"/>
        </w:rPr>
      </w:pP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7"/>
        <w:gridCol w:w="3317"/>
        <w:gridCol w:w="2362"/>
        <w:gridCol w:w="2183"/>
      </w:tblGrid>
      <w:tr w:rsidR="00D11646" w:rsidRPr="00D11646" w:rsidTr="00482FAF">
        <w:tc>
          <w:tcPr>
            <w:tcW w:w="1426"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Порядковий номер</w:t>
            </w:r>
          </w:p>
        </w:tc>
        <w:tc>
          <w:tcPr>
            <w:tcW w:w="3458"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Показник</w:t>
            </w:r>
          </w:p>
        </w:tc>
        <w:tc>
          <w:tcPr>
            <w:tcW w:w="2472"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Перший рік регулювання (стартовий)</w:t>
            </w:r>
          </w:p>
        </w:tc>
        <w:tc>
          <w:tcPr>
            <w:tcW w:w="2298"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За п’ять років</w:t>
            </w:r>
          </w:p>
        </w:tc>
      </w:tr>
      <w:tr w:rsidR="00D11646" w:rsidRPr="00D11646" w:rsidTr="00482FAF">
        <w:tc>
          <w:tcPr>
            <w:tcW w:w="1426"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p>
          <w:p w:rsidR="00D11646" w:rsidRPr="00D11646" w:rsidRDefault="00D11646" w:rsidP="00992526">
            <w:pPr>
              <w:spacing w:after="0" w:line="240" w:lineRule="auto"/>
              <w:jc w:val="center"/>
              <w:rPr>
                <w:rFonts w:ascii="Times New Roman" w:hAnsi="Times New Roman" w:cs="Times New Roman"/>
                <w:sz w:val="28"/>
                <w:szCs w:val="28"/>
                <w:lang w:val="uk-UA"/>
              </w:rPr>
            </w:pPr>
            <w:r w:rsidRPr="00D11646">
              <w:rPr>
                <w:rFonts w:ascii="Times New Roman" w:hAnsi="Times New Roman" w:cs="Times New Roman"/>
                <w:sz w:val="28"/>
                <w:szCs w:val="28"/>
              </w:rPr>
              <w:t>1</w:t>
            </w:r>
            <w:r w:rsidRPr="00D11646">
              <w:rPr>
                <w:rFonts w:ascii="Times New Roman" w:hAnsi="Times New Roman" w:cs="Times New Roman"/>
                <w:sz w:val="28"/>
                <w:szCs w:val="28"/>
                <w:lang w:val="uk-UA"/>
              </w:rPr>
              <w:t>.</w:t>
            </w:r>
          </w:p>
        </w:tc>
        <w:tc>
          <w:tcPr>
            <w:tcW w:w="3458"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xml:space="preserve">Оцінка „прямих” витрат суб’єктів малого </w:t>
            </w:r>
            <w:r w:rsidRPr="00D11646">
              <w:rPr>
                <w:rFonts w:ascii="Times New Roman" w:hAnsi="Times New Roman" w:cs="Times New Roman"/>
                <w:sz w:val="28"/>
                <w:szCs w:val="28"/>
              </w:rPr>
              <w:lastRenderedPageBreak/>
              <w:t>підприємництва на</w:t>
            </w:r>
            <w:r w:rsidRPr="00D11646">
              <w:rPr>
                <w:rFonts w:ascii="Times New Roman" w:hAnsi="Times New Roman" w:cs="Times New Roman"/>
                <w:sz w:val="28"/>
                <w:szCs w:val="28"/>
              </w:rPr>
              <w:br/>
              <w:t>виконання регулювання</w:t>
            </w:r>
          </w:p>
        </w:tc>
        <w:tc>
          <w:tcPr>
            <w:tcW w:w="2472"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992526">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lang w:val="uk-UA"/>
              </w:rPr>
              <w:lastRenderedPageBreak/>
              <w:t>4044300</w:t>
            </w:r>
          </w:p>
        </w:tc>
        <w:tc>
          <w:tcPr>
            <w:tcW w:w="2298"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992526">
            <w:pPr>
              <w:spacing w:after="0" w:line="240" w:lineRule="auto"/>
              <w:jc w:val="center"/>
              <w:rPr>
                <w:rFonts w:ascii="Times New Roman" w:hAnsi="Times New Roman" w:cs="Times New Roman"/>
                <w:sz w:val="28"/>
                <w:szCs w:val="28"/>
                <w:lang w:val="uk-UA"/>
              </w:rPr>
            </w:pPr>
            <w:r w:rsidRPr="00D11646">
              <w:rPr>
                <w:rFonts w:ascii="Times New Roman" w:hAnsi="Times New Roman" w:cs="Times New Roman"/>
                <w:sz w:val="28"/>
                <w:szCs w:val="28"/>
                <w:lang w:val="uk-UA"/>
              </w:rPr>
              <w:t>20221500</w:t>
            </w:r>
          </w:p>
        </w:tc>
      </w:tr>
      <w:tr w:rsidR="00D11646" w:rsidRPr="00D11646" w:rsidTr="00482FAF">
        <w:tc>
          <w:tcPr>
            <w:tcW w:w="1426"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992526">
            <w:pPr>
              <w:spacing w:after="0" w:line="240" w:lineRule="auto"/>
              <w:jc w:val="center"/>
              <w:rPr>
                <w:rFonts w:ascii="Times New Roman" w:hAnsi="Times New Roman" w:cs="Times New Roman"/>
                <w:sz w:val="28"/>
                <w:szCs w:val="28"/>
              </w:rPr>
            </w:pPr>
          </w:p>
          <w:p w:rsidR="00D11646" w:rsidRPr="00D11646" w:rsidRDefault="00D11646" w:rsidP="00992526">
            <w:pPr>
              <w:spacing w:after="0" w:line="240" w:lineRule="auto"/>
              <w:jc w:val="center"/>
              <w:rPr>
                <w:rFonts w:ascii="Times New Roman" w:hAnsi="Times New Roman" w:cs="Times New Roman"/>
                <w:sz w:val="28"/>
                <w:szCs w:val="28"/>
                <w:lang w:val="uk-UA"/>
              </w:rPr>
            </w:pPr>
            <w:r w:rsidRPr="00D11646">
              <w:rPr>
                <w:rFonts w:ascii="Times New Roman" w:hAnsi="Times New Roman" w:cs="Times New Roman"/>
                <w:sz w:val="28"/>
                <w:szCs w:val="28"/>
              </w:rPr>
              <w:t>2</w:t>
            </w:r>
            <w:r w:rsidRPr="00D11646">
              <w:rPr>
                <w:rFonts w:ascii="Times New Roman" w:hAnsi="Times New Roman" w:cs="Times New Roman"/>
                <w:sz w:val="28"/>
                <w:szCs w:val="28"/>
                <w:lang w:val="uk-UA"/>
              </w:rPr>
              <w:t>.</w:t>
            </w:r>
          </w:p>
        </w:tc>
        <w:tc>
          <w:tcPr>
            <w:tcW w:w="3458"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lang w:val="uk-UA"/>
              </w:rPr>
            </w:pPr>
            <w:r w:rsidRPr="00D11646">
              <w:rPr>
                <w:rFonts w:ascii="Times New Roman" w:hAnsi="Times New Roman" w:cs="Times New Roman"/>
                <w:sz w:val="28"/>
                <w:szCs w:val="28"/>
                <w:lang w:val="uk-UA"/>
              </w:rPr>
              <w:t>Оцінка</w:t>
            </w:r>
            <w:r w:rsidRPr="00D11646">
              <w:rPr>
                <w:rFonts w:ascii="Times New Roman" w:hAnsi="Times New Roman" w:cs="Times New Roman"/>
                <w:sz w:val="28"/>
                <w:szCs w:val="28"/>
              </w:rPr>
              <w:t> </w:t>
            </w:r>
            <w:r w:rsidRPr="00D11646">
              <w:rPr>
                <w:rFonts w:ascii="Times New Roman" w:hAnsi="Times New Roman" w:cs="Times New Roman"/>
                <w:sz w:val="28"/>
                <w:szCs w:val="28"/>
                <w:lang w:val="uk-UA"/>
              </w:rPr>
              <w:t>вартості адміністративних процедур</w:t>
            </w:r>
            <w:r w:rsidRPr="00D11646">
              <w:rPr>
                <w:rFonts w:ascii="Times New Roman" w:hAnsi="Times New Roman" w:cs="Times New Roman"/>
                <w:sz w:val="28"/>
                <w:szCs w:val="28"/>
                <w:lang w:val="uk-UA"/>
              </w:rPr>
              <w:br/>
              <w:t>для суб’єктів малого підприємництва щодо</w:t>
            </w:r>
            <w:r w:rsidRPr="00D11646">
              <w:rPr>
                <w:rFonts w:ascii="Times New Roman" w:hAnsi="Times New Roman" w:cs="Times New Roman"/>
                <w:sz w:val="28"/>
                <w:szCs w:val="28"/>
                <w:lang w:val="uk-UA"/>
              </w:rPr>
              <w:br/>
              <w:t>виконання регулювання та</w:t>
            </w:r>
            <w:r w:rsidRPr="00D11646">
              <w:rPr>
                <w:rFonts w:ascii="Times New Roman" w:hAnsi="Times New Roman" w:cs="Times New Roman"/>
                <w:sz w:val="28"/>
                <w:szCs w:val="28"/>
                <w:lang w:val="uk-UA"/>
              </w:rPr>
              <w:br/>
              <w:t>звітування</w:t>
            </w:r>
          </w:p>
        </w:tc>
        <w:tc>
          <w:tcPr>
            <w:tcW w:w="2472"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992526">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lang w:val="uk-UA"/>
              </w:rPr>
              <w:t>504479,76</w:t>
            </w:r>
          </w:p>
        </w:tc>
        <w:tc>
          <w:tcPr>
            <w:tcW w:w="2298"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992526">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lang w:val="uk-UA"/>
              </w:rPr>
              <w:t>2522398,8</w:t>
            </w:r>
          </w:p>
        </w:tc>
      </w:tr>
      <w:tr w:rsidR="00D11646" w:rsidRPr="00D11646" w:rsidTr="00482FAF">
        <w:tc>
          <w:tcPr>
            <w:tcW w:w="1426"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992526">
            <w:pPr>
              <w:spacing w:after="0" w:line="240" w:lineRule="auto"/>
              <w:jc w:val="center"/>
              <w:rPr>
                <w:rFonts w:ascii="Times New Roman" w:hAnsi="Times New Roman" w:cs="Times New Roman"/>
                <w:sz w:val="28"/>
                <w:szCs w:val="28"/>
              </w:rPr>
            </w:pPr>
          </w:p>
          <w:p w:rsidR="00D11646" w:rsidRPr="00D11646" w:rsidRDefault="00D11646" w:rsidP="00992526">
            <w:pPr>
              <w:spacing w:after="0" w:line="240" w:lineRule="auto"/>
              <w:jc w:val="center"/>
              <w:rPr>
                <w:rFonts w:ascii="Times New Roman" w:hAnsi="Times New Roman" w:cs="Times New Roman"/>
                <w:sz w:val="28"/>
                <w:szCs w:val="28"/>
                <w:lang w:val="uk-UA"/>
              </w:rPr>
            </w:pPr>
            <w:r w:rsidRPr="00D11646">
              <w:rPr>
                <w:rFonts w:ascii="Times New Roman" w:hAnsi="Times New Roman" w:cs="Times New Roman"/>
                <w:sz w:val="28"/>
                <w:szCs w:val="28"/>
              </w:rPr>
              <w:t>3</w:t>
            </w:r>
            <w:r w:rsidRPr="00D11646">
              <w:rPr>
                <w:rFonts w:ascii="Times New Roman" w:hAnsi="Times New Roman" w:cs="Times New Roman"/>
                <w:sz w:val="28"/>
                <w:szCs w:val="28"/>
                <w:lang w:val="uk-UA"/>
              </w:rPr>
              <w:t>.</w:t>
            </w:r>
          </w:p>
        </w:tc>
        <w:tc>
          <w:tcPr>
            <w:tcW w:w="3458"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Сумарні витрати малого підприємництва на</w:t>
            </w:r>
            <w:r w:rsidRPr="00D11646">
              <w:rPr>
                <w:rFonts w:ascii="Times New Roman" w:hAnsi="Times New Roman" w:cs="Times New Roman"/>
                <w:sz w:val="28"/>
                <w:szCs w:val="28"/>
              </w:rPr>
              <w:br/>
              <w:t>виконання запланованого</w:t>
            </w:r>
            <w:r w:rsidRPr="00D11646">
              <w:rPr>
                <w:rFonts w:ascii="Times New Roman" w:hAnsi="Times New Roman" w:cs="Times New Roman"/>
                <w:sz w:val="28"/>
                <w:szCs w:val="28"/>
              </w:rPr>
              <w:br/>
              <w:t>регулювання</w:t>
            </w:r>
          </w:p>
        </w:tc>
        <w:tc>
          <w:tcPr>
            <w:tcW w:w="2472"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992526">
            <w:pPr>
              <w:spacing w:after="0" w:line="240" w:lineRule="auto"/>
              <w:jc w:val="center"/>
              <w:rPr>
                <w:rFonts w:ascii="Times New Roman" w:hAnsi="Times New Roman" w:cs="Times New Roman"/>
                <w:sz w:val="28"/>
                <w:szCs w:val="28"/>
                <w:lang w:val="uk-UA"/>
              </w:rPr>
            </w:pPr>
            <w:r w:rsidRPr="00D11646">
              <w:rPr>
                <w:rFonts w:ascii="Times New Roman" w:hAnsi="Times New Roman" w:cs="Times New Roman"/>
                <w:sz w:val="28"/>
                <w:szCs w:val="28"/>
                <w:lang w:val="uk-UA"/>
              </w:rPr>
              <w:t>4548779,76</w:t>
            </w:r>
          </w:p>
        </w:tc>
        <w:tc>
          <w:tcPr>
            <w:tcW w:w="2298"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992526">
            <w:pPr>
              <w:spacing w:after="0" w:line="240" w:lineRule="auto"/>
              <w:jc w:val="center"/>
              <w:rPr>
                <w:rFonts w:ascii="Times New Roman" w:hAnsi="Times New Roman" w:cs="Times New Roman"/>
                <w:sz w:val="28"/>
                <w:szCs w:val="28"/>
                <w:lang w:val="uk-UA"/>
              </w:rPr>
            </w:pPr>
            <w:r w:rsidRPr="00D11646">
              <w:rPr>
                <w:rFonts w:ascii="Times New Roman" w:hAnsi="Times New Roman" w:cs="Times New Roman"/>
                <w:sz w:val="28"/>
                <w:szCs w:val="28"/>
                <w:lang w:val="uk-UA"/>
              </w:rPr>
              <w:t>22743898,8</w:t>
            </w:r>
          </w:p>
        </w:tc>
      </w:tr>
      <w:tr w:rsidR="00D11646" w:rsidRPr="00D11646" w:rsidTr="00482FAF">
        <w:tc>
          <w:tcPr>
            <w:tcW w:w="1426"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992526">
            <w:pPr>
              <w:spacing w:after="0" w:line="240" w:lineRule="auto"/>
              <w:jc w:val="center"/>
              <w:rPr>
                <w:rFonts w:ascii="Times New Roman" w:hAnsi="Times New Roman" w:cs="Times New Roman"/>
                <w:sz w:val="28"/>
                <w:szCs w:val="28"/>
              </w:rPr>
            </w:pPr>
          </w:p>
          <w:p w:rsidR="00D11646" w:rsidRPr="00D11646" w:rsidRDefault="00D11646" w:rsidP="00992526">
            <w:pPr>
              <w:spacing w:after="0" w:line="240" w:lineRule="auto"/>
              <w:jc w:val="center"/>
              <w:rPr>
                <w:rFonts w:ascii="Times New Roman" w:hAnsi="Times New Roman" w:cs="Times New Roman"/>
                <w:sz w:val="28"/>
                <w:szCs w:val="28"/>
                <w:lang w:val="uk-UA"/>
              </w:rPr>
            </w:pPr>
            <w:r w:rsidRPr="00D11646">
              <w:rPr>
                <w:rFonts w:ascii="Times New Roman" w:hAnsi="Times New Roman" w:cs="Times New Roman"/>
                <w:sz w:val="28"/>
                <w:szCs w:val="28"/>
              </w:rPr>
              <w:t>4</w:t>
            </w:r>
            <w:r w:rsidRPr="00D11646">
              <w:rPr>
                <w:rFonts w:ascii="Times New Roman" w:hAnsi="Times New Roman" w:cs="Times New Roman"/>
                <w:sz w:val="28"/>
                <w:szCs w:val="28"/>
                <w:lang w:val="uk-UA"/>
              </w:rPr>
              <w:t>.</w:t>
            </w:r>
          </w:p>
        </w:tc>
        <w:tc>
          <w:tcPr>
            <w:tcW w:w="3458"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Бюджетні витрати на адміністрування регулювання суб’єктів</w:t>
            </w:r>
            <w:r w:rsidRPr="00D11646">
              <w:rPr>
                <w:rFonts w:ascii="Times New Roman" w:hAnsi="Times New Roman" w:cs="Times New Roman"/>
                <w:sz w:val="28"/>
                <w:szCs w:val="28"/>
              </w:rPr>
              <w:br/>
              <w:t>малого підприємництва</w:t>
            </w:r>
          </w:p>
        </w:tc>
        <w:tc>
          <w:tcPr>
            <w:tcW w:w="2472"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992526">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87566,4</w:t>
            </w:r>
          </w:p>
        </w:tc>
        <w:tc>
          <w:tcPr>
            <w:tcW w:w="2298"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992526">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rPr>
              <w:t>437832</w:t>
            </w:r>
          </w:p>
        </w:tc>
      </w:tr>
      <w:tr w:rsidR="00D11646" w:rsidRPr="00D11646" w:rsidTr="00482FAF">
        <w:tc>
          <w:tcPr>
            <w:tcW w:w="1426"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992526">
            <w:pPr>
              <w:spacing w:after="0" w:line="240" w:lineRule="auto"/>
              <w:jc w:val="center"/>
              <w:rPr>
                <w:rFonts w:ascii="Times New Roman" w:hAnsi="Times New Roman" w:cs="Times New Roman"/>
                <w:sz w:val="28"/>
                <w:szCs w:val="28"/>
              </w:rPr>
            </w:pPr>
          </w:p>
          <w:p w:rsidR="00D11646" w:rsidRPr="00D11646" w:rsidRDefault="00D11646" w:rsidP="00992526">
            <w:pPr>
              <w:spacing w:after="0" w:line="240" w:lineRule="auto"/>
              <w:jc w:val="center"/>
              <w:rPr>
                <w:rFonts w:ascii="Times New Roman" w:hAnsi="Times New Roman" w:cs="Times New Roman"/>
                <w:sz w:val="28"/>
                <w:szCs w:val="28"/>
                <w:lang w:val="uk-UA"/>
              </w:rPr>
            </w:pPr>
            <w:r w:rsidRPr="00D11646">
              <w:rPr>
                <w:rFonts w:ascii="Times New Roman" w:hAnsi="Times New Roman" w:cs="Times New Roman"/>
                <w:sz w:val="28"/>
                <w:szCs w:val="28"/>
              </w:rPr>
              <w:t>5</w:t>
            </w:r>
            <w:r w:rsidRPr="00D11646">
              <w:rPr>
                <w:rFonts w:ascii="Times New Roman" w:hAnsi="Times New Roman" w:cs="Times New Roman"/>
                <w:sz w:val="28"/>
                <w:szCs w:val="28"/>
                <w:lang w:val="uk-UA"/>
              </w:rPr>
              <w:t>.</w:t>
            </w:r>
          </w:p>
        </w:tc>
        <w:tc>
          <w:tcPr>
            <w:tcW w:w="3458"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Сумарні витрати на</w:t>
            </w:r>
            <w:r w:rsidRPr="00D11646">
              <w:rPr>
                <w:rFonts w:ascii="Times New Roman" w:hAnsi="Times New Roman" w:cs="Times New Roman"/>
                <w:sz w:val="28"/>
                <w:szCs w:val="28"/>
              </w:rPr>
              <w:br/>
              <w:t>виконання запланованого регулювання</w:t>
            </w:r>
          </w:p>
        </w:tc>
        <w:tc>
          <w:tcPr>
            <w:tcW w:w="2472"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992526">
            <w:pPr>
              <w:spacing w:after="0" w:line="240" w:lineRule="auto"/>
              <w:jc w:val="center"/>
              <w:rPr>
                <w:rFonts w:ascii="Times New Roman" w:hAnsi="Times New Roman" w:cs="Times New Roman"/>
                <w:sz w:val="28"/>
                <w:szCs w:val="28"/>
                <w:lang w:val="uk-UA"/>
              </w:rPr>
            </w:pPr>
            <w:r w:rsidRPr="00D11646">
              <w:rPr>
                <w:rFonts w:ascii="Times New Roman" w:hAnsi="Times New Roman" w:cs="Times New Roman"/>
                <w:sz w:val="28"/>
                <w:szCs w:val="28"/>
                <w:lang w:val="uk-UA"/>
              </w:rPr>
              <w:t>4636346,16</w:t>
            </w:r>
          </w:p>
        </w:tc>
        <w:tc>
          <w:tcPr>
            <w:tcW w:w="2298" w:type="dxa"/>
            <w:tcBorders>
              <w:top w:val="outset" w:sz="6" w:space="0" w:color="auto"/>
              <w:left w:val="outset" w:sz="6" w:space="0" w:color="auto"/>
              <w:bottom w:val="outset" w:sz="6" w:space="0" w:color="auto"/>
              <w:right w:val="outset" w:sz="6" w:space="0" w:color="auto"/>
            </w:tcBorders>
            <w:shd w:val="clear" w:color="auto" w:fill="auto"/>
            <w:hideMark/>
          </w:tcPr>
          <w:p w:rsidR="00D11646" w:rsidRPr="00D11646" w:rsidRDefault="00D11646" w:rsidP="00992526">
            <w:pPr>
              <w:spacing w:after="0" w:line="240" w:lineRule="auto"/>
              <w:jc w:val="center"/>
              <w:rPr>
                <w:rFonts w:ascii="Times New Roman" w:hAnsi="Times New Roman" w:cs="Times New Roman"/>
                <w:sz w:val="28"/>
                <w:szCs w:val="28"/>
              </w:rPr>
            </w:pPr>
            <w:r w:rsidRPr="00D11646">
              <w:rPr>
                <w:rFonts w:ascii="Times New Roman" w:hAnsi="Times New Roman" w:cs="Times New Roman"/>
                <w:sz w:val="28"/>
                <w:szCs w:val="28"/>
                <w:lang w:val="uk-UA"/>
              </w:rPr>
              <w:t>23181730,8</w:t>
            </w:r>
          </w:p>
        </w:tc>
      </w:tr>
    </w:tbl>
    <w:p w:rsidR="00D11646" w:rsidRPr="00D11646" w:rsidRDefault="00D11646" w:rsidP="00D11646">
      <w:pPr>
        <w:spacing w:after="0" w:line="240" w:lineRule="auto"/>
        <w:jc w:val="both"/>
        <w:rPr>
          <w:rFonts w:ascii="Times New Roman" w:hAnsi="Times New Roman" w:cs="Times New Roman"/>
          <w:sz w:val="28"/>
          <w:szCs w:val="28"/>
        </w:rPr>
      </w:pP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lang w:val="uk-UA"/>
        </w:rPr>
        <w:t xml:space="preserve">     </w:t>
      </w:r>
      <w:r w:rsidRPr="00D11646">
        <w:rPr>
          <w:rFonts w:ascii="Times New Roman" w:hAnsi="Times New Roman" w:cs="Times New Roman"/>
          <w:sz w:val="28"/>
          <w:szCs w:val="28"/>
        </w:rPr>
        <w:t>Корегуючі (пом’якшувальні) заходи для малого підприємництва щодо запропонованого регулювання не розроблялися.</w:t>
      </w:r>
    </w:p>
    <w:p w:rsidR="00D11646" w:rsidRPr="00D11646" w:rsidRDefault="00D11646" w:rsidP="00D11646">
      <w:pPr>
        <w:spacing w:after="0" w:line="240" w:lineRule="auto"/>
        <w:jc w:val="both"/>
        <w:rPr>
          <w:rFonts w:ascii="Times New Roman" w:hAnsi="Times New Roman" w:cs="Times New Roman"/>
          <w:sz w:val="28"/>
          <w:szCs w:val="28"/>
        </w:rPr>
      </w:pPr>
    </w:p>
    <w:p w:rsidR="00D11646" w:rsidRPr="00D11646" w:rsidRDefault="00D11646" w:rsidP="00D11646">
      <w:pPr>
        <w:spacing w:after="0" w:line="240" w:lineRule="auto"/>
        <w:jc w:val="both"/>
        <w:rPr>
          <w:rFonts w:ascii="Times New Roman" w:hAnsi="Times New Roman" w:cs="Times New Roman"/>
          <w:sz w:val="28"/>
          <w:szCs w:val="28"/>
        </w:rPr>
      </w:pPr>
    </w:p>
    <w:p w:rsidR="00D11646" w:rsidRPr="00D11646" w:rsidRDefault="00D11646" w:rsidP="00D11646">
      <w:pPr>
        <w:spacing w:after="0" w:line="240" w:lineRule="auto"/>
        <w:jc w:val="both"/>
        <w:rPr>
          <w:rFonts w:ascii="Times New Roman" w:hAnsi="Times New Roman" w:cs="Times New Roman"/>
          <w:bCs/>
          <w:sz w:val="28"/>
          <w:szCs w:val="28"/>
          <w:lang w:val="uk-UA"/>
        </w:rPr>
      </w:pPr>
      <w:r w:rsidRPr="00D11646">
        <w:rPr>
          <w:rFonts w:ascii="Times New Roman" w:hAnsi="Times New Roman" w:cs="Times New Roman"/>
          <w:bCs/>
          <w:sz w:val="28"/>
          <w:szCs w:val="28"/>
          <w:lang w:val="uk-UA"/>
        </w:rPr>
        <w:t xml:space="preserve">Т.в.о. </w:t>
      </w:r>
      <w:r w:rsidRPr="00D11646">
        <w:rPr>
          <w:rFonts w:ascii="Times New Roman" w:hAnsi="Times New Roman" w:cs="Times New Roman"/>
          <w:bCs/>
          <w:sz w:val="28"/>
          <w:szCs w:val="28"/>
        </w:rPr>
        <w:t>начальник</w:t>
      </w:r>
      <w:r w:rsidRPr="00D11646">
        <w:rPr>
          <w:rFonts w:ascii="Times New Roman" w:hAnsi="Times New Roman" w:cs="Times New Roman"/>
          <w:bCs/>
          <w:sz w:val="28"/>
          <w:szCs w:val="28"/>
          <w:lang w:val="uk-UA"/>
        </w:rPr>
        <w:t>а</w:t>
      </w:r>
      <w:r w:rsidRPr="00D11646">
        <w:rPr>
          <w:rFonts w:ascii="Times New Roman" w:hAnsi="Times New Roman" w:cs="Times New Roman"/>
          <w:bCs/>
          <w:sz w:val="28"/>
          <w:szCs w:val="28"/>
        </w:rPr>
        <w:t xml:space="preserve"> </w:t>
      </w:r>
      <w:r w:rsidRPr="00D11646">
        <w:rPr>
          <w:rFonts w:ascii="Times New Roman" w:hAnsi="Times New Roman" w:cs="Times New Roman"/>
          <w:bCs/>
          <w:sz w:val="28"/>
          <w:szCs w:val="28"/>
          <w:lang w:val="uk-UA"/>
        </w:rPr>
        <w:t>управління</w:t>
      </w:r>
    </w:p>
    <w:p w:rsidR="00D11646" w:rsidRPr="00D11646" w:rsidRDefault="00D11646" w:rsidP="00D11646">
      <w:pPr>
        <w:spacing w:after="0" w:line="240" w:lineRule="auto"/>
        <w:jc w:val="both"/>
        <w:rPr>
          <w:rFonts w:ascii="Times New Roman" w:hAnsi="Times New Roman" w:cs="Times New Roman"/>
          <w:bCs/>
          <w:sz w:val="28"/>
          <w:szCs w:val="28"/>
          <w:lang w:val="uk-UA"/>
        </w:rPr>
      </w:pPr>
      <w:r w:rsidRPr="00D11646">
        <w:rPr>
          <w:rFonts w:ascii="Times New Roman" w:hAnsi="Times New Roman" w:cs="Times New Roman"/>
          <w:bCs/>
          <w:sz w:val="28"/>
          <w:szCs w:val="28"/>
          <w:lang w:val="uk-UA"/>
        </w:rPr>
        <w:t xml:space="preserve">житлово-комунального </w:t>
      </w:r>
    </w:p>
    <w:p w:rsidR="00D11646" w:rsidRPr="00D11646" w:rsidRDefault="00D11646" w:rsidP="00D11646">
      <w:pPr>
        <w:spacing w:after="0" w:line="240" w:lineRule="auto"/>
        <w:jc w:val="both"/>
        <w:rPr>
          <w:rFonts w:ascii="Times New Roman" w:hAnsi="Times New Roman" w:cs="Times New Roman"/>
          <w:bCs/>
          <w:sz w:val="28"/>
          <w:szCs w:val="28"/>
          <w:lang w:val="uk-UA"/>
        </w:rPr>
      </w:pPr>
      <w:r w:rsidRPr="00D11646">
        <w:rPr>
          <w:rFonts w:ascii="Times New Roman" w:hAnsi="Times New Roman" w:cs="Times New Roman"/>
          <w:bCs/>
          <w:sz w:val="28"/>
          <w:szCs w:val="28"/>
          <w:lang w:val="uk-UA"/>
        </w:rPr>
        <w:t>господарства та екології</w:t>
      </w:r>
    </w:p>
    <w:p w:rsidR="00D11646" w:rsidRPr="00D11646" w:rsidRDefault="00D11646" w:rsidP="00D11646">
      <w:pPr>
        <w:spacing w:after="0" w:line="240" w:lineRule="auto"/>
        <w:jc w:val="both"/>
        <w:rPr>
          <w:rFonts w:ascii="Times New Roman" w:hAnsi="Times New Roman" w:cs="Times New Roman"/>
          <w:sz w:val="28"/>
          <w:szCs w:val="28"/>
          <w:lang w:val="uk-UA"/>
        </w:rPr>
      </w:pPr>
      <w:r w:rsidRPr="00D11646">
        <w:rPr>
          <w:rFonts w:ascii="Times New Roman" w:hAnsi="Times New Roman" w:cs="Times New Roman"/>
          <w:bCs/>
          <w:sz w:val="28"/>
          <w:szCs w:val="28"/>
          <w:lang w:val="uk-UA"/>
        </w:rPr>
        <w:t>міської ради</w:t>
      </w:r>
      <w:r w:rsidRPr="00D11646">
        <w:rPr>
          <w:rFonts w:ascii="Times New Roman" w:hAnsi="Times New Roman" w:cs="Times New Roman"/>
          <w:bCs/>
          <w:sz w:val="28"/>
          <w:szCs w:val="28"/>
        </w:rPr>
        <w:t>                                         </w:t>
      </w:r>
      <w:r w:rsidRPr="00D11646">
        <w:rPr>
          <w:rFonts w:ascii="Times New Roman" w:hAnsi="Times New Roman" w:cs="Times New Roman"/>
          <w:bCs/>
          <w:sz w:val="28"/>
          <w:szCs w:val="28"/>
          <w:lang w:val="uk-UA"/>
        </w:rPr>
        <w:t xml:space="preserve">                    </w:t>
      </w:r>
      <w:r w:rsidRPr="00D11646">
        <w:rPr>
          <w:rFonts w:ascii="Times New Roman" w:hAnsi="Times New Roman" w:cs="Times New Roman"/>
          <w:bCs/>
          <w:sz w:val="28"/>
          <w:szCs w:val="28"/>
        </w:rPr>
        <w:t xml:space="preserve"> </w:t>
      </w:r>
      <w:r w:rsidRPr="00D11646">
        <w:rPr>
          <w:rFonts w:ascii="Times New Roman" w:hAnsi="Times New Roman" w:cs="Times New Roman"/>
          <w:bCs/>
          <w:sz w:val="28"/>
          <w:szCs w:val="28"/>
          <w:lang w:val="uk-UA"/>
        </w:rPr>
        <w:t xml:space="preserve">           Любов КУЧЕРЯВЕНКО</w:t>
      </w:r>
    </w:p>
    <w:p w:rsidR="00D11646" w:rsidRPr="00D11646" w:rsidRDefault="00D11646" w:rsidP="00D11646">
      <w:pPr>
        <w:spacing w:after="0" w:line="240" w:lineRule="auto"/>
        <w:jc w:val="both"/>
        <w:rPr>
          <w:rFonts w:ascii="Times New Roman" w:hAnsi="Times New Roman" w:cs="Times New Roman"/>
          <w:sz w:val="28"/>
          <w:szCs w:val="28"/>
        </w:rPr>
      </w:pPr>
      <w:r w:rsidRPr="00D11646">
        <w:rPr>
          <w:rFonts w:ascii="Times New Roman" w:hAnsi="Times New Roman" w:cs="Times New Roman"/>
          <w:sz w:val="28"/>
          <w:szCs w:val="28"/>
        </w:rPr>
        <w:t> </w:t>
      </w:r>
    </w:p>
    <w:p w:rsidR="00D11646" w:rsidRPr="00D11646" w:rsidRDefault="00D11646" w:rsidP="00D11646">
      <w:pPr>
        <w:spacing w:after="0" w:line="240" w:lineRule="auto"/>
        <w:jc w:val="both"/>
        <w:rPr>
          <w:rFonts w:ascii="Times New Roman" w:hAnsi="Times New Roman" w:cs="Times New Roman"/>
          <w:sz w:val="28"/>
          <w:szCs w:val="28"/>
        </w:rPr>
      </w:pPr>
    </w:p>
    <w:p w:rsidR="00D11646" w:rsidRPr="00D11646" w:rsidRDefault="00D11646" w:rsidP="00AC01A5">
      <w:pPr>
        <w:spacing w:after="0" w:line="240" w:lineRule="auto"/>
        <w:jc w:val="both"/>
        <w:rPr>
          <w:rFonts w:ascii="Times New Roman" w:hAnsi="Times New Roman" w:cs="Times New Roman"/>
          <w:sz w:val="28"/>
          <w:szCs w:val="28"/>
        </w:rPr>
      </w:pPr>
    </w:p>
    <w:p w:rsidR="00D11646" w:rsidRDefault="00D11646" w:rsidP="00AC01A5">
      <w:pPr>
        <w:spacing w:after="0" w:line="240" w:lineRule="auto"/>
        <w:jc w:val="both"/>
        <w:rPr>
          <w:rFonts w:ascii="Times New Roman" w:hAnsi="Times New Roman" w:cs="Times New Roman"/>
          <w:sz w:val="28"/>
          <w:szCs w:val="28"/>
          <w:lang w:val="uk-UA"/>
        </w:rPr>
      </w:pPr>
    </w:p>
    <w:p w:rsidR="00D11646" w:rsidRDefault="00D11646" w:rsidP="00AC01A5">
      <w:pPr>
        <w:spacing w:after="0" w:line="240" w:lineRule="auto"/>
        <w:jc w:val="both"/>
        <w:rPr>
          <w:rFonts w:ascii="Times New Roman" w:hAnsi="Times New Roman" w:cs="Times New Roman"/>
          <w:sz w:val="28"/>
          <w:szCs w:val="28"/>
          <w:lang w:val="uk-UA"/>
        </w:rPr>
      </w:pPr>
    </w:p>
    <w:p w:rsidR="00D11646" w:rsidRDefault="00D11646" w:rsidP="00AC01A5">
      <w:pPr>
        <w:spacing w:after="0" w:line="240" w:lineRule="auto"/>
        <w:jc w:val="both"/>
        <w:rPr>
          <w:rFonts w:ascii="Times New Roman" w:hAnsi="Times New Roman" w:cs="Times New Roman"/>
          <w:sz w:val="28"/>
          <w:szCs w:val="28"/>
          <w:lang w:val="uk-UA"/>
        </w:rPr>
      </w:pPr>
    </w:p>
    <w:p w:rsidR="00D11646" w:rsidRDefault="00D11646" w:rsidP="00AC01A5">
      <w:pPr>
        <w:spacing w:after="0" w:line="240" w:lineRule="auto"/>
        <w:jc w:val="both"/>
        <w:rPr>
          <w:rFonts w:ascii="Times New Roman" w:hAnsi="Times New Roman" w:cs="Times New Roman"/>
          <w:sz w:val="28"/>
          <w:szCs w:val="28"/>
          <w:lang w:val="uk-UA"/>
        </w:rPr>
      </w:pPr>
    </w:p>
    <w:p w:rsidR="00D11646" w:rsidRDefault="00D11646" w:rsidP="00AC01A5">
      <w:pPr>
        <w:spacing w:after="0" w:line="240" w:lineRule="auto"/>
        <w:jc w:val="both"/>
        <w:rPr>
          <w:rFonts w:ascii="Times New Roman" w:hAnsi="Times New Roman" w:cs="Times New Roman"/>
          <w:sz w:val="28"/>
          <w:szCs w:val="28"/>
          <w:lang w:val="uk-UA"/>
        </w:rPr>
      </w:pPr>
    </w:p>
    <w:p w:rsidR="00D11646" w:rsidRDefault="00D11646" w:rsidP="00AC01A5">
      <w:pPr>
        <w:spacing w:after="0" w:line="240" w:lineRule="auto"/>
        <w:jc w:val="both"/>
        <w:rPr>
          <w:rFonts w:ascii="Times New Roman" w:hAnsi="Times New Roman" w:cs="Times New Roman"/>
          <w:sz w:val="28"/>
          <w:szCs w:val="28"/>
          <w:lang w:val="uk-UA"/>
        </w:rPr>
      </w:pPr>
    </w:p>
    <w:p w:rsidR="00D11646" w:rsidRPr="00ED76CA" w:rsidRDefault="00D11646" w:rsidP="00AC01A5">
      <w:pPr>
        <w:spacing w:after="0" w:line="240" w:lineRule="auto"/>
        <w:jc w:val="both"/>
        <w:rPr>
          <w:rFonts w:ascii="Times New Roman" w:hAnsi="Times New Roman" w:cs="Times New Roman"/>
          <w:sz w:val="28"/>
          <w:szCs w:val="28"/>
          <w:lang w:val="uk-UA"/>
        </w:rPr>
      </w:pPr>
    </w:p>
    <w:sectPr w:rsidR="00D11646" w:rsidRPr="00ED76CA" w:rsidSect="00AC01A5">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04E" w:rsidRDefault="0076004E" w:rsidP="004722BC">
      <w:pPr>
        <w:spacing w:after="0" w:line="240" w:lineRule="auto"/>
      </w:pPr>
      <w:r>
        <w:separator/>
      </w:r>
    </w:p>
  </w:endnote>
  <w:endnote w:type="continuationSeparator" w:id="0">
    <w:p w:rsidR="0076004E" w:rsidRDefault="0076004E" w:rsidP="00472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altName w:val="Century Gothic"/>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04E" w:rsidRDefault="0076004E" w:rsidP="004722BC">
      <w:pPr>
        <w:spacing w:after="0" w:line="240" w:lineRule="auto"/>
      </w:pPr>
      <w:r>
        <w:separator/>
      </w:r>
    </w:p>
  </w:footnote>
  <w:footnote w:type="continuationSeparator" w:id="0">
    <w:p w:rsidR="0076004E" w:rsidRDefault="0076004E" w:rsidP="004722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1A22"/>
    <w:multiLevelType w:val="hybridMultilevel"/>
    <w:tmpl w:val="DF0EAFAC"/>
    <w:lvl w:ilvl="0" w:tplc="FF72852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 w15:restartNumberingAfterBreak="0">
    <w:nsid w:val="02837A14"/>
    <w:multiLevelType w:val="hybridMultilevel"/>
    <w:tmpl w:val="B1B0203A"/>
    <w:lvl w:ilvl="0" w:tplc="53CC109C">
      <w:start w:val="1"/>
      <w:numFmt w:val="bullet"/>
      <w:lvlText w:val="-"/>
      <w:lvlJc w:val="left"/>
      <w:pPr>
        <w:ind w:left="735" w:hanging="360"/>
      </w:pPr>
      <w:rPr>
        <w:rFonts w:ascii="Times New Roman" w:eastAsia="Times New Roman"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8804011"/>
    <w:multiLevelType w:val="multilevel"/>
    <w:tmpl w:val="2C4A88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102679"/>
    <w:multiLevelType w:val="multilevel"/>
    <w:tmpl w:val="3950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3E122D"/>
    <w:multiLevelType w:val="hybridMultilevel"/>
    <w:tmpl w:val="3DF0A9CA"/>
    <w:lvl w:ilvl="0" w:tplc="A142DC62">
      <w:start w:val="1"/>
      <w:numFmt w:val="bullet"/>
      <w:lvlText w:val="-"/>
      <w:lvlJc w:val="left"/>
      <w:pPr>
        <w:ind w:left="705" w:hanging="360"/>
      </w:pPr>
      <w:rPr>
        <w:rFonts w:ascii="Times New Roman" w:eastAsia="Times New Roman" w:hAnsi="Times New Roman" w:cs="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5" w15:restartNumberingAfterBreak="0">
    <w:nsid w:val="0DE95CEB"/>
    <w:multiLevelType w:val="hybridMultilevel"/>
    <w:tmpl w:val="E8081EE4"/>
    <w:lvl w:ilvl="0" w:tplc="E99EE61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6" w15:restartNumberingAfterBreak="0">
    <w:nsid w:val="12B30E98"/>
    <w:multiLevelType w:val="multilevel"/>
    <w:tmpl w:val="0544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9872FA"/>
    <w:multiLevelType w:val="multilevel"/>
    <w:tmpl w:val="5200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882A5D"/>
    <w:multiLevelType w:val="hybridMultilevel"/>
    <w:tmpl w:val="373EA188"/>
    <w:lvl w:ilvl="0" w:tplc="54D01E50">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9" w15:restartNumberingAfterBreak="0">
    <w:nsid w:val="25376646"/>
    <w:multiLevelType w:val="hybridMultilevel"/>
    <w:tmpl w:val="5DA28C7E"/>
    <w:lvl w:ilvl="0" w:tplc="E938871A">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0" w15:restartNumberingAfterBreak="0">
    <w:nsid w:val="284D550F"/>
    <w:multiLevelType w:val="hybridMultilevel"/>
    <w:tmpl w:val="31669E2A"/>
    <w:lvl w:ilvl="0" w:tplc="F4480AD0">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1" w15:restartNumberingAfterBreak="0">
    <w:nsid w:val="29B673A2"/>
    <w:multiLevelType w:val="hybridMultilevel"/>
    <w:tmpl w:val="01E87E1E"/>
    <w:lvl w:ilvl="0" w:tplc="34728A8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2" w15:restartNumberingAfterBreak="0">
    <w:nsid w:val="2A71708A"/>
    <w:multiLevelType w:val="hybridMultilevel"/>
    <w:tmpl w:val="F3220186"/>
    <w:lvl w:ilvl="0" w:tplc="06FC2E2E">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1E075B"/>
    <w:multiLevelType w:val="multilevel"/>
    <w:tmpl w:val="9A4AB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18776B"/>
    <w:multiLevelType w:val="multilevel"/>
    <w:tmpl w:val="20BE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924A94"/>
    <w:multiLevelType w:val="hybridMultilevel"/>
    <w:tmpl w:val="863086A8"/>
    <w:lvl w:ilvl="0" w:tplc="086EA31A">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6" w15:restartNumberingAfterBreak="0">
    <w:nsid w:val="49DB16D0"/>
    <w:multiLevelType w:val="hybridMultilevel"/>
    <w:tmpl w:val="9B58ED5A"/>
    <w:lvl w:ilvl="0" w:tplc="8976FF16">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7" w15:restartNumberingAfterBreak="0">
    <w:nsid w:val="59D9359C"/>
    <w:multiLevelType w:val="multilevel"/>
    <w:tmpl w:val="D81C5C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460964"/>
    <w:multiLevelType w:val="hybridMultilevel"/>
    <w:tmpl w:val="C7407AE8"/>
    <w:lvl w:ilvl="0" w:tplc="7A86DDC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9" w15:restartNumberingAfterBreak="0">
    <w:nsid w:val="6AB6164A"/>
    <w:multiLevelType w:val="hybridMultilevel"/>
    <w:tmpl w:val="E102CAA8"/>
    <w:lvl w:ilvl="0" w:tplc="3B16060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BA21F7"/>
    <w:multiLevelType w:val="hybridMultilevel"/>
    <w:tmpl w:val="90CA0DD4"/>
    <w:lvl w:ilvl="0" w:tplc="4FDCFD8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04A270C"/>
    <w:multiLevelType w:val="multilevel"/>
    <w:tmpl w:val="4E7C82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5D7E14"/>
    <w:multiLevelType w:val="multilevel"/>
    <w:tmpl w:val="2D0E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21320C"/>
    <w:multiLevelType w:val="hybridMultilevel"/>
    <w:tmpl w:val="1DEAFE86"/>
    <w:lvl w:ilvl="0" w:tplc="5FCA5862">
      <w:start w:val="1"/>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4" w15:restartNumberingAfterBreak="0">
    <w:nsid w:val="77B372A9"/>
    <w:multiLevelType w:val="multilevel"/>
    <w:tmpl w:val="18BAF0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3D4B52"/>
    <w:multiLevelType w:val="multilevel"/>
    <w:tmpl w:val="8B26A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0"/>
  </w:num>
  <w:num w:numId="3">
    <w:abstractNumId w:val="0"/>
  </w:num>
  <w:num w:numId="4">
    <w:abstractNumId w:val="23"/>
  </w:num>
  <w:num w:numId="5">
    <w:abstractNumId w:val="15"/>
  </w:num>
  <w:num w:numId="6">
    <w:abstractNumId w:val="11"/>
  </w:num>
  <w:num w:numId="7">
    <w:abstractNumId w:val="5"/>
  </w:num>
  <w:num w:numId="8">
    <w:abstractNumId w:val="18"/>
  </w:num>
  <w:num w:numId="9">
    <w:abstractNumId w:val="16"/>
  </w:num>
  <w:num w:numId="10">
    <w:abstractNumId w:val="8"/>
  </w:num>
  <w:num w:numId="11">
    <w:abstractNumId w:val="10"/>
  </w:num>
  <w:num w:numId="12">
    <w:abstractNumId w:val="9"/>
  </w:num>
  <w:num w:numId="13">
    <w:abstractNumId w:val="6"/>
  </w:num>
  <w:num w:numId="14">
    <w:abstractNumId w:val="14"/>
  </w:num>
  <w:num w:numId="15">
    <w:abstractNumId w:val="22"/>
  </w:num>
  <w:num w:numId="16">
    <w:abstractNumId w:val="7"/>
  </w:num>
  <w:num w:numId="17">
    <w:abstractNumId w:val="3"/>
  </w:num>
  <w:num w:numId="18">
    <w:abstractNumId w:val="13"/>
  </w:num>
  <w:num w:numId="19">
    <w:abstractNumId w:val="24"/>
  </w:num>
  <w:num w:numId="20">
    <w:abstractNumId w:val="21"/>
  </w:num>
  <w:num w:numId="21">
    <w:abstractNumId w:val="25"/>
  </w:num>
  <w:num w:numId="22">
    <w:abstractNumId w:val="2"/>
  </w:num>
  <w:num w:numId="23">
    <w:abstractNumId w:val="17"/>
  </w:num>
  <w:num w:numId="24">
    <w:abstractNumId w:val="4"/>
  </w:num>
  <w:num w:numId="25">
    <w:abstractNumId w:val="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B19"/>
    <w:rsid w:val="00004CF1"/>
    <w:rsid w:val="00004D5E"/>
    <w:rsid w:val="00005B32"/>
    <w:rsid w:val="00007857"/>
    <w:rsid w:val="00007966"/>
    <w:rsid w:val="0001191A"/>
    <w:rsid w:val="00014498"/>
    <w:rsid w:val="000160D6"/>
    <w:rsid w:val="000169A3"/>
    <w:rsid w:val="0003075F"/>
    <w:rsid w:val="0003464B"/>
    <w:rsid w:val="000401A7"/>
    <w:rsid w:val="00041849"/>
    <w:rsid w:val="000457E0"/>
    <w:rsid w:val="00050205"/>
    <w:rsid w:val="00051827"/>
    <w:rsid w:val="000526A6"/>
    <w:rsid w:val="00052F37"/>
    <w:rsid w:val="000530C5"/>
    <w:rsid w:val="00053FFB"/>
    <w:rsid w:val="0005436A"/>
    <w:rsid w:val="000546FB"/>
    <w:rsid w:val="00056547"/>
    <w:rsid w:val="000570B6"/>
    <w:rsid w:val="0006704E"/>
    <w:rsid w:val="00067E82"/>
    <w:rsid w:val="00072293"/>
    <w:rsid w:val="00077215"/>
    <w:rsid w:val="00080C80"/>
    <w:rsid w:val="000831ED"/>
    <w:rsid w:val="00083BBC"/>
    <w:rsid w:val="00090A9E"/>
    <w:rsid w:val="00093F27"/>
    <w:rsid w:val="00093F8C"/>
    <w:rsid w:val="0009497F"/>
    <w:rsid w:val="00097079"/>
    <w:rsid w:val="000972AC"/>
    <w:rsid w:val="000A5C1D"/>
    <w:rsid w:val="000A70A3"/>
    <w:rsid w:val="000A7239"/>
    <w:rsid w:val="000B2B57"/>
    <w:rsid w:val="000C1B0A"/>
    <w:rsid w:val="000C4626"/>
    <w:rsid w:val="000C527C"/>
    <w:rsid w:val="000D13D2"/>
    <w:rsid w:val="000D426F"/>
    <w:rsid w:val="000D5989"/>
    <w:rsid w:val="000D5F4E"/>
    <w:rsid w:val="000D64C3"/>
    <w:rsid w:val="000E2263"/>
    <w:rsid w:val="000E297D"/>
    <w:rsid w:val="000E2CC0"/>
    <w:rsid w:val="000E3CAA"/>
    <w:rsid w:val="000E3E32"/>
    <w:rsid w:val="000E729A"/>
    <w:rsid w:val="000F1378"/>
    <w:rsid w:val="000F1E84"/>
    <w:rsid w:val="000F2F22"/>
    <w:rsid w:val="000F320B"/>
    <w:rsid w:val="0010096A"/>
    <w:rsid w:val="00101D29"/>
    <w:rsid w:val="00105D35"/>
    <w:rsid w:val="00106927"/>
    <w:rsid w:val="00110F9A"/>
    <w:rsid w:val="00112289"/>
    <w:rsid w:val="0011335D"/>
    <w:rsid w:val="001145A9"/>
    <w:rsid w:val="0011485E"/>
    <w:rsid w:val="0011501C"/>
    <w:rsid w:val="001151E7"/>
    <w:rsid w:val="0011552A"/>
    <w:rsid w:val="0011574A"/>
    <w:rsid w:val="0011684C"/>
    <w:rsid w:val="00116DAD"/>
    <w:rsid w:val="0011782E"/>
    <w:rsid w:val="001215E8"/>
    <w:rsid w:val="00126724"/>
    <w:rsid w:val="001278FB"/>
    <w:rsid w:val="00127EA9"/>
    <w:rsid w:val="0013396E"/>
    <w:rsid w:val="001357A8"/>
    <w:rsid w:val="0013667A"/>
    <w:rsid w:val="00136AAB"/>
    <w:rsid w:val="00136C1D"/>
    <w:rsid w:val="001376E8"/>
    <w:rsid w:val="00137FAA"/>
    <w:rsid w:val="001418D2"/>
    <w:rsid w:val="001423A0"/>
    <w:rsid w:val="00144197"/>
    <w:rsid w:val="00145202"/>
    <w:rsid w:val="001608C1"/>
    <w:rsid w:val="0016138A"/>
    <w:rsid w:val="00161B83"/>
    <w:rsid w:val="001629B7"/>
    <w:rsid w:val="00164901"/>
    <w:rsid w:val="00165125"/>
    <w:rsid w:val="0016618B"/>
    <w:rsid w:val="00174717"/>
    <w:rsid w:val="00174930"/>
    <w:rsid w:val="00175852"/>
    <w:rsid w:val="00176690"/>
    <w:rsid w:val="001770A0"/>
    <w:rsid w:val="001807B6"/>
    <w:rsid w:val="00181DC6"/>
    <w:rsid w:val="00193652"/>
    <w:rsid w:val="00194FAD"/>
    <w:rsid w:val="00195AD6"/>
    <w:rsid w:val="001A0E09"/>
    <w:rsid w:val="001A1291"/>
    <w:rsid w:val="001A2BAD"/>
    <w:rsid w:val="001A310C"/>
    <w:rsid w:val="001A5E90"/>
    <w:rsid w:val="001A6237"/>
    <w:rsid w:val="001A71D1"/>
    <w:rsid w:val="001A78B5"/>
    <w:rsid w:val="001B38C3"/>
    <w:rsid w:val="001B3F28"/>
    <w:rsid w:val="001B60A5"/>
    <w:rsid w:val="001B62E0"/>
    <w:rsid w:val="001B63F3"/>
    <w:rsid w:val="001B6AC5"/>
    <w:rsid w:val="001C1209"/>
    <w:rsid w:val="001C27A9"/>
    <w:rsid w:val="001C39E2"/>
    <w:rsid w:val="001C3D95"/>
    <w:rsid w:val="001C430B"/>
    <w:rsid w:val="001C5FF5"/>
    <w:rsid w:val="001D0A37"/>
    <w:rsid w:val="001D2944"/>
    <w:rsid w:val="001D2B22"/>
    <w:rsid w:val="001D2B38"/>
    <w:rsid w:val="001D5098"/>
    <w:rsid w:val="001D53EA"/>
    <w:rsid w:val="001D7548"/>
    <w:rsid w:val="001D7FC8"/>
    <w:rsid w:val="001E091A"/>
    <w:rsid w:val="001E0ABA"/>
    <w:rsid w:val="001E3757"/>
    <w:rsid w:val="001E4739"/>
    <w:rsid w:val="001E6D9D"/>
    <w:rsid w:val="001E7DEA"/>
    <w:rsid w:val="001F2582"/>
    <w:rsid w:val="001F3E12"/>
    <w:rsid w:val="001F5D8A"/>
    <w:rsid w:val="001F6748"/>
    <w:rsid w:val="001F688D"/>
    <w:rsid w:val="001F6B19"/>
    <w:rsid w:val="001F727E"/>
    <w:rsid w:val="001F7525"/>
    <w:rsid w:val="0020330A"/>
    <w:rsid w:val="00204857"/>
    <w:rsid w:val="002066E5"/>
    <w:rsid w:val="00206A01"/>
    <w:rsid w:val="00206AB2"/>
    <w:rsid w:val="00210705"/>
    <w:rsid w:val="0021391A"/>
    <w:rsid w:val="00214CCF"/>
    <w:rsid w:val="002177FA"/>
    <w:rsid w:val="002209A6"/>
    <w:rsid w:val="0022364B"/>
    <w:rsid w:val="00223F4B"/>
    <w:rsid w:val="00226140"/>
    <w:rsid w:val="00230EB5"/>
    <w:rsid w:val="00232E9A"/>
    <w:rsid w:val="00233C33"/>
    <w:rsid w:val="00235719"/>
    <w:rsid w:val="00237BB6"/>
    <w:rsid w:val="0024220F"/>
    <w:rsid w:val="00242CDB"/>
    <w:rsid w:val="00243E97"/>
    <w:rsid w:val="00245DAA"/>
    <w:rsid w:val="002468D9"/>
    <w:rsid w:val="00246C9D"/>
    <w:rsid w:val="0024772A"/>
    <w:rsid w:val="00250043"/>
    <w:rsid w:val="00250940"/>
    <w:rsid w:val="00251139"/>
    <w:rsid w:val="00252894"/>
    <w:rsid w:val="002544CB"/>
    <w:rsid w:val="00254992"/>
    <w:rsid w:val="00255E9D"/>
    <w:rsid w:val="0025630E"/>
    <w:rsid w:val="00256564"/>
    <w:rsid w:val="00256BF5"/>
    <w:rsid w:val="0025793C"/>
    <w:rsid w:val="0026073E"/>
    <w:rsid w:val="0026125F"/>
    <w:rsid w:val="00264CDF"/>
    <w:rsid w:val="00265B96"/>
    <w:rsid w:val="0026618A"/>
    <w:rsid w:val="0026731E"/>
    <w:rsid w:val="002673F1"/>
    <w:rsid w:val="00270221"/>
    <w:rsid w:val="00271C8F"/>
    <w:rsid w:val="00273D3F"/>
    <w:rsid w:val="00273F08"/>
    <w:rsid w:val="002757A7"/>
    <w:rsid w:val="0027616B"/>
    <w:rsid w:val="00282BDC"/>
    <w:rsid w:val="00283F82"/>
    <w:rsid w:val="0028578B"/>
    <w:rsid w:val="00285B59"/>
    <w:rsid w:val="0028741A"/>
    <w:rsid w:val="00290322"/>
    <w:rsid w:val="00292AE5"/>
    <w:rsid w:val="002976A8"/>
    <w:rsid w:val="002A0C9A"/>
    <w:rsid w:val="002A122C"/>
    <w:rsid w:val="002A25DC"/>
    <w:rsid w:val="002A29BF"/>
    <w:rsid w:val="002A461F"/>
    <w:rsid w:val="002A50EC"/>
    <w:rsid w:val="002A7451"/>
    <w:rsid w:val="002A7614"/>
    <w:rsid w:val="002B120F"/>
    <w:rsid w:val="002B1B4C"/>
    <w:rsid w:val="002B427D"/>
    <w:rsid w:val="002B539F"/>
    <w:rsid w:val="002B7485"/>
    <w:rsid w:val="002C02E6"/>
    <w:rsid w:val="002C6F0D"/>
    <w:rsid w:val="002D2F98"/>
    <w:rsid w:val="002D317A"/>
    <w:rsid w:val="002D4856"/>
    <w:rsid w:val="002E0E4E"/>
    <w:rsid w:val="002E0EBE"/>
    <w:rsid w:val="002E1FD9"/>
    <w:rsid w:val="002E2101"/>
    <w:rsid w:val="002E2211"/>
    <w:rsid w:val="002E4471"/>
    <w:rsid w:val="002E54FA"/>
    <w:rsid w:val="002F37A4"/>
    <w:rsid w:val="002F4352"/>
    <w:rsid w:val="002F4835"/>
    <w:rsid w:val="002F63C7"/>
    <w:rsid w:val="003038D3"/>
    <w:rsid w:val="00304DF8"/>
    <w:rsid w:val="00305C3C"/>
    <w:rsid w:val="00305E73"/>
    <w:rsid w:val="0030671D"/>
    <w:rsid w:val="003069AD"/>
    <w:rsid w:val="003112C1"/>
    <w:rsid w:val="00320893"/>
    <w:rsid w:val="00321D59"/>
    <w:rsid w:val="00321F89"/>
    <w:rsid w:val="003225F8"/>
    <w:rsid w:val="00324119"/>
    <w:rsid w:val="00324A42"/>
    <w:rsid w:val="00327FED"/>
    <w:rsid w:val="00330DD7"/>
    <w:rsid w:val="00330EEA"/>
    <w:rsid w:val="00331542"/>
    <w:rsid w:val="00334BEC"/>
    <w:rsid w:val="00336519"/>
    <w:rsid w:val="00337B0C"/>
    <w:rsid w:val="00340B76"/>
    <w:rsid w:val="003415E6"/>
    <w:rsid w:val="00344053"/>
    <w:rsid w:val="00345B08"/>
    <w:rsid w:val="0034749B"/>
    <w:rsid w:val="00354F96"/>
    <w:rsid w:val="00356212"/>
    <w:rsid w:val="00360EC5"/>
    <w:rsid w:val="00360EE5"/>
    <w:rsid w:val="00361733"/>
    <w:rsid w:val="003627D9"/>
    <w:rsid w:val="0036363E"/>
    <w:rsid w:val="00366238"/>
    <w:rsid w:val="003704B5"/>
    <w:rsid w:val="00372B09"/>
    <w:rsid w:val="00374A11"/>
    <w:rsid w:val="00375072"/>
    <w:rsid w:val="003800F2"/>
    <w:rsid w:val="003819BA"/>
    <w:rsid w:val="003821AF"/>
    <w:rsid w:val="00383C51"/>
    <w:rsid w:val="00385897"/>
    <w:rsid w:val="00385F02"/>
    <w:rsid w:val="00387150"/>
    <w:rsid w:val="00387F0E"/>
    <w:rsid w:val="0039089B"/>
    <w:rsid w:val="00394A50"/>
    <w:rsid w:val="003A008F"/>
    <w:rsid w:val="003A057E"/>
    <w:rsid w:val="003A0AFE"/>
    <w:rsid w:val="003A6370"/>
    <w:rsid w:val="003A651E"/>
    <w:rsid w:val="003A6A43"/>
    <w:rsid w:val="003A7500"/>
    <w:rsid w:val="003B663A"/>
    <w:rsid w:val="003C07F2"/>
    <w:rsid w:val="003C24CF"/>
    <w:rsid w:val="003C511D"/>
    <w:rsid w:val="003C63D0"/>
    <w:rsid w:val="003D49FF"/>
    <w:rsid w:val="003D53DC"/>
    <w:rsid w:val="003D56E1"/>
    <w:rsid w:val="003D6421"/>
    <w:rsid w:val="003D644E"/>
    <w:rsid w:val="003E2CA4"/>
    <w:rsid w:val="003E3E0A"/>
    <w:rsid w:val="003E59CB"/>
    <w:rsid w:val="003E5A55"/>
    <w:rsid w:val="003E65A5"/>
    <w:rsid w:val="003F00DC"/>
    <w:rsid w:val="003F1642"/>
    <w:rsid w:val="003F2204"/>
    <w:rsid w:val="003F6B22"/>
    <w:rsid w:val="00400526"/>
    <w:rsid w:val="00400F2C"/>
    <w:rsid w:val="004018FF"/>
    <w:rsid w:val="00403943"/>
    <w:rsid w:val="00405686"/>
    <w:rsid w:val="004063C1"/>
    <w:rsid w:val="00407142"/>
    <w:rsid w:val="004156C3"/>
    <w:rsid w:val="00417FE0"/>
    <w:rsid w:val="004213C4"/>
    <w:rsid w:val="00421A55"/>
    <w:rsid w:val="0042341F"/>
    <w:rsid w:val="00423551"/>
    <w:rsid w:val="00423A5A"/>
    <w:rsid w:val="00424770"/>
    <w:rsid w:val="00425D1D"/>
    <w:rsid w:val="00426EB9"/>
    <w:rsid w:val="00427488"/>
    <w:rsid w:val="00430A78"/>
    <w:rsid w:val="00434187"/>
    <w:rsid w:val="00434AC0"/>
    <w:rsid w:val="00434EC3"/>
    <w:rsid w:val="0043516F"/>
    <w:rsid w:val="004352FC"/>
    <w:rsid w:val="00435501"/>
    <w:rsid w:val="004369D5"/>
    <w:rsid w:val="00436B05"/>
    <w:rsid w:val="004412B8"/>
    <w:rsid w:val="00441E8D"/>
    <w:rsid w:val="004438CE"/>
    <w:rsid w:val="0044516E"/>
    <w:rsid w:val="00446971"/>
    <w:rsid w:val="00447548"/>
    <w:rsid w:val="00450A7B"/>
    <w:rsid w:val="004514BC"/>
    <w:rsid w:val="00453B2D"/>
    <w:rsid w:val="00454607"/>
    <w:rsid w:val="0045477D"/>
    <w:rsid w:val="00454CA3"/>
    <w:rsid w:val="0045666E"/>
    <w:rsid w:val="004634B4"/>
    <w:rsid w:val="0046434A"/>
    <w:rsid w:val="00470C12"/>
    <w:rsid w:val="004722BC"/>
    <w:rsid w:val="0047289A"/>
    <w:rsid w:val="0047300A"/>
    <w:rsid w:val="004736B6"/>
    <w:rsid w:val="004757F3"/>
    <w:rsid w:val="0048047F"/>
    <w:rsid w:val="00482FAF"/>
    <w:rsid w:val="00483193"/>
    <w:rsid w:val="0048344C"/>
    <w:rsid w:val="00484494"/>
    <w:rsid w:val="00484977"/>
    <w:rsid w:val="0048522A"/>
    <w:rsid w:val="004873FB"/>
    <w:rsid w:val="00491995"/>
    <w:rsid w:val="00491B44"/>
    <w:rsid w:val="004929A8"/>
    <w:rsid w:val="00493613"/>
    <w:rsid w:val="00493C44"/>
    <w:rsid w:val="00496F1E"/>
    <w:rsid w:val="004A030D"/>
    <w:rsid w:val="004A0F67"/>
    <w:rsid w:val="004A148B"/>
    <w:rsid w:val="004A77F1"/>
    <w:rsid w:val="004B2F07"/>
    <w:rsid w:val="004B6A6E"/>
    <w:rsid w:val="004B7DF0"/>
    <w:rsid w:val="004C0E6F"/>
    <w:rsid w:val="004C13F2"/>
    <w:rsid w:val="004C1582"/>
    <w:rsid w:val="004C5935"/>
    <w:rsid w:val="004C7466"/>
    <w:rsid w:val="004D0524"/>
    <w:rsid w:val="004D37CC"/>
    <w:rsid w:val="004D3B94"/>
    <w:rsid w:val="004D61BF"/>
    <w:rsid w:val="004D6F4B"/>
    <w:rsid w:val="004E07A1"/>
    <w:rsid w:val="004E18EA"/>
    <w:rsid w:val="004E3D18"/>
    <w:rsid w:val="004F04DB"/>
    <w:rsid w:val="004F12CF"/>
    <w:rsid w:val="004F1E8A"/>
    <w:rsid w:val="004F2809"/>
    <w:rsid w:val="004F3AE6"/>
    <w:rsid w:val="004F4242"/>
    <w:rsid w:val="004F42DD"/>
    <w:rsid w:val="004F4B15"/>
    <w:rsid w:val="004F6901"/>
    <w:rsid w:val="005039D9"/>
    <w:rsid w:val="00506053"/>
    <w:rsid w:val="00507914"/>
    <w:rsid w:val="00512263"/>
    <w:rsid w:val="0051275D"/>
    <w:rsid w:val="005159C5"/>
    <w:rsid w:val="00516AB9"/>
    <w:rsid w:val="00517FB3"/>
    <w:rsid w:val="0052085F"/>
    <w:rsid w:val="00521487"/>
    <w:rsid w:val="005311EA"/>
    <w:rsid w:val="005347F3"/>
    <w:rsid w:val="00534B74"/>
    <w:rsid w:val="00534C19"/>
    <w:rsid w:val="00535497"/>
    <w:rsid w:val="005361B3"/>
    <w:rsid w:val="00536DE9"/>
    <w:rsid w:val="0054007A"/>
    <w:rsid w:val="0054185A"/>
    <w:rsid w:val="00545DC6"/>
    <w:rsid w:val="005461CF"/>
    <w:rsid w:val="0054722B"/>
    <w:rsid w:val="00547B41"/>
    <w:rsid w:val="00547B54"/>
    <w:rsid w:val="00547BF6"/>
    <w:rsid w:val="00551260"/>
    <w:rsid w:val="005536AE"/>
    <w:rsid w:val="005542AA"/>
    <w:rsid w:val="005542C6"/>
    <w:rsid w:val="00555938"/>
    <w:rsid w:val="005562FE"/>
    <w:rsid w:val="00557518"/>
    <w:rsid w:val="00562E97"/>
    <w:rsid w:val="00574ABE"/>
    <w:rsid w:val="00575BEC"/>
    <w:rsid w:val="00576294"/>
    <w:rsid w:val="0057798C"/>
    <w:rsid w:val="00584579"/>
    <w:rsid w:val="00586555"/>
    <w:rsid w:val="00590187"/>
    <w:rsid w:val="005914ED"/>
    <w:rsid w:val="00591970"/>
    <w:rsid w:val="0059376D"/>
    <w:rsid w:val="00593EBF"/>
    <w:rsid w:val="0059432A"/>
    <w:rsid w:val="00595955"/>
    <w:rsid w:val="00595F57"/>
    <w:rsid w:val="005A00F1"/>
    <w:rsid w:val="005A1C3E"/>
    <w:rsid w:val="005A1D9A"/>
    <w:rsid w:val="005A4E35"/>
    <w:rsid w:val="005A6CBF"/>
    <w:rsid w:val="005A6F73"/>
    <w:rsid w:val="005A7EF9"/>
    <w:rsid w:val="005A7F93"/>
    <w:rsid w:val="005B0ECA"/>
    <w:rsid w:val="005B1565"/>
    <w:rsid w:val="005B1ADF"/>
    <w:rsid w:val="005B1FFF"/>
    <w:rsid w:val="005B2752"/>
    <w:rsid w:val="005B4470"/>
    <w:rsid w:val="005B459D"/>
    <w:rsid w:val="005B491C"/>
    <w:rsid w:val="005B5356"/>
    <w:rsid w:val="005B6A07"/>
    <w:rsid w:val="005B77A6"/>
    <w:rsid w:val="005B7F0D"/>
    <w:rsid w:val="005C007E"/>
    <w:rsid w:val="005C07FE"/>
    <w:rsid w:val="005C0BF1"/>
    <w:rsid w:val="005C2321"/>
    <w:rsid w:val="005C283C"/>
    <w:rsid w:val="005C41D8"/>
    <w:rsid w:val="005C75E1"/>
    <w:rsid w:val="005C7B81"/>
    <w:rsid w:val="005D02D3"/>
    <w:rsid w:val="005D0C1C"/>
    <w:rsid w:val="005D262B"/>
    <w:rsid w:val="005D2E67"/>
    <w:rsid w:val="005D38CD"/>
    <w:rsid w:val="005D5EC3"/>
    <w:rsid w:val="005D7E53"/>
    <w:rsid w:val="005E362A"/>
    <w:rsid w:val="005E4476"/>
    <w:rsid w:val="005E46E6"/>
    <w:rsid w:val="005E4CA8"/>
    <w:rsid w:val="005E6104"/>
    <w:rsid w:val="005E70A8"/>
    <w:rsid w:val="005F0B4A"/>
    <w:rsid w:val="005F3487"/>
    <w:rsid w:val="005F64DB"/>
    <w:rsid w:val="005F697D"/>
    <w:rsid w:val="005F7DB5"/>
    <w:rsid w:val="006002D1"/>
    <w:rsid w:val="00600CC6"/>
    <w:rsid w:val="00602766"/>
    <w:rsid w:val="006042DF"/>
    <w:rsid w:val="00605940"/>
    <w:rsid w:val="00605E54"/>
    <w:rsid w:val="00607013"/>
    <w:rsid w:val="006103DA"/>
    <w:rsid w:val="0061076C"/>
    <w:rsid w:val="00612C8B"/>
    <w:rsid w:val="00613952"/>
    <w:rsid w:val="0061681A"/>
    <w:rsid w:val="00616D2D"/>
    <w:rsid w:val="00617DB1"/>
    <w:rsid w:val="00623B05"/>
    <w:rsid w:val="006249AE"/>
    <w:rsid w:val="00627720"/>
    <w:rsid w:val="00627E09"/>
    <w:rsid w:val="00630E1F"/>
    <w:rsid w:val="00631A33"/>
    <w:rsid w:val="006351B6"/>
    <w:rsid w:val="00635352"/>
    <w:rsid w:val="00637B8C"/>
    <w:rsid w:val="00643FEE"/>
    <w:rsid w:val="00644C15"/>
    <w:rsid w:val="00645534"/>
    <w:rsid w:val="00646872"/>
    <w:rsid w:val="00647E72"/>
    <w:rsid w:val="006503C5"/>
    <w:rsid w:val="00650D8B"/>
    <w:rsid w:val="00651A67"/>
    <w:rsid w:val="00652610"/>
    <w:rsid w:val="00653D38"/>
    <w:rsid w:val="0065430C"/>
    <w:rsid w:val="006545BE"/>
    <w:rsid w:val="00655A3B"/>
    <w:rsid w:val="00657310"/>
    <w:rsid w:val="006579B1"/>
    <w:rsid w:val="00660B87"/>
    <w:rsid w:val="006630DF"/>
    <w:rsid w:val="006637D0"/>
    <w:rsid w:val="006637DF"/>
    <w:rsid w:val="00664A9B"/>
    <w:rsid w:val="00667850"/>
    <w:rsid w:val="006708D3"/>
    <w:rsid w:val="00674C96"/>
    <w:rsid w:val="00677726"/>
    <w:rsid w:val="0068005E"/>
    <w:rsid w:val="00680389"/>
    <w:rsid w:val="00685407"/>
    <w:rsid w:val="00690BBB"/>
    <w:rsid w:val="00690E48"/>
    <w:rsid w:val="0069207E"/>
    <w:rsid w:val="0069240C"/>
    <w:rsid w:val="00694D72"/>
    <w:rsid w:val="006960B1"/>
    <w:rsid w:val="0069707E"/>
    <w:rsid w:val="006A19B1"/>
    <w:rsid w:val="006A2456"/>
    <w:rsid w:val="006A2E8A"/>
    <w:rsid w:val="006A5481"/>
    <w:rsid w:val="006A7EFB"/>
    <w:rsid w:val="006B25D1"/>
    <w:rsid w:val="006B2616"/>
    <w:rsid w:val="006B3326"/>
    <w:rsid w:val="006B39BF"/>
    <w:rsid w:val="006B5C4F"/>
    <w:rsid w:val="006C1EEA"/>
    <w:rsid w:val="006C20B2"/>
    <w:rsid w:val="006C3502"/>
    <w:rsid w:val="006C5F51"/>
    <w:rsid w:val="006C7D59"/>
    <w:rsid w:val="006D0538"/>
    <w:rsid w:val="006D2A38"/>
    <w:rsid w:val="006D325F"/>
    <w:rsid w:val="006D6F1B"/>
    <w:rsid w:val="006E1002"/>
    <w:rsid w:val="006E299B"/>
    <w:rsid w:val="006E378B"/>
    <w:rsid w:val="006E605C"/>
    <w:rsid w:val="006F071B"/>
    <w:rsid w:val="006F19B8"/>
    <w:rsid w:val="006F5377"/>
    <w:rsid w:val="0070122E"/>
    <w:rsid w:val="007018B6"/>
    <w:rsid w:val="007036BB"/>
    <w:rsid w:val="007042F7"/>
    <w:rsid w:val="007050E9"/>
    <w:rsid w:val="0071302E"/>
    <w:rsid w:val="00713DC9"/>
    <w:rsid w:val="0072005B"/>
    <w:rsid w:val="007205AE"/>
    <w:rsid w:val="00720FA3"/>
    <w:rsid w:val="007213B6"/>
    <w:rsid w:val="00722B7F"/>
    <w:rsid w:val="0072326F"/>
    <w:rsid w:val="00724090"/>
    <w:rsid w:val="007305B7"/>
    <w:rsid w:val="007306AE"/>
    <w:rsid w:val="00732DC5"/>
    <w:rsid w:val="00736CF7"/>
    <w:rsid w:val="00744854"/>
    <w:rsid w:val="00745D2A"/>
    <w:rsid w:val="007470D4"/>
    <w:rsid w:val="007510D8"/>
    <w:rsid w:val="00751275"/>
    <w:rsid w:val="007514B5"/>
    <w:rsid w:val="00751A57"/>
    <w:rsid w:val="0075423A"/>
    <w:rsid w:val="00754275"/>
    <w:rsid w:val="00754CF4"/>
    <w:rsid w:val="0076004E"/>
    <w:rsid w:val="0076575C"/>
    <w:rsid w:val="00765AF6"/>
    <w:rsid w:val="00765E81"/>
    <w:rsid w:val="00774EBA"/>
    <w:rsid w:val="0077653D"/>
    <w:rsid w:val="00777BD8"/>
    <w:rsid w:val="0078309F"/>
    <w:rsid w:val="00785291"/>
    <w:rsid w:val="00785BFD"/>
    <w:rsid w:val="0078732E"/>
    <w:rsid w:val="00794389"/>
    <w:rsid w:val="00795D8B"/>
    <w:rsid w:val="00797988"/>
    <w:rsid w:val="007A1A1B"/>
    <w:rsid w:val="007A1B1D"/>
    <w:rsid w:val="007A3B6E"/>
    <w:rsid w:val="007A4E27"/>
    <w:rsid w:val="007A5878"/>
    <w:rsid w:val="007A68F0"/>
    <w:rsid w:val="007A7D03"/>
    <w:rsid w:val="007B5E66"/>
    <w:rsid w:val="007C2FEF"/>
    <w:rsid w:val="007C7015"/>
    <w:rsid w:val="007D0C58"/>
    <w:rsid w:val="007D23DD"/>
    <w:rsid w:val="007D3AB5"/>
    <w:rsid w:val="007D4E31"/>
    <w:rsid w:val="007D6AE8"/>
    <w:rsid w:val="007D7C52"/>
    <w:rsid w:val="007E01DA"/>
    <w:rsid w:val="007E223D"/>
    <w:rsid w:val="007E4FEC"/>
    <w:rsid w:val="007F29F6"/>
    <w:rsid w:val="007F2D15"/>
    <w:rsid w:val="007F6986"/>
    <w:rsid w:val="00801D02"/>
    <w:rsid w:val="00804D36"/>
    <w:rsid w:val="00804FEF"/>
    <w:rsid w:val="00805103"/>
    <w:rsid w:val="00812186"/>
    <w:rsid w:val="00812CCA"/>
    <w:rsid w:val="008131FA"/>
    <w:rsid w:val="00813735"/>
    <w:rsid w:val="008206B8"/>
    <w:rsid w:val="0082112D"/>
    <w:rsid w:val="008215E9"/>
    <w:rsid w:val="0082206E"/>
    <w:rsid w:val="00823F26"/>
    <w:rsid w:val="00826848"/>
    <w:rsid w:val="0082780D"/>
    <w:rsid w:val="00827AB9"/>
    <w:rsid w:val="008313E0"/>
    <w:rsid w:val="00831E65"/>
    <w:rsid w:val="00832259"/>
    <w:rsid w:val="0083347F"/>
    <w:rsid w:val="00834344"/>
    <w:rsid w:val="008346B9"/>
    <w:rsid w:val="00836179"/>
    <w:rsid w:val="00841B87"/>
    <w:rsid w:val="008423ED"/>
    <w:rsid w:val="00842FBB"/>
    <w:rsid w:val="008439FF"/>
    <w:rsid w:val="00843A19"/>
    <w:rsid w:val="00846E14"/>
    <w:rsid w:val="00847389"/>
    <w:rsid w:val="008502EB"/>
    <w:rsid w:val="00851B68"/>
    <w:rsid w:val="008533E6"/>
    <w:rsid w:val="008538B1"/>
    <w:rsid w:val="00856980"/>
    <w:rsid w:val="008617CB"/>
    <w:rsid w:val="008621D7"/>
    <w:rsid w:val="008629AE"/>
    <w:rsid w:val="00863AD6"/>
    <w:rsid w:val="0086438D"/>
    <w:rsid w:val="008656E2"/>
    <w:rsid w:val="00867375"/>
    <w:rsid w:val="008739A7"/>
    <w:rsid w:val="00873BC8"/>
    <w:rsid w:val="00874F0E"/>
    <w:rsid w:val="00874F5E"/>
    <w:rsid w:val="00875399"/>
    <w:rsid w:val="008757AE"/>
    <w:rsid w:val="008815C0"/>
    <w:rsid w:val="0088398B"/>
    <w:rsid w:val="00883D16"/>
    <w:rsid w:val="008844BA"/>
    <w:rsid w:val="00884B33"/>
    <w:rsid w:val="00885191"/>
    <w:rsid w:val="008873E2"/>
    <w:rsid w:val="00892328"/>
    <w:rsid w:val="00892F5F"/>
    <w:rsid w:val="00894F07"/>
    <w:rsid w:val="008951D6"/>
    <w:rsid w:val="00896C25"/>
    <w:rsid w:val="00897D5B"/>
    <w:rsid w:val="008A1D26"/>
    <w:rsid w:val="008A2EF3"/>
    <w:rsid w:val="008A3C00"/>
    <w:rsid w:val="008A3E85"/>
    <w:rsid w:val="008A463D"/>
    <w:rsid w:val="008A4CB6"/>
    <w:rsid w:val="008A6A5F"/>
    <w:rsid w:val="008B18FB"/>
    <w:rsid w:val="008B43B4"/>
    <w:rsid w:val="008B450D"/>
    <w:rsid w:val="008B4E69"/>
    <w:rsid w:val="008B5803"/>
    <w:rsid w:val="008C0910"/>
    <w:rsid w:val="008C0EC3"/>
    <w:rsid w:val="008C0EC6"/>
    <w:rsid w:val="008C248B"/>
    <w:rsid w:val="008C329D"/>
    <w:rsid w:val="008C5861"/>
    <w:rsid w:val="008C597E"/>
    <w:rsid w:val="008C59F0"/>
    <w:rsid w:val="008D083A"/>
    <w:rsid w:val="008D59A4"/>
    <w:rsid w:val="008D657C"/>
    <w:rsid w:val="008E29F4"/>
    <w:rsid w:val="008E373E"/>
    <w:rsid w:val="008E7BDC"/>
    <w:rsid w:val="008E7D09"/>
    <w:rsid w:val="008F16A6"/>
    <w:rsid w:val="008F3CC5"/>
    <w:rsid w:val="008F47D9"/>
    <w:rsid w:val="008F5566"/>
    <w:rsid w:val="00903689"/>
    <w:rsid w:val="009043D3"/>
    <w:rsid w:val="009043DF"/>
    <w:rsid w:val="00905F86"/>
    <w:rsid w:val="009063B8"/>
    <w:rsid w:val="00910391"/>
    <w:rsid w:val="00911340"/>
    <w:rsid w:val="00916CB6"/>
    <w:rsid w:val="009205B8"/>
    <w:rsid w:val="00922D99"/>
    <w:rsid w:val="0092411D"/>
    <w:rsid w:val="00927831"/>
    <w:rsid w:val="00930421"/>
    <w:rsid w:val="0093286D"/>
    <w:rsid w:val="00933890"/>
    <w:rsid w:val="009345AB"/>
    <w:rsid w:val="00934CD3"/>
    <w:rsid w:val="00936A62"/>
    <w:rsid w:val="0093708B"/>
    <w:rsid w:val="0093721F"/>
    <w:rsid w:val="00941689"/>
    <w:rsid w:val="00942732"/>
    <w:rsid w:val="00943DB9"/>
    <w:rsid w:val="00945845"/>
    <w:rsid w:val="00947AF8"/>
    <w:rsid w:val="00947EB5"/>
    <w:rsid w:val="00951106"/>
    <w:rsid w:val="009518A4"/>
    <w:rsid w:val="00953CFC"/>
    <w:rsid w:val="00957216"/>
    <w:rsid w:val="00960203"/>
    <w:rsid w:val="009610FE"/>
    <w:rsid w:val="00962527"/>
    <w:rsid w:val="00962CDE"/>
    <w:rsid w:val="00963820"/>
    <w:rsid w:val="00963EA5"/>
    <w:rsid w:val="009646F5"/>
    <w:rsid w:val="00966C3F"/>
    <w:rsid w:val="009678FA"/>
    <w:rsid w:val="00970E2E"/>
    <w:rsid w:val="00970EAF"/>
    <w:rsid w:val="00971216"/>
    <w:rsid w:val="00974962"/>
    <w:rsid w:val="009756B2"/>
    <w:rsid w:val="00975E48"/>
    <w:rsid w:val="00976ABE"/>
    <w:rsid w:val="0098062D"/>
    <w:rsid w:val="00980D69"/>
    <w:rsid w:val="00985C70"/>
    <w:rsid w:val="00986DA6"/>
    <w:rsid w:val="009879D8"/>
    <w:rsid w:val="00987CF8"/>
    <w:rsid w:val="00990B7E"/>
    <w:rsid w:val="00992526"/>
    <w:rsid w:val="00993231"/>
    <w:rsid w:val="00993B06"/>
    <w:rsid w:val="00995247"/>
    <w:rsid w:val="0099593F"/>
    <w:rsid w:val="0099783D"/>
    <w:rsid w:val="009A001D"/>
    <w:rsid w:val="009A0174"/>
    <w:rsid w:val="009A0727"/>
    <w:rsid w:val="009A0B91"/>
    <w:rsid w:val="009A1F9F"/>
    <w:rsid w:val="009A5619"/>
    <w:rsid w:val="009A79CA"/>
    <w:rsid w:val="009A7AB6"/>
    <w:rsid w:val="009B1CDC"/>
    <w:rsid w:val="009B1DA2"/>
    <w:rsid w:val="009B27FA"/>
    <w:rsid w:val="009B69F6"/>
    <w:rsid w:val="009B6C01"/>
    <w:rsid w:val="009C28B7"/>
    <w:rsid w:val="009C2A8C"/>
    <w:rsid w:val="009C3BF3"/>
    <w:rsid w:val="009C6800"/>
    <w:rsid w:val="009C7F4F"/>
    <w:rsid w:val="009D1066"/>
    <w:rsid w:val="009D1B55"/>
    <w:rsid w:val="009D4FA7"/>
    <w:rsid w:val="009E2A5F"/>
    <w:rsid w:val="009E470C"/>
    <w:rsid w:val="009E492B"/>
    <w:rsid w:val="009E4F93"/>
    <w:rsid w:val="009E62A2"/>
    <w:rsid w:val="009E6402"/>
    <w:rsid w:val="009E69B3"/>
    <w:rsid w:val="009E6BF4"/>
    <w:rsid w:val="009F15E5"/>
    <w:rsid w:val="00A019CF"/>
    <w:rsid w:val="00A0237D"/>
    <w:rsid w:val="00A04025"/>
    <w:rsid w:val="00A0520E"/>
    <w:rsid w:val="00A05E03"/>
    <w:rsid w:val="00A065AA"/>
    <w:rsid w:val="00A070EB"/>
    <w:rsid w:val="00A105EE"/>
    <w:rsid w:val="00A11278"/>
    <w:rsid w:val="00A11DF1"/>
    <w:rsid w:val="00A11E2A"/>
    <w:rsid w:val="00A15F1F"/>
    <w:rsid w:val="00A1757B"/>
    <w:rsid w:val="00A2258B"/>
    <w:rsid w:val="00A25671"/>
    <w:rsid w:val="00A25DA2"/>
    <w:rsid w:val="00A26D7A"/>
    <w:rsid w:val="00A27920"/>
    <w:rsid w:val="00A27ED9"/>
    <w:rsid w:val="00A30046"/>
    <w:rsid w:val="00A337AB"/>
    <w:rsid w:val="00A33D43"/>
    <w:rsid w:val="00A3491F"/>
    <w:rsid w:val="00A35798"/>
    <w:rsid w:val="00A363FA"/>
    <w:rsid w:val="00A36625"/>
    <w:rsid w:val="00A37576"/>
    <w:rsid w:val="00A41F11"/>
    <w:rsid w:val="00A4504D"/>
    <w:rsid w:val="00A46416"/>
    <w:rsid w:val="00A46B6F"/>
    <w:rsid w:val="00A5067A"/>
    <w:rsid w:val="00A514F4"/>
    <w:rsid w:val="00A5366F"/>
    <w:rsid w:val="00A53AB5"/>
    <w:rsid w:val="00A540DF"/>
    <w:rsid w:val="00A62770"/>
    <w:rsid w:val="00A63884"/>
    <w:rsid w:val="00A640D0"/>
    <w:rsid w:val="00A6417A"/>
    <w:rsid w:val="00A65030"/>
    <w:rsid w:val="00A6622D"/>
    <w:rsid w:val="00A675FF"/>
    <w:rsid w:val="00A67617"/>
    <w:rsid w:val="00A70414"/>
    <w:rsid w:val="00A734F3"/>
    <w:rsid w:val="00A7418C"/>
    <w:rsid w:val="00A75139"/>
    <w:rsid w:val="00A774E2"/>
    <w:rsid w:val="00A80661"/>
    <w:rsid w:val="00A8195F"/>
    <w:rsid w:val="00A82E77"/>
    <w:rsid w:val="00A8381D"/>
    <w:rsid w:val="00A841EA"/>
    <w:rsid w:val="00A846AA"/>
    <w:rsid w:val="00A86841"/>
    <w:rsid w:val="00A868A1"/>
    <w:rsid w:val="00A91452"/>
    <w:rsid w:val="00A92996"/>
    <w:rsid w:val="00A9425B"/>
    <w:rsid w:val="00A945F4"/>
    <w:rsid w:val="00A95BE7"/>
    <w:rsid w:val="00A9676E"/>
    <w:rsid w:val="00A979D3"/>
    <w:rsid w:val="00AA30A1"/>
    <w:rsid w:val="00AA39AF"/>
    <w:rsid w:val="00AA7374"/>
    <w:rsid w:val="00AB1724"/>
    <w:rsid w:val="00AB274A"/>
    <w:rsid w:val="00AB5B8C"/>
    <w:rsid w:val="00AB775E"/>
    <w:rsid w:val="00AB7BC0"/>
    <w:rsid w:val="00AC01A5"/>
    <w:rsid w:val="00AC36C5"/>
    <w:rsid w:val="00AC39AA"/>
    <w:rsid w:val="00AC79FF"/>
    <w:rsid w:val="00AD2CBF"/>
    <w:rsid w:val="00AD3FA5"/>
    <w:rsid w:val="00AD68DE"/>
    <w:rsid w:val="00AE646B"/>
    <w:rsid w:val="00AF47B8"/>
    <w:rsid w:val="00AF5A42"/>
    <w:rsid w:val="00B01E87"/>
    <w:rsid w:val="00B03701"/>
    <w:rsid w:val="00B04430"/>
    <w:rsid w:val="00B0488A"/>
    <w:rsid w:val="00B07B57"/>
    <w:rsid w:val="00B11144"/>
    <w:rsid w:val="00B11E4A"/>
    <w:rsid w:val="00B1284E"/>
    <w:rsid w:val="00B14465"/>
    <w:rsid w:val="00B1591C"/>
    <w:rsid w:val="00B162E1"/>
    <w:rsid w:val="00B209DD"/>
    <w:rsid w:val="00B21822"/>
    <w:rsid w:val="00B21859"/>
    <w:rsid w:val="00B226AD"/>
    <w:rsid w:val="00B240E9"/>
    <w:rsid w:val="00B2679D"/>
    <w:rsid w:val="00B30692"/>
    <w:rsid w:val="00B3157F"/>
    <w:rsid w:val="00B319F7"/>
    <w:rsid w:val="00B335F7"/>
    <w:rsid w:val="00B34423"/>
    <w:rsid w:val="00B34F3B"/>
    <w:rsid w:val="00B4183E"/>
    <w:rsid w:val="00B419DB"/>
    <w:rsid w:val="00B46D24"/>
    <w:rsid w:val="00B476C7"/>
    <w:rsid w:val="00B525CE"/>
    <w:rsid w:val="00B528B1"/>
    <w:rsid w:val="00B543CC"/>
    <w:rsid w:val="00B55C33"/>
    <w:rsid w:val="00B61081"/>
    <w:rsid w:val="00B63FA8"/>
    <w:rsid w:val="00B64208"/>
    <w:rsid w:val="00B65F12"/>
    <w:rsid w:val="00B6690E"/>
    <w:rsid w:val="00B66E9A"/>
    <w:rsid w:val="00B6710E"/>
    <w:rsid w:val="00B709D4"/>
    <w:rsid w:val="00B71B2F"/>
    <w:rsid w:val="00B756EE"/>
    <w:rsid w:val="00B76B16"/>
    <w:rsid w:val="00B76F8F"/>
    <w:rsid w:val="00B819C9"/>
    <w:rsid w:val="00B83573"/>
    <w:rsid w:val="00B8362B"/>
    <w:rsid w:val="00B86C69"/>
    <w:rsid w:val="00B87CF2"/>
    <w:rsid w:val="00B9063C"/>
    <w:rsid w:val="00B917EB"/>
    <w:rsid w:val="00B9295C"/>
    <w:rsid w:val="00BA063C"/>
    <w:rsid w:val="00BA3D37"/>
    <w:rsid w:val="00BA4EAD"/>
    <w:rsid w:val="00BB066A"/>
    <w:rsid w:val="00BB081E"/>
    <w:rsid w:val="00BB15DB"/>
    <w:rsid w:val="00BB171B"/>
    <w:rsid w:val="00BB57D6"/>
    <w:rsid w:val="00BC0613"/>
    <w:rsid w:val="00BC0743"/>
    <w:rsid w:val="00BC5792"/>
    <w:rsid w:val="00BC6CEB"/>
    <w:rsid w:val="00BC78F8"/>
    <w:rsid w:val="00BD15F2"/>
    <w:rsid w:val="00BD1FF2"/>
    <w:rsid w:val="00BD2E78"/>
    <w:rsid w:val="00BD2EF1"/>
    <w:rsid w:val="00BD361B"/>
    <w:rsid w:val="00BD3A2E"/>
    <w:rsid w:val="00BD4CAC"/>
    <w:rsid w:val="00BD5D02"/>
    <w:rsid w:val="00BD67C1"/>
    <w:rsid w:val="00BD78B7"/>
    <w:rsid w:val="00BD7BBB"/>
    <w:rsid w:val="00BE01F6"/>
    <w:rsid w:val="00BE25C5"/>
    <w:rsid w:val="00BE34C3"/>
    <w:rsid w:val="00BE390E"/>
    <w:rsid w:val="00BE5D8A"/>
    <w:rsid w:val="00BF04D0"/>
    <w:rsid w:val="00BF11F2"/>
    <w:rsid w:val="00BF315E"/>
    <w:rsid w:val="00BF33E9"/>
    <w:rsid w:val="00BF3484"/>
    <w:rsid w:val="00BF7CBA"/>
    <w:rsid w:val="00C0243E"/>
    <w:rsid w:val="00C0339B"/>
    <w:rsid w:val="00C03547"/>
    <w:rsid w:val="00C06722"/>
    <w:rsid w:val="00C069F3"/>
    <w:rsid w:val="00C136E2"/>
    <w:rsid w:val="00C14EFC"/>
    <w:rsid w:val="00C1628E"/>
    <w:rsid w:val="00C16B0E"/>
    <w:rsid w:val="00C172EA"/>
    <w:rsid w:val="00C20973"/>
    <w:rsid w:val="00C20CF5"/>
    <w:rsid w:val="00C212F9"/>
    <w:rsid w:val="00C234C7"/>
    <w:rsid w:val="00C256D0"/>
    <w:rsid w:val="00C27503"/>
    <w:rsid w:val="00C3101B"/>
    <w:rsid w:val="00C3136E"/>
    <w:rsid w:val="00C32C0C"/>
    <w:rsid w:val="00C33765"/>
    <w:rsid w:val="00C340BF"/>
    <w:rsid w:val="00C34AC0"/>
    <w:rsid w:val="00C35E68"/>
    <w:rsid w:val="00C37867"/>
    <w:rsid w:val="00C41313"/>
    <w:rsid w:val="00C43695"/>
    <w:rsid w:val="00C43E68"/>
    <w:rsid w:val="00C46523"/>
    <w:rsid w:val="00C47FBE"/>
    <w:rsid w:val="00C51BF0"/>
    <w:rsid w:val="00C6106F"/>
    <w:rsid w:val="00C64626"/>
    <w:rsid w:val="00C64A6E"/>
    <w:rsid w:val="00C66531"/>
    <w:rsid w:val="00C66618"/>
    <w:rsid w:val="00C67771"/>
    <w:rsid w:val="00C727C0"/>
    <w:rsid w:val="00C74D08"/>
    <w:rsid w:val="00C76DA1"/>
    <w:rsid w:val="00C80678"/>
    <w:rsid w:val="00C8137C"/>
    <w:rsid w:val="00C8637C"/>
    <w:rsid w:val="00C92C30"/>
    <w:rsid w:val="00C93439"/>
    <w:rsid w:val="00C95172"/>
    <w:rsid w:val="00C9628F"/>
    <w:rsid w:val="00CA2C3D"/>
    <w:rsid w:val="00CA37AD"/>
    <w:rsid w:val="00CA3FAC"/>
    <w:rsid w:val="00CA3FFC"/>
    <w:rsid w:val="00CA710E"/>
    <w:rsid w:val="00CA791B"/>
    <w:rsid w:val="00CB1FBD"/>
    <w:rsid w:val="00CB2B1C"/>
    <w:rsid w:val="00CB479A"/>
    <w:rsid w:val="00CB4F3E"/>
    <w:rsid w:val="00CB5C32"/>
    <w:rsid w:val="00CB6C31"/>
    <w:rsid w:val="00CB7859"/>
    <w:rsid w:val="00CC0813"/>
    <w:rsid w:val="00CC0A30"/>
    <w:rsid w:val="00CC109C"/>
    <w:rsid w:val="00CC1629"/>
    <w:rsid w:val="00CC2A42"/>
    <w:rsid w:val="00CC32A9"/>
    <w:rsid w:val="00CC381F"/>
    <w:rsid w:val="00CC4A84"/>
    <w:rsid w:val="00CC559B"/>
    <w:rsid w:val="00CC5CC3"/>
    <w:rsid w:val="00CC7ADF"/>
    <w:rsid w:val="00CC7DA3"/>
    <w:rsid w:val="00CD06DF"/>
    <w:rsid w:val="00CD081C"/>
    <w:rsid w:val="00CD1AEA"/>
    <w:rsid w:val="00CD3B00"/>
    <w:rsid w:val="00CD3E27"/>
    <w:rsid w:val="00CD4A80"/>
    <w:rsid w:val="00CD4E12"/>
    <w:rsid w:val="00CD4F7C"/>
    <w:rsid w:val="00CD6604"/>
    <w:rsid w:val="00CE0E72"/>
    <w:rsid w:val="00CE4B22"/>
    <w:rsid w:val="00CF14B9"/>
    <w:rsid w:val="00CF707D"/>
    <w:rsid w:val="00CF7DBB"/>
    <w:rsid w:val="00D016B1"/>
    <w:rsid w:val="00D0672D"/>
    <w:rsid w:val="00D06EB1"/>
    <w:rsid w:val="00D0777E"/>
    <w:rsid w:val="00D1041F"/>
    <w:rsid w:val="00D105D4"/>
    <w:rsid w:val="00D11646"/>
    <w:rsid w:val="00D14D1C"/>
    <w:rsid w:val="00D2278E"/>
    <w:rsid w:val="00D22C51"/>
    <w:rsid w:val="00D2544B"/>
    <w:rsid w:val="00D2675E"/>
    <w:rsid w:val="00D26FF6"/>
    <w:rsid w:val="00D3039D"/>
    <w:rsid w:val="00D30BED"/>
    <w:rsid w:val="00D31DD5"/>
    <w:rsid w:val="00D33B99"/>
    <w:rsid w:val="00D352FF"/>
    <w:rsid w:val="00D35888"/>
    <w:rsid w:val="00D36CCC"/>
    <w:rsid w:val="00D36E50"/>
    <w:rsid w:val="00D36EB8"/>
    <w:rsid w:val="00D4462F"/>
    <w:rsid w:val="00D44B49"/>
    <w:rsid w:val="00D44FD7"/>
    <w:rsid w:val="00D47C25"/>
    <w:rsid w:val="00D50EA1"/>
    <w:rsid w:val="00D542CF"/>
    <w:rsid w:val="00D54C8E"/>
    <w:rsid w:val="00D55150"/>
    <w:rsid w:val="00D56715"/>
    <w:rsid w:val="00D568A2"/>
    <w:rsid w:val="00D57ACA"/>
    <w:rsid w:val="00D602DC"/>
    <w:rsid w:val="00D61C00"/>
    <w:rsid w:val="00D62C22"/>
    <w:rsid w:val="00D63A5F"/>
    <w:rsid w:val="00D6427C"/>
    <w:rsid w:val="00D64377"/>
    <w:rsid w:val="00D64B93"/>
    <w:rsid w:val="00D64CE7"/>
    <w:rsid w:val="00D67DAF"/>
    <w:rsid w:val="00D67E4F"/>
    <w:rsid w:val="00D70CFD"/>
    <w:rsid w:val="00D72392"/>
    <w:rsid w:val="00D755DF"/>
    <w:rsid w:val="00D75CE1"/>
    <w:rsid w:val="00D772AE"/>
    <w:rsid w:val="00D7733C"/>
    <w:rsid w:val="00D776CC"/>
    <w:rsid w:val="00D80760"/>
    <w:rsid w:val="00D80B40"/>
    <w:rsid w:val="00D85638"/>
    <w:rsid w:val="00D865DE"/>
    <w:rsid w:val="00D86ABD"/>
    <w:rsid w:val="00D9076B"/>
    <w:rsid w:val="00D90D2C"/>
    <w:rsid w:val="00D93561"/>
    <w:rsid w:val="00D9468D"/>
    <w:rsid w:val="00D96EE9"/>
    <w:rsid w:val="00D9717E"/>
    <w:rsid w:val="00D9745B"/>
    <w:rsid w:val="00DA34E5"/>
    <w:rsid w:val="00DA377F"/>
    <w:rsid w:val="00DA3FA6"/>
    <w:rsid w:val="00DA43DF"/>
    <w:rsid w:val="00DA4B74"/>
    <w:rsid w:val="00DA6881"/>
    <w:rsid w:val="00DA781B"/>
    <w:rsid w:val="00DB2B20"/>
    <w:rsid w:val="00DB321B"/>
    <w:rsid w:val="00DB3AC4"/>
    <w:rsid w:val="00DB3B9F"/>
    <w:rsid w:val="00DB4EE4"/>
    <w:rsid w:val="00DB63AA"/>
    <w:rsid w:val="00DB7779"/>
    <w:rsid w:val="00DC23EE"/>
    <w:rsid w:val="00DC469B"/>
    <w:rsid w:val="00DC6AA1"/>
    <w:rsid w:val="00DC6CE5"/>
    <w:rsid w:val="00DD11C2"/>
    <w:rsid w:val="00DD3249"/>
    <w:rsid w:val="00DD6F45"/>
    <w:rsid w:val="00DE01DB"/>
    <w:rsid w:val="00DE3714"/>
    <w:rsid w:val="00DE427E"/>
    <w:rsid w:val="00DE474A"/>
    <w:rsid w:val="00DE4927"/>
    <w:rsid w:val="00DF086B"/>
    <w:rsid w:val="00DF291C"/>
    <w:rsid w:val="00DF3532"/>
    <w:rsid w:val="00DF5772"/>
    <w:rsid w:val="00E034BD"/>
    <w:rsid w:val="00E042D3"/>
    <w:rsid w:val="00E05081"/>
    <w:rsid w:val="00E077ED"/>
    <w:rsid w:val="00E10AB6"/>
    <w:rsid w:val="00E12A97"/>
    <w:rsid w:val="00E14AF3"/>
    <w:rsid w:val="00E20F69"/>
    <w:rsid w:val="00E21945"/>
    <w:rsid w:val="00E21C18"/>
    <w:rsid w:val="00E227CE"/>
    <w:rsid w:val="00E23AB0"/>
    <w:rsid w:val="00E254EA"/>
    <w:rsid w:val="00E26B6B"/>
    <w:rsid w:val="00E303CD"/>
    <w:rsid w:val="00E311E0"/>
    <w:rsid w:val="00E35411"/>
    <w:rsid w:val="00E3622F"/>
    <w:rsid w:val="00E3632D"/>
    <w:rsid w:val="00E36D08"/>
    <w:rsid w:val="00E372C3"/>
    <w:rsid w:val="00E37587"/>
    <w:rsid w:val="00E37E6D"/>
    <w:rsid w:val="00E4147C"/>
    <w:rsid w:val="00E41DC7"/>
    <w:rsid w:val="00E41F72"/>
    <w:rsid w:val="00E44C5D"/>
    <w:rsid w:val="00E471CD"/>
    <w:rsid w:val="00E5088A"/>
    <w:rsid w:val="00E538F0"/>
    <w:rsid w:val="00E54551"/>
    <w:rsid w:val="00E54F89"/>
    <w:rsid w:val="00E573B8"/>
    <w:rsid w:val="00E62B4F"/>
    <w:rsid w:val="00E71DD2"/>
    <w:rsid w:val="00E74AA2"/>
    <w:rsid w:val="00E814C0"/>
    <w:rsid w:val="00E82276"/>
    <w:rsid w:val="00E8253D"/>
    <w:rsid w:val="00E86DD0"/>
    <w:rsid w:val="00E87E5A"/>
    <w:rsid w:val="00E903C0"/>
    <w:rsid w:val="00E9054D"/>
    <w:rsid w:val="00E90BF1"/>
    <w:rsid w:val="00E92E26"/>
    <w:rsid w:val="00E938A9"/>
    <w:rsid w:val="00E93C42"/>
    <w:rsid w:val="00E948FF"/>
    <w:rsid w:val="00EA0894"/>
    <w:rsid w:val="00EA0C25"/>
    <w:rsid w:val="00EA3261"/>
    <w:rsid w:val="00EA5697"/>
    <w:rsid w:val="00EA6401"/>
    <w:rsid w:val="00EB0924"/>
    <w:rsid w:val="00EB26B1"/>
    <w:rsid w:val="00EB3A09"/>
    <w:rsid w:val="00EB3B5F"/>
    <w:rsid w:val="00EB3BC5"/>
    <w:rsid w:val="00EB5020"/>
    <w:rsid w:val="00EC0F61"/>
    <w:rsid w:val="00EC4B7A"/>
    <w:rsid w:val="00EC5F98"/>
    <w:rsid w:val="00EC6488"/>
    <w:rsid w:val="00EC71EB"/>
    <w:rsid w:val="00EC7782"/>
    <w:rsid w:val="00EC7A7E"/>
    <w:rsid w:val="00ED19DA"/>
    <w:rsid w:val="00ED1A08"/>
    <w:rsid w:val="00ED1B80"/>
    <w:rsid w:val="00ED3124"/>
    <w:rsid w:val="00ED34BB"/>
    <w:rsid w:val="00ED3960"/>
    <w:rsid w:val="00ED638C"/>
    <w:rsid w:val="00ED7043"/>
    <w:rsid w:val="00ED76CA"/>
    <w:rsid w:val="00EE035E"/>
    <w:rsid w:val="00EE2D4B"/>
    <w:rsid w:val="00EE2F69"/>
    <w:rsid w:val="00EE5614"/>
    <w:rsid w:val="00EE7855"/>
    <w:rsid w:val="00EF0CA3"/>
    <w:rsid w:val="00EF14B2"/>
    <w:rsid w:val="00EF168F"/>
    <w:rsid w:val="00EF25DF"/>
    <w:rsid w:val="00EF3DB2"/>
    <w:rsid w:val="00EF6D20"/>
    <w:rsid w:val="00EF7836"/>
    <w:rsid w:val="00F03C7A"/>
    <w:rsid w:val="00F0797D"/>
    <w:rsid w:val="00F10768"/>
    <w:rsid w:val="00F10A0E"/>
    <w:rsid w:val="00F12FF3"/>
    <w:rsid w:val="00F2003A"/>
    <w:rsid w:val="00F200D5"/>
    <w:rsid w:val="00F20CFF"/>
    <w:rsid w:val="00F23F3D"/>
    <w:rsid w:val="00F25B9E"/>
    <w:rsid w:val="00F26142"/>
    <w:rsid w:val="00F26B13"/>
    <w:rsid w:val="00F32117"/>
    <w:rsid w:val="00F32645"/>
    <w:rsid w:val="00F327D0"/>
    <w:rsid w:val="00F354EE"/>
    <w:rsid w:val="00F35C99"/>
    <w:rsid w:val="00F374C1"/>
    <w:rsid w:val="00F43275"/>
    <w:rsid w:val="00F43D5B"/>
    <w:rsid w:val="00F4656E"/>
    <w:rsid w:val="00F52EDB"/>
    <w:rsid w:val="00F53617"/>
    <w:rsid w:val="00F53AEC"/>
    <w:rsid w:val="00F54F68"/>
    <w:rsid w:val="00F54FCA"/>
    <w:rsid w:val="00F55E97"/>
    <w:rsid w:val="00F56DEC"/>
    <w:rsid w:val="00F64210"/>
    <w:rsid w:val="00F64630"/>
    <w:rsid w:val="00F65A58"/>
    <w:rsid w:val="00F7193A"/>
    <w:rsid w:val="00F73B3C"/>
    <w:rsid w:val="00F73FD1"/>
    <w:rsid w:val="00F74AF9"/>
    <w:rsid w:val="00F74C3C"/>
    <w:rsid w:val="00F83475"/>
    <w:rsid w:val="00F83517"/>
    <w:rsid w:val="00F835B0"/>
    <w:rsid w:val="00F85D6E"/>
    <w:rsid w:val="00F8776B"/>
    <w:rsid w:val="00F9165E"/>
    <w:rsid w:val="00F920C2"/>
    <w:rsid w:val="00F92386"/>
    <w:rsid w:val="00F96500"/>
    <w:rsid w:val="00FA14B2"/>
    <w:rsid w:val="00FA3340"/>
    <w:rsid w:val="00FA577C"/>
    <w:rsid w:val="00FB13DC"/>
    <w:rsid w:val="00FB3F77"/>
    <w:rsid w:val="00FB40CA"/>
    <w:rsid w:val="00FB426D"/>
    <w:rsid w:val="00FC05CD"/>
    <w:rsid w:val="00FC0D67"/>
    <w:rsid w:val="00FC1085"/>
    <w:rsid w:val="00FC1137"/>
    <w:rsid w:val="00FC141A"/>
    <w:rsid w:val="00FC14C9"/>
    <w:rsid w:val="00FC2849"/>
    <w:rsid w:val="00FC298D"/>
    <w:rsid w:val="00FC66D6"/>
    <w:rsid w:val="00FC7CCF"/>
    <w:rsid w:val="00FD07A4"/>
    <w:rsid w:val="00FD0D99"/>
    <w:rsid w:val="00FD1233"/>
    <w:rsid w:val="00FD1E47"/>
    <w:rsid w:val="00FD3269"/>
    <w:rsid w:val="00FD5800"/>
    <w:rsid w:val="00FD5B46"/>
    <w:rsid w:val="00FD6C60"/>
    <w:rsid w:val="00FD6EA6"/>
    <w:rsid w:val="00FD711B"/>
    <w:rsid w:val="00FE4835"/>
    <w:rsid w:val="00FE49BA"/>
    <w:rsid w:val="00FE6E22"/>
    <w:rsid w:val="00FF3963"/>
    <w:rsid w:val="00FF5C9A"/>
    <w:rsid w:val="00FF5ED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3F6FA"/>
  <w15:docId w15:val="{A9D3B1E2-D6E7-4ED5-9E7B-C625769A4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081"/>
    <w:pPr>
      <w:spacing w:after="160" w:line="259" w:lineRule="auto"/>
    </w:pPr>
    <w:rPr>
      <w:rFonts w:eastAsiaTheme="minorHAnsi"/>
      <w:lang w:val="ru-RU"/>
    </w:rPr>
  </w:style>
  <w:style w:type="paragraph" w:styleId="1">
    <w:name w:val="heading 1"/>
    <w:basedOn w:val="a"/>
    <w:next w:val="a"/>
    <w:link w:val="10"/>
    <w:uiPriority w:val="9"/>
    <w:qFormat/>
    <w:rsid w:val="001F6B1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D1164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6B19"/>
    <w:rPr>
      <w:rFonts w:asciiTheme="majorHAnsi" w:eastAsiaTheme="majorEastAsia" w:hAnsiTheme="majorHAnsi" w:cstheme="majorBidi"/>
      <w:color w:val="365F91" w:themeColor="accent1" w:themeShade="BF"/>
      <w:sz w:val="32"/>
      <w:szCs w:val="32"/>
      <w:lang w:val="ru-RU"/>
    </w:rPr>
  </w:style>
  <w:style w:type="character" w:styleId="a3">
    <w:name w:val="Hyperlink"/>
    <w:rsid w:val="001F6B19"/>
    <w:rPr>
      <w:color w:val="0000FF"/>
      <w:u w:val="single"/>
    </w:rPr>
  </w:style>
  <w:style w:type="paragraph" w:customStyle="1" w:styleId="rvps7">
    <w:name w:val="rvps7"/>
    <w:basedOn w:val="a"/>
    <w:rsid w:val="001F6B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1F6B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1F6B19"/>
    <w:pPr>
      <w:spacing w:after="120" w:line="480" w:lineRule="auto"/>
    </w:pPr>
    <w:rPr>
      <w:rFonts w:ascii="Times New Roman" w:eastAsia="Times New Roman" w:hAnsi="Times New Roman" w:cs="Times New Roman"/>
      <w:sz w:val="24"/>
      <w:szCs w:val="24"/>
      <w:lang w:val="uk-UA" w:eastAsia="ru-RU"/>
    </w:rPr>
  </w:style>
  <w:style w:type="character" w:customStyle="1" w:styleId="22">
    <w:name w:val="Основной текст 2 Знак"/>
    <w:basedOn w:val="a0"/>
    <w:link w:val="21"/>
    <w:rsid w:val="001F6B19"/>
    <w:rPr>
      <w:rFonts w:ascii="Times New Roman" w:eastAsia="Times New Roman" w:hAnsi="Times New Roman" w:cs="Times New Roman"/>
      <w:sz w:val="24"/>
      <w:szCs w:val="24"/>
      <w:lang w:val="uk-UA" w:eastAsia="ru-RU"/>
    </w:rPr>
  </w:style>
  <w:style w:type="paragraph" w:styleId="a5">
    <w:name w:val="header"/>
    <w:basedOn w:val="a"/>
    <w:link w:val="a6"/>
    <w:rsid w:val="001F6B19"/>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6">
    <w:name w:val="Верхний колонтитул Знак"/>
    <w:basedOn w:val="a0"/>
    <w:link w:val="a5"/>
    <w:rsid w:val="001F6B19"/>
    <w:rPr>
      <w:rFonts w:ascii="Times New Roman" w:eastAsia="Times New Roman" w:hAnsi="Times New Roman" w:cs="Times New Roman"/>
      <w:sz w:val="24"/>
      <w:szCs w:val="24"/>
      <w:lang w:val="uk-UA" w:eastAsia="ru-RU"/>
    </w:rPr>
  </w:style>
  <w:style w:type="character" w:styleId="a7">
    <w:name w:val="FollowedHyperlink"/>
    <w:basedOn w:val="a0"/>
    <w:uiPriority w:val="99"/>
    <w:semiHidden/>
    <w:unhideWhenUsed/>
    <w:rsid w:val="001F6B19"/>
    <w:rPr>
      <w:color w:val="800080" w:themeColor="followedHyperlink"/>
      <w:u w:val="single"/>
    </w:rPr>
  </w:style>
  <w:style w:type="paragraph" w:styleId="a8">
    <w:name w:val="Balloon Text"/>
    <w:basedOn w:val="a"/>
    <w:link w:val="a9"/>
    <w:semiHidden/>
    <w:unhideWhenUsed/>
    <w:rsid w:val="0068005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8005E"/>
    <w:rPr>
      <w:rFonts w:ascii="Segoe UI" w:eastAsiaTheme="minorHAnsi" w:hAnsi="Segoe UI" w:cs="Segoe UI"/>
      <w:sz w:val="18"/>
      <w:szCs w:val="18"/>
      <w:lang w:val="ru-RU"/>
    </w:rPr>
  </w:style>
  <w:style w:type="character" w:styleId="aa">
    <w:name w:val="Placeholder Text"/>
    <w:basedOn w:val="a0"/>
    <w:uiPriority w:val="99"/>
    <w:semiHidden/>
    <w:rsid w:val="00834344"/>
    <w:rPr>
      <w:color w:val="808080"/>
    </w:rPr>
  </w:style>
  <w:style w:type="paragraph" w:styleId="ab">
    <w:name w:val="footer"/>
    <w:basedOn w:val="a"/>
    <w:link w:val="ac"/>
    <w:unhideWhenUsed/>
    <w:rsid w:val="00EE7855"/>
    <w:pPr>
      <w:tabs>
        <w:tab w:val="center" w:pos="4677"/>
        <w:tab w:val="right" w:pos="9355"/>
      </w:tabs>
      <w:spacing w:after="0" w:line="240" w:lineRule="auto"/>
    </w:pPr>
  </w:style>
  <w:style w:type="character" w:customStyle="1" w:styleId="ac">
    <w:name w:val="Нижний колонтитул Знак"/>
    <w:basedOn w:val="a0"/>
    <w:link w:val="ab"/>
    <w:rsid w:val="00EE7855"/>
    <w:rPr>
      <w:rFonts w:eastAsiaTheme="minorHAnsi"/>
      <w:lang w:val="ru-RU"/>
    </w:rPr>
  </w:style>
  <w:style w:type="paragraph" w:styleId="ad">
    <w:name w:val="Body Text"/>
    <w:basedOn w:val="a"/>
    <w:link w:val="ae"/>
    <w:unhideWhenUsed/>
    <w:rsid w:val="00C76DA1"/>
    <w:pPr>
      <w:spacing w:after="120"/>
    </w:pPr>
  </w:style>
  <w:style w:type="character" w:customStyle="1" w:styleId="ae">
    <w:name w:val="Основной текст Знак"/>
    <w:basedOn w:val="a0"/>
    <w:link w:val="ad"/>
    <w:uiPriority w:val="99"/>
    <w:semiHidden/>
    <w:rsid w:val="00C76DA1"/>
    <w:rPr>
      <w:rFonts w:eastAsiaTheme="minorHAnsi"/>
      <w:lang w:val="ru-RU"/>
    </w:rPr>
  </w:style>
  <w:style w:type="paragraph" w:styleId="af">
    <w:name w:val="List Paragraph"/>
    <w:basedOn w:val="a"/>
    <w:uiPriority w:val="34"/>
    <w:qFormat/>
    <w:rsid w:val="00C172EA"/>
    <w:pPr>
      <w:ind w:left="720"/>
      <w:contextualSpacing/>
    </w:pPr>
  </w:style>
  <w:style w:type="character" w:customStyle="1" w:styleId="20">
    <w:name w:val="Заголовок 2 Знак"/>
    <w:basedOn w:val="a0"/>
    <w:link w:val="2"/>
    <w:uiPriority w:val="9"/>
    <w:rsid w:val="00D11646"/>
    <w:rPr>
      <w:rFonts w:ascii="Times New Roman" w:eastAsia="Times New Roman" w:hAnsi="Times New Roman" w:cs="Times New Roman"/>
      <w:b/>
      <w:bCs/>
      <w:sz w:val="36"/>
      <w:szCs w:val="36"/>
      <w:lang w:val="ru-RU" w:eastAsia="ru-RU"/>
    </w:rPr>
  </w:style>
  <w:style w:type="paragraph" w:styleId="af0">
    <w:name w:val="Body Text Indent"/>
    <w:basedOn w:val="a"/>
    <w:link w:val="af1"/>
    <w:rsid w:val="00D11646"/>
    <w:pPr>
      <w:spacing w:after="120" w:line="240" w:lineRule="auto"/>
      <w:ind w:left="283"/>
    </w:pPr>
    <w:rPr>
      <w:rFonts w:ascii="Times New Roman" w:eastAsia="Times New Roman" w:hAnsi="Times New Roman" w:cs="Times New Roman"/>
      <w:sz w:val="28"/>
      <w:szCs w:val="20"/>
      <w:lang w:eastAsia="ru-RU"/>
    </w:rPr>
  </w:style>
  <w:style w:type="character" w:customStyle="1" w:styleId="af1">
    <w:name w:val="Основной текст с отступом Знак"/>
    <w:basedOn w:val="a0"/>
    <w:link w:val="af0"/>
    <w:rsid w:val="00D11646"/>
    <w:rPr>
      <w:rFonts w:ascii="Times New Roman" w:eastAsia="Times New Roman" w:hAnsi="Times New Roman" w:cs="Times New Roman"/>
      <w:sz w:val="28"/>
      <w:szCs w:val="20"/>
      <w:lang w:val="ru-RU" w:eastAsia="ru-RU"/>
    </w:rPr>
  </w:style>
  <w:style w:type="paragraph" w:customStyle="1" w:styleId="FR1">
    <w:name w:val="FR1"/>
    <w:rsid w:val="00D11646"/>
    <w:pPr>
      <w:widowControl w:val="0"/>
      <w:autoSpaceDE w:val="0"/>
      <w:autoSpaceDN w:val="0"/>
      <w:adjustRightInd w:val="0"/>
      <w:spacing w:before="140" w:after="0" w:line="240" w:lineRule="auto"/>
      <w:jc w:val="right"/>
    </w:pPr>
    <w:rPr>
      <w:rFonts w:ascii="Times New Roman" w:eastAsia="Times New Roman" w:hAnsi="Times New Roman" w:cs="Times New Roman"/>
      <w:sz w:val="36"/>
      <w:szCs w:val="20"/>
      <w:lang w:val="ru-RU" w:eastAsia="ru-RU"/>
    </w:rPr>
  </w:style>
  <w:style w:type="character" w:customStyle="1" w:styleId="apple-converted-space">
    <w:name w:val="apple-converted-space"/>
    <w:basedOn w:val="a0"/>
    <w:rsid w:val="00D11646"/>
  </w:style>
  <w:style w:type="paragraph" w:customStyle="1" w:styleId="msonormal0">
    <w:name w:val="msonormal"/>
    <w:basedOn w:val="a"/>
    <w:rsid w:val="00D116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temdatecreated">
    <w:name w:val="itemdatecreated"/>
    <w:rsid w:val="00D11646"/>
  </w:style>
  <w:style w:type="character" w:customStyle="1" w:styleId="d">
    <w:name w:val="d"/>
    <w:rsid w:val="00D11646"/>
  </w:style>
  <w:style w:type="character" w:customStyle="1" w:styleId="m">
    <w:name w:val="m"/>
    <w:rsid w:val="00D11646"/>
  </w:style>
  <w:style w:type="character" w:customStyle="1" w:styleId="y">
    <w:name w:val="y"/>
    <w:rsid w:val="00D11646"/>
  </w:style>
  <w:style w:type="character" w:styleId="af2">
    <w:name w:val="Strong"/>
    <w:uiPriority w:val="22"/>
    <w:qFormat/>
    <w:rsid w:val="00D116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50802">
      <w:bodyDiv w:val="1"/>
      <w:marLeft w:val="0"/>
      <w:marRight w:val="0"/>
      <w:marTop w:val="0"/>
      <w:marBottom w:val="0"/>
      <w:divBdr>
        <w:top w:val="none" w:sz="0" w:space="0" w:color="auto"/>
        <w:left w:val="none" w:sz="0" w:space="0" w:color="auto"/>
        <w:bottom w:val="none" w:sz="0" w:space="0" w:color="auto"/>
        <w:right w:val="none" w:sz="0" w:space="0" w:color="auto"/>
      </w:divBdr>
    </w:div>
    <w:div w:id="646126120">
      <w:bodyDiv w:val="1"/>
      <w:marLeft w:val="0"/>
      <w:marRight w:val="0"/>
      <w:marTop w:val="0"/>
      <w:marBottom w:val="0"/>
      <w:divBdr>
        <w:top w:val="none" w:sz="0" w:space="0" w:color="auto"/>
        <w:left w:val="none" w:sz="0" w:space="0" w:color="auto"/>
        <w:bottom w:val="none" w:sz="0" w:space="0" w:color="auto"/>
        <w:right w:val="none" w:sz="0" w:space="0" w:color="auto"/>
      </w:divBdr>
      <w:divsChild>
        <w:div w:id="524947029">
          <w:marLeft w:val="0"/>
          <w:marRight w:val="0"/>
          <w:marTop w:val="0"/>
          <w:marBottom w:val="150"/>
          <w:divBdr>
            <w:top w:val="none" w:sz="0" w:space="0" w:color="auto"/>
            <w:left w:val="none" w:sz="0" w:space="0" w:color="auto"/>
            <w:bottom w:val="none" w:sz="0" w:space="0" w:color="auto"/>
            <w:right w:val="none" w:sz="0" w:space="0" w:color="auto"/>
          </w:divBdr>
        </w:div>
        <w:div w:id="913129207">
          <w:marLeft w:val="0"/>
          <w:marRight w:val="0"/>
          <w:marTop w:val="150"/>
          <w:marBottom w:val="150"/>
          <w:divBdr>
            <w:top w:val="none" w:sz="0" w:space="0" w:color="auto"/>
            <w:left w:val="none" w:sz="0" w:space="0" w:color="auto"/>
            <w:bottom w:val="none" w:sz="0" w:space="0" w:color="auto"/>
            <w:right w:val="none" w:sz="0" w:space="0" w:color="auto"/>
          </w:divBdr>
        </w:div>
      </w:divsChild>
    </w:div>
    <w:div w:id="1056514692">
      <w:bodyDiv w:val="1"/>
      <w:marLeft w:val="0"/>
      <w:marRight w:val="0"/>
      <w:marTop w:val="0"/>
      <w:marBottom w:val="0"/>
      <w:divBdr>
        <w:top w:val="none" w:sz="0" w:space="0" w:color="auto"/>
        <w:left w:val="none" w:sz="0" w:space="0" w:color="auto"/>
        <w:bottom w:val="none" w:sz="0" w:space="0" w:color="auto"/>
        <w:right w:val="none" w:sz="0" w:space="0" w:color="auto"/>
      </w:divBdr>
      <w:divsChild>
        <w:div w:id="568074469">
          <w:marLeft w:val="0"/>
          <w:marRight w:val="0"/>
          <w:marTop w:val="0"/>
          <w:marBottom w:val="150"/>
          <w:divBdr>
            <w:top w:val="none" w:sz="0" w:space="0" w:color="auto"/>
            <w:left w:val="none" w:sz="0" w:space="0" w:color="auto"/>
            <w:bottom w:val="none" w:sz="0" w:space="0" w:color="auto"/>
            <w:right w:val="none" w:sz="0" w:space="0" w:color="auto"/>
          </w:divBdr>
        </w:div>
        <w:div w:id="120121312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807-15?find=1&amp;text=%D0%BE%D1%80%D0%B3%D0%B0%D0%BD%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300A6-C175-4852-AE1C-3210BE2C5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20909</Words>
  <Characters>119182</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Администратор</cp:lastModifiedBy>
  <cp:revision>3</cp:revision>
  <cp:lastPrinted>2021-11-24T09:16:00Z</cp:lastPrinted>
  <dcterms:created xsi:type="dcterms:W3CDTF">2021-12-07T13:15:00Z</dcterms:created>
  <dcterms:modified xsi:type="dcterms:W3CDTF">2021-12-07T13:15:00Z</dcterms:modified>
</cp:coreProperties>
</file>