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79D" w:rsidRDefault="00B5379D" w:rsidP="00D033C9">
      <w:pPr>
        <w:rPr>
          <w:sz w:val="26"/>
          <w:szCs w:val="26"/>
          <w:lang w:val="uk-UA"/>
        </w:rPr>
      </w:pPr>
      <w:bookmarkStart w:id="0" w:name="_GoBack"/>
      <w:bookmarkEnd w:id="0"/>
    </w:p>
    <w:p w:rsidR="00360D33" w:rsidRPr="00F30999" w:rsidRDefault="00D64C65" w:rsidP="00D033C9">
      <w:pPr>
        <w:ind w:right="-164"/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</w:t>
      </w:r>
      <w:r w:rsidR="00D033C9">
        <w:rPr>
          <w:noProof/>
          <w:sz w:val="26"/>
          <w:szCs w:val="26"/>
        </w:rPr>
        <w:drawing>
          <wp:inline distT="0" distB="0" distL="0" distR="0">
            <wp:extent cx="485775" cy="628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379D" w:rsidRPr="009964BC" w:rsidRDefault="00B5379D" w:rsidP="00EA7D69">
      <w:pPr>
        <w:ind w:left="-284" w:right="-164"/>
        <w:rPr>
          <w:lang w:val="uk-UA"/>
        </w:rPr>
      </w:pPr>
      <w:r w:rsidRPr="009964BC">
        <w:rPr>
          <w:lang w:val="uk-UA"/>
        </w:rPr>
        <w:t>УКРАЇНА</w:t>
      </w:r>
    </w:p>
    <w:p w:rsidR="00B5379D" w:rsidRPr="009964BC" w:rsidRDefault="00B5379D" w:rsidP="00EA7D69">
      <w:pPr>
        <w:ind w:left="-284" w:right="-164"/>
        <w:rPr>
          <w:lang w:val="uk-UA"/>
        </w:rPr>
      </w:pPr>
      <w:r w:rsidRPr="009964BC">
        <w:rPr>
          <w:lang w:val="uk-UA"/>
        </w:rPr>
        <w:t>НОВОГРАД-ВОЛИНСЬКА МІСЬКА РАДА</w:t>
      </w:r>
    </w:p>
    <w:p w:rsidR="00B5379D" w:rsidRPr="009964BC" w:rsidRDefault="00B5379D" w:rsidP="00EA7D69">
      <w:pPr>
        <w:ind w:left="-284" w:right="-164"/>
        <w:rPr>
          <w:lang w:val="uk-UA"/>
        </w:rPr>
      </w:pPr>
      <w:r w:rsidRPr="009964BC">
        <w:rPr>
          <w:lang w:val="uk-UA"/>
        </w:rPr>
        <w:t>ЖИТОМИРСЬКОЇ ОБЛАСТІ</w:t>
      </w:r>
    </w:p>
    <w:p w:rsidR="00B5379D" w:rsidRPr="009964BC" w:rsidRDefault="00EA7D69" w:rsidP="00EA7D69">
      <w:pPr>
        <w:ind w:left="-284" w:right="-164"/>
        <w:rPr>
          <w:sz w:val="32"/>
          <w:lang w:val="uk-UA"/>
        </w:rPr>
      </w:pPr>
      <w:r>
        <w:rPr>
          <w:sz w:val="32"/>
          <w:lang w:val="uk-UA"/>
        </w:rPr>
        <w:t>РІШЕННЯ</w:t>
      </w:r>
    </w:p>
    <w:p w:rsidR="00B5379D" w:rsidRPr="009964BC" w:rsidRDefault="00B5379D" w:rsidP="00B5379D">
      <w:pPr>
        <w:ind w:left="-284" w:right="-164"/>
        <w:jc w:val="both"/>
        <w:rPr>
          <w:sz w:val="24"/>
          <w:lang w:val="uk-UA"/>
        </w:rPr>
      </w:pPr>
    </w:p>
    <w:p w:rsidR="00B5379D" w:rsidRPr="00075A1B" w:rsidRDefault="00EB74DF" w:rsidP="00B5379D">
      <w:pPr>
        <w:ind w:right="-164"/>
        <w:jc w:val="both"/>
        <w:rPr>
          <w:lang w:val="uk-UA"/>
        </w:rPr>
      </w:pPr>
      <w:r>
        <w:rPr>
          <w:bCs/>
          <w:lang w:val="uk-UA"/>
        </w:rPr>
        <w:t>сім</w:t>
      </w:r>
      <w:r w:rsidRPr="00EB74DF">
        <w:rPr>
          <w:bCs/>
          <w:lang w:val="uk-UA"/>
        </w:rPr>
        <w:t>надцята  сесія</w:t>
      </w:r>
      <w:r w:rsidR="00D64C65">
        <w:rPr>
          <w:lang w:val="uk-UA"/>
        </w:rPr>
        <w:t xml:space="preserve"> </w:t>
      </w:r>
      <w:r w:rsidR="00B5379D" w:rsidRPr="00075A1B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</w:t>
      </w:r>
      <w:r w:rsidR="00D64C65">
        <w:rPr>
          <w:lang w:val="uk-UA"/>
        </w:rPr>
        <w:t xml:space="preserve"> </w:t>
      </w:r>
      <w:r w:rsidR="00B5379D">
        <w:rPr>
          <w:lang w:val="uk-UA"/>
        </w:rPr>
        <w:t xml:space="preserve"> восьмого </w:t>
      </w:r>
      <w:r w:rsidR="00B5379D" w:rsidRPr="00075A1B">
        <w:rPr>
          <w:lang w:val="uk-UA"/>
        </w:rPr>
        <w:t>скликання</w:t>
      </w:r>
    </w:p>
    <w:p w:rsidR="00360D33" w:rsidRDefault="00360D33" w:rsidP="00B5379D">
      <w:pPr>
        <w:ind w:right="-164"/>
        <w:jc w:val="left"/>
        <w:rPr>
          <w:lang w:val="uk-UA"/>
        </w:rPr>
      </w:pPr>
    </w:p>
    <w:p w:rsidR="00B5379D" w:rsidRPr="00075A1B" w:rsidRDefault="00B5379D" w:rsidP="00B5379D">
      <w:pPr>
        <w:ind w:right="-164"/>
        <w:jc w:val="left"/>
        <w:rPr>
          <w:lang w:val="uk-UA"/>
        </w:rPr>
      </w:pPr>
      <w:r>
        <w:rPr>
          <w:lang w:val="uk-UA"/>
        </w:rPr>
        <w:t xml:space="preserve">від  </w:t>
      </w:r>
      <w:r w:rsidR="00D64C65">
        <w:rPr>
          <w:lang w:val="uk-UA"/>
        </w:rPr>
        <w:t xml:space="preserve">                   </w:t>
      </w:r>
      <w:r w:rsidRPr="00075A1B">
        <w:rPr>
          <w:lang w:val="uk-UA"/>
        </w:rPr>
        <w:t>№</w:t>
      </w:r>
      <w:r w:rsidR="0043266F">
        <w:rPr>
          <w:lang w:val="uk-UA"/>
        </w:rPr>
        <w:t xml:space="preserve"> </w:t>
      </w:r>
    </w:p>
    <w:p w:rsidR="007E444B" w:rsidRDefault="007E444B" w:rsidP="009D510C">
      <w:pPr>
        <w:ind w:right="-164"/>
        <w:jc w:val="both"/>
        <w:rPr>
          <w:lang w:val="uk-UA"/>
        </w:rPr>
      </w:pPr>
    </w:p>
    <w:p w:rsidR="009D510C" w:rsidRDefault="000C75AC" w:rsidP="007E444B">
      <w:pPr>
        <w:ind w:right="4960"/>
        <w:jc w:val="both"/>
        <w:rPr>
          <w:lang w:val="uk-UA"/>
        </w:rPr>
      </w:pPr>
      <w:r>
        <w:rPr>
          <w:lang w:val="uk-UA"/>
        </w:rPr>
        <w:t>Про пільги зі сплати з</w:t>
      </w:r>
      <w:r w:rsidR="007E444B">
        <w:rPr>
          <w:lang w:val="uk-UA"/>
        </w:rPr>
        <w:t xml:space="preserve">а харчування дітей у закладах дошкільної та загальної середньої освіти Новоград-Волинської міської територіальної громади </w:t>
      </w:r>
      <w:r w:rsidR="00D64C65">
        <w:rPr>
          <w:lang w:val="uk-UA"/>
        </w:rPr>
        <w:t>на 2022</w:t>
      </w:r>
      <w:r w:rsidR="009241F8">
        <w:rPr>
          <w:lang w:val="uk-UA"/>
        </w:rPr>
        <w:t xml:space="preserve"> рік</w:t>
      </w:r>
    </w:p>
    <w:p w:rsidR="00B5379D" w:rsidRPr="00075A1B" w:rsidRDefault="00B5379D" w:rsidP="00B5379D">
      <w:pPr>
        <w:jc w:val="both"/>
        <w:rPr>
          <w:lang w:val="uk-UA"/>
        </w:rPr>
      </w:pPr>
    </w:p>
    <w:p w:rsidR="00B5379D" w:rsidRPr="00B5379D" w:rsidRDefault="00D64C65" w:rsidP="007E444B">
      <w:pPr>
        <w:spacing w:line="240" w:lineRule="auto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Керуючись   статтею 25,  </w:t>
      </w:r>
      <w:r w:rsidR="00B5379D" w:rsidRPr="00B5379D">
        <w:rPr>
          <w:color w:val="000000"/>
          <w:lang w:val="uk-UA"/>
        </w:rPr>
        <w:t xml:space="preserve">пунктом 2  статті 64  Закону  України «Про місцеве  самоврядування  в  Україні», </w:t>
      </w:r>
      <w:r w:rsidRPr="00402228">
        <w:rPr>
          <w:lang w:val="uk-UA"/>
        </w:rPr>
        <w:t>статтею 56  Закону  України  «Про освіту»,  частинами п’ятою, шостою  статті  35 Закону  України  «Про дошкільну  освіту», постановами Кабінету  Міністрів  України  від  24.03.2021  № 305  «Про  затвердження  норм  та Порядку  організації харчування  у  закладах  освіти  та  дитячих  закладах оздоровлення  та відпочинку»,  від 02.02.2011  № 116  «Про  затвердження  Порядку надання  послуг з харчування  дітей у дошкільних, учнів  у загальноосвітніх  та професійно-технічних навчальних закладах, операції з надання  яких звільняються  від  обкладання  податком на  додану  вартість» (зі  змінами), наказом Міністерства осв</w:t>
      </w:r>
      <w:r>
        <w:rPr>
          <w:lang w:val="uk-UA"/>
        </w:rPr>
        <w:t>іти і науки України  від 21.11.</w:t>
      </w:r>
      <w:r w:rsidRPr="00402228">
        <w:rPr>
          <w:lang w:val="uk-UA"/>
        </w:rPr>
        <w:t xml:space="preserve">2002 року </w:t>
      </w:r>
      <w:r>
        <w:rPr>
          <w:lang w:val="uk-UA"/>
        </w:rPr>
        <w:t xml:space="preserve"> </w:t>
      </w:r>
      <w:r w:rsidRPr="00402228">
        <w:rPr>
          <w:lang w:val="uk-UA"/>
        </w:rPr>
        <w:t xml:space="preserve">№ 667 «Про затвердження Порядку встановлення плати для батьків  за перебування дітей у державних </w:t>
      </w:r>
      <w:r w:rsidR="0062773C">
        <w:rPr>
          <w:lang w:val="uk-UA"/>
        </w:rPr>
        <w:t xml:space="preserve">і </w:t>
      </w:r>
      <w:r w:rsidRPr="00402228">
        <w:rPr>
          <w:lang w:val="uk-UA"/>
        </w:rPr>
        <w:t xml:space="preserve">комунальних дошкільних та інтернатних  навчальних закладів» (зі  змінами),  </w:t>
      </w:r>
      <w:r w:rsidR="00B861FA">
        <w:rPr>
          <w:lang w:val="uk-UA"/>
        </w:rPr>
        <w:t>враховуючи Програму</w:t>
      </w:r>
      <w:r w:rsidRPr="00402228">
        <w:rPr>
          <w:lang w:val="uk-UA"/>
        </w:rPr>
        <w:t xml:space="preserve"> «Безпечне та якісне харчування дітей у закладах освіти Новоград-Волинської міської об’єднаної територіальної громади на 2020-2023 роки»</w:t>
      </w:r>
      <w:r>
        <w:rPr>
          <w:lang w:val="uk-UA"/>
        </w:rPr>
        <w:t xml:space="preserve">, </w:t>
      </w:r>
      <w:r w:rsidR="00B861FA">
        <w:rPr>
          <w:lang w:val="uk-UA"/>
        </w:rPr>
        <w:t xml:space="preserve"> </w:t>
      </w:r>
      <w:r>
        <w:rPr>
          <w:lang w:val="uk-UA"/>
        </w:rPr>
        <w:t>затвердженою рішенням міської ради від 04.06.2020 №961</w:t>
      </w:r>
      <w:r w:rsidR="00B5379D" w:rsidRPr="00B5379D">
        <w:rPr>
          <w:color w:val="000000"/>
          <w:lang w:val="uk-UA"/>
        </w:rPr>
        <w:t xml:space="preserve">, </w:t>
      </w:r>
      <w:r w:rsidR="00360D33">
        <w:rPr>
          <w:lang w:val="uk-UA"/>
        </w:rPr>
        <w:t>міська рада</w:t>
      </w:r>
    </w:p>
    <w:p w:rsidR="00B5379D" w:rsidRPr="00075A1B" w:rsidRDefault="00B5379D" w:rsidP="007E444B">
      <w:pPr>
        <w:spacing w:line="240" w:lineRule="auto"/>
        <w:jc w:val="both"/>
        <w:rPr>
          <w:lang w:val="uk-UA"/>
        </w:rPr>
      </w:pPr>
    </w:p>
    <w:p w:rsidR="00B5379D" w:rsidRPr="00075A1B" w:rsidRDefault="00B5379D" w:rsidP="007E444B">
      <w:pPr>
        <w:spacing w:line="240" w:lineRule="auto"/>
        <w:jc w:val="both"/>
        <w:rPr>
          <w:lang w:val="uk-UA"/>
        </w:rPr>
      </w:pPr>
      <w:r w:rsidRPr="00075A1B">
        <w:rPr>
          <w:lang w:val="uk-UA"/>
        </w:rPr>
        <w:t>ВИРІШИЛА:</w:t>
      </w:r>
    </w:p>
    <w:p w:rsidR="00D64C65" w:rsidRPr="00402228" w:rsidRDefault="0073798E" w:rsidP="00D64C65">
      <w:pPr>
        <w:spacing w:line="240" w:lineRule="auto"/>
        <w:ind w:firstLine="708"/>
        <w:jc w:val="both"/>
        <w:rPr>
          <w:lang w:val="uk-UA"/>
        </w:rPr>
      </w:pPr>
      <w:r>
        <w:rPr>
          <w:color w:val="000000"/>
          <w:lang w:val="uk-UA"/>
        </w:rPr>
        <w:t>1.</w:t>
      </w:r>
      <w:r w:rsidR="00D64C65" w:rsidRPr="00D64C65">
        <w:rPr>
          <w:lang w:val="uk-UA"/>
        </w:rPr>
        <w:t xml:space="preserve"> </w:t>
      </w:r>
      <w:r w:rsidR="00FC37C3">
        <w:rPr>
          <w:lang w:val="uk-UA"/>
        </w:rPr>
        <w:t xml:space="preserve">Звільнити від </w:t>
      </w:r>
      <w:r w:rsidR="00D64C65" w:rsidRPr="00402228">
        <w:rPr>
          <w:lang w:val="uk-UA"/>
        </w:rPr>
        <w:t xml:space="preserve">плати за  харчування  дітей </w:t>
      </w:r>
      <w:r w:rsidR="00FC37C3">
        <w:rPr>
          <w:lang w:val="uk-UA"/>
        </w:rPr>
        <w:t>в  закладах дошкільної  освіти</w:t>
      </w:r>
      <w:r w:rsidR="00D64C65" w:rsidRPr="00402228">
        <w:rPr>
          <w:lang w:val="uk-UA"/>
        </w:rPr>
        <w:t>:</w:t>
      </w:r>
    </w:p>
    <w:p w:rsidR="00D64C65" w:rsidRPr="00402228" w:rsidRDefault="00D64C65" w:rsidP="00D64C65">
      <w:pPr>
        <w:spacing w:line="240" w:lineRule="auto"/>
        <w:ind w:firstLine="708"/>
        <w:jc w:val="both"/>
        <w:rPr>
          <w:lang w:val="uk-UA"/>
        </w:rPr>
      </w:pPr>
      <w:r w:rsidRPr="00402228">
        <w:rPr>
          <w:lang w:val="uk-UA"/>
        </w:rPr>
        <w:t>1)  сім’ї,  де сукупний дохід на кожного члена сім’ї  за  попередній  квартал  не  перевищував рівня забезпечення прожиткового  мінімуму (підставою для звільнення є довідка про призначення такої допомоги, видана органами праці та соціального захисту);</w:t>
      </w:r>
    </w:p>
    <w:p w:rsidR="00D64C65" w:rsidRPr="00402228" w:rsidRDefault="00D64C65" w:rsidP="00D64C65">
      <w:pPr>
        <w:spacing w:line="240" w:lineRule="auto"/>
        <w:ind w:firstLine="708"/>
        <w:jc w:val="both"/>
        <w:rPr>
          <w:lang w:val="uk-UA"/>
        </w:rPr>
      </w:pPr>
      <w:r w:rsidRPr="00402228">
        <w:rPr>
          <w:lang w:val="uk-UA"/>
        </w:rPr>
        <w:t>2) дітей  із сімей, які  отримують допомогу відповідно  до  Закону України  «Про державну  соціальну  допомогу малозабезпеченим сім’ям»;</w:t>
      </w:r>
    </w:p>
    <w:p w:rsidR="00D64C65" w:rsidRPr="00402228" w:rsidRDefault="00D64C65" w:rsidP="00D64C65">
      <w:pPr>
        <w:spacing w:line="240" w:lineRule="auto"/>
        <w:ind w:firstLine="708"/>
        <w:jc w:val="both"/>
        <w:rPr>
          <w:lang w:val="uk-UA"/>
        </w:rPr>
      </w:pPr>
      <w:r w:rsidRPr="00402228">
        <w:rPr>
          <w:lang w:val="uk-UA"/>
        </w:rPr>
        <w:t>3) дітей-сиріт;</w:t>
      </w:r>
    </w:p>
    <w:p w:rsidR="00D64C65" w:rsidRPr="00402228" w:rsidRDefault="00D64C65" w:rsidP="00D64C65">
      <w:pPr>
        <w:spacing w:line="240" w:lineRule="auto"/>
        <w:ind w:firstLine="708"/>
        <w:jc w:val="both"/>
        <w:rPr>
          <w:lang w:val="uk-UA"/>
        </w:rPr>
      </w:pPr>
      <w:r w:rsidRPr="00402228">
        <w:rPr>
          <w:lang w:val="uk-UA"/>
        </w:rPr>
        <w:lastRenderedPageBreak/>
        <w:t>4) дітей, позбавлених батьківського піклування;</w:t>
      </w:r>
    </w:p>
    <w:p w:rsidR="00D64C65" w:rsidRDefault="00F6216E" w:rsidP="00D64C65">
      <w:pPr>
        <w:spacing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5) </w:t>
      </w:r>
      <w:r w:rsidR="00D64C65" w:rsidRPr="00402228">
        <w:rPr>
          <w:lang w:val="uk-UA"/>
        </w:rPr>
        <w:t>дітей з особливими освітніми потребами, які в</w:t>
      </w:r>
      <w:r w:rsidR="00D64C65">
        <w:rPr>
          <w:lang w:val="uk-UA"/>
        </w:rPr>
        <w:t>иховуються в інклюзивних групах;</w:t>
      </w:r>
    </w:p>
    <w:p w:rsidR="00D64C65" w:rsidRDefault="00D64C65" w:rsidP="00D64C65">
      <w:pPr>
        <w:spacing w:line="240" w:lineRule="auto"/>
        <w:ind w:firstLine="708"/>
        <w:jc w:val="both"/>
        <w:rPr>
          <w:lang w:val="uk-UA"/>
        </w:rPr>
      </w:pPr>
      <w:r>
        <w:rPr>
          <w:lang w:val="uk-UA"/>
        </w:rPr>
        <w:t>6) дітей, які мають статус дитини, яка постраждала внаслідок воєнних дій і збройних конфліктів, або з числа внутрішньо переміщених осіб;</w:t>
      </w:r>
    </w:p>
    <w:p w:rsidR="00D64C65" w:rsidRPr="00402228" w:rsidRDefault="00D64C65" w:rsidP="00D64C65">
      <w:pPr>
        <w:spacing w:line="240" w:lineRule="auto"/>
        <w:ind w:firstLine="708"/>
        <w:jc w:val="both"/>
        <w:rPr>
          <w:lang w:val="uk-UA"/>
        </w:rPr>
      </w:pPr>
      <w:r>
        <w:rPr>
          <w:lang w:val="uk-UA"/>
        </w:rPr>
        <w:t>7) дітей з числа осіб, визначених у статті 10 Закону України «Про статус ветеранів війни, гарантії їх соціального захисту».</w:t>
      </w:r>
    </w:p>
    <w:p w:rsidR="00D64C65" w:rsidRPr="00402228" w:rsidRDefault="00D64C65" w:rsidP="00D64C65">
      <w:pPr>
        <w:spacing w:line="240" w:lineRule="auto"/>
        <w:jc w:val="both"/>
        <w:rPr>
          <w:lang w:val="uk-UA"/>
        </w:rPr>
      </w:pPr>
      <w:r>
        <w:rPr>
          <w:lang w:val="uk-UA"/>
        </w:rPr>
        <w:tab/>
        <w:t>2</w:t>
      </w:r>
      <w:r w:rsidRPr="00402228">
        <w:rPr>
          <w:lang w:val="uk-UA"/>
        </w:rPr>
        <w:t>. Встановити пільгу  щодо плати  за харчування дітей у закладах дошкільної  освіти у розмірі 50% багатодітним сім’ям, які мають трьох і більше дітей.</w:t>
      </w:r>
    </w:p>
    <w:p w:rsidR="00D64C65" w:rsidRPr="00402228" w:rsidRDefault="00911F09" w:rsidP="00D64C65">
      <w:pPr>
        <w:spacing w:line="240" w:lineRule="auto"/>
        <w:ind w:firstLine="708"/>
        <w:jc w:val="both"/>
        <w:rPr>
          <w:lang w:val="uk-UA"/>
        </w:rPr>
      </w:pPr>
      <w:r>
        <w:rPr>
          <w:color w:val="000000"/>
          <w:lang w:val="uk-UA"/>
        </w:rPr>
        <w:t>3.</w:t>
      </w:r>
      <w:r w:rsidR="00D64C65" w:rsidRPr="00D64C65">
        <w:rPr>
          <w:lang w:val="uk-UA"/>
        </w:rPr>
        <w:t xml:space="preserve"> </w:t>
      </w:r>
      <w:r w:rsidR="00D64C65" w:rsidRPr="00402228">
        <w:rPr>
          <w:lang w:val="uk-UA"/>
        </w:rPr>
        <w:t>Звільнити від</w:t>
      </w:r>
      <w:r w:rsidR="00FC37C3">
        <w:rPr>
          <w:lang w:val="uk-UA"/>
        </w:rPr>
        <w:t xml:space="preserve"> </w:t>
      </w:r>
      <w:r w:rsidR="00D64C65" w:rsidRPr="00402228">
        <w:rPr>
          <w:lang w:val="uk-UA"/>
        </w:rPr>
        <w:t xml:space="preserve"> плати за одноразове  харчування  у  закладах загальної  середньої  освіти:</w:t>
      </w:r>
    </w:p>
    <w:p w:rsidR="00D64C65" w:rsidRPr="00402228" w:rsidRDefault="00D64C65" w:rsidP="00D64C65">
      <w:pPr>
        <w:spacing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1) </w:t>
      </w:r>
      <w:r w:rsidRPr="00402228">
        <w:rPr>
          <w:lang w:val="uk-UA"/>
        </w:rPr>
        <w:t xml:space="preserve">дітей - сиріт; </w:t>
      </w:r>
    </w:p>
    <w:p w:rsidR="00D64C65" w:rsidRPr="00402228" w:rsidRDefault="00D64C65" w:rsidP="00D64C65">
      <w:pPr>
        <w:spacing w:line="240" w:lineRule="auto"/>
        <w:ind w:firstLine="708"/>
        <w:jc w:val="both"/>
        <w:rPr>
          <w:lang w:val="uk-UA"/>
        </w:rPr>
      </w:pPr>
      <w:r>
        <w:rPr>
          <w:lang w:val="uk-UA"/>
        </w:rPr>
        <w:t>2</w:t>
      </w:r>
      <w:r w:rsidRPr="00402228">
        <w:rPr>
          <w:lang w:val="uk-UA"/>
        </w:rPr>
        <w:t>) дітей,  позбавлених батьківського піклування;</w:t>
      </w:r>
    </w:p>
    <w:p w:rsidR="00D64C65" w:rsidRPr="00402228" w:rsidRDefault="00D64C65" w:rsidP="00D64C65">
      <w:pPr>
        <w:spacing w:line="240" w:lineRule="auto"/>
        <w:ind w:firstLine="708"/>
        <w:jc w:val="both"/>
        <w:rPr>
          <w:lang w:val="uk-UA"/>
        </w:rPr>
      </w:pPr>
      <w:r>
        <w:rPr>
          <w:lang w:val="uk-UA"/>
        </w:rPr>
        <w:t>3</w:t>
      </w:r>
      <w:r w:rsidRPr="00402228">
        <w:rPr>
          <w:lang w:val="uk-UA"/>
        </w:rPr>
        <w:t>) дітей  із сімей, які  отримують допомогу відповідно  до  Закону України  «Про державну  соціальну  допомогу малозабезпеченим   сім’ям»;</w:t>
      </w:r>
    </w:p>
    <w:p w:rsidR="00D64C65" w:rsidRDefault="00D64C65" w:rsidP="00D64C65">
      <w:pPr>
        <w:spacing w:line="240" w:lineRule="auto"/>
        <w:ind w:firstLine="708"/>
        <w:jc w:val="both"/>
        <w:rPr>
          <w:lang w:val="uk-UA"/>
        </w:rPr>
      </w:pPr>
      <w:r>
        <w:rPr>
          <w:lang w:val="uk-UA"/>
        </w:rPr>
        <w:t>4</w:t>
      </w:r>
      <w:r w:rsidRPr="00402228">
        <w:rPr>
          <w:lang w:val="uk-UA"/>
        </w:rPr>
        <w:t xml:space="preserve">) дітей, з особливими  освітніми  потребами, які  </w:t>
      </w:r>
      <w:r>
        <w:rPr>
          <w:lang w:val="uk-UA"/>
        </w:rPr>
        <w:t>навчаються в інклюзивних класах;</w:t>
      </w:r>
    </w:p>
    <w:p w:rsidR="00D64C65" w:rsidRDefault="00D64C65" w:rsidP="00D64C65">
      <w:pPr>
        <w:spacing w:line="240" w:lineRule="auto"/>
        <w:ind w:firstLine="708"/>
        <w:jc w:val="both"/>
        <w:rPr>
          <w:lang w:val="uk-UA"/>
        </w:rPr>
      </w:pPr>
      <w:r>
        <w:rPr>
          <w:lang w:val="uk-UA"/>
        </w:rPr>
        <w:t>5) дітей, які мають статус дитини, яка постраждала внаслідок воєнних дій і збройних конфліктів, або з числа внутрішньо переміщених осіб;</w:t>
      </w:r>
    </w:p>
    <w:p w:rsidR="00D64C65" w:rsidRPr="00402228" w:rsidRDefault="00D64C65" w:rsidP="00D64C65">
      <w:pPr>
        <w:spacing w:line="240" w:lineRule="auto"/>
        <w:ind w:firstLine="708"/>
        <w:jc w:val="both"/>
        <w:rPr>
          <w:lang w:val="uk-UA"/>
        </w:rPr>
      </w:pPr>
      <w:r>
        <w:rPr>
          <w:lang w:val="uk-UA"/>
        </w:rPr>
        <w:t>6) дітей з числа осіб, визначених у статті 10 Закону України «Про статус ветеранів війни, гарантії їх соціального захисту».</w:t>
      </w:r>
    </w:p>
    <w:p w:rsidR="00D64C65" w:rsidRPr="00402228" w:rsidRDefault="00D64C65" w:rsidP="00D64C65">
      <w:pPr>
        <w:spacing w:line="240" w:lineRule="auto"/>
        <w:jc w:val="both"/>
        <w:rPr>
          <w:lang w:val="uk-UA"/>
        </w:rPr>
      </w:pPr>
      <w:r>
        <w:rPr>
          <w:lang w:val="uk-UA"/>
        </w:rPr>
        <w:tab/>
        <w:t>4</w:t>
      </w:r>
      <w:r w:rsidR="00B861FA">
        <w:rPr>
          <w:lang w:val="uk-UA"/>
        </w:rPr>
        <w:t xml:space="preserve">. </w:t>
      </w:r>
      <w:r w:rsidR="00FC37C3">
        <w:rPr>
          <w:lang w:val="uk-UA"/>
        </w:rPr>
        <w:t>Звільнити</w:t>
      </w:r>
      <w:r w:rsidRPr="00402228">
        <w:rPr>
          <w:lang w:val="uk-UA"/>
        </w:rPr>
        <w:t xml:space="preserve">  від  плати  за   харчування   в  закладах  загальної  середньої  освіти  та  в  закладах   дошкільної   освіти дітей з  інвалідністю.</w:t>
      </w:r>
    </w:p>
    <w:p w:rsidR="00D64C65" w:rsidRPr="00402228" w:rsidRDefault="00D64C65" w:rsidP="00D64C65">
      <w:pPr>
        <w:spacing w:line="240" w:lineRule="auto"/>
        <w:jc w:val="both"/>
        <w:rPr>
          <w:rFonts w:eastAsia="Calibri"/>
          <w:lang w:val="uk-UA"/>
        </w:rPr>
      </w:pPr>
      <w:r>
        <w:rPr>
          <w:lang w:val="uk-UA"/>
        </w:rPr>
        <w:t xml:space="preserve">          </w:t>
      </w:r>
      <w:r w:rsidR="00911F09">
        <w:rPr>
          <w:lang w:val="uk-UA"/>
        </w:rPr>
        <w:t>5</w:t>
      </w:r>
      <w:r w:rsidR="007E444B">
        <w:rPr>
          <w:lang w:val="uk-UA"/>
        </w:rPr>
        <w:t xml:space="preserve">. </w:t>
      </w:r>
      <w:r w:rsidR="00B861FA">
        <w:rPr>
          <w:lang w:val="uk-UA"/>
        </w:rPr>
        <w:t xml:space="preserve"> </w:t>
      </w:r>
      <w:r w:rsidR="00450F34">
        <w:rPr>
          <w:rFonts w:eastAsia="Calibri"/>
          <w:lang w:val="uk-UA"/>
        </w:rPr>
        <w:t>Р</w:t>
      </w:r>
      <w:r w:rsidR="00BF3CAA">
        <w:rPr>
          <w:rFonts w:eastAsia="Calibri"/>
          <w:lang w:val="uk-UA"/>
        </w:rPr>
        <w:t xml:space="preserve">ішення </w:t>
      </w:r>
      <w:r w:rsidRPr="00402228">
        <w:rPr>
          <w:rFonts w:eastAsia="Calibri"/>
          <w:lang w:val="uk-UA"/>
        </w:rPr>
        <w:t xml:space="preserve"> міської ради  </w:t>
      </w:r>
      <w:r w:rsidR="00450F34">
        <w:rPr>
          <w:rFonts w:eastAsia="Calibri"/>
          <w:lang w:val="uk-UA"/>
        </w:rPr>
        <w:t xml:space="preserve">від </w:t>
      </w:r>
      <w:r w:rsidR="00BF3CAA">
        <w:rPr>
          <w:rFonts w:eastAsia="Calibri"/>
          <w:lang w:val="uk-UA"/>
        </w:rPr>
        <w:t xml:space="preserve"> </w:t>
      </w:r>
      <w:r w:rsidR="00450F34">
        <w:rPr>
          <w:rFonts w:eastAsia="Calibri"/>
          <w:lang w:val="uk-UA"/>
        </w:rPr>
        <w:t>23.12.2020</w:t>
      </w:r>
      <w:r w:rsidR="00BF3CAA">
        <w:rPr>
          <w:rFonts w:eastAsia="Calibri"/>
          <w:lang w:val="uk-UA"/>
        </w:rPr>
        <w:t xml:space="preserve"> </w:t>
      </w:r>
      <w:r w:rsidR="00450F34">
        <w:rPr>
          <w:rFonts w:eastAsia="Calibri"/>
          <w:lang w:val="uk-UA"/>
        </w:rPr>
        <w:t xml:space="preserve"> №29  «Про пільги зі</w:t>
      </w:r>
      <w:r w:rsidRPr="00402228">
        <w:rPr>
          <w:rFonts w:eastAsia="Calibri"/>
          <w:lang w:val="uk-UA"/>
        </w:rPr>
        <w:t xml:space="preserve"> </w:t>
      </w:r>
      <w:r w:rsidR="00450F34">
        <w:rPr>
          <w:rFonts w:eastAsia="Calibri"/>
          <w:lang w:val="uk-UA"/>
        </w:rPr>
        <w:t xml:space="preserve">сплати за </w:t>
      </w:r>
      <w:r w:rsidRPr="00402228">
        <w:rPr>
          <w:rFonts w:eastAsia="Calibri"/>
          <w:lang w:val="uk-UA"/>
        </w:rPr>
        <w:t>харчування дітей у закладах дошкільної та загальної середньої освіти Новоград-Волинської міської територіальної громади на 2021 рік» визнат</w:t>
      </w:r>
      <w:r>
        <w:rPr>
          <w:rFonts w:eastAsia="Calibri"/>
          <w:lang w:val="uk-UA"/>
        </w:rPr>
        <w:t>и  таким, що  втратило чинність з 01.01.2022.</w:t>
      </w:r>
    </w:p>
    <w:p w:rsidR="00823727" w:rsidRDefault="00D64C65" w:rsidP="00D64C65">
      <w:pPr>
        <w:spacing w:line="240" w:lineRule="auto"/>
        <w:jc w:val="both"/>
        <w:rPr>
          <w:lang w:val="uk-UA"/>
        </w:rPr>
      </w:pPr>
      <w:r>
        <w:rPr>
          <w:lang w:val="uk-UA"/>
        </w:rPr>
        <w:t xml:space="preserve">         6. </w:t>
      </w:r>
      <w:r w:rsidR="00B861FA">
        <w:rPr>
          <w:lang w:val="uk-UA"/>
        </w:rPr>
        <w:t xml:space="preserve"> </w:t>
      </w:r>
      <w:r w:rsidR="00B5379D" w:rsidRPr="00075A1B">
        <w:rPr>
          <w:lang w:val="uk-UA"/>
        </w:rPr>
        <w:t xml:space="preserve">Начальнику  управління  освіти і науки Новоград-Волинської міської </w:t>
      </w:r>
      <w:r w:rsidR="00911F09">
        <w:rPr>
          <w:lang w:val="uk-UA"/>
        </w:rPr>
        <w:t>ради</w:t>
      </w:r>
      <w:r w:rsidR="00BF3CAA">
        <w:rPr>
          <w:lang w:val="uk-UA"/>
        </w:rPr>
        <w:t xml:space="preserve"> (</w:t>
      </w:r>
      <w:r w:rsidR="00911F09">
        <w:rPr>
          <w:lang w:val="uk-UA"/>
        </w:rPr>
        <w:t>Ващук Т.В.</w:t>
      </w:r>
      <w:r w:rsidR="00BF3CAA">
        <w:rPr>
          <w:lang w:val="uk-UA"/>
        </w:rPr>
        <w:t>)</w:t>
      </w:r>
      <w:r w:rsidR="00911F09">
        <w:rPr>
          <w:lang w:val="uk-UA"/>
        </w:rPr>
        <w:t xml:space="preserve"> </w:t>
      </w:r>
      <w:r w:rsidR="00B5379D">
        <w:rPr>
          <w:lang w:val="uk-UA"/>
        </w:rPr>
        <w:t>забезпечити впровадження  цього рішення  в  частині організації заходів   харчування дітей  пільгових категорій.</w:t>
      </w:r>
    </w:p>
    <w:p w:rsidR="00911F09" w:rsidRDefault="00B861FA" w:rsidP="00CC0E1B">
      <w:pPr>
        <w:spacing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7. </w:t>
      </w:r>
      <w:r w:rsidR="00B5379D">
        <w:rPr>
          <w:lang w:val="uk-UA"/>
        </w:rPr>
        <w:t xml:space="preserve">Фінансовому управлінню </w:t>
      </w:r>
      <w:r w:rsidR="00B5379D" w:rsidRPr="00075A1B">
        <w:rPr>
          <w:lang w:val="uk-UA"/>
        </w:rPr>
        <w:t xml:space="preserve">Новоград-Волинської </w:t>
      </w:r>
      <w:r w:rsidR="00D64C65">
        <w:rPr>
          <w:lang w:val="uk-UA"/>
        </w:rPr>
        <w:t>міської ради       (</w:t>
      </w:r>
      <w:proofErr w:type="spellStart"/>
      <w:r w:rsidR="00D64C65">
        <w:rPr>
          <w:lang w:val="uk-UA"/>
        </w:rPr>
        <w:t>Ящук</w:t>
      </w:r>
      <w:proofErr w:type="spellEnd"/>
      <w:r w:rsidR="00D64C65">
        <w:rPr>
          <w:lang w:val="uk-UA"/>
        </w:rPr>
        <w:t xml:space="preserve"> І.К.</w:t>
      </w:r>
      <w:r w:rsidR="00B5379D">
        <w:rPr>
          <w:lang w:val="uk-UA"/>
        </w:rPr>
        <w:t>) передбачити в  бюджеті</w:t>
      </w:r>
      <w:r w:rsidR="00441E81">
        <w:rPr>
          <w:lang w:val="uk-UA"/>
        </w:rPr>
        <w:t xml:space="preserve"> міської територіальної громади</w:t>
      </w:r>
      <w:r w:rsidR="00B5379D">
        <w:rPr>
          <w:lang w:val="uk-UA"/>
        </w:rPr>
        <w:t xml:space="preserve">  кошти на  здійснення харчування дітей</w:t>
      </w:r>
      <w:r w:rsidR="00911F09">
        <w:rPr>
          <w:lang w:val="uk-UA"/>
        </w:rPr>
        <w:t>.</w:t>
      </w:r>
    </w:p>
    <w:p w:rsidR="00B5379D" w:rsidRPr="00075A1B" w:rsidRDefault="0073798E" w:rsidP="007E444B">
      <w:pPr>
        <w:spacing w:line="240" w:lineRule="auto"/>
        <w:jc w:val="both"/>
        <w:rPr>
          <w:lang w:val="uk-UA"/>
        </w:rPr>
      </w:pPr>
      <w:r>
        <w:rPr>
          <w:lang w:val="uk-UA"/>
        </w:rPr>
        <w:tab/>
      </w:r>
      <w:r w:rsidR="00D64C65">
        <w:rPr>
          <w:lang w:val="uk-UA"/>
        </w:rPr>
        <w:t>8</w:t>
      </w:r>
      <w:r w:rsidR="00B861FA">
        <w:rPr>
          <w:lang w:val="uk-UA"/>
        </w:rPr>
        <w:t xml:space="preserve">. </w:t>
      </w:r>
      <w:r w:rsidR="00B5379D">
        <w:rPr>
          <w:lang w:val="uk-UA"/>
        </w:rPr>
        <w:t>Контроль за виконанням цьо</w:t>
      </w:r>
      <w:r w:rsidR="00B5379D" w:rsidRPr="00075A1B">
        <w:rPr>
          <w:lang w:val="uk-UA"/>
        </w:rPr>
        <w:t xml:space="preserve">го рішення покласти на постійну комісію з питань </w:t>
      </w:r>
      <w:r w:rsidR="00911F09">
        <w:rPr>
          <w:lang w:val="uk-UA"/>
        </w:rPr>
        <w:t>соціальної політики, охорони здоров</w:t>
      </w:r>
      <w:r w:rsidR="00911F09" w:rsidRPr="00911F09">
        <w:t>’</w:t>
      </w:r>
      <w:r w:rsidR="00911F09">
        <w:rPr>
          <w:lang w:val="uk-UA"/>
        </w:rPr>
        <w:t xml:space="preserve">я, </w:t>
      </w:r>
      <w:r w:rsidR="00B5379D" w:rsidRPr="00075A1B">
        <w:rPr>
          <w:lang w:val="uk-UA"/>
        </w:rPr>
        <w:t xml:space="preserve">освіти, </w:t>
      </w:r>
      <w:r w:rsidR="00360D33">
        <w:rPr>
          <w:lang w:val="uk-UA"/>
        </w:rPr>
        <w:t>культури та спорту</w:t>
      </w:r>
      <w:r w:rsidR="00BF3CAA">
        <w:rPr>
          <w:lang w:val="uk-UA"/>
        </w:rPr>
        <w:t xml:space="preserve"> (</w:t>
      </w:r>
      <w:proofErr w:type="spellStart"/>
      <w:r w:rsidR="00BF3CAA">
        <w:rPr>
          <w:lang w:val="uk-UA"/>
        </w:rPr>
        <w:t>Широкопояс</w:t>
      </w:r>
      <w:proofErr w:type="spellEnd"/>
      <w:r w:rsidR="00BF3CAA">
        <w:rPr>
          <w:lang w:val="uk-UA"/>
        </w:rPr>
        <w:t xml:space="preserve"> О.Ю.)</w:t>
      </w:r>
      <w:r w:rsidR="00F6216E">
        <w:rPr>
          <w:lang w:val="uk-UA"/>
        </w:rPr>
        <w:t xml:space="preserve">, </w:t>
      </w:r>
      <w:r w:rsidR="00F6216E">
        <w:rPr>
          <w:bCs/>
        </w:rPr>
        <w:t xml:space="preserve">заступника </w:t>
      </w:r>
      <w:proofErr w:type="spellStart"/>
      <w:r w:rsidR="00F6216E">
        <w:rPr>
          <w:bCs/>
        </w:rPr>
        <w:t>міського</w:t>
      </w:r>
      <w:proofErr w:type="spellEnd"/>
      <w:r w:rsidR="00F6216E">
        <w:rPr>
          <w:bCs/>
        </w:rPr>
        <w:t xml:space="preserve"> </w:t>
      </w:r>
      <w:proofErr w:type="spellStart"/>
      <w:r w:rsidR="00F6216E">
        <w:rPr>
          <w:bCs/>
        </w:rPr>
        <w:t>голови</w:t>
      </w:r>
      <w:proofErr w:type="spellEnd"/>
      <w:r w:rsidR="00F6216E">
        <w:rPr>
          <w:bCs/>
        </w:rPr>
        <w:t xml:space="preserve"> Борис Н.П.  </w:t>
      </w:r>
    </w:p>
    <w:p w:rsidR="00B5379D" w:rsidRPr="00075A1B" w:rsidRDefault="00B5379D" w:rsidP="007E444B">
      <w:pPr>
        <w:spacing w:line="240" w:lineRule="auto"/>
        <w:jc w:val="both"/>
        <w:rPr>
          <w:lang w:val="uk-UA"/>
        </w:rPr>
      </w:pPr>
    </w:p>
    <w:p w:rsidR="00EA7D69" w:rsidRDefault="00EA7D69" w:rsidP="007E444B">
      <w:pPr>
        <w:spacing w:line="240" w:lineRule="auto"/>
        <w:jc w:val="left"/>
        <w:rPr>
          <w:lang w:val="uk-UA"/>
        </w:rPr>
      </w:pPr>
    </w:p>
    <w:p w:rsidR="00EA7D69" w:rsidRDefault="00EA7D69" w:rsidP="007E444B">
      <w:pPr>
        <w:spacing w:line="240" w:lineRule="auto"/>
        <w:jc w:val="left"/>
        <w:rPr>
          <w:lang w:val="uk-UA"/>
        </w:rPr>
      </w:pPr>
    </w:p>
    <w:p w:rsidR="00335939" w:rsidRPr="0028370F" w:rsidRDefault="00B5379D" w:rsidP="007E444B">
      <w:pPr>
        <w:spacing w:line="240" w:lineRule="auto"/>
        <w:jc w:val="left"/>
        <w:rPr>
          <w:lang w:val="uk-UA"/>
        </w:rPr>
      </w:pPr>
      <w:r w:rsidRPr="00075A1B">
        <w:rPr>
          <w:lang w:val="uk-UA"/>
        </w:rPr>
        <w:t xml:space="preserve">Міський голова </w:t>
      </w:r>
      <w:r w:rsidRPr="00075A1B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64C65">
        <w:rPr>
          <w:lang w:val="uk-UA"/>
        </w:rPr>
        <w:t xml:space="preserve">     Микола  БОРОВЕЦЬ</w:t>
      </w:r>
    </w:p>
    <w:sectPr w:rsidR="00335939" w:rsidRPr="0028370F" w:rsidSect="00D64C65"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601EB"/>
    <w:multiLevelType w:val="hybridMultilevel"/>
    <w:tmpl w:val="A77479A8"/>
    <w:lvl w:ilvl="0" w:tplc="85929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E66EE"/>
    <w:multiLevelType w:val="hybridMultilevel"/>
    <w:tmpl w:val="B29CB496"/>
    <w:lvl w:ilvl="0" w:tplc="FF0025E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3270DE"/>
    <w:multiLevelType w:val="hybridMultilevel"/>
    <w:tmpl w:val="E794C41A"/>
    <w:lvl w:ilvl="0" w:tplc="9ED83600">
      <w:start w:val="1"/>
      <w:numFmt w:val="decimal"/>
      <w:lvlText w:val="%1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1A"/>
    <w:rsid w:val="000946D0"/>
    <w:rsid w:val="000C72BE"/>
    <w:rsid w:val="000C75AC"/>
    <w:rsid w:val="0028370F"/>
    <w:rsid w:val="002C40AC"/>
    <w:rsid w:val="00335939"/>
    <w:rsid w:val="00360D33"/>
    <w:rsid w:val="00362FF1"/>
    <w:rsid w:val="00393609"/>
    <w:rsid w:val="003B2E57"/>
    <w:rsid w:val="003C1D0C"/>
    <w:rsid w:val="003F36E8"/>
    <w:rsid w:val="0043266F"/>
    <w:rsid w:val="00441E81"/>
    <w:rsid w:val="00450F34"/>
    <w:rsid w:val="004855A4"/>
    <w:rsid w:val="0062773C"/>
    <w:rsid w:val="00647918"/>
    <w:rsid w:val="00675886"/>
    <w:rsid w:val="006D2435"/>
    <w:rsid w:val="0073798E"/>
    <w:rsid w:val="007D6051"/>
    <w:rsid w:val="007E0085"/>
    <w:rsid w:val="007E444B"/>
    <w:rsid w:val="00823727"/>
    <w:rsid w:val="00911F09"/>
    <w:rsid w:val="009241F8"/>
    <w:rsid w:val="009D2DC1"/>
    <w:rsid w:val="009D510C"/>
    <w:rsid w:val="00A047CC"/>
    <w:rsid w:val="00A3591A"/>
    <w:rsid w:val="00B5379D"/>
    <w:rsid w:val="00B861FA"/>
    <w:rsid w:val="00BF3CAA"/>
    <w:rsid w:val="00C94802"/>
    <w:rsid w:val="00CC0E1B"/>
    <w:rsid w:val="00D033C9"/>
    <w:rsid w:val="00D64C65"/>
    <w:rsid w:val="00EA7D69"/>
    <w:rsid w:val="00EB74DF"/>
    <w:rsid w:val="00F0013C"/>
    <w:rsid w:val="00F0128E"/>
    <w:rsid w:val="00F0798E"/>
    <w:rsid w:val="00F6216E"/>
    <w:rsid w:val="00FC2069"/>
    <w:rsid w:val="00FC3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3D7CE-4A25-4F82-8205-684F5962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79D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8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0D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D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2021-12-03T08:46:00Z</cp:lastPrinted>
  <dcterms:created xsi:type="dcterms:W3CDTF">2021-12-08T14:02:00Z</dcterms:created>
  <dcterms:modified xsi:type="dcterms:W3CDTF">2021-12-08T14:02:00Z</dcterms:modified>
</cp:coreProperties>
</file>