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76" w:rsidRPr="00BF05F7" w:rsidRDefault="00E85576" w:rsidP="00E85576">
      <w:pPr>
        <w:pStyle w:val="1"/>
        <w:jc w:val="center"/>
        <w:rPr>
          <w:b w:val="0"/>
          <w:sz w:val="28"/>
          <w:szCs w:val="28"/>
          <w:lang w:val="en-US"/>
        </w:rPr>
      </w:pPr>
      <w:bookmarkStart w:id="0" w:name="_GoBack"/>
      <w:bookmarkEnd w:id="0"/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76" w:rsidRPr="00827851" w:rsidRDefault="00E85576" w:rsidP="00E8557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851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E85576" w:rsidRPr="00D4652E" w:rsidRDefault="00E85576" w:rsidP="00E8557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E85576" w:rsidRPr="00BF05F7" w:rsidRDefault="00E85576" w:rsidP="00E8557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E85576" w:rsidRDefault="00E85576" w:rsidP="00E855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85576" w:rsidRDefault="00E85576" w:rsidP="00E855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E85576" w:rsidRDefault="00E85576" w:rsidP="00E85576">
      <w:pPr>
        <w:jc w:val="both"/>
        <w:rPr>
          <w:sz w:val="28"/>
          <w:szCs w:val="28"/>
          <w:lang w:val="uk-UA"/>
        </w:rPr>
      </w:pPr>
    </w:p>
    <w:p w:rsidR="00E85576" w:rsidRDefault="00E85576" w:rsidP="00E85576">
      <w:pPr>
        <w:jc w:val="both"/>
        <w:rPr>
          <w:sz w:val="28"/>
          <w:szCs w:val="28"/>
          <w:lang w:val="uk-UA"/>
        </w:rPr>
      </w:pPr>
    </w:p>
    <w:p w:rsidR="00E85576" w:rsidRDefault="00E85576" w:rsidP="00E855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84A74">
        <w:rPr>
          <w:sz w:val="28"/>
          <w:szCs w:val="28"/>
          <w:lang w:val="uk-UA"/>
        </w:rPr>
        <w:t>12.01.2022</w:t>
      </w:r>
      <w:r>
        <w:rPr>
          <w:sz w:val="28"/>
          <w:szCs w:val="28"/>
          <w:lang w:val="uk-UA"/>
        </w:rPr>
        <w:t xml:space="preserve">  </w:t>
      </w:r>
      <w:r w:rsidRPr="00E75D88">
        <w:rPr>
          <w:sz w:val="28"/>
          <w:szCs w:val="28"/>
          <w:lang w:val="uk-UA"/>
        </w:rPr>
        <w:t>№</w:t>
      </w:r>
      <w:r w:rsidR="00384A74">
        <w:rPr>
          <w:sz w:val="28"/>
          <w:szCs w:val="28"/>
          <w:lang w:val="uk-UA"/>
        </w:rPr>
        <w:t>363</w:t>
      </w:r>
    </w:p>
    <w:p w:rsidR="006A5E9D" w:rsidRDefault="006A5E9D"/>
    <w:p w:rsidR="00E85576" w:rsidRPr="007D30CC" w:rsidRDefault="00E85576">
      <w:pPr>
        <w:rPr>
          <w:sz w:val="27"/>
          <w:szCs w:val="27"/>
          <w:lang w:val="uk-UA"/>
        </w:rPr>
      </w:pPr>
      <w:r w:rsidRPr="007D30CC">
        <w:rPr>
          <w:sz w:val="27"/>
          <w:szCs w:val="27"/>
          <w:lang w:val="uk-UA"/>
        </w:rPr>
        <w:t xml:space="preserve">Про встановлення тарифу </w:t>
      </w:r>
    </w:p>
    <w:p w:rsidR="00E85576" w:rsidRPr="007D30CC" w:rsidRDefault="00E85576">
      <w:pPr>
        <w:rPr>
          <w:sz w:val="27"/>
          <w:szCs w:val="27"/>
          <w:lang w:val="uk-UA"/>
        </w:rPr>
      </w:pPr>
      <w:r w:rsidRPr="007D30CC">
        <w:rPr>
          <w:sz w:val="27"/>
          <w:szCs w:val="27"/>
          <w:lang w:val="uk-UA"/>
        </w:rPr>
        <w:t xml:space="preserve">на послугу з користування </w:t>
      </w:r>
    </w:p>
    <w:p w:rsidR="00E74614" w:rsidRPr="007D30CC" w:rsidRDefault="00E74614">
      <w:pPr>
        <w:rPr>
          <w:sz w:val="27"/>
          <w:szCs w:val="27"/>
          <w:lang w:val="uk-UA"/>
        </w:rPr>
      </w:pPr>
      <w:r w:rsidRPr="007D30CC">
        <w:rPr>
          <w:sz w:val="27"/>
          <w:szCs w:val="27"/>
          <w:lang w:val="uk-UA"/>
        </w:rPr>
        <w:t xml:space="preserve">громадськими вбиральнями </w:t>
      </w:r>
    </w:p>
    <w:p w:rsidR="00E85576" w:rsidRPr="007D30CC" w:rsidRDefault="00E74614">
      <w:pPr>
        <w:rPr>
          <w:sz w:val="27"/>
          <w:szCs w:val="27"/>
          <w:lang w:val="uk-UA"/>
        </w:rPr>
      </w:pPr>
      <w:r w:rsidRPr="007D30CC">
        <w:rPr>
          <w:sz w:val="27"/>
          <w:szCs w:val="27"/>
          <w:lang w:val="uk-UA"/>
        </w:rPr>
        <w:t>модульного типу</w:t>
      </w:r>
    </w:p>
    <w:p w:rsidR="00E85576" w:rsidRDefault="00E85576">
      <w:pPr>
        <w:rPr>
          <w:sz w:val="28"/>
          <w:szCs w:val="28"/>
          <w:lang w:val="uk-UA"/>
        </w:rPr>
      </w:pPr>
    </w:p>
    <w:p w:rsidR="00E85576" w:rsidRPr="007D30CC" w:rsidRDefault="00E85576" w:rsidP="00CD1FAD">
      <w:pPr>
        <w:spacing w:line="276" w:lineRule="auto"/>
        <w:jc w:val="both"/>
        <w:rPr>
          <w:color w:val="30303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ab/>
      </w:r>
      <w:r w:rsidRPr="007D30CC">
        <w:rPr>
          <w:sz w:val="27"/>
          <w:szCs w:val="27"/>
          <w:lang w:val="uk-UA"/>
        </w:rPr>
        <w:t xml:space="preserve">Керуючись Законом України </w:t>
      </w:r>
      <w:r w:rsidRPr="007D30CC">
        <w:rPr>
          <w:color w:val="303030"/>
          <w:sz w:val="27"/>
          <w:szCs w:val="27"/>
          <w:lang w:val="uk-UA"/>
        </w:rPr>
        <w:t xml:space="preserve">«Про місцеве самоврядування в Україні», </w:t>
      </w:r>
      <w:r w:rsidR="00CD1FAD" w:rsidRPr="007D30CC">
        <w:rPr>
          <w:color w:val="303030"/>
          <w:sz w:val="27"/>
          <w:szCs w:val="27"/>
          <w:lang w:val="uk-UA"/>
        </w:rPr>
        <w:t>постановою</w:t>
      </w:r>
      <w:r w:rsidRPr="007D30CC">
        <w:rPr>
          <w:color w:val="303030"/>
          <w:sz w:val="27"/>
          <w:szCs w:val="27"/>
          <w:lang w:val="uk-UA"/>
        </w:rPr>
        <w:t xml:space="preserve"> Кабінету Міністрів України від 24 лютого</w:t>
      </w:r>
      <w:r w:rsidRPr="007D30CC">
        <w:rPr>
          <w:color w:val="303030"/>
          <w:sz w:val="27"/>
          <w:szCs w:val="27"/>
        </w:rPr>
        <w:t> </w:t>
      </w:r>
      <w:r w:rsidRPr="007D30CC">
        <w:rPr>
          <w:color w:val="303030"/>
          <w:sz w:val="27"/>
          <w:szCs w:val="27"/>
          <w:lang w:val="uk-UA"/>
        </w:rPr>
        <w:t>2016</w:t>
      </w:r>
      <w:r w:rsidRPr="007D30CC">
        <w:rPr>
          <w:color w:val="303030"/>
          <w:sz w:val="27"/>
          <w:szCs w:val="27"/>
        </w:rPr>
        <w:t> </w:t>
      </w:r>
      <w:r w:rsidRPr="007D30CC">
        <w:rPr>
          <w:color w:val="303030"/>
          <w:sz w:val="27"/>
          <w:szCs w:val="27"/>
          <w:lang w:val="uk-UA"/>
        </w:rPr>
        <w:t xml:space="preserve">року № 107 «Про затвердження Порядку формування тарифів на послуги з користування громадськими вбиральнями в населених пунктах», розглянувши звернення директора комунального підприємства </w:t>
      </w:r>
      <w:r w:rsidR="00B424B6">
        <w:rPr>
          <w:color w:val="303030"/>
          <w:sz w:val="27"/>
          <w:szCs w:val="27"/>
          <w:lang w:val="uk-UA"/>
        </w:rPr>
        <w:t xml:space="preserve">Новоград-Волинської міської ради </w:t>
      </w:r>
      <w:r w:rsidRPr="007D30CC">
        <w:rPr>
          <w:color w:val="303030"/>
          <w:sz w:val="27"/>
          <w:szCs w:val="27"/>
          <w:lang w:val="uk-UA"/>
        </w:rPr>
        <w:t>«Новоград-</w:t>
      </w:r>
      <w:proofErr w:type="spellStart"/>
      <w:r w:rsidRPr="007D30CC">
        <w:rPr>
          <w:color w:val="303030"/>
          <w:sz w:val="27"/>
          <w:szCs w:val="27"/>
          <w:lang w:val="uk-UA"/>
        </w:rPr>
        <w:t>Во</w:t>
      </w:r>
      <w:r w:rsidR="002606AB">
        <w:rPr>
          <w:color w:val="303030"/>
          <w:sz w:val="27"/>
          <w:szCs w:val="27"/>
          <w:lang w:val="uk-UA"/>
        </w:rPr>
        <w:t>линськжитлосервіс</w:t>
      </w:r>
      <w:proofErr w:type="spellEnd"/>
      <w:r w:rsidR="002606AB">
        <w:rPr>
          <w:color w:val="303030"/>
          <w:sz w:val="27"/>
          <w:szCs w:val="27"/>
          <w:lang w:val="uk-UA"/>
        </w:rPr>
        <w:t>» Прусака </w:t>
      </w:r>
      <w:r w:rsidRPr="007D30CC">
        <w:rPr>
          <w:color w:val="303030"/>
          <w:sz w:val="27"/>
          <w:szCs w:val="27"/>
          <w:lang w:val="uk-UA"/>
        </w:rPr>
        <w:t>Б.О., з метою</w:t>
      </w:r>
      <w:r w:rsidR="005163EC" w:rsidRPr="007D30CC">
        <w:rPr>
          <w:color w:val="303030"/>
          <w:sz w:val="27"/>
          <w:szCs w:val="27"/>
          <w:lang w:val="uk-UA"/>
        </w:rPr>
        <w:t xml:space="preserve"> забезпечення належного утримання та сані</w:t>
      </w:r>
      <w:r w:rsidR="00E74614" w:rsidRPr="007D30CC">
        <w:rPr>
          <w:color w:val="303030"/>
          <w:sz w:val="27"/>
          <w:szCs w:val="27"/>
          <w:lang w:val="uk-UA"/>
        </w:rPr>
        <w:t xml:space="preserve">тарно-гігієнічного стану </w:t>
      </w:r>
      <w:proofErr w:type="spellStart"/>
      <w:r w:rsidR="00E74614" w:rsidRPr="007D30CC">
        <w:rPr>
          <w:color w:val="303030"/>
          <w:sz w:val="27"/>
          <w:szCs w:val="27"/>
          <w:lang w:val="uk-UA"/>
        </w:rPr>
        <w:t>вбирале</w:t>
      </w:r>
      <w:r w:rsidR="005163EC" w:rsidRPr="007D30CC">
        <w:rPr>
          <w:color w:val="303030"/>
          <w:sz w:val="27"/>
          <w:szCs w:val="27"/>
          <w:lang w:val="uk-UA"/>
        </w:rPr>
        <w:t>нь</w:t>
      </w:r>
      <w:proofErr w:type="spellEnd"/>
      <w:r w:rsidR="001F3978">
        <w:rPr>
          <w:color w:val="303030"/>
          <w:sz w:val="27"/>
          <w:szCs w:val="27"/>
          <w:lang w:val="uk-UA"/>
        </w:rPr>
        <w:t xml:space="preserve"> модульного типу за адресами</w:t>
      </w:r>
      <w:r w:rsidR="005163EC" w:rsidRPr="007D30CC">
        <w:rPr>
          <w:color w:val="303030"/>
          <w:sz w:val="27"/>
          <w:szCs w:val="27"/>
          <w:lang w:val="uk-UA"/>
        </w:rPr>
        <w:t xml:space="preserve"> вул. Шевченка, 22 та </w:t>
      </w:r>
      <w:proofErr w:type="spellStart"/>
      <w:r w:rsidR="005163EC" w:rsidRPr="007D30CC">
        <w:rPr>
          <w:color w:val="303030"/>
          <w:sz w:val="27"/>
          <w:szCs w:val="27"/>
          <w:lang w:val="uk-UA"/>
        </w:rPr>
        <w:t>пл</w:t>
      </w:r>
      <w:proofErr w:type="spellEnd"/>
      <w:r w:rsidR="005163EC" w:rsidRPr="007D30CC">
        <w:rPr>
          <w:color w:val="303030"/>
          <w:sz w:val="27"/>
          <w:szCs w:val="27"/>
          <w:lang w:val="uk-UA"/>
        </w:rPr>
        <w:t xml:space="preserve">. Лесі Українки, 9, </w:t>
      </w:r>
      <w:r w:rsidRPr="007D30CC">
        <w:rPr>
          <w:color w:val="303030"/>
          <w:sz w:val="27"/>
          <w:szCs w:val="27"/>
          <w:lang w:val="uk-UA"/>
        </w:rPr>
        <w:t>виконавчий комітет міської ради</w:t>
      </w:r>
    </w:p>
    <w:p w:rsidR="005163EC" w:rsidRPr="007D30CC" w:rsidRDefault="005163EC" w:rsidP="00CD1FAD">
      <w:pPr>
        <w:spacing w:line="276" w:lineRule="auto"/>
        <w:jc w:val="both"/>
        <w:rPr>
          <w:color w:val="303030"/>
          <w:sz w:val="27"/>
          <w:szCs w:val="27"/>
          <w:lang w:val="uk-UA"/>
        </w:rPr>
      </w:pPr>
      <w:r w:rsidRPr="007D30CC">
        <w:rPr>
          <w:color w:val="303030"/>
          <w:sz w:val="27"/>
          <w:szCs w:val="27"/>
          <w:lang w:val="uk-UA"/>
        </w:rPr>
        <w:t>ВИРІШИВ:</w:t>
      </w:r>
    </w:p>
    <w:p w:rsidR="005163EC" w:rsidRPr="007D30CC" w:rsidRDefault="005163EC" w:rsidP="00CD1FAD">
      <w:pPr>
        <w:spacing w:line="276" w:lineRule="auto"/>
        <w:jc w:val="both"/>
        <w:rPr>
          <w:color w:val="303030"/>
          <w:sz w:val="27"/>
          <w:szCs w:val="27"/>
          <w:lang w:val="uk-UA"/>
        </w:rPr>
      </w:pPr>
      <w:r w:rsidRPr="007D30CC">
        <w:rPr>
          <w:color w:val="303030"/>
          <w:sz w:val="27"/>
          <w:szCs w:val="27"/>
          <w:lang w:val="uk-UA"/>
        </w:rPr>
        <w:tab/>
        <w:t xml:space="preserve">1. </w:t>
      </w:r>
      <w:r w:rsidRPr="00EE3802">
        <w:rPr>
          <w:color w:val="303030"/>
          <w:sz w:val="27"/>
          <w:szCs w:val="27"/>
          <w:lang w:val="uk-UA"/>
        </w:rPr>
        <w:t>Встановити тариф на послугу з користування громадськими вбиральнями</w:t>
      </w:r>
      <w:r w:rsidR="00E74614" w:rsidRPr="007D30CC">
        <w:rPr>
          <w:color w:val="303030"/>
          <w:sz w:val="27"/>
          <w:szCs w:val="27"/>
          <w:lang w:val="uk-UA"/>
        </w:rPr>
        <w:t xml:space="preserve"> </w:t>
      </w:r>
      <w:r w:rsidR="00E74614" w:rsidRPr="007D30CC">
        <w:rPr>
          <w:sz w:val="27"/>
          <w:szCs w:val="27"/>
          <w:lang w:val="uk-UA"/>
        </w:rPr>
        <w:t>модульного типу</w:t>
      </w:r>
      <w:r w:rsidRPr="00EE3802">
        <w:rPr>
          <w:color w:val="303030"/>
          <w:sz w:val="27"/>
          <w:szCs w:val="27"/>
          <w:lang w:val="uk-UA"/>
        </w:rPr>
        <w:t>,</w:t>
      </w:r>
      <w:r w:rsidRPr="007D30CC">
        <w:rPr>
          <w:color w:val="303030"/>
          <w:sz w:val="27"/>
          <w:szCs w:val="27"/>
          <w:lang w:val="uk-UA"/>
        </w:rPr>
        <w:t xml:space="preserve"> яку надає комунальне підприємство </w:t>
      </w:r>
      <w:r w:rsidR="00EE3802">
        <w:rPr>
          <w:color w:val="303030"/>
          <w:sz w:val="27"/>
          <w:szCs w:val="27"/>
          <w:lang w:val="uk-UA"/>
        </w:rPr>
        <w:t>Новоград-Волинської міської ради</w:t>
      </w:r>
      <w:r w:rsidR="00EE3802" w:rsidRPr="007D30CC">
        <w:rPr>
          <w:color w:val="303030"/>
          <w:sz w:val="27"/>
          <w:szCs w:val="27"/>
          <w:lang w:val="uk-UA"/>
        </w:rPr>
        <w:t xml:space="preserve"> </w:t>
      </w:r>
      <w:r w:rsidR="00EE3802">
        <w:rPr>
          <w:color w:val="303030"/>
          <w:sz w:val="27"/>
          <w:szCs w:val="27"/>
          <w:lang w:val="uk-UA"/>
        </w:rPr>
        <w:t>«Новоград-</w:t>
      </w:r>
      <w:proofErr w:type="spellStart"/>
      <w:r w:rsidR="00EE3802">
        <w:rPr>
          <w:color w:val="303030"/>
          <w:sz w:val="27"/>
          <w:szCs w:val="27"/>
          <w:lang w:val="uk-UA"/>
        </w:rPr>
        <w:t>Волинськжитлосервіс</w:t>
      </w:r>
      <w:proofErr w:type="spellEnd"/>
      <w:r w:rsidR="00EE3802">
        <w:rPr>
          <w:color w:val="303030"/>
          <w:sz w:val="27"/>
          <w:szCs w:val="27"/>
          <w:lang w:val="uk-UA"/>
        </w:rPr>
        <w:t>» згідно з додатком (додається).</w:t>
      </w:r>
    </w:p>
    <w:p w:rsidR="00FD2364" w:rsidRPr="007D30CC" w:rsidRDefault="00FD2364" w:rsidP="00CD1FAD">
      <w:pPr>
        <w:spacing w:line="276" w:lineRule="auto"/>
        <w:jc w:val="both"/>
        <w:rPr>
          <w:color w:val="303030"/>
          <w:sz w:val="27"/>
          <w:szCs w:val="27"/>
          <w:lang w:val="uk-UA"/>
        </w:rPr>
      </w:pPr>
      <w:r w:rsidRPr="007D30CC">
        <w:rPr>
          <w:color w:val="303030"/>
          <w:sz w:val="27"/>
          <w:szCs w:val="27"/>
          <w:lang w:val="uk-UA"/>
        </w:rPr>
        <w:tab/>
        <w:t>2. Врахувати</w:t>
      </w:r>
      <w:r w:rsidR="00EE3802">
        <w:rPr>
          <w:color w:val="303030"/>
          <w:sz w:val="27"/>
          <w:szCs w:val="27"/>
          <w:lang w:val="uk-UA"/>
        </w:rPr>
        <w:t>,</w:t>
      </w:r>
      <w:r w:rsidRPr="007D30CC">
        <w:rPr>
          <w:color w:val="303030"/>
          <w:sz w:val="27"/>
          <w:szCs w:val="27"/>
          <w:lang w:val="uk-UA"/>
        </w:rPr>
        <w:t xml:space="preserve"> що:</w:t>
      </w:r>
    </w:p>
    <w:p w:rsidR="00FD2364" w:rsidRPr="007D30CC" w:rsidRDefault="005163EC" w:rsidP="00CD1FAD">
      <w:pPr>
        <w:spacing w:line="276" w:lineRule="auto"/>
        <w:jc w:val="both"/>
        <w:rPr>
          <w:sz w:val="27"/>
          <w:szCs w:val="27"/>
          <w:lang w:val="uk-UA"/>
        </w:rPr>
      </w:pPr>
      <w:r w:rsidRPr="007D30CC">
        <w:rPr>
          <w:color w:val="303030"/>
          <w:sz w:val="27"/>
          <w:szCs w:val="27"/>
          <w:lang w:val="uk-UA"/>
        </w:rPr>
        <w:tab/>
        <w:t>2.</w:t>
      </w:r>
      <w:r w:rsidR="002606AB">
        <w:rPr>
          <w:color w:val="303030"/>
          <w:sz w:val="27"/>
          <w:szCs w:val="27"/>
          <w:lang w:val="uk-UA"/>
        </w:rPr>
        <w:t>1. Т</w:t>
      </w:r>
      <w:r w:rsidR="00FD2364" w:rsidRPr="007D30CC">
        <w:rPr>
          <w:color w:val="303030"/>
          <w:sz w:val="27"/>
          <w:szCs w:val="27"/>
          <w:lang w:val="uk-UA"/>
        </w:rPr>
        <w:t xml:space="preserve">ариф на послугу </w:t>
      </w:r>
      <w:r w:rsidR="00FD2364" w:rsidRPr="00B424B6">
        <w:rPr>
          <w:color w:val="303030"/>
          <w:sz w:val="27"/>
          <w:szCs w:val="27"/>
          <w:lang w:val="uk-UA"/>
        </w:rPr>
        <w:t>з користування громадськими вбиральнями</w:t>
      </w:r>
      <w:r w:rsidR="00FD2364" w:rsidRPr="007D30CC">
        <w:rPr>
          <w:color w:val="303030"/>
          <w:sz w:val="27"/>
          <w:szCs w:val="27"/>
          <w:lang w:val="uk-UA"/>
        </w:rPr>
        <w:t xml:space="preserve"> </w:t>
      </w:r>
      <w:r w:rsidR="00FD2364" w:rsidRPr="007D30CC">
        <w:rPr>
          <w:sz w:val="27"/>
          <w:szCs w:val="27"/>
          <w:lang w:val="uk-UA"/>
        </w:rPr>
        <w:t>модульного типу встановлений з урахуванням всіх податків та обов’язкових платежів незалежно  від прийнятої підприємством системи оподаткування.</w:t>
      </w:r>
    </w:p>
    <w:p w:rsidR="00FD2364" w:rsidRPr="007D30CC" w:rsidRDefault="00FD2364" w:rsidP="00FD236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val="uk-UA"/>
        </w:rPr>
      </w:pPr>
      <w:r w:rsidRPr="007D30CC">
        <w:rPr>
          <w:sz w:val="27"/>
          <w:szCs w:val="27"/>
          <w:lang w:val="uk-UA"/>
        </w:rPr>
        <w:tab/>
        <w:t xml:space="preserve">2.2. Відповідальність за достовірність наданої інформації щодо розрахунку розміру тарифу покладається на </w:t>
      </w:r>
      <w:r w:rsidRPr="007D30CC">
        <w:rPr>
          <w:color w:val="303030"/>
          <w:sz w:val="27"/>
          <w:szCs w:val="27"/>
          <w:lang w:val="uk-UA"/>
        </w:rPr>
        <w:t>комунальне підприємство</w:t>
      </w:r>
      <w:r w:rsidR="00EE3802">
        <w:rPr>
          <w:color w:val="303030"/>
          <w:sz w:val="27"/>
          <w:szCs w:val="27"/>
          <w:lang w:val="uk-UA"/>
        </w:rPr>
        <w:t xml:space="preserve"> Новоград-Волинської міської ради</w:t>
      </w:r>
      <w:r w:rsidRPr="007D30CC">
        <w:rPr>
          <w:color w:val="303030"/>
          <w:sz w:val="27"/>
          <w:szCs w:val="27"/>
          <w:lang w:val="uk-UA"/>
        </w:rPr>
        <w:t xml:space="preserve"> «Новогр</w:t>
      </w:r>
      <w:r w:rsidR="00EE3802">
        <w:rPr>
          <w:color w:val="303030"/>
          <w:sz w:val="27"/>
          <w:szCs w:val="27"/>
          <w:lang w:val="uk-UA"/>
        </w:rPr>
        <w:t>ад-</w:t>
      </w:r>
      <w:proofErr w:type="spellStart"/>
      <w:r w:rsidR="00EE3802">
        <w:rPr>
          <w:color w:val="303030"/>
          <w:sz w:val="27"/>
          <w:szCs w:val="27"/>
          <w:lang w:val="uk-UA"/>
        </w:rPr>
        <w:t>Волинськжитлосервіс</w:t>
      </w:r>
      <w:proofErr w:type="spellEnd"/>
      <w:r w:rsidR="00EE3802">
        <w:rPr>
          <w:color w:val="303030"/>
          <w:sz w:val="27"/>
          <w:szCs w:val="27"/>
          <w:lang w:val="uk-UA"/>
        </w:rPr>
        <w:t>» (Прусак</w:t>
      </w:r>
      <w:r w:rsidRPr="007D30CC">
        <w:rPr>
          <w:color w:val="303030"/>
          <w:sz w:val="27"/>
          <w:szCs w:val="27"/>
          <w:lang w:val="uk-UA"/>
        </w:rPr>
        <w:t xml:space="preserve"> Б.О.</w:t>
      </w:r>
      <w:r w:rsidRPr="007D30CC">
        <w:rPr>
          <w:color w:val="000000"/>
          <w:spacing w:val="9"/>
          <w:sz w:val="27"/>
          <w:szCs w:val="27"/>
          <w:lang w:val="uk-UA"/>
        </w:rPr>
        <w:t>)</w:t>
      </w:r>
      <w:r w:rsidRPr="007D30CC">
        <w:rPr>
          <w:sz w:val="27"/>
          <w:szCs w:val="27"/>
          <w:lang w:val="uk-UA"/>
        </w:rPr>
        <w:t xml:space="preserve"> згідно з чинним законодавством.</w:t>
      </w:r>
    </w:p>
    <w:p w:rsidR="00FD2364" w:rsidRPr="007D30CC" w:rsidRDefault="00FD2364" w:rsidP="00CD1FAD">
      <w:pPr>
        <w:spacing w:line="276" w:lineRule="auto"/>
        <w:jc w:val="both"/>
        <w:rPr>
          <w:color w:val="303030"/>
          <w:sz w:val="27"/>
          <w:szCs w:val="27"/>
          <w:lang w:val="uk-UA"/>
        </w:rPr>
      </w:pPr>
      <w:r w:rsidRPr="007D30CC">
        <w:rPr>
          <w:color w:val="303030"/>
          <w:sz w:val="27"/>
          <w:szCs w:val="27"/>
          <w:lang w:val="uk-UA"/>
        </w:rPr>
        <w:tab/>
        <w:t>3. Відділу інформації та зв’язків з громадськістю міської ради (Виговська А.В.) забезпечити оприлюднення цього рішення на офіційному сайті Новоград-Волинської міської ради згідно вимог чинного законодавства.</w:t>
      </w:r>
    </w:p>
    <w:p w:rsidR="005163EC" w:rsidRPr="007D30CC" w:rsidRDefault="00FD2364" w:rsidP="00CD1FAD">
      <w:pPr>
        <w:spacing w:line="276" w:lineRule="auto"/>
        <w:jc w:val="both"/>
        <w:rPr>
          <w:color w:val="303030"/>
          <w:sz w:val="27"/>
          <w:szCs w:val="27"/>
          <w:lang w:val="uk-UA"/>
        </w:rPr>
      </w:pPr>
      <w:r w:rsidRPr="007D30CC">
        <w:rPr>
          <w:color w:val="303030"/>
          <w:sz w:val="27"/>
          <w:szCs w:val="27"/>
          <w:lang w:val="uk-UA"/>
        </w:rPr>
        <w:tab/>
        <w:t>4. Це</w:t>
      </w:r>
      <w:r w:rsidR="005163EC" w:rsidRPr="007D30CC">
        <w:rPr>
          <w:color w:val="303030"/>
          <w:sz w:val="27"/>
          <w:szCs w:val="27"/>
          <w:lang w:val="uk-UA"/>
        </w:rPr>
        <w:t xml:space="preserve"> </w:t>
      </w:r>
      <w:r w:rsidRPr="007D30CC">
        <w:rPr>
          <w:color w:val="303030"/>
          <w:sz w:val="27"/>
          <w:szCs w:val="27"/>
          <w:lang w:val="uk-UA"/>
        </w:rPr>
        <w:t>р</w:t>
      </w:r>
      <w:r w:rsidR="005163EC" w:rsidRPr="007D30CC">
        <w:rPr>
          <w:color w:val="303030"/>
          <w:sz w:val="27"/>
          <w:szCs w:val="27"/>
          <w:lang w:val="uk-UA"/>
        </w:rPr>
        <w:t>ішення набуває чинності з дня офіційного оприлюднення.</w:t>
      </w:r>
    </w:p>
    <w:p w:rsidR="00C355E5" w:rsidRPr="007D30CC" w:rsidRDefault="005163EC" w:rsidP="00914AC7">
      <w:pPr>
        <w:spacing w:line="276" w:lineRule="auto"/>
        <w:jc w:val="both"/>
        <w:rPr>
          <w:color w:val="303030"/>
          <w:sz w:val="27"/>
          <w:szCs w:val="27"/>
          <w:lang w:val="uk-UA"/>
        </w:rPr>
      </w:pPr>
      <w:r w:rsidRPr="007D30CC">
        <w:rPr>
          <w:color w:val="303030"/>
          <w:sz w:val="27"/>
          <w:szCs w:val="27"/>
          <w:lang w:val="uk-UA"/>
        </w:rPr>
        <w:tab/>
      </w:r>
      <w:r w:rsidR="00FD2364" w:rsidRPr="007D30CC">
        <w:rPr>
          <w:color w:val="303030"/>
          <w:sz w:val="27"/>
          <w:szCs w:val="27"/>
          <w:lang w:val="uk-UA"/>
        </w:rPr>
        <w:t xml:space="preserve">5. </w:t>
      </w:r>
      <w:r w:rsidR="00C355E5" w:rsidRPr="007D30CC">
        <w:rPr>
          <w:color w:val="303030"/>
          <w:sz w:val="27"/>
          <w:szCs w:val="27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C355E5" w:rsidRPr="007D30CC">
        <w:rPr>
          <w:color w:val="303030"/>
          <w:sz w:val="27"/>
          <w:szCs w:val="27"/>
          <w:lang w:val="uk-UA"/>
        </w:rPr>
        <w:t>Якубова</w:t>
      </w:r>
      <w:proofErr w:type="spellEnd"/>
      <w:r w:rsidR="00C355E5" w:rsidRPr="007D30CC">
        <w:rPr>
          <w:color w:val="303030"/>
          <w:sz w:val="27"/>
          <w:szCs w:val="27"/>
          <w:lang w:val="uk-UA"/>
        </w:rPr>
        <w:t xml:space="preserve"> В.О.</w:t>
      </w:r>
    </w:p>
    <w:p w:rsidR="003279F6" w:rsidRPr="007D30CC" w:rsidRDefault="00C355E5" w:rsidP="005163EC">
      <w:pPr>
        <w:jc w:val="both"/>
        <w:rPr>
          <w:color w:val="303030"/>
          <w:sz w:val="27"/>
          <w:szCs w:val="27"/>
          <w:lang w:val="uk-UA"/>
        </w:rPr>
      </w:pPr>
      <w:r w:rsidRPr="007D30CC">
        <w:rPr>
          <w:color w:val="303030"/>
          <w:sz w:val="27"/>
          <w:szCs w:val="27"/>
          <w:lang w:val="uk-UA"/>
        </w:rPr>
        <w:t>Міський голова                                                                          Микола БОРОВЕЦЬ</w:t>
      </w:r>
    </w:p>
    <w:p w:rsidR="003279F6" w:rsidRPr="003279F6" w:rsidRDefault="003279F6" w:rsidP="008F4E2B">
      <w:pPr>
        <w:ind w:firstLine="4820"/>
        <w:rPr>
          <w:rFonts w:ascii="Arial" w:hAnsi="Arial" w:cs="Arial"/>
          <w:color w:val="000000"/>
          <w:sz w:val="21"/>
          <w:szCs w:val="21"/>
        </w:rPr>
      </w:pPr>
      <w:r w:rsidRPr="007D30CC">
        <w:rPr>
          <w:sz w:val="27"/>
          <w:szCs w:val="27"/>
          <w:lang w:val="uk-UA"/>
        </w:rPr>
        <w:br w:type="page"/>
      </w:r>
      <w:proofErr w:type="spellStart"/>
      <w:r w:rsidRPr="003279F6">
        <w:rPr>
          <w:color w:val="303030"/>
          <w:sz w:val="28"/>
          <w:szCs w:val="28"/>
        </w:rPr>
        <w:lastRenderedPageBreak/>
        <w:t>Додаток</w:t>
      </w:r>
      <w:proofErr w:type="spellEnd"/>
    </w:p>
    <w:p w:rsidR="003279F6" w:rsidRPr="003279F6" w:rsidRDefault="003279F6" w:rsidP="003279F6">
      <w:pPr>
        <w:ind w:firstLine="482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279F6">
        <w:rPr>
          <w:color w:val="303030"/>
          <w:sz w:val="28"/>
          <w:szCs w:val="28"/>
        </w:rPr>
        <w:t xml:space="preserve">до </w:t>
      </w:r>
      <w:proofErr w:type="spellStart"/>
      <w:r w:rsidRPr="003279F6">
        <w:rPr>
          <w:color w:val="303030"/>
          <w:sz w:val="28"/>
          <w:szCs w:val="28"/>
        </w:rPr>
        <w:t>рішення</w:t>
      </w:r>
      <w:proofErr w:type="spellEnd"/>
      <w:r w:rsidRPr="003279F6">
        <w:rPr>
          <w:color w:val="303030"/>
          <w:sz w:val="28"/>
          <w:szCs w:val="28"/>
        </w:rPr>
        <w:t xml:space="preserve"> </w:t>
      </w:r>
      <w:proofErr w:type="spellStart"/>
      <w:r w:rsidRPr="003279F6">
        <w:rPr>
          <w:color w:val="303030"/>
          <w:sz w:val="28"/>
          <w:szCs w:val="28"/>
        </w:rPr>
        <w:t>виконавчого</w:t>
      </w:r>
      <w:proofErr w:type="spellEnd"/>
      <w:r w:rsidRPr="003279F6">
        <w:rPr>
          <w:color w:val="303030"/>
          <w:sz w:val="28"/>
          <w:szCs w:val="28"/>
        </w:rPr>
        <w:t xml:space="preserve"> </w:t>
      </w:r>
      <w:proofErr w:type="spellStart"/>
      <w:r w:rsidRPr="003279F6">
        <w:rPr>
          <w:color w:val="303030"/>
          <w:sz w:val="28"/>
          <w:szCs w:val="28"/>
        </w:rPr>
        <w:t>комітету</w:t>
      </w:r>
      <w:proofErr w:type="spellEnd"/>
    </w:p>
    <w:p w:rsidR="00EE3802" w:rsidRDefault="003279F6" w:rsidP="003279F6">
      <w:pPr>
        <w:ind w:firstLine="4820"/>
        <w:jc w:val="both"/>
        <w:textAlignment w:val="baseline"/>
        <w:rPr>
          <w:color w:val="303030"/>
          <w:sz w:val="28"/>
          <w:szCs w:val="28"/>
        </w:rPr>
      </w:pPr>
      <w:proofErr w:type="spellStart"/>
      <w:r>
        <w:rPr>
          <w:color w:val="303030"/>
          <w:sz w:val="28"/>
          <w:szCs w:val="28"/>
        </w:rPr>
        <w:t>міської</w:t>
      </w:r>
      <w:proofErr w:type="spellEnd"/>
      <w:r>
        <w:rPr>
          <w:color w:val="303030"/>
          <w:sz w:val="28"/>
          <w:szCs w:val="28"/>
        </w:rPr>
        <w:t xml:space="preserve"> ради </w:t>
      </w:r>
    </w:p>
    <w:p w:rsidR="003279F6" w:rsidRPr="00384A74" w:rsidRDefault="00EE3802" w:rsidP="003279F6">
      <w:pPr>
        <w:ind w:firstLine="4820"/>
        <w:jc w:val="both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proofErr w:type="spellStart"/>
      <w:r>
        <w:rPr>
          <w:color w:val="303030"/>
          <w:sz w:val="28"/>
          <w:szCs w:val="28"/>
        </w:rPr>
        <w:t>від</w:t>
      </w:r>
      <w:proofErr w:type="spellEnd"/>
      <w:r>
        <w:rPr>
          <w:color w:val="303030"/>
          <w:sz w:val="28"/>
          <w:szCs w:val="28"/>
        </w:rPr>
        <w:t xml:space="preserve">  </w:t>
      </w:r>
      <w:r w:rsidR="00384A74">
        <w:rPr>
          <w:color w:val="303030"/>
          <w:sz w:val="28"/>
          <w:szCs w:val="28"/>
          <w:lang w:val="uk-UA"/>
        </w:rPr>
        <w:t>12.01.2022</w:t>
      </w:r>
      <w:r>
        <w:rPr>
          <w:color w:val="303030"/>
          <w:sz w:val="28"/>
          <w:szCs w:val="28"/>
        </w:rPr>
        <w:t xml:space="preserve">  </w:t>
      </w:r>
      <w:r w:rsidR="003279F6">
        <w:rPr>
          <w:color w:val="303030"/>
          <w:sz w:val="28"/>
          <w:szCs w:val="28"/>
          <w:lang w:val="uk-UA"/>
        </w:rPr>
        <w:t xml:space="preserve"> </w:t>
      </w:r>
      <w:r w:rsidR="003279F6">
        <w:rPr>
          <w:color w:val="303030"/>
          <w:sz w:val="28"/>
          <w:szCs w:val="28"/>
        </w:rPr>
        <w:t>№</w:t>
      </w:r>
      <w:r w:rsidR="00384A74">
        <w:rPr>
          <w:color w:val="303030"/>
          <w:sz w:val="28"/>
          <w:szCs w:val="28"/>
          <w:lang w:val="uk-UA"/>
        </w:rPr>
        <w:t>363</w:t>
      </w:r>
    </w:p>
    <w:p w:rsidR="003279F6" w:rsidRPr="003279F6" w:rsidRDefault="003279F6" w:rsidP="003279F6">
      <w:pPr>
        <w:ind w:firstLine="482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279F6" w:rsidRPr="003279F6" w:rsidRDefault="003279F6" w:rsidP="00182126">
      <w:pPr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279F6">
        <w:rPr>
          <w:color w:val="303030"/>
          <w:sz w:val="28"/>
          <w:szCs w:val="28"/>
        </w:rPr>
        <w:t>Тариф</w:t>
      </w:r>
    </w:p>
    <w:p w:rsidR="00182126" w:rsidRDefault="003279F6" w:rsidP="00182126">
      <w:pPr>
        <w:jc w:val="center"/>
        <w:textAlignment w:val="baseline"/>
        <w:rPr>
          <w:color w:val="303030"/>
          <w:sz w:val="28"/>
          <w:szCs w:val="28"/>
        </w:rPr>
      </w:pPr>
      <w:r w:rsidRPr="003279F6">
        <w:rPr>
          <w:color w:val="303030"/>
          <w:sz w:val="28"/>
          <w:szCs w:val="28"/>
        </w:rPr>
        <w:t xml:space="preserve">на </w:t>
      </w:r>
      <w:proofErr w:type="spellStart"/>
      <w:r w:rsidRPr="003279F6">
        <w:rPr>
          <w:color w:val="303030"/>
          <w:sz w:val="28"/>
          <w:szCs w:val="28"/>
        </w:rPr>
        <w:t>послугу</w:t>
      </w:r>
      <w:proofErr w:type="spellEnd"/>
      <w:r w:rsidRPr="003279F6">
        <w:rPr>
          <w:color w:val="303030"/>
          <w:sz w:val="28"/>
          <w:szCs w:val="28"/>
        </w:rPr>
        <w:t xml:space="preserve"> з </w:t>
      </w:r>
      <w:proofErr w:type="spellStart"/>
      <w:r w:rsidRPr="003279F6">
        <w:rPr>
          <w:color w:val="303030"/>
          <w:sz w:val="28"/>
          <w:szCs w:val="28"/>
        </w:rPr>
        <w:t>користування</w:t>
      </w:r>
      <w:proofErr w:type="spellEnd"/>
      <w:r w:rsidRPr="003279F6">
        <w:rPr>
          <w:color w:val="303030"/>
          <w:sz w:val="28"/>
          <w:szCs w:val="28"/>
        </w:rPr>
        <w:t xml:space="preserve"> </w:t>
      </w:r>
      <w:proofErr w:type="spellStart"/>
      <w:r w:rsidR="00182126" w:rsidRPr="00CD1FAD">
        <w:rPr>
          <w:color w:val="303030"/>
          <w:sz w:val="28"/>
          <w:szCs w:val="28"/>
        </w:rPr>
        <w:t>громадськими</w:t>
      </w:r>
      <w:proofErr w:type="spellEnd"/>
      <w:r w:rsidR="00182126" w:rsidRPr="00CD1FAD">
        <w:rPr>
          <w:color w:val="303030"/>
          <w:sz w:val="28"/>
          <w:szCs w:val="28"/>
        </w:rPr>
        <w:t xml:space="preserve"> </w:t>
      </w:r>
      <w:proofErr w:type="spellStart"/>
      <w:r w:rsidR="00182126" w:rsidRPr="00CD1FAD">
        <w:rPr>
          <w:color w:val="303030"/>
          <w:sz w:val="28"/>
          <w:szCs w:val="28"/>
        </w:rPr>
        <w:t>вбиральнями</w:t>
      </w:r>
      <w:proofErr w:type="spellEnd"/>
      <w:r w:rsidR="00E74614">
        <w:rPr>
          <w:color w:val="303030"/>
          <w:sz w:val="28"/>
          <w:szCs w:val="28"/>
          <w:lang w:val="uk-UA"/>
        </w:rPr>
        <w:t xml:space="preserve"> </w:t>
      </w:r>
      <w:r w:rsidR="00E74614">
        <w:rPr>
          <w:sz w:val="28"/>
          <w:szCs w:val="28"/>
          <w:lang w:val="uk-UA"/>
        </w:rPr>
        <w:t>модульного типу</w:t>
      </w:r>
      <w:r w:rsidR="00182126" w:rsidRPr="00CD1FAD">
        <w:rPr>
          <w:color w:val="303030"/>
          <w:sz w:val="28"/>
          <w:szCs w:val="28"/>
        </w:rPr>
        <w:t>,</w:t>
      </w:r>
      <w:r w:rsidR="00182126" w:rsidRPr="00CD1FAD">
        <w:rPr>
          <w:color w:val="303030"/>
          <w:sz w:val="28"/>
          <w:szCs w:val="28"/>
          <w:lang w:val="uk-UA"/>
        </w:rPr>
        <w:t xml:space="preserve"> яку надає комунальне підприємство</w:t>
      </w:r>
      <w:r w:rsidR="00EE3802" w:rsidRPr="00EE3802">
        <w:rPr>
          <w:color w:val="303030"/>
          <w:sz w:val="27"/>
          <w:szCs w:val="27"/>
          <w:lang w:val="uk-UA"/>
        </w:rPr>
        <w:t xml:space="preserve"> </w:t>
      </w:r>
      <w:r w:rsidR="00EE3802">
        <w:rPr>
          <w:color w:val="303030"/>
          <w:sz w:val="27"/>
          <w:szCs w:val="27"/>
          <w:lang w:val="uk-UA"/>
        </w:rPr>
        <w:t>Новоград-Волинської міської ради</w:t>
      </w:r>
      <w:r w:rsidR="00182126" w:rsidRPr="00CD1FAD">
        <w:rPr>
          <w:color w:val="303030"/>
          <w:sz w:val="28"/>
          <w:szCs w:val="28"/>
          <w:lang w:val="uk-UA"/>
        </w:rPr>
        <w:t xml:space="preserve"> «Новоград-</w:t>
      </w:r>
      <w:proofErr w:type="spellStart"/>
      <w:r w:rsidR="00182126" w:rsidRPr="00CD1FAD">
        <w:rPr>
          <w:color w:val="303030"/>
          <w:sz w:val="28"/>
          <w:szCs w:val="28"/>
          <w:lang w:val="uk-UA"/>
        </w:rPr>
        <w:t>Волинськжитлосервіс</w:t>
      </w:r>
      <w:proofErr w:type="spellEnd"/>
      <w:r w:rsidR="00182126" w:rsidRPr="00CD1FAD">
        <w:rPr>
          <w:color w:val="303030"/>
          <w:sz w:val="28"/>
          <w:szCs w:val="28"/>
          <w:lang w:val="uk-UA"/>
        </w:rPr>
        <w:t>»</w:t>
      </w:r>
    </w:p>
    <w:p w:rsidR="003279F6" w:rsidRDefault="003279F6" w:rsidP="003279F6">
      <w:pPr>
        <w:jc w:val="both"/>
        <w:textAlignment w:val="baseline"/>
        <w:rPr>
          <w:color w:val="303030"/>
          <w:sz w:val="28"/>
          <w:szCs w:val="28"/>
        </w:rPr>
      </w:pPr>
    </w:p>
    <w:p w:rsidR="00497CE9" w:rsidRPr="003279F6" w:rsidRDefault="00497CE9" w:rsidP="003279F6">
      <w:pPr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562"/>
        <w:gridCol w:w="1373"/>
        <w:gridCol w:w="3593"/>
      </w:tblGrid>
      <w:tr w:rsidR="003279F6" w:rsidRPr="003279F6" w:rsidTr="00C37AAC"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279F6" w:rsidRPr="003279F6" w:rsidRDefault="003279F6" w:rsidP="003279F6">
            <w:pPr>
              <w:jc w:val="both"/>
              <w:textAlignment w:val="baseline"/>
            </w:pPr>
            <w:r w:rsidRPr="003279F6">
              <w:rPr>
                <w:color w:val="303030"/>
                <w:sz w:val="28"/>
                <w:szCs w:val="28"/>
              </w:rPr>
              <w:t>№</w:t>
            </w:r>
          </w:p>
          <w:p w:rsidR="003279F6" w:rsidRPr="003279F6" w:rsidRDefault="003279F6" w:rsidP="003279F6">
            <w:pPr>
              <w:jc w:val="both"/>
              <w:textAlignment w:val="baseline"/>
            </w:pPr>
            <w:r w:rsidRPr="003279F6">
              <w:rPr>
                <w:color w:val="303030"/>
                <w:sz w:val="28"/>
                <w:szCs w:val="28"/>
              </w:rPr>
              <w:t>п/п</w:t>
            </w:r>
          </w:p>
        </w:tc>
        <w:tc>
          <w:tcPr>
            <w:tcW w:w="3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279F6" w:rsidRPr="003279F6" w:rsidRDefault="003279F6" w:rsidP="003279F6">
            <w:pPr>
              <w:jc w:val="both"/>
              <w:textAlignment w:val="baseline"/>
            </w:pPr>
            <w:proofErr w:type="spellStart"/>
            <w:r w:rsidRPr="003279F6">
              <w:rPr>
                <w:color w:val="303030"/>
                <w:sz w:val="28"/>
                <w:szCs w:val="28"/>
              </w:rPr>
              <w:t>Найменування</w:t>
            </w:r>
            <w:proofErr w:type="spellEnd"/>
            <w:r w:rsidRPr="003279F6">
              <w:rPr>
                <w:color w:val="303030"/>
                <w:sz w:val="28"/>
                <w:szCs w:val="28"/>
              </w:rPr>
              <w:t xml:space="preserve"> </w:t>
            </w:r>
            <w:proofErr w:type="spellStart"/>
            <w:r w:rsidRPr="003279F6">
              <w:rPr>
                <w:color w:val="30303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279F6" w:rsidRPr="003279F6" w:rsidRDefault="003279F6" w:rsidP="003279F6">
            <w:pPr>
              <w:jc w:val="both"/>
              <w:textAlignment w:val="baseline"/>
            </w:pPr>
            <w:proofErr w:type="spellStart"/>
            <w:r w:rsidRPr="003279F6">
              <w:rPr>
                <w:color w:val="303030"/>
                <w:sz w:val="28"/>
                <w:szCs w:val="28"/>
              </w:rPr>
              <w:t>Одиниця</w:t>
            </w:r>
            <w:proofErr w:type="spellEnd"/>
          </w:p>
          <w:p w:rsidR="003279F6" w:rsidRPr="003279F6" w:rsidRDefault="003279F6" w:rsidP="003279F6">
            <w:pPr>
              <w:jc w:val="both"/>
              <w:textAlignment w:val="baseline"/>
            </w:pPr>
            <w:proofErr w:type="spellStart"/>
            <w:r w:rsidRPr="003279F6">
              <w:rPr>
                <w:color w:val="30303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3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279F6" w:rsidRPr="003279F6" w:rsidRDefault="003279F6" w:rsidP="003279F6">
            <w:pPr>
              <w:jc w:val="both"/>
              <w:textAlignment w:val="baseline"/>
            </w:pPr>
            <w:r w:rsidRPr="003279F6">
              <w:rPr>
                <w:color w:val="303030"/>
                <w:sz w:val="28"/>
                <w:szCs w:val="28"/>
              </w:rPr>
              <w:t xml:space="preserve">Тариф за </w:t>
            </w:r>
            <w:proofErr w:type="spellStart"/>
            <w:r w:rsidRPr="003279F6">
              <w:rPr>
                <w:color w:val="303030"/>
                <w:sz w:val="28"/>
                <w:szCs w:val="28"/>
              </w:rPr>
              <w:t>одиницю</w:t>
            </w:r>
            <w:proofErr w:type="spellEnd"/>
            <w:r w:rsidRPr="003279F6">
              <w:rPr>
                <w:color w:val="303030"/>
                <w:sz w:val="28"/>
                <w:szCs w:val="28"/>
              </w:rPr>
              <w:t xml:space="preserve"> </w:t>
            </w:r>
            <w:proofErr w:type="spellStart"/>
            <w:r w:rsidRPr="003279F6">
              <w:rPr>
                <w:color w:val="303030"/>
                <w:sz w:val="28"/>
                <w:szCs w:val="28"/>
              </w:rPr>
              <w:t>виміру</w:t>
            </w:r>
            <w:proofErr w:type="spellEnd"/>
            <w:r w:rsidRPr="003279F6">
              <w:rPr>
                <w:color w:val="303030"/>
                <w:sz w:val="28"/>
                <w:szCs w:val="28"/>
              </w:rPr>
              <w:t xml:space="preserve">, </w:t>
            </w:r>
            <w:proofErr w:type="spellStart"/>
            <w:r w:rsidRPr="003279F6">
              <w:rPr>
                <w:color w:val="303030"/>
                <w:sz w:val="28"/>
                <w:szCs w:val="28"/>
              </w:rPr>
              <w:t>грн</w:t>
            </w:r>
            <w:proofErr w:type="spellEnd"/>
            <w:r w:rsidRPr="003279F6">
              <w:rPr>
                <w:color w:val="303030"/>
                <w:sz w:val="28"/>
                <w:szCs w:val="28"/>
              </w:rPr>
              <w:t xml:space="preserve"> з ПДВ</w:t>
            </w:r>
          </w:p>
        </w:tc>
      </w:tr>
      <w:tr w:rsidR="003279F6" w:rsidRPr="003279F6" w:rsidTr="00C37AAC">
        <w:tc>
          <w:tcPr>
            <w:tcW w:w="6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279F6" w:rsidRPr="003279F6" w:rsidRDefault="003279F6" w:rsidP="003279F6">
            <w:pPr>
              <w:jc w:val="both"/>
              <w:textAlignment w:val="baseline"/>
            </w:pPr>
            <w:r w:rsidRPr="003279F6">
              <w:rPr>
                <w:color w:val="303030"/>
                <w:sz w:val="28"/>
                <w:szCs w:val="28"/>
              </w:rPr>
              <w:t>1</w:t>
            </w:r>
            <w:r w:rsidRPr="003279F6">
              <w:rPr>
                <w:color w:val="303030"/>
                <w:sz w:val="20"/>
                <w:szCs w:val="28"/>
              </w:rPr>
              <w:t>.</w:t>
            </w:r>
          </w:p>
        </w:tc>
        <w:tc>
          <w:tcPr>
            <w:tcW w:w="35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279F6" w:rsidRPr="003279F6" w:rsidRDefault="00C37AAC" w:rsidP="00C37AAC">
            <w:pPr>
              <w:jc w:val="both"/>
              <w:textAlignment w:val="baseline"/>
            </w:pPr>
            <w:proofErr w:type="spellStart"/>
            <w:r w:rsidRPr="00C37AAC">
              <w:rPr>
                <w:color w:val="303030"/>
                <w:sz w:val="28"/>
                <w:szCs w:val="28"/>
              </w:rPr>
              <w:t>Користування</w:t>
            </w:r>
            <w:proofErr w:type="spellEnd"/>
            <w:r w:rsidRPr="00C37AAC">
              <w:rPr>
                <w:color w:val="303030"/>
                <w:sz w:val="28"/>
                <w:szCs w:val="28"/>
              </w:rPr>
              <w:t xml:space="preserve"> модульною </w:t>
            </w:r>
            <w:proofErr w:type="spellStart"/>
            <w:r w:rsidRPr="00C37AAC">
              <w:rPr>
                <w:color w:val="303030"/>
                <w:sz w:val="28"/>
                <w:szCs w:val="28"/>
              </w:rPr>
              <w:t>громадською</w:t>
            </w:r>
            <w:proofErr w:type="spellEnd"/>
            <w:r w:rsidRPr="00C37AAC">
              <w:rPr>
                <w:color w:val="303030"/>
                <w:sz w:val="28"/>
                <w:szCs w:val="28"/>
              </w:rPr>
              <w:t xml:space="preserve"> </w:t>
            </w:r>
            <w:proofErr w:type="spellStart"/>
            <w:r w:rsidRPr="00C37AAC">
              <w:rPr>
                <w:color w:val="303030"/>
                <w:sz w:val="28"/>
                <w:szCs w:val="28"/>
              </w:rPr>
              <w:t>вбиральнею</w:t>
            </w:r>
            <w:proofErr w:type="spellEnd"/>
          </w:p>
        </w:tc>
        <w:tc>
          <w:tcPr>
            <w:tcW w:w="137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279F6" w:rsidRPr="003279F6" w:rsidRDefault="003279F6" w:rsidP="00C37AAC">
            <w:pPr>
              <w:jc w:val="center"/>
              <w:textAlignment w:val="baseline"/>
            </w:pPr>
            <w:r w:rsidRPr="003279F6">
              <w:rPr>
                <w:color w:val="303030"/>
                <w:sz w:val="28"/>
                <w:szCs w:val="28"/>
              </w:rPr>
              <w:t xml:space="preserve">1 </w:t>
            </w:r>
            <w:proofErr w:type="spellStart"/>
            <w:r w:rsidRPr="003279F6">
              <w:rPr>
                <w:color w:val="303030"/>
                <w:sz w:val="28"/>
                <w:szCs w:val="28"/>
              </w:rPr>
              <w:t>послуга</w:t>
            </w:r>
            <w:proofErr w:type="spellEnd"/>
          </w:p>
        </w:tc>
        <w:tc>
          <w:tcPr>
            <w:tcW w:w="35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279F6" w:rsidRPr="003279F6" w:rsidRDefault="003279F6" w:rsidP="00C37AAC">
            <w:pPr>
              <w:jc w:val="center"/>
              <w:textAlignment w:val="baseline"/>
            </w:pPr>
            <w:r w:rsidRPr="003279F6">
              <w:rPr>
                <w:color w:val="303030"/>
                <w:sz w:val="28"/>
                <w:szCs w:val="28"/>
              </w:rPr>
              <w:t>5,00</w:t>
            </w:r>
          </w:p>
        </w:tc>
      </w:tr>
    </w:tbl>
    <w:p w:rsidR="003279F6" w:rsidRPr="003279F6" w:rsidRDefault="003279F6" w:rsidP="003279F6">
      <w:pPr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3279F6" w:rsidRPr="003279F6" w:rsidRDefault="003279F6" w:rsidP="003279F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3279F6" w:rsidRPr="003279F6" w:rsidRDefault="003279F6" w:rsidP="003279F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3279F6">
        <w:rPr>
          <w:color w:val="303030"/>
          <w:sz w:val="28"/>
          <w:szCs w:val="28"/>
        </w:rPr>
        <w:t>Керуючий</w:t>
      </w:r>
      <w:proofErr w:type="spellEnd"/>
      <w:r w:rsidRPr="003279F6">
        <w:rPr>
          <w:color w:val="303030"/>
          <w:sz w:val="28"/>
          <w:szCs w:val="28"/>
        </w:rPr>
        <w:t xml:space="preserve"> справами </w:t>
      </w:r>
      <w:proofErr w:type="spellStart"/>
      <w:r w:rsidRPr="003279F6">
        <w:rPr>
          <w:color w:val="303030"/>
          <w:sz w:val="28"/>
          <w:szCs w:val="28"/>
        </w:rPr>
        <w:t>виконавчого</w:t>
      </w:r>
      <w:proofErr w:type="spellEnd"/>
      <w:r w:rsidR="00C37AAC">
        <w:rPr>
          <w:color w:val="303030"/>
          <w:sz w:val="28"/>
          <w:szCs w:val="28"/>
          <w:lang w:val="uk-UA"/>
        </w:rPr>
        <w:t xml:space="preserve">           </w:t>
      </w:r>
    </w:p>
    <w:p w:rsidR="003279F6" w:rsidRPr="003279F6" w:rsidRDefault="003279F6" w:rsidP="003279F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79F6">
        <w:rPr>
          <w:color w:val="303030"/>
          <w:sz w:val="28"/>
          <w:szCs w:val="28"/>
        </w:rPr>
        <w:t>комітету</w:t>
      </w:r>
      <w:proofErr w:type="spellEnd"/>
      <w:r w:rsidRPr="003279F6">
        <w:rPr>
          <w:color w:val="303030"/>
          <w:sz w:val="28"/>
          <w:szCs w:val="28"/>
        </w:rPr>
        <w:t xml:space="preserve"> </w:t>
      </w:r>
      <w:proofErr w:type="spellStart"/>
      <w:r w:rsidRPr="003279F6">
        <w:rPr>
          <w:color w:val="303030"/>
          <w:sz w:val="28"/>
          <w:szCs w:val="28"/>
        </w:rPr>
        <w:t>міської</w:t>
      </w:r>
      <w:proofErr w:type="spellEnd"/>
      <w:r w:rsidRPr="003279F6">
        <w:rPr>
          <w:color w:val="303030"/>
          <w:sz w:val="28"/>
          <w:szCs w:val="28"/>
        </w:rPr>
        <w:t xml:space="preserve"> ради           </w:t>
      </w:r>
      <w:r w:rsidR="00C37AAC">
        <w:rPr>
          <w:color w:val="303030"/>
          <w:sz w:val="28"/>
          <w:szCs w:val="28"/>
          <w:lang w:val="uk-UA"/>
        </w:rPr>
        <w:t xml:space="preserve">                                       </w:t>
      </w:r>
      <w:r w:rsidR="005F4FB6">
        <w:rPr>
          <w:color w:val="303030"/>
          <w:sz w:val="28"/>
          <w:szCs w:val="28"/>
          <w:lang w:val="uk-UA"/>
        </w:rPr>
        <w:t xml:space="preserve">                     </w:t>
      </w:r>
      <w:r w:rsidR="00C37AAC">
        <w:rPr>
          <w:color w:val="303030"/>
          <w:sz w:val="28"/>
          <w:szCs w:val="28"/>
          <w:lang w:val="uk-UA"/>
        </w:rPr>
        <w:t>Олександр ДОЛЯ</w:t>
      </w:r>
      <w:r w:rsidRPr="003279F6">
        <w:rPr>
          <w:color w:val="303030"/>
          <w:sz w:val="28"/>
          <w:szCs w:val="28"/>
        </w:rPr>
        <w:t> </w:t>
      </w:r>
    </w:p>
    <w:p w:rsidR="00C355E5" w:rsidRPr="005163EC" w:rsidRDefault="00C355E5" w:rsidP="005163EC">
      <w:pPr>
        <w:jc w:val="both"/>
        <w:rPr>
          <w:b/>
          <w:sz w:val="28"/>
          <w:szCs w:val="28"/>
          <w:lang w:val="uk-UA"/>
        </w:rPr>
      </w:pPr>
    </w:p>
    <w:sectPr w:rsidR="00C355E5" w:rsidRPr="005163EC" w:rsidSect="00914AC7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AA"/>
    <w:rsid w:val="00070C85"/>
    <w:rsid w:val="00182126"/>
    <w:rsid w:val="001F3978"/>
    <w:rsid w:val="002606AB"/>
    <w:rsid w:val="003279F6"/>
    <w:rsid w:val="00384A74"/>
    <w:rsid w:val="003B1C8A"/>
    <w:rsid w:val="00497CE9"/>
    <w:rsid w:val="004A43AA"/>
    <w:rsid w:val="005163EC"/>
    <w:rsid w:val="005F4FB6"/>
    <w:rsid w:val="006A5E9D"/>
    <w:rsid w:val="007D30CC"/>
    <w:rsid w:val="008C5B4C"/>
    <w:rsid w:val="008F4E2B"/>
    <w:rsid w:val="00914AC7"/>
    <w:rsid w:val="00B424B6"/>
    <w:rsid w:val="00C355E5"/>
    <w:rsid w:val="00C37AAC"/>
    <w:rsid w:val="00CD1FAD"/>
    <w:rsid w:val="00E74614"/>
    <w:rsid w:val="00E85576"/>
    <w:rsid w:val="00EE3802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2657-1F08-498F-A8A4-09D8CB2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5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4F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k40-2</dc:creator>
  <cp:keywords/>
  <dc:description/>
  <cp:lastModifiedBy>Пользователь Windows</cp:lastModifiedBy>
  <cp:revision>2</cp:revision>
  <cp:lastPrinted>2021-12-16T06:56:00Z</cp:lastPrinted>
  <dcterms:created xsi:type="dcterms:W3CDTF">2022-01-17T16:07:00Z</dcterms:created>
  <dcterms:modified xsi:type="dcterms:W3CDTF">2022-01-17T16:07:00Z</dcterms:modified>
</cp:coreProperties>
</file>