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B7" w:rsidRPr="00AA1BF1" w:rsidRDefault="00654C8B" w:rsidP="00BA6B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FE35DF" wp14:editId="10655440">
            <wp:simplePos x="0" y="0"/>
            <wp:positionH relativeFrom="column">
              <wp:posOffset>2838450</wp:posOffset>
            </wp:positionH>
            <wp:positionV relativeFrom="paragraph">
              <wp:posOffset>7620</wp:posOffset>
            </wp:positionV>
            <wp:extent cx="448945" cy="612140"/>
            <wp:effectExtent l="0" t="0" r="825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B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37F4DC" wp14:editId="31B97D1B">
                <wp:simplePos x="0" y="0"/>
                <wp:positionH relativeFrom="column">
                  <wp:posOffset>4196715</wp:posOffset>
                </wp:positionH>
                <wp:positionV relativeFrom="paragraph">
                  <wp:posOffset>-189865</wp:posOffset>
                </wp:positionV>
                <wp:extent cx="2133600" cy="800100"/>
                <wp:effectExtent l="0" t="635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7F4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0.45pt;margin-top:-14.95pt;width:16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" stroked="f">
                <v:textbox>
                  <w:txbxContent>
                    <w:p w:rsidR="00BA6BB7" w:rsidRDefault="00BA6BB7" w:rsidP="00BA6BB7"/>
                  </w:txbxContent>
                </v:textbox>
              </v:shape>
            </w:pict>
          </mc:Fallback>
        </mc:AlternateContent>
      </w:r>
      <w:r w:rsidR="00BA6BB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13ED7" wp14:editId="2ED48344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809625"/>
                <wp:effectExtent l="0" t="254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B7" w:rsidRDefault="00BA6BB7" w:rsidP="00BA6B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3ED7" id="Надпись 2" o:spid="_x0000_s1027" type="#_x0000_t202" style="position:absolute;left:0;text-align:left;margin-left:338.9pt;margin-top:-13.3pt;width:16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" stroked="f">
                <v:textbox>
                  <w:txbxContent>
                    <w:p w:rsidR="00BA6BB7" w:rsidRDefault="00BA6BB7" w:rsidP="00BA6BB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BF1">
        <w:rPr>
          <w:sz w:val="28"/>
          <w:szCs w:val="28"/>
          <w:lang w:val="uk-UA"/>
        </w:rPr>
        <w:t xml:space="preserve">  </w:t>
      </w:r>
    </w:p>
    <w:p w:rsidR="00BA6BB7" w:rsidRPr="00700BEA" w:rsidRDefault="00BA6BB7" w:rsidP="00BA6BB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</w:p>
    <w:p w:rsidR="00BA6BB7" w:rsidRPr="00700BEA" w:rsidRDefault="00BA6BB7" w:rsidP="00BA6BB7">
      <w:pPr>
        <w:jc w:val="center"/>
        <w:rPr>
          <w:sz w:val="28"/>
          <w:szCs w:val="28"/>
        </w:rPr>
      </w:pPr>
    </w:p>
    <w:p w:rsidR="00BA6BB7" w:rsidRDefault="00BA6BB7" w:rsidP="00BA6BB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A6BB7" w:rsidRDefault="00BA6BB7" w:rsidP="00BA6B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A6BB7" w:rsidRDefault="00BA6BB7" w:rsidP="00BA6BB7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A6BB7" w:rsidRDefault="00BA6BB7" w:rsidP="00BA6BB7">
      <w:pPr>
        <w:ind w:left="-142" w:right="2200"/>
        <w:jc w:val="center"/>
        <w:rPr>
          <w:sz w:val="28"/>
          <w:szCs w:val="28"/>
          <w:lang w:val="uk-UA"/>
        </w:rPr>
      </w:pPr>
    </w:p>
    <w:p w:rsidR="00BA6BB7" w:rsidRPr="001C6E3B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00BEA">
        <w:rPr>
          <w:sz w:val="28"/>
          <w:szCs w:val="28"/>
          <w:lang w:val="uk-UA"/>
        </w:rPr>
        <w:t>26.01.2022</w:t>
      </w:r>
      <w:r w:rsidR="00C37404">
        <w:rPr>
          <w:sz w:val="28"/>
          <w:szCs w:val="28"/>
          <w:lang w:val="uk-UA"/>
        </w:rPr>
        <w:t xml:space="preserve">  </w:t>
      </w:r>
      <w:r w:rsidR="00CC5D3C">
        <w:rPr>
          <w:sz w:val="28"/>
          <w:szCs w:val="28"/>
          <w:lang w:val="uk-UA"/>
        </w:rPr>
        <w:t>№</w:t>
      </w:r>
      <w:r w:rsidR="00700BEA">
        <w:rPr>
          <w:sz w:val="28"/>
          <w:szCs w:val="28"/>
          <w:lang w:val="uk-UA"/>
        </w:rPr>
        <w:t xml:space="preserve"> 375</w:t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47335E" w:rsidRDefault="0047335E" w:rsidP="00BA6BB7">
      <w:pPr>
        <w:ind w:right="2200"/>
        <w:rPr>
          <w:sz w:val="28"/>
          <w:szCs w:val="28"/>
          <w:lang w:val="uk-UA"/>
        </w:rPr>
      </w:pPr>
    </w:p>
    <w:p w:rsidR="0047335E" w:rsidRDefault="0047335E" w:rsidP="00BA6BB7">
      <w:pPr>
        <w:ind w:right="2200"/>
        <w:rPr>
          <w:sz w:val="28"/>
          <w:szCs w:val="28"/>
          <w:lang w:val="uk-UA"/>
        </w:rPr>
      </w:pPr>
    </w:p>
    <w:p w:rsidR="00BA6BB7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комунальної власності </w:t>
      </w:r>
    </w:p>
    <w:p w:rsidR="00BA6BB7" w:rsidRDefault="00BA6BB7" w:rsidP="00BA6BB7">
      <w:pPr>
        <w:jc w:val="both"/>
        <w:rPr>
          <w:sz w:val="28"/>
          <w:szCs w:val="28"/>
          <w:lang w:val="uk-UA"/>
        </w:rPr>
      </w:pPr>
    </w:p>
    <w:p w:rsidR="00BA6BB7" w:rsidRDefault="00BA6BB7" w:rsidP="00BA6B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</w:t>
      </w:r>
      <w:r w:rsidR="00C37404">
        <w:rPr>
          <w:sz w:val="28"/>
          <w:szCs w:val="28"/>
          <w:lang w:val="uk-UA"/>
        </w:rPr>
        <w:t xml:space="preserve">ідпунктом 1 пункту а статті 29 </w:t>
      </w:r>
      <w:r w:rsidR="002E4DD1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 самоврядування в Україні</w:t>
      </w:r>
      <w:r w:rsidR="002E4DD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Положенням про порядок списання майна комунальної власності Новоград-Волинської міської  територіальної громади, затвердженим рішенням міської ради від 19.04.2018 №</w:t>
      </w:r>
      <w:r w:rsidR="00473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486, враховуючи </w:t>
      </w:r>
      <w:r w:rsidR="001654D2" w:rsidRPr="00B7757E">
        <w:rPr>
          <w:color w:val="000000" w:themeColor="text1"/>
          <w:sz w:val="28"/>
          <w:szCs w:val="28"/>
          <w:lang w:val="uk-UA"/>
        </w:rPr>
        <w:t>деклараці</w:t>
      </w:r>
      <w:r w:rsidR="0047335E">
        <w:rPr>
          <w:color w:val="000000" w:themeColor="text1"/>
          <w:sz w:val="28"/>
          <w:szCs w:val="28"/>
          <w:lang w:val="uk-UA"/>
        </w:rPr>
        <w:t>ї</w:t>
      </w:r>
      <w:r w:rsidR="001654D2" w:rsidRPr="00B7757E">
        <w:rPr>
          <w:color w:val="000000" w:themeColor="text1"/>
          <w:sz w:val="28"/>
          <w:szCs w:val="28"/>
          <w:lang w:val="uk-UA"/>
        </w:rPr>
        <w:t xml:space="preserve"> про готовність об’</w:t>
      </w:r>
      <w:r w:rsidR="00B7757E" w:rsidRPr="00B7757E">
        <w:rPr>
          <w:color w:val="000000" w:themeColor="text1"/>
          <w:sz w:val="28"/>
          <w:szCs w:val="28"/>
          <w:lang w:val="uk-UA"/>
        </w:rPr>
        <w:t>єкт</w:t>
      </w:r>
      <w:r w:rsidR="0047335E">
        <w:rPr>
          <w:color w:val="000000" w:themeColor="text1"/>
          <w:sz w:val="28"/>
          <w:szCs w:val="28"/>
          <w:lang w:val="uk-UA"/>
        </w:rPr>
        <w:t>ів</w:t>
      </w:r>
      <w:r w:rsidR="00B7757E" w:rsidRPr="00B7757E">
        <w:rPr>
          <w:color w:val="000000" w:themeColor="text1"/>
          <w:sz w:val="28"/>
          <w:szCs w:val="28"/>
          <w:lang w:val="uk-UA"/>
        </w:rPr>
        <w:t xml:space="preserve"> до експлуатації</w:t>
      </w:r>
      <w:r w:rsidR="0047335E">
        <w:rPr>
          <w:color w:val="000000" w:themeColor="text1"/>
          <w:sz w:val="28"/>
          <w:szCs w:val="28"/>
          <w:lang w:val="uk-UA"/>
        </w:rPr>
        <w:t xml:space="preserve"> № ІУ101220104637, № ІУ101220105885, </w:t>
      </w:r>
      <w:r>
        <w:rPr>
          <w:sz w:val="28"/>
          <w:szCs w:val="28"/>
          <w:lang w:val="uk-UA"/>
        </w:rPr>
        <w:t xml:space="preserve"> виконавчий комітет міської ради </w:t>
      </w:r>
    </w:p>
    <w:p w:rsidR="00BA6BB7" w:rsidRDefault="00BA6BB7" w:rsidP="00BA6BB7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A6BB7" w:rsidRDefault="00BA6BB7" w:rsidP="00BA6BB7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37404" w:rsidRPr="00C37404" w:rsidRDefault="002E4DD1" w:rsidP="00C37404">
      <w:pPr>
        <w:pStyle w:val="a5"/>
        <w:numPr>
          <w:ilvl w:val="0"/>
          <w:numId w:val="1"/>
        </w:numPr>
        <w:tabs>
          <w:tab w:val="left" w:pos="993"/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 w:rsidRPr="00C37404">
        <w:rPr>
          <w:sz w:val="28"/>
          <w:szCs w:val="28"/>
          <w:lang w:val="uk-UA"/>
        </w:rPr>
        <w:t>Управлінню житлово-комунального господарства</w:t>
      </w:r>
      <w:r w:rsidR="00C37404" w:rsidRPr="00C37404">
        <w:rPr>
          <w:sz w:val="28"/>
          <w:szCs w:val="28"/>
          <w:lang w:val="uk-UA"/>
        </w:rPr>
        <w:t xml:space="preserve"> та екології</w:t>
      </w:r>
      <w:r w:rsidRPr="00C37404">
        <w:rPr>
          <w:sz w:val="28"/>
          <w:szCs w:val="28"/>
          <w:lang w:val="uk-UA"/>
        </w:rPr>
        <w:t xml:space="preserve"> Новоград-Волинської міської ради </w:t>
      </w:r>
      <w:r w:rsidR="00F67CD3">
        <w:rPr>
          <w:sz w:val="28"/>
          <w:szCs w:val="28"/>
          <w:lang w:val="uk-UA"/>
        </w:rPr>
        <w:t xml:space="preserve">безоплатно </w:t>
      </w:r>
      <w:r w:rsidRPr="00C37404">
        <w:rPr>
          <w:sz w:val="28"/>
          <w:szCs w:val="28"/>
          <w:lang w:val="uk-UA"/>
        </w:rPr>
        <w:t>передати на баланс</w:t>
      </w:r>
      <w:r w:rsidR="00C37404" w:rsidRPr="00C37404">
        <w:rPr>
          <w:sz w:val="28"/>
          <w:szCs w:val="28"/>
          <w:lang w:val="uk-UA"/>
        </w:rPr>
        <w:t>:</w:t>
      </w:r>
    </w:p>
    <w:p w:rsidR="002E4DD1" w:rsidRDefault="00C37404" w:rsidP="00C37404">
      <w:pPr>
        <w:pStyle w:val="a5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1.1 </w:t>
      </w:r>
      <w:r w:rsidR="002E4DD1" w:rsidRPr="00C37404">
        <w:rPr>
          <w:color w:val="000000"/>
          <w:sz w:val="28"/>
          <w:szCs w:val="28"/>
          <w:lang w:val="uk-UA"/>
        </w:rPr>
        <w:t>комунального підприємства Новоград-Волинської міської ради  «</w:t>
      </w:r>
      <w:r w:rsidR="00240D7A" w:rsidRPr="00C37404">
        <w:rPr>
          <w:color w:val="000000"/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="002E4DD1" w:rsidRPr="00C37404">
        <w:rPr>
          <w:rFonts w:eastAsia="Times New Roman"/>
          <w:sz w:val="28"/>
          <w:szCs w:val="28"/>
          <w:lang w:val="uk-UA"/>
        </w:rPr>
        <w:t>»</w:t>
      </w:r>
      <w:r w:rsidR="00240D7A" w:rsidRPr="00C37404">
        <w:rPr>
          <w:rFonts w:eastAsia="Times New Roman"/>
          <w:sz w:val="28"/>
          <w:szCs w:val="28"/>
          <w:lang w:val="uk-UA"/>
        </w:rPr>
        <w:t xml:space="preserve"> </w:t>
      </w:r>
      <w:r w:rsidR="00240D7A" w:rsidRPr="00C37404">
        <w:rPr>
          <w:rFonts w:eastAsia="Times New Roman"/>
          <w:sz w:val="28"/>
          <w:szCs w:val="28"/>
          <w:lang w:val="uk-UA"/>
        </w:rPr>
        <w:br/>
      </w:r>
      <w:r w:rsidR="002E4DD1" w:rsidRPr="00C37404">
        <w:rPr>
          <w:color w:val="000000"/>
          <w:sz w:val="28"/>
          <w:szCs w:val="28"/>
          <w:lang w:val="uk-UA"/>
        </w:rPr>
        <w:t xml:space="preserve">мережу водопостачання </w:t>
      </w:r>
      <w:r>
        <w:rPr>
          <w:color w:val="000000"/>
          <w:sz w:val="28"/>
          <w:szCs w:val="28"/>
          <w:lang w:val="uk-UA"/>
        </w:rPr>
        <w:t xml:space="preserve">на вул. </w:t>
      </w:r>
      <w:r w:rsidR="002E4DD1" w:rsidRPr="00C37404">
        <w:rPr>
          <w:color w:val="000000"/>
          <w:sz w:val="28"/>
          <w:szCs w:val="28"/>
          <w:lang w:val="uk-UA"/>
        </w:rPr>
        <w:t>Дружба</w:t>
      </w:r>
      <w:r>
        <w:rPr>
          <w:color w:val="000000"/>
          <w:sz w:val="28"/>
          <w:szCs w:val="28"/>
          <w:lang w:val="uk-UA"/>
        </w:rPr>
        <w:t xml:space="preserve"> в м. Новограді-Волинському Житомирської області,</w:t>
      </w:r>
      <w:r w:rsidR="002E4DD1" w:rsidRPr="00C37404">
        <w:rPr>
          <w:color w:val="000000"/>
          <w:sz w:val="28"/>
          <w:szCs w:val="28"/>
          <w:lang w:val="uk-UA"/>
        </w:rPr>
        <w:t xml:space="preserve"> балансовою вартістю 3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905 88</w:t>
      </w:r>
      <w:r w:rsidR="00F67CD3">
        <w:rPr>
          <w:color w:val="000000"/>
          <w:sz w:val="28"/>
          <w:szCs w:val="28"/>
          <w:lang w:val="uk-UA"/>
        </w:rPr>
        <w:t>1,5</w:t>
      </w:r>
      <w:r w:rsidR="002E4DD1" w:rsidRPr="00C37404">
        <w:rPr>
          <w:color w:val="000000"/>
          <w:sz w:val="28"/>
          <w:szCs w:val="28"/>
          <w:lang w:val="uk-UA"/>
        </w:rPr>
        <w:t>0 грн</w:t>
      </w:r>
      <w:r>
        <w:rPr>
          <w:color w:val="000000"/>
          <w:sz w:val="28"/>
          <w:szCs w:val="28"/>
          <w:lang w:val="uk-UA"/>
        </w:rPr>
        <w:t>;</w:t>
      </w:r>
    </w:p>
    <w:p w:rsidR="00C37404" w:rsidRPr="003F0A0C" w:rsidRDefault="00C37404" w:rsidP="003F0A0C">
      <w:pPr>
        <w:pStyle w:val="a5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47335E">
        <w:rPr>
          <w:color w:val="000000"/>
          <w:sz w:val="28"/>
          <w:szCs w:val="28"/>
          <w:lang w:val="uk-UA"/>
        </w:rPr>
        <w:t> комунального підприємства Новоград-Волинської міської ради «Новоград-</w:t>
      </w:r>
      <w:proofErr w:type="spellStart"/>
      <w:r w:rsidR="0047335E">
        <w:rPr>
          <w:color w:val="000000"/>
          <w:sz w:val="28"/>
          <w:szCs w:val="28"/>
          <w:lang w:val="uk-UA"/>
        </w:rPr>
        <w:t>Волинськжитлосервіс</w:t>
      </w:r>
      <w:proofErr w:type="spellEnd"/>
      <w:r w:rsidR="0047335E">
        <w:rPr>
          <w:color w:val="000000"/>
          <w:sz w:val="28"/>
          <w:szCs w:val="28"/>
          <w:lang w:val="uk-UA"/>
        </w:rPr>
        <w:t>» вуличне освітлення в с. Майстрів, Новоград-Волинського району, Житомирської област</w:t>
      </w:r>
      <w:r w:rsidR="00F67CD3">
        <w:rPr>
          <w:color w:val="000000"/>
          <w:sz w:val="28"/>
          <w:szCs w:val="28"/>
          <w:lang w:val="uk-UA"/>
        </w:rPr>
        <w:t>і, балансовою вартістю 679 591,59</w:t>
      </w:r>
      <w:r w:rsidR="0047335E" w:rsidRPr="003F0A0C">
        <w:rPr>
          <w:color w:val="000000"/>
          <w:sz w:val="28"/>
          <w:szCs w:val="28"/>
          <w:lang w:val="uk-UA"/>
        </w:rPr>
        <w:t xml:space="preserve"> грн. </w:t>
      </w:r>
    </w:p>
    <w:p w:rsidR="00BA6BB7" w:rsidRDefault="00BA6BB7" w:rsidP="004D34E6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4D34E6">
        <w:rPr>
          <w:color w:val="000000"/>
          <w:sz w:val="28"/>
          <w:szCs w:val="28"/>
          <w:lang w:val="uk-UA"/>
        </w:rPr>
        <w:tab/>
      </w:r>
      <w:r w:rsidR="004D34E6">
        <w:rPr>
          <w:color w:val="000000"/>
          <w:sz w:val="28"/>
          <w:szCs w:val="28"/>
          <w:lang w:val="uk-UA"/>
        </w:rPr>
        <w:tab/>
      </w:r>
      <w:r w:rsidR="0047335E">
        <w:rPr>
          <w:color w:val="000000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Керівникам вищезазначених юридичних осіб оформити прийом </w:t>
      </w:r>
      <w:r>
        <w:rPr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передачу майна згідно чинного законодавства.</w:t>
      </w:r>
    </w:p>
    <w:p w:rsidR="00BA6BB7" w:rsidRDefault="003158CA" w:rsidP="00BA6BB7">
      <w:pPr>
        <w:ind w:left="-20" w:right="-46" w:firstLine="72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A6BB7">
        <w:rPr>
          <w:sz w:val="28"/>
          <w:szCs w:val="28"/>
          <w:lang w:val="uk-UA"/>
        </w:rPr>
        <w:t xml:space="preserve">. Контроль за виконанням цього рішення покласти на заступника міського голови </w:t>
      </w:r>
      <w:proofErr w:type="spellStart"/>
      <w:r w:rsidR="0047335E">
        <w:rPr>
          <w:sz w:val="28"/>
          <w:szCs w:val="28"/>
          <w:lang w:val="uk-UA"/>
        </w:rPr>
        <w:t>Якубова</w:t>
      </w:r>
      <w:proofErr w:type="spellEnd"/>
      <w:r w:rsidR="0047335E">
        <w:rPr>
          <w:sz w:val="28"/>
          <w:szCs w:val="28"/>
          <w:lang w:val="uk-UA"/>
        </w:rPr>
        <w:t xml:space="preserve"> В.О.</w:t>
      </w:r>
    </w:p>
    <w:p w:rsidR="00BA6BB7" w:rsidRDefault="00BA6BB7" w:rsidP="00BA6BB7">
      <w:pPr>
        <w:ind w:hanging="20"/>
        <w:jc w:val="both"/>
        <w:rPr>
          <w:sz w:val="28"/>
          <w:szCs w:val="28"/>
        </w:rPr>
      </w:pPr>
    </w:p>
    <w:p w:rsidR="00BA6BB7" w:rsidRDefault="00BA6BB7" w:rsidP="00BA6BB7">
      <w:pPr>
        <w:ind w:hanging="20"/>
        <w:jc w:val="both"/>
        <w:rPr>
          <w:sz w:val="28"/>
          <w:szCs w:val="28"/>
        </w:rPr>
      </w:pPr>
    </w:p>
    <w:p w:rsidR="00654C8B" w:rsidRDefault="0047335E" w:rsidP="006E04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="00812FE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812FED">
        <w:rPr>
          <w:sz w:val="28"/>
          <w:szCs w:val="28"/>
          <w:lang w:val="uk-UA"/>
        </w:rPr>
        <w:t xml:space="preserve"> </w:t>
      </w:r>
      <w:r w:rsidR="00BA6BB7">
        <w:rPr>
          <w:sz w:val="28"/>
          <w:szCs w:val="28"/>
          <w:lang w:val="uk-UA"/>
        </w:rPr>
        <w:t xml:space="preserve"> </w:t>
      </w:r>
      <w:r w:rsidR="00BA6BB7">
        <w:rPr>
          <w:sz w:val="28"/>
          <w:szCs w:val="28"/>
        </w:rPr>
        <w:t xml:space="preserve"> </w:t>
      </w:r>
      <w:r w:rsidR="00BA6BB7">
        <w:rPr>
          <w:sz w:val="28"/>
          <w:szCs w:val="28"/>
          <w:lang w:val="uk-UA"/>
        </w:rPr>
        <w:t xml:space="preserve">           </w:t>
      </w:r>
      <w:r w:rsidR="002E4DD1">
        <w:rPr>
          <w:sz w:val="28"/>
          <w:szCs w:val="28"/>
          <w:lang w:val="uk-UA"/>
        </w:rPr>
        <w:t xml:space="preserve">                              </w:t>
      </w:r>
      <w:r w:rsidR="00BA6BB7">
        <w:rPr>
          <w:sz w:val="28"/>
          <w:szCs w:val="28"/>
          <w:lang w:val="uk-UA"/>
        </w:rPr>
        <w:t xml:space="preserve"> </w:t>
      </w:r>
      <w:r w:rsidR="002E4DD1">
        <w:rPr>
          <w:sz w:val="28"/>
          <w:szCs w:val="28"/>
          <w:lang w:val="uk-UA"/>
        </w:rPr>
        <w:t xml:space="preserve">                                 </w:t>
      </w:r>
      <w:r w:rsidR="00BA6B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  <w:r w:rsidR="00BA6BB7">
        <w:rPr>
          <w:sz w:val="28"/>
          <w:szCs w:val="28"/>
          <w:lang w:val="uk-UA"/>
        </w:rPr>
        <w:t xml:space="preserve"> </w:t>
      </w:r>
    </w:p>
    <w:sectPr w:rsidR="00654C8B" w:rsidSect="002E4DD1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77AE8"/>
    <w:multiLevelType w:val="hybridMultilevel"/>
    <w:tmpl w:val="41B63682"/>
    <w:lvl w:ilvl="0" w:tplc="05A4C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E"/>
    <w:rsid w:val="00066C69"/>
    <w:rsid w:val="001654D2"/>
    <w:rsid w:val="001C6E3B"/>
    <w:rsid w:val="00240D7A"/>
    <w:rsid w:val="002E4DD1"/>
    <w:rsid w:val="003158CA"/>
    <w:rsid w:val="003F0A0C"/>
    <w:rsid w:val="0047335E"/>
    <w:rsid w:val="004D34E6"/>
    <w:rsid w:val="00654C8B"/>
    <w:rsid w:val="006E04FF"/>
    <w:rsid w:val="00700BEA"/>
    <w:rsid w:val="00812FED"/>
    <w:rsid w:val="009565BE"/>
    <w:rsid w:val="00974132"/>
    <w:rsid w:val="00AA1BF1"/>
    <w:rsid w:val="00B16382"/>
    <w:rsid w:val="00B26E20"/>
    <w:rsid w:val="00B7757E"/>
    <w:rsid w:val="00BA6BB7"/>
    <w:rsid w:val="00C37404"/>
    <w:rsid w:val="00CC5D3C"/>
    <w:rsid w:val="00F67CD3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6E15"/>
  <w15:chartTrackingRefBased/>
  <w15:docId w15:val="{E4E1893B-414C-434B-B038-2165DDCE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BB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1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E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E4DD1"/>
    <w:pPr>
      <w:ind w:left="720"/>
      <w:contextualSpacing/>
    </w:pPr>
  </w:style>
  <w:style w:type="paragraph" w:styleId="a5">
    <w:name w:val="List Paragraph"/>
    <w:basedOn w:val="a"/>
    <w:uiPriority w:val="34"/>
    <w:qFormat/>
    <w:rsid w:val="002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25</cp:revision>
  <cp:lastPrinted>2022-01-20T07:45:00Z</cp:lastPrinted>
  <dcterms:created xsi:type="dcterms:W3CDTF">2020-07-13T06:15:00Z</dcterms:created>
  <dcterms:modified xsi:type="dcterms:W3CDTF">2022-01-26T12:04:00Z</dcterms:modified>
</cp:coreProperties>
</file>