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ED" w:rsidRPr="00267F1A" w:rsidRDefault="00B623F8" w:rsidP="006807ED">
      <w:pPr>
        <w:tabs>
          <w:tab w:val="center" w:pos="4950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7ED" w:rsidRPr="00267F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86F691" wp14:editId="1CAE180E">
            <wp:extent cx="4286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ED" w:rsidRPr="00267F1A" w:rsidRDefault="006807ED" w:rsidP="0068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 </w:t>
      </w:r>
    </w:p>
    <w:p w:rsidR="006807ED" w:rsidRPr="00267F1A" w:rsidRDefault="006807ED" w:rsidP="0068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6807ED" w:rsidRPr="00267F1A" w:rsidRDefault="006807ED" w:rsidP="0068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6807ED" w:rsidRPr="00267F1A" w:rsidRDefault="006807ED" w:rsidP="0068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6807ED" w:rsidRPr="00267F1A" w:rsidRDefault="006807ED" w:rsidP="0068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7ED" w:rsidRPr="00267F1A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перша </w:t>
      </w: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                                                                   восьмого  скликання</w:t>
      </w:r>
    </w:p>
    <w:p w:rsidR="006807ED" w:rsidRPr="00267F1A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7ED" w:rsidRPr="00267F1A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D1C0E">
        <w:rPr>
          <w:rFonts w:ascii="Times New Roman" w:hAnsi="Times New Roman" w:cs="Times New Roman"/>
          <w:sz w:val="28"/>
          <w:szCs w:val="28"/>
          <w:lang w:val="uk-UA"/>
        </w:rPr>
        <w:t>09.06.2022</w:t>
      </w: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D1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556</w:t>
      </w:r>
    </w:p>
    <w:p w:rsidR="006807ED" w:rsidRPr="00267F1A" w:rsidRDefault="006807ED" w:rsidP="0068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DD8" w:rsidRDefault="006807ED" w:rsidP="004D6DD8">
      <w:pPr>
        <w:keepNext/>
        <w:shd w:val="clear" w:color="auto" w:fill="FFFFFF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F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вихід виконавчого комітету Новоград-Волинської міської ради зі складу засновників Новоград-Волинського економіко-гуманітарного фахового коледжу</w:t>
      </w:r>
    </w:p>
    <w:p w:rsidR="006807ED" w:rsidRDefault="004D6DD8" w:rsidP="004D6DD8">
      <w:pPr>
        <w:keepNext/>
        <w:shd w:val="clear" w:color="auto" w:fill="FFFFFF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(Товариство з обмеженою відповідальністю)</w:t>
      </w:r>
      <w:r w:rsidR="0068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D6DD8" w:rsidRPr="00267F1A" w:rsidRDefault="004D6DD8" w:rsidP="004D6DD8">
      <w:pPr>
        <w:keepNext/>
        <w:shd w:val="clear" w:color="auto" w:fill="FFFFFF"/>
        <w:spacing w:after="0" w:line="240" w:lineRule="auto"/>
        <w:ind w:right="513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07ED" w:rsidRPr="004D6DD8" w:rsidRDefault="003C4586" w:rsidP="006807ED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6DD8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статтею 25, пунктом 30 частини першої статті 26 Закону України «Про місцеве самоврядування в Україні», </w:t>
      </w:r>
      <w:r w:rsidRPr="004D6DD8">
        <w:rPr>
          <w:rFonts w:ascii="Times New Roman" w:hAnsi="Times New Roman" w:cs="Times New Roman"/>
          <w:sz w:val="28"/>
          <w:lang w:val="uk-UA"/>
        </w:rPr>
        <w:t>статтею 24 Закону України «Про товариства з обмеженою та додатковою відповідальністю»</w:t>
      </w:r>
      <w:r w:rsidR="004D6DD8" w:rsidRPr="004D6DD8">
        <w:rPr>
          <w:rFonts w:ascii="Times New Roman" w:hAnsi="Times New Roman" w:cs="Times New Roman"/>
          <w:sz w:val="28"/>
          <w:lang w:val="uk-UA"/>
        </w:rPr>
        <w:t xml:space="preserve">, </w:t>
      </w:r>
      <w:r w:rsidRPr="004D6DD8">
        <w:rPr>
          <w:rFonts w:ascii="Times New Roman" w:hAnsi="Times New Roman" w:cs="Times New Roman"/>
          <w:sz w:val="27"/>
          <w:szCs w:val="27"/>
          <w:lang w:val="uk-UA"/>
        </w:rPr>
        <w:t>статтею 100 Цивільного кодексу України, Законом України «Про державну реєстрацію юридичних осіб, фізичних осіб-підприємців та громадських формувань»</w:t>
      </w:r>
      <w:r w:rsidR="004D6DD8" w:rsidRPr="004D6DD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807ED" w:rsidRPr="004D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6807ED" w:rsidRPr="004D6DD8" w:rsidRDefault="006807ED" w:rsidP="006807ED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7ED" w:rsidRDefault="006807ED" w:rsidP="006807ED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6807ED" w:rsidRDefault="006807ED" w:rsidP="006807ED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7ED" w:rsidRPr="00CE1B61" w:rsidRDefault="001358DF" w:rsidP="006807ED">
      <w:pPr>
        <w:pStyle w:val="a3"/>
        <w:numPr>
          <w:ilvl w:val="0"/>
          <w:numId w:val="1"/>
        </w:numPr>
        <w:spacing w:after="0" w:line="252" w:lineRule="auto"/>
        <w:ind w:left="0"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Виконавчому комітету Но</w:t>
      </w:r>
      <w:r w:rsidR="003C45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воград-Волинської міської ради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</w:t>
      </w:r>
      <w:r w:rsidR="003C4586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вул. Шевченка, 16, м. Новоград-Волинський, Житомирська область, код ЄДРПОУ 04053571) вийти зі складу </w:t>
      </w:r>
      <w:r w:rsidR="009877A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засновників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Новоград-Волинського економіко-гуманітарного фахового коледжу (Товариство з обмеженою відповідальністю), </w:t>
      </w:r>
      <w:r w:rsidR="003C4586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3C4586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юридична адреса:</w:t>
      </w:r>
      <w:r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Ушакова, 34, м. Новоград-Волинський, Житомирська область код ЄДРПОУ 24703775</w:t>
      </w:r>
      <w:r w:rsidR="003C4586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C100E3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поверненням відповідної частки майна в порядку</w:t>
      </w:r>
      <w:r w:rsidR="004B082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C100E3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установленому діючим законодавством</w:t>
      </w:r>
      <w:r w:rsidR="00EE211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подальшою безоплатною передачею майна військовій частині А 7306.</w:t>
      </w:r>
      <w:bookmarkStart w:id="0" w:name="_GoBack"/>
      <w:bookmarkEnd w:id="0"/>
    </w:p>
    <w:p w:rsidR="006807ED" w:rsidRPr="00CE1B61" w:rsidRDefault="006807ED" w:rsidP="00CE1B61">
      <w:pPr>
        <w:pStyle w:val="a3"/>
        <w:numPr>
          <w:ilvl w:val="0"/>
          <w:numId w:val="1"/>
        </w:numPr>
        <w:spacing w:line="252" w:lineRule="auto"/>
        <w:ind w:left="0" w:right="2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E1B61" w:rsidRPr="00CE1B61">
        <w:rPr>
          <w:rFonts w:ascii="Times New Roman" w:hAnsi="Times New Roman" w:cs="Times New Roman"/>
          <w:sz w:val="28"/>
          <w:szCs w:val="28"/>
          <w:lang w:val="uk-UA"/>
        </w:rPr>
        <w:t>постійні комісії міської ради з</w:t>
      </w:r>
      <w:r w:rsidR="00CE1B61" w:rsidRPr="00CE1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1B61" w:rsidRPr="00CE1B61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питань бюджету територіальної громади, комунальної власності та економічного розвитку</w:t>
      </w:r>
      <w:r w:rsidR="00D854F1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C4586" w:rsidRPr="00CE1B6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заступника міського голови Борис Н.П.</w:t>
      </w:r>
    </w:p>
    <w:p w:rsidR="006807ED" w:rsidRDefault="006807ED" w:rsidP="006807ED">
      <w:pPr>
        <w:spacing w:after="0" w:line="252" w:lineRule="auto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7ED" w:rsidRPr="00562ACF" w:rsidRDefault="006807ED" w:rsidP="006807ED">
      <w:pPr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07ED" w:rsidRDefault="006807ED" w:rsidP="006807ED">
      <w:pPr>
        <w:pStyle w:val="a3"/>
        <w:spacing w:after="0" w:line="252" w:lineRule="auto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807ED" w:rsidTr="00477976">
        <w:tc>
          <w:tcPr>
            <w:tcW w:w="4672" w:type="dxa"/>
          </w:tcPr>
          <w:p w:rsidR="006807ED" w:rsidRDefault="006807ED" w:rsidP="00477976">
            <w:pPr>
              <w:spacing w:line="252" w:lineRule="auto"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73" w:type="dxa"/>
          </w:tcPr>
          <w:p w:rsidR="006807ED" w:rsidRDefault="006807ED" w:rsidP="00477976">
            <w:pPr>
              <w:spacing w:line="252" w:lineRule="auto"/>
              <w:ind w:right="2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Микола БОРОВЕЦЬ</w:t>
            </w:r>
          </w:p>
        </w:tc>
      </w:tr>
    </w:tbl>
    <w:p w:rsidR="006807ED" w:rsidRPr="00CA289D" w:rsidRDefault="006807ED" w:rsidP="006807ED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6807ED" w:rsidRDefault="006807ED" w:rsidP="006807ED"/>
    <w:p w:rsidR="005E31DF" w:rsidRPr="006807ED" w:rsidRDefault="005E31DF">
      <w:pPr>
        <w:rPr>
          <w:rFonts w:ascii="Times New Roman" w:hAnsi="Times New Roman" w:cs="Times New Roman"/>
          <w:sz w:val="28"/>
        </w:rPr>
      </w:pPr>
    </w:p>
    <w:sectPr w:rsidR="005E31DF" w:rsidRPr="006807ED" w:rsidSect="00D854F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1782"/>
    <w:multiLevelType w:val="hybridMultilevel"/>
    <w:tmpl w:val="FB0A5310"/>
    <w:lvl w:ilvl="0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03328BF"/>
    <w:multiLevelType w:val="hybridMultilevel"/>
    <w:tmpl w:val="30C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55C3"/>
    <w:multiLevelType w:val="hybridMultilevel"/>
    <w:tmpl w:val="30C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CD"/>
    <w:rsid w:val="001358DF"/>
    <w:rsid w:val="003C4586"/>
    <w:rsid w:val="004B0822"/>
    <w:rsid w:val="004D6DD8"/>
    <w:rsid w:val="005E31DF"/>
    <w:rsid w:val="006807ED"/>
    <w:rsid w:val="006B34EF"/>
    <w:rsid w:val="008861CD"/>
    <w:rsid w:val="009877A9"/>
    <w:rsid w:val="00B623F8"/>
    <w:rsid w:val="00C100E3"/>
    <w:rsid w:val="00CD1C0E"/>
    <w:rsid w:val="00CE1B61"/>
    <w:rsid w:val="00D854F1"/>
    <w:rsid w:val="00DA759F"/>
    <w:rsid w:val="00EE211F"/>
    <w:rsid w:val="00F1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7FB"/>
  <w15:chartTrackingRefBased/>
  <w15:docId w15:val="{1081AD43-306B-44A0-B69A-F512F7DF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ED"/>
    <w:pPr>
      <w:ind w:left="720"/>
      <w:contextualSpacing/>
    </w:pPr>
  </w:style>
  <w:style w:type="table" w:styleId="a4">
    <w:name w:val="Table Grid"/>
    <w:basedOn w:val="a1"/>
    <w:uiPriority w:val="39"/>
    <w:rsid w:val="0068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ED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CE1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8CD3-121A-40C2-B1C6-4CA3B471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2022-05-30T13:47:00Z</cp:lastPrinted>
  <dcterms:created xsi:type="dcterms:W3CDTF">2022-06-09T13:46:00Z</dcterms:created>
  <dcterms:modified xsi:type="dcterms:W3CDTF">2022-06-21T05:31:00Z</dcterms:modified>
</cp:coreProperties>
</file>