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0"/>
          <w:szCs w:val="20"/>
          <w:lang w:val="uk-UA"/>
        </w:rPr>
      </w:pPr>
      <w:r w:rsidRPr="005A18B8">
        <w:rPr>
          <w:noProof/>
          <w:sz w:val="20"/>
          <w:szCs w:val="20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УКРАЇНА</w:t>
      </w:r>
    </w:p>
    <w:p w:rsid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НОВОГРАД-ВОЛИНСЬКА МІСЬКА РАДА</w:t>
      </w:r>
    </w:p>
    <w:p w:rsidR="0058677B" w:rsidRPr="005A18B8" w:rsidRDefault="0058677B" w:rsidP="0058677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ОЇ</w:t>
      </w:r>
      <w:r w:rsidRPr="005A18B8">
        <w:rPr>
          <w:sz w:val="28"/>
          <w:szCs w:val="28"/>
          <w:lang w:val="uk-UA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РІШЕННЯ</w:t>
      </w:r>
    </w:p>
    <w:p w:rsidR="00B12FD9" w:rsidRDefault="00B12FD9" w:rsidP="00B12FD9">
      <w:pPr>
        <w:jc w:val="center"/>
        <w:rPr>
          <w:b/>
          <w:sz w:val="28"/>
          <w:szCs w:val="28"/>
          <w:lang w:val="uk-UA"/>
        </w:rPr>
      </w:pPr>
    </w:p>
    <w:p w:rsidR="00B12FD9" w:rsidRPr="008A5A6F" w:rsidRDefault="00E600AF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двадцять </w:t>
      </w:r>
      <w:r w:rsidR="00B07700">
        <w:rPr>
          <w:rFonts w:ascii="Times New Roman" w:hAnsi="Times New Roman"/>
          <w:sz w:val="28"/>
          <w:szCs w:val="28"/>
          <w:lang w:val="uk-UA"/>
        </w:rPr>
        <w:t>друг</w:t>
      </w:r>
      <w:r>
        <w:rPr>
          <w:rFonts w:ascii="Times New Roman" w:hAnsi="Times New Roman"/>
          <w:sz w:val="28"/>
          <w:szCs w:val="28"/>
          <w:lang w:val="uk-UA"/>
        </w:rPr>
        <w:t xml:space="preserve">а сесія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572CC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восьмого  скликання</w:t>
      </w:r>
    </w:p>
    <w:p w:rsidR="00B12FD9" w:rsidRPr="008A5A6F" w:rsidRDefault="00B12FD9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</w:p>
    <w:p w:rsidR="00B12FD9" w:rsidRPr="008A5A6F" w:rsidRDefault="00B12FD9" w:rsidP="008A5A6F">
      <w:pPr>
        <w:pStyle w:val="af0"/>
        <w:rPr>
          <w:rFonts w:ascii="Times New Roman" w:hAnsi="Times New Roman"/>
          <w:i/>
          <w:sz w:val="28"/>
          <w:szCs w:val="28"/>
          <w:lang w:val="uk-UA"/>
        </w:rPr>
      </w:pPr>
      <w:r w:rsidRPr="008A5A6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42D03">
        <w:rPr>
          <w:rFonts w:ascii="Times New Roman" w:hAnsi="Times New Roman"/>
          <w:sz w:val="28"/>
          <w:szCs w:val="28"/>
          <w:lang w:val="uk-UA"/>
        </w:rPr>
        <w:t>21.07.2022</w:t>
      </w:r>
      <w:bookmarkStart w:id="0" w:name="_GoBack"/>
      <w:bookmarkEnd w:id="0"/>
      <w:r w:rsidR="00E600A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A5A6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42D03">
        <w:rPr>
          <w:rFonts w:ascii="Times New Roman" w:hAnsi="Times New Roman"/>
          <w:sz w:val="28"/>
          <w:szCs w:val="28"/>
          <w:lang w:val="uk-UA"/>
        </w:rPr>
        <w:t xml:space="preserve"> 593</w:t>
      </w:r>
    </w:p>
    <w:p w:rsidR="005A18B8" w:rsidRDefault="005A18B8" w:rsidP="005A18B8">
      <w:pPr>
        <w:ind w:right="3288"/>
        <w:jc w:val="both"/>
        <w:rPr>
          <w:sz w:val="28"/>
          <w:szCs w:val="28"/>
          <w:lang w:val="uk-UA"/>
        </w:rPr>
      </w:pPr>
    </w:p>
    <w:p w:rsidR="00B07700" w:rsidRDefault="00B12FD9" w:rsidP="00B07700">
      <w:pPr>
        <w:ind w:right="3288"/>
        <w:rPr>
          <w:sz w:val="28"/>
          <w:szCs w:val="28"/>
          <w:lang w:val="uk-UA"/>
        </w:rPr>
      </w:pPr>
      <w:r w:rsidRPr="004F785D">
        <w:rPr>
          <w:sz w:val="28"/>
          <w:szCs w:val="28"/>
          <w:lang w:val="uk-UA"/>
        </w:rPr>
        <w:t>Про</w:t>
      </w:r>
      <w:r w:rsidR="00396D71">
        <w:rPr>
          <w:sz w:val="28"/>
          <w:szCs w:val="28"/>
          <w:lang w:val="uk-UA"/>
        </w:rPr>
        <w:t xml:space="preserve"> </w:t>
      </w:r>
      <w:r w:rsidR="00B07700">
        <w:rPr>
          <w:sz w:val="28"/>
          <w:szCs w:val="28"/>
          <w:lang w:val="uk-UA"/>
        </w:rPr>
        <w:t>на</w:t>
      </w:r>
      <w:r w:rsidR="00396D71">
        <w:rPr>
          <w:sz w:val="28"/>
          <w:szCs w:val="28"/>
          <w:lang w:val="uk-UA"/>
        </w:rPr>
        <w:t>дання згоди</w:t>
      </w:r>
      <w:r w:rsidR="00B07700">
        <w:rPr>
          <w:sz w:val="28"/>
          <w:szCs w:val="28"/>
          <w:lang w:val="uk-UA"/>
        </w:rPr>
        <w:t xml:space="preserve"> на </w:t>
      </w:r>
      <w:r w:rsidR="00396D71">
        <w:rPr>
          <w:sz w:val="28"/>
          <w:szCs w:val="28"/>
          <w:lang w:val="uk-UA"/>
        </w:rPr>
        <w:t>здійснення</w:t>
      </w:r>
    </w:p>
    <w:p w:rsidR="007A58F6" w:rsidRDefault="00B07700" w:rsidP="007A58F6">
      <w:pPr>
        <w:ind w:right="32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реконструкції </w:t>
      </w:r>
      <w:r w:rsidR="00396D71">
        <w:rPr>
          <w:sz w:val="28"/>
          <w:szCs w:val="28"/>
          <w:lang w:val="uk-UA"/>
        </w:rPr>
        <w:t xml:space="preserve">         </w:t>
      </w:r>
      <w:r w:rsidR="007A58F6">
        <w:rPr>
          <w:sz w:val="28"/>
          <w:szCs w:val="28"/>
          <w:lang w:val="uk-UA"/>
        </w:rPr>
        <w:t>орендованого</w:t>
      </w:r>
    </w:p>
    <w:p w:rsidR="00664EB6" w:rsidRDefault="00396D71" w:rsidP="00B07700">
      <w:pPr>
        <w:ind w:right="32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нежитлового </w:t>
      </w:r>
      <w:r w:rsidR="00B07700">
        <w:rPr>
          <w:sz w:val="28"/>
          <w:szCs w:val="28"/>
          <w:lang w:val="uk-UA"/>
        </w:rPr>
        <w:t>приміщення</w:t>
      </w:r>
    </w:p>
    <w:p w:rsidR="00E600AF" w:rsidRPr="005A18B8" w:rsidRDefault="00E600AF" w:rsidP="003A6701">
      <w:pPr>
        <w:ind w:right="3288"/>
        <w:rPr>
          <w:sz w:val="28"/>
          <w:szCs w:val="28"/>
          <w:lang w:val="uk-UA"/>
        </w:rPr>
      </w:pPr>
    </w:p>
    <w:p w:rsidR="00C14E76" w:rsidRDefault="00C14E76" w:rsidP="007969F4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 xml:space="preserve">     Керуючись </w:t>
      </w:r>
      <w:r w:rsidR="00232CAF" w:rsidRPr="00232CAF">
        <w:rPr>
          <w:rFonts w:eastAsia="SimSun"/>
          <w:sz w:val="28"/>
          <w:szCs w:val="28"/>
          <w:lang w:val="uk-UA" w:eastAsia="zh-CN"/>
        </w:rPr>
        <w:t>статт</w:t>
      </w:r>
      <w:r w:rsidR="00396D71">
        <w:rPr>
          <w:rFonts w:eastAsia="SimSun"/>
          <w:sz w:val="28"/>
          <w:szCs w:val="28"/>
          <w:lang w:val="uk-UA" w:eastAsia="zh-CN"/>
        </w:rPr>
        <w:t>ями</w:t>
      </w:r>
      <w:r w:rsidR="00232CAF" w:rsidRPr="00232CAF">
        <w:rPr>
          <w:rFonts w:eastAsia="SimSun"/>
          <w:sz w:val="28"/>
          <w:szCs w:val="28"/>
          <w:lang w:val="uk-UA" w:eastAsia="zh-CN"/>
        </w:rPr>
        <w:t xml:space="preserve"> </w:t>
      </w:r>
      <w:r w:rsidR="00396D71">
        <w:rPr>
          <w:rFonts w:eastAsia="SimSun"/>
          <w:sz w:val="28"/>
          <w:szCs w:val="28"/>
          <w:lang w:val="uk-UA" w:eastAsia="zh-CN"/>
        </w:rPr>
        <w:t xml:space="preserve">25, </w:t>
      </w:r>
      <w:r w:rsidR="00F21C99">
        <w:rPr>
          <w:rFonts w:eastAsia="SimSun"/>
          <w:sz w:val="28"/>
          <w:szCs w:val="28"/>
          <w:lang w:val="uk-UA" w:eastAsia="zh-CN"/>
        </w:rPr>
        <w:t>60</w:t>
      </w:r>
      <w:r w:rsidRPr="00C14E76">
        <w:rPr>
          <w:rFonts w:eastAsia="SimSun"/>
          <w:sz w:val="28"/>
          <w:szCs w:val="28"/>
          <w:lang w:val="uk-UA" w:eastAsia="zh-CN"/>
        </w:rPr>
        <w:t xml:space="preserve"> Закону України „Про місцеве самоврядування в Україні“, </w:t>
      </w:r>
      <w:r w:rsidR="009B74C3">
        <w:rPr>
          <w:rFonts w:eastAsia="SimSun"/>
          <w:sz w:val="28"/>
          <w:szCs w:val="28"/>
          <w:lang w:val="uk-UA" w:eastAsia="zh-CN"/>
        </w:rPr>
        <w:t>а</w:t>
      </w:r>
      <w:r w:rsidR="009B74C3" w:rsidRPr="009B74C3">
        <w:rPr>
          <w:rFonts w:eastAsia="SimSun"/>
          <w:sz w:val="28"/>
          <w:szCs w:val="28"/>
          <w:lang w:val="uk-UA" w:eastAsia="zh-CN"/>
        </w:rPr>
        <w:t>бзац</w:t>
      </w:r>
      <w:r w:rsidR="009B74C3">
        <w:rPr>
          <w:rFonts w:eastAsia="SimSun"/>
          <w:sz w:val="28"/>
          <w:szCs w:val="28"/>
          <w:lang w:val="uk-UA" w:eastAsia="zh-CN"/>
        </w:rPr>
        <w:t>ом</w:t>
      </w:r>
      <w:r w:rsidR="009B74C3" w:rsidRPr="009B74C3">
        <w:rPr>
          <w:rFonts w:eastAsia="SimSun"/>
          <w:sz w:val="28"/>
          <w:szCs w:val="28"/>
          <w:lang w:val="uk-UA" w:eastAsia="zh-CN"/>
        </w:rPr>
        <w:t xml:space="preserve"> треті</w:t>
      </w:r>
      <w:r w:rsidR="009B74C3">
        <w:rPr>
          <w:rFonts w:eastAsia="SimSun"/>
          <w:sz w:val="28"/>
          <w:szCs w:val="28"/>
          <w:lang w:val="uk-UA" w:eastAsia="zh-CN"/>
        </w:rPr>
        <w:t>м</w:t>
      </w:r>
      <w:r w:rsidR="009B74C3" w:rsidRPr="009B74C3">
        <w:rPr>
          <w:rFonts w:eastAsia="SimSun"/>
          <w:sz w:val="28"/>
          <w:szCs w:val="28"/>
          <w:lang w:val="uk-UA" w:eastAsia="zh-CN"/>
        </w:rPr>
        <w:t xml:space="preserve"> частини третьої статті 29</w:t>
      </w:r>
      <w:r w:rsidR="009B74C3">
        <w:rPr>
          <w:rFonts w:eastAsia="SimSun"/>
          <w:sz w:val="28"/>
          <w:szCs w:val="28"/>
          <w:lang w:val="uk-UA" w:eastAsia="zh-CN"/>
        </w:rPr>
        <w:t xml:space="preserve"> </w:t>
      </w:r>
      <w:r w:rsidR="00232CAF">
        <w:rPr>
          <w:rFonts w:eastAsia="SimSun"/>
          <w:sz w:val="28"/>
          <w:szCs w:val="28"/>
          <w:lang w:val="uk-UA" w:eastAsia="zh-CN"/>
        </w:rPr>
        <w:t>З</w:t>
      </w:r>
      <w:r w:rsidR="007969F4" w:rsidRPr="007969F4">
        <w:rPr>
          <w:rFonts w:eastAsia="SimSun"/>
          <w:sz w:val="28"/>
          <w:szCs w:val="28"/>
          <w:lang w:val="uk-UA" w:eastAsia="zh-CN"/>
        </w:rPr>
        <w:t>акон</w:t>
      </w:r>
      <w:r w:rsidR="009B74C3">
        <w:rPr>
          <w:rFonts w:eastAsia="SimSun"/>
          <w:sz w:val="28"/>
          <w:szCs w:val="28"/>
          <w:lang w:val="uk-UA" w:eastAsia="zh-CN"/>
        </w:rPr>
        <w:t>у</w:t>
      </w:r>
      <w:r w:rsidR="007969F4" w:rsidRPr="007969F4">
        <w:rPr>
          <w:rFonts w:eastAsia="SimSun"/>
          <w:sz w:val="28"/>
          <w:szCs w:val="28"/>
          <w:lang w:val="uk-UA" w:eastAsia="zh-CN"/>
        </w:rPr>
        <w:t xml:space="preserve"> України </w:t>
      </w:r>
      <w:r w:rsidRPr="00C14E76">
        <w:rPr>
          <w:rFonts w:eastAsia="SimSun"/>
          <w:sz w:val="28"/>
          <w:szCs w:val="28"/>
          <w:lang w:val="uk-UA" w:eastAsia="zh-CN"/>
        </w:rPr>
        <w:t xml:space="preserve">„Про </w:t>
      </w:r>
      <w:r w:rsidR="007969F4">
        <w:rPr>
          <w:rFonts w:eastAsia="SimSun"/>
          <w:sz w:val="28"/>
          <w:szCs w:val="28"/>
          <w:lang w:val="uk-UA" w:eastAsia="zh-CN"/>
        </w:rPr>
        <w:t>регулювання містобудівної діяльності</w:t>
      </w:r>
      <w:r w:rsidR="007969F4" w:rsidRPr="00C14E76">
        <w:rPr>
          <w:rFonts w:eastAsia="SimSun"/>
          <w:sz w:val="28"/>
          <w:szCs w:val="28"/>
          <w:lang w:val="uk-UA" w:eastAsia="zh-CN"/>
        </w:rPr>
        <w:t>“</w:t>
      </w:r>
      <w:r w:rsidR="007969F4">
        <w:rPr>
          <w:rFonts w:eastAsia="SimSun"/>
          <w:sz w:val="28"/>
          <w:szCs w:val="28"/>
          <w:lang w:val="uk-UA" w:eastAsia="zh-CN"/>
        </w:rPr>
        <w:t xml:space="preserve">, </w:t>
      </w:r>
      <w:r w:rsidR="009B74C3">
        <w:rPr>
          <w:rFonts w:eastAsia="SimSun"/>
          <w:sz w:val="28"/>
          <w:szCs w:val="28"/>
          <w:lang w:val="uk-UA" w:eastAsia="zh-CN"/>
        </w:rPr>
        <w:t xml:space="preserve">розглянувши </w:t>
      </w:r>
      <w:r w:rsidR="00FF4D62">
        <w:rPr>
          <w:rFonts w:eastAsia="SimSun"/>
          <w:sz w:val="28"/>
          <w:szCs w:val="28"/>
          <w:lang w:val="uk-UA" w:eastAsia="zh-CN"/>
        </w:rPr>
        <w:t xml:space="preserve">рекомендації </w:t>
      </w:r>
      <w:r w:rsidR="00FF4D62" w:rsidRPr="00FF4D62">
        <w:rPr>
          <w:rFonts w:eastAsia="SimSun"/>
          <w:sz w:val="28"/>
          <w:szCs w:val="28"/>
          <w:lang w:val="uk-UA" w:eastAsia="zh-CN"/>
        </w:rPr>
        <w:t>постійн</w:t>
      </w:r>
      <w:r w:rsidR="00FF4D62">
        <w:rPr>
          <w:rFonts w:eastAsia="SimSun"/>
          <w:sz w:val="28"/>
          <w:szCs w:val="28"/>
          <w:lang w:val="uk-UA" w:eastAsia="zh-CN"/>
        </w:rPr>
        <w:t>ої</w:t>
      </w:r>
      <w:r w:rsidR="00FF4D62" w:rsidRPr="00FF4D62">
        <w:rPr>
          <w:rFonts w:eastAsia="SimSun"/>
          <w:sz w:val="28"/>
          <w:szCs w:val="28"/>
          <w:lang w:val="uk-UA" w:eastAsia="zh-CN"/>
        </w:rPr>
        <w:t xml:space="preserve"> комісі</w:t>
      </w:r>
      <w:r w:rsidR="00FF4D62">
        <w:rPr>
          <w:rFonts w:eastAsia="SimSun"/>
          <w:sz w:val="28"/>
          <w:szCs w:val="28"/>
          <w:lang w:val="uk-UA" w:eastAsia="zh-CN"/>
        </w:rPr>
        <w:t>ї</w:t>
      </w:r>
      <w:r w:rsidR="00FF4D62" w:rsidRPr="00FF4D62">
        <w:rPr>
          <w:rFonts w:eastAsia="SimSun"/>
          <w:sz w:val="28"/>
          <w:szCs w:val="28"/>
          <w:lang w:val="uk-UA" w:eastAsia="zh-CN"/>
        </w:rPr>
        <w:t xml:space="preserve"> міської ради з питань містобудування, архітектури та земельних відносин</w:t>
      </w:r>
      <w:r w:rsidR="00FF4D62">
        <w:rPr>
          <w:rFonts w:eastAsia="SimSun"/>
          <w:sz w:val="28"/>
          <w:szCs w:val="28"/>
          <w:lang w:val="uk-UA" w:eastAsia="zh-CN"/>
        </w:rPr>
        <w:t>,</w:t>
      </w:r>
      <w:r w:rsidR="00FF4D62" w:rsidRPr="00FF4D62">
        <w:rPr>
          <w:rFonts w:eastAsia="SimSun"/>
          <w:sz w:val="28"/>
          <w:szCs w:val="28"/>
          <w:lang w:val="uk-UA" w:eastAsia="zh-CN"/>
        </w:rPr>
        <w:t xml:space="preserve"> </w:t>
      </w:r>
      <w:r w:rsidR="009B74C3">
        <w:rPr>
          <w:rFonts w:eastAsia="SimSun"/>
          <w:sz w:val="28"/>
          <w:szCs w:val="28"/>
          <w:lang w:val="uk-UA" w:eastAsia="zh-CN"/>
        </w:rPr>
        <w:t xml:space="preserve">звернення </w:t>
      </w:r>
      <w:r w:rsidR="00612045">
        <w:rPr>
          <w:rFonts w:eastAsia="SimSun"/>
          <w:sz w:val="28"/>
          <w:szCs w:val="28"/>
          <w:lang w:val="uk-UA" w:eastAsia="zh-CN"/>
        </w:rPr>
        <w:t xml:space="preserve">громадянина </w:t>
      </w:r>
      <w:r w:rsidR="009B74C3">
        <w:rPr>
          <w:rFonts w:eastAsia="SimSun"/>
          <w:sz w:val="28"/>
          <w:szCs w:val="28"/>
          <w:lang w:val="uk-UA" w:eastAsia="zh-CN"/>
        </w:rPr>
        <w:t>Амроша Ю.О.</w:t>
      </w:r>
      <w:r w:rsidR="00FF4D62">
        <w:rPr>
          <w:rFonts w:eastAsia="SimSun"/>
          <w:sz w:val="28"/>
          <w:szCs w:val="28"/>
          <w:lang w:val="uk-UA" w:eastAsia="zh-CN"/>
        </w:rPr>
        <w:t xml:space="preserve"> </w:t>
      </w:r>
      <w:r w:rsidR="00071B5B">
        <w:rPr>
          <w:rFonts w:eastAsia="SimSun"/>
          <w:sz w:val="28"/>
          <w:szCs w:val="28"/>
          <w:lang w:val="uk-UA" w:eastAsia="zh-CN"/>
        </w:rPr>
        <w:t xml:space="preserve">від 20.06.2022 </w:t>
      </w:r>
      <w:r w:rsidR="00FF4D62">
        <w:rPr>
          <w:rFonts w:eastAsia="SimSun"/>
          <w:sz w:val="28"/>
          <w:szCs w:val="28"/>
          <w:lang w:val="uk-UA" w:eastAsia="zh-CN"/>
        </w:rPr>
        <w:t>та відповідні документи</w:t>
      </w:r>
      <w:r w:rsidR="007969F4">
        <w:rPr>
          <w:rFonts w:eastAsia="SimSun"/>
          <w:sz w:val="28"/>
          <w:szCs w:val="28"/>
          <w:lang w:val="uk-UA" w:eastAsia="zh-CN"/>
        </w:rPr>
        <w:t xml:space="preserve">, </w:t>
      </w:r>
      <w:r w:rsidR="00AD7941">
        <w:rPr>
          <w:rFonts w:eastAsia="SimSun"/>
          <w:sz w:val="28"/>
          <w:szCs w:val="28"/>
          <w:lang w:val="uk-UA" w:eastAsia="zh-CN"/>
        </w:rPr>
        <w:t>міська рада</w:t>
      </w:r>
    </w:p>
    <w:p w:rsidR="00864E49" w:rsidRPr="004359C7" w:rsidRDefault="00864E49" w:rsidP="00C14E76">
      <w:pPr>
        <w:tabs>
          <w:tab w:val="left" w:pos="360"/>
        </w:tabs>
        <w:ind w:right="-1"/>
        <w:jc w:val="both"/>
        <w:rPr>
          <w:rFonts w:eastAsia="SimSun"/>
          <w:lang w:val="uk-UA" w:eastAsia="zh-CN"/>
        </w:rPr>
      </w:pPr>
    </w:p>
    <w:p w:rsidR="00C14E76" w:rsidRDefault="00C14E76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>ВИРІШИЛА:</w:t>
      </w:r>
    </w:p>
    <w:p w:rsidR="004359C7" w:rsidRPr="004359C7" w:rsidRDefault="004359C7" w:rsidP="00C14E76">
      <w:pPr>
        <w:tabs>
          <w:tab w:val="left" w:pos="360"/>
        </w:tabs>
        <w:ind w:right="-1"/>
        <w:jc w:val="both"/>
        <w:rPr>
          <w:rFonts w:eastAsia="SimSun"/>
          <w:lang w:val="uk-UA" w:eastAsia="zh-CN"/>
        </w:rPr>
      </w:pPr>
    </w:p>
    <w:p w:rsidR="00A00D19" w:rsidRPr="00AC51B7" w:rsidRDefault="00A00D19" w:rsidP="00AC51B7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AC51B7">
        <w:rPr>
          <w:rFonts w:eastAsia="SimSun"/>
          <w:sz w:val="28"/>
          <w:szCs w:val="28"/>
          <w:lang w:val="uk-UA" w:eastAsia="zh-CN"/>
        </w:rPr>
        <w:t xml:space="preserve">    1. Надати згоду Амрошу Юрію Олександровичу</w:t>
      </w:r>
      <w:r w:rsidR="004E419E">
        <w:rPr>
          <w:rFonts w:eastAsia="SimSun"/>
          <w:sz w:val="28"/>
          <w:szCs w:val="28"/>
          <w:lang w:val="uk-UA" w:eastAsia="zh-CN"/>
        </w:rPr>
        <w:t>,</w:t>
      </w:r>
      <w:r w:rsidRPr="00AC51B7">
        <w:rPr>
          <w:rFonts w:eastAsia="SimSun"/>
          <w:sz w:val="28"/>
          <w:szCs w:val="28"/>
          <w:lang w:val="uk-UA" w:eastAsia="zh-CN"/>
        </w:rPr>
        <w:t xml:space="preserve"> орендарю нежитлового приміщення </w:t>
      </w:r>
      <w:r w:rsidR="00FF4D62" w:rsidRPr="00AC51B7">
        <w:rPr>
          <w:rFonts w:eastAsia="SimSun"/>
          <w:sz w:val="28"/>
          <w:szCs w:val="28"/>
          <w:lang w:val="uk-UA" w:eastAsia="zh-CN"/>
        </w:rPr>
        <w:t xml:space="preserve">площею 161,3 кв.м </w:t>
      </w:r>
      <w:r w:rsidR="00AC51B7" w:rsidRPr="00AC51B7">
        <w:rPr>
          <w:rFonts w:eastAsia="SimSun"/>
          <w:sz w:val="28"/>
          <w:szCs w:val="28"/>
          <w:lang w:val="uk-UA" w:eastAsia="zh-CN"/>
        </w:rPr>
        <w:t>на вулиці Соборності, 13 в місті Новограді-Волинському Житомирської області</w:t>
      </w:r>
      <w:r w:rsidRPr="00AC51B7">
        <w:rPr>
          <w:rFonts w:eastAsia="SimSun"/>
          <w:sz w:val="28"/>
          <w:szCs w:val="28"/>
          <w:lang w:val="uk-UA" w:eastAsia="zh-CN"/>
        </w:rPr>
        <w:t xml:space="preserve">, що перебуває у власності </w:t>
      </w:r>
      <w:r w:rsidR="00FF4D62">
        <w:rPr>
          <w:rFonts w:eastAsia="SimSun"/>
          <w:sz w:val="28"/>
          <w:szCs w:val="28"/>
          <w:lang w:val="uk-UA" w:eastAsia="zh-CN"/>
        </w:rPr>
        <w:t>Новоград</w:t>
      </w:r>
      <w:r w:rsidR="00FF4D62" w:rsidRPr="00AC51B7">
        <w:rPr>
          <w:rFonts w:eastAsia="SimSun"/>
          <w:sz w:val="28"/>
          <w:szCs w:val="28"/>
          <w:lang w:val="uk-UA" w:eastAsia="zh-CN"/>
        </w:rPr>
        <w:t>-Волинсько</w:t>
      </w:r>
      <w:r w:rsidR="00FF4D62">
        <w:rPr>
          <w:rFonts w:eastAsia="SimSun"/>
          <w:sz w:val="28"/>
          <w:szCs w:val="28"/>
          <w:lang w:val="uk-UA" w:eastAsia="zh-CN"/>
        </w:rPr>
        <w:t>ї міської</w:t>
      </w:r>
      <w:r w:rsidR="00FF4D62" w:rsidRPr="00AC51B7">
        <w:rPr>
          <w:rFonts w:eastAsia="SimSun"/>
          <w:sz w:val="28"/>
          <w:szCs w:val="28"/>
          <w:lang w:val="uk-UA" w:eastAsia="zh-CN"/>
        </w:rPr>
        <w:t xml:space="preserve"> </w:t>
      </w:r>
      <w:r w:rsidRPr="00AC51B7">
        <w:rPr>
          <w:rFonts w:eastAsia="SimSun"/>
          <w:sz w:val="28"/>
          <w:szCs w:val="28"/>
          <w:lang w:val="uk-UA" w:eastAsia="zh-CN"/>
        </w:rPr>
        <w:t>територіальної громади</w:t>
      </w:r>
      <w:r w:rsidR="00FF4D62">
        <w:rPr>
          <w:rFonts w:eastAsia="SimSun"/>
          <w:sz w:val="28"/>
          <w:szCs w:val="28"/>
          <w:lang w:val="uk-UA" w:eastAsia="zh-CN"/>
        </w:rPr>
        <w:t xml:space="preserve">, </w:t>
      </w:r>
      <w:r w:rsidR="00AC51B7" w:rsidRPr="00AC51B7">
        <w:rPr>
          <w:rFonts w:eastAsia="SimSun"/>
          <w:sz w:val="28"/>
          <w:szCs w:val="28"/>
          <w:lang w:val="uk-UA" w:eastAsia="zh-CN"/>
        </w:rPr>
        <w:t>на здійснення реконструкції орендованого нежитлового приміщення</w:t>
      </w:r>
      <w:r w:rsidR="00AC51B7" w:rsidRPr="00AC51B7">
        <w:rPr>
          <w:sz w:val="28"/>
          <w:szCs w:val="28"/>
          <w:lang w:val="uk-UA"/>
        </w:rPr>
        <w:t xml:space="preserve"> (без зміни зовнішніх геометричних розмірів фундаментів у плані) </w:t>
      </w:r>
      <w:r w:rsidR="00AC51B7" w:rsidRPr="00AC51B7">
        <w:rPr>
          <w:rFonts w:eastAsia="SimSun"/>
          <w:sz w:val="28"/>
          <w:szCs w:val="28"/>
          <w:lang w:val="uk-UA" w:eastAsia="zh-CN"/>
        </w:rPr>
        <w:t>за рахунок влаштування двох вхідних груп.</w:t>
      </w:r>
    </w:p>
    <w:p w:rsidR="00B12FD9" w:rsidRPr="00CA271B" w:rsidRDefault="005B46D2" w:rsidP="007F0F1F">
      <w:pPr>
        <w:tabs>
          <w:tab w:val="left" w:pos="360"/>
        </w:tabs>
        <w:ind w:right="-1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9B74C3">
        <w:rPr>
          <w:rFonts w:eastAsia="Calibri"/>
          <w:sz w:val="28"/>
          <w:szCs w:val="28"/>
          <w:lang w:val="uk-UA"/>
        </w:rPr>
        <w:t>2</w:t>
      </w:r>
      <w:r w:rsidR="005A18B8">
        <w:rPr>
          <w:rFonts w:eastAsia="Calibri"/>
          <w:sz w:val="28"/>
          <w:szCs w:val="28"/>
          <w:lang w:val="uk-UA"/>
        </w:rPr>
        <w:t xml:space="preserve">. </w:t>
      </w:r>
      <w:r w:rsidR="00F95887" w:rsidRPr="00F95887">
        <w:rPr>
          <w:rFonts w:eastAsia="Calibri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B12FD9" w:rsidRPr="004F785D" w:rsidRDefault="00B12FD9" w:rsidP="00B12FD9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</w:p>
    <w:p w:rsidR="00F95887" w:rsidRDefault="00F95887" w:rsidP="00B12FD9">
      <w:pPr>
        <w:ind w:right="-83"/>
        <w:jc w:val="both"/>
        <w:rPr>
          <w:sz w:val="28"/>
          <w:szCs w:val="28"/>
          <w:lang w:val="uk-UA"/>
        </w:rPr>
      </w:pPr>
    </w:p>
    <w:p w:rsidR="00B12FD9" w:rsidRPr="00EA5D81" w:rsidRDefault="00B12FD9" w:rsidP="00B12FD9">
      <w:pPr>
        <w:ind w:right="-8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5B46D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5B46D2">
        <w:rPr>
          <w:sz w:val="28"/>
          <w:szCs w:val="28"/>
          <w:lang w:val="uk-UA"/>
        </w:rPr>
        <w:t>Микола БОРОВЕЦЬ</w:t>
      </w:r>
    </w:p>
    <w:p w:rsidR="001C04C7" w:rsidRPr="001C04C7" w:rsidRDefault="001C04C7" w:rsidP="001C04C7">
      <w:pPr>
        <w:spacing w:after="200" w:line="276" w:lineRule="auto"/>
        <w:rPr>
          <w:rFonts w:eastAsiaTheme="minorEastAsia"/>
          <w:sz w:val="28"/>
          <w:szCs w:val="28"/>
          <w:lang w:val="uk-UA"/>
        </w:rPr>
      </w:pPr>
    </w:p>
    <w:sectPr w:rsidR="001C04C7" w:rsidRPr="001C04C7" w:rsidSect="00F06CE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6C" w:rsidRDefault="0005256C" w:rsidP="00D95CB7">
      <w:r>
        <w:separator/>
      </w:r>
    </w:p>
  </w:endnote>
  <w:endnote w:type="continuationSeparator" w:id="0">
    <w:p w:rsidR="0005256C" w:rsidRDefault="0005256C" w:rsidP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6C" w:rsidRDefault="0005256C" w:rsidP="00D95CB7">
      <w:r>
        <w:separator/>
      </w:r>
    </w:p>
  </w:footnote>
  <w:footnote w:type="continuationSeparator" w:id="0">
    <w:p w:rsidR="0005256C" w:rsidRDefault="0005256C" w:rsidP="00D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9"/>
    <w:rsid w:val="00011D7F"/>
    <w:rsid w:val="00013402"/>
    <w:rsid w:val="00014EC2"/>
    <w:rsid w:val="0002096E"/>
    <w:rsid w:val="00035973"/>
    <w:rsid w:val="000478CE"/>
    <w:rsid w:val="000520D5"/>
    <w:rsid w:val="0005256C"/>
    <w:rsid w:val="000556EE"/>
    <w:rsid w:val="00060FD9"/>
    <w:rsid w:val="000656D2"/>
    <w:rsid w:val="000667DD"/>
    <w:rsid w:val="00071A6F"/>
    <w:rsid w:val="00071B5B"/>
    <w:rsid w:val="00072DC8"/>
    <w:rsid w:val="00077BF4"/>
    <w:rsid w:val="000816C1"/>
    <w:rsid w:val="00091A14"/>
    <w:rsid w:val="000A0247"/>
    <w:rsid w:val="000A2E9B"/>
    <w:rsid w:val="000A4CE7"/>
    <w:rsid w:val="000A79CF"/>
    <w:rsid w:val="000B053C"/>
    <w:rsid w:val="000B7562"/>
    <w:rsid w:val="000D2E1D"/>
    <w:rsid w:val="000E23A8"/>
    <w:rsid w:val="000F0259"/>
    <w:rsid w:val="000F60B2"/>
    <w:rsid w:val="00107370"/>
    <w:rsid w:val="00122DF9"/>
    <w:rsid w:val="001341D4"/>
    <w:rsid w:val="00135963"/>
    <w:rsid w:val="00135D62"/>
    <w:rsid w:val="001468A4"/>
    <w:rsid w:val="00155FBD"/>
    <w:rsid w:val="001614FC"/>
    <w:rsid w:val="00166779"/>
    <w:rsid w:val="00171AFA"/>
    <w:rsid w:val="001722BB"/>
    <w:rsid w:val="001968B3"/>
    <w:rsid w:val="001A013B"/>
    <w:rsid w:val="001B62FF"/>
    <w:rsid w:val="001B65D6"/>
    <w:rsid w:val="001C04C7"/>
    <w:rsid w:val="001D0D18"/>
    <w:rsid w:val="001D7281"/>
    <w:rsid w:val="001E22BF"/>
    <w:rsid w:val="001F4695"/>
    <w:rsid w:val="00211BD0"/>
    <w:rsid w:val="0021322B"/>
    <w:rsid w:val="00224E07"/>
    <w:rsid w:val="0022598E"/>
    <w:rsid w:val="0023082D"/>
    <w:rsid w:val="00232CAF"/>
    <w:rsid w:val="00233DFC"/>
    <w:rsid w:val="0023447A"/>
    <w:rsid w:val="00234CC1"/>
    <w:rsid w:val="00235D7C"/>
    <w:rsid w:val="0025283D"/>
    <w:rsid w:val="00255365"/>
    <w:rsid w:val="00256E84"/>
    <w:rsid w:val="00262BA8"/>
    <w:rsid w:val="0028143F"/>
    <w:rsid w:val="002826FB"/>
    <w:rsid w:val="00283862"/>
    <w:rsid w:val="00291E25"/>
    <w:rsid w:val="002929F1"/>
    <w:rsid w:val="0029438E"/>
    <w:rsid w:val="002A56EC"/>
    <w:rsid w:val="002C0213"/>
    <w:rsid w:val="002C7D85"/>
    <w:rsid w:val="002D2F62"/>
    <w:rsid w:val="002D5EF7"/>
    <w:rsid w:val="002E1B8C"/>
    <w:rsid w:val="002E22A6"/>
    <w:rsid w:val="002E5A1B"/>
    <w:rsid w:val="002F230F"/>
    <w:rsid w:val="00303E8F"/>
    <w:rsid w:val="00317371"/>
    <w:rsid w:val="00321F06"/>
    <w:rsid w:val="0032355B"/>
    <w:rsid w:val="0034699B"/>
    <w:rsid w:val="003630D8"/>
    <w:rsid w:val="0037263D"/>
    <w:rsid w:val="00376E75"/>
    <w:rsid w:val="0038146A"/>
    <w:rsid w:val="00381FD9"/>
    <w:rsid w:val="003938A4"/>
    <w:rsid w:val="00393A1B"/>
    <w:rsid w:val="00396D71"/>
    <w:rsid w:val="003A6701"/>
    <w:rsid w:val="003C6936"/>
    <w:rsid w:val="003D253D"/>
    <w:rsid w:val="003F4F4C"/>
    <w:rsid w:val="00402DE9"/>
    <w:rsid w:val="00404F06"/>
    <w:rsid w:val="00406CD7"/>
    <w:rsid w:val="00416927"/>
    <w:rsid w:val="00420EE5"/>
    <w:rsid w:val="00427558"/>
    <w:rsid w:val="00427878"/>
    <w:rsid w:val="00433FB8"/>
    <w:rsid w:val="004359C7"/>
    <w:rsid w:val="00444CDC"/>
    <w:rsid w:val="00446B69"/>
    <w:rsid w:val="00456491"/>
    <w:rsid w:val="00467351"/>
    <w:rsid w:val="0048483E"/>
    <w:rsid w:val="004867A0"/>
    <w:rsid w:val="00487A64"/>
    <w:rsid w:val="00487DF3"/>
    <w:rsid w:val="00487E9D"/>
    <w:rsid w:val="004928CB"/>
    <w:rsid w:val="004C5069"/>
    <w:rsid w:val="004D5A6A"/>
    <w:rsid w:val="004E0D3D"/>
    <w:rsid w:val="004E2ED7"/>
    <w:rsid w:val="004E3CA3"/>
    <w:rsid w:val="004E419E"/>
    <w:rsid w:val="004E6CD8"/>
    <w:rsid w:val="00514610"/>
    <w:rsid w:val="005236E9"/>
    <w:rsid w:val="00533C7F"/>
    <w:rsid w:val="00540F89"/>
    <w:rsid w:val="00551E64"/>
    <w:rsid w:val="005572CC"/>
    <w:rsid w:val="00570A93"/>
    <w:rsid w:val="00571A35"/>
    <w:rsid w:val="00574F01"/>
    <w:rsid w:val="00581D13"/>
    <w:rsid w:val="00584396"/>
    <w:rsid w:val="0058677B"/>
    <w:rsid w:val="005A18B8"/>
    <w:rsid w:val="005B0DEA"/>
    <w:rsid w:val="005B46D2"/>
    <w:rsid w:val="005C46FA"/>
    <w:rsid w:val="005C5CFB"/>
    <w:rsid w:val="005E657F"/>
    <w:rsid w:val="005E7A15"/>
    <w:rsid w:val="005F1870"/>
    <w:rsid w:val="005F2C2A"/>
    <w:rsid w:val="005F73C3"/>
    <w:rsid w:val="00605482"/>
    <w:rsid w:val="00606737"/>
    <w:rsid w:val="0061027E"/>
    <w:rsid w:val="00612045"/>
    <w:rsid w:val="00614221"/>
    <w:rsid w:val="006265D7"/>
    <w:rsid w:val="00627FCB"/>
    <w:rsid w:val="0063015D"/>
    <w:rsid w:val="00652DD2"/>
    <w:rsid w:val="00653BBB"/>
    <w:rsid w:val="00664EB6"/>
    <w:rsid w:val="00681165"/>
    <w:rsid w:val="006841F1"/>
    <w:rsid w:val="00692FAB"/>
    <w:rsid w:val="00693F8F"/>
    <w:rsid w:val="006A191F"/>
    <w:rsid w:val="006B66C8"/>
    <w:rsid w:val="006B6F0E"/>
    <w:rsid w:val="006B7B44"/>
    <w:rsid w:val="006D67B4"/>
    <w:rsid w:val="006F1B3C"/>
    <w:rsid w:val="00712158"/>
    <w:rsid w:val="00723F17"/>
    <w:rsid w:val="00743680"/>
    <w:rsid w:val="00746FB9"/>
    <w:rsid w:val="00751251"/>
    <w:rsid w:val="00751CEE"/>
    <w:rsid w:val="0075763C"/>
    <w:rsid w:val="00763DE0"/>
    <w:rsid w:val="00772D55"/>
    <w:rsid w:val="00790140"/>
    <w:rsid w:val="007969F4"/>
    <w:rsid w:val="007A14FA"/>
    <w:rsid w:val="007A58F6"/>
    <w:rsid w:val="007A7560"/>
    <w:rsid w:val="007D45D8"/>
    <w:rsid w:val="007E0CC4"/>
    <w:rsid w:val="007E5B0A"/>
    <w:rsid w:val="007F0F1F"/>
    <w:rsid w:val="007F4E8A"/>
    <w:rsid w:val="007F6BB0"/>
    <w:rsid w:val="00801A2C"/>
    <w:rsid w:val="00801C5B"/>
    <w:rsid w:val="00801C7C"/>
    <w:rsid w:val="00802C5A"/>
    <w:rsid w:val="0081139D"/>
    <w:rsid w:val="00811B5E"/>
    <w:rsid w:val="008169D9"/>
    <w:rsid w:val="0082126E"/>
    <w:rsid w:val="008214E3"/>
    <w:rsid w:val="00847F29"/>
    <w:rsid w:val="00853BB2"/>
    <w:rsid w:val="00854ACD"/>
    <w:rsid w:val="0086079E"/>
    <w:rsid w:val="00864E49"/>
    <w:rsid w:val="00865A03"/>
    <w:rsid w:val="00873F71"/>
    <w:rsid w:val="008817C1"/>
    <w:rsid w:val="00886878"/>
    <w:rsid w:val="00886C3B"/>
    <w:rsid w:val="00895015"/>
    <w:rsid w:val="008A5A6F"/>
    <w:rsid w:val="008D0E52"/>
    <w:rsid w:val="008D5393"/>
    <w:rsid w:val="009038A7"/>
    <w:rsid w:val="00913EE1"/>
    <w:rsid w:val="00916E84"/>
    <w:rsid w:val="009171AD"/>
    <w:rsid w:val="009379CA"/>
    <w:rsid w:val="0094483B"/>
    <w:rsid w:val="00951542"/>
    <w:rsid w:val="009619C5"/>
    <w:rsid w:val="00970AB4"/>
    <w:rsid w:val="00983D42"/>
    <w:rsid w:val="00992286"/>
    <w:rsid w:val="009B74C3"/>
    <w:rsid w:val="009D4443"/>
    <w:rsid w:val="009E5353"/>
    <w:rsid w:val="009F011F"/>
    <w:rsid w:val="00A00D19"/>
    <w:rsid w:val="00A07334"/>
    <w:rsid w:val="00A13867"/>
    <w:rsid w:val="00A148F0"/>
    <w:rsid w:val="00A23E84"/>
    <w:rsid w:val="00A24988"/>
    <w:rsid w:val="00A307B8"/>
    <w:rsid w:val="00A34269"/>
    <w:rsid w:val="00A41EF3"/>
    <w:rsid w:val="00A425BC"/>
    <w:rsid w:val="00A5023F"/>
    <w:rsid w:val="00A5346F"/>
    <w:rsid w:val="00A57713"/>
    <w:rsid w:val="00A62319"/>
    <w:rsid w:val="00A6761F"/>
    <w:rsid w:val="00A77C84"/>
    <w:rsid w:val="00A84913"/>
    <w:rsid w:val="00A91D67"/>
    <w:rsid w:val="00A97A3F"/>
    <w:rsid w:val="00AA7B0D"/>
    <w:rsid w:val="00AA7CA5"/>
    <w:rsid w:val="00AB2286"/>
    <w:rsid w:val="00AB2EA1"/>
    <w:rsid w:val="00AB4EB2"/>
    <w:rsid w:val="00AB6074"/>
    <w:rsid w:val="00AC0168"/>
    <w:rsid w:val="00AC200E"/>
    <w:rsid w:val="00AC2F7A"/>
    <w:rsid w:val="00AC51B7"/>
    <w:rsid w:val="00AD5A30"/>
    <w:rsid w:val="00AD7941"/>
    <w:rsid w:val="00AF5E6F"/>
    <w:rsid w:val="00B07700"/>
    <w:rsid w:val="00B103EC"/>
    <w:rsid w:val="00B12FD9"/>
    <w:rsid w:val="00B20D4E"/>
    <w:rsid w:val="00B23B77"/>
    <w:rsid w:val="00B25F35"/>
    <w:rsid w:val="00B56B7D"/>
    <w:rsid w:val="00B77B51"/>
    <w:rsid w:val="00B9152F"/>
    <w:rsid w:val="00BC269B"/>
    <w:rsid w:val="00BF05F7"/>
    <w:rsid w:val="00BF3B76"/>
    <w:rsid w:val="00C03D73"/>
    <w:rsid w:val="00C13064"/>
    <w:rsid w:val="00C14E76"/>
    <w:rsid w:val="00C162AB"/>
    <w:rsid w:val="00C16385"/>
    <w:rsid w:val="00C30268"/>
    <w:rsid w:val="00C42D03"/>
    <w:rsid w:val="00C4389E"/>
    <w:rsid w:val="00C529CD"/>
    <w:rsid w:val="00C535D9"/>
    <w:rsid w:val="00C61E77"/>
    <w:rsid w:val="00C85E2A"/>
    <w:rsid w:val="00C87528"/>
    <w:rsid w:val="00C96262"/>
    <w:rsid w:val="00C96D55"/>
    <w:rsid w:val="00CA2074"/>
    <w:rsid w:val="00CB1D40"/>
    <w:rsid w:val="00CB50A5"/>
    <w:rsid w:val="00CC11DF"/>
    <w:rsid w:val="00CC38E2"/>
    <w:rsid w:val="00CC496A"/>
    <w:rsid w:val="00CD3A1C"/>
    <w:rsid w:val="00CF09B9"/>
    <w:rsid w:val="00CF3725"/>
    <w:rsid w:val="00CF71C3"/>
    <w:rsid w:val="00D00263"/>
    <w:rsid w:val="00D00521"/>
    <w:rsid w:val="00D03C7F"/>
    <w:rsid w:val="00D0769B"/>
    <w:rsid w:val="00D115D1"/>
    <w:rsid w:val="00D12CAF"/>
    <w:rsid w:val="00D41B92"/>
    <w:rsid w:val="00D4652E"/>
    <w:rsid w:val="00D469E1"/>
    <w:rsid w:val="00D50F09"/>
    <w:rsid w:val="00D511B1"/>
    <w:rsid w:val="00D55916"/>
    <w:rsid w:val="00D67315"/>
    <w:rsid w:val="00D72EA2"/>
    <w:rsid w:val="00D73AA8"/>
    <w:rsid w:val="00D75043"/>
    <w:rsid w:val="00D75E2E"/>
    <w:rsid w:val="00D8549D"/>
    <w:rsid w:val="00D87A93"/>
    <w:rsid w:val="00D95CB7"/>
    <w:rsid w:val="00DB1AF9"/>
    <w:rsid w:val="00DB3835"/>
    <w:rsid w:val="00DB51C6"/>
    <w:rsid w:val="00DD63D3"/>
    <w:rsid w:val="00DE011D"/>
    <w:rsid w:val="00DE1CC4"/>
    <w:rsid w:val="00DF1676"/>
    <w:rsid w:val="00DF3C73"/>
    <w:rsid w:val="00DF41DA"/>
    <w:rsid w:val="00E0248D"/>
    <w:rsid w:val="00E143AC"/>
    <w:rsid w:val="00E42059"/>
    <w:rsid w:val="00E45CE8"/>
    <w:rsid w:val="00E57B99"/>
    <w:rsid w:val="00E600AF"/>
    <w:rsid w:val="00E727CD"/>
    <w:rsid w:val="00E75936"/>
    <w:rsid w:val="00E94E54"/>
    <w:rsid w:val="00E94FCB"/>
    <w:rsid w:val="00E97AEF"/>
    <w:rsid w:val="00EA0716"/>
    <w:rsid w:val="00EA5D97"/>
    <w:rsid w:val="00EB568E"/>
    <w:rsid w:val="00EC7AE9"/>
    <w:rsid w:val="00EC7FF1"/>
    <w:rsid w:val="00ED3CEF"/>
    <w:rsid w:val="00EE4E3C"/>
    <w:rsid w:val="00EF01C0"/>
    <w:rsid w:val="00F06CE1"/>
    <w:rsid w:val="00F100DA"/>
    <w:rsid w:val="00F116E6"/>
    <w:rsid w:val="00F164E5"/>
    <w:rsid w:val="00F21C99"/>
    <w:rsid w:val="00F2390A"/>
    <w:rsid w:val="00F23BF0"/>
    <w:rsid w:val="00F24A28"/>
    <w:rsid w:val="00F31519"/>
    <w:rsid w:val="00F37B3C"/>
    <w:rsid w:val="00F56FF5"/>
    <w:rsid w:val="00F609C5"/>
    <w:rsid w:val="00F70CDA"/>
    <w:rsid w:val="00F72927"/>
    <w:rsid w:val="00F763B8"/>
    <w:rsid w:val="00F824AF"/>
    <w:rsid w:val="00F90671"/>
    <w:rsid w:val="00F921BF"/>
    <w:rsid w:val="00F95887"/>
    <w:rsid w:val="00F97855"/>
    <w:rsid w:val="00FA1356"/>
    <w:rsid w:val="00FA59C5"/>
    <w:rsid w:val="00FA7FA7"/>
    <w:rsid w:val="00FC1EF5"/>
    <w:rsid w:val="00FD1D87"/>
    <w:rsid w:val="00FD7FC8"/>
    <w:rsid w:val="00FF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A4F5E"/>
  <w15:docId w15:val="{0E9EB51B-512B-4A88-AE0D-68A3C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14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B12F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paragraph" w:styleId="a4">
    <w:name w:val="Balloon Text"/>
    <w:basedOn w:val="a"/>
    <w:link w:val="a5"/>
    <w:rsid w:val="0029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C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A7C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05482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rsid w:val="00605482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a">
    <w:name w:val="Текст Знак"/>
    <w:basedOn w:val="a0"/>
    <w:link w:val="a9"/>
    <w:rsid w:val="00605482"/>
    <w:rPr>
      <w:rFonts w:ascii="Courier New" w:hAnsi="Courier New" w:cs="Courier New"/>
      <w:lang w:val="uk-UA"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605482"/>
  </w:style>
  <w:style w:type="paragraph" w:styleId="ab">
    <w:name w:val="header"/>
    <w:basedOn w:val="a"/>
    <w:link w:val="ac"/>
    <w:uiPriority w:val="99"/>
    <w:rsid w:val="003938A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938A4"/>
    <w:rPr>
      <w:sz w:val="28"/>
    </w:rPr>
  </w:style>
  <w:style w:type="character" w:styleId="ad">
    <w:name w:val="page number"/>
    <w:rsid w:val="003938A4"/>
  </w:style>
  <w:style w:type="paragraph" w:styleId="ae">
    <w:name w:val="footer"/>
    <w:basedOn w:val="a"/>
    <w:link w:val="af"/>
    <w:rsid w:val="00D95CB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D95CB7"/>
    <w:rPr>
      <w:sz w:val="24"/>
      <w:szCs w:val="24"/>
    </w:rPr>
  </w:style>
  <w:style w:type="paragraph" w:customStyle="1" w:styleId="rvps2">
    <w:name w:val="rvps2"/>
    <w:basedOn w:val="a"/>
    <w:rsid w:val="00F921BF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F921BF"/>
  </w:style>
  <w:style w:type="character" w:customStyle="1" w:styleId="rvts23">
    <w:name w:val="rvts23"/>
    <w:rsid w:val="00F921BF"/>
  </w:style>
  <w:style w:type="paragraph" w:styleId="af0">
    <w:name w:val="No Spacing"/>
    <w:uiPriority w:val="1"/>
    <w:qFormat/>
    <w:rsid w:val="00077BF4"/>
    <w:rPr>
      <w:rFonts w:ascii="Calibri" w:eastAsia="SimSun" w:hAnsi="Calibri"/>
      <w:sz w:val="22"/>
      <w:szCs w:val="22"/>
      <w:lang w:eastAsia="zh-CN"/>
    </w:rPr>
  </w:style>
  <w:style w:type="character" w:customStyle="1" w:styleId="rvts0">
    <w:name w:val="rvts0"/>
    <w:basedOn w:val="a0"/>
    <w:rsid w:val="00077BF4"/>
  </w:style>
  <w:style w:type="character" w:customStyle="1" w:styleId="90">
    <w:name w:val="Заголовок 9 Знак"/>
    <w:basedOn w:val="a0"/>
    <w:link w:val="9"/>
    <w:semiHidden/>
    <w:rsid w:val="00B12F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 Indent"/>
    <w:basedOn w:val="a"/>
    <w:link w:val="af2"/>
    <w:rsid w:val="00B12FD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B12FD9"/>
  </w:style>
  <w:style w:type="character" w:customStyle="1" w:styleId="40">
    <w:name w:val="Заголовок 4 Знак"/>
    <w:basedOn w:val="a0"/>
    <w:link w:val="4"/>
    <w:semiHidden/>
    <w:rsid w:val="00C14E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9B8A-9671-4430-AB80-BE62DB56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2022-06-10T12:09:00Z</cp:lastPrinted>
  <dcterms:created xsi:type="dcterms:W3CDTF">2022-07-26T05:55:00Z</dcterms:created>
  <dcterms:modified xsi:type="dcterms:W3CDTF">2022-07-26T05:55:00Z</dcterms:modified>
</cp:coreProperties>
</file>