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1" w:rsidRDefault="008C21F1" w:rsidP="008C21F1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8C21F1" w:rsidRDefault="008C21F1" w:rsidP="008C21F1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1" w:rsidRDefault="008C21F1" w:rsidP="008C21F1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C21F1" w:rsidRDefault="008C21F1" w:rsidP="008C21F1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8C21F1" w:rsidRDefault="00EE20B7" w:rsidP="008C21F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четверта</w:t>
      </w:r>
      <w:r w:rsidR="008C21F1">
        <w:rPr>
          <w:sz w:val="28"/>
          <w:szCs w:val="28"/>
          <w:lang w:val="uk-UA"/>
        </w:rPr>
        <w:t xml:space="preserve"> сесія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8C21F1">
        <w:rPr>
          <w:sz w:val="28"/>
          <w:szCs w:val="28"/>
          <w:lang w:val="uk-UA"/>
        </w:rPr>
        <w:t xml:space="preserve">           восьмого скликання</w:t>
      </w:r>
    </w:p>
    <w:p w:rsidR="008C21F1" w:rsidRDefault="008C21F1" w:rsidP="008C21F1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8C21F1" w:rsidRPr="00B12FD9" w:rsidRDefault="008C21F1" w:rsidP="008C21F1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 w:rsidR="0033588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15.09.2022</w:t>
      </w:r>
      <w:r w:rsidR="00EE20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33588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619</w:t>
      </w:r>
      <w:bookmarkStart w:id="0" w:name="_GoBack"/>
      <w:bookmarkEnd w:id="0"/>
    </w:p>
    <w:p w:rsidR="008C21F1" w:rsidRPr="00B12FD9" w:rsidRDefault="008C21F1" w:rsidP="008C21F1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8C21F1" w:rsidRPr="008C21F1" w:rsidRDefault="008C21F1" w:rsidP="00D705EE">
      <w:pPr>
        <w:ind w:right="3826"/>
        <w:jc w:val="both"/>
        <w:rPr>
          <w:color w:val="000000"/>
          <w:sz w:val="28"/>
          <w:szCs w:val="28"/>
          <w:lang w:val="uk-UA"/>
        </w:rPr>
      </w:pPr>
      <w:r w:rsidRPr="008C21F1">
        <w:rPr>
          <w:color w:val="000000"/>
          <w:sz w:val="28"/>
          <w:szCs w:val="28"/>
          <w:lang w:val="uk-UA"/>
        </w:rPr>
        <w:t xml:space="preserve">Про надання згоди </w:t>
      </w:r>
      <w:r w:rsidRPr="008C21F1">
        <w:rPr>
          <w:sz w:val="28"/>
          <w:szCs w:val="28"/>
          <w:lang w:val="uk-UA"/>
        </w:rPr>
        <w:t xml:space="preserve">на укладення договору постачання природного газу між Товариством з обмеженою відповідальністю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Газопостачальна компанія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Нафтогаз </w:t>
      </w:r>
      <w:proofErr w:type="spellStart"/>
      <w:r w:rsidRPr="008C21F1">
        <w:rPr>
          <w:sz w:val="28"/>
          <w:szCs w:val="28"/>
          <w:lang w:val="uk-UA"/>
        </w:rPr>
        <w:t>Трейдинг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(Постачальник) та Комунальним підприємством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>Новоград-Волинськтеплокомуненерго</w:t>
      </w:r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(Споживач)</w:t>
      </w:r>
      <w:r w:rsidRPr="008C21F1">
        <w:rPr>
          <w:color w:val="000000"/>
          <w:sz w:val="28"/>
          <w:szCs w:val="28"/>
          <w:lang w:val="uk-UA"/>
        </w:rPr>
        <w:t xml:space="preserve"> </w:t>
      </w:r>
    </w:p>
    <w:p w:rsidR="008C21F1" w:rsidRPr="00910417" w:rsidRDefault="008C21F1" w:rsidP="008C21F1">
      <w:pPr>
        <w:ind w:right="4855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Закону України </w:t>
      </w:r>
      <w:r w:rsidR="00D705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 самоврядування в Україні</w:t>
      </w:r>
      <w:r w:rsidR="00D705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статтею 78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Господарського кодексу України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B67E6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воград-Волинськтеплокомуненерго</w:t>
      </w:r>
      <w:r w:rsidR="00D705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29.08.2022 №</w:t>
      </w:r>
      <w:r w:rsidR="00D705EE">
        <w:rPr>
          <w:sz w:val="28"/>
          <w:szCs w:val="28"/>
          <w:lang w:val="uk-UA"/>
        </w:rPr>
        <w:t>595</w:t>
      </w:r>
      <w:r>
        <w:rPr>
          <w:sz w:val="28"/>
          <w:szCs w:val="28"/>
          <w:lang w:val="uk-UA"/>
        </w:rPr>
        <w:t xml:space="preserve">, міська рада </w:t>
      </w:r>
    </w:p>
    <w:p w:rsidR="008C21F1" w:rsidRDefault="008C21F1" w:rsidP="008C21F1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21F1" w:rsidRDefault="008C21F1" w:rsidP="008C21F1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21F1" w:rsidRDefault="008C21F1" w:rsidP="008C21F1">
      <w:pPr>
        <w:ind w:hanging="20"/>
        <w:jc w:val="both"/>
        <w:rPr>
          <w:sz w:val="28"/>
          <w:szCs w:val="28"/>
          <w:lang w:val="uk-UA"/>
        </w:rPr>
      </w:pPr>
    </w:p>
    <w:p w:rsidR="008C21F1" w:rsidRPr="00F1645F" w:rsidRDefault="008C21F1" w:rsidP="008C21F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згоду на </w:t>
      </w:r>
      <w:r w:rsidRPr="008C21F1">
        <w:rPr>
          <w:sz w:val="28"/>
          <w:szCs w:val="28"/>
          <w:lang w:val="uk-UA"/>
        </w:rPr>
        <w:t xml:space="preserve">укладення договору постачання природного газу між Товариством з обмеженою відповідальністю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Газопостачальна компанія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Нафтогаз </w:t>
      </w:r>
      <w:proofErr w:type="spellStart"/>
      <w:r w:rsidRPr="008C21F1">
        <w:rPr>
          <w:sz w:val="28"/>
          <w:szCs w:val="28"/>
          <w:lang w:val="uk-UA"/>
        </w:rPr>
        <w:t>Трейдинг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(Постачальник) та Комунальним підприємством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>Новоград-Волинськтеплокомуненерго</w:t>
      </w:r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(Споживач) на запропонованих Постачальником умовах згідно з  Положенням про покладення спеціальних обов'язків на суб'єктів ринку природного газу щодо особливостей постачання природного газу виробникам теплової енергії та бюджетним установам, затвердженим постановою Кабінету Міністрів України від 19.07.2022 №812</w:t>
      </w:r>
      <w:r>
        <w:rPr>
          <w:sz w:val="28"/>
          <w:szCs w:val="28"/>
          <w:lang w:val="uk-UA"/>
        </w:rPr>
        <w:t xml:space="preserve"> </w:t>
      </w:r>
      <w:r w:rsidRPr="008C21F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редакції, що додається.</w:t>
      </w:r>
    </w:p>
    <w:p w:rsidR="008C21F1" w:rsidRDefault="008C21F1" w:rsidP="008C21F1">
      <w:pPr>
        <w:ind w:left="-20" w:firstLine="7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>житлово-комунального господарства, екології та водних ресурсів</w:t>
      </w:r>
      <w:r>
        <w:rPr>
          <w:sz w:val="28"/>
          <w:szCs w:val="28"/>
          <w:lang w:val="uk-UA"/>
        </w:rPr>
        <w:t xml:space="preserve">  (Рудницький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:rsidR="00D705EE" w:rsidRDefault="00D705EE" w:rsidP="008C21F1">
      <w:pPr>
        <w:ind w:left="-20" w:firstLine="728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ind w:left="-20" w:firstLine="728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8C21F1" w:rsidRPr="00A37AC9" w:rsidRDefault="008C21F1" w:rsidP="008C21F1">
      <w:pPr>
        <w:rPr>
          <w:sz w:val="28"/>
          <w:szCs w:val="28"/>
        </w:rPr>
      </w:pPr>
    </w:p>
    <w:p w:rsidR="008C21F1" w:rsidRDefault="008C21F1" w:rsidP="008C21F1"/>
    <w:p w:rsidR="0044195A" w:rsidRDefault="0044195A"/>
    <w:sectPr w:rsidR="0044195A" w:rsidSect="008C21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1"/>
    <w:rsid w:val="00335881"/>
    <w:rsid w:val="0044195A"/>
    <w:rsid w:val="005715F2"/>
    <w:rsid w:val="00873653"/>
    <w:rsid w:val="008C21F1"/>
    <w:rsid w:val="00D705EE"/>
    <w:rsid w:val="00EE20B7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BD9B"/>
  <w15:docId w15:val="{E5C5425D-D786-491D-B743-E5F3E6C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2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C21F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24-2</cp:lastModifiedBy>
  <cp:revision>2</cp:revision>
  <cp:lastPrinted>2022-09-16T07:04:00Z</cp:lastPrinted>
  <dcterms:created xsi:type="dcterms:W3CDTF">2022-09-16T07:05:00Z</dcterms:created>
  <dcterms:modified xsi:type="dcterms:W3CDTF">2022-09-16T07:05:00Z</dcterms:modified>
</cp:coreProperties>
</file>